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2C235" w14:textId="62F8F419" w:rsidR="00335D98" w:rsidRPr="00335D98" w:rsidRDefault="00335D98" w:rsidP="00335D98">
      <w:pPr>
        <w:pStyle w:val="Heading1"/>
        <w:spacing w:before="0" w:line="240" w:lineRule="auto"/>
        <w:jc w:val="left"/>
        <w:rPr>
          <w:sz w:val="12"/>
          <w:szCs w:val="12"/>
          <w:lang w:val="nn-NO"/>
        </w:rPr>
      </w:pPr>
      <w:bookmarkStart w:id="0" w:name="_Toc242772684"/>
      <w:r w:rsidRPr="00335D98">
        <w:rPr>
          <w:color w:val="FFFFFF" w:themeColor="background1"/>
          <w:sz w:val="12"/>
          <w:szCs w:val="12"/>
          <w:lang w:val="nn-NO"/>
        </w:rPr>
        <w:t>HALAMAN SAMPUL</w:t>
      </w:r>
      <w:bookmarkEnd w:id="0"/>
    </w:p>
    <w:p w14:paraId="4B9D6F49" w14:textId="7CC71AF9" w:rsidR="00830E22" w:rsidRPr="0017351C" w:rsidRDefault="00830E22" w:rsidP="006B407A">
      <w:pPr>
        <w:jc w:val="center"/>
        <w:rPr>
          <w:rFonts w:ascii="Arial" w:hAnsi="Arial" w:cs="Arial"/>
          <w:b/>
          <w:sz w:val="28"/>
          <w:szCs w:val="28"/>
          <w:lang w:val="nn-NO"/>
        </w:rPr>
      </w:pPr>
      <w:r w:rsidRPr="0017351C">
        <w:rPr>
          <w:rFonts w:ascii="Arial" w:hAnsi="Arial" w:cs="Arial"/>
          <w:b/>
          <w:sz w:val="28"/>
          <w:szCs w:val="28"/>
          <w:lang w:val="nn-NO"/>
        </w:rPr>
        <w:t>PROPOSAL PENELITIAN</w:t>
      </w:r>
    </w:p>
    <w:p w14:paraId="1119A328" w14:textId="77777777" w:rsidR="006B407A" w:rsidRPr="0017351C" w:rsidRDefault="006B407A" w:rsidP="006B407A">
      <w:pPr>
        <w:rPr>
          <w:rFonts w:ascii="Arial" w:hAnsi="Arial" w:cs="Arial"/>
          <w:b/>
          <w:sz w:val="28"/>
          <w:szCs w:val="28"/>
          <w:lang w:val="nn-NO"/>
        </w:rPr>
      </w:pPr>
    </w:p>
    <w:p w14:paraId="1366363F" w14:textId="5597ECEB" w:rsidR="006B407A" w:rsidRPr="009D2EE3" w:rsidRDefault="00A52EB5" w:rsidP="00FF2CA1">
      <w:pPr>
        <w:spacing w:line="240" w:lineRule="auto"/>
        <w:jc w:val="center"/>
        <w:rPr>
          <w:rFonts w:ascii="Arial" w:hAnsi="Arial" w:cs="Arial"/>
          <w:b/>
          <w:bCs/>
          <w:sz w:val="28"/>
          <w:szCs w:val="28"/>
          <w:lang w:val="nn-NO"/>
        </w:rPr>
      </w:pPr>
      <w:bookmarkStart w:id="1" w:name="_Hlk241333853"/>
      <w:r w:rsidRPr="00A52EB5">
        <w:rPr>
          <w:rFonts w:ascii="Arial" w:hAnsi="Arial" w:cs="Arial"/>
          <w:b/>
          <w:bCs/>
          <w:sz w:val="28"/>
          <w:szCs w:val="28"/>
          <w:lang w:val="nn-NO"/>
        </w:rPr>
        <w:t xml:space="preserve">PENGARUH PENGETAHUAN, MOTIVASI, DAN SUPERVISI TERHADAP KINERJA PERAWAT DALAM PENGENDALIAN </w:t>
      </w:r>
      <w:r w:rsidRPr="00A52EB5">
        <w:rPr>
          <w:rFonts w:ascii="Arial" w:hAnsi="Arial" w:cs="Arial"/>
          <w:b/>
          <w:bCs/>
          <w:i/>
          <w:iCs/>
          <w:sz w:val="28"/>
          <w:szCs w:val="28"/>
          <w:lang w:val="nn-NO"/>
        </w:rPr>
        <w:t>HEALTHCARE-ASSOCIATED INFECTIONS</w:t>
      </w:r>
      <w:r w:rsidRPr="00A52EB5">
        <w:rPr>
          <w:rFonts w:ascii="Arial" w:hAnsi="Arial" w:cs="Arial"/>
          <w:b/>
          <w:bCs/>
          <w:sz w:val="28"/>
          <w:szCs w:val="28"/>
          <w:lang w:val="nn-NO"/>
        </w:rPr>
        <w:t xml:space="preserve"> (HAIs) </w:t>
      </w:r>
      <w:r>
        <w:rPr>
          <w:rFonts w:ascii="Arial" w:hAnsi="Arial" w:cs="Arial"/>
          <w:b/>
          <w:bCs/>
          <w:sz w:val="28"/>
          <w:szCs w:val="28"/>
          <w:lang w:val="nn-NO"/>
        </w:rPr>
        <w:br/>
      </w:r>
      <w:r w:rsidRPr="00A52EB5">
        <w:rPr>
          <w:rFonts w:ascii="Arial" w:hAnsi="Arial" w:cs="Arial"/>
          <w:b/>
          <w:bCs/>
          <w:sz w:val="28"/>
          <w:szCs w:val="28"/>
          <w:lang w:val="nn-NO"/>
        </w:rPr>
        <w:t>DI RSUD KONAWE KEPULAUAN TAHUN 2026</w:t>
      </w:r>
    </w:p>
    <w:bookmarkEnd w:id="1"/>
    <w:p w14:paraId="31E8DF6D" w14:textId="77777777" w:rsidR="00830E22" w:rsidRPr="00A02FB7" w:rsidRDefault="00830E22" w:rsidP="00830E22">
      <w:pPr>
        <w:ind w:left="3153" w:firstLine="249"/>
        <w:jc w:val="center"/>
        <w:rPr>
          <w:rFonts w:ascii="Arial" w:hAnsi="Arial" w:cs="Arial"/>
          <w:b/>
          <w:sz w:val="26"/>
          <w:szCs w:val="26"/>
          <w:lang w:val="id-ID"/>
        </w:rPr>
      </w:pPr>
    </w:p>
    <w:p w14:paraId="4DD02B05" w14:textId="77777777" w:rsidR="00830E22" w:rsidRPr="00A02FB7" w:rsidRDefault="00830E22" w:rsidP="00830E22">
      <w:pPr>
        <w:jc w:val="center"/>
        <w:rPr>
          <w:rFonts w:ascii="Arial" w:hAnsi="Arial" w:cs="Arial"/>
          <w:b/>
          <w:sz w:val="24"/>
          <w:szCs w:val="24"/>
        </w:rPr>
      </w:pPr>
      <w:r w:rsidRPr="00A02FB7">
        <w:rPr>
          <w:rFonts w:ascii="Arial" w:hAnsi="Arial" w:cs="Arial"/>
          <w:b/>
          <w:noProof/>
          <w:sz w:val="24"/>
          <w:szCs w:val="24"/>
        </w:rPr>
        <w:drawing>
          <wp:inline distT="0" distB="0" distL="0" distR="0" wp14:anchorId="775A3B20" wp14:editId="5B9B37E7">
            <wp:extent cx="2095500" cy="2114550"/>
            <wp:effectExtent l="0" t="0" r="0" b="0"/>
            <wp:docPr id="673139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0" cy="2114550"/>
                    </a:xfrm>
                    <a:prstGeom prst="rect">
                      <a:avLst/>
                    </a:prstGeom>
                    <a:noFill/>
                    <a:ln>
                      <a:noFill/>
                    </a:ln>
                  </pic:spPr>
                </pic:pic>
              </a:graphicData>
            </a:graphic>
          </wp:inline>
        </w:drawing>
      </w:r>
    </w:p>
    <w:p w14:paraId="3B960DAF" w14:textId="77777777" w:rsidR="00060244" w:rsidRPr="003872CC" w:rsidRDefault="00060244" w:rsidP="00060244">
      <w:pPr>
        <w:spacing w:line="320" w:lineRule="exact"/>
        <w:ind w:right="-1"/>
        <w:jc w:val="center"/>
        <w:rPr>
          <w:rFonts w:ascii="Arial" w:eastAsia="Calibri" w:hAnsi="Arial" w:cs="Arial"/>
          <w:b/>
          <w:sz w:val="24"/>
          <w:szCs w:val="24"/>
        </w:rPr>
      </w:pPr>
      <w:r w:rsidRPr="003872CC">
        <w:rPr>
          <w:rFonts w:ascii="Arial" w:eastAsia="Calibri" w:hAnsi="Arial" w:cs="Arial"/>
          <w:b/>
          <w:sz w:val="24"/>
          <w:szCs w:val="24"/>
        </w:rPr>
        <w:t>OLEH</w:t>
      </w:r>
      <w:r w:rsidRPr="003872CC">
        <w:rPr>
          <w:rFonts w:ascii="Arial" w:eastAsia="Calibri" w:hAnsi="Arial" w:cs="Arial"/>
          <w:b/>
          <w:spacing w:val="-10"/>
          <w:sz w:val="24"/>
          <w:szCs w:val="24"/>
        </w:rPr>
        <w:t>:</w:t>
      </w:r>
    </w:p>
    <w:p w14:paraId="0697CD2B" w14:textId="77777777" w:rsidR="00060244" w:rsidRPr="003872CC" w:rsidRDefault="00060244" w:rsidP="00060244">
      <w:pPr>
        <w:spacing w:line="320" w:lineRule="exact"/>
        <w:ind w:right="-1"/>
        <w:rPr>
          <w:rFonts w:ascii="Arial" w:eastAsia="Calibri" w:hAnsi="Arial" w:cs="Arial"/>
          <w:b/>
          <w:sz w:val="24"/>
          <w:szCs w:val="24"/>
        </w:rPr>
      </w:pPr>
    </w:p>
    <w:p w14:paraId="08A68EE4" w14:textId="53B406F8" w:rsidR="00060244" w:rsidRPr="003872CC" w:rsidRDefault="00060244" w:rsidP="00060244">
      <w:pPr>
        <w:spacing w:line="320" w:lineRule="exact"/>
        <w:ind w:right="-1"/>
        <w:jc w:val="center"/>
        <w:rPr>
          <w:rFonts w:ascii="Arial" w:eastAsia="Calibri" w:hAnsi="Arial" w:cs="Arial"/>
          <w:b/>
          <w:spacing w:val="-2"/>
          <w:sz w:val="24"/>
          <w:szCs w:val="24"/>
        </w:rPr>
      </w:pPr>
      <w:r w:rsidRPr="003872CC">
        <w:rPr>
          <w:rFonts w:ascii="Arial" w:eastAsia="Calibri" w:hAnsi="Arial" w:cs="Arial"/>
          <w:b/>
          <w:spacing w:val="-2"/>
          <w:sz w:val="24"/>
          <w:szCs w:val="24"/>
        </w:rPr>
        <w:t>CICI WULANDARI ASMUN</w:t>
      </w:r>
    </w:p>
    <w:p w14:paraId="78C47101" w14:textId="473F0326" w:rsidR="00060244" w:rsidRPr="003872CC" w:rsidRDefault="00060244" w:rsidP="00060244">
      <w:pPr>
        <w:spacing w:line="320" w:lineRule="exact"/>
        <w:ind w:right="-1"/>
        <w:jc w:val="center"/>
        <w:rPr>
          <w:rFonts w:ascii="Arial" w:eastAsia="Calibri" w:hAnsi="Arial" w:cs="Arial"/>
          <w:b/>
          <w:sz w:val="24"/>
          <w:szCs w:val="24"/>
        </w:rPr>
      </w:pPr>
      <w:r w:rsidRPr="003872CC">
        <w:rPr>
          <w:rFonts w:ascii="Arial" w:eastAsia="Calibri" w:hAnsi="Arial" w:cs="Arial"/>
          <w:b/>
          <w:sz w:val="24"/>
          <w:szCs w:val="24"/>
        </w:rPr>
        <w:t>G2U125009</w:t>
      </w:r>
    </w:p>
    <w:p w14:paraId="4FDDE3A3" w14:textId="77777777" w:rsidR="00830E22" w:rsidRPr="003872CC" w:rsidRDefault="00830E22" w:rsidP="00A15C11">
      <w:pPr>
        <w:rPr>
          <w:rFonts w:ascii="Arial" w:hAnsi="Arial" w:cs="Arial"/>
          <w:b/>
          <w:sz w:val="24"/>
          <w:szCs w:val="24"/>
        </w:rPr>
      </w:pPr>
    </w:p>
    <w:p w14:paraId="27129EB2" w14:textId="77777777" w:rsidR="0017351C" w:rsidRPr="003872CC" w:rsidRDefault="0017351C" w:rsidP="0017351C">
      <w:pPr>
        <w:rPr>
          <w:rFonts w:ascii="Arial" w:hAnsi="Arial" w:cs="Arial"/>
          <w:b/>
          <w:sz w:val="24"/>
          <w:szCs w:val="24"/>
        </w:rPr>
      </w:pPr>
    </w:p>
    <w:p w14:paraId="0E72B3B8" w14:textId="77777777" w:rsidR="00830E22" w:rsidRPr="003872CC" w:rsidRDefault="00830E22" w:rsidP="00830E22">
      <w:pPr>
        <w:jc w:val="center"/>
        <w:rPr>
          <w:rFonts w:ascii="Arial" w:hAnsi="Arial" w:cs="Arial"/>
          <w:b/>
          <w:sz w:val="26"/>
          <w:szCs w:val="26"/>
        </w:rPr>
      </w:pPr>
      <w:r w:rsidRPr="003872CC">
        <w:rPr>
          <w:rFonts w:ascii="Arial" w:hAnsi="Arial" w:cs="Arial"/>
          <w:b/>
          <w:sz w:val="26"/>
          <w:szCs w:val="26"/>
        </w:rPr>
        <w:t>PROGRAM STUDI MAGISTER KESEHATAN MASYARAKAT</w:t>
      </w:r>
    </w:p>
    <w:p w14:paraId="6165429A" w14:textId="77777777" w:rsidR="00830E22" w:rsidRPr="003872CC" w:rsidRDefault="00830E22" w:rsidP="00830E22">
      <w:pPr>
        <w:jc w:val="center"/>
        <w:rPr>
          <w:rFonts w:ascii="Arial" w:hAnsi="Arial" w:cs="Arial"/>
          <w:b/>
          <w:sz w:val="26"/>
          <w:szCs w:val="26"/>
        </w:rPr>
      </w:pPr>
      <w:r w:rsidRPr="003872CC">
        <w:rPr>
          <w:rFonts w:ascii="Arial" w:hAnsi="Arial" w:cs="Arial"/>
          <w:b/>
          <w:sz w:val="26"/>
          <w:szCs w:val="26"/>
        </w:rPr>
        <w:t>FAKULTAS KESEHATAN MASYARAKAT</w:t>
      </w:r>
    </w:p>
    <w:p w14:paraId="04B906F5" w14:textId="77777777" w:rsidR="00830E22" w:rsidRPr="00BD718E" w:rsidRDefault="00830E22" w:rsidP="00830E22">
      <w:pPr>
        <w:jc w:val="center"/>
        <w:rPr>
          <w:rFonts w:ascii="Arial" w:hAnsi="Arial" w:cs="Arial"/>
          <w:b/>
          <w:sz w:val="26"/>
          <w:szCs w:val="26"/>
          <w:lang w:val="nn-NO"/>
        </w:rPr>
      </w:pPr>
      <w:r w:rsidRPr="00BD718E">
        <w:rPr>
          <w:rFonts w:ascii="Arial" w:hAnsi="Arial" w:cs="Arial"/>
          <w:b/>
          <w:sz w:val="26"/>
          <w:szCs w:val="26"/>
          <w:lang w:val="nn-NO"/>
        </w:rPr>
        <w:t>UNIVERSITAS HALU OLEO</w:t>
      </w:r>
    </w:p>
    <w:p w14:paraId="6E5FE793" w14:textId="1B0C31F8" w:rsidR="0017351C" w:rsidRPr="00BD718E" w:rsidRDefault="0017351C" w:rsidP="00830E22">
      <w:pPr>
        <w:jc w:val="center"/>
        <w:rPr>
          <w:rFonts w:ascii="Arial" w:hAnsi="Arial" w:cs="Arial"/>
          <w:b/>
          <w:sz w:val="26"/>
          <w:szCs w:val="26"/>
          <w:lang w:val="nn-NO"/>
        </w:rPr>
      </w:pPr>
      <w:r w:rsidRPr="00BD718E">
        <w:rPr>
          <w:rFonts w:ascii="Arial" w:hAnsi="Arial" w:cs="Arial"/>
          <w:b/>
          <w:sz w:val="26"/>
          <w:szCs w:val="26"/>
          <w:lang w:val="nn-NO"/>
        </w:rPr>
        <w:t>KENDARI</w:t>
      </w:r>
    </w:p>
    <w:p w14:paraId="61C3A270" w14:textId="19B636A1" w:rsidR="006B407A" w:rsidRPr="00BD718E" w:rsidRDefault="00830E22" w:rsidP="0017351C">
      <w:pPr>
        <w:jc w:val="center"/>
        <w:rPr>
          <w:rFonts w:ascii="Arial" w:hAnsi="Arial" w:cs="Arial"/>
          <w:b/>
          <w:sz w:val="26"/>
          <w:szCs w:val="26"/>
          <w:lang w:val="nn-NO"/>
        </w:rPr>
      </w:pPr>
      <w:r w:rsidRPr="00BD718E">
        <w:rPr>
          <w:rFonts w:ascii="Arial" w:hAnsi="Arial" w:cs="Arial"/>
          <w:b/>
          <w:sz w:val="26"/>
          <w:szCs w:val="26"/>
          <w:lang w:val="nn-NO"/>
        </w:rPr>
        <w:t>202</w:t>
      </w:r>
      <w:r w:rsidR="0017351C" w:rsidRPr="00BD718E">
        <w:rPr>
          <w:rFonts w:ascii="Arial" w:hAnsi="Arial" w:cs="Arial"/>
          <w:b/>
          <w:sz w:val="26"/>
          <w:szCs w:val="26"/>
          <w:lang w:val="nn-NO"/>
        </w:rPr>
        <w:t>6</w:t>
      </w:r>
    </w:p>
    <w:p w14:paraId="3562D0E3" w14:textId="110757E5" w:rsidR="00AA6F15" w:rsidRPr="000B79F9" w:rsidRDefault="00AA6F15" w:rsidP="00335D98">
      <w:pPr>
        <w:pStyle w:val="Heading1"/>
        <w:spacing w:before="0" w:line="480" w:lineRule="auto"/>
        <w:rPr>
          <w:lang w:val="id-ID"/>
        </w:rPr>
      </w:pPr>
      <w:bookmarkStart w:id="2" w:name="_Toc242772685"/>
      <w:r w:rsidRPr="000B79F9">
        <w:rPr>
          <w:lang w:val="id-ID"/>
        </w:rPr>
        <w:lastRenderedPageBreak/>
        <w:t>HALAMAN PERSETUJUAN</w:t>
      </w:r>
      <w:bookmarkEnd w:id="2"/>
    </w:p>
    <w:p w14:paraId="2AF45E92" w14:textId="01945C34" w:rsidR="00AA6F15" w:rsidRPr="000B79F9" w:rsidRDefault="00AA6F15" w:rsidP="00AA6F15">
      <w:pPr>
        <w:spacing w:after="0" w:line="240" w:lineRule="auto"/>
        <w:jc w:val="both"/>
        <w:rPr>
          <w:rFonts w:ascii="Arial" w:hAnsi="Arial" w:cs="Arial"/>
          <w:sz w:val="20"/>
          <w:szCs w:val="20"/>
          <w:lang w:val="id-ID"/>
        </w:rPr>
      </w:pPr>
      <w:r w:rsidRPr="000B79F9">
        <w:rPr>
          <w:rFonts w:ascii="Arial" w:hAnsi="Arial" w:cs="Arial"/>
          <w:b/>
          <w:noProof/>
          <w:sz w:val="24"/>
          <w:szCs w:val="24"/>
        </w:rPr>
        <w:drawing>
          <wp:anchor distT="0" distB="0" distL="0" distR="0" simplePos="0" relativeHeight="251649536" behindDoc="1" locked="0" layoutInCell="0" allowOverlap="1" wp14:anchorId="108ABC34" wp14:editId="1BA4BDDB">
            <wp:simplePos x="0" y="0"/>
            <wp:positionH relativeFrom="margin">
              <wp:posOffset>-90170</wp:posOffset>
            </wp:positionH>
            <wp:positionV relativeFrom="margin">
              <wp:posOffset>1370652</wp:posOffset>
            </wp:positionV>
            <wp:extent cx="5039995" cy="5312410"/>
            <wp:effectExtent l="0" t="0" r="8255" b="2540"/>
            <wp:wrapNone/>
            <wp:docPr id="114265588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
                      <a:lum bright="70000" contrast="-70000"/>
                      <a:extLst>
                        <a:ext uri="{28A0092B-C50C-407E-A947-70E740481C1C}">
                          <a14:useLocalDpi xmlns:a14="http://schemas.microsoft.com/office/drawing/2010/main" val="0"/>
                        </a:ext>
                      </a:extLst>
                    </a:blip>
                    <a:srcRect/>
                    <a:stretch>
                      <a:fillRect/>
                    </a:stretch>
                  </pic:blipFill>
                  <pic:spPr bwMode="auto">
                    <a:xfrm>
                      <a:off x="0" y="0"/>
                      <a:ext cx="5039995" cy="531241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Ind w:w="108" w:type="dxa"/>
        <w:tblLook w:val="04A0" w:firstRow="1" w:lastRow="0" w:firstColumn="1" w:lastColumn="0" w:noHBand="0" w:noVBand="1"/>
      </w:tblPr>
      <w:tblGrid>
        <w:gridCol w:w="2094"/>
        <w:gridCol w:w="420"/>
        <w:gridCol w:w="5531"/>
      </w:tblGrid>
      <w:tr w:rsidR="00060244" w:rsidRPr="003872CC" w14:paraId="5B15F2C2" w14:textId="77777777" w:rsidTr="00703611">
        <w:tc>
          <w:tcPr>
            <w:tcW w:w="2127" w:type="dxa"/>
          </w:tcPr>
          <w:p w14:paraId="7BDCD32A" w14:textId="77777777" w:rsidR="00AA6F15" w:rsidRPr="0017351C" w:rsidRDefault="00AA6F15" w:rsidP="00703611">
            <w:pPr>
              <w:spacing w:after="0" w:line="360" w:lineRule="auto"/>
              <w:jc w:val="both"/>
              <w:rPr>
                <w:rFonts w:ascii="Arial" w:hAnsi="Arial" w:cs="Arial"/>
                <w:b/>
                <w:sz w:val="24"/>
                <w:szCs w:val="24"/>
                <w:lang w:val="id-ID"/>
              </w:rPr>
            </w:pPr>
            <w:r w:rsidRPr="0017351C">
              <w:rPr>
                <w:rFonts w:ascii="Arial" w:hAnsi="Arial" w:cs="Arial"/>
                <w:b/>
                <w:sz w:val="24"/>
                <w:szCs w:val="24"/>
                <w:lang w:val="id-ID"/>
              </w:rPr>
              <w:t>Judul Tesis</w:t>
            </w:r>
          </w:p>
        </w:tc>
        <w:tc>
          <w:tcPr>
            <w:tcW w:w="425" w:type="dxa"/>
          </w:tcPr>
          <w:p w14:paraId="619DE113" w14:textId="77777777" w:rsidR="00AA6F15" w:rsidRPr="0017351C" w:rsidRDefault="00AA6F15" w:rsidP="00703611">
            <w:pPr>
              <w:spacing w:after="0" w:line="360" w:lineRule="auto"/>
              <w:jc w:val="both"/>
              <w:rPr>
                <w:rFonts w:ascii="Arial" w:hAnsi="Arial" w:cs="Arial"/>
                <w:b/>
                <w:sz w:val="24"/>
                <w:szCs w:val="24"/>
                <w:lang w:val="id-ID"/>
              </w:rPr>
            </w:pPr>
            <w:r w:rsidRPr="0017351C">
              <w:rPr>
                <w:rFonts w:ascii="Arial" w:hAnsi="Arial" w:cs="Arial"/>
                <w:b/>
                <w:sz w:val="24"/>
                <w:szCs w:val="24"/>
                <w:lang w:val="id-ID"/>
              </w:rPr>
              <w:t>:</w:t>
            </w:r>
          </w:p>
        </w:tc>
        <w:tc>
          <w:tcPr>
            <w:tcW w:w="5670" w:type="dxa"/>
          </w:tcPr>
          <w:p w14:paraId="00D0889F" w14:textId="52076B23" w:rsidR="00AA6F15" w:rsidRPr="002135B8" w:rsidRDefault="00A52EB5" w:rsidP="00703611">
            <w:pPr>
              <w:spacing w:after="0" w:line="360" w:lineRule="auto"/>
              <w:jc w:val="both"/>
              <w:rPr>
                <w:rFonts w:ascii="Arial" w:hAnsi="Arial" w:cs="Arial"/>
                <w:b/>
                <w:sz w:val="24"/>
                <w:szCs w:val="24"/>
                <w:lang w:val="id-ID"/>
              </w:rPr>
            </w:pPr>
            <w:bookmarkStart w:id="3" w:name="_Hlk242758334"/>
            <w:r w:rsidRPr="003872CC">
              <w:rPr>
                <w:rFonts w:ascii="Arial" w:hAnsi="Arial" w:cs="Arial"/>
                <w:b/>
                <w:sz w:val="24"/>
                <w:szCs w:val="24"/>
                <w:lang w:val="id-ID"/>
              </w:rPr>
              <w:t>P</w:t>
            </w:r>
            <w:r w:rsidR="00FF2CA1" w:rsidRPr="002135B8">
              <w:rPr>
                <w:rFonts w:ascii="Arial" w:hAnsi="Arial" w:cs="Arial"/>
                <w:b/>
                <w:sz w:val="24"/>
                <w:szCs w:val="24"/>
                <w:lang w:val="id-ID"/>
              </w:rPr>
              <w:t>engaruh</w:t>
            </w:r>
            <w:r w:rsidR="00856C43" w:rsidRPr="003872CC">
              <w:rPr>
                <w:rFonts w:ascii="Arial" w:hAnsi="Arial" w:cs="Arial"/>
                <w:b/>
                <w:sz w:val="24"/>
                <w:szCs w:val="24"/>
                <w:lang w:val="id-ID"/>
              </w:rPr>
              <w:t xml:space="preserve"> </w:t>
            </w:r>
            <w:r w:rsidRPr="003872CC">
              <w:rPr>
                <w:rFonts w:ascii="Arial" w:hAnsi="Arial" w:cs="Arial"/>
                <w:b/>
                <w:sz w:val="24"/>
                <w:szCs w:val="24"/>
                <w:lang w:val="id-ID"/>
              </w:rPr>
              <w:t xml:space="preserve">Pengetahuan, Motivasi dan Supervisi terhadap </w:t>
            </w:r>
            <w:r w:rsidR="00FF2CA1" w:rsidRPr="002135B8">
              <w:rPr>
                <w:rFonts w:ascii="Arial" w:hAnsi="Arial" w:cs="Arial"/>
                <w:b/>
                <w:sz w:val="24"/>
                <w:szCs w:val="24"/>
                <w:lang w:val="id-ID"/>
              </w:rPr>
              <w:t xml:space="preserve">Kinerja Perawat dalam Pengendalian </w:t>
            </w:r>
            <w:r w:rsidR="00FF2CA1" w:rsidRPr="002135B8">
              <w:rPr>
                <w:rFonts w:ascii="Arial" w:hAnsi="Arial" w:cs="Arial"/>
                <w:b/>
                <w:i/>
                <w:iCs/>
                <w:sz w:val="24"/>
                <w:szCs w:val="24"/>
                <w:lang w:val="id-ID"/>
              </w:rPr>
              <w:t>Healthcare Associated Infections</w:t>
            </w:r>
            <w:r w:rsidR="00FF2CA1" w:rsidRPr="002135B8">
              <w:rPr>
                <w:rFonts w:ascii="Arial" w:hAnsi="Arial" w:cs="Arial"/>
                <w:b/>
                <w:sz w:val="24"/>
                <w:szCs w:val="24"/>
                <w:lang w:val="id-ID"/>
              </w:rPr>
              <w:t xml:space="preserve"> (HAIs) di R</w:t>
            </w:r>
            <w:r w:rsidRPr="003872CC">
              <w:rPr>
                <w:rFonts w:ascii="Arial" w:hAnsi="Arial" w:cs="Arial"/>
                <w:b/>
                <w:sz w:val="24"/>
                <w:szCs w:val="24"/>
                <w:lang w:val="id-ID"/>
              </w:rPr>
              <w:t xml:space="preserve">SUD </w:t>
            </w:r>
            <w:r w:rsidR="00FF2CA1" w:rsidRPr="002135B8">
              <w:rPr>
                <w:rFonts w:ascii="Arial" w:hAnsi="Arial" w:cs="Arial"/>
                <w:b/>
                <w:sz w:val="24"/>
                <w:szCs w:val="24"/>
                <w:lang w:val="id-ID"/>
              </w:rPr>
              <w:t xml:space="preserve">Konawe Kepulauan Tahun 2026 </w:t>
            </w:r>
            <w:bookmarkEnd w:id="3"/>
          </w:p>
        </w:tc>
      </w:tr>
      <w:tr w:rsidR="00060244" w:rsidRPr="00BD718E" w14:paraId="2E3DDE0F" w14:textId="77777777" w:rsidTr="00703611">
        <w:tc>
          <w:tcPr>
            <w:tcW w:w="2127" w:type="dxa"/>
          </w:tcPr>
          <w:p w14:paraId="740EE2C1" w14:textId="77777777" w:rsidR="00AA6F15" w:rsidRPr="0017351C" w:rsidRDefault="00AA6F15" w:rsidP="00703611">
            <w:pPr>
              <w:spacing w:after="0" w:line="360" w:lineRule="auto"/>
              <w:jc w:val="both"/>
              <w:rPr>
                <w:rFonts w:ascii="Arial" w:hAnsi="Arial" w:cs="Arial"/>
                <w:b/>
                <w:sz w:val="24"/>
                <w:szCs w:val="24"/>
                <w:lang w:val="id-ID"/>
              </w:rPr>
            </w:pPr>
            <w:r w:rsidRPr="0017351C">
              <w:rPr>
                <w:rFonts w:ascii="Arial" w:hAnsi="Arial" w:cs="Arial"/>
                <w:b/>
                <w:sz w:val="24"/>
                <w:szCs w:val="24"/>
                <w:lang w:val="id-ID"/>
              </w:rPr>
              <w:t xml:space="preserve">Nama </w:t>
            </w:r>
          </w:p>
        </w:tc>
        <w:tc>
          <w:tcPr>
            <w:tcW w:w="425" w:type="dxa"/>
          </w:tcPr>
          <w:p w14:paraId="7A1DE917" w14:textId="77777777" w:rsidR="00AA6F15" w:rsidRPr="0017351C" w:rsidRDefault="00AA6F15" w:rsidP="00703611">
            <w:pPr>
              <w:spacing w:after="0" w:line="360" w:lineRule="auto"/>
              <w:jc w:val="both"/>
              <w:rPr>
                <w:rFonts w:ascii="Arial" w:hAnsi="Arial" w:cs="Arial"/>
                <w:b/>
                <w:sz w:val="24"/>
                <w:szCs w:val="24"/>
                <w:lang w:val="id-ID"/>
              </w:rPr>
            </w:pPr>
            <w:r w:rsidRPr="0017351C">
              <w:rPr>
                <w:rFonts w:ascii="Arial" w:hAnsi="Arial" w:cs="Arial"/>
                <w:b/>
                <w:sz w:val="24"/>
                <w:szCs w:val="24"/>
                <w:lang w:val="id-ID"/>
              </w:rPr>
              <w:t>:</w:t>
            </w:r>
          </w:p>
        </w:tc>
        <w:tc>
          <w:tcPr>
            <w:tcW w:w="5670" w:type="dxa"/>
          </w:tcPr>
          <w:p w14:paraId="6884159C" w14:textId="5CD84FE8" w:rsidR="00AA6F15" w:rsidRPr="0017351C" w:rsidRDefault="00060244" w:rsidP="00703611">
            <w:pPr>
              <w:pStyle w:val="BodyText"/>
              <w:tabs>
                <w:tab w:val="left" w:pos="3635"/>
              </w:tabs>
              <w:spacing w:line="360" w:lineRule="auto"/>
              <w:jc w:val="both"/>
              <w:rPr>
                <w:rFonts w:ascii="Arial" w:hAnsi="Arial" w:cs="Arial"/>
                <w:b/>
                <w:lang w:val="nn-NO"/>
              </w:rPr>
            </w:pPr>
            <w:r>
              <w:rPr>
                <w:rFonts w:ascii="Arial" w:hAnsi="Arial" w:cs="Arial"/>
                <w:b/>
                <w:lang w:val="nn-NO"/>
              </w:rPr>
              <w:t>Cici Wulandari Asmun</w:t>
            </w:r>
          </w:p>
        </w:tc>
      </w:tr>
      <w:tr w:rsidR="00060244" w:rsidRPr="0017351C" w14:paraId="1F62D432" w14:textId="77777777" w:rsidTr="00703611">
        <w:tc>
          <w:tcPr>
            <w:tcW w:w="2127" w:type="dxa"/>
          </w:tcPr>
          <w:p w14:paraId="167CBDDE" w14:textId="68CF20BD" w:rsidR="00AA6F15" w:rsidRPr="0017351C" w:rsidRDefault="00AA6F15" w:rsidP="00703611">
            <w:pPr>
              <w:spacing w:after="0" w:line="360" w:lineRule="auto"/>
              <w:jc w:val="both"/>
              <w:rPr>
                <w:rFonts w:ascii="Arial" w:hAnsi="Arial" w:cs="Arial"/>
                <w:b/>
                <w:sz w:val="24"/>
                <w:szCs w:val="24"/>
                <w:lang w:val="id-ID"/>
              </w:rPr>
            </w:pPr>
            <w:r w:rsidRPr="0017351C">
              <w:rPr>
                <w:rFonts w:ascii="Arial" w:hAnsi="Arial" w:cs="Arial"/>
                <w:b/>
                <w:sz w:val="24"/>
                <w:szCs w:val="24"/>
                <w:lang w:val="id-ID"/>
              </w:rPr>
              <w:t>N</w:t>
            </w:r>
            <w:r w:rsidR="0017351C" w:rsidRPr="0017351C">
              <w:rPr>
                <w:rFonts w:ascii="Arial" w:hAnsi="Arial" w:cs="Arial"/>
                <w:b/>
                <w:sz w:val="24"/>
                <w:szCs w:val="24"/>
                <w:lang w:val="id-ID"/>
              </w:rPr>
              <w:t>IM</w:t>
            </w:r>
            <w:r w:rsidRPr="0017351C">
              <w:rPr>
                <w:rFonts w:ascii="Arial" w:hAnsi="Arial" w:cs="Arial"/>
                <w:b/>
                <w:sz w:val="24"/>
                <w:szCs w:val="24"/>
                <w:lang w:val="id-ID"/>
              </w:rPr>
              <w:t xml:space="preserve"> </w:t>
            </w:r>
          </w:p>
        </w:tc>
        <w:tc>
          <w:tcPr>
            <w:tcW w:w="425" w:type="dxa"/>
          </w:tcPr>
          <w:p w14:paraId="4A8CAE03" w14:textId="77777777" w:rsidR="00AA6F15" w:rsidRPr="0017351C" w:rsidRDefault="00AA6F15" w:rsidP="00703611">
            <w:pPr>
              <w:spacing w:after="0" w:line="360" w:lineRule="auto"/>
              <w:jc w:val="both"/>
              <w:rPr>
                <w:rFonts w:ascii="Arial" w:hAnsi="Arial" w:cs="Arial"/>
                <w:b/>
                <w:sz w:val="24"/>
                <w:szCs w:val="24"/>
                <w:lang w:val="id-ID"/>
              </w:rPr>
            </w:pPr>
            <w:r w:rsidRPr="0017351C">
              <w:rPr>
                <w:rFonts w:ascii="Arial" w:hAnsi="Arial" w:cs="Arial"/>
                <w:b/>
                <w:sz w:val="24"/>
                <w:szCs w:val="24"/>
                <w:lang w:val="id-ID"/>
              </w:rPr>
              <w:t>:</w:t>
            </w:r>
          </w:p>
        </w:tc>
        <w:tc>
          <w:tcPr>
            <w:tcW w:w="5670" w:type="dxa"/>
          </w:tcPr>
          <w:p w14:paraId="11FC840E" w14:textId="534E7326" w:rsidR="00AA6F15" w:rsidRPr="00060244" w:rsidRDefault="00AA6F15" w:rsidP="00703611">
            <w:pPr>
              <w:pStyle w:val="ListParagraph"/>
              <w:widowControl w:val="0"/>
              <w:tabs>
                <w:tab w:val="left" w:pos="1835"/>
                <w:tab w:val="left" w:pos="3635"/>
              </w:tabs>
              <w:autoSpaceDE w:val="0"/>
              <w:autoSpaceDN w:val="0"/>
              <w:spacing w:after="0" w:line="360" w:lineRule="auto"/>
              <w:ind w:left="0"/>
              <w:contextualSpacing w:val="0"/>
              <w:jc w:val="both"/>
              <w:rPr>
                <w:rFonts w:ascii="Arial" w:hAnsi="Arial" w:cs="Arial"/>
                <w:b/>
                <w:sz w:val="24"/>
                <w:szCs w:val="24"/>
              </w:rPr>
            </w:pPr>
            <w:r w:rsidRPr="0017351C">
              <w:rPr>
                <w:rFonts w:ascii="Arial" w:hAnsi="Arial" w:cs="Arial"/>
                <w:b/>
                <w:sz w:val="24"/>
                <w:szCs w:val="24"/>
                <w:lang w:val="id-ID"/>
              </w:rPr>
              <w:t>G2U12</w:t>
            </w:r>
            <w:r w:rsidR="00060244">
              <w:rPr>
                <w:rFonts w:ascii="Arial" w:hAnsi="Arial" w:cs="Arial"/>
                <w:b/>
                <w:sz w:val="24"/>
                <w:szCs w:val="24"/>
              </w:rPr>
              <w:t>5009</w:t>
            </w:r>
          </w:p>
        </w:tc>
      </w:tr>
      <w:tr w:rsidR="00060244" w:rsidRPr="0017351C" w14:paraId="1E09DEF1" w14:textId="77777777" w:rsidTr="00703611">
        <w:tc>
          <w:tcPr>
            <w:tcW w:w="2127" w:type="dxa"/>
          </w:tcPr>
          <w:p w14:paraId="2D73441A" w14:textId="77777777" w:rsidR="00AA6F15" w:rsidRPr="0017351C" w:rsidRDefault="00AA6F15" w:rsidP="00703611">
            <w:pPr>
              <w:spacing w:after="0" w:line="360" w:lineRule="auto"/>
              <w:jc w:val="both"/>
              <w:rPr>
                <w:rFonts w:ascii="Arial" w:hAnsi="Arial" w:cs="Arial"/>
                <w:b/>
                <w:sz w:val="24"/>
                <w:szCs w:val="24"/>
                <w:lang w:val="id-ID"/>
              </w:rPr>
            </w:pPr>
            <w:r w:rsidRPr="0017351C">
              <w:rPr>
                <w:rFonts w:ascii="Arial" w:hAnsi="Arial" w:cs="Arial"/>
                <w:b/>
                <w:sz w:val="24"/>
                <w:szCs w:val="24"/>
                <w:lang w:val="id-ID"/>
              </w:rPr>
              <w:t>Program Studi</w:t>
            </w:r>
          </w:p>
        </w:tc>
        <w:tc>
          <w:tcPr>
            <w:tcW w:w="425" w:type="dxa"/>
          </w:tcPr>
          <w:p w14:paraId="3A086D4A" w14:textId="77777777" w:rsidR="00AA6F15" w:rsidRPr="0017351C" w:rsidRDefault="00AA6F15" w:rsidP="00703611">
            <w:pPr>
              <w:spacing w:after="0" w:line="360" w:lineRule="auto"/>
              <w:jc w:val="both"/>
              <w:rPr>
                <w:rFonts w:ascii="Arial" w:hAnsi="Arial" w:cs="Arial"/>
                <w:b/>
                <w:sz w:val="24"/>
                <w:szCs w:val="24"/>
                <w:lang w:val="id-ID"/>
              </w:rPr>
            </w:pPr>
            <w:r w:rsidRPr="0017351C">
              <w:rPr>
                <w:rFonts w:ascii="Arial" w:hAnsi="Arial" w:cs="Arial"/>
                <w:b/>
                <w:sz w:val="24"/>
                <w:szCs w:val="24"/>
                <w:lang w:val="id-ID"/>
              </w:rPr>
              <w:t>:</w:t>
            </w:r>
          </w:p>
        </w:tc>
        <w:tc>
          <w:tcPr>
            <w:tcW w:w="5670" w:type="dxa"/>
          </w:tcPr>
          <w:p w14:paraId="70559389" w14:textId="77777777" w:rsidR="00AA6F15" w:rsidRPr="0017351C" w:rsidRDefault="00AA6F15" w:rsidP="00703611">
            <w:pPr>
              <w:spacing w:after="0" w:line="360" w:lineRule="auto"/>
              <w:jc w:val="both"/>
              <w:rPr>
                <w:rFonts w:ascii="Arial" w:hAnsi="Arial" w:cs="Arial"/>
                <w:b/>
                <w:sz w:val="24"/>
                <w:szCs w:val="24"/>
                <w:lang w:val="id-ID"/>
              </w:rPr>
            </w:pPr>
            <w:r w:rsidRPr="0017351C">
              <w:rPr>
                <w:rFonts w:ascii="Arial" w:hAnsi="Arial" w:cs="Arial"/>
                <w:b/>
                <w:bCs/>
                <w:color w:val="000000"/>
                <w:sz w:val="24"/>
                <w:szCs w:val="24"/>
              </w:rPr>
              <w:t>Magister Kesehatan Masyarakat</w:t>
            </w:r>
          </w:p>
        </w:tc>
      </w:tr>
    </w:tbl>
    <w:p w14:paraId="7BBA73E0" w14:textId="77777777" w:rsidR="00AA6F15" w:rsidRPr="0017351C" w:rsidRDefault="00AA6F15" w:rsidP="00AA6F15">
      <w:pPr>
        <w:spacing w:after="0" w:line="240" w:lineRule="auto"/>
        <w:jc w:val="both"/>
        <w:rPr>
          <w:rFonts w:ascii="Arial" w:hAnsi="Arial" w:cs="Arial"/>
          <w:sz w:val="24"/>
          <w:szCs w:val="24"/>
        </w:rPr>
      </w:pPr>
    </w:p>
    <w:p w14:paraId="3AFC5EA6" w14:textId="77777777" w:rsidR="00AA6F15" w:rsidRPr="0017351C" w:rsidRDefault="00AA6F15" w:rsidP="00AA6F15">
      <w:pPr>
        <w:spacing w:after="0" w:line="240" w:lineRule="auto"/>
        <w:jc w:val="both"/>
        <w:rPr>
          <w:rFonts w:ascii="Arial" w:hAnsi="Arial" w:cs="Arial"/>
          <w:sz w:val="24"/>
          <w:szCs w:val="24"/>
          <w:lang w:val="id-ID"/>
        </w:rPr>
      </w:pPr>
    </w:p>
    <w:p w14:paraId="7EC7CCF5" w14:textId="77777777" w:rsidR="00AA6F15" w:rsidRPr="0017351C" w:rsidRDefault="00AA6F15" w:rsidP="00AA6F15">
      <w:pPr>
        <w:spacing w:after="0" w:line="240" w:lineRule="auto"/>
        <w:jc w:val="both"/>
        <w:rPr>
          <w:rFonts w:ascii="Arial" w:hAnsi="Arial" w:cs="Arial"/>
          <w:sz w:val="24"/>
          <w:szCs w:val="24"/>
          <w:lang w:val="id-ID"/>
        </w:rPr>
      </w:pPr>
    </w:p>
    <w:p w14:paraId="520EDE38" w14:textId="77777777" w:rsidR="00AA6F15" w:rsidRPr="0017351C" w:rsidRDefault="00AA6F15" w:rsidP="00AA6F15">
      <w:pPr>
        <w:spacing w:after="0" w:line="240" w:lineRule="auto"/>
        <w:jc w:val="center"/>
        <w:rPr>
          <w:rFonts w:ascii="Arial" w:hAnsi="Arial" w:cs="Arial"/>
          <w:b/>
          <w:sz w:val="24"/>
          <w:szCs w:val="24"/>
          <w:lang w:val="id-ID"/>
        </w:rPr>
      </w:pPr>
      <w:r w:rsidRPr="0017351C">
        <w:rPr>
          <w:rFonts w:ascii="Arial" w:hAnsi="Arial" w:cs="Arial"/>
          <w:b/>
          <w:sz w:val="24"/>
          <w:szCs w:val="24"/>
          <w:lang w:val="id-ID"/>
        </w:rPr>
        <w:t>Komisi Pembimbing</w:t>
      </w:r>
    </w:p>
    <w:p w14:paraId="1F6FF711" w14:textId="77777777" w:rsidR="00AA6F15" w:rsidRPr="0017351C" w:rsidRDefault="00AA6F15" w:rsidP="00AA6F15">
      <w:pPr>
        <w:spacing w:after="0" w:line="240" w:lineRule="auto"/>
        <w:jc w:val="both"/>
        <w:rPr>
          <w:rFonts w:ascii="Arial" w:hAnsi="Arial" w:cs="Arial"/>
          <w:b/>
          <w:sz w:val="24"/>
          <w:szCs w:val="24"/>
          <w:lang w:val="id-ID"/>
        </w:rPr>
      </w:pPr>
    </w:p>
    <w:tbl>
      <w:tblPr>
        <w:tblW w:w="10126" w:type="dxa"/>
        <w:jc w:val="center"/>
        <w:tblLook w:val="04A0" w:firstRow="1" w:lastRow="0" w:firstColumn="1" w:lastColumn="0" w:noHBand="0" w:noVBand="1"/>
      </w:tblPr>
      <w:tblGrid>
        <w:gridCol w:w="5051"/>
        <w:gridCol w:w="285"/>
        <w:gridCol w:w="4790"/>
      </w:tblGrid>
      <w:tr w:rsidR="00DF0D07" w:rsidRPr="0017351C" w14:paraId="3E78D5BF" w14:textId="77777777" w:rsidTr="00A15C11">
        <w:trPr>
          <w:trHeight w:val="2270"/>
          <w:jc w:val="center"/>
        </w:trPr>
        <w:tc>
          <w:tcPr>
            <w:tcW w:w="5051" w:type="dxa"/>
          </w:tcPr>
          <w:p w14:paraId="5B30830E" w14:textId="5426B940" w:rsidR="00AA6F15" w:rsidRPr="002135B8" w:rsidRDefault="00A15C11" w:rsidP="00A15C11">
            <w:pPr>
              <w:ind w:hanging="108"/>
              <w:rPr>
                <w:rFonts w:ascii="Arial" w:hAnsi="Arial" w:cs="Arial"/>
                <w:b/>
                <w:sz w:val="24"/>
                <w:szCs w:val="24"/>
                <w:lang w:val="nn-NO"/>
              </w:rPr>
            </w:pPr>
            <w:r w:rsidRPr="002135B8">
              <w:rPr>
                <w:rFonts w:ascii="Arial" w:hAnsi="Arial" w:cs="Arial"/>
                <w:b/>
                <w:sz w:val="24"/>
                <w:szCs w:val="24"/>
                <w:lang w:val="nn-NO"/>
              </w:rPr>
              <w:t xml:space="preserve">              </w:t>
            </w:r>
            <w:r w:rsidR="00AA6F15" w:rsidRPr="002135B8">
              <w:rPr>
                <w:rFonts w:ascii="Arial" w:hAnsi="Arial" w:cs="Arial"/>
                <w:b/>
                <w:sz w:val="24"/>
                <w:szCs w:val="24"/>
                <w:lang w:val="nn-NO"/>
              </w:rPr>
              <w:t>Pembimbing I</w:t>
            </w:r>
          </w:p>
          <w:p w14:paraId="22649C30" w14:textId="77777777" w:rsidR="0017351C" w:rsidRPr="002135B8" w:rsidRDefault="0017351C" w:rsidP="0017351C">
            <w:pPr>
              <w:ind w:hanging="108"/>
              <w:jc w:val="center"/>
              <w:rPr>
                <w:rFonts w:ascii="Arial" w:hAnsi="Arial" w:cs="Arial"/>
                <w:b/>
                <w:sz w:val="24"/>
                <w:szCs w:val="24"/>
                <w:lang w:val="nn-NO"/>
              </w:rPr>
            </w:pPr>
          </w:p>
          <w:p w14:paraId="15770420" w14:textId="77777777" w:rsidR="0017351C" w:rsidRPr="002135B8" w:rsidRDefault="0017351C" w:rsidP="0017351C">
            <w:pPr>
              <w:ind w:hanging="108"/>
              <w:jc w:val="center"/>
              <w:rPr>
                <w:rFonts w:ascii="Arial" w:hAnsi="Arial" w:cs="Arial"/>
                <w:b/>
                <w:sz w:val="24"/>
                <w:szCs w:val="24"/>
                <w:lang w:val="nn-NO"/>
              </w:rPr>
            </w:pPr>
          </w:p>
          <w:p w14:paraId="3F7DA92B" w14:textId="77777777" w:rsidR="0017351C" w:rsidRPr="002135B8" w:rsidRDefault="0017351C" w:rsidP="0017351C">
            <w:pPr>
              <w:ind w:hanging="108"/>
              <w:jc w:val="center"/>
              <w:rPr>
                <w:rFonts w:ascii="Arial" w:hAnsi="Arial" w:cs="Arial"/>
                <w:b/>
                <w:sz w:val="24"/>
                <w:szCs w:val="24"/>
                <w:lang w:val="nn-NO"/>
              </w:rPr>
            </w:pPr>
          </w:p>
          <w:p w14:paraId="6F2094F0" w14:textId="3350C8F7" w:rsidR="00AA6F15" w:rsidRPr="002135B8" w:rsidRDefault="009D2EE3" w:rsidP="00A15C11">
            <w:pPr>
              <w:spacing w:after="0" w:line="240" w:lineRule="auto"/>
              <w:rPr>
                <w:rFonts w:ascii="Arial" w:hAnsi="Arial" w:cs="Arial"/>
                <w:b/>
                <w:sz w:val="24"/>
                <w:szCs w:val="24"/>
                <w:lang w:val="nn-NO"/>
              </w:rPr>
            </w:pPr>
            <w:r w:rsidRPr="002135B8">
              <w:rPr>
                <w:rFonts w:ascii="Arial" w:hAnsi="Arial" w:cs="Arial"/>
                <w:b/>
                <w:sz w:val="24"/>
                <w:szCs w:val="24"/>
                <w:u w:val="single"/>
                <w:lang w:val="nn-NO"/>
              </w:rPr>
              <w:t xml:space="preserve">Dra. </w:t>
            </w:r>
            <w:r w:rsidR="000870EC" w:rsidRPr="002135B8">
              <w:rPr>
                <w:rFonts w:ascii="Arial" w:hAnsi="Arial" w:cs="Arial"/>
                <w:b/>
                <w:sz w:val="24"/>
                <w:szCs w:val="24"/>
                <w:u w:val="single"/>
                <w:lang w:val="nn-NO"/>
              </w:rPr>
              <w:t>Sartiah Yusran, M.Ed., Ph.D</w:t>
            </w:r>
            <w:r w:rsidRPr="002135B8">
              <w:rPr>
                <w:rFonts w:ascii="Arial" w:hAnsi="Arial" w:cs="Arial"/>
                <w:b/>
                <w:sz w:val="24"/>
                <w:szCs w:val="24"/>
                <w:u w:val="single"/>
                <w:lang w:val="nn-NO"/>
              </w:rPr>
              <w:t xml:space="preserve"> </w:t>
            </w:r>
          </w:p>
          <w:p w14:paraId="4FFEA7C2" w14:textId="41E69DC6" w:rsidR="00AA6F15" w:rsidRPr="0017351C" w:rsidRDefault="00AA6F15" w:rsidP="00A15C11">
            <w:pPr>
              <w:spacing w:after="0" w:line="240" w:lineRule="auto"/>
              <w:rPr>
                <w:rFonts w:ascii="Arial" w:eastAsia="Times New Roman" w:hAnsi="Arial" w:cs="Arial"/>
                <w:b/>
                <w:sz w:val="24"/>
                <w:szCs w:val="24"/>
                <w:lang w:val="id-ID"/>
              </w:rPr>
            </w:pPr>
            <w:r w:rsidRPr="0017351C">
              <w:rPr>
                <w:rFonts w:ascii="Arial" w:hAnsi="Arial" w:cs="Arial"/>
                <w:b/>
                <w:sz w:val="24"/>
                <w:szCs w:val="24"/>
              </w:rPr>
              <w:t>NIP.</w:t>
            </w:r>
            <w:r w:rsidR="00BB4405" w:rsidRPr="0017351C">
              <w:rPr>
                <w:rFonts w:ascii="Arial" w:hAnsi="Arial" w:cs="Arial"/>
                <w:b/>
                <w:sz w:val="24"/>
                <w:szCs w:val="24"/>
              </w:rPr>
              <w:t xml:space="preserve"> </w:t>
            </w:r>
            <w:r w:rsidR="000870EC">
              <w:rPr>
                <w:rFonts w:ascii="Arial" w:hAnsi="Arial" w:cs="Arial"/>
                <w:b/>
                <w:sz w:val="24"/>
                <w:szCs w:val="24"/>
              </w:rPr>
              <w:t>19631115 198803 2 003</w:t>
            </w:r>
          </w:p>
        </w:tc>
        <w:tc>
          <w:tcPr>
            <w:tcW w:w="285" w:type="dxa"/>
          </w:tcPr>
          <w:p w14:paraId="77769EF5" w14:textId="77777777" w:rsidR="00AA6F15" w:rsidRPr="0017351C" w:rsidRDefault="00AA6F15" w:rsidP="00703611">
            <w:pPr>
              <w:jc w:val="both"/>
              <w:rPr>
                <w:rFonts w:ascii="Arial" w:hAnsi="Arial" w:cs="Arial"/>
                <w:b/>
                <w:sz w:val="24"/>
                <w:szCs w:val="24"/>
              </w:rPr>
            </w:pPr>
          </w:p>
        </w:tc>
        <w:tc>
          <w:tcPr>
            <w:tcW w:w="4790" w:type="dxa"/>
          </w:tcPr>
          <w:p w14:paraId="50122F73" w14:textId="59AD3F4E" w:rsidR="00AA6F15" w:rsidRPr="003872CC" w:rsidRDefault="00AA6F15" w:rsidP="0017351C">
            <w:pPr>
              <w:ind w:hanging="108"/>
              <w:jc w:val="center"/>
              <w:rPr>
                <w:rFonts w:ascii="Arial" w:hAnsi="Arial" w:cs="Arial"/>
                <w:b/>
                <w:sz w:val="24"/>
                <w:szCs w:val="24"/>
              </w:rPr>
            </w:pPr>
            <w:proofErr w:type="spellStart"/>
            <w:r w:rsidRPr="003872CC">
              <w:rPr>
                <w:rFonts w:ascii="Arial" w:hAnsi="Arial" w:cs="Arial"/>
                <w:b/>
                <w:sz w:val="24"/>
                <w:szCs w:val="24"/>
              </w:rPr>
              <w:t>Pembimbing</w:t>
            </w:r>
            <w:proofErr w:type="spellEnd"/>
            <w:r w:rsidRPr="003872CC">
              <w:rPr>
                <w:rFonts w:ascii="Arial" w:hAnsi="Arial" w:cs="Arial"/>
                <w:b/>
                <w:sz w:val="24"/>
                <w:szCs w:val="24"/>
              </w:rPr>
              <w:t xml:space="preserve"> II</w:t>
            </w:r>
          </w:p>
          <w:p w14:paraId="02500BF6" w14:textId="77777777" w:rsidR="0017351C" w:rsidRPr="0017351C" w:rsidRDefault="0017351C" w:rsidP="0017351C">
            <w:pPr>
              <w:ind w:hanging="108"/>
              <w:jc w:val="center"/>
              <w:rPr>
                <w:rFonts w:ascii="Arial" w:hAnsi="Arial" w:cs="Arial"/>
                <w:b/>
                <w:sz w:val="24"/>
                <w:szCs w:val="24"/>
                <w:lang w:val="id-ID"/>
              </w:rPr>
            </w:pPr>
          </w:p>
          <w:p w14:paraId="742772EB" w14:textId="77777777" w:rsidR="0017351C" w:rsidRPr="0017351C" w:rsidRDefault="0017351C" w:rsidP="0017351C">
            <w:pPr>
              <w:ind w:hanging="108"/>
              <w:jc w:val="center"/>
              <w:rPr>
                <w:rFonts w:ascii="Arial" w:hAnsi="Arial" w:cs="Arial"/>
                <w:b/>
                <w:sz w:val="24"/>
                <w:szCs w:val="24"/>
                <w:lang w:val="id-ID"/>
              </w:rPr>
            </w:pPr>
          </w:p>
          <w:p w14:paraId="02300A88" w14:textId="77777777" w:rsidR="0017351C" w:rsidRPr="0017351C" w:rsidRDefault="0017351C" w:rsidP="0017351C">
            <w:pPr>
              <w:ind w:hanging="108"/>
              <w:jc w:val="center"/>
              <w:rPr>
                <w:rFonts w:ascii="Arial" w:hAnsi="Arial" w:cs="Arial"/>
                <w:b/>
                <w:sz w:val="24"/>
                <w:szCs w:val="24"/>
                <w:lang w:val="id-ID"/>
              </w:rPr>
            </w:pPr>
          </w:p>
          <w:p w14:paraId="64B32EE9" w14:textId="65F6DEF5" w:rsidR="00AA6F15" w:rsidRPr="003872CC" w:rsidRDefault="00AA6F15" w:rsidP="0017351C">
            <w:pPr>
              <w:spacing w:after="0" w:line="240" w:lineRule="auto"/>
              <w:ind w:left="-108" w:right="-108"/>
              <w:jc w:val="center"/>
              <w:rPr>
                <w:rFonts w:ascii="Arial" w:hAnsi="Arial" w:cs="Arial"/>
                <w:b/>
                <w:sz w:val="24"/>
                <w:szCs w:val="24"/>
                <w:u w:val="single"/>
              </w:rPr>
            </w:pPr>
            <w:r w:rsidRPr="0017351C">
              <w:rPr>
                <w:rFonts w:ascii="Arial" w:hAnsi="Arial" w:cs="Arial"/>
                <w:b/>
                <w:sz w:val="24"/>
                <w:szCs w:val="24"/>
                <w:u w:val="single"/>
                <w:lang w:val="id-ID"/>
              </w:rPr>
              <w:t>Dr.</w:t>
            </w:r>
            <w:r w:rsidR="006B407A" w:rsidRPr="003872CC">
              <w:rPr>
                <w:rFonts w:ascii="Arial" w:hAnsi="Arial" w:cs="Arial"/>
                <w:b/>
                <w:sz w:val="24"/>
                <w:szCs w:val="24"/>
                <w:u w:val="single"/>
              </w:rPr>
              <w:t xml:space="preserve"> </w:t>
            </w:r>
            <w:r w:rsidR="009D2EE3" w:rsidRPr="003872CC">
              <w:rPr>
                <w:rFonts w:ascii="Arial" w:hAnsi="Arial" w:cs="Arial"/>
                <w:b/>
                <w:sz w:val="24"/>
                <w:szCs w:val="24"/>
                <w:u w:val="single"/>
              </w:rPr>
              <w:t xml:space="preserve">Mubarak, </w:t>
            </w:r>
            <w:proofErr w:type="gramStart"/>
            <w:r w:rsidR="009D2EE3" w:rsidRPr="003872CC">
              <w:rPr>
                <w:rFonts w:ascii="Arial" w:hAnsi="Arial" w:cs="Arial"/>
                <w:b/>
                <w:sz w:val="24"/>
                <w:szCs w:val="24"/>
                <w:u w:val="single"/>
              </w:rPr>
              <w:t>S.Kep.,Ns.,</w:t>
            </w:r>
            <w:proofErr w:type="spellStart"/>
            <w:r w:rsidR="009D2EE3" w:rsidRPr="003872CC">
              <w:rPr>
                <w:rFonts w:ascii="Arial" w:hAnsi="Arial" w:cs="Arial"/>
                <w:b/>
                <w:sz w:val="24"/>
                <w:szCs w:val="24"/>
                <w:u w:val="single"/>
              </w:rPr>
              <w:t>M</w:t>
            </w:r>
            <w:proofErr w:type="gramEnd"/>
            <w:r w:rsidR="009D2EE3" w:rsidRPr="003872CC">
              <w:rPr>
                <w:rFonts w:ascii="Arial" w:hAnsi="Arial" w:cs="Arial"/>
                <w:b/>
                <w:sz w:val="24"/>
                <w:szCs w:val="24"/>
                <w:u w:val="single"/>
              </w:rPr>
              <w:t>.</w:t>
            </w:r>
            <w:r w:rsidR="000870EC" w:rsidRPr="003872CC">
              <w:rPr>
                <w:rFonts w:ascii="Arial" w:hAnsi="Arial" w:cs="Arial"/>
                <w:b/>
                <w:sz w:val="24"/>
                <w:szCs w:val="24"/>
                <w:u w:val="single"/>
              </w:rPr>
              <w:t>Sc</w:t>
            </w:r>
            <w:proofErr w:type="spellEnd"/>
          </w:p>
          <w:p w14:paraId="491B7C35" w14:textId="2C817352" w:rsidR="00AA6F15" w:rsidRPr="009D2EE3" w:rsidRDefault="00A15C11" w:rsidP="00A15C11">
            <w:pPr>
              <w:spacing w:after="0" w:line="240" w:lineRule="auto"/>
              <w:ind w:hanging="108"/>
              <w:rPr>
                <w:rFonts w:ascii="Arial" w:hAnsi="Arial" w:cs="Arial"/>
                <w:b/>
                <w:sz w:val="24"/>
                <w:szCs w:val="24"/>
                <w:lang w:val="id-ID"/>
              </w:rPr>
            </w:pPr>
            <w:r w:rsidRPr="003872CC">
              <w:rPr>
                <w:rFonts w:ascii="Arial" w:hAnsi="Arial" w:cs="Arial"/>
                <w:b/>
                <w:sz w:val="24"/>
                <w:szCs w:val="24"/>
              </w:rPr>
              <w:t xml:space="preserve">           </w:t>
            </w:r>
            <w:r w:rsidR="00AA6F15" w:rsidRPr="0017351C">
              <w:rPr>
                <w:rFonts w:ascii="Arial" w:hAnsi="Arial" w:cs="Arial"/>
                <w:b/>
                <w:sz w:val="24"/>
                <w:szCs w:val="24"/>
              </w:rPr>
              <w:t>NIP</w:t>
            </w:r>
            <w:r w:rsidR="000870EC">
              <w:rPr>
                <w:rFonts w:ascii="Arial" w:hAnsi="Arial" w:cs="Arial"/>
                <w:b/>
                <w:sz w:val="24"/>
                <w:szCs w:val="24"/>
              </w:rPr>
              <w:t>. 19830318 200112 1 004</w:t>
            </w:r>
          </w:p>
        </w:tc>
      </w:tr>
    </w:tbl>
    <w:p w14:paraId="3CACC7B8" w14:textId="77777777" w:rsidR="00AA6F15" w:rsidRPr="0017351C" w:rsidRDefault="00AA6F15" w:rsidP="00AA6F15">
      <w:pPr>
        <w:spacing w:after="0" w:line="240" w:lineRule="auto"/>
        <w:jc w:val="both"/>
        <w:rPr>
          <w:rFonts w:ascii="Arial" w:hAnsi="Arial" w:cs="Arial"/>
          <w:i/>
          <w:sz w:val="24"/>
          <w:szCs w:val="24"/>
        </w:rPr>
      </w:pPr>
    </w:p>
    <w:p w14:paraId="4B76B4AF" w14:textId="77777777" w:rsidR="00AA6F15" w:rsidRPr="0017351C" w:rsidRDefault="00AA6F15" w:rsidP="00AA6F15">
      <w:pPr>
        <w:spacing w:after="0" w:line="240" w:lineRule="auto"/>
        <w:jc w:val="both"/>
        <w:rPr>
          <w:rFonts w:ascii="Arial" w:hAnsi="Arial" w:cs="Arial"/>
          <w:sz w:val="24"/>
          <w:szCs w:val="24"/>
        </w:rPr>
      </w:pPr>
    </w:p>
    <w:p w14:paraId="23FE8B6C" w14:textId="77777777" w:rsidR="00AA6F15" w:rsidRPr="0017351C" w:rsidRDefault="00AA6F15" w:rsidP="00AA6F15">
      <w:pPr>
        <w:spacing w:after="0" w:line="240" w:lineRule="auto"/>
        <w:jc w:val="both"/>
        <w:rPr>
          <w:rFonts w:ascii="Arial" w:hAnsi="Arial" w:cs="Arial"/>
          <w:sz w:val="24"/>
          <w:szCs w:val="24"/>
          <w:lang w:val="id-ID"/>
        </w:rPr>
      </w:pPr>
    </w:p>
    <w:p w14:paraId="533040D5" w14:textId="77777777" w:rsidR="0017351C" w:rsidRPr="0017351C" w:rsidRDefault="0017351C" w:rsidP="00AA6F15">
      <w:pPr>
        <w:spacing w:after="0" w:line="240" w:lineRule="auto"/>
        <w:jc w:val="both"/>
        <w:rPr>
          <w:rFonts w:ascii="Arial" w:hAnsi="Arial" w:cs="Arial"/>
          <w:sz w:val="24"/>
          <w:szCs w:val="24"/>
          <w:lang w:val="id-ID"/>
        </w:rPr>
      </w:pPr>
    </w:p>
    <w:p w14:paraId="77376CA6" w14:textId="77777777" w:rsidR="00AA6F15" w:rsidRPr="0017351C" w:rsidRDefault="00AA6F15" w:rsidP="00AA6F15">
      <w:pPr>
        <w:spacing w:after="0" w:line="240" w:lineRule="auto"/>
        <w:jc w:val="center"/>
        <w:rPr>
          <w:rFonts w:ascii="Arial" w:hAnsi="Arial" w:cs="Arial"/>
          <w:b/>
          <w:bCs/>
          <w:sz w:val="24"/>
          <w:szCs w:val="24"/>
          <w:lang w:val="id-ID"/>
        </w:rPr>
      </w:pPr>
      <w:proofErr w:type="spellStart"/>
      <w:r w:rsidRPr="0017351C">
        <w:rPr>
          <w:rFonts w:ascii="Arial" w:hAnsi="Arial" w:cs="Arial"/>
          <w:b/>
          <w:bCs/>
          <w:sz w:val="24"/>
          <w:szCs w:val="24"/>
        </w:rPr>
        <w:t>Mengetahui</w:t>
      </w:r>
      <w:proofErr w:type="spellEnd"/>
      <w:r w:rsidRPr="0017351C">
        <w:rPr>
          <w:rFonts w:ascii="Arial" w:hAnsi="Arial" w:cs="Arial"/>
          <w:b/>
          <w:bCs/>
          <w:sz w:val="24"/>
          <w:szCs w:val="24"/>
          <w:lang w:val="id-ID"/>
        </w:rPr>
        <w:t>:</w:t>
      </w:r>
    </w:p>
    <w:p w14:paraId="0583DF6D" w14:textId="77777777" w:rsidR="0017351C" w:rsidRPr="0017351C" w:rsidRDefault="0017351C" w:rsidP="00AA6F15">
      <w:pPr>
        <w:spacing w:after="0" w:line="240" w:lineRule="auto"/>
        <w:jc w:val="center"/>
        <w:rPr>
          <w:rFonts w:ascii="Arial" w:hAnsi="Arial" w:cs="Arial"/>
          <w:b/>
          <w:bCs/>
          <w:sz w:val="24"/>
          <w:szCs w:val="24"/>
        </w:rPr>
      </w:pPr>
    </w:p>
    <w:p w14:paraId="245001E9" w14:textId="77777777" w:rsidR="00AA6F15" w:rsidRPr="0017351C" w:rsidRDefault="00AA6F15" w:rsidP="00AA6F15">
      <w:pPr>
        <w:spacing w:after="0" w:line="240" w:lineRule="auto"/>
        <w:jc w:val="center"/>
        <w:rPr>
          <w:rFonts w:ascii="Arial" w:hAnsi="Arial" w:cs="Arial"/>
          <w:b/>
          <w:sz w:val="24"/>
          <w:szCs w:val="24"/>
          <w:lang w:val="id-ID"/>
        </w:rPr>
      </w:pPr>
      <w:r w:rsidRPr="0017351C">
        <w:rPr>
          <w:rFonts w:ascii="Arial" w:hAnsi="Arial" w:cs="Arial"/>
          <w:b/>
          <w:sz w:val="24"/>
          <w:szCs w:val="24"/>
          <w:lang w:val="id-ID"/>
        </w:rPr>
        <w:t>Koordinator Program Studi</w:t>
      </w:r>
    </w:p>
    <w:p w14:paraId="612011C2" w14:textId="2F0F91BD" w:rsidR="00AA6F15" w:rsidRPr="0017351C" w:rsidRDefault="00AA6F15" w:rsidP="0017351C">
      <w:pPr>
        <w:spacing w:after="0" w:line="240" w:lineRule="auto"/>
        <w:jc w:val="center"/>
        <w:rPr>
          <w:rFonts w:ascii="Arial" w:hAnsi="Arial" w:cs="Arial"/>
          <w:b/>
          <w:sz w:val="24"/>
          <w:szCs w:val="24"/>
          <w:lang w:val="id-ID"/>
        </w:rPr>
      </w:pPr>
      <w:r w:rsidRPr="0017351C">
        <w:rPr>
          <w:rFonts w:ascii="Arial" w:hAnsi="Arial" w:cs="Arial"/>
          <w:b/>
          <w:sz w:val="24"/>
          <w:szCs w:val="24"/>
          <w:lang w:val="id-ID"/>
        </w:rPr>
        <w:t>Program Pascasarjana</w:t>
      </w:r>
      <w:r w:rsidR="0017351C" w:rsidRPr="0017351C">
        <w:rPr>
          <w:rFonts w:ascii="Arial" w:hAnsi="Arial" w:cs="Arial"/>
          <w:b/>
          <w:sz w:val="24"/>
          <w:szCs w:val="24"/>
          <w:lang w:val="id-ID"/>
        </w:rPr>
        <w:t xml:space="preserve"> </w:t>
      </w:r>
      <w:r w:rsidRPr="0017351C">
        <w:rPr>
          <w:rFonts w:ascii="Arial" w:hAnsi="Arial" w:cs="Arial"/>
          <w:b/>
          <w:sz w:val="24"/>
          <w:szCs w:val="24"/>
        </w:rPr>
        <w:t xml:space="preserve">Universitas </w:t>
      </w:r>
      <w:proofErr w:type="spellStart"/>
      <w:r w:rsidRPr="0017351C">
        <w:rPr>
          <w:rFonts w:ascii="Arial" w:hAnsi="Arial" w:cs="Arial"/>
          <w:b/>
          <w:sz w:val="24"/>
          <w:szCs w:val="24"/>
        </w:rPr>
        <w:t>Halu</w:t>
      </w:r>
      <w:proofErr w:type="spellEnd"/>
      <w:r w:rsidRPr="0017351C">
        <w:rPr>
          <w:rFonts w:ascii="Arial" w:hAnsi="Arial" w:cs="Arial"/>
          <w:b/>
          <w:sz w:val="24"/>
          <w:szCs w:val="24"/>
        </w:rPr>
        <w:t xml:space="preserve"> Oleo</w:t>
      </w:r>
    </w:p>
    <w:p w14:paraId="26562229" w14:textId="77777777" w:rsidR="00AA6F15" w:rsidRPr="0017351C" w:rsidRDefault="00AA6F15" w:rsidP="00AA6F15">
      <w:pPr>
        <w:jc w:val="both"/>
        <w:rPr>
          <w:rFonts w:ascii="Arial" w:hAnsi="Arial" w:cs="Arial"/>
          <w:sz w:val="24"/>
          <w:szCs w:val="24"/>
        </w:rPr>
      </w:pPr>
    </w:p>
    <w:p w14:paraId="51693AD6" w14:textId="77777777" w:rsidR="00AA6F15" w:rsidRPr="0017351C" w:rsidRDefault="00AA6F15" w:rsidP="00AA6F15">
      <w:pPr>
        <w:spacing w:after="0"/>
        <w:ind w:left="2160" w:firstLine="720"/>
        <w:jc w:val="both"/>
        <w:rPr>
          <w:rFonts w:ascii="Arial" w:hAnsi="Arial" w:cs="Arial"/>
          <w:b/>
          <w:sz w:val="24"/>
          <w:szCs w:val="24"/>
          <w:u w:val="single"/>
        </w:rPr>
      </w:pPr>
    </w:p>
    <w:p w14:paraId="4D030992" w14:textId="77777777" w:rsidR="00AA6F15" w:rsidRPr="0017351C" w:rsidRDefault="00AA6F15" w:rsidP="00AA6F15">
      <w:pPr>
        <w:spacing w:after="0"/>
        <w:jc w:val="both"/>
        <w:rPr>
          <w:rFonts w:ascii="Arial" w:hAnsi="Arial" w:cs="Arial"/>
          <w:b/>
          <w:sz w:val="24"/>
          <w:szCs w:val="24"/>
          <w:u w:val="single"/>
          <w:lang w:val="id-ID"/>
        </w:rPr>
      </w:pPr>
    </w:p>
    <w:p w14:paraId="0892FA1D" w14:textId="77777777" w:rsidR="00AA6F15" w:rsidRPr="0017351C" w:rsidRDefault="00AA6F15" w:rsidP="00AA6F15">
      <w:pPr>
        <w:spacing w:after="0" w:line="240" w:lineRule="auto"/>
        <w:ind w:left="2160" w:firstLine="534"/>
        <w:jc w:val="both"/>
        <w:rPr>
          <w:rFonts w:ascii="Arial" w:hAnsi="Arial" w:cs="Arial"/>
          <w:b/>
          <w:sz w:val="24"/>
          <w:szCs w:val="24"/>
          <w:u w:val="single"/>
          <w:lang w:val="id-ID"/>
        </w:rPr>
      </w:pPr>
    </w:p>
    <w:p w14:paraId="0991D65F" w14:textId="3E2C71F8" w:rsidR="00AA6F15" w:rsidRPr="0017351C" w:rsidRDefault="00DF0D07" w:rsidP="0017351C">
      <w:pPr>
        <w:spacing w:after="0" w:line="240" w:lineRule="auto"/>
        <w:jc w:val="center"/>
        <w:rPr>
          <w:rFonts w:ascii="Arial" w:hAnsi="Arial" w:cs="Arial"/>
          <w:b/>
          <w:sz w:val="24"/>
          <w:szCs w:val="24"/>
          <w:lang w:val="id-ID"/>
        </w:rPr>
      </w:pPr>
      <w:r w:rsidRPr="0017351C">
        <w:rPr>
          <w:rFonts w:ascii="Arial" w:hAnsi="Arial" w:cs="Arial"/>
          <w:b/>
          <w:sz w:val="24"/>
          <w:szCs w:val="24"/>
          <w:u w:val="single"/>
          <w:lang w:val="id-ID"/>
        </w:rPr>
        <w:t>Dr. Syawal Kamiluddin Saptaputra, SKM., M.Sc.</w:t>
      </w:r>
    </w:p>
    <w:p w14:paraId="3AD9B7F4" w14:textId="02B63096" w:rsidR="00AA6F15" w:rsidRPr="0017351C" w:rsidRDefault="000870EC" w:rsidP="000870EC">
      <w:pPr>
        <w:spacing w:after="0" w:line="240" w:lineRule="auto"/>
        <w:rPr>
          <w:rFonts w:ascii="Arial" w:hAnsi="Arial" w:cs="Arial"/>
          <w:b/>
          <w:sz w:val="24"/>
          <w:szCs w:val="24"/>
          <w:lang w:val="id-ID"/>
        </w:rPr>
      </w:pPr>
      <w:r w:rsidRPr="003872CC">
        <w:rPr>
          <w:rFonts w:ascii="Arial" w:hAnsi="Arial" w:cs="Arial"/>
          <w:b/>
          <w:sz w:val="24"/>
          <w:szCs w:val="24"/>
          <w:lang w:val="id-ID"/>
        </w:rPr>
        <w:t xml:space="preserve">                   </w:t>
      </w:r>
      <w:r w:rsidR="00AA6F15" w:rsidRPr="003872CC">
        <w:rPr>
          <w:rFonts w:ascii="Arial" w:hAnsi="Arial" w:cs="Arial"/>
          <w:b/>
          <w:sz w:val="24"/>
          <w:szCs w:val="24"/>
          <w:lang w:val="it-IT"/>
        </w:rPr>
        <w:t xml:space="preserve">NIP. </w:t>
      </w:r>
      <w:bookmarkStart w:id="4" w:name="_Hlk240400484"/>
      <w:r w:rsidR="00AA6F15" w:rsidRPr="003872CC">
        <w:rPr>
          <w:rFonts w:ascii="Arial" w:hAnsi="Arial" w:cs="Arial"/>
          <w:b/>
          <w:sz w:val="24"/>
          <w:szCs w:val="24"/>
          <w:lang w:val="it-IT"/>
        </w:rPr>
        <w:t>197</w:t>
      </w:r>
      <w:r w:rsidR="00AA6F15" w:rsidRPr="0017351C">
        <w:rPr>
          <w:rFonts w:ascii="Arial" w:hAnsi="Arial" w:cs="Arial"/>
          <w:b/>
          <w:sz w:val="24"/>
          <w:szCs w:val="24"/>
          <w:lang w:val="id-ID"/>
        </w:rPr>
        <w:t>90814 200604 1 003</w:t>
      </w:r>
      <w:bookmarkEnd w:id="4"/>
    </w:p>
    <w:p w14:paraId="03AF695A" w14:textId="77777777" w:rsidR="00B53380" w:rsidRPr="003872CC" w:rsidRDefault="00B53380" w:rsidP="00B53380">
      <w:pPr>
        <w:jc w:val="center"/>
        <w:rPr>
          <w:rFonts w:ascii="Arial" w:hAnsi="Arial" w:cs="Arial"/>
          <w:b/>
          <w:bCs/>
          <w:sz w:val="24"/>
          <w:szCs w:val="24"/>
          <w:lang w:val="it-IT"/>
        </w:rPr>
      </w:pPr>
    </w:p>
    <w:p w14:paraId="79C6CA55" w14:textId="77777777" w:rsidR="00335D98" w:rsidRPr="003872CC" w:rsidRDefault="00335D98" w:rsidP="0017351C">
      <w:pPr>
        <w:rPr>
          <w:rFonts w:ascii="Arial" w:hAnsi="Arial" w:cs="Arial"/>
          <w:b/>
          <w:bCs/>
          <w:sz w:val="24"/>
          <w:szCs w:val="24"/>
          <w:lang w:val="it-IT"/>
        </w:rPr>
      </w:pPr>
    </w:p>
    <w:p w14:paraId="1BF1998A" w14:textId="5A4D1F28" w:rsidR="000C0547" w:rsidRPr="003872CC" w:rsidRDefault="000C0547" w:rsidP="00335D98">
      <w:pPr>
        <w:pStyle w:val="Heading1"/>
        <w:rPr>
          <w:lang w:val="it-IT"/>
        </w:rPr>
      </w:pPr>
      <w:bookmarkStart w:id="5" w:name="_Toc242772686"/>
      <w:r w:rsidRPr="003872CC">
        <w:rPr>
          <w:lang w:val="it-IT"/>
        </w:rPr>
        <w:lastRenderedPageBreak/>
        <w:t>PERNYATAAN KEASLIAN TULISAN</w:t>
      </w:r>
      <w:bookmarkEnd w:id="5"/>
    </w:p>
    <w:p w14:paraId="4A39A725" w14:textId="77777777" w:rsidR="00335D98" w:rsidRPr="003872CC" w:rsidRDefault="00335D98" w:rsidP="00335D98">
      <w:pPr>
        <w:spacing w:after="0" w:line="480" w:lineRule="auto"/>
        <w:jc w:val="center"/>
        <w:rPr>
          <w:rFonts w:ascii="Arial" w:hAnsi="Arial" w:cs="Arial"/>
          <w:b/>
          <w:bCs/>
          <w:sz w:val="24"/>
          <w:szCs w:val="24"/>
          <w:lang w:val="it-IT"/>
        </w:rPr>
      </w:pPr>
    </w:p>
    <w:p w14:paraId="1E9C0F30" w14:textId="77777777" w:rsidR="000C0547" w:rsidRPr="003872CC" w:rsidRDefault="000C0547" w:rsidP="000C0547">
      <w:pPr>
        <w:spacing w:after="0" w:line="480" w:lineRule="auto"/>
        <w:jc w:val="both"/>
        <w:rPr>
          <w:rFonts w:ascii="Arial" w:hAnsi="Arial" w:cs="Arial"/>
          <w:sz w:val="24"/>
          <w:szCs w:val="24"/>
          <w:lang w:val="it-IT"/>
        </w:rPr>
      </w:pPr>
      <w:r w:rsidRPr="003872CC">
        <w:rPr>
          <w:rFonts w:ascii="Arial" w:hAnsi="Arial" w:cs="Arial"/>
          <w:sz w:val="24"/>
          <w:szCs w:val="24"/>
          <w:lang w:val="it-IT"/>
        </w:rPr>
        <w:t>Yang bertanda tangan di bawah ini:</w:t>
      </w:r>
    </w:p>
    <w:p w14:paraId="63FF65EC" w14:textId="4690369F" w:rsidR="000C0547" w:rsidRPr="003872CC" w:rsidRDefault="000C0547" w:rsidP="000C0547">
      <w:pPr>
        <w:spacing w:after="0" w:line="480" w:lineRule="auto"/>
        <w:jc w:val="both"/>
        <w:rPr>
          <w:rFonts w:ascii="Arial" w:hAnsi="Arial" w:cs="Arial"/>
          <w:sz w:val="24"/>
          <w:szCs w:val="24"/>
          <w:lang w:val="it-IT"/>
        </w:rPr>
      </w:pPr>
      <w:r w:rsidRPr="003872CC">
        <w:rPr>
          <w:rFonts w:ascii="Arial" w:hAnsi="Arial" w:cs="Arial"/>
          <w:sz w:val="24"/>
          <w:szCs w:val="24"/>
          <w:lang w:val="it-IT"/>
        </w:rPr>
        <w:t>Nama</w:t>
      </w:r>
      <w:r w:rsidRPr="003872CC">
        <w:rPr>
          <w:rFonts w:ascii="Arial" w:hAnsi="Arial" w:cs="Arial"/>
          <w:sz w:val="24"/>
          <w:szCs w:val="24"/>
          <w:lang w:val="it-IT"/>
        </w:rPr>
        <w:tab/>
      </w:r>
      <w:r w:rsidRPr="003872CC">
        <w:rPr>
          <w:rFonts w:ascii="Arial" w:hAnsi="Arial" w:cs="Arial"/>
          <w:sz w:val="24"/>
          <w:szCs w:val="24"/>
          <w:lang w:val="it-IT"/>
        </w:rPr>
        <w:tab/>
      </w:r>
      <w:r w:rsidRPr="003872CC">
        <w:rPr>
          <w:rFonts w:ascii="Arial" w:hAnsi="Arial" w:cs="Arial"/>
          <w:sz w:val="24"/>
          <w:szCs w:val="24"/>
          <w:lang w:val="it-IT"/>
        </w:rPr>
        <w:tab/>
        <w:t xml:space="preserve">: </w:t>
      </w:r>
      <w:r w:rsidR="009D2EE3" w:rsidRPr="003872CC">
        <w:rPr>
          <w:rFonts w:ascii="Arial" w:hAnsi="Arial" w:cs="Arial"/>
          <w:sz w:val="24"/>
          <w:szCs w:val="24"/>
          <w:lang w:val="it-IT"/>
        </w:rPr>
        <w:t>Cici Wulandari Asmun</w:t>
      </w:r>
    </w:p>
    <w:p w14:paraId="57F6057F" w14:textId="421A466B" w:rsidR="000C0547" w:rsidRPr="0017351C" w:rsidRDefault="000C0547" w:rsidP="000C0547">
      <w:pPr>
        <w:spacing w:after="0" w:line="480" w:lineRule="auto"/>
        <w:jc w:val="both"/>
        <w:rPr>
          <w:rFonts w:ascii="Arial" w:hAnsi="Arial" w:cs="Arial"/>
          <w:sz w:val="24"/>
          <w:szCs w:val="24"/>
          <w:lang w:val="nn-NO"/>
        </w:rPr>
      </w:pPr>
      <w:r w:rsidRPr="0017351C">
        <w:rPr>
          <w:rFonts w:ascii="Arial" w:hAnsi="Arial" w:cs="Arial"/>
          <w:sz w:val="24"/>
          <w:szCs w:val="24"/>
          <w:lang w:val="nn-NO"/>
        </w:rPr>
        <w:t>NIM</w:t>
      </w:r>
      <w:r w:rsidRPr="0017351C">
        <w:rPr>
          <w:rFonts w:ascii="Arial" w:hAnsi="Arial" w:cs="Arial"/>
          <w:sz w:val="24"/>
          <w:szCs w:val="24"/>
          <w:lang w:val="nn-NO"/>
        </w:rPr>
        <w:tab/>
      </w:r>
      <w:r w:rsidRPr="0017351C">
        <w:rPr>
          <w:rFonts w:ascii="Arial" w:hAnsi="Arial" w:cs="Arial"/>
          <w:sz w:val="24"/>
          <w:szCs w:val="24"/>
          <w:lang w:val="nn-NO"/>
        </w:rPr>
        <w:tab/>
      </w:r>
      <w:r w:rsidRPr="0017351C">
        <w:rPr>
          <w:rFonts w:ascii="Arial" w:hAnsi="Arial" w:cs="Arial"/>
          <w:sz w:val="24"/>
          <w:szCs w:val="24"/>
          <w:lang w:val="nn-NO"/>
        </w:rPr>
        <w:tab/>
        <w:t xml:space="preserve">: </w:t>
      </w:r>
      <w:r w:rsidR="00A073BA" w:rsidRPr="0017351C">
        <w:rPr>
          <w:rFonts w:ascii="Arial" w:hAnsi="Arial" w:cs="Arial"/>
          <w:sz w:val="24"/>
          <w:szCs w:val="24"/>
          <w:lang w:val="nn-NO"/>
        </w:rPr>
        <w:t>G2U1250</w:t>
      </w:r>
      <w:r w:rsidR="009D2EE3">
        <w:rPr>
          <w:rFonts w:ascii="Arial" w:hAnsi="Arial" w:cs="Arial"/>
          <w:sz w:val="24"/>
          <w:szCs w:val="24"/>
          <w:lang w:val="nn-NO"/>
        </w:rPr>
        <w:t>09</w:t>
      </w:r>
    </w:p>
    <w:p w14:paraId="143DAF28" w14:textId="77777777" w:rsidR="000C0547" w:rsidRPr="0017351C" w:rsidRDefault="000C0547" w:rsidP="000C0547">
      <w:pPr>
        <w:spacing w:after="0" w:line="480" w:lineRule="auto"/>
        <w:jc w:val="both"/>
        <w:rPr>
          <w:rFonts w:ascii="Arial" w:hAnsi="Arial" w:cs="Arial"/>
          <w:sz w:val="24"/>
          <w:szCs w:val="24"/>
          <w:lang w:val="nn-NO"/>
        </w:rPr>
      </w:pPr>
      <w:r w:rsidRPr="0017351C">
        <w:rPr>
          <w:rFonts w:ascii="Arial" w:hAnsi="Arial" w:cs="Arial"/>
          <w:sz w:val="24"/>
          <w:szCs w:val="24"/>
          <w:lang w:val="nn-NO"/>
        </w:rPr>
        <w:t>Program Studi</w:t>
      </w:r>
      <w:r w:rsidRPr="0017351C">
        <w:rPr>
          <w:rFonts w:ascii="Arial" w:hAnsi="Arial" w:cs="Arial"/>
          <w:sz w:val="24"/>
          <w:szCs w:val="24"/>
          <w:lang w:val="nn-NO"/>
        </w:rPr>
        <w:tab/>
        <w:t>: Kesehatan Masyarakat</w:t>
      </w:r>
    </w:p>
    <w:p w14:paraId="1D755917" w14:textId="77777777" w:rsidR="000C0547" w:rsidRPr="0017351C" w:rsidRDefault="000C0547" w:rsidP="000C0547">
      <w:pPr>
        <w:spacing w:after="0" w:line="480" w:lineRule="auto"/>
        <w:jc w:val="both"/>
        <w:rPr>
          <w:rFonts w:ascii="Arial" w:hAnsi="Arial" w:cs="Arial"/>
          <w:sz w:val="24"/>
          <w:szCs w:val="24"/>
          <w:lang w:val="nn-NO"/>
        </w:rPr>
      </w:pPr>
      <w:r w:rsidRPr="0017351C">
        <w:rPr>
          <w:rFonts w:ascii="Arial" w:hAnsi="Arial" w:cs="Arial"/>
          <w:sz w:val="24"/>
          <w:szCs w:val="24"/>
          <w:lang w:val="nn-NO"/>
        </w:rPr>
        <w:t>Jenjang</w:t>
      </w:r>
      <w:r w:rsidRPr="0017351C">
        <w:rPr>
          <w:rFonts w:ascii="Arial" w:hAnsi="Arial" w:cs="Arial"/>
          <w:sz w:val="24"/>
          <w:szCs w:val="24"/>
          <w:lang w:val="nn-NO"/>
        </w:rPr>
        <w:tab/>
      </w:r>
      <w:r w:rsidRPr="0017351C">
        <w:rPr>
          <w:rFonts w:ascii="Arial" w:hAnsi="Arial" w:cs="Arial"/>
          <w:sz w:val="24"/>
          <w:szCs w:val="24"/>
          <w:lang w:val="nn-NO"/>
        </w:rPr>
        <w:tab/>
        <w:t>: Magister</w:t>
      </w:r>
    </w:p>
    <w:p w14:paraId="39E78CBD" w14:textId="77777777" w:rsidR="000C0547" w:rsidRPr="0017351C" w:rsidRDefault="000C0547" w:rsidP="000C0547">
      <w:pPr>
        <w:spacing w:after="0" w:line="480" w:lineRule="auto"/>
        <w:jc w:val="both"/>
        <w:rPr>
          <w:rFonts w:ascii="Arial" w:hAnsi="Arial" w:cs="Arial"/>
          <w:sz w:val="24"/>
          <w:szCs w:val="24"/>
          <w:lang w:val="nn-NO"/>
        </w:rPr>
      </w:pPr>
      <w:r w:rsidRPr="0017351C">
        <w:rPr>
          <w:rFonts w:ascii="Arial" w:hAnsi="Arial" w:cs="Arial"/>
          <w:sz w:val="24"/>
          <w:szCs w:val="24"/>
          <w:lang w:val="nn-NO"/>
        </w:rPr>
        <w:tab/>
        <w:t>Menyatakan dengan sebenarnya bahwa Proposal penelitian yang saya tulis ini benar-benar adalah merupakan hasil karya saya sendiri, bukan merupakan hasil plagiat atau hasil pikiran orang lain yang saya akui sebagai hasil tulisan atau pikiran saya sendiri.</w:t>
      </w:r>
    </w:p>
    <w:p w14:paraId="030F1025" w14:textId="77777777" w:rsidR="000C0547" w:rsidRPr="0017351C" w:rsidRDefault="000C0547" w:rsidP="000C0547">
      <w:pPr>
        <w:spacing w:after="0" w:line="480" w:lineRule="auto"/>
        <w:jc w:val="both"/>
        <w:rPr>
          <w:rFonts w:ascii="Arial" w:hAnsi="Arial" w:cs="Arial"/>
          <w:sz w:val="24"/>
          <w:szCs w:val="24"/>
          <w:lang w:val="nn-NO"/>
        </w:rPr>
      </w:pPr>
      <w:r w:rsidRPr="0017351C">
        <w:rPr>
          <w:rFonts w:ascii="Arial" w:hAnsi="Arial" w:cs="Arial"/>
          <w:sz w:val="24"/>
          <w:szCs w:val="24"/>
          <w:lang w:val="nn-NO"/>
        </w:rPr>
        <w:tab/>
        <w:t>Apabila dikemudian hari terbukti atau dapat dibuktikan Proposal ini hasil plagiat, maka saya bersedia menerima sanksi atas perbuatan tersebut sesuai peraturan yang berlaku.</w:t>
      </w:r>
    </w:p>
    <w:p w14:paraId="73EB1AFA" w14:textId="77777777" w:rsidR="000C0547" w:rsidRPr="0017351C" w:rsidRDefault="000C0547" w:rsidP="000C0547">
      <w:pPr>
        <w:spacing w:after="0" w:line="480" w:lineRule="auto"/>
        <w:jc w:val="both"/>
        <w:rPr>
          <w:rFonts w:ascii="Arial" w:hAnsi="Arial" w:cs="Arial"/>
          <w:sz w:val="24"/>
          <w:szCs w:val="24"/>
          <w:lang w:val="nn-NO"/>
        </w:rPr>
      </w:pPr>
    </w:p>
    <w:p w14:paraId="1D76EA3A" w14:textId="77777777" w:rsidR="000C0547" w:rsidRPr="0017351C" w:rsidRDefault="000C0547" w:rsidP="000C0547">
      <w:pPr>
        <w:spacing w:after="0"/>
        <w:jc w:val="both"/>
        <w:rPr>
          <w:rFonts w:ascii="Arial" w:hAnsi="Arial" w:cs="Arial"/>
          <w:sz w:val="24"/>
          <w:szCs w:val="24"/>
          <w:lang w:val="nn-NO"/>
        </w:rPr>
      </w:pPr>
    </w:p>
    <w:p w14:paraId="760471C8" w14:textId="08B5117D" w:rsidR="000C0547" w:rsidRPr="0017351C" w:rsidRDefault="00A073BA" w:rsidP="00A073BA">
      <w:pPr>
        <w:spacing w:after="0"/>
        <w:ind w:right="4"/>
        <w:jc w:val="both"/>
        <w:rPr>
          <w:rFonts w:ascii="Arial" w:hAnsi="Arial" w:cs="Arial"/>
          <w:sz w:val="24"/>
          <w:szCs w:val="24"/>
          <w:lang w:val="nn-NO"/>
        </w:rPr>
      </w:pPr>
      <w:r w:rsidRPr="0017351C">
        <w:rPr>
          <w:rFonts w:ascii="Arial" w:hAnsi="Arial" w:cs="Arial"/>
          <w:sz w:val="24"/>
          <w:szCs w:val="24"/>
          <w:lang w:val="nn-NO"/>
        </w:rPr>
        <w:t xml:space="preserve">                                                                       </w:t>
      </w:r>
      <w:r w:rsidR="000C0547" w:rsidRPr="0017351C">
        <w:rPr>
          <w:rFonts w:ascii="Arial" w:hAnsi="Arial" w:cs="Arial"/>
          <w:sz w:val="24"/>
          <w:szCs w:val="24"/>
          <w:lang w:val="nn-NO"/>
        </w:rPr>
        <w:t xml:space="preserve">Kendari, </w:t>
      </w:r>
      <w:r w:rsidR="000870EC">
        <w:rPr>
          <w:rFonts w:ascii="Arial" w:hAnsi="Arial" w:cs="Arial"/>
          <w:sz w:val="24"/>
          <w:szCs w:val="24"/>
          <w:lang w:val="nn-NO"/>
        </w:rPr>
        <w:t xml:space="preserve">6 Oktober </w:t>
      </w:r>
      <w:r w:rsidR="000C0547" w:rsidRPr="0017351C">
        <w:rPr>
          <w:rFonts w:ascii="Arial" w:hAnsi="Arial" w:cs="Arial"/>
          <w:sz w:val="24"/>
          <w:szCs w:val="24"/>
          <w:lang w:val="nn-NO"/>
        </w:rPr>
        <w:t>202</w:t>
      </w:r>
      <w:r w:rsidRPr="0017351C">
        <w:rPr>
          <w:rFonts w:ascii="Arial" w:hAnsi="Arial" w:cs="Arial"/>
          <w:sz w:val="24"/>
          <w:szCs w:val="24"/>
          <w:lang w:val="nn-NO"/>
        </w:rPr>
        <w:t>6</w:t>
      </w:r>
    </w:p>
    <w:p w14:paraId="238E0722" w14:textId="77777777" w:rsidR="000C0547" w:rsidRPr="0017351C" w:rsidRDefault="000C0547" w:rsidP="000C0547">
      <w:pPr>
        <w:spacing w:after="0"/>
        <w:jc w:val="both"/>
        <w:rPr>
          <w:rFonts w:ascii="Arial" w:hAnsi="Arial" w:cs="Arial"/>
          <w:sz w:val="24"/>
          <w:szCs w:val="24"/>
          <w:lang w:val="nn-NO"/>
        </w:rPr>
      </w:pPr>
    </w:p>
    <w:p w14:paraId="1AB47866" w14:textId="77777777" w:rsidR="000C0547" w:rsidRPr="0017351C" w:rsidRDefault="000C0547" w:rsidP="000C0547">
      <w:pPr>
        <w:spacing w:after="0"/>
        <w:jc w:val="both"/>
        <w:rPr>
          <w:rFonts w:ascii="Arial" w:hAnsi="Arial" w:cs="Arial"/>
          <w:sz w:val="24"/>
          <w:szCs w:val="24"/>
          <w:lang w:val="nn-NO"/>
        </w:rPr>
      </w:pPr>
    </w:p>
    <w:p w14:paraId="187B9AC1" w14:textId="77777777" w:rsidR="000C0547" w:rsidRPr="0017351C" w:rsidRDefault="000C0547" w:rsidP="000C0547">
      <w:pPr>
        <w:spacing w:after="0"/>
        <w:jc w:val="both"/>
        <w:rPr>
          <w:rFonts w:ascii="Arial" w:hAnsi="Arial" w:cs="Arial"/>
          <w:sz w:val="24"/>
          <w:szCs w:val="24"/>
          <w:lang w:val="nn-NO"/>
        </w:rPr>
      </w:pPr>
    </w:p>
    <w:p w14:paraId="58EC8C58" w14:textId="77777777" w:rsidR="000C0547" w:rsidRPr="0017351C" w:rsidRDefault="000C0547" w:rsidP="000C0547">
      <w:pPr>
        <w:spacing w:after="0"/>
        <w:jc w:val="both"/>
        <w:rPr>
          <w:rFonts w:ascii="Arial" w:hAnsi="Arial" w:cs="Arial"/>
          <w:sz w:val="24"/>
          <w:szCs w:val="24"/>
          <w:lang w:val="nn-NO"/>
        </w:rPr>
      </w:pPr>
    </w:p>
    <w:p w14:paraId="73BB0B5F" w14:textId="26AAB257" w:rsidR="00A073BA" w:rsidRPr="0017351C" w:rsidRDefault="00A073BA" w:rsidP="00A073BA">
      <w:pPr>
        <w:spacing w:after="0"/>
        <w:jc w:val="both"/>
        <w:rPr>
          <w:rFonts w:ascii="Arial" w:hAnsi="Arial" w:cs="Arial"/>
          <w:sz w:val="24"/>
          <w:szCs w:val="24"/>
          <w:lang w:val="nn-NO"/>
        </w:rPr>
      </w:pPr>
      <w:r w:rsidRPr="0017351C">
        <w:rPr>
          <w:rFonts w:ascii="Arial" w:hAnsi="Arial" w:cs="Arial"/>
          <w:sz w:val="24"/>
          <w:szCs w:val="24"/>
          <w:lang w:val="nn-NO"/>
        </w:rPr>
        <w:t xml:space="preserve">                                                                      </w:t>
      </w:r>
      <w:r w:rsidR="009D2EE3">
        <w:rPr>
          <w:rFonts w:ascii="Arial" w:hAnsi="Arial" w:cs="Arial"/>
          <w:sz w:val="24"/>
          <w:szCs w:val="24"/>
          <w:lang w:val="nn-NO"/>
        </w:rPr>
        <w:t>CICI WULANDARI ASMUN</w:t>
      </w:r>
    </w:p>
    <w:p w14:paraId="05D0E896" w14:textId="5D7BBE6C" w:rsidR="000C0547" w:rsidRPr="0017351C" w:rsidRDefault="00A073BA" w:rsidP="00A073BA">
      <w:pPr>
        <w:spacing w:after="0"/>
        <w:jc w:val="both"/>
        <w:rPr>
          <w:rFonts w:ascii="Arial" w:hAnsi="Arial" w:cs="Arial"/>
          <w:sz w:val="24"/>
          <w:szCs w:val="24"/>
          <w:lang w:val="nn-NO"/>
        </w:rPr>
      </w:pPr>
      <w:r w:rsidRPr="0017351C">
        <w:rPr>
          <w:rFonts w:ascii="Arial" w:hAnsi="Arial" w:cs="Arial"/>
          <w:sz w:val="24"/>
          <w:szCs w:val="24"/>
          <w:lang w:val="nn-NO"/>
        </w:rPr>
        <w:t xml:space="preserve">                                                                      NIM. G2U1250</w:t>
      </w:r>
      <w:r w:rsidR="009D2EE3">
        <w:rPr>
          <w:rFonts w:ascii="Arial" w:hAnsi="Arial" w:cs="Arial"/>
          <w:sz w:val="24"/>
          <w:szCs w:val="24"/>
          <w:lang w:val="nn-NO"/>
        </w:rPr>
        <w:t>09</w:t>
      </w:r>
    </w:p>
    <w:p w14:paraId="73A99A52" w14:textId="4EA6C1AA" w:rsidR="000C0547" w:rsidRPr="0017351C" w:rsidRDefault="000C0547" w:rsidP="000C0547">
      <w:pPr>
        <w:spacing w:after="0"/>
        <w:jc w:val="both"/>
        <w:rPr>
          <w:rFonts w:ascii="Arial" w:hAnsi="Arial" w:cs="Arial"/>
          <w:sz w:val="24"/>
          <w:szCs w:val="24"/>
          <w:lang w:val="nn-NO"/>
        </w:rPr>
      </w:pPr>
      <w:r w:rsidRPr="0017351C">
        <w:rPr>
          <w:rFonts w:ascii="Arial" w:hAnsi="Arial" w:cs="Arial"/>
          <w:sz w:val="24"/>
          <w:szCs w:val="24"/>
          <w:lang w:val="nn-NO"/>
        </w:rPr>
        <w:tab/>
      </w:r>
      <w:r w:rsidRPr="0017351C">
        <w:rPr>
          <w:rFonts w:ascii="Arial" w:hAnsi="Arial" w:cs="Arial"/>
          <w:sz w:val="24"/>
          <w:szCs w:val="24"/>
          <w:lang w:val="nn-NO"/>
        </w:rPr>
        <w:tab/>
      </w:r>
      <w:r w:rsidRPr="0017351C">
        <w:rPr>
          <w:rFonts w:ascii="Arial" w:hAnsi="Arial" w:cs="Arial"/>
          <w:sz w:val="24"/>
          <w:szCs w:val="24"/>
          <w:lang w:val="nn-NO"/>
        </w:rPr>
        <w:tab/>
      </w:r>
      <w:r w:rsidRPr="0017351C">
        <w:rPr>
          <w:rFonts w:ascii="Arial" w:hAnsi="Arial" w:cs="Arial"/>
          <w:sz w:val="24"/>
          <w:szCs w:val="24"/>
          <w:lang w:val="nn-NO"/>
        </w:rPr>
        <w:tab/>
      </w:r>
      <w:r w:rsidRPr="0017351C">
        <w:rPr>
          <w:rFonts w:ascii="Arial" w:hAnsi="Arial" w:cs="Arial"/>
          <w:sz w:val="24"/>
          <w:szCs w:val="24"/>
          <w:lang w:val="nn-NO"/>
        </w:rPr>
        <w:tab/>
      </w:r>
      <w:r w:rsidRPr="0017351C">
        <w:rPr>
          <w:rFonts w:ascii="Arial" w:hAnsi="Arial" w:cs="Arial"/>
          <w:sz w:val="24"/>
          <w:szCs w:val="24"/>
          <w:lang w:val="nn-NO"/>
        </w:rPr>
        <w:tab/>
      </w:r>
      <w:r w:rsidRPr="0017351C">
        <w:rPr>
          <w:rFonts w:ascii="Arial" w:hAnsi="Arial" w:cs="Arial"/>
          <w:sz w:val="24"/>
          <w:szCs w:val="24"/>
          <w:lang w:val="nn-NO"/>
        </w:rPr>
        <w:tab/>
      </w:r>
    </w:p>
    <w:p w14:paraId="1D349DB7" w14:textId="77777777" w:rsidR="000C0547" w:rsidRDefault="000C0547" w:rsidP="00830E22">
      <w:pPr>
        <w:spacing w:line="360" w:lineRule="auto"/>
        <w:jc w:val="center"/>
        <w:rPr>
          <w:rFonts w:ascii="Arial" w:hAnsi="Arial" w:cs="Arial"/>
          <w:b/>
          <w:sz w:val="24"/>
          <w:lang w:val="id-ID"/>
        </w:rPr>
      </w:pPr>
    </w:p>
    <w:p w14:paraId="608723DD" w14:textId="77777777" w:rsidR="00591AF2" w:rsidRDefault="00591AF2" w:rsidP="000C0547">
      <w:pPr>
        <w:spacing w:line="360" w:lineRule="auto"/>
        <w:rPr>
          <w:rFonts w:ascii="Arial" w:hAnsi="Arial" w:cs="Arial"/>
          <w:b/>
          <w:sz w:val="24"/>
          <w:lang w:val="id-ID"/>
        </w:rPr>
      </w:pPr>
    </w:p>
    <w:p w14:paraId="45247F87" w14:textId="77777777" w:rsidR="00335D98" w:rsidRDefault="00335D98" w:rsidP="000C0547">
      <w:pPr>
        <w:spacing w:line="360" w:lineRule="auto"/>
        <w:rPr>
          <w:rFonts w:ascii="Arial" w:hAnsi="Arial" w:cs="Arial"/>
          <w:b/>
          <w:sz w:val="24"/>
          <w:lang w:val="id-ID"/>
        </w:rPr>
      </w:pPr>
    </w:p>
    <w:p w14:paraId="423325F4" w14:textId="67F984D5" w:rsidR="00D574B2" w:rsidRPr="00A15C11" w:rsidRDefault="00830E22" w:rsidP="00335D98">
      <w:pPr>
        <w:pStyle w:val="Heading1"/>
        <w:spacing w:before="0" w:line="480" w:lineRule="auto"/>
        <w:rPr>
          <w:rFonts w:cs="Arial"/>
          <w:color w:val="auto"/>
          <w:szCs w:val="24"/>
          <w:lang w:val="id-ID"/>
        </w:rPr>
      </w:pPr>
      <w:bookmarkStart w:id="6" w:name="_Toc242772687"/>
      <w:r w:rsidRPr="00A15C11">
        <w:rPr>
          <w:rFonts w:cs="Arial"/>
          <w:color w:val="auto"/>
          <w:szCs w:val="24"/>
          <w:lang w:val="id-ID"/>
        </w:rPr>
        <w:lastRenderedPageBreak/>
        <w:t>KATA PENGANTAR</w:t>
      </w:r>
      <w:bookmarkEnd w:id="6"/>
    </w:p>
    <w:p w14:paraId="6BB4AFC6" w14:textId="0531F953" w:rsidR="00A15C11" w:rsidRPr="002135B8" w:rsidRDefault="00A15C11" w:rsidP="00A15C11">
      <w:pPr>
        <w:spacing w:after="0" w:line="480" w:lineRule="auto"/>
        <w:ind w:firstLine="720"/>
        <w:jc w:val="both"/>
        <w:rPr>
          <w:rFonts w:ascii="Arial" w:hAnsi="Arial" w:cs="Arial"/>
          <w:sz w:val="24"/>
          <w:szCs w:val="24"/>
          <w:lang w:val="nn-NO"/>
        </w:rPr>
      </w:pPr>
      <w:r w:rsidRPr="002135B8">
        <w:rPr>
          <w:rFonts w:ascii="Arial" w:hAnsi="Arial" w:cs="Arial"/>
          <w:sz w:val="24"/>
          <w:szCs w:val="24"/>
          <w:lang w:val="nn-NO"/>
        </w:rPr>
        <w:t xml:space="preserve">Puji syukur kehadirat Allah SWT atas segala rahmat, hidayah, dan inayah-Nya, sehingga penulis dapat menyelesaikan proposal penelitian dengan judul </w:t>
      </w:r>
      <w:r w:rsidRPr="00856C43">
        <w:rPr>
          <w:rStyle w:val="Emphasis"/>
          <w:rFonts w:ascii="Arial" w:hAnsi="Arial" w:cs="Arial"/>
          <w:i w:val="0"/>
          <w:iCs w:val="0"/>
          <w:sz w:val="24"/>
          <w:szCs w:val="24"/>
          <w:lang w:val="nn-NO"/>
        </w:rPr>
        <w:t>“</w:t>
      </w:r>
      <w:r w:rsidR="00856C43" w:rsidRPr="0016444F">
        <w:rPr>
          <w:rFonts w:ascii="Arial" w:hAnsi="Arial" w:cs="Arial"/>
          <w:i/>
          <w:iCs/>
          <w:sz w:val="24"/>
          <w:szCs w:val="24"/>
          <w:lang w:val="nn-NO"/>
        </w:rPr>
        <w:t>P</w:t>
      </w:r>
      <w:r w:rsidR="00856C43" w:rsidRPr="00856C43">
        <w:rPr>
          <w:rFonts w:ascii="Arial" w:hAnsi="Arial" w:cs="Arial"/>
          <w:i/>
          <w:iCs/>
          <w:sz w:val="24"/>
          <w:szCs w:val="24"/>
          <w:lang w:val="id-ID"/>
        </w:rPr>
        <w:t>engaruh</w:t>
      </w:r>
      <w:r w:rsidR="00856C43" w:rsidRPr="0016444F">
        <w:rPr>
          <w:rFonts w:ascii="Arial" w:hAnsi="Arial" w:cs="Arial"/>
          <w:i/>
          <w:iCs/>
          <w:sz w:val="24"/>
          <w:szCs w:val="24"/>
          <w:lang w:val="nn-NO"/>
        </w:rPr>
        <w:t xml:space="preserve"> Pengetahuan, Motivasi dan Supervisi terhadap </w:t>
      </w:r>
      <w:r w:rsidR="00856C43" w:rsidRPr="00856C43">
        <w:rPr>
          <w:rFonts w:ascii="Arial" w:hAnsi="Arial" w:cs="Arial"/>
          <w:i/>
          <w:iCs/>
          <w:sz w:val="24"/>
          <w:szCs w:val="24"/>
          <w:lang w:val="id-ID"/>
        </w:rPr>
        <w:t>Kinerja Perawat dalam Pengendalian Healthcare Associated Infections (HAIs) di R</w:t>
      </w:r>
      <w:r w:rsidR="00856C43" w:rsidRPr="0016444F">
        <w:rPr>
          <w:rFonts w:ascii="Arial" w:hAnsi="Arial" w:cs="Arial"/>
          <w:i/>
          <w:iCs/>
          <w:sz w:val="24"/>
          <w:szCs w:val="24"/>
          <w:lang w:val="nn-NO"/>
        </w:rPr>
        <w:t xml:space="preserve">SUD </w:t>
      </w:r>
      <w:r w:rsidR="00856C43" w:rsidRPr="00856C43">
        <w:rPr>
          <w:rFonts w:ascii="Arial" w:hAnsi="Arial" w:cs="Arial"/>
          <w:i/>
          <w:iCs/>
          <w:sz w:val="24"/>
          <w:szCs w:val="24"/>
          <w:lang w:val="id-ID"/>
        </w:rPr>
        <w:t xml:space="preserve">Konawe Kepulauan Tahun </w:t>
      </w:r>
      <w:r w:rsidR="00856C43" w:rsidRPr="0016444F">
        <w:rPr>
          <w:rFonts w:ascii="Arial" w:hAnsi="Arial" w:cs="Arial"/>
          <w:i/>
          <w:iCs/>
          <w:sz w:val="24"/>
          <w:szCs w:val="24"/>
          <w:lang w:val="nn-NO"/>
        </w:rPr>
        <w:t>2026</w:t>
      </w:r>
      <w:r w:rsidRPr="002135B8">
        <w:rPr>
          <w:rStyle w:val="Emphasis"/>
          <w:rFonts w:ascii="Arial" w:hAnsi="Arial" w:cs="Arial"/>
          <w:sz w:val="24"/>
          <w:szCs w:val="24"/>
          <w:lang w:val="nn-NO"/>
        </w:rPr>
        <w:t>”</w:t>
      </w:r>
      <w:r w:rsidRPr="002135B8">
        <w:rPr>
          <w:rFonts w:ascii="Arial" w:hAnsi="Arial" w:cs="Arial"/>
          <w:sz w:val="24"/>
          <w:szCs w:val="24"/>
          <w:lang w:val="nn-NO"/>
        </w:rPr>
        <w:t xml:space="preserve"> dengan baik.</w:t>
      </w:r>
    </w:p>
    <w:p w14:paraId="11CB3B59" w14:textId="77777777" w:rsidR="00A15C11" w:rsidRPr="002135B8" w:rsidRDefault="00A15C11" w:rsidP="00A15C11">
      <w:pPr>
        <w:spacing w:after="0" w:line="480" w:lineRule="auto"/>
        <w:ind w:firstLine="720"/>
        <w:jc w:val="both"/>
        <w:rPr>
          <w:rFonts w:ascii="Arial" w:hAnsi="Arial" w:cs="Arial"/>
          <w:sz w:val="24"/>
          <w:szCs w:val="24"/>
          <w:lang w:val="nn-NO"/>
        </w:rPr>
      </w:pPr>
      <w:r w:rsidRPr="002135B8">
        <w:rPr>
          <w:rFonts w:ascii="Arial" w:hAnsi="Arial" w:cs="Arial"/>
          <w:sz w:val="24"/>
          <w:szCs w:val="24"/>
          <w:lang w:val="nn-NO"/>
        </w:rPr>
        <w:t>Penulis menyadari bahwa dalam penyusunan proposal ini masih jauh dari kesempurnaan, baik dari segi penyusunan, pembahasan, maupun penulisannya. Oleh karena itu, penulis mengharapkan kritik dan saran yang bersifat membangun guna penyempurnaan proposal ini serta menjadi bahan pembelajaran bagi penulis untuk menjadi lebih baik di masa yang akan datang.</w:t>
      </w:r>
    </w:p>
    <w:p w14:paraId="2BA54951" w14:textId="7D75B44F" w:rsidR="00A073BA" w:rsidRPr="00A15C11" w:rsidRDefault="00A15C11" w:rsidP="00A15C11">
      <w:pPr>
        <w:spacing w:after="0" w:line="480" w:lineRule="auto"/>
        <w:ind w:firstLine="720"/>
        <w:jc w:val="both"/>
        <w:rPr>
          <w:rFonts w:ascii="Arial" w:eastAsia="Times New Roman" w:hAnsi="Arial" w:cs="Arial"/>
          <w:sz w:val="24"/>
          <w:szCs w:val="24"/>
          <w:lang w:val="id-ID" w:eastAsia="id-ID"/>
        </w:rPr>
      </w:pPr>
      <w:r w:rsidRPr="002135B8">
        <w:rPr>
          <w:rFonts w:ascii="Arial" w:hAnsi="Arial" w:cs="Arial"/>
          <w:sz w:val="24"/>
          <w:szCs w:val="24"/>
          <w:lang w:val="nn-NO"/>
        </w:rPr>
        <w:t xml:space="preserve">Akhir kata, penulis mengucapkan terima kasih kepada semua pihak yang telah memberikan dukungan dan bantuan dalam penyusunan proposal ini. Semoga proposal ini dapat memberikan manfaat, khususnya bagi penulis, institusi pendidikan, RSUD Konawe Kepulauan, Pemerintah Kabupaten Konawe Kepulauan, serta pihak-pihak yang berkepentingan dalam upaya meningkatkan kinerja perawat dan pencegahan serta pengendalian </w:t>
      </w:r>
      <w:r w:rsidRPr="002135B8">
        <w:rPr>
          <w:rStyle w:val="Emphasis"/>
          <w:rFonts w:ascii="Arial" w:hAnsi="Arial" w:cs="Arial"/>
          <w:sz w:val="24"/>
          <w:szCs w:val="24"/>
          <w:lang w:val="nn-NO"/>
        </w:rPr>
        <w:t>Healthcare-Associated Infections</w:t>
      </w:r>
      <w:r w:rsidRPr="002135B8">
        <w:rPr>
          <w:rFonts w:ascii="Arial" w:hAnsi="Arial" w:cs="Arial"/>
          <w:sz w:val="24"/>
          <w:szCs w:val="24"/>
          <w:lang w:val="nn-NO"/>
        </w:rPr>
        <w:t>.</w:t>
      </w:r>
    </w:p>
    <w:p w14:paraId="58171FA1" w14:textId="6334C94E" w:rsidR="00830E22" w:rsidRPr="00A15C11" w:rsidRDefault="00830E22" w:rsidP="000C0547">
      <w:pPr>
        <w:spacing w:after="0" w:line="480" w:lineRule="auto"/>
        <w:ind w:left="5040"/>
        <w:rPr>
          <w:rFonts w:ascii="Arial" w:eastAsia="Times New Roman" w:hAnsi="Arial" w:cs="Arial"/>
          <w:sz w:val="24"/>
          <w:szCs w:val="24"/>
          <w:lang w:val="nn-NO" w:eastAsia="id-ID"/>
        </w:rPr>
      </w:pPr>
      <w:r w:rsidRPr="00A15C11">
        <w:rPr>
          <w:rFonts w:ascii="Arial" w:eastAsia="Times New Roman" w:hAnsi="Arial" w:cs="Arial"/>
          <w:sz w:val="24"/>
          <w:szCs w:val="24"/>
          <w:lang w:val="nn-NO" w:eastAsia="id-ID"/>
        </w:rPr>
        <w:t xml:space="preserve">Kendari, </w:t>
      </w:r>
      <w:r w:rsidR="00A15C11" w:rsidRPr="00A15C11">
        <w:rPr>
          <w:rFonts w:ascii="Arial" w:eastAsia="Times New Roman" w:hAnsi="Arial" w:cs="Arial"/>
          <w:sz w:val="24"/>
          <w:szCs w:val="24"/>
          <w:lang w:val="nn-NO" w:eastAsia="id-ID"/>
        </w:rPr>
        <w:t>Oktober</w:t>
      </w:r>
      <w:r w:rsidRPr="00A15C11">
        <w:rPr>
          <w:rFonts w:ascii="Arial" w:eastAsia="Times New Roman" w:hAnsi="Arial" w:cs="Arial"/>
          <w:sz w:val="24"/>
          <w:szCs w:val="24"/>
          <w:lang w:val="nn-NO" w:eastAsia="id-ID"/>
        </w:rPr>
        <w:t xml:space="preserve"> 202</w:t>
      </w:r>
      <w:r w:rsidR="00A073BA" w:rsidRPr="00A15C11">
        <w:rPr>
          <w:rFonts w:ascii="Arial" w:eastAsia="Times New Roman" w:hAnsi="Arial" w:cs="Arial"/>
          <w:sz w:val="24"/>
          <w:szCs w:val="24"/>
          <w:lang w:val="nn-NO" w:eastAsia="id-ID"/>
        </w:rPr>
        <w:t>6</w:t>
      </w:r>
    </w:p>
    <w:p w14:paraId="53D0B89D" w14:textId="77777777" w:rsidR="00830E22" w:rsidRPr="00A15C11" w:rsidRDefault="00830E22" w:rsidP="00830E22">
      <w:pPr>
        <w:spacing w:after="0" w:line="480" w:lineRule="auto"/>
        <w:rPr>
          <w:rFonts w:ascii="Arial" w:eastAsia="Times New Roman" w:hAnsi="Arial" w:cs="Arial"/>
          <w:sz w:val="24"/>
          <w:szCs w:val="24"/>
          <w:lang w:val="nn-NO" w:eastAsia="id-ID"/>
        </w:rPr>
      </w:pPr>
    </w:p>
    <w:p w14:paraId="09474F0E" w14:textId="77777777" w:rsidR="00830E22" w:rsidRPr="00A15C11" w:rsidRDefault="00830E22" w:rsidP="00830E22">
      <w:pPr>
        <w:spacing w:after="0" w:line="480" w:lineRule="auto"/>
        <w:rPr>
          <w:rFonts w:ascii="Arial" w:eastAsia="Times New Roman" w:hAnsi="Arial" w:cs="Arial"/>
          <w:sz w:val="24"/>
          <w:szCs w:val="24"/>
          <w:lang w:val="nn-NO" w:eastAsia="id-ID"/>
        </w:rPr>
      </w:pPr>
      <w:r w:rsidRPr="00A15C11">
        <w:rPr>
          <w:rFonts w:ascii="Arial" w:eastAsia="Times New Roman" w:hAnsi="Arial" w:cs="Arial"/>
          <w:sz w:val="24"/>
          <w:szCs w:val="24"/>
          <w:lang w:val="nn-NO" w:eastAsia="id-ID"/>
        </w:rPr>
        <w:tab/>
      </w:r>
      <w:r w:rsidRPr="00A15C11">
        <w:rPr>
          <w:rFonts w:ascii="Arial" w:eastAsia="Times New Roman" w:hAnsi="Arial" w:cs="Arial"/>
          <w:sz w:val="24"/>
          <w:szCs w:val="24"/>
          <w:lang w:val="nn-NO" w:eastAsia="id-ID"/>
        </w:rPr>
        <w:tab/>
      </w:r>
      <w:r w:rsidRPr="00A15C11">
        <w:rPr>
          <w:rFonts w:ascii="Arial" w:eastAsia="Times New Roman" w:hAnsi="Arial" w:cs="Arial"/>
          <w:sz w:val="24"/>
          <w:szCs w:val="24"/>
          <w:lang w:val="nn-NO" w:eastAsia="id-ID"/>
        </w:rPr>
        <w:tab/>
      </w:r>
      <w:r w:rsidRPr="00A15C11">
        <w:rPr>
          <w:rFonts w:ascii="Arial" w:eastAsia="Times New Roman" w:hAnsi="Arial" w:cs="Arial"/>
          <w:sz w:val="24"/>
          <w:szCs w:val="24"/>
          <w:lang w:val="nn-NO" w:eastAsia="id-ID"/>
        </w:rPr>
        <w:tab/>
      </w:r>
      <w:r w:rsidRPr="00A15C11">
        <w:rPr>
          <w:rFonts w:ascii="Arial" w:eastAsia="Times New Roman" w:hAnsi="Arial" w:cs="Arial"/>
          <w:sz w:val="24"/>
          <w:szCs w:val="24"/>
          <w:lang w:val="nn-NO" w:eastAsia="id-ID"/>
        </w:rPr>
        <w:tab/>
      </w:r>
      <w:r w:rsidRPr="00A15C11">
        <w:rPr>
          <w:rFonts w:ascii="Arial" w:eastAsia="Times New Roman" w:hAnsi="Arial" w:cs="Arial"/>
          <w:sz w:val="24"/>
          <w:szCs w:val="24"/>
          <w:lang w:val="nn-NO" w:eastAsia="id-ID"/>
        </w:rPr>
        <w:tab/>
      </w:r>
      <w:r w:rsidRPr="00A15C11">
        <w:rPr>
          <w:rFonts w:ascii="Arial" w:eastAsia="Times New Roman" w:hAnsi="Arial" w:cs="Arial"/>
          <w:sz w:val="24"/>
          <w:szCs w:val="24"/>
          <w:lang w:val="nn-NO" w:eastAsia="id-ID"/>
        </w:rPr>
        <w:tab/>
      </w:r>
      <w:r w:rsidRPr="00A15C11">
        <w:rPr>
          <w:rFonts w:ascii="Arial" w:eastAsia="Times New Roman" w:hAnsi="Arial" w:cs="Arial"/>
          <w:sz w:val="24"/>
          <w:szCs w:val="24"/>
          <w:lang w:val="nn-NO" w:eastAsia="id-ID"/>
        </w:rPr>
        <w:tab/>
        <w:t xml:space="preserve">Penulis </w:t>
      </w:r>
    </w:p>
    <w:p w14:paraId="6DE8F709" w14:textId="77777777" w:rsidR="00830E22" w:rsidRPr="00E6687D" w:rsidRDefault="00830E22" w:rsidP="00B53380">
      <w:pPr>
        <w:jc w:val="center"/>
        <w:rPr>
          <w:rFonts w:ascii="Arial" w:hAnsi="Arial" w:cs="Arial"/>
          <w:b/>
          <w:bCs/>
          <w:color w:val="FF0000"/>
          <w:sz w:val="24"/>
          <w:szCs w:val="24"/>
          <w:lang w:val="nn-NO"/>
        </w:rPr>
      </w:pPr>
    </w:p>
    <w:p w14:paraId="77759B5E" w14:textId="3328268F" w:rsidR="00EB256B" w:rsidRPr="00860225" w:rsidRDefault="00EB256B" w:rsidP="0017351C">
      <w:pPr>
        <w:pStyle w:val="Heading1"/>
        <w:spacing w:before="0"/>
        <w:rPr>
          <w:lang w:val="nn-NO"/>
        </w:rPr>
      </w:pPr>
      <w:bookmarkStart w:id="7" w:name="_Toc242772688"/>
      <w:r w:rsidRPr="00860225">
        <w:rPr>
          <w:lang w:val="nn-NO"/>
        </w:rPr>
        <w:lastRenderedPageBreak/>
        <w:t>DAFTAR ISI</w:t>
      </w:r>
      <w:bookmarkEnd w:id="7"/>
    </w:p>
    <w:sdt>
      <w:sdtPr>
        <w:rPr>
          <w:rFonts w:asciiTheme="minorHAnsi" w:eastAsiaTheme="minorHAnsi" w:hAnsiTheme="minorHAnsi" w:cstheme="minorBidi"/>
          <w:color w:val="FF0000"/>
          <w:kern w:val="2"/>
          <w:sz w:val="22"/>
          <w:szCs w:val="22"/>
          <w14:ligatures w14:val="standardContextual"/>
        </w:rPr>
        <w:id w:val="337965283"/>
        <w:docPartObj>
          <w:docPartGallery w:val="Table of Contents"/>
          <w:docPartUnique/>
        </w:docPartObj>
      </w:sdtPr>
      <w:sdtEndPr>
        <w:rPr>
          <w:b/>
          <w:bCs/>
          <w:noProof/>
        </w:rPr>
      </w:sdtEndPr>
      <w:sdtContent>
        <w:p w14:paraId="522192AF" w14:textId="52FE4ECE" w:rsidR="000F3A99" w:rsidRPr="00E6687D" w:rsidRDefault="000F3A99" w:rsidP="0017351C">
          <w:pPr>
            <w:pStyle w:val="TOCHeading"/>
            <w:spacing w:before="0" w:line="240" w:lineRule="auto"/>
            <w:rPr>
              <w:color w:val="FF0000"/>
            </w:rPr>
          </w:pPr>
        </w:p>
        <w:p w14:paraId="7CEA6CE0" w14:textId="7F534D8D" w:rsidR="003276E9" w:rsidRPr="003276E9" w:rsidRDefault="000F3A99">
          <w:pPr>
            <w:pStyle w:val="TOC1"/>
            <w:rPr>
              <w:rFonts w:eastAsiaTheme="minorEastAsia"/>
              <w:b w:val="0"/>
              <w:bCs w:val="0"/>
              <w:lang w:val="en-US"/>
            </w:rPr>
          </w:pPr>
          <w:r w:rsidRPr="003276E9">
            <w:rPr>
              <w:color w:val="FF0000"/>
            </w:rPr>
            <w:fldChar w:fldCharType="begin"/>
          </w:r>
          <w:r w:rsidRPr="003276E9">
            <w:rPr>
              <w:color w:val="FF0000"/>
            </w:rPr>
            <w:instrText xml:space="preserve"> TOC \o "1-3" \h \z \u </w:instrText>
          </w:r>
          <w:r w:rsidRPr="003276E9">
            <w:rPr>
              <w:color w:val="FF0000"/>
            </w:rPr>
            <w:fldChar w:fldCharType="separate"/>
          </w:r>
          <w:hyperlink w:anchor="_Toc242772684" w:history="1">
            <w:r w:rsidR="003276E9" w:rsidRPr="003276E9">
              <w:rPr>
                <w:rStyle w:val="Hyperlink"/>
              </w:rPr>
              <w:t>HALAMAN SAMPUL</w:t>
            </w:r>
            <w:r w:rsidR="003276E9" w:rsidRPr="003276E9">
              <w:rPr>
                <w:webHidden/>
              </w:rPr>
              <w:tab/>
            </w:r>
            <w:r w:rsidR="003276E9" w:rsidRPr="003276E9">
              <w:rPr>
                <w:webHidden/>
              </w:rPr>
              <w:fldChar w:fldCharType="begin"/>
            </w:r>
            <w:r w:rsidR="003276E9" w:rsidRPr="003276E9">
              <w:rPr>
                <w:webHidden/>
              </w:rPr>
              <w:instrText xml:space="preserve"> PAGEREF _Toc242772684 \h </w:instrText>
            </w:r>
            <w:r w:rsidR="003276E9" w:rsidRPr="003276E9">
              <w:rPr>
                <w:webHidden/>
              </w:rPr>
            </w:r>
            <w:r w:rsidR="003276E9" w:rsidRPr="003276E9">
              <w:rPr>
                <w:webHidden/>
              </w:rPr>
              <w:fldChar w:fldCharType="separate"/>
            </w:r>
            <w:r w:rsidR="003276E9" w:rsidRPr="003276E9">
              <w:rPr>
                <w:webHidden/>
              </w:rPr>
              <w:t>i</w:t>
            </w:r>
            <w:r w:rsidR="003276E9" w:rsidRPr="003276E9">
              <w:rPr>
                <w:webHidden/>
              </w:rPr>
              <w:fldChar w:fldCharType="end"/>
            </w:r>
          </w:hyperlink>
        </w:p>
        <w:p w14:paraId="485FC735" w14:textId="7050D472" w:rsidR="003276E9" w:rsidRPr="003276E9" w:rsidRDefault="003276E9">
          <w:pPr>
            <w:pStyle w:val="TOC1"/>
            <w:rPr>
              <w:rFonts w:eastAsiaTheme="minorEastAsia"/>
              <w:b w:val="0"/>
              <w:bCs w:val="0"/>
              <w:lang w:val="en-US"/>
            </w:rPr>
          </w:pPr>
          <w:hyperlink w:anchor="_Toc242772685" w:history="1">
            <w:r w:rsidRPr="003276E9">
              <w:rPr>
                <w:rStyle w:val="Hyperlink"/>
                <w:lang w:val="id-ID"/>
              </w:rPr>
              <w:t>HALAMAN PERSETUJUAN</w:t>
            </w:r>
            <w:r w:rsidRPr="003276E9">
              <w:rPr>
                <w:webHidden/>
              </w:rPr>
              <w:tab/>
            </w:r>
            <w:r w:rsidRPr="003276E9">
              <w:rPr>
                <w:webHidden/>
              </w:rPr>
              <w:fldChar w:fldCharType="begin"/>
            </w:r>
            <w:r w:rsidRPr="003276E9">
              <w:rPr>
                <w:webHidden/>
              </w:rPr>
              <w:instrText xml:space="preserve"> PAGEREF _Toc242772685 \h </w:instrText>
            </w:r>
            <w:r w:rsidRPr="003276E9">
              <w:rPr>
                <w:webHidden/>
              </w:rPr>
            </w:r>
            <w:r w:rsidRPr="003276E9">
              <w:rPr>
                <w:webHidden/>
              </w:rPr>
              <w:fldChar w:fldCharType="separate"/>
            </w:r>
            <w:r w:rsidRPr="003276E9">
              <w:rPr>
                <w:webHidden/>
              </w:rPr>
              <w:t>ii</w:t>
            </w:r>
            <w:r w:rsidRPr="003276E9">
              <w:rPr>
                <w:webHidden/>
              </w:rPr>
              <w:fldChar w:fldCharType="end"/>
            </w:r>
          </w:hyperlink>
        </w:p>
        <w:p w14:paraId="1D6A2395" w14:textId="73084147" w:rsidR="003276E9" w:rsidRPr="003276E9" w:rsidRDefault="003276E9">
          <w:pPr>
            <w:pStyle w:val="TOC1"/>
            <w:rPr>
              <w:rFonts w:eastAsiaTheme="minorEastAsia"/>
              <w:b w:val="0"/>
              <w:bCs w:val="0"/>
              <w:lang w:val="en-US"/>
            </w:rPr>
          </w:pPr>
          <w:hyperlink w:anchor="_Toc242772686" w:history="1">
            <w:r w:rsidRPr="003276E9">
              <w:rPr>
                <w:rStyle w:val="Hyperlink"/>
              </w:rPr>
              <w:t>PERNYATAAN KEASLIAN TULISAN</w:t>
            </w:r>
            <w:r w:rsidRPr="003276E9">
              <w:rPr>
                <w:webHidden/>
              </w:rPr>
              <w:tab/>
            </w:r>
            <w:r w:rsidRPr="003276E9">
              <w:rPr>
                <w:webHidden/>
              </w:rPr>
              <w:fldChar w:fldCharType="begin"/>
            </w:r>
            <w:r w:rsidRPr="003276E9">
              <w:rPr>
                <w:webHidden/>
              </w:rPr>
              <w:instrText xml:space="preserve"> PAGEREF _Toc242772686 \h </w:instrText>
            </w:r>
            <w:r w:rsidRPr="003276E9">
              <w:rPr>
                <w:webHidden/>
              </w:rPr>
            </w:r>
            <w:r w:rsidRPr="003276E9">
              <w:rPr>
                <w:webHidden/>
              </w:rPr>
              <w:fldChar w:fldCharType="separate"/>
            </w:r>
            <w:r w:rsidRPr="003276E9">
              <w:rPr>
                <w:webHidden/>
              </w:rPr>
              <w:t>iii</w:t>
            </w:r>
            <w:r w:rsidRPr="003276E9">
              <w:rPr>
                <w:webHidden/>
              </w:rPr>
              <w:fldChar w:fldCharType="end"/>
            </w:r>
          </w:hyperlink>
        </w:p>
        <w:p w14:paraId="0BE3D11E" w14:textId="5E9B5B23" w:rsidR="003276E9" w:rsidRPr="003276E9" w:rsidRDefault="003276E9">
          <w:pPr>
            <w:pStyle w:val="TOC1"/>
            <w:rPr>
              <w:rFonts w:eastAsiaTheme="minorEastAsia"/>
              <w:b w:val="0"/>
              <w:bCs w:val="0"/>
              <w:lang w:val="en-US"/>
            </w:rPr>
          </w:pPr>
          <w:hyperlink w:anchor="_Toc242772687" w:history="1">
            <w:r w:rsidRPr="003276E9">
              <w:rPr>
                <w:rStyle w:val="Hyperlink"/>
                <w:lang w:val="id-ID"/>
              </w:rPr>
              <w:t>KATA PENGANTAR</w:t>
            </w:r>
            <w:r w:rsidRPr="003276E9">
              <w:rPr>
                <w:webHidden/>
              </w:rPr>
              <w:tab/>
            </w:r>
            <w:r w:rsidRPr="003276E9">
              <w:rPr>
                <w:webHidden/>
              </w:rPr>
              <w:fldChar w:fldCharType="begin"/>
            </w:r>
            <w:r w:rsidRPr="003276E9">
              <w:rPr>
                <w:webHidden/>
              </w:rPr>
              <w:instrText xml:space="preserve"> PAGEREF _Toc242772687 \h </w:instrText>
            </w:r>
            <w:r w:rsidRPr="003276E9">
              <w:rPr>
                <w:webHidden/>
              </w:rPr>
            </w:r>
            <w:r w:rsidRPr="003276E9">
              <w:rPr>
                <w:webHidden/>
              </w:rPr>
              <w:fldChar w:fldCharType="separate"/>
            </w:r>
            <w:r w:rsidRPr="003276E9">
              <w:rPr>
                <w:webHidden/>
              </w:rPr>
              <w:t>iv</w:t>
            </w:r>
            <w:r w:rsidRPr="003276E9">
              <w:rPr>
                <w:webHidden/>
              </w:rPr>
              <w:fldChar w:fldCharType="end"/>
            </w:r>
          </w:hyperlink>
        </w:p>
        <w:p w14:paraId="3DDA120A" w14:textId="0114D140" w:rsidR="003276E9" w:rsidRPr="003276E9" w:rsidRDefault="003276E9">
          <w:pPr>
            <w:pStyle w:val="TOC1"/>
            <w:rPr>
              <w:rFonts w:eastAsiaTheme="minorEastAsia"/>
              <w:b w:val="0"/>
              <w:bCs w:val="0"/>
              <w:lang w:val="en-US"/>
            </w:rPr>
          </w:pPr>
          <w:hyperlink w:anchor="_Toc242772688" w:history="1">
            <w:r w:rsidRPr="003276E9">
              <w:rPr>
                <w:rStyle w:val="Hyperlink"/>
              </w:rPr>
              <w:t>DAFTAR ISI</w:t>
            </w:r>
            <w:r w:rsidRPr="003276E9">
              <w:rPr>
                <w:webHidden/>
              </w:rPr>
              <w:tab/>
            </w:r>
            <w:r w:rsidRPr="003276E9">
              <w:rPr>
                <w:webHidden/>
              </w:rPr>
              <w:fldChar w:fldCharType="begin"/>
            </w:r>
            <w:r w:rsidRPr="003276E9">
              <w:rPr>
                <w:webHidden/>
              </w:rPr>
              <w:instrText xml:space="preserve"> PAGEREF _Toc242772688 \h </w:instrText>
            </w:r>
            <w:r w:rsidRPr="003276E9">
              <w:rPr>
                <w:webHidden/>
              </w:rPr>
            </w:r>
            <w:r w:rsidRPr="003276E9">
              <w:rPr>
                <w:webHidden/>
              </w:rPr>
              <w:fldChar w:fldCharType="separate"/>
            </w:r>
            <w:r w:rsidRPr="003276E9">
              <w:rPr>
                <w:webHidden/>
              </w:rPr>
              <w:t>v</w:t>
            </w:r>
            <w:r w:rsidRPr="003276E9">
              <w:rPr>
                <w:webHidden/>
              </w:rPr>
              <w:fldChar w:fldCharType="end"/>
            </w:r>
          </w:hyperlink>
        </w:p>
        <w:p w14:paraId="71F2CE90" w14:textId="6904FF2E" w:rsidR="003276E9" w:rsidRPr="003276E9" w:rsidRDefault="003276E9">
          <w:pPr>
            <w:pStyle w:val="TOC1"/>
            <w:rPr>
              <w:rFonts w:eastAsiaTheme="minorEastAsia"/>
              <w:b w:val="0"/>
              <w:bCs w:val="0"/>
              <w:lang w:val="en-US"/>
            </w:rPr>
          </w:pPr>
          <w:hyperlink w:anchor="_Toc242772689" w:history="1">
            <w:r w:rsidRPr="003276E9">
              <w:rPr>
                <w:rStyle w:val="Hyperlink"/>
              </w:rPr>
              <w:t>DAFTAR TABEL</w:t>
            </w:r>
            <w:r w:rsidRPr="003276E9">
              <w:rPr>
                <w:webHidden/>
              </w:rPr>
              <w:tab/>
            </w:r>
            <w:r w:rsidRPr="003276E9">
              <w:rPr>
                <w:webHidden/>
              </w:rPr>
              <w:fldChar w:fldCharType="begin"/>
            </w:r>
            <w:r w:rsidRPr="003276E9">
              <w:rPr>
                <w:webHidden/>
              </w:rPr>
              <w:instrText xml:space="preserve"> PAGEREF _Toc242772689 \h </w:instrText>
            </w:r>
            <w:r w:rsidRPr="003276E9">
              <w:rPr>
                <w:webHidden/>
              </w:rPr>
            </w:r>
            <w:r w:rsidRPr="003276E9">
              <w:rPr>
                <w:webHidden/>
              </w:rPr>
              <w:fldChar w:fldCharType="separate"/>
            </w:r>
            <w:r w:rsidRPr="003276E9">
              <w:rPr>
                <w:webHidden/>
              </w:rPr>
              <w:t>vii</w:t>
            </w:r>
            <w:r w:rsidRPr="003276E9">
              <w:rPr>
                <w:webHidden/>
              </w:rPr>
              <w:fldChar w:fldCharType="end"/>
            </w:r>
          </w:hyperlink>
        </w:p>
        <w:p w14:paraId="0AEB6EB7" w14:textId="483682D3" w:rsidR="003276E9" w:rsidRPr="003276E9" w:rsidRDefault="003276E9">
          <w:pPr>
            <w:pStyle w:val="TOC1"/>
            <w:rPr>
              <w:rFonts w:eastAsiaTheme="minorEastAsia"/>
              <w:b w:val="0"/>
              <w:bCs w:val="0"/>
              <w:lang w:val="en-US"/>
            </w:rPr>
          </w:pPr>
          <w:hyperlink w:anchor="_Toc242772690" w:history="1">
            <w:r w:rsidRPr="003276E9">
              <w:rPr>
                <w:rStyle w:val="Hyperlink"/>
              </w:rPr>
              <w:t>DAFTAR GAMBAR</w:t>
            </w:r>
            <w:r w:rsidRPr="003276E9">
              <w:rPr>
                <w:webHidden/>
              </w:rPr>
              <w:tab/>
            </w:r>
            <w:r w:rsidRPr="003276E9">
              <w:rPr>
                <w:webHidden/>
              </w:rPr>
              <w:fldChar w:fldCharType="begin"/>
            </w:r>
            <w:r w:rsidRPr="003276E9">
              <w:rPr>
                <w:webHidden/>
              </w:rPr>
              <w:instrText xml:space="preserve"> PAGEREF _Toc242772690 \h </w:instrText>
            </w:r>
            <w:r w:rsidRPr="003276E9">
              <w:rPr>
                <w:webHidden/>
              </w:rPr>
            </w:r>
            <w:r w:rsidRPr="003276E9">
              <w:rPr>
                <w:webHidden/>
              </w:rPr>
              <w:fldChar w:fldCharType="separate"/>
            </w:r>
            <w:r w:rsidRPr="003276E9">
              <w:rPr>
                <w:webHidden/>
              </w:rPr>
              <w:t>viii</w:t>
            </w:r>
            <w:r w:rsidRPr="003276E9">
              <w:rPr>
                <w:webHidden/>
              </w:rPr>
              <w:fldChar w:fldCharType="end"/>
            </w:r>
          </w:hyperlink>
        </w:p>
        <w:p w14:paraId="05031476" w14:textId="019B6BEF" w:rsidR="003276E9" w:rsidRPr="003276E9" w:rsidRDefault="003276E9">
          <w:pPr>
            <w:pStyle w:val="TOC1"/>
            <w:rPr>
              <w:rFonts w:eastAsiaTheme="minorEastAsia"/>
              <w:b w:val="0"/>
              <w:bCs w:val="0"/>
              <w:lang w:val="en-US"/>
            </w:rPr>
          </w:pPr>
          <w:hyperlink w:anchor="_Toc242772691" w:history="1">
            <w:r w:rsidRPr="003276E9">
              <w:rPr>
                <w:rStyle w:val="Hyperlink"/>
              </w:rPr>
              <w:t>DAFTAR LAMPIRAN</w:t>
            </w:r>
            <w:r w:rsidRPr="003276E9">
              <w:rPr>
                <w:webHidden/>
              </w:rPr>
              <w:tab/>
            </w:r>
            <w:r w:rsidRPr="003276E9">
              <w:rPr>
                <w:webHidden/>
              </w:rPr>
              <w:fldChar w:fldCharType="begin"/>
            </w:r>
            <w:r w:rsidRPr="003276E9">
              <w:rPr>
                <w:webHidden/>
              </w:rPr>
              <w:instrText xml:space="preserve"> PAGEREF _Toc242772691 \h </w:instrText>
            </w:r>
            <w:r w:rsidRPr="003276E9">
              <w:rPr>
                <w:webHidden/>
              </w:rPr>
            </w:r>
            <w:r w:rsidRPr="003276E9">
              <w:rPr>
                <w:webHidden/>
              </w:rPr>
              <w:fldChar w:fldCharType="separate"/>
            </w:r>
            <w:r w:rsidRPr="003276E9">
              <w:rPr>
                <w:webHidden/>
              </w:rPr>
              <w:t>ix</w:t>
            </w:r>
            <w:r w:rsidRPr="003276E9">
              <w:rPr>
                <w:webHidden/>
              </w:rPr>
              <w:fldChar w:fldCharType="end"/>
            </w:r>
          </w:hyperlink>
        </w:p>
        <w:p w14:paraId="6234AC43" w14:textId="70EC0870" w:rsidR="003276E9" w:rsidRPr="003276E9" w:rsidRDefault="003276E9">
          <w:pPr>
            <w:pStyle w:val="TOC1"/>
            <w:rPr>
              <w:rFonts w:eastAsiaTheme="minorEastAsia"/>
              <w:b w:val="0"/>
              <w:bCs w:val="0"/>
              <w:lang w:val="en-US"/>
            </w:rPr>
          </w:pPr>
          <w:hyperlink w:anchor="_Toc242772692" w:history="1">
            <w:r w:rsidRPr="003276E9">
              <w:rPr>
                <w:rStyle w:val="Hyperlink"/>
              </w:rPr>
              <w:t>BAB I</w:t>
            </w:r>
            <w:r>
              <w:rPr>
                <w:rStyle w:val="Hyperlink"/>
              </w:rPr>
              <w:t xml:space="preserve"> PENDAHULUAN</w:t>
            </w:r>
            <w:r w:rsidRPr="003276E9">
              <w:rPr>
                <w:webHidden/>
              </w:rPr>
              <w:tab/>
            </w:r>
            <w:r w:rsidRPr="003276E9">
              <w:rPr>
                <w:webHidden/>
              </w:rPr>
              <w:fldChar w:fldCharType="begin"/>
            </w:r>
            <w:r w:rsidRPr="003276E9">
              <w:rPr>
                <w:webHidden/>
              </w:rPr>
              <w:instrText xml:space="preserve"> PAGEREF _Toc242772692 \h </w:instrText>
            </w:r>
            <w:r w:rsidRPr="003276E9">
              <w:rPr>
                <w:webHidden/>
              </w:rPr>
            </w:r>
            <w:r w:rsidRPr="003276E9">
              <w:rPr>
                <w:webHidden/>
              </w:rPr>
              <w:fldChar w:fldCharType="separate"/>
            </w:r>
            <w:r w:rsidRPr="003276E9">
              <w:rPr>
                <w:webHidden/>
              </w:rPr>
              <w:t>1</w:t>
            </w:r>
            <w:r w:rsidRPr="003276E9">
              <w:rPr>
                <w:webHidden/>
              </w:rPr>
              <w:fldChar w:fldCharType="end"/>
            </w:r>
          </w:hyperlink>
        </w:p>
        <w:p w14:paraId="19C1656D" w14:textId="4E2DE2C0" w:rsidR="003276E9" w:rsidRPr="003276E9" w:rsidRDefault="003276E9">
          <w:pPr>
            <w:pStyle w:val="TOC2"/>
            <w:tabs>
              <w:tab w:val="left" w:pos="1418"/>
              <w:tab w:val="right" w:leader="dot" w:pos="7927"/>
            </w:tabs>
            <w:rPr>
              <w:rFonts w:ascii="Arial" w:eastAsiaTheme="minorEastAsia" w:hAnsi="Arial" w:cs="Arial"/>
              <w:noProof/>
              <w:sz w:val="24"/>
              <w:szCs w:val="24"/>
            </w:rPr>
          </w:pPr>
          <w:hyperlink w:anchor="_Toc242772693" w:history="1">
            <w:r w:rsidRPr="003276E9">
              <w:rPr>
                <w:rStyle w:val="Hyperlink"/>
                <w:rFonts w:ascii="Arial" w:hAnsi="Arial" w:cs="Arial"/>
                <w:noProof/>
                <w:sz w:val="24"/>
                <w:szCs w:val="24"/>
                <w:lang w:val="nn-NO"/>
              </w:rPr>
              <w:t>1.1</w:t>
            </w:r>
            <w:r w:rsidRPr="003276E9">
              <w:rPr>
                <w:rFonts w:ascii="Arial" w:eastAsiaTheme="minorEastAsia" w:hAnsi="Arial" w:cs="Arial"/>
                <w:noProof/>
                <w:sz w:val="24"/>
                <w:szCs w:val="24"/>
              </w:rPr>
              <w:tab/>
            </w:r>
            <w:r w:rsidRPr="003276E9">
              <w:rPr>
                <w:rStyle w:val="Hyperlink"/>
                <w:rFonts w:ascii="Arial" w:hAnsi="Arial" w:cs="Arial"/>
                <w:noProof/>
                <w:sz w:val="24"/>
                <w:szCs w:val="24"/>
                <w:lang w:val="nn-NO"/>
              </w:rPr>
              <w:t>Latar Belakang</w:t>
            </w:r>
            <w:r w:rsidRPr="003276E9">
              <w:rPr>
                <w:rFonts w:ascii="Arial" w:hAnsi="Arial" w:cs="Arial"/>
                <w:noProof/>
                <w:webHidden/>
                <w:sz w:val="24"/>
                <w:szCs w:val="24"/>
              </w:rPr>
              <w:tab/>
            </w:r>
            <w:r w:rsidRPr="003276E9">
              <w:rPr>
                <w:rFonts w:ascii="Arial" w:hAnsi="Arial" w:cs="Arial"/>
                <w:noProof/>
                <w:webHidden/>
                <w:sz w:val="24"/>
                <w:szCs w:val="24"/>
              </w:rPr>
              <w:fldChar w:fldCharType="begin"/>
            </w:r>
            <w:r w:rsidRPr="003276E9">
              <w:rPr>
                <w:rFonts w:ascii="Arial" w:hAnsi="Arial" w:cs="Arial"/>
                <w:noProof/>
                <w:webHidden/>
                <w:sz w:val="24"/>
                <w:szCs w:val="24"/>
              </w:rPr>
              <w:instrText xml:space="preserve"> PAGEREF _Toc242772693 \h </w:instrText>
            </w:r>
            <w:r w:rsidRPr="003276E9">
              <w:rPr>
                <w:rFonts w:ascii="Arial" w:hAnsi="Arial" w:cs="Arial"/>
                <w:noProof/>
                <w:webHidden/>
                <w:sz w:val="24"/>
                <w:szCs w:val="24"/>
              </w:rPr>
            </w:r>
            <w:r w:rsidRPr="003276E9">
              <w:rPr>
                <w:rFonts w:ascii="Arial" w:hAnsi="Arial" w:cs="Arial"/>
                <w:noProof/>
                <w:webHidden/>
                <w:sz w:val="24"/>
                <w:szCs w:val="24"/>
              </w:rPr>
              <w:fldChar w:fldCharType="separate"/>
            </w:r>
            <w:r w:rsidRPr="003276E9">
              <w:rPr>
                <w:rFonts w:ascii="Arial" w:hAnsi="Arial" w:cs="Arial"/>
                <w:noProof/>
                <w:webHidden/>
                <w:sz w:val="24"/>
                <w:szCs w:val="24"/>
              </w:rPr>
              <w:t>1</w:t>
            </w:r>
            <w:r w:rsidRPr="003276E9">
              <w:rPr>
                <w:rFonts w:ascii="Arial" w:hAnsi="Arial" w:cs="Arial"/>
                <w:noProof/>
                <w:webHidden/>
                <w:sz w:val="24"/>
                <w:szCs w:val="24"/>
              </w:rPr>
              <w:fldChar w:fldCharType="end"/>
            </w:r>
          </w:hyperlink>
        </w:p>
        <w:p w14:paraId="2B5CCD55" w14:textId="07498132" w:rsidR="003276E9" w:rsidRPr="003276E9" w:rsidRDefault="003276E9">
          <w:pPr>
            <w:pStyle w:val="TOC2"/>
            <w:tabs>
              <w:tab w:val="left" w:pos="1418"/>
              <w:tab w:val="right" w:leader="dot" w:pos="7927"/>
            </w:tabs>
            <w:rPr>
              <w:rFonts w:ascii="Arial" w:eastAsiaTheme="minorEastAsia" w:hAnsi="Arial" w:cs="Arial"/>
              <w:noProof/>
              <w:sz w:val="24"/>
              <w:szCs w:val="24"/>
            </w:rPr>
          </w:pPr>
          <w:hyperlink w:anchor="_Toc242772694" w:history="1">
            <w:r w:rsidRPr="003276E9">
              <w:rPr>
                <w:rStyle w:val="Hyperlink"/>
                <w:rFonts w:ascii="Arial" w:hAnsi="Arial" w:cs="Arial"/>
                <w:noProof/>
                <w:sz w:val="24"/>
                <w:szCs w:val="24"/>
                <w:lang w:val="nn-NO"/>
              </w:rPr>
              <w:t>1.2</w:t>
            </w:r>
            <w:r w:rsidRPr="003276E9">
              <w:rPr>
                <w:rFonts w:ascii="Arial" w:eastAsiaTheme="minorEastAsia" w:hAnsi="Arial" w:cs="Arial"/>
                <w:noProof/>
                <w:sz w:val="24"/>
                <w:szCs w:val="24"/>
              </w:rPr>
              <w:tab/>
            </w:r>
            <w:r w:rsidRPr="003276E9">
              <w:rPr>
                <w:rStyle w:val="Hyperlink"/>
                <w:rFonts w:ascii="Arial" w:hAnsi="Arial" w:cs="Arial"/>
                <w:noProof/>
                <w:sz w:val="24"/>
                <w:szCs w:val="24"/>
                <w:lang w:val="nn-NO"/>
              </w:rPr>
              <w:t>Rumusan Masalah</w:t>
            </w:r>
            <w:r w:rsidRPr="003276E9">
              <w:rPr>
                <w:rFonts w:ascii="Arial" w:hAnsi="Arial" w:cs="Arial"/>
                <w:noProof/>
                <w:webHidden/>
                <w:sz w:val="24"/>
                <w:szCs w:val="24"/>
              </w:rPr>
              <w:tab/>
            </w:r>
            <w:r w:rsidRPr="003276E9">
              <w:rPr>
                <w:rFonts w:ascii="Arial" w:hAnsi="Arial" w:cs="Arial"/>
                <w:noProof/>
                <w:webHidden/>
                <w:sz w:val="24"/>
                <w:szCs w:val="24"/>
              </w:rPr>
              <w:fldChar w:fldCharType="begin"/>
            </w:r>
            <w:r w:rsidRPr="003276E9">
              <w:rPr>
                <w:rFonts w:ascii="Arial" w:hAnsi="Arial" w:cs="Arial"/>
                <w:noProof/>
                <w:webHidden/>
                <w:sz w:val="24"/>
                <w:szCs w:val="24"/>
              </w:rPr>
              <w:instrText xml:space="preserve"> PAGEREF _Toc242772694 \h </w:instrText>
            </w:r>
            <w:r w:rsidRPr="003276E9">
              <w:rPr>
                <w:rFonts w:ascii="Arial" w:hAnsi="Arial" w:cs="Arial"/>
                <w:noProof/>
                <w:webHidden/>
                <w:sz w:val="24"/>
                <w:szCs w:val="24"/>
              </w:rPr>
            </w:r>
            <w:r w:rsidRPr="003276E9">
              <w:rPr>
                <w:rFonts w:ascii="Arial" w:hAnsi="Arial" w:cs="Arial"/>
                <w:noProof/>
                <w:webHidden/>
                <w:sz w:val="24"/>
                <w:szCs w:val="24"/>
              </w:rPr>
              <w:fldChar w:fldCharType="separate"/>
            </w:r>
            <w:r w:rsidRPr="003276E9">
              <w:rPr>
                <w:rFonts w:ascii="Arial" w:hAnsi="Arial" w:cs="Arial"/>
                <w:noProof/>
                <w:webHidden/>
                <w:sz w:val="24"/>
                <w:szCs w:val="24"/>
              </w:rPr>
              <w:t>10</w:t>
            </w:r>
            <w:r w:rsidRPr="003276E9">
              <w:rPr>
                <w:rFonts w:ascii="Arial" w:hAnsi="Arial" w:cs="Arial"/>
                <w:noProof/>
                <w:webHidden/>
                <w:sz w:val="24"/>
                <w:szCs w:val="24"/>
              </w:rPr>
              <w:fldChar w:fldCharType="end"/>
            </w:r>
          </w:hyperlink>
        </w:p>
        <w:p w14:paraId="223DFB57" w14:textId="2B1F2D7D" w:rsidR="003276E9" w:rsidRPr="003276E9" w:rsidRDefault="003276E9">
          <w:pPr>
            <w:pStyle w:val="TOC2"/>
            <w:tabs>
              <w:tab w:val="left" w:pos="1418"/>
              <w:tab w:val="right" w:leader="dot" w:pos="7927"/>
            </w:tabs>
            <w:rPr>
              <w:rFonts w:ascii="Arial" w:eastAsiaTheme="minorEastAsia" w:hAnsi="Arial" w:cs="Arial"/>
              <w:noProof/>
              <w:sz w:val="24"/>
              <w:szCs w:val="24"/>
            </w:rPr>
          </w:pPr>
          <w:hyperlink w:anchor="_Toc242772695" w:history="1">
            <w:r w:rsidRPr="003276E9">
              <w:rPr>
                <w:rStyle w:val="Hyperlink"/>
                <w:rFonts w:ascii="Arial" w:hAnsi="Arial" w:cs="Arial"/>
                <w:noProof/>
                <w:sz w:val="24"/>
                <w:szCs w:val="24"/>
                <w:lang w:val="nn-NO"/>
              </w:rPr>
              <w:t>1.3</w:t>
            </w:r>
            <w:r w:rsidRPr="003276E9">
              <w:rPr>
                <w:rFonts w:ascii="Arial" w:eastAsiaTheme="minorEastAsia" w:hAnsi="Arial" w:cs="Arial"/>
                <w:noProof/>
                <w:sz w:val="24"/>
                <w:szCs w:val="24"/>
              </w:rPr>
              <w:tab/>
            </w:r>
            <w:r w:rsidRPr="003276E9">
              <w:rPr>
                <w:rStyle w:val="Hyperlink"/>
                <w:rFonts w:ascii="Arial" w:hAnsi="Arial" w:cs="Arial"/>
                <w:noProof/>
                <w:sz w:val="24"/>
                <w:szCs w:val="24"/>
                <w:lang w:val="nn-NO"/>
              </w:rPr>
              <w:t>Tujuan</w:t>
            </w:r>
            <w:r w:rsidRPr="003276E9">
              <w:rPr>
                <w:rFonts w:ascii="Arial" w:hAnsi="Arial" w:cs="Arial"/>
                <w:noProof/>
                <w:webHidden/>
                <w:sz w:val="24"/>
                <w:szCs w:val="24"/>
              </w:rPr>
              <w:tab/>
            </w:r>
            <w:r w:rsidRPr="003276E9">
              <w:rPr>
                <w:rFonts w:ascii="Arial" w:hAnsi="Arial" w:cs="Arial"/>
                <w:noProof/>
                <w:webHidden/>
                <w:sz w:val="24"/>
                <w:szCs w:val="24"/>
              </w:rPr>
              <w:fldChar w:fldCharType="begin"/>
            </w:r>
            <w:r w:rsidRPr="003276E9">
              <w:rPr>
                <w:rFonts w:ascii="Arial" w:hAnsi="Arial" w:cs="Arial"/>
                <w:noProof/>
                <w:webHidden/>
                <w:sz w:val="24"/>
                <w:szCs w:val="24"/>
              </w:rPr>
              <w:instrText xml:space="preserve"> PAGEREF _Toc242772695 \h </w:instrText>
            </w:r>
            <w:r w:rsidRPr="003276E9">
              <w:rPr>
                <w:rFonts w:ascii="Arial" w:hAnsi="Arial" w:cs="Arial"/>
                <w:noProof/>
                <w:webHidden/>
                <w:sz w:val="24"/>
                <w:szCs w:val="24"/>
              </w:rPr>
            </w:r>
            <w:r w:rsidRPr="003276E9">
              <w:rPr>
                <w:rFonts w:ascii="Arial" w:hAnsi="Arial" w:cs="Arial"/>
                <w:noProof/>
                <w:webHidden/>
                <w:sz w:val="24"/>
                <w:szCs w:val="24"/>
              </w:rPr>
              <w:fldChar w:fldCharType="separate"/>
            </w:r>
            <w:r w:rsidRPr="003276E9">
              <w:rPr>
                <w:rFonts w:ascii="Arial" w:hAnsi="Arial" w:cs="Arial"/>
                <w:noProof/>
                <w:webHidden/>
                <w:sz w:val="24"/>
                <w:szCs w:val="24"/>
              </w:rPr>
              <w:t>10</w:t>
            </w:r>
            <w:r w:rsidRPr="003276E9">
              <w:rPr>
                <w:rFonts w:ascii="Arial" w:hAnsi="Arial" w:cs="Arial"/>
                <w:noProof/>
                <w:webHidden/>
                <w:sz w:val="24"/>
                <w:szCs w:val="24"/>
              </w:rPr>
              <w:fldChar w:fldCharType="end"/>
            </w:r>
          </w:hyperlink>
        </w:p>
        <w:p w14:paraId="3EDFFAB1" w14:textId="13677837" w:rsidR="003276E9" w:rsidRPr="003276E9" w:rsidRDefault="003276E9">
          <w:pPr>
            <w:pStyle w:val="TOC2"/>
            <w:tabs>
              <w:tab w:val="left" w:pos="1418"/>
              <w:tab w:val="right" w:leader="dot" w:pos="7927"/>
            </w:tabs>
            <w:rPr>
              <w:rFonts w:ascii="Arial" w:eastAsiaTheme="minorEastAsia" w:hAnsi="Arial" w:cs="Arial"/>
              <w:noProof/>
              <w:sz w:val="24"/>
              <w:szCs w:val="24"/>
            </w:rPr>
          </w:pPr>
          <w:hyperlink w:anchor="_Toc242772696" w:history="1">
            <w:r w:rsidRPr="003276E9">
              <w:rPr>
                <w:rStyle w:val="Hyperlink"/>
                <w:rFonts w:ascii="Arial" w:hAnsi="Arial" w:cs="Arial"/>
                <w:noProof/>
                <w:sz w:val="24"/>
                <w:szCs w:val="24"/>
                <w:lang w:val="nn-NO"/>
              </w:rPr>
              <w:t>1.4</w:t>
            </w:r>
            <w:r w:rsidRPr="003276E9">
              <w:rPr>
                <w:rFonts w:ascii="Arial" w:eastAsiaTheme="minorEastAsia" w:hAnsi="Arial" w:cs="Arial"/>
                <w:noProof/>
                <w:sz w:val="24"/>
                <w:szCs w:val="24"/>
              </w:rPr>
              <w:tab/>
            </w:r>
            <w:r w:rsidRPr="003276E9">
              <w:rPr>
                <w:rStyle w:val="Hyperlink"/>
                <w:rFonts w:ascii="Arial" w:hAnsi="Arial" w:cs="Arial"/>
                <w:noProof/>
                <w:sz w:val="24"/>
                <w:szCs w:val="24"/>
                <w:lang w:val="nn-NO"/>
              </w:rPr>
              <w:t>Manfaat Penelitian</w:t>
            </w:r>
            <w:r w:rsidRPr="003276E9">
              <w:rPr>
                <w:rFonts w:ascii="Arial" w:hAnsi="Arial" w:cs="Arial"/>
                <w:noProof/>
                <w:webHidden/>
                <w:sz w:val="24"/>
                <w:szCs w:val="24"/>
              </w:rPr>
              <w:tab/>
            </w:r>
            <w:r w:rsidRPr="003276E9">
              <w:rPr>
                <w:rFonts w:ascii="Arial" w:hAnsi="Arial" w:cs="Arial"/>
                <w:noProof/>
                <w:webHidden/>
                <w:sz w:val="24"/>
                <w:szCs w:val="24"/>
              </w:rPr>
              <w:fldChar w:fldCharType="begin"/>
            </w:r>
            <w:r w:rsidRPr="003276E9">
              <w:rPr>
                <w:rFonts w:ascii="Arial" w:hAnsi="Arial" w:cs="Arial"/>
                <w:noProof/>
                <w:webHidden/>
                <w:sz w:val="24"/>
                <w:szCs w:val="24"/>
              </w:rPr>
              <w:instrText xml:space="preserve"> PAGEREF _Toc242772696 \h </w:instrText>
            </w:r>
            <w:r w:rsidRPr="003276E9">
              <w:rPr>
                <w:rFonts w:ascii="Arial" w:hAnsi="Arial" w:cs="Arial"/>
                <w:noProof/>
                <w:webHidden/>
                <w:sz w:val="24"/>
                <w:szCs w:val="24"/>
              </w:rPr>
            </w:r>
            <w:r w:rsidRPr="003276E9">
              <w:rPr>
                <w:rFonts w:ascii="Arial" w:hAnsi="Arial" w:cs="Arial"/>
                <w:noProof/>
                <w:webHidden/>
                <w:sz w:val="24"/>
                <w:szCs w:val="24"/>
              </w:rPr>
              <w:fldChar w:fldCharType="separate"/>
            </w:r>
            <w:r w:rsidRPr="003276E9">
              <w:rPr>
                <w:rFonts w:ascii="Arial" w:hAnsi="Arial" w:cs="Arial"/>
                <w:noProof/>
                <w:webHidden/>
                <w:sz w:val="24"/>
                <w:szCs w:val="24"/>
              </w:rPr>
              <w:t>11</w:t>
            </w:r>
            <w:r w:rsidRPr="003276E9">
              <w:rPr>
                <w:rFonts w:ascii="Arial" w:hAnsi="Arial" w:cs="Arial"/>
                <w:noProof/>
                <w:webHidden/>
                <w:sz w:val="24"/>
                <w:szCs w:val="24"/>
              </w:rPr>
              <w:fldChar w:fldCharType="end"/>
            </w:r>
          </w:hyperlink>
        </w:p>
        <w:p w14:paraId="31A13A15" w14:textId="6D8E1B84" w:rsidR="003276E9" w:rsidRPr="003276E9" w:rsidRDefault="003276E9">
          <w:pPr>
            <w:pStyle w:val="TOC1"/>
            <w:rPr>
              <w:rFonts w:eastAsiaTheme="minorEastAsia"/>
              <w:b w:val="0"/>
              <w:bCs w:val="0"/>
              <w:lang w:val="en-US"/>
            </w:rPr>
          </w:pPr>
          <w:hyperlink w:anchor="_Toc242772697" w:history="1">
            <w:r w:rsidRPr="003276E9">
              <w:rPr>
                <w:rStyle w:val="Hyperlink"/>
              </w:rPr>
              <w:t>BAB II</w:t>
            </w:r>
            <w:r>
              <w:rPr>
                <w:rStyle w:val="Hyperlink"/>
              </w:rPr>
              <w:t xml:space="preserve"> TINJAUAN PUSTAKA</w:t>
            </w:r>
            <w:r w:rsidRPr="003276E9">
              <w:rPr>
                <w:webHidden/>
              </w:rPr>
              <w:tab/>
            </w:r>
            <w:r w:rsidRPr="003276E9">
              <w:rPr>
                <w:webHidden/>
              </w:rPr>
              <w:fldChar w:fldCharType="begin"/>
            </w:r>
            <w:r w:rsidRPr="003276E9">
              <w:rPr>
                <w:webHidden/>
              </w:rPr>
              <w:instrText xml:space="preserve"> PAGEREF _Toc242772697 \h </w:instrText>
            </w:r>
            <w:r w:rsidRPr="003276E9">
              <w:rPr>
                <w:webHidden/>
              </w:rPr>
            </w:r>
            <w:r w:rsidRPr="003276E9">
              <w:rPr>
                <w:webHidden/>
              </w:rPr>
              <w:fldChar w:fldCharType="separate"/>
            </w:r>
            <w:r w:rsidRPr="003276E9">
              <w:rPr>
                <w:webHidden/>
              </w:rPr>
              <w:t>14</w:t>
            </w:r>
            <w:r w:rsidRPr="003276E9">
              <w:rPr>
                <w:webHidden/>
              </w:rPr>
              <w:fldChar w:fldCharType="end"/>
            </w:r>
          </w:hyperlink>
        </w:p>
        <w:p w14:paraId="113E130B" w14:textId="7F59BEB3" w:rsidR="003276E9" w:rsidRPr="003276E9" w:rsidRDefault="003276E9">
          <w:pPr>
            <w:pStyle w:val="TOC2"/>
            <w:tabs>
              <w:tab w:val="left" w:pos="1418"/>
              <w:tab w:val="right" w:leader="dot" w:pos="7927"/>
            </w:tabs>
            <w:rPr>
              <w:rFonts w:ascii="Arial" w:eastAsiaTheme="minorEastAsia" w:hAnsi="Arial" w:cs="Arial"/>
              <w:noProof/>
              <w:sz w:val="24"/>
              <w:szCs w:val="24"/>
            </w:rPr>
          </w:pPr>
          <w:hyperlink w:anchor="_Toc242772698" w:history="1">
            <w:r w:rsidRPr="003276E9">
              <w:rPr>
                <w:rStyle w:val="Hyperlink"/>
                <w:rFonts w:ascii="Arial" w:eastAsia="Calibri" w:hAnsi="Arial" w:cs="Arial"/>
                <w:noProof/>
                <w:sz w:val="24"/>
                <w:szCs w:val="24"/>
              </w:rPr>
              <w:t>2.1</w:t>
            </w:r>
            <w:r w:rsidRPr="003276E9">
              <w:rPr>
                <w:rFonts w:ascii="Arial" w:eastAsiaTheme="minorEastAsia" w:hAnsi="Arial" w:cs="Arial"/>
                <w:noProof/>
                <w:sz w:val="24"/>
                <w:szCs w:val="24"/>
              </w:rPr>
              <w:tab/>
            </w:r>
            <w:r w:rsidRPr="003276E9">
              <w:rPr>
                <w:rStyle w:val="Hyperlink"/>
                <w:rFonts w:ascii="Arial" w:eastAsia="Calibri" w:hAnsi="Arial" w:cs="Arial"/>
                <w:noProof/>
                <w:sz w:val="24"/>
                <w:szCs w:val="24"/>
              </w:rPr>
              <w:t>Landasan Teori</w:t>
            </w:r>
            <w:r w:rsidRPr="003276E9">
              <w:rPr>
                <w:rFonts w:ascii="Arial" w:hAnsi="Arial" w:cs="Arial"/>
                <w:noProof/>
                <w:webHidden/>
                <w:sz w:val="24"/>
                <w:szCs w:val="24"/>
              </w:rPr>
              <w:tab/>
            </w:r>
            <w:r w:rsidRPr="003276E9">
              <w:rPr>
                <w:rFonts w:ascii="Arial" w:hAnsi="Arial" w:cs="Arial"/>
                <w:noProof/>
                <w:webHidden/>
                <w:sz w:val="24"/>
                <w:szCs w:val="24"/>
              </w:rPr>
              <w:fldChar w:fldCharType="begin"/>
            </w:r>
            <w:r w:rsidRPr="003276E9">
              <w:rPr>
                <w:rFonts w:ascii="Arial" w:hAnsi="Arial" w:cs="Arial"/>
                <w:noProof/>
                <w:webHidden/>
                <w:sz w:val="24"/>
                <w:szCs w:val="24"/>
              </w:rPr>
              <w:instrText xml:space="preserve"> PAGEREF _Toc242772698 \h </w:instrText>
            </w:r>
            <w:r w:rsidRPr="003276E9">
              <w:rPr>
                <w:rFonts w:ascii="Arial" w:hAnsi="Arial" w:cs="Arial"/>
                <w:noProof/>
                <w:webHidden/>
                <w:sz w:val="24"/>
                <w:szCs w:val="24"/>
              </w:rPr>
            </w:r>
            <w:r w:rsidRPr="003276E9">
              <w:rPr>
                <w:rFonts w:ascii="Arial" w:hAnsi="Arial" w:cs="Arial"/>
                <w:noProof/>
                <w:webHidden/>
                <w:sz w:val="24"/>
                <w:szCs w:val="24"/>
              </w:rPr>
              <w:fldChar w:fldCharType="separate"/>
            </w:r>
            <w:r w:rsidRPr="003276E9">
              <w:rPr>
                <w:rFonts w:ascii="Arial" w:hAnsi="Arial" w:cs="Arial"/>
                <w:noProof/>
                <w:webHidden/>
                <w:sz w:val="24"/>
                <w:szCs w:val="24"/>
              </w:rPr>
              <w:t>14</w:t>
            </w:r>
            <w:r w:rsidRPr="003276E9">
              <w:rPr>
                <w:rFonts w:ascii="Arial" w:hAnsi="Arial" w:cs="Arial"/>
                <w:noProof/>
                <w:webHidden/>
                <w:sz w:val="24"/>
                <w:szCs w:val="24"/>
              </w:rPr>
              <w:fldChar w:fldCharType="end"/>
            </w:r>
          </w:hyperlink>
        </w:p>
        <w:p w14:paraId="156D578D" w14:textId="60093BDF" w:rsidR="003276E9" w:rsidRPr="003276E9" w:rsidRDefault="003276E9">
          <w:pPr>
            <w:pStyle w:val="TOC3"/>
            <w:rPr>
              <w:rFonts w:ascii="Arial" w:eastAsiaTheme="minorEastAsia" w:hAnsi="Arial" w:cs="Arial"/>
              <w:noProof/>
              <w:sz w:val="24"/>
              <w:szCs w:val="24"/>
            </w:rPr>
          </w:pPr>
          <w:hyperlink w:anchor="_Toc242772699" w:history="1">
            <w:r w:rsidRPr="003276E9">
              <w:rPr>
                <w:rStyle w:val="Hyperlink"/>
                <w:rFonts w:ascii="Arial" w:hAnsi="Arial" w:cs="Arial"/>
                <w:noProof/>
                <w:sz w:val="24"/>
                <w:szCs w:val="24"/>
              </w:rPr>
              <w:t>2.1.1</w:t>
            </w:r>
            <w:r w:rsidRPr="003276E9">
              <w:rPr>
                <w:rFonts w:ascii="Arial" w:eastAsiaTheme="minorEastAsia" w:hAnsi="Arial" w:cs="Arial"/>
                <w:noProof/>
                <w:sz w:val="24"/>
                <w:szCs w:val="24"/>
              </w:rPr>
              <w:tab/>
            </w:r>
            <w:r w:rsidRPr="003276E9">
              <w:rPr>
                <w:rStyle w:val="Hyperlink"/>
                <w:rFonts w:ascii="Arial" w:hAnsi="Arial" w:cs="Arial"/>
                <w:noProof/>
                <w:sz w:val="24"/>
                <w:szCs w:val="24"/>
              </w:rPr>
              <w:t>Kinerja Perawat</w:t>
            </w:r>
            <w:r w:rsidRPr="003276E9">
              <w:rPr>
                <w:rFonts w:ascii="Arial" w:hAnsi="Arial" w:cs="Arial"/>
                <w:noProof/>
                <w:webHidden/>
                <w:sz w:val="24"/>
                <w:szCs w:val="24"/>
              </w:rPr>
              <w:tab/>
            </w:r>
            <w:r w:rsidRPr="003276E9">
              <w:rPr>
                <w:rFonts w:ascii="Arial" w:hAnsi="Arial" w:cs="Arial"/>
                <w:noProof/>
                <w:webHidden/>
                <w:sz w:val="24"/>
                <w:szCs w:val="24"/>
              </w:rPr>
              <w:fldChar w:fldCharType="begin"/>
            </w:r>
            <w:r w:rsidRPr="003276E9">
              <w:rPr>
                <w:rFonts w:ascii="Arial" w:hAnsi="Arial" w:cs="Arial"/>
                <w:noProof/>
                <w:webHidden/>
                <w:sz w:val="24"/>
                <w:szCs w:val="24"/>
              </w:rPr>
              <w:instrText xml:space="preserve"> PAGEREF _Toc242772699 \h </w:instrText>
            </w:r>
            <w:r w:rsidRPr="003276E9">
              <w:rPr>
                <w:rFonts w:ascii="Arial" w:hAnsi="Arial" w:cs="Arial"/>
                <w:noProof/>
                <w:webHidden/>
                <w:sz w:val="24"/>
                <w:szCs w:val="24"/>
              </w:rPr>
            </w:r>
            <w:r w:rsidRPr="003276E9">
              <w:rPr>
                <w:rFonts w:ascii="Arial" w:hAnsi="Arial" w:cs="Arial"/>
                <w:noProof/>
                <w:webHidden/>
                <w:sz w:val="24"/>
                <w:szCs w:val="24"/>
              </w:rPr>
              <w:fldChar w:fldCharType="separate"/>
            </w:r>
            <w:r w:rsidRPr="003276E9">
              <w:rPr>
                <w:rFonts w:ascii="Arial" w:hAnsi="Arial" w:cs="Arial"/>
                <w:noProof/>
                <w:webHidden/>
                <w:sz w:val="24"/>
                <w:szCs w:val="24"/>
              </w:rPr>
              <w:t>14</w:t>
            </w:r>
            <w:r w:rsidRPr="003276E9">
              <w:rPr>
                <w:rFonts w:ascii="Arial" w:hAnsi="Arial" w:cs="Arial"/>
                <w:noProof/>
                <w:webHidden/>
                <w:sz w:val="24"/>
                <w:szCs w:val="24"/>
              </w:rPr>
              <w:fldChar w:fldCharType="end"/>
            </w:r>
          </w:hyperlink>
        </w:p>
        <w:p w14:paraId="1EC48BCD" w14:textId="159AA71A" w:rsidR="003276E9" w:rsidRPr="003276E9" w:rsidRDefault="003276E9">
          <w:pPr>
            <w:pStyle w:val="TOC3"/>
            <w:rPr>
              <w:rFonts w:ascii="Arial" w:eastAsiaTheme="minorEastAsia" w:hAnsi="Arial" w:cs="Arial"/>
              <w:noProof/>
              <w:sz w:val="24"/>
              <w:szCs w:val="24"/>
            </w:rPr>
          </w:pPr>
          <w:hyperlink w:anchor="_Toc242772700" w:history="1">
            <w:r w:rsidRPr="003276E9">
              <w:rPr>
                <w:rStyle w:val="Hyperlink"/>
                <w:rFonts w:ascii="Arial" w:hAnsi="Arial" w:cs="Arial"/>
                <w:noProof/>
                <w:sz w:val="24"/>
                <w:szCs w:val="24"/>
              </w:rPr>
              <w:t>2.1.2</w:t>
            </w:r>
            <w:r w:rsidRPr="003276E9">
              <w:rPr>
                <w:rFonts w:ascii="Arial" w:eastAsiaTheme="minorEastAsia" w:hAnsi="Arial" w:cs="Arial"/>
                <w:noProof/>
                <w:sz w:val="24"/>
                <w:szCs w:val="24"/>
              </w:rPr>
              <w:tab/>
            </w:r>
            <w:r w:rsidRPr="003276E9">
              <w:rPr>
                <w:rStyle w:val="Hyperlink"/>
                <w:rFonts w:ascii="Arial" w:hAnsi="Arial" w:cs="Arial"/>
                <w:noProof/>
                <w:sz w:val="24"/>
                <w:szCs w:val="24"/>
              </w:rPr>
              <w:t>Healthcare-Associated Infections</w:t>
            </w:r>
            <w:r w:rsidRPr="003276E9">
              <w:rPr>
                <w:rFonts w:ascii="Arial" w:hAnsi="Arial" w:cs="Arial"/>
                <w:noProof/>
                <w:webHidden/>
                <w:sz w:val="24"/>
                <w:szCs w:val="24"/>
              </w:rPr>
              <w:tab/>
            </w:r>
            <w:r w:rsidRPr="003276E9">
              <w:rPr>
                <w:rFonts w:ascii="Arial" w:hAnsi="Arial" w:cs="Arial"/>
                <w:noProof/>
                <w:webHidden/>
                <w:sz w:val="24"/>
                <w:szCs w:val="24"/>
              </w:rPr>
              <w:fldChar w:fldCharType="begin"/>
            </w:r>
            <w:r w:rsidRPr="003276E9">
              <w:rPr>
                <w:rFonts w:ascii="Arial" w:hAnsi="Arial" w:cs="Arial"/>
                <w:noProof/>
                <w:webHidden/>
                <w:sz w:val="24"/>
                <w:szCs w:val="24"/>
              </w:rPr>
              <w:instrText xml:space="preserve"> PAGEREF _Toc242772700 \h </w:instrText>
            </w:r>
            <w:r w:rsidRPr="003276E9">
              <w:rPr>
                <w:rFonts w:ascii="Arial" w:hAnsi="Arial" w:cs="Arial"/>
                <w:noProof/>
                <w:webHidden/>
                <w:sz w:val="24"/>
                <w:szCs w:val="24"/>
              </w:rPr>
            </w:r>
            <w:r w:rsidRPr="003276E9">
              <w:rPr>
                <w:rFonts w:ascii="Arial" w:hAnsi="Arial" w:cs="Arial"/>
                <w:noProof/>
                <w:webHidden/>
                <w:sz w:val="24"/>
                <w:szCs w:val="24"/>
              </w:rPr>
              <w:fldChar w:fldCharType="separate"/>
            </w:r>
            <w:r w:rsidRPr="003276E9">
              <w:rPr>
                <w:rFonts w:ascii="Arial" w:hAnsi="Arial" w:cs="Arial"/>
                <w:noProof/>
                <w:webHidden/>
                <w:sz w:val="24"/>
                <w:szCs w:val="24"/>
              </w:rPr>
              <w:t>22</w:t>
            </w:r>
            <w:r w:rsidRPr="003276E9">
              <w:rPr>
                <w:rFonts w:ascii="Arial" w:hAnsi="Arial" w:cs="Arial"/>
                <w:noProof/>
                <w:webHidden/>
                <w:sz w:val="24"/>
                <w:szCs w:val="24"/>
              </w:rPr>
              <w:fldChar w:fldCharType="end"/>
            </w:r>
          </w:hyperlink>
        </w:p>
        <w:p w14:paraId="7533E733" w14:textId="275F39CA" w:rsidR="003276E9" w:rsidRPr="003276E9" w:rsidRDefault="003276E9">
          <w:pPr>
            <w:pStyle w:val="TOC3"/>
            <w:rPr>
              <w:rFonts w:ascii="Arial" w:eastAsiaTheme="minorEastAsia" w:hAnsi="Arial" w:cs="Arial"/>
              <w:noProof/>
              <w:sz w:val="24"/>
              <w:szCs w:val="24"/>
            </w:rPr>
          </w:pPr>
          <w:hyperlink w:anchor="_Toc242772701" w:history="1">
            <w:r w:rsidRPr="003276E9">
              <w:rPr>
                <w:rStyle w:val="Hyperlink"/>
                <w:rFonts w:ascii="Arial" w:hAnsi="Arial" w:cs="Arial"/>
                <w:noProof/>
                <w:sz w:val="24"/>
                <w:szCs w:val="24"/>
                <w:lang w:val="nn-NO"/>
              </w:rPr>
              <w:t>2.1.3</w:t>
            </w:r>
            <w:r w:rsidRPr="003276E9">
              <w:rPr>
                <w:rFonts w:ascii="Arial" w:eastAsiaTheme="minorEastAsia" w:hAnsi="Arial" w:cs="Arial"/>
                <w:noProof/>
                <w:sz w:val="24"/>
                <w:szCs w:val="24"/>
              </w:rPr>
              <w:tab/>
            </w:r>
            <w:r w:rsidRPr="003276E9">
              <w:rPr>
                <w:rStyle w:val="Hyperlink"/>
                <w:rFonts w:ascii="Arial" w:hAnsi="Arial" w:cs="Arial"/>
                <w:noProof/>
                <w:sz w:val="24"/>
                <w:szCs w:val="24"/>
                <w:lang w:val="nn-NO"/>
              </w:rPr>
              <w:t>Pengendalian HAIs dan Peran Perawat</w:t>
            </w:r>
            <w:r w:rsidRPr="003276E9">
              <w:rPr>
                <w:rFonts w:ascii="Arial" w:hAnsi="Arial" w:cs="Arial"/>
                <w:noProof/>
                <w:webHidden/>
                <w:sz w:val="24"/>
                <w:szCs w:val="24"/>
              </w:rPr>
              <w:tab/>
            </w:r>
            <w:r w:rsidRPr="003276E9">
              <w:rPr>
                <w:rFonts w:ascii="Arial" w:hAnsi="Arial" w:cs="Arial"/>
                <w:noProof/>
                <w:webHidden/>
                <w:sz w:val="24"/>
                <w:szCs w:val="24"/>
              </w:rPr>
              <w:fldChar w:fldCharType="begin"/>
            </w:r>
            <w:r w:rsidRPr="003276E9">
              <w:rPr>
                <w:rFonts w:ascii="Arial" w:hAnsi="Arial" w:cs="Arial"/>
                <w:noProof/>
                <w:webHidden/>
                <w:sz w:val="24"/>
                <w:szCs w:val="24"/>
              </w:rPr>
              <w:instrText xml:space="preserve"> PAGEREF _Toc242772701 \h </w:instrText>
            </w:r>
            <w:r w:rsidRPr="003276E9">
              <w:rPr>
                <w:rFonts w:ascii="Arial" w:hAnsi="Arial" w:cs="Arial"/>
                <w:noProof/>
                <w:webHidden/>
                <w:sz w:val="24"/>
                <w:szCs w:val="24"/>
              </w:rPr>
            </w:r>
            <w:r w:rsidRPr="003276E9">
              <w:rPr>
                <w:rFonts w:ascii="Arial" w:hAnsi="Arial" w:cs="Arial"/>
                <w:noProof/>
                <w:webHidden/>
                <w:sz w:val="24"/>
                <w:szCs w:val="24"/>
              </w:rPr>
              <w:fldChar w:fldCharType="separate"/>
            </w:r>
            <w:r w:rsidRPr="003276E9">
              <w:rPr>
                <w:rFonts w:ascii="Arial" w:hAnsi="Arial" w:cs="Arial"/>
                <w:noProof/>
                <w:webHidden/>
                <w:sz w:val="24"/>
                <w:szCs w:val="24"/>
              </w:rPr>
              <w:t>33</w:t>
            </w:r>
            <w:r w:rsidRPr="003276E9">
              <w:rPr>
                <w:rFonts w:ascii="Arial" w:hAnsi="Arial" w:cs="Arial"/>
                <w:noProof/>
                <w:webHidden/>
                <w:sz w:val="24"/>
                <w:szCs w:val="24"/>
              </w:rPr>
              <w:fldChar w:fldCharType="end"/>
            </w:r>
          </w:hyperlink>
        </w:p>
        <w:p w14:paraId="6339846A" w14:textId="1DC8052B" w:rsidR="003276E9" w:rsidRPr="003276E9" w:rsidRDefault="003276E9">
          <w:pPr>
            <w:pStyle w:val="TOC3"/>
            <w:rPr>
              <w:rFonts w:ascii="Arial" w:eastAsiaTheme="minorEastAsia" w:hAnsi="Arial" w:cs="Arial"/>
              <w:noProof/>
              <w:sz w:val="24"/>
              <w:szCs w:val="24"/>
            </w:rPr>
          </w:pPr>
          <w:hyperlink w:anchor="_Toc242772702" w:history="1">
            <w:r w:rsidRPr="003276E9">
              <w:rPr>
                <w:rStyle w:val="Hyperlink"/>
                <w:rFonts w:ascii="Arial" w:hAnsi="Arial" w:cs="Arial"/>
                <w:noProof/>
                <w:sz w:val="24"/>
                <w:szCs w:val="24"/>
                <w:lang w:val="nn-NO"/>
              </w:rPr>
              <w:t>2.1.4</w:t>
            </w:r>
            <w:r w:rsidRPr="003276E9">
              <w:rPr>
                <w:rFonts w:ascii="Arial" w:eastAsiaTheme="minorEastAsia" w:hAnsi="Arial" w:cs="Arial"/>
                <w:noProof/>
                <w:sz w:val="24"/>
                <w:szCs w:val="24"/>
              </w:rPr>
              <w:tab/>
            </w:r>
            <w:r w:rsidRPr="003276E9">
              <w:rPr>
                <w:rStyle w:val="Hyperlink"/>
                <w:rFonts w:ascii="Arial" w:hAnsi="Arial" w:cs="Arial"/>
                <w:noProof/>
                <w:sz w:val="24"/>
                <w:szCs w:val="24"/>
                <w:lang w:val="nn-NO"/>
              </w:rPr>
              <w:t>Pengetahuan Perawat tentang HAIs</w:t>
            </w:r>
            <w:r w:rsidRPr="003276E9">
              <w:rPr>
                <w:rFonts w:ascii="Arial" w:hAnsi="Arial" w:cs="Arial"/>
                <w:noProof/>
                <w:webHidden/>
                <w:sz w:val="24"/>
                <w:szCs w:val="24"/>
              </w:rPr>
              <w:tab/>
            </w:r>
            <w:r w:rsidRPr="003276E9">
              <w:rPr>
                <w:rFonts w:ascii="Arial" w:hAnsi="Arial" w:cs="Arial"/>
                <w:noProof/>
                <w:webHidden/>
                <w:sz w:val="24"/>
                <w:szCs w:val="24"/>
              </w:rPr>
              <w:fldChar w:fldCharType="begin"/>
            </w:r>
            <w:r w:rsidRPr="003276E9">
              <w:rPr>
                <w:rFonts w:ascii="Arial" w:hAnsi="Arial" w:cs="Arial"/>
                <w:noProof/>
                <w:webHidden/>
                <w:sz w:val="24"/>
                <w:szCs w:val="24"/>
              </w:rPr>
              <w:instrText xml:space="preserve"> PAGEREF _Toc242772702 \h </w:instrText>
            </w:r>
            <w:r w:rsidRPr="003276E9">
              <w:rPr>
                <w:rFonts w:ascii="Arial" w:hAnsi="Arial" w:cs="Arial"/>
                <w:noProof/>
                <w:webHidden/>
                <w:sz w:val="24"/>
                <w:szCs w:val="24"/>
              </w:rPr>
            </w:r>
            <w:r w:rsidRPr="003276E9">
              <w:rPr>
                <w:rFonts w:ascii="Arial" w:hAnsi="Arial" w:cs="Arial"/>
                <w:noProof/>
                <w:webHidden/>
                <w:sz w:val="24"/>
                <w:szCs w:val="24"/>
              </w:rPr>
              <w:fldChar w:fldCharType="separate"/>
            </w:r>
            <w:r w:rsidRPr="003276E9">
              <w:rPr>
                <w:rFonts w:ascii="Arial" w:hAnsi="Arial" w:cs="Arial"/>
                <w:noProof/>
                <w:webHidden/>
                <w:sz w:val="24"/>
                <w:szCs w:val="24"/>
              </w:rPr>
              <w:t>43</w:t>
            </w:r>
            <w:r w:rsidRPr="003276E9">
              <w:rPr>
                <w:rFonts w:ascii="Arial" w:hAnsi="Arial" w:cs="Arial"/>
                <w:noProof/>
                <w:webHidden/>
                <w:sz w:val="24"/>
                <w:szCs w:val="24"/>
              </w:rPr>
              <w:fldChar w:fldCharType="end"/>
            </w:r>
          </w:hyperlink>
        </w:p>
        <w:p w14:paraId="3099BE23" w14:textId="11095137" w:rsidR="003276E9" w:rsidRPr="003276E9" w:rsidRDefault="003276E9">
          <w:pPr>
            <w:pStyle w:val="TOC3"/>
            <w:rPr>
              <w:rFonts w:ascii="Arial" w:eastAsiaTheme="minorEastAsia" w:hAnsi="Arial" w:cs="Arial"/>
              <w:noProof/>
              <w:sz w:val="24"/>
              <w:szCs w:val="24"/>
            </w:rPr>
          </w:pPr>
          <w:hyperlink w:anchor="_Toc242772703" w:history="1">
            <w:r w:rsidRPr="003276E9">
              <w:rPr>
                <w:rStyle w:val="Hyperlink"/>
                <w:rFonts w:ascii="Arial" w:hAnsi="Arial" w:cs="Arial"/>
                <w:noProof/>
                <w:sz w:val="24"/>
                <w:szCs w:val="24"/>
                <w:lang w:val="nn-NO"/>
              </w:rPr>
              <w:t>2.1.5</w:t>
            </w:r>
            <w:r w:rsidRPr="003276E9">
              <w:rPr>
                <w:rFonts w:ascii="Arial" w:eastAsiaTheme="minorEastAsia" w:hAnsi="Arial" w:cs="Arial"/>
                <w:noProof/>
                <w:sz w:val="24"/>
                <w:szCs w:val="24"/>
              </w:rPr>
              <w:tab/>
            </w:r>
            <w:r w:rsidRPr="003276E9">
              <w:rPr>
                <w:rStyle w:val="Hyperlink"/>
                <w:rFonts w:ascii="Arial" w:hAnsi="Arial" w:cs="Arial"/>
                <w:noProof/>
                <w:sz w:val="24"/>
                <w:szCs w:val="24"/>
                <w:lang w:val="nn-NO"/>
              </w:rPr>
              <w:t>Motivasi Kerja Perawat</w:t>
            </w:r>
            <w:r w:rsidRPr="003276E9">
              <w:rPr>
                <w:rFonts w:ascii="Arial" w:hAnsi="Arial" w:cs="Arial"/>
                <w:noProof/>
                <w:webHidden/>
                <w:sz w:val="24"/>
                <w:szCs w:val="24"/>
              </w:rPr>
              <w:tab/>
            </w:r>
            <w:r w:rsidRPr="003276E9">
              <w:rPr>
                <w:rFonts w:ascii="Arial" w:hAnsi="Arial" w:cs="Arial"/>
                <w:noProof/>
                <w:webHidden/>
                <w:sz w:val="24"/>
                <w:szCs w:val="24"/>
              </w:rPr>
              <w:fldChar w:fldCharType="begin"/>
            </w:r>
            <w:r w:rsidRPr="003276E9">
              <w:rPr>
                <w:rFonts w:ascii="Arial" w:hAnsi="Arial" w:cs="Arial"/>
                <w:noProof/>
                <w:webHidden/>
                <w:sz w:val="24"/>
                <w:szCs w:val="24"/>
              </w:rPr>
              <w:instrText xml:space="preserve"> PAGEREF _Toc242772703 \h </w:instrText>
            </w:r>
            <w:r w:rsidRPr="003276E9">
              <w:rPr>
                <w:rFonts w:ascii="Arial" w:hAnsi="Arial" w:cs="Arial"/>
                <w:noProof/>
                <w:webHidden/>
                <w:sz w:val="24"/>
                <w:szCs w:val="24"/>
              </w:rPr>
            </w:r>
            <w:r w:rsidRPr="003276E9">
              <w:rPr>
                <w:rFonts w:ascii="Arial" w:hAnsi="Arial" w:cs="Arial"/>
                <w:noProof/>
                <w:webHidden/>
                <w:sz w:val="24"/>
                <w:szCs w:val="24"/>
              </w:rPr>
              <w:fldChar w:fldCharType="separate"/>
            </w:r>
            <w:r w:rsidRPr="003276E9">
              <w:rPr>
                <w:rFonts w:ascii="Arial" w:hAnsi="Arial" w:cs="Arial"/>
                <w:noProof/>
                <w:webHidden/>
                <w:sz w:val="24"/>
                <w:szCs w:val="24"/>
              </w:rPr>
              <w:t>53</w:t>
            </w:r>
            <w:r w:rsidRPr="003276E9">
              <w:rPr>
                <w:rFonts w:ascii="Arial" w:hAnsi="Arial" w:cs="Arial"/>
                <w:noProof/>
                <w:webHidden/>
                <w:sz w:val="24"/>
                <w:szCs w:val="24"/>
              </w:rPr>
              <w:fldChar w:fldCharType="end"/>
            </w:r>
          </w:hyperlink>
        </w:p>
        <w:p w14:paraId="15200036" w14:textId="3DC89E3C" w:rsidR="003276E9" w:rsidRPr="003276E9" w:rsidRDefault="003276E9">
          <w:pPr>
            <w:pStyle w:val="TOC3"/>
            <w:rPr>
              <w:rFonts w:ascii="Arial" w:eastAsiaTheme="minorEastAsia" w:hAnsi="Arial" w:cs="Arial"/>
              <w:noProof/>
              <w:sz w:val="24"/>
              <w:szCs w:val="24"/>
            </w:rPr>
          </w:pPr>
          <w:hyperlink w:anchor="_Toc242772704" w:history="1">
            <w:r w:rsidRPr="003276E9">
              <w:rPr>
                <w:rStyle w:val="Hyperlink"/>
                <w:rFonts w:ascii="Arial" w:hAnsi="Arial" w:cs="Arial"/>
                <w:noProof/>
                <w:sz w:val="24"/>
                <w:szCs w:val="24"/>
                <w:lang w:val="nn-NO"/>
              </w:rPr>
              <w:t>2.1.6</w:t>
            </w:r>
            <w:r w:rsidRPr="003276E9">
              <w:rPr>
                <w:rFonts w:ascii="Arial" w:eastAsiaTheme="minorEastAsia" w:hAnsi="Arial" w:cs="Arial"/>
                <w:noProof/>
                <w:sz w:val="24"/>
                <w:szCs w:val="24"/>
              </w:rPr>
              <w:tab/>
            </w:r>
            <w:r w:rsidRPr="003276E9">
              <w:rPr>
                <w:rStyle w:val="Hyperlink"/>
                <w:rFonts w:ascii="Arial" w:hAnsi="Arial" w:cs="Arial"/>
                <w:noProof/>
                <w:sz w:val="24"/>
                <w:szCs w:val="24"/>
                <w:lang w:val="nn-NO"/>
              </w:rPr>
              <w:t>Supervisi Keperawatan</w:t>
            </w:r>
            <w:r w:rsidRPr="003276E9">
              <w:rPr>
                <w:rFonts w:ascii="Arial" w:hAnsi="Arial" w:cs="Arial"/>
                <w:noProof/>
                <w:webHidden/>
                <w:sz w:val="24"/>
                <w:szCs w:val="24"/>
              </w:rPr>
              <w:tab/>
            </w:r>
            <w:r w:rsidRPr="003276E9">
              <w:rPr>
                <w:rFonts w:ascii="Arial" w:hAnsi="Arial" w:cs="Arial"/>
                <w:noProof/>
                <w:webHidden/>
                <w:sz w:val="24"/>
                <w:szCs w:val="24"/>
              </w:rPr>
              <w:fldChar w:fldCharType="begin"/>
            </w:r>
            <w:r w:rsidRPr="003276E9">
              <w:rPr>
                <w:rFonts w:ascii="Arial" w:hAnsi="Arial" w:cs="Arial"/>
                <w:noProof/>
                <w:webHidden/>
                <w:sz w:val="24"/>
                <w:szCs w:val="24"/>
              </w:rPr>
              <w:instrText xml:space="preserve"> PAGEREF _Toc242772704 \h </w:instrText>
            </w:r>
            <w:r w:rsidRPr="003276E9">
              <w:rPr>
                <w:rFonts w:ascii="Arial" w:hAnsi="Arial" w:cs="Arial"/>
                <w:noProof/>
                <w:webHidden/>
                <w:sz w:val="24"/>
                <w:szCs w:val="24"/>
              </w:rPr>
            </w:r>
            <w:r w:rsidRPr="003276E9">
              <w:rPr>
                <w:rFonts w:ascii="Arial" w:hAnsi="Arial" w:cs="Arial"/>
                <w:noProof/>
                <w:webHidden/>
                <w:sz w:val="24"/>
                <w:szCs w:val="24"/>
              </w:rPr>
              <w:fldChar w:fldCharType="separate"/>
            </w:r>
            <w:r w:rsidRPr="003276E9">
              <w:rPr>
                <w:rFonts w:ascii="Arial" w:hAnsi="Arial" w:cs="Arial"/>
                <w:noProof/>
                <w:webHidden/>
                <w:sz w:val="24"/>
                <w:szCs w:val="24"/>
              </w:rPr>
              <w:t>70</w:t>
            </w:r>
            <w:r w:rsidRPr="003276E9">
              <w:rPr>
                <w:rFonts w:ascii="Arial" w:hAnsi="Arial" w:cs="Arial"/>
                <w:noProof/>
                <w:webHidden/>
                <w:sz w:val="24"/>
                <w:szCs w:val="24"/>
              </w:rPr>
              <w:fldChar w:fldCharType="end"/>
            </w:r>
          </w:hyperlink>
        </w:p>
        <w:p w14:paraId="07B4D3A3" w14:textId="33532EEE" w:rsidR="003276E9" w:rsidRPr="003276E9" w:rsidRDefault="003276E9">
          <w:pPr>
            <w:pStyle w:val="TOC2"/>
            <w:tabs>
              <w:tab w:val="left" w:pos="1418"/>
              <w:tab w:val="right" w:leader="dot" w:pos="7927"/>
            </w:tabs>
            <w:rPr>
              <w:rFonts w:ascii="Arial" w:eastAsiaTheme="minorEastAsia" w:hAnsi="Arial" w:cs="Arial"/>
              <w:noProof/>
              <w:sz w:val="24"/>
              <w:szCs w:val="24"/>
            </w:rPr>
          </w:pPr>
          <w:hyperlink w:anchor="_Toc242772705" w:history="1">
            <w:r w:rsidRPr="003276E9">
              <w:rPr>
                <w:rStyle w:val="Hyperlink"/>
                <w:rFonts w:ascii="Arial" w:eastAsia="Times New Roman" w:hAnsi="Arial" w:cs="Arial"/>
                <w:noProof/>
                <w:sz w:val="24"/>
                <w:szCs w:val="24"/>
              </w:rPr>
              <w:t>2.2</w:t>
            </w:r>
            <w:r w:rsidRPr="003276E9">
              <w:rPr>
                <w:rFonts w:ascii="Arial" w:eastAsiaTheme="minorEastAsia" w:hAnsi="Arial" w:cs="Arial"/>
                <w:noProof/>
                <w:sz w:val="24"/>
                <w:szCs w:val="24"/>
              </w:rPr>
              <w:tab/>
            </w:r>
            <w:r w:rsidRPr="003276E9">
              <w:rPr>
                <w:rStyle w:val="Hyperlink"/>
                <w:rFonts w:ascii="Arial" w:eastAsia="Times New Roman" w:hAnsi="Arial" w:cs="Arial"/>
                <w:noProof/>
                <w:sz w:val="24"/>
                <w:szCs w:val="24"/>
              </w:rPr>
              <w:t>Penelitian Terdahulu</w:t>
            </w:r>
            <w:r w:rsidRPr="003276E9">
              <w:rPr>
                <w:rFonts w:ascii="Arial" w:hAnsi="Arial" w:cs="Arial"/>
                <w:noProof/>
                <w:webHidden/>
                <w:sz w:val="24"/>
                <w:szCs w:val="24"/>
              </w:rPr>
              <w:tab/>
            </w:r>
            <w:r w:rsidRPr="003276E9">
              <w:rPr>
                <w:rFonts w:ascii="Arial" w:hAnsi="Arial" w:cs="Arial"/>
                <w:noProof/>
                <w:webHidden/>
                <w:sz w:val="24"/>
                <w:szCs w:val="24"/>
              </w:rPr>
              <w:fldChar w:fldCharType="begin"/>
            </w:r>
            <w:r w:rsidRPr="003276E9">
              <w:rPr>
                <w:rFonts w:ascii="Arial" w:hAnsi="Arial" w:cs="Arial"/>
                <w:noProof/>
                <w:webHidden/>
                <w:sz w:val="24"/>
                <w:szCs w:val="24"/>
              </w:rPr>
              <w:instrText xml:space="preserve"> PAGEREF _Toc242772705 \h </w:instrText>
            </w:r>
            <w:r w:rsidRPr="003276E9">
              <w:rPr>
                <w:rFonts w:ascii="Arial" w:hAnsi="Arial" w:cs="Arial"/>
                <w:noProof/>
                <w:webHidden/>
                <w:sz w:val="24"/>
                <w:szCs w:val="24"/>
              </w:rPr>
            </w:r>
            <w:r w:rsidRPr="003276E9">
              <w:rPr>
                <w:rFonts w:ascii="Arial" w:hAnsi="Arial" w:cs="Arial"/>
                <w:noProof/>
                <w:webHidden/>
                <w:sz w:val="24"/>
                <w:szCs w:val="24"/>
              </w:rPr>
              <w:fldChar w:fldCharType="separate"/>
            </w:r>
            <w:r w:rsidRPr="003276E9">
              <w:rPr>
                <w:rFonts w:ascii="Arial" w:hAnsi="Arial" w:cs="Arial"/>
                <w:noProof/>
                <w:webHidden/>
                <w:sz w:val="24"/>
                <w:szCs w:val="24"/>
              </w:rPr>
              <w:t>80</w:t>
            </w:r>
            <w:r w:rsidRPr="003276E9">
              <w:rPr>
                <w:rFonts w:ascii="Arial" w:hAnsi="Arial" w:cs="Arial"/>
                <w:noProof/>
                <w:webHidden/>
                <w:sz w:val="24"/>
                <w:szCs w:val="24"/>
              </w:rPr>
              <w:fldChar w:fldCharType="end"/>
            </w:r>
          </w:hyperlink>
        </w:p>
        <w:p w14:paraId="3F27DAA6" w14:textId="3DFFC3FC" w:rsidR="003276E9" w:rsidRPr="003276E9" w:rsidRDefault="003276E9">
          <w:pPr>
            <w:pStyle w:val="TOC1"/>
            <w:rPr>
              <w:rFonts w:eastAsiaTheme="minorEastAsia"/>
              <w:b w:val="0"/>
              <w:bCs w:val="0"/>
              <w:lang w:val="en-US"/>
            </w:rPr>
          </w:pPr>
          <w:hyperlink w:anchor="_Toc242772706" w:history="1">
            <w:r w:rsidRPr="003276E9">
              <w:rPr>
                <w:rStyle w:val="Hyperlink"/>
              </w:rPr>
              <w:t>BAB III</w:t>
            </w:r>
            <w:r>
              <w:rPr>
                <w:rStyle w:val="Hyperlink"/>
              </w:rPr>
              <w:t xml:space="preserve"> KERANGKA PIKIR DAN HIPOTESIS PENELITIAN</w:t>
            </w:r>
            <w:r w:rsidRPr="003276E9">
              <w:rPr>
                <w:webHidden/>
              </w:rPr>
              <w:tab/>
            </w:r>
            <w:r w:rsidRPr="003276E9">
              <w:rPr>
                <w:webHidden/>
              </w:rPr>
              <w:fldChar w:fldCharType="begin"/>
            </w:r>
            <w:r w:rsidRPr="003276E9">
              <w:rPr>
                <w:webHidden/>
              </w:rPr>
              <w:instrText xml:space="preserve"> PAGEREF _Toc242772706 \h </w:instrText>
            </w:r>
            <w:r w:rsidRPr="003276E9">
              <w:rPr>
                <w:webHidden/>
              </w:rPr>
            </w:r>
            <w:r w:rsidRPr="003276E9">
              <w:rPr>
                <w:webHidden/>
              </w:rPr>
              <w:fldChar w:fldCharType="separate"/>
            </w:r>
            <w:r w:rsidRPr="003276E9">
              <w:rPr>
                <w:webHidden/>
              </w:rPr>
              <w:t>84</w:t>
            </w:r>
            <w:r w:rsidRPr="003276E9">
              <w:rPr>
                <w:webHidden/>
              </w:rPr>
              <w:fldChar w:fldCharType="end"/>
            </w:r>
          </w:hyperlink>
        </w:p>
        <w:p w14:paraId="76FBE240" w14:textId="22CA29DA" w:rsidR="003276E9" w:rsidRPr="003276E9" w:rsidRDefault="003276E9">
          <w:pPr>
            <w:pStyle w:val="TOC2"/>
            <w:tabs>
              <w:tab w:val="left" w:pos="1418"/>
              <w:tab w:val="right" w:leader="dot" w:pos="7927"/>
            </w:tabs>
            <w:rPr>
              <w:rFonts w:ascii="Arial" w:eastAsiaTheme="minorEastAsia" w:hAnsi="Arial" w:cs="Arial"/>
              <w:noProof/>
              <w:sz w:val="24"/>
              <w:szCs w:val="24"/>
            </w:rPr>
          </w:pPr>
          <w:hyperlink w:anchor="_Toc242772707" w:history="1">
            <w:r w:rsidRPr="003276E9">
              <w:rPr>
                <w:rStyle w:val="Hyperlink"/>
                <w:rFonts w:ascii="Arial" w:hAnsi="Arial" w:cs="Arial"/>
                <w:noProof/>
                <w:sz w:val="24"/>
                <w:szCs w:val="24"/>
                <w:lang w:val="nn-NO"/>
              </w:rPr>
              <w:t>3.1</w:t>
            </w:r>
            <w:r w:rsidRPr="003276E9">
              <w:rPr>
                <w:rFonts w:ascii="Arial" w:eastAsiaTheme="minorEastAsia" w:hAnsi="Arial" w:cs="Arial"/>
                <w:noProof/>
                <w:sz w:val="24"/>
                <w:szCs w:val="24"/>
              </w:rPr>
              <w:tab/>
            </w:r>
            <w:r w:rsidRPr="003276E9">
              <w:rPr>
                <w:rStyle w:val="Hyperlink"/>
                <w:rFonts w:ascii="Arial" w:hAnsi="Arial" w:cs="Arial"/>
                <w:noProof/>
                <w:sz w:val="24"/>
                <w:szCs w:val="24"/>
                <w:lang w:val="nn-NO"/>
              </w:rPr>
              <w:t>Kerangka Teori</w:t>
            </w:r>
            <w:r w:rsidRPr="003276E9">
              <w:rPr>
                <w:rFonts w:ascii="Arial" w:hAnsi="Arial" w:cs="Arial"/>
                <w:noProof/>
                <w:webHidden/>
                <w:sz w:val="24"/>
                <w:szCs w:val="24"/>
              </w:rPr>
              <w:tab/>
            </w:r>
            <w:r w:rsidRPr="003276E9">
              <w:rPr>
                <w:rFonts w:ascii="Arial" w:hAnsi="Arial" w:cs="Arial"/>
                <w:noProof/>
                <w:webHidden/>
                <w:sz w:val="24"/>
                <w:szCs w:val="24"/>
              </w:rPr>
              <w:fldChar w:fldCharType="begin"/>
            </w:r>
            <w:r w:rsidRPr="003276E9">
              <w:rPr>
                <w:rFonts w:ascii="Arial" w:hAnsi="Arial" w:cs="Arial"/>
                <w:noProof/>
                <w:webHidden/>
                <w:sz w:val="24"/>
                <w:szCs w:val="24"/>
              </w:rPr>
              <w:instrText xml:space="preserve"> PAGEREF _Toc242772707 \h </w:instrText>
            </w:r>
            <w:r w:rsidRPr="003276E9">
              <w:rPr>
                <w:rFonts w:ascii="Arial" w:hAnsi="Arial" w:cs="Arial"/>
                <w:noProof/>
                <w:webHidden/>
                <w:sz w:val="24"/>
                <w:szCs w:val="24"/>
              </w:rPr>
            </w:r>
            <w:r w:rsidRPr="003276E9">
              <w:rPr>
                <w:rFonts w:ascii="Arial" w:hAnsi="Arial" w:cs="Arial"/>
                <w:noProof/>
                <w:webHidden/>
                <w:sz w:val="24"/>
                <w:szCs w:val="24"/>
              </w:rPr>
              <w:fldChar w:fldCharType="separate"/>
            </w:r>
            <w:r w:rsidRPr="003276E9">
              <w:rPr>
                <w:rFonts w:ascii="Arial" w:hAnsi="Arial" w:cs="Arial"/>
                <w:noProof/>
                <w:webHidden/>
                <w:sz w:val="24"/>
                <w:szCs w:val="24"/>
              </w:rPr>
              <w:t>84</w:t>
            </w:r>
            <w:r w:rsidRPr="003276E9">
              <w:rPr>
                <w:rFonts w:ascii="Arial" w:hAnsi="Arial" w:cs="Arial"/>
                <w:noProof/>
                <w:webHidden/>
                <w:sz w:val="24"/>
                <w:szCs w:val="24"/>
              </w:rPr>
              <w:fldChar w:fldCharType="end"/>
            </w:r>
          </w:hyperlink>
        </w:p>
        <w:p w14:paraId="3823AA2F" w14:textId="6215C6CE" w:rsidR="003276E9" w:rsidRPr="003276E9" w:rsidRDefault="003276E9">
          <w:pPr>
            <w:pStyle w:val="TOC2"/>
            <w:tabs>
              <w:tab w:val="left" w:pos="1418"/>
              <w:tab w:val="right" w:leader="dot" w:pos="7927"/>
            </w:tabs>
            <w:rPr>
              <w:rFonts w:ascii="Arial" w:eastAsiaTheme="minorEastAsia" w:hAnsi="Arial" w:cs="Arial"/>
              <w:noProof/>
              <w:sz w:val="24"/>
              <w:szCs w:val="24"/>
            </w:rPr>
          </w:pPr>
          <w:hyperlink w:anchor="_Toc242772708" w:history="1">
            <w:r w:rsidRPr="003276E9">
              <w:rPr>
                <w:rStyle w:val="Hyperlink"/>
                <w:rFonts w:ascii="Arial" w:eastAsia="Times New Roman" w:hAnsi="Arial" w:cs="Arial"/>
                <w:bCs/>
                <w:noProof/>
                <w:kern w:val="0"/>
                <w:sz w:val="24"/>
                <w:szCs w:val="24"/>
                <w:lang w:val="nn-NO"/>
                <w14:ligatures w14:val="none"/>
              </w:rPr>
              <w:t>3.2</w:t>
            </w:r>
            <w:r w:rsidRPr="003276E9">
              <w:rPr>
                <w:rFonts w:ascii="Arial" w:eastAsiaTheme="minorEastAsia" w:hAnsi="Arial" w:cs="Arial"/>
                <w:noProof/>
                <w:sz w:val="24"/>
                <w:szCs w:val="24"/>
              </w:rPr>
              <w:tab/>
            </w:r>
            <w:r w:rsidRPr="003276E9">
              <w:rPr>
                <w:rStyle w:val="Hyperlink"/>
                <w:rFonts w:ascii="Arial" w:hAnsi="Arial" w:cs="Arial"/>
                <w:noProof/>
                <w:sz w:val="24"/>
                <w:szCs w:val="24"/>
                <w:lang w:val="nn-NO"/>
              </w:rPr>
              <w:t>Kerangka Konsep</w:t>
            </w:r>
            <w:r w:rsidRPr="003276E9">
              <w:rPr>
                <w:rFonts w:ascii="Arial" w:hAnsi="Arial" w:cs="Arial"/>
                <w:noProof/>
                <w:webHidden/>
                <w:sz w:val="24"/>
                <w:szCs w:val="24"/>
              </w:rPr>
              <w:tab/>
            </w:r>
            <w:r w:rsidRPr="003276E9">
              <w:rPr>
                <w:rFonts w:ascii="Arial" w:hAnsi="Arial" w:cs="Arial"/>
                <w:noProof/>
                <w:webHidden/>
                <w:sz w:val="24"/>
                <w:szCs w:val="24"/>
              </w:rPr>
              <w:fldChar w:fldCharType="begin"/>
            </w:r>
            <w:r w:rsidRPr="003276E9">
              <w:rPr>
                <w:rFonts w:ascii="Arial" w:hAnsi="Arial" w:cs="Arial"/>
                <w:noProof/>
                <w:webHidden/>
                <w:sz w:val="24"/>
                <w:szCs w:val="24"/>
              </w:rPr>
              <w:instrText xml:space="preserve"> PAGEREF _Toc242772708 \h </w:instrText>
            </w:r>
            <w:r w:rsidRPr="003276E9">
              <w:rPr>
                <w:rFonts w:ascii="Arial" w:hAnsi="Arial" w:cs="Arial"/>
                <w:noProof/>
                <w:webHidden/>
                <w:sz w:val="24"/>
                <w:szCs w:val="24"/>
              </w:rPr>
            </w:r>
            <w:r w:rsidRPr="003276E9">
              <w:rPr>
                <w:rFonts w:ascii="Arial" w:hAnsi="Arial" w:cs="Arial"/>
                <w:noProof/>
                <w:webHidden/>
                <w:sz w:val="24"/>
                <w:szCs w:val="24"/>
              </w:rPr>
              <w:fldChar w:fldCharType="separate"/>
            </w:r>
            <w:r w:rsidRPr="003276E9">
              <w:rPr>
                <w:rFonts w:ascii="Arial" w:hAnsi="Arial" w:cs="Arial"/>
                <w:noProof/>
                <w:webHidden/>
                <w:sz w:val="24"/>
                <w:szCs w:val="24"/>
              </w:rPr>
              <w:t>86</w:t>
            </w:r>
            <w:r w:rsidRPr="003276E9">
              <w:rPr>
                <w:rFonts w:ascii="Arial" w:hAnsi="Arial" w:cs="Arial"/>
                <w:noProof/>
                <w:webHidden/>
                <w:sz w:val="24"/>
                <w:szCs w:val="24"/>
              </w:rPr>
              <w:fldChar w:fldCharType="end"/>
            </w:r>
          </w:hyperlink>
        </w:p>
        <w:p w14:paraId="4B44AD82" w14:textId="4A56AD39" w:rsidR="003276E9" w:rsidRPr="003276E9" w:rsidRDefault="003276E9">
          <w:pPr>
            <w:pStyle w:val="TOC2"/>
            <w:tabs>
              <w:tab w:val="left" w:pos="1418"/>
              <w:tab w:val="right" w:leader="dot" w:pos="7927"/>
            </w:tabs>
            <w:rPr>
              <w:rFonts w:ascii="Arial" w:eastAsiaTheme="minorEastAsia" w:hAnsi="Arial" w:cs="Arial"/>
              <w:noProof/>
              <w:sz w:val="24"/>
              <w:szCs w:val="24"/>
            </w:rPr>
          </w:pPr>
          <w:hyperlink w:anchor="_Toc242772709" w:history="1">
            <w:r w:rsidRPr="003276E9">
              <w:rPr>
                <w:rStyle w:val="Hyperlink"/>
                <w:rFonts w:ascii="Arial" w:hAnsi="Arial" w:cs="Arial"/>
                <w:noProof/>
                <w:sz w:val="24"/>
                <w:szCs w:val="24"/>
                <w:lang w:val="nn-NO"/>
              </w:rPr>
              <w:t>3.3</w:t>
            </w:r>
            <w:r w:rsidRPr="003276E9">
              <w:rPr>
                <w:rFonts w:ascii="Arial" w:eastAsiaTheme="minorEastAsia" w:hAnsi="Arial" w:cs="Arial"/>
                <w:noProof/>
                <w:sz w:val="24"/>
                <w:szCs w:val="24"/>
              </w:rPr>
              <w:tab/>
            </w:r>
            <w:r w:rsidRPr="003276E9">
              <w:rPr>
                <w:rStyle w:val="Hyperlink"/>
                <w:rFonts w:ascii="Arial" w:hAnsi="Arial" w:cs="Arial"/>
                <w:noProof/>
                <w:sz w:val="24"/>
                <w:szCs w:val="24"/>
                <w:lang w:val="nn-NO"/>
              </w:rPr>
              <w:t>Hipotesis Penelitian</w:t>
            </w:r>
            <w:r w:rsidRPr="003276E9">
              <w:rPr>
                <w:rFonts w:ascii="Arial" w:hAnsi="Arial" w:cs="Arial"/>
                <w:noProof/>
                <w:webHidden/>
                <w:sz w:val="24"/>
                <w:szCs w:val="24"/>
              </w:rPr>
              <w:tab/>
            </w:r>
            <w:r w:rsidRPr="003276E9">
              <w:rPr>
                <w:rFonts w:ascii="Arial" w:hAnsi="Arial" w:cs="Arial"/>
                <w:noProof/>
                <w:webHidden/>
                <w:sz w:val="24"/>
                <w:szCs w:val="24"/>
              </w:rPr>
              <w:fldChar w:fldCharType="begin"/>
            </w:r>
            <w:r w:rsidRPr="003276E9">
              <w:rPr>
                <w:rFonts w:ascii="Arial" w:hAnsi="Arial" w:cs="Arial"/>
                <w:noProof/>
                <w:webHidden/>
                <w:sz w:val="24"/>
                <w:szCs w:val="24"/>
              </w:rPr>
              <w:instrText xml:space="preserve"> PAGEREF _Toc242772709 \h </w:instrText>
            </w:r>
            <w:r w:rsidRPr="003276E9">
              <w:rPr>
                <w:rFonts w:ascii="Arial" w:hAnsi="Arial" w:cs="Arial"/>
                <w:noProof/>
                <w:webHidden/>
                <w:sz w:val="24"/>
                <w:szCs w:val="24"/>
              </w:rPr>
            </w:r>
            <w:r w:rsidRPr="003276E9">
              <w:rPr>
                <w:rFonts w:ascii="Arial" w:hAnsi="Arial" w:cs="Arial"/>
                <w:noProof/>
                <w:webHidden/>
                <w:sz w:val="24"/>
                <w:szCs w:val="24"/>
              </w:rPr>
              <w:fldChar w:fldCharType="separate"/>
            </w:r>
            <w:r w:rsidRPr="003276E9">
              <w:rPr>
                <w:rFonts w:ascii="Arial" w:hAnsi="Arial" w:cs="Arial"/>
                <w:noProof/>
                <w:webHidden/>
                <w:sz w:val="24"/>
                <w:szCs w:val="24"/>
              </w:rPr>
              <w:t>87</w:t>
            </w:r>
            <w:r w:rsidRPr="003276E9">
              <w:rPr>
                <w:rFonts w:ascii="Arial" w:hAnsi="Arial" w:cs="Arial"/>
                <w:noProof/>
                <w:webHidden/>
                <w:sz w:val="24"/>
                <w:szCs w:val="24"/>
              </w:rPr>
              <w:fldChar w:fldCharType="end"/>
            </w:r>
          </w:hyperlink>
        </w:p>
        <w:p w14:paraId="24C1254D" w14:textId="263EFF20" w:rsidR="003276E9" w:rsidRPr="003276E9" w:rsidRDefault="003276E9">
          <w:pPr>
            <w:pStyle w:val="TOC1"/>
            <w:rPr>
              <w:rFonts w:eastAsiaTheme="minorEastAsia"/>
              <w:b w:val="0"/>
              <w:bCs w:val="0"/>
              <w:lang w:val="en-US"/>
            </w:rPr>
          </w:pPr>
          <w:hyperlink w:anchor="_Toc242772710" w:history="1">
            <w:r w:rsidRPr="003276E9">
              <w:rPr>
                <w:rStyle w:val="Hyperlink"/>
              </w:rPr>
              <w:t>BAB IV</w:t>
            </w:r>
            <w:r>
              <w:rPr>
                <w:rStyle w:val="Hyperlink"/>
              </w:rPr>
              <w:t xml:space="preserve"> METODE PENELITIAN</w:t>
            </w:r>
            <w:r w:rsidRPr="003276E9">
              <w:rPr>
                <w:webHidden/>
              </w:rPr>
              <w:tab/>
            </w:r>
            <w:r w:rsidRPr="003276E9">
              <w:rPr>
                <w:webHidden/>
              </w:rPr>
              <w:fldChar w:fldCharType="begin"/>
            </w:r>
            <w:r w:rsidRPr="003276E9">
              <w:rPr>
                <w:webHidden/>
              </w:rPr>
              <w:instrText xml:space="preserve"> PAGEREF _Toc242772710 \h </w:instrText>
            </w:r>
            <w:r w:rsidRPr="003276E9">
              <w:rPr>
                <w:webHidden/>
              </w:rPr>
            </w:r>
            <w:r w:rsidRPr="003276E9">
              <w:rPr>
                <w:webHidden/>
              </w:rPr>
              <w:fldChar w:fldCharType="separate"/>
            </w:r>
            <w:r w:rsidRPr="003276E9">
              <w:rPr>
                <w:webHidden/>
              </w:rPr>
              <w:t>88</w:t>
            </w:r>
            <w:r w:rsidRPr="003276E9">
              <w:rPr>
                <w:webHidden/>
              </w:rPr>
              <w:fldChar w:fldCharType="end"/>
            </w:r>
          </w:hyperlink>
        </w:p>
        <w:p w14:paraId="20C0C2FB" w14:textId="26BC4E44" w:rsidR="003276E9" w:rsidRPr="003276E9" w:rsidRDefault="003276E9">
          <w:pPr>
            <w:pStyle w:val="TOC2"/>
            <w:tabs>
              <w:tab w:val="left" w:pos="1418"/>
              <w:tab w:val="right" w:leader="dot" w:pos="7927"/>
            </w:tabs>
            <w:rPr>
              <w:rFonts w:ascii="Arial" w:eastAsiaTheme="minorEastAsia" w:hAnsi="Arial" w:cs="Arial"/>
              <w:noProof/>
              <w:sz w:val="24"/>
              <w:szCs w:val="24"/>
            </w:rPr>
          </w:pPr>
          <w:hyperlink w:anchor="_Toc242772711" w:history="1">
            <w:r w:rsidRPr="003276E9">
              <w:rPr>
                <w:rStyle w:val="Hyperlink"/>
                <w:rFonts w:ascii="Arial" w:hAnsi="Arial" w:cs="Arial"/>
                <w:noProof/>
                <w:sz w:val="24"/>
                <w:szCs w:val="24"/>
                <w:lang w:val="nn-NO"/>
              </w:rPr>
              <w:t>4.1</w:t>
            </w:r>
            <w:r w:rsidRPr="003276E9">
              <w:rPr>
                <w:rFonts w:ascii="Arial" w:eastAsiaTheme="minorEastAsia" w:hAnsi="Arial" w:cs="Arial"/>
                <w:noProof/>
                <w:sz w:val="24"/>
                <w:szCs w:val="24"/>
              </w:rPr>
              <w:tab/>
            </w:r>
            <w:r w:rsidRPr="003276E9">
              <w:rPr>
                <w:rStyle w:val="Hyperlink"/>
                <w:rFonts w:ascii="Arial" w:hAnsi="Arial" w:cs="Arial"/>
                <w:noProof/>
                <w:sz w:val="24"/>
                <w:szCs w:val="24"/>
                <w:lang w:val="nn-NO"/>
              </w:rPr>
              <w:t>Lokasi dan Waktu Penelitian</w:t>
            </w:r>
            <w:r w:rsidRPr="003276E9">
              <w:rPr>
                <w:rFonts w:ascii="Arial" w:hAnsi="Arial" w:cs="Arial"/>
                <w:noProof/>
                <w:webHidden/>
                <w:sz w:val="24"/>
                <w:szCs w:val="24"/>
              </w:rPr>
              <w:tab/>
            </w:r>
            <w:r w:rsidRPr="003276E9">
              <w:rPr>
                <w:rFonts w:ascii="Arial" w:hAnsi="Arial" w:cs="Arial"/>
                <w:noProof/>
                <w:webHidden/>
                <w:sz w:val="24"/>
                <w:szCs w:val="24"/>
              </w:rPr>
              <w:fldChar w:fldCharType="begin"/>
            </w:r>
            <w:r w:rsidRPr="003276E9">
              <w:rPr>
                <w:rFonts w:ascii="Arial" w:hAnsi="Arial" w:cs="Arial"/>
                <w:noProof/>
                <w:webHidden/>
                <w:sz w:val="24"/>
                <w:szCs w:val="24"/>
              </w:rPr>
              <w:instrText xml:space="preserve"> PAGEREF _Toc242772711 \h </w:instrText>
            </w:r>
            <w:r w:rsidRPr="003276E9">
              <w:rPr>
                <w:rFonts w:ascii="Arial" w:hAnsi="Arial" w:cs="Arial"/>
                <w:noProof/>
                <w:webHidden/>
                <w:sz w:val="24"/>
                <w:szCs w:val="24"/>
              </w:rPr>
            </w:r>
            <w:r w:rsidRPr="003276E9">
              <w:rPr>
                <w:rFonts w:ascii="Arial" w:hAnsi="Arial" w:cs="Arial"/>
                <w:noProof/>
                <w:webHidden/>
                <w:sz w:val="24"/>
                <w:szCs w:val="24"/>
              </w:rPr>
              <w:fldChar w:fldCharType="separate"/>
            </w:r>
            <w:r w:rsidRPr="003276E9">
              <w:rPr>
                <w:rFonts w:ascii="Arial" w:hAnsi="Arial" w:cs="Arial"/>
                <w:noProof/>
                <w:webHidden/>
                <w:sz w:val="24"/>
                <w:szCs w:val="24"/>
              </w:rPr>
              <w:t>88</w:t>
            </w:r>
            <w:r w:rsidRPr="003276E9">
              <w:rPr>
                <w:rFonts w:ascii="Arial" w:hAnsi="Arial" w:cs="Arial"/>
                <w:noProof/>
                <w:webHidden/>
                <w:sz w:val="24"/>
                <w:szCs w:val="24"/>
              </w:rPr>
              <w:fldChar w:fldCharType="end"/>
            </w:r>
          </w:hyperlink>
        </w:p>
        <w:p w14:paraId="1E04E004" w14:textId="7E2F5464" w:rsidR="003276E9" w:rsidRPr="003276E9" w:rsidRDefault="003276E9">
          <w:pPr>
            <w:pStyle w:val="TOC2"/>
            <w:tabs>
              <w:tab w:val="left" w:pos="1418"/>
              <w:tab w:val="right" w:leader="dot" w:pos="7927"/>
            </w:tabs>
            <w:rPr>
              <w:rFonts w:ascii="Arial" w:eastAsiaTheme="minorEastAsia" w:hAnsi="Arial" w:cs="Arial"/>
              <w:noProof/>
              <w:sz w:val="24"/>
              <w:szCs w:val="24"/>
            </w:rPr>
          </w:pPr>
          <w:hyperlink w:anchor="_Toc242772712" w:history="1">
            <w:r w:rsidRPr="003276E9">
              <w:rPr>
                <w:rStyle w:val="Hyperlink"/>
                <w:rFonts w:ascii="Arial" w:hAnsi="Arial" w:cs="Arial"/>
                <w:noProof/>
                <w:sz w:val="24"/>
                <w:szCs w:val="24"/>
                <w:lang w:val="nn-NO"/>
              </w:rPr>
              <w:t>4.2</w:t>
            </w:r>
            <w:r w:rsidRPr="003276E9">
              <w:rPr>
                <w:rFonts w:ascii="Arial" w:eastAsiaTheme="minorEastAsia" w:hAnsi="Arial" w:cs="Arial"/>
                <w:noProof/>
                <w:sz w:val="24"/>
                <w:szCs w:val="24"/>
              </w:rPr>
              <w:tab/>
            </w:r>
            <w:r w:rsidRPr="003276E9">
              <w:rPr>
                <w:rStyle w:val="Hyperlink"/>
                <w:rFonts w:ascii="Arial" w:hAnsi="Arial" w:cs="Arial"/>
                <w:noProof/>
                <w:sz w:val="24"/>
                <w:szCs w:val="24"/>
                <w:lang w:val="nn-NO"/>
              </w:rPr>
              <w:t>Desain Penelitian</w:t>
            </w:r>
            <w:r w:rsidRPr="003276E9">
              <w:rPr>
                <w:rFonts w:ascii="Arial" w:hAnsi="Arial" w:cs="Arial"/>
                <w:noProof/>
                <w:webHidden/>
                <w:sz w:val="24"/>
                <w:szCs w:val="24"/>
              </w:rPr>
              <w:tab/>
            </w:r>
            <w:r w:rsidRPr="003276E9">
              <w:rPr>
                <w:rFonts w:ascii="Arial" w:hAnsi="Arial" w:cs="Arial"/>
                <w:noProof/>
                <w:webHidden/>
                <w:sz w:val="24"/>
                <w:szCs w:val="24"/>
              </w:rPr>
              <w:fldChar w:fldCharType="begin"/>
            </w:r>
            <w:r w:rsidRPr="003276E9">
              <w:rPr>
                <w:rFonts w:ascii="Arial" w:hAnsi="Arial" w:cs="Arial"/>
                <w:noProof/>
                <w:webHidden/>
                <w:sz w:val="24"/>
                <w:szCs w:val="24"/>
              </w:rPr>
              <w:instrText xml:space="preserve"> PAGEREF _Toc242772712 \h </w:instrText>
            </w:r>
            <w:r w:rsidRPr="003276E9">
              <w:rPr>
                <w:rFonts w:ascii="Arial" w:hAnsi="Arial" w:cs="Arial"/>
                <w:noProof/>
                <w:webHidden/>
                <w:sz w:val="24"/>
                <w:szCs w:val="24"/>
              </w:rPr>
            </w:r>
            <w:r w:rsidRPr="003276E9">
              <w:rPr>
                <w:rFonts w:ascii="Arial" w:hAnsi="Arial" w:cs="Arial"/>
                <w:noProof/>
                <w:webHidden/>
                <w:sz w:val="24"/>
                <w:szCs w:val="24"/>
              </w:rPr>
              <w:fldChar w:fldCharType="separate"/>
            </w:r>
            <w:r w:rsidRPr="003276E9">
              <w:rPr>
                <w:rFonts w:ascii="Arial" w:hAnsi="Arial" w:cs="Arial"/>
                <w:noProof/>
                <w:webHidden/>
                <w:sz w:val="24"/>
                <w:szCs w:val="24"/>
              </w:rPr>
              <w:t>88</w:t>
            </w:r>
            <w:r w:rsidRPr="003276E9">
              <w:rPr>
                <w:rFonts w:ascii="Arial" w:hAnsi="Arial" w:cs="Arial"/>
                <w:noProof/>
                <w:webHidden/>
                <w:sz w:val="24"/>
                <w:szCs w:val="24"/>
              </w:rPr>
              <w:fldChar w:fldCharType="end"/>
            </w:r>
          </w:hyperlink>
        </w:p>
        <w:p w14:paraId="3C12C236" w14:textId="4AC14016" w:rsidR="003276E9" w:rsidRPr="003276E9" w:rsidRDefault="003276E9">
          <w:pPr>
            <w:pStyle w:val="TOC2"/>
            <w:tabs>
              <w:tab w:val="left" w:pos="1418"/>
              <w:tab w:val="right" w:leader="dot" w:pos="7927"/>
            </w:tabs>
            <w:rPr>
              <w:rFonts w:ascii="Arial" w:eastAsiaTheme="minorEastAsia" w:hAnsi="Arial" w:cs="Arial"/>
              <w:noProof/>
              <w:sz w:val="24"/>
              <w:szCs w:val="24"/>
            </w:rPr>
          </w:pPr>
          <w:hyperlink w:anchor="_Toc242772713" w:history="1">
            <w:r w:rsidRPr="003276E9">
              <w:rPr>
                <w:rStyle w:val="Hyperlink"/>
                <w:rFonts w:ascii="Arial" w:hAnsi="Arial" w:cs="Arial"/>
                <w:noProof/>
                <w:sz w:val="24"/>
                <w:szCs w:val="24"/>
                <w:lang w:val="nn-NO"/>
              </w:rPr>
              <w:t>4.3</w:t>
            </w:r>
            <w:r w:rsidRPr="003276E9">
              <w:rPr>
                <w:rFonts w:ascii="Arial" w:eastAsiaTheme="minorEastAsia" w:hAnsi="Arial" w:cs="Arial"/>
                <w:noProof/>
                <w:sz w:val="24"/>
                <w:szCs w:val="24"/>
              </w:rPr>
              <w:tab/>
            </w:r>
            <w:r w:rsidRPr="003276E9">
              <w:rPr>
                <w:rStyle w:val="Hyperlink"/>
                <w:rFonts w:ascii="Arial" w:hAnsi="Arial" w:cs="Arial"/>
                <w:noProof/>
                <w:sz w:val="24"/>
                <w:szCs w:val="24"/>
                <w:lang w:val="nn-NO"/>
              </w:rPr>
              <w:t>Populasi dan Sampel Penelitian</w:t>
            </w:r>
            <w:r w:rsidRPr="003276E9">
              <w:rPr>
                <w:rFonts w:ascii="Arial" w:hAnsi="Arial" w:cs="Arial"/>
                <w:noProof/>
                <w:webHidden/>
                <w:sz w:val="24"/>
                <w:szCs w:val="24"/>
              </w:rPr>
              <w:tab/>
            </w:r>
            <w:r w:rsidRPr="003276E9">
              <w:rPr>
                <w:rFonts w:ascii="Arial" w:hAnsi="Arial" w:cs="Arial"/>
                <w:noProof/>
                <w:webHidden/>
                <w:sz w:val="24"/>
                <w:szCs w:val="24"/>
              </w:rPr>
              <w:fldChar w:fldCharType="begin"/>
            </w:r>
            <w:r w:rsidRPr="003276E9">
              <w:rPr>
                <w:rFonts w:ascii="Arial" w:hAnsi="Arial" w:cs="Arial"/>
                <w:noProof/>
                <w:webHidden/>
                <w:sz w:val="24"/>
                <w:szCs w:val="24"/>
              </w:rPr>
              <w:instrText xml:space="preserve"> PAGEREF _Toc242772713 \h </w:instrText>
            </w:r>
            <w:r w:rsidRPr="003276E9">
              <w:rPr>
                <w:rFonts w:ascii="Arial" w:hAnsi="Arial" w:cs="Arial"/>
                <w:noProof/>
                <w:webHidden/>
                <w:sz w:val="24"/>
                <w:szCs w:val="24"/>
              </w:rPr>
            </w:r>
            <w:r w:rsidRPr="003276E9">
              <w:rPr>
                <w:rFonts w:ascii="Arial" w:hAnsi="Arial" w:cs="Arial"/>
                <w:noProof/>
                <w:webHidden/>
                <w:sz w:val="24"/>
                <w:szCs w:val="24"/>
              </w:rPr>
              <w:fldChar w:fldCharType="separate"/>
            </w:r>
            <w:r w:rsidRPr="003276E9">
              <w:rPr>
                <w:rFonts w:ascii="Arial" w:hAnsi="Arial" w:cs="Arial"/>
                <w:noProof/>
                <w:webHidden/>
                <w:sz w:val="24"/>
                <w:szCs w:val="24"/>
              </w:rPr>
              <w:t>89</w:t>
            </w:r>
            <w:r w:rsidRPr="003276E9">
              <w:rPr>
                <w:rFonts w:ascii="Arial" w:hAnsi="Arial" w:cs="Arial"/>
                <w:noProof/>
                <w:webHidden/>
                <w:sz w:val="24"/>
                <w:szCs w:val="24"/>
              </w:rPr>
              <w:fldChar w:fldCharType="end"/>
            </w:r>
          </w:hyperlink>
        </w:p>
        <w:p w14:paraId="36B15368" w14:textId="7304F3BD" w:rsidR="003276E9" w:rsidRPr="003276E9" w:rsidRDefault="003276E9">
          <w:pPr>
            <w:pStyle w:val="TOC2"/>
            <w:tabs>
              <w:tab w:val="left" w:pos="1418"/>
              <w:tab w:val="right" w:leader="dot" w:pos="7927"/>
            </w:tabs>
            <w:rPr>
              <w:rFonts w:ascii="Arial" w:eastAsiaTheme="minorEastAsia" w:hAnsi="Arial" w:cs="Arial"/>
              <w:noProof/>
              <w:sz w:val="24"/>
              <w:szCs w:val="24"/>
            </w:rPr>
          </w:pPr>
          <w:hyperlink w:anchor="_Toc242772714" w:history="1">
            <w:r w:rsidRPr="003276E9">
              <w:rPr>
                <w:rStyle w:val="Hyperlink"/>
                <w:rFonts w:ascii="Arial" w:hAnsi="Arial" w:cs="Arial"/>
                <w:noProof/>
                <w:sz w:val="24"/>
                <w:szCs w:val="24"/>
                <w:lang w:val="nn-NO"/>
              </w:rPr>
              <w:t>4.4</w:t>
            </w:r>
            <w:r w:rsidRPr="003276E9">
              <w:rPr>
                <w:rFonts w:ascii="Arial" w:eastAsiaTheme="minorEastAsia" w:hAnsi="Arial" w:cs="Arial"/>
                <w:noProof/>
                <w:sz w:val="24"/>
                <w:szCs w:val="24"/>
              </w:rPr>
              <w:tab/>
            </w:r>
            <w:r w:rsidRPr="003276E9">
              <w:rPr>
                <w:rStyle w:val="Hyperlink"/>
                <w:rFonts w:ascii="Arial" w:hAnsi="Arial" w:cs="Arial"/>
                <w:noProof/>
                <w:sz w:val="24"/>
                <w:szCs w:val="24"/>
                <w:lang w:val="nn-NO"/>
              </w:rPr>
              <w:t>Variabel Penelitian</w:t>
            </w:r>
            <w:r w:rsidRPr="003276E9">
              <w:rPr>
                <w:rFonts w:ascii="Arial" w:hAnsi="Arial" w:cs="Arial"/>
                <w:noProof/>
                <w:webHidden/>
                <w:sz w:val="24"/>
                <w:szCs w:val="24"/>
              </w:rPr>
              <w:tab/>
            </w:r>
            <w:r w:rsidRPr="003276E9">
              <w:rPr>
                <w:rFonts w:ascii="Arial" w:hAnsi="Arial" w:cs="Arial"/>
                <w:noProof/>
                <w:webHidden/>
                <w:sz w:val="24"/>
                <w:szCs w:val="24"/>
              </w:rPr>
              <w:fldChar w:fldCharType="begin"/>
            </w:r>
            <w:r w:rsidRPr="003276E9">
              <w:rPr>
                <w:rFonts w:ascii="Arial" w:hAnsi="Arial" w:cs="Arial"/>
                <w:noProof/>
                <w:webHidden/>
                <w:sz w:val="24"/>
                <w:szCs w:val="24"/>
              </w:rPr>
              <w:instrText xml:space="preserve"> PAGEREF _Toc242772714 \h </w:instrText>
            </w:r>
            <w:r w:rsidRPr="003276E9">
              <w:rPr>
                <w:rFonts w:ascii="Arial" w:hAnsi="Arial" w:cs="Arial"/>
                <w:noProof/>
                <w:webHidden/>
                <w:sz w:val="24"/>
                <w:szCs w:val="24"/>
              </w:rPr>
            </w:r>
            <w:r w:rsidRPr="003276E9">
              <w:rPr>
                <w:rFonts w:ascii="Arial" w:hAnsi="Arial" w:cs="Arial"/>
                <w:noProof/>
                <w:webHidden/>
                <w:sz w:val="24"/>
                <w:szCs w:val="24"/>
              </w:rPr>
              <w:fldChar w:fldCharType="separate"/>
            </w:r>
            <w:r w:rsidRPr="003276E9">
              <w:rPr>
                <w:rFonts w:ascii="Arial" w:hAnsi="Arial" w:cs="Arial"/>
                <w:noProof/>
                <w:webHidden/>
                <w:sz w:val="24"/>
                <w:szCs w:val="24"/>
              </w:rPr>
              <w:t>91</w:t>
            </w:r>
            <w:r w:rsidRPr="003276E9">
              <w:rPr>
                <w:rFonts w:ascii="Arial" w:hAnsi="Arial" w:cs="Arial"/>
                <w:noProof/>
                <w:webHidden/>
                <w:sz w:val="24"/>
                <w:szCs w:val="24"/>
              </w:rPr>
              <w:fldChar w:fldCharType="end"/>
            </w:r>
          </w:hyperlink>
        </w:p>
        <w:p w14:paraId="4BD982B0" w14:textId="5D0897A7" w:rsidR="003276E9" w:rsidRPr="003276E9" w:rsidRDefault="003276E9">
          <w:pPr>
            <w:pStyle w:val="TOC2"/>
            <w:tabs>
              <w:tab w:val="left" w:pos="1418"/>
              <w:tab w:val="right" w:leader="dot" w:pos="7927"/>
            </w:tabs>
            <w:rPr>
              <w:rFonts w:ascii="Arial" w:eastAsiaTheme="minorEastAsia" w:hAnsi="Arial" w:cs="Arial"/>
              <w:noProof/>
              <w:sz w:val="24"/>
              <w:szCs w:val="24"/>
            </w:rPr>
          </w:pPr>
          <w:hyperlink w:anchor="_Toc242772715" w:history="1">
            <w:r w:rsidRPr="003276E9">
              <w:rPr>
                <w:rStyle w:val="Hyperlink"/>
                <w:rFonts w:ascii="Arial" w:hAnsi="Arial" w:cs="Arial"/>
                <w:noProof/>
                <w:sz w:val="24"/>
                <w:szCs w:val="24"/>
                <w:lang w:val="nn-NO"/>
              </w:rPr>
              <w:t>4.5</w:t>
            </w:r>
            <w:r w:rsidRPr="003276E9">
              <w:rPr>
                <w:rFonts w:ascii="Arial" w:eastAsiaTheme="minorEastAsia" w:hAnsi="Arial" w:cs="Arial"/>
                <w:noProof/>
                <w:sz w:val="24"/>
                <w:szCs w:val="24"/>
              </w:rPr>
              <w:tab/>
            </w:r>
            <w:r w:rsidRPr="003276E9">
              <w:rPr>
                <w:rStyle w:val="Hyperlink"/>
                <w:rFonts w:ascii="Arial" w:hAnsi="Arial" w:cs="Arial"/>
                <w:noProof/>
                <w:sz w:val="24"/>
                <w:szCs w:val="24"/>
                <w:lang w:val="nn-NO"/>
              </w:rPr>
              <w:t>Definisi Operasional dan Kriteria Objektif</w:t>
            </w:r>
            <w:r w:rsidRPr="003276E9">
              <w:rPr>
                <w:rFonts w:ascii="Arial" w:hAnsi="Arial" w:cs="Arial"/>
                <w:noProof/>
                <w:webHidden/>
                <w:sz w:val="24"/>
                <w:szCs w:val="24"/>
              </w:rPr>
              <w:tab/>
            </w:r>
            <w:r w:rsidRPr="003276E9">
              <w:rPr>
                <w:rFonts w:ascii="Arial" w:hAnsi="Arial" w:cs="Arial"/>
                <w:noProof/>
                <w:webHidden/>
                <w:sz w:val="24"/>
                <w:szCs w:val="24"/>
              </w:rPr>
              <w:fldChar w:fldCharType="begin"/>
            </w:r>
            <w:r w:rsidRPr="003276E9">
              <w:rPr>
                <w:rFonts w:ascii="Arial" w:hAnsi="Arial" w:cs="Arial"/>
                <w:noProof/>
                <w:webHidden/>
                <w:sz w:val="24"/>
                <w:szCs w:val="24"/>
              </w:rPr>
              <w:instrText xml:space="preserve"> PAGEREF _Toc242772715 \h </w:instrText>
            </w:r>
            <w:r w:rsidRPr="003276E9">
              <w:rPr>
                <w:rFonts w:ascii="Arial" w:hAnsi="Arial" w:cs="Arial"/>
                <w:noProof/>
                <w:webHidden/>
                <w:sz w:val="24"/>
                <w:szCs w:val="24"/>
              </w:rPr>
            </w:r>
            <w:r w:rsidRPr="003276E9">
              <w:rPr>
                <w:rFonts w:ascii="Arial" w:hAnsi="Arial" w:cs="Arial"/>
                <w:noProof/>
                <w:webHidden/>
                <w:sz w:val="24"/>
                <w:szCs w:val="24"/>
              </w:rPr>
              <w:fldChar w:fldCharType="separate"/>
            </w:r>
            <w:r w:rsidRPr="003276E9">
              <w:rPr>
                <w:rFonts w:ascii="Arial" w:hAnsi="Arial" w:cs="Arial"/>
                <w:noProof/>
                <w:webHidden/>
                <w:sz w:val="24"/>
                <w:szCs w:val="24"/>
              </w:rPr>
              <w:t>92</w:t>
            </w:r>
            <w:r w:rsidRPr="003276E9">
              <w:rPr>
                <w:rFonts w:ascii="Arial" w:hAnsi="Arial" w:cs="Arial"/>
                <w:noProof/>
                <w:webHidden/>
                <w:sz w:val="24"/>
                <w:szCs w:val="24"/>
              </w:rPr>
              <w:fldChar w:fldCharType="end"/>
            </w:r>
          </w:hyperlink>
        </w:p>
        <w:p w14:paraId="727785D5" w14:textId="2708319C" w:rsidR="003276E9" w:rsidRPr="003276E9" w:rsidRDefault="003276E9">
          <w:pPr>
            <w:pStyle w:val="TOC2"/>
            <w:tabs>
              <w:tab w:val="left" w:pos="1418"/>
              <w:tab w:val="right" w:leader="dot" w:pos="7927"/>
            </w:tabs>
            <w:rPr>
              <w:rFonts w:ascii="Arial" w:eastAsiaTheme="minorEastAsia" w:hAnsi="Arial" w:cs="Arial"/>
              <w:noProof/>
              <w:sz w:val="24"/>
              <w:szCs w:val="24"/>
            </w:rPr>
          </w:pPr>
          <w:hyperlink w:anchor="_Toc242772716" w:history="1">
            <w:r w:rsidRPr="003276E9">
              <w:rPr>
                <w:rStyle w:val="Hyperlink"/>
                <w:rFonts w:ascii="Arial" w:hAnsi="Arial" w:cs="Arial"/>
                <w:noProof/>
                <w:sz w:val="24"/>
                <w:szCs w:val="24"/>
                <w:lang w:val="nn-NO"/>
              </w:rPr>
              <w:t>4.6</w:t>
            </w:r>
            <w:r w:rsidRPr="003276E9">
              <w:rPr>
                <w:rFonts w:ascii="Arial" w:eastAsiaTheme="minorEastAsia" w:hAnsi="Arial" w:cs="Arial"/>
                <w:noProof/>
                <w:sz w:val="24"/>
                <w:szCs w:val="24"/>
              </w:rPr>
              <w:tab/>
            </w:r>
            <w:r w:rsidRPr="003276E9">
              <w:rPr>
                <w:rStyle w:val="Hyperlink"/>
                <w:rFonts w:ascii="Arial" w:hAnsi="Arial" w:cs="Arial"/>
                <w:noProof/>
                <w:sz w:val="24"/>
                <w:szCs w:val="24"/>
                <w:lang w:val="nn-NO"/>
              </w:rPr>
              <w:t>Jenis dan Teknik Pengumpulan Data</w:t>
            </w:r>
            <w:r w:rsidRPr="003276E9">
              <w:rPr>
                <w:rFonts w:ascii="Arial" w:hAnsi="Arial" w:cs="Arial"/>
                <w:noProof/>
                <w:webHidden/>
                <w:sz w:val="24"/>
                <w:szCs w:val="24"/>
              </w:rPr>
              <w:tab/>
            </w:r>
            <w:r w:rsidRPr="003276E9">
              <w:rPr>
                <w:rFonts w:ascii="Arial" w:hAnsi="Arial" w:cs="Arial"/>
                <w:noProof/>
                <w:webHidden/>
                <w:sz w:val="24"/>
                <w:szCs w:val="24"/>
              </w:rPr>
              <w:fldChar w:fldCharType="begin"/>
            </w:r>
            <w:r w:rsidRPr="003276E9">
              <w:rPr>
                <w:rFonts w:ascii="Arial" w:hAnsi="Arial" w:cs="Arial"/>
                <w:noProof/>
                <w:webHidden/>
                <w:sz w:val="24"/>
                <w:szCs w:val="24"/>
              </w:rPr>
              <w:instrText xml:space="preserve"> PAGEREF _Toc242772716 \h </w:instrText>
            </w:r>
            <w:r w:rsidRPr="003276E9">
              <w:rPr>
                <w:rFonts w:ascii="Arial" w:hAnsi="Arial" w:cs="Arial"/>
                <w:noProof/>
                <w:webHidden/>
                <w:sz w:val="24"/>
                <w:szCs w:val="24"/>
              </w:rPr>
            </w:r>
            <w:r w:rsidRPr="003276E9">
              <w:rPr>
                <w:rFonts w:ascii="Arial" w:hAnsi="Arial" w:cs="Arial"/>
                <w:noProof/>
                <w:webHidden/>
                <w:sz w:val="24"/>
                <w:szCs w:val="24"/>
              </w:rPr>
              <w:fldChar w:fldCharType="separate"/>
            </w:r>
            <w:r w:rsidRPr="003276E9">
              <w:rPr>
                <w:rFonts w:ascii="Arial" w:hAnsi="Arial" w:cs="Arial"/>
                <w:noProof/>
                <w:webHidden/>
                <w:sz w:val="24"/>
                <w:szCs w:val="24"/>
              </w:rPr>
              <w:t>95</w:t>
            </w:r>
            <w:r w:rsidRPr="003276E9">
              <w:rPr>
                <w:rFonts w:ascii="Arial" w:hAnsi="Arial" w:cs="Arial"/>
                <w:noProof/>
                <w:webHidden/>
                <w:sz w:val="24"/>
                <w:szCs w:val="24"/>
              </w:rPr>
              <w:fldChar w:fldCharType="end"/>
            </w:r>
          </w:hyperlink>
        </w:p>
        <w:p w14:paraId="6E562BCB" w14:textId="17B4E772" w:rsidR="003276E9" w:rsidRPr="003276E9" w:rsidRDefault="003276E9">
          <w:pPr>
            <w:pStyle w:val="TOC2"/>
            <w:tabs>
              <w:tab w:val="left" w:pos="1418"/>
              <w:tab w:val="right" w:leader="dot" w:pos="7927"/>
            </w:tabs>
            <w:rPr>
              <w:rFonts w:ascii="Arial" w:eastAsiaTheme="minorEastAsia" w:hAnsi="Arial" w:cs="Arial"/>
              <w:noProof/>
              <w:sz w:val="24"/>
              <w:szCs w:val="24"/>
            </w:rPr>
          </w:pPr>
          <w:hyperlink w:anchor="_Toc242772717" w:history="1">
            <w:r w:rsidRPr="003276E9">
              <w:rPr>
                <w:rStyle w:val="Hyperlink"/>
                <w:rFonts w:ascii="Arial" w:hAnsi="Arial" w:cs="Arial"/>
                <w:noProof/>
                <w:sz w:val="24"/>
                <w:szCs w:val="24"/>
                <w:lang w:val="nn-NO"/>
              </w:rPr>
              <w:t>4.7</w:t>
            </w:r>
            <w:r w:rsidRPr="003276E9">
              <w:rPr>
                <w:rFonts w:ascii="Arial" w:eastAsiaTheme="minorEastAsia" w:hAnsi="Arial" w:cs="Arial"/>
                <w:noProof/>
                <w:sz w:val="24"/>
                <w:szCs w:val="24"/>
              </w:rPr>
              <w:tab/>
            </w:r>
            <w:r w:rsidRPr="003276E9">
              <w:rPr>
                <w:rStyle w:val="Hyperlink"/>
                <w:rFonts w:ascii="Arial" w:hAnsi="Arial" w:cs="Arial"/>
                <w:noProof/>
                <w:sz w:val="24"/>
                <w:szCs w:val="24"/>
                <w:lang w:val="nn-NO"/>
              </w:rPr>
              <w:t>Instrumen dan Alat Penelitian</w:t>
            </w:r>
            <w:r w:rsidRPr="003276E9">
              <w:rPr>
                <w:rFonts w:ascii="Arial" w:hAnsi="Arial" w:cs="Arial"/>
                <w:noProof/>
                <w:webHidden/>
                <w:sz w:val="24"/>
                <w:szCs w:val="24"/>
              </w:rPr>
              <w:tab/>
            </w:r>
            <w:r w:rsidRPr="003276E9">
              <w:rPr>
                <w:rFonts w:ascii="Arial" w:hAnsi="Arial" w:cs="Arial"/>
                <w:noProof/>
                <w:webHidden/>
                <w:sz w:val="24"/>
                <w:szCs w:val="24"/>
              </w:rPr>
              <w:fldChar w:fldCharType="begin"/>
            </w:r>
            <w:r w:rsidRPr="003276E9">
              <w:rPr>
                <w:rFonts w:ascii="Arial" w:hAnsi="Arial" w:cs="Arial"/>
                <w:noProof/>
                <w:webHidden/>
                <w:sz w:val="24"/>
                <w:szCs w:val="24"/>
              </w:rPr>
              <w:instrText xml:space="preserve"> PAGEREF _Toc242772717 \h </w:instrText>
            </w:r>
            <w:r w:rsidRPr="003276E9">
              <w:rPr>
                <w:rFonts w:ascii="Arial" w:hAnsi="Arial" w:cs="Arial"/>
                <w:noProof/>
                <w:webHidden/>
                <w:sz w:val="24"/>
                <w:szCs w:val="24"/>
              </w:rPr>
            </w:r>
            <w:r w:rsidRPr="003276E9">
              <w:rPr>
                <w:rFonts w:ascii="Arial" w:hAnsi="Arial" w:cs="Arial"/>
                <w:noProof/>
                <w:webHidden/>
                <w:sz w:val="24"/>
                <w:szCs w:val="24"/>
              </w:rPr>
              <w:fldChar w:fldCharType="separate"/>
            </w:r>
            <w:r w:rsidRPr="003276E9">
              <w:rPr>
                <w:rFonts w:ascii="Arial" w:hAnsi="Arial" w:cs="Arial"/>
                <w:noProof/>
                <w:webHidden/>
                <w:sz w:val="24"/>
                <w:szCs w:val="24"/>
              </w:rPr>
              <w:t>97</w:t>
            </w:r>
            <w:r w:rsidRPr="003276E9">
              <w:rPr>
                <w:rFonts w:ascii="Arial" w:hAnsi="Arial" w:cs="Arial"/>
                <w:noProof/>
                <w:webHidden/>
                <w:sz w:val="24"/>
                <w:szCs w:val="24"/>
              </w:rPr>
              <w:fldChar w:fldCharType="end"/>
            </w:r>
          </w:hyperlink>
        </w:p>
        <w:p w14:paraId="7ADB0ED7" w14:textId="68CE8921" w:rsidR="003276E9" w:rsidRPr="003276E9" w:rsidRDefault="003276E9">
          <w:pPr>
            <w:pStyle w:val="TOC2"/>
            <w:tabs>
              <w:tab w:val="left" w:pos="1418"/>
              <w:tab w:val="right" w:leader="dot" w:pos="7927"/>
            </w:tabs>
            <w:rPr>
              <w:rFonts w:ascii="Arial" w:eastAsiaTheme="minorEastAsia" w:hAnsi="Arial" w:cs="Arial"/>
              <w:noProof/>
              <w:sz w:val="24"/>
              <w:szCs w:val="24"/>
            </w:rPr>
          </w:pPr>
          <w:hyperlink w:anchor="_Toc242772718" w:history="1">
            <w:r w:rsidRPr="003276E9">
              <w:rPr>
                <w:rStyle w:val="Hyperlink"/>
                <w:rFonts w:ascii="Arial" w:hAnsi="Arial" w:cs="Arial"/>
                <w:noProof/>
                <w:sz w:val="24"/>
                <w:szCs w:val="24"/>
                <w:lang w:val="nn-NO"/>
              </w:rPr>
              <w:t>4.8</w:t>
            </w:r>
            <w:r w:rsidRPr="003276E9">
              <w:rPr>
                <w:rFonts w:ascii="Arial" w:eastAsiaTheme="minorEastAsia" w:hAnsi="Arial" w:cs="Arial"/>
                <w:noProof/>
                <w:sz w:val="24"/>
                <w:szCs w:val="24"/>
              </w:rPr>
              <w:tab/>
            </w:r>
            <w:r w:rsidRPr="003276E9">
              <w:rPr>
                <w:rStyle w:val="Hyperlink"/>
                <w:rFonts w:ascii="Arial" w:hAnsi="Arial" w:cs="Arial"/>
                <w:noProof/>
                <w:sz w:val="24"/>
                <w:szCs w:val="24"/>
                <w:lang w:val="nn-NO"/>
              </w:rPr>
              <w:t>Teknik Analisis Data</w:t>
            </w:r>
            <w:r w:rsidRPr="003276E9">
              <w:rPr>
                <w:rFonts w:ascii="Arial" w:hAnsi="Arial" w:cs="Arial"/>
                <w:noProof/>
                <w:webHidden/>
                <w:sz w:val="24"/>
                <w:szCs w:val="24"/>
              </w:rPr>
              <w:tab/>
            </w:r>
            <w:r w:rsidRPr="003276E9">
              <w:rPr>
                <w:rFonts w:ascii="Arial" w:hAnsi="Arial" w:cs="Arial"/>
                <w:noProof/>
                <w:webHidden/>
                <w:sz w:val="24"/>
                <w:szCs w:val="24"/>
              </w:rPr>
              <w:fldChar w:fldCharType="begin"/>
            </w:r>
            <w:r w:rsidRPr="003276E9">
              <w:rPr>
                <w:rFonts w:ascii="Arial" w:hAnsi="Arial" w:cs="Arial"/>
                <w:noProof/>
                <w:webHidden/>
                <w:sz w:val="24"/>
                <w:szCs w:val="24"/>
              </w:rPr>
              <w:instrText xml:space="preserve"> PAGEREF _Toc242772718 \h </w:instrText>
            </w:r>
            <w:r w:rsidRPr="003276E9">
              <w:rPr>
                <w:rFonts w:ascii="Arial" w:hAnsi="Arial" w:cs="Arial"/>
                <w:noProof/>
                <w:webHidden/>
                <w:sz w:val="24"/>
                <w:szCs w:val="24"/>
              </w:rPr>
            </w:r>
            <w:r w:rsidRPr="003276E9">
              <w:rPr>
                <w:rFonts w:ascii="Arial" w:hAnsi="Arial" w:cs="Arial"/>
                <w:noProof/>
                <w:webHidden/>
                <w:sz w:val="24"/>
                <w:szCs w:val="24"/>
              </w:rPr>
              <w:fldChar w:fldCharType="separate"/>
            </w:r>
            <w:r w:rsidRPr="003276E9">
              <w:rPr>
                <w:rFonts w:ascii="Arial" w:hAnsi="Arial" w:cs="Arial"/>
                <w:noProof/>
                <w:webHidden/>
                <w:sz w:val="24"/>
                <w:szCs w:val="24"/>
              </w:rPr>
              <w:t>98</w:t>
            </w:r>
            <w:r w:rsidRPr="003276E9">
              <w:rPr>
                <w:rFonts w:ascii="Arial" w:hAnsi="Arial" w:cs="Arial"/>
                <w:noProof/>
                <w:webHidden/>
                <w:sz w:val="24"/>
                <w:szCs w:val="24"/>
              </w:rPr>
              <w:fldChar w:fldCharType="end"/>
            </w:r>
          </w:hyperlink>
        </w:p>
        <w:p w14:paraId="40D5574D" w14:textId="12665F7B" w:rsidR="003276E9" w:rsidRPr="003276E9" w:rsidRDefault="003276E9">
          <w:pPr>
            <w:pStyle w:val="TOC2"/>
            <w:tabs>
              <w:tab w:val="left" w:pos="1418"/>
              <w:tab w:val="right" w:leader="dot" w:pos="7927"/>
            </w:tabs>
            <w:rPr>
              <w:rFonts w:ascii="Arial" w:eastAsiaTheme="minorEastAsia" w:hAnsi="Arial" w:cs="Arial"/>
              <w:noProof/>
              <w:sz w:val="24"/>
              <w:szCs w:val="24"/>
            </w:rPr>
          </w:pPr>
          <w:hyperlink w:anchor="_Toc242772719" w:history="1">
            <w:r w:rsidRPr="003276E9">
              <w:rPr>
                <w:rStyle w:val="Hyperlink"/>
                <w:rFonts w:ascii="Arial" w:hAnsi="Arial" w:cs="Arial"/>
                <w:noProof/>
                <w:sz w:val="24"/>
                <w:szCs w:val="24"/>
                <w:lang w:val="nn-NO"/>
              </w:rPr>
              <w:t>4.9</w:t>
            </w:r>
            <w:r w:rsidRPr="003276E9">
              <w:rPr>
                <w:rFonts w:ascii="Arial" w:eastAsiaTheme="minorEastAsia" w:hAnsi="Arial" w:cs="Arial"/>
                <w:noProof/>
                <w:sz w:val="24"/>
                <w:szCs w:val="24"/>
              </w:rPr>
              <w:tab/>
            </w:r>
            <w:r w:rsidRPr="003276E9">
              <w:rPr>
                <w:rStyle w:val="Hyperlink"/>
                <w:rFonts w:ascii="Arial" w:hAnsi="Arial" w:cs="Arial"/>
                <w:noProof/>
                <w:sz w:val="24"/>
                <w:szCs w:val="24"/>
                <w:lang w:val="nn-NO"/>
              </w:rPr>
              <w:t>Etika Penelitian</w:t>
            </w:r>
            <w:r w:rsidRPr="003276E9">
              <w:rPr>
                <w:rFonts w:ascii="Arial" w:hAnsi="Arial" w:cs="Arial"/>
                <w:noProof/>
                <w:webHidden/>
                <w:sz w:val="24"/>
                <w:szCs w:val="24"/>
              </w:rPr>
              <w:tab/>
            </w:r>
            <w:r w:rsidRPr="003276E9">
              <w:rPr>
                <w:rFonts w:ascii="Arial" w:hAnsi="Arial" w:cs="Arial"/>
                <w:noProof/>
                <w:webHidden/>
                <w:sz w:val="24"/>
                <w:szCs w:val="24"/>
              </w:rPr>
              <w:fldChar w:fldCharType="begin"/>
            </w:r>
            <w:r w:rsidRPr="003276E9">
              <w:rPr>
                <w:rFonts w:ascii="Arial" w:hAnsi="Arial" w:cs="Arial"/>
                <w:noProof/>
                <w:webHidden/>
                <w:sz w:val="24"/>
                <w:szCs w:val="24"/>
              </w:rPr>
              <w:instrText xml:space="preserve"> PAGEREF _Toc242772719 \h </w:instrText>
            </w:r>
            <w:r w:rsidRPr="003276E9">
              <w:rPr>
                <w:rFonts w:ascii="Arial" w:hAnsi="Arial" w:cs="Arial"/>
                <w:noProof/>
                <w:webHidden/>
                <w:sz w:val="24"/>
                <w:szCs w:val="24"/>
              </w:rPr>
            </w:r>
            <w:r w:rsidRPr="003276E9">
              <w:rPr>
                <w:rFonts w:ascii="Arial" w:hAnsi="Arial" w:cs="Arial"/>
                <w:noProof/>
                <w:webHidden/>
                <w:sz w:val="24"/>
                <w:szCs w:val="24"/>
              </w:rPr>
              <w:fldChar w:fldCharType="separate"/>
            </w:r>
            <w:r w:rsidRPr="003276E9">
              <w:rPr>
                <w:rFonts w:ascii="Arial" w:hAnsi="Arial" w:cs="Arial"/>
                <w:noProof/>
                <w:webHidden/>
                <w:sz w:val="24"/>
                <w:szCs w:val="24"/>
              </w:rPr>
              <w:t>101</w:t>
            </w:r>
            <w:r w:rsidRPr="003276E9">
              <w:rPr>
                <w:rFonts w:ascii="Arial" w:hAnsi="Arial" w:cs="Arial"/>
                <w:noProof/>
                <w:webHidden/>
                <w:sz w:val="24"/>
                <w:szCs w:val="24"/>
              </w:rPr>
              <w:fldChar w:fldCharType="end"/>
            </w:r>
          </w:hyperlink>
        </w:p>
        <w:p w14:paraId="5382EEED" w14:textId="7E282E16" w:rsidR="003276E9" w:rsidRPr="003276E9" w:rsidRDefault="003276E9">
          <w:pPr>
            <w:pStyle w:val="TOC1"/>
            <w:rPr>
              <w:rFonts w:eastAsiaTheme="minorEastAsia"/>
              <w:b w:val="0"/>
              <w:bCs w:val="0"/>
              <w:lang w:val="en-US"/>
            </w:rPr>
          </w:pPr>
          <w:hyperlink w:anchor="_Toc242772720" w:history="1">
            <w:r w:rsidRPr="003276E9">
              <w:rPr>
                <w:rStyle w:val="Hyperlink"/>
              </w:rPr>
              <w:t>DAFTAR PUSTAKA</w:t>
            </w:r>
            <w:r w:rsidRPr="003276E9">
              <w:rPr>
                <w:webHidden/>
              </w:rPr>
              <w:tab/>
            </w:r>
            <w:r w:rsidRPr="003276E9">
              <w:rPr>
                <w:webHidden/>
              </w:rPr>
              <w:fldChar w:fldCharType="begin"/>
            </w:r>
            <w:r w:rsidRPr="003276E9">
              <w:rPr>
                <w:webHidden/>
              </w:rPr>
              <w:instrText xml:space="preserve"> PAGEREF _Toc242772720 \h </w:instrText>
            </w:r>
            <w:r w:rsidRPr="003276E9">
              <w:rPr>
                <w:webHidden/>
              </w:rPr>
            </w:r>
            <w:r w:rsidRPr="003276E9">
              <w:rPr>
                <w:webHidden/>
              </w:rPr>
              <w:fldChar w:fldCharType="separate"/>
            </w:r>
            <w:r w:rsidRPr="003276E9">
              <w:rPr>
                <w:webHidden/>
              </w:rPr>
              <w:t>103</w:t>
            </w:r>
            <w:r w:rsidRPr="003276E9">
              <w:rPr>
                <w:webHidden/>
              </w:rPr>
              <w:fldChar w:fldCharType="end"/>
            </w:r>
          </w:hyperlink>
        </w:p>
        <w:p w14:paraId="6114DEA6" w14:textId="63CD154A" w:rsidR="003276E9" w:rsidRPr="003276E9" w:rsidRDefault="003276E9">
          <w:pPr>
            <w:pStyle w:val="TOC1"/>
            <w:rPr>
              <w:rFonts w:eastAsiaTheme="minorEastAsia"/>
              <w:b w:val="0"/>
              <w:bCs w:val="0"/>
              <w:lang w:val="en-US"/>
            </w:rPr>
          </w:pPr>
          <w:hyperlink w:anchor="_Toc242772721" w:history="1">
            <w:r w:rsidRPr="003276E9">
              <w:rPr>
                <w:rStyle w:val="Hyperlink"/>
              </w:rPr>
              <w:t>LAMPIRAN</w:t>
            </w:r>
            <w:r w:rsidRPr="003276E9">
              <w:rPr>
                <w:webHidden/>
              </w:rPr>
              <w:tab/>
            </w:r>
            <w:r w:rsidRPr="003276E9">
              <w:rPr>
                <w:webHidden/>
              </w:rPr>
              <w:fldChar w:fldCharType="begin"/>
            </w:r>
            <w:r w:rsidRPr="003276E9">
              <w:rPr>
                <w:webHidden/>
              </w:rPr>
              <w:instrText xml:space="preserve"> PAGEREF _Toc242772721 \h </w:instrText>
            </w:r>
            <w:r w:rsidRPr="003276E9">
              <w:rPr>
                <w:webHidden/>
              </w:rPr>
            </w:r>
            <w:r w:rsidRPr="003276E9">
              <w:rPr>
                <w:webHidden/>
              </w:rPr>
              <w:fldChar w:fldCharType="separate"/>
            </w:r>
            <w:r w:rsidRPr="003276E9">
              <w:rPr>
                <w:webHidden/>
              </w:rPr>
              <w:t>113</w:t>
            </w:r>
            <w:r w:rsidRPr="003276E9">
              <w:rPr>
                <w:webHidden/>
              </w:rPr>
              <w:fldChar w:fldCharType="end"/>
            </w:r>
          </w:hyperlink>
        </w:p>
        <w:p w14:paraId="10B9DFE9" w14:textId="50954C3C" w:rsidR="004933F0" w:rsidRPr="00E6687D" w:rsidRDefault="000F3A99" w:rsidP="0095575B">
          <w:pPr>
            <w:jc w:val="both"/>
            <w:rPr>
              <w:rFonts w:ascii="Arial" w:hAnsi="Arial" w:cs="Arial"/>
              <w:b/>
              <w:bCs/>
              <w:noProof/>
              <w:color w:val="FF0000"/>
              <w:sz w:val="24"/>
              <w:szCs w:val="24"/>
            </w:rPr>
          </w:pPr>
          <w:r w:rsidRPr="003276E9">
            <w:rPr>
              <w:rFonts w:ascii="Arial" w:hAnsi="Arial" w:cs="Arial"/>
              <w:b/>
              <w:bCs/>
              <w:noProof/>
              <w:color w:val="FF0000"/>
              <w:sz w:val="24"/>
              <w:szCs w:val="24"/>
            </w:rPr>
            <w:fldChar w:fldCharType="end"/>
          </w:r>
        </w:p>
      </w:sdtContent>
    </w:sdt>
    <w:p w14:paraId="4A6A882A" w14:textId="77777777" w:rsidR="004933F0" w:rsidRPr="00E6687D" w:rsidRDefault="004933F0" w:rsidP="004933F0">
      <w:pPr>
        <w:rPr>
          <w:color w:val="FF0000"/>
          <w:lang w:val="nn-NO"/>
        </w:rPr>
      </w:pPr>
    </w:p>
    <w:p w14:paraId="55C91BA8" w14:textId="77777777" w:rsidR="004933F0" w:rsidRPr="00E6687D" w:rsidRDefault="004933F0" w:rsidP="004933F0">
      <w:pPr>
        <w:rPr>
          <w:color w:val="FF0000"/>
          <w:lang w:val="nn-NO"/>
        </w:rPr>
      </w:pPr>
    </w:p>
    <w:p w14:paraId="17558B10" w14:textId="77777777" w:rsidR="004933F0" w:rsidRPr="00E6687D" w:rsidRDefault="004933F0" w:rsidP="004933F0">
      <w:pPr>
        <w:rPr>
          <w:color w:val="FF0000"/>
          <w:lang w:val="nn-NO"/>
        </w:rPr>
      </w:pPr>
    </w:p>
    <w:p w14:paraId="5F0FBE27" w14:textId="77777777" w:rsidR="004933F0" w:rsidRPr="00E6687D" w:rsidRDefault="004933F0" w:rsidP="004933F0">
      <w:pPr>
        <w:rPr>
          <w:color w:val="FF0000"/>
          <w:lang w:val="nn-NO"/>
        </w:rPr>
      </w:pPr>
    </w:p>
    <w:p w14:paraId="3E475AFB" w14:textId="77777777" w:rsidR="004933F0" w:rsidRPr="00E6687D" w:rsidRDefault="004933F0" w:rsidP="004933F0">
      <w:pPr>
        <w:rPr>
          <w:color w:val="FF0000"/>
          <w:lang w:val="nn-NO"/>
        </w:rPr>
      </w:pPr>
    </w:p>
    <w:p w14:paraId="34C68E5E" w14:textId="77777777" w:rsidR="004933F0" w:rsidRPr="00E6687D" w:rsidRDefault="004933F0" w:rsidP="004933F0">
      <w:pPr>
        <w:rPr>
          <w:color w:val="FF0000"/>
          <w:lang w:val="nn-NO"/>
        </w:rPr>
      </w:pPr>
    </w:p>
    <w:p w14:paraId="6BF1CF6D" w14:textId="10AF1918" w:rsidR="004933F0" w:rsidRPr="00E6687D" w:rsidRDefault="004933F0" w:rsidP="004933F0">
      <w:pPr>
        <w:tabs>
          <w:tab w:val="left" w:pos="3390"/>
        </w:tabs>
        <w:rPr>
          <w:rFonts w:ascii="Arial" w:hAnsi="Arial" w:cs="Arial"/>
          <w:b/>
          <w:bCs/>
          <w:noProof/>
          <w:color w:val="FF0000"/>
          <w:sz w:val="24"/>
          <w:szCs w:val="24"/>
        </w:rPr>
      </w:pPr>
      <w:r w:rsidRPr="00E6687D">
        <w:rPr>
          <w:rFonts w:ascii="Arial" w:hAnsi="Arial" w:cs="Arial"/>
          <w:b/>
          <w:bCs/>
          <w:noProof/>
          <w:color w:val="FF0000"/>
          <w:sz w:val="24"/>
          <w:szCs w:val="24"/>
        </w:rPr>
        <w:tab/>
      </w:r>
    </w:p>
    <w:p w14:paraId="03659D29" w14:textId="77777777" w:rsidR="004933F0" w:rsidRPr="00E6687D" w:rsidRDefault="004933F0" w:rsidP="004933F0">
      <w:pPr>
        <w:rPr>
          <w:color w:val="FF0000"/>
          <w:lang w:val="nn-NO"/>
        </w:rPr>
      </w:pPr>
    </w:p>
    <w:p w14:paraId="11C74ADD" w14:textId="493BA2C3" w:rsidR="00181280" w:rsidRPr="00860225" w:rsidRDefault="0080530C" w:rsidP="00850943">
      <w:pPr>
        <w:pStyle w:val="Heading1"/>
        <w:spacing w:before="0" w:line="480" w:lineRule="auto"/>
        <w:rPr>
          <w:lang w:val="nn-NO"/>
        </w:rPr>
      </w:pPr>
      <w:bookmarkStart w:id="8" w:name="_Toc242772689"/>
      <w:r w:rsidRPr="00860225">
        <w:rPr>
          <w:lang w:val="nn-NO"/>
        </w:rPr>
        <w:lastRenderedPageBreak/>
        <w:t>DAFTAR TABEL</w:t>
      </w:r>
      <w:bookmarkEnd w:id="8"/>
    </w:p>
    <w:tbl>
      <w:tblPr>
        <w:tblStyle w:val="TableGrid"/>
        <w:tblW w:w="902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5"/>
        <w:gridCol w:w="6257"/>
        <w:gridCol w:w="1419"/>
        <w:gridCol w:w="8"/>
      </w:tblGrid>
      <w:tr w:rsidR="00BD718E" w:rsidRPr="00860225" w14:paraId="1608A179" w14:textId="77777777" w:rsidTr="00DC1C2C">
        <w:trPr>
          <w:jc w:val="center"/>
        </w:trPr>
        <w:tc>
          <w:tcPr>
            <w:tcW w:w="1345" w:type="dxa"/>
            <w:vAlign w:val="center"/>
          </w:tcPr>
          <w:p w14:paraId="267C23EF" w14:textId="32C2CB71" w:rsidR="00BD718E" w:rsidRPr="00860225" w:rsidRDefault="00BD718E" w:rsidP="00850943">
            <w:pPr>
              <w:spacing w:line="360" w:lineRule="auto"/>
              <w:jc w:val="center"/>
              <w:rPr>
                <w:rFonts w:ascii="Arial" w:hAnsi="Arial" w:cs="Arial"/>
                <w:b/>
                <w:bCs/>
                <w:color w:val="000000" w:themeColor="text1"/>
                <w:sz w:val="24"/>
                <w:szCs w:val="24"/>
                <w:lang w:val="nn-NO"/>
              </w:rPr>
            </w:pPr>
            <w:r w:rsidRPr="00860225">
              <w:rPr>
                <w:rFonts w:ascii="Arial" w:hAnsi="Arial" w:cs="Arial"/>
                <w:b/>
                <w:bCs/>
                <w:color w:val="000000" w:themeColor="text1"/>
                <w:sz w:val="24"/>
                <w:szCs w:val="24"/>
                <w:lang w:val="nn-NO"/>
              </w:rPr>
              <w:t>No. Tabel</w:t>
            </w:r>
          </w:p>
        </w:tc>
        <w:tc>
          <w:tcPr>
            <w:tcW w:w="6257" w:type="dxa"/>
            <w:vAlign w:val="center"/>
          </w:tcPr>
          <w:p w14:paraId="037B53E1" w14:textId="0B41CE24" w:rsidR="00BD718E" w:rsidRPr="00860225" w:rsidRDefault="00BD718E" w:rsidP="00850943">
            <w:pPr>
              <w:spacing w:line="360" w:lineRule="auto"/>
              <w:jc w:val="center"/>
              <w:rPr>
                <w:rFonts w:ascii="Arial" w:hAnsi="Arial" w:cs="Arial"/>
                <w:b/>
                <w:bCs/>
                <w:color w:val="000000" w:themeColor="text1"/>
                <w:sz w:val="24"/>
                <w:szCs w:val="24"/>
                <w:lang w:val="nn-NO"/>
              </w:rPr>
            </w:pPr>
            <w:r w:rsidRPr="00860225">
              <w:rPr>
                <w:rFonts w:ascii="Arial" w:hAnsi="Arial" w:cs="Arial"/>
                <w:b/>
                <w:bCs/>
                <w:color w:val="000000" w:themeColor="text1"/>
                <w:sz w:val="24"/>
                <w:szCs w:val="24"/>
                <w:lang w:val="nn-NO"/>
              </w:rPr>
              <w:t>Judul</w:t>
            </w:r>
          </w:p>
        </w:tc>
        <w:tc>
          <w:tcPr>
            <w:tcW w:w="1427" w:type="dxa"/>
            <w:gridSpan w:val="2"/>
            <w:vAlign w:val="center"/>
          </w:tcPr>
          <w:p w14:paraId="2D4DA03A" w14:textId="6544ADAB" w:rsidR="00BD718E" w:rsidRPr="00860225" w:rsidRDefault="00BD718E" w:rsidP="00850943">
            <w:pPr>
              <w:spacing w:line="360" w:lineRule="auto"/>
              <w:jc w:val="center"/>
              <w:rPr>
                <w:rFonts w:ascii="Arial" w:hAnsi="Arial" w:cs="Arial"/>
                <w:b/>
                <w:bCs/>
                <w:color w:val="000000" w:themeColor="text1"/>
                <w:sz w:val="24"/>
                <w:szCs w:val="24"/>
                <w:lang w:val="nn-NO"/>
              </w:rPr>
            </w:pPr>
            <w:r w:rsidRPr="00860225">
              <w:rPr>
                <w:rFonts w:ascii="Arial" w:hAnsi="Arial" w:cs="Arial"/>
                <w:b/>
                <w:bCs/>
                <w:color w:val="000000" w:themeColor="text1"/>
                <w:sz w:val="24"/>
                <w:szCs w:val="24"/>
                <w:lang w:val="nn-NO"/>
              </w:rPr>
              <w:t>Halaman</w:t>
            </w:r>
          </w:p>
        </w:tc>
      </w:tr>
      <w:tr w:rsidR="00121819" w:rsidRPr="00860225" w14:paraId="66919B4F" w14:textId="77777777" w:rsidTr="00DC1C2C">
        <w:trPr>
          <w:gridAfter w:val="1"/>
          <w:wAfter w:w="8" w:type="dxa"/>
          <w:jc w:val="center"/>
        </w:trPr>
        <w:tc>
          <w:tcPr>
            <w:tcW w:w="1345" w:type="dxa"/>
            <w:vAlign w:val="center"/>
          </w:tcPr>
          <w:p w14:paraId="13DF5C96" w14:textId="41523E59" w:rsidR="00121819" w:rsidRPr="00860225" w:rsidRDefault="00121819" w:rsidP="00850943">
            <w:pPr>
              <w:spacing w:line="360" w:lineRule="auto"/>
              <w:jc w:val="center"/>
              <w:rPr>
                <w:rFonts w:ascii="Arial" w:hAnsi="Arial" w:cs="Arial"/>
                <w:color w:val="000000" w:themeColor="text1"/>
                <w:sz w:val="24"/>
                <w:szCs w:val="24"/>
                <w:lang w:val="nn-NO"/>
              </w:rPr>
            </w:pPr>
            <w:r>
              <w:rPr>
                <w:rFonts w:ascii="Arial" w:hAnsi="Arial" w:cs="Arial"/>
                <w:color w:val="000000" w:themeColor="text1"/>
                <w:sz w:val="24"/>
                <w:szCs w:val="24"/>
                <w:lang w:val="nn-NO"/>
              </w:rPr>
              <w:t xml:space="preserve">2.1 </w:t>
            </w:r>
          </w:p>
        </w:tc>
        <w:tc>
          <w:tcPr>
            <w:tcW w:w="6257" w:type="dxa"/>
            <w:vAlign w:val="center"/>
          </w:tcPr>
          <w:p w14:paraId="7AEFA8A7" w14:textId="67C00D42" w:rsidR="00121819" w:rsidRPr="00121819" w:rsidRDefault="00121819" w:rsidP="00850943">
            <w:pPr>
              <w:spacing w:line="360" w:lineRule="auto"/>
              <w:jc w:val="both"/>
              <w:rPr>
                <w:rFonts w:ascii="Arial" w:hAnsi="Arial" w:cs="Arial"/>
                <w:color w:val="000000" w:themeColor="text1"/>
                <w:sz w:val="24"/>
                <w:szCs w:val="24"/>
                <w:lang w:val="nn-NO"/>
              </w:rPr>
            </w:pPr>
            <w:proofErr w:type="spellStart"/>
            <w:r w:rsidRPr="00FA62A3">
              <w:rPr>
                <w:rFonts w:ascii="Arial" w:eastAsia="Times New Roman" w:hAnsi="Arial" w:cs="Arial"/>
                <w:kern w:val="0"/>
                <w:sz w:val="24"/>
                <w:szCs w:val="24"/>
                <w14:ligatures w14:val="none"/>
              </w:rPr>
              <w:t>Penelitian</w:t>
            </w:r>
            <w:proofErr w:type="spellEnd"/>
            <w:r w:rsidRPr="00FA62A3">
              <w:rPr>
                <w:rFonts w:ascii="Arial" w:eastAsia="Times New Roman" w:hAnsi="Arial" w:cs="Arial"/>
                <w:kern w:val="0"/>
                <w:sz w:val="24"/>
                <w:szCs w:val="24"/>
                <w14:ligatures w14:val="none"/>
              </w:rPr>
              <w:t xml:space="preserve"> </w:t>
            </w:r>
            <w:proofErr w:type="spellStart"/>
            <w:r w:rsidRPr="00FA62A3">
              <w:rPr>
                <w:rFonts w:ascii="Arial" w:eastAsia="Times New Roman" w:hAnsi="Arial" w:cs="Arial"/>
                <w:kern w:val="0"/>
                <w:sz w:val="24"/>
                <w:szCs w:val="24"/>
                <w14:ligatures w14:val="none"/>
              </w:rPr>
              <w:t>Terdahulu</w:t>
            </w:r>
            <w:proofErr w:type="spellEnd"/>
          </w:p>
        </w:tc>
        <w:tc>
          <w:tcPr>
            <w:tcW w:w="1419" w:type="dxa"/>
            <w:vAlign w:val="center"/>
          </w:tcPr>
          <w:p w14:paraId="5725F76B" w14:textId="49C54936" w:rsidR="00121819" w:rsidRPr="00860225" w:rsidRDefault="00121819" w:rsidP="00850943">
            <w:pPr>
              <w:spacing w:line="360" w:lineRule="auto"/>
              <w:jc w:val="center"/>
              <w:rPr>
                <w:rFonts w:ascii="Arial" w:hAnsi="Arial" w:cs="Arial"/>
                <w:color w:val="000000" w:themeColor="text1"/>
                <w:sz w:val="24"/>
                <w:szCs w:val="24"/>
                <w:lang w:val="nn-NO"/>
              </w:rPr>
            </w:pPr>
            <w:r>
              <w:rPr>
                <w:rFonts w:ascii="Arial" w:hAnsi="Arial" w:cs="Arial"/>
                <w:color w:val="000000" w:themeColor="text1"/>
                <w:sz w:val="24"/>
                <w:szCs w:val="24"/>
                <w:lang w:val="nn-NO"/>
              </w:rPr>
              <w:t>80</w:t>
            </w:r>
          </w:p>
        </w:tc>
      </w:tr>
      <w:tr w:rsidR="00BD718E" w:rsidRPr="00860225" w14:paraId="3CAB5517" w14:textId="77777777" w:rsidTr="00DC1C2C">
        <w:trPr>
          <w:gridAfter w:val="1"/>
          <w:wAfter w:w="8" w:type="dxa"/>
          <w:jc w:val="center"/>
        </w:trPr>
        <w:tc>
          <w:tcPr>
            <w:tcW w:w="1345" w:type="dxa"/>
            <w:vAlign w:val="center"/>
          </w:tcPr>
          <w:p w14:paraId="4788DFEA" w14:textId="5726894B" w:rsidR="00BD718E" w:rsidRPr="00860225" w:rsidRDefault="00BD718E" w:rsidP="00850943">
            <w:pPr>
              <w:spacing w:line="360" w:lineRule="auto"/>
              <w:jc w:val="center"/>
              <w:rPr>
                <w:rFonts w:ascii="Arial" w:hAnsi="Arial" w:cs="Arial"/>
                <w:color w:val="000000" w:themeColor="text1"/>
                <w:sz w:val="24"/>
                <w:szCs w:val="24"/>
                <w:lang w:val="nn-NO"/>
              </w:rPr>
            </w:pPr>
            <w:r w:rsidRPr="00860225">
              <w:rPr>
                <w:rFonts w:ascii="Arial" w:hAnsi="Arial" w:cs="Arial"/>
                <w:color w:val="000000" w:themeColor="text1"/>
                <w:sz w:val="24"/>
                <w:szCs w:val="24"/>
                <w:lang w:val="nn-NO"/>
              </w:rPr>
              <w:t>4.1</w:t>
            </w:r>
          </w:p>
        </w:tc>
        <w:tc>
          <w:tcPr>
            <w:tcW w:w="6257" w:type="dxa"/>
            <w:vAlign w:val="center"/>
          </w:tcPr>
          <w:p w14:paraId="6902DD83" w14:textId="23483C7E" w:rsidR="00BD718E" w:rsidRPr="00860225" w:rsidRDefault="00BD718E" w:rsidP="00850943">
            <w:pPr>
              <w:spacing w:line="360" w:lineRule="auto"/>
              <w:jc w:val="both"/>
              <w:rPr>
                <w:rFonts w:ascii="Arial" w:hAnsi="Arial" w:cs="Arial"/>
                <w:color w:val="000000" w:themeColor="text1"/>
                <w:sz w:val="24"/>
                <w:szCs w:val="24"/>
                <w:lang w:val="nn-NO"/>
              </w:rPr>
            </w:pPr>
            <w:r w:rsidRPr="00860225">
              <w:rPr>
                <w:rFonts w:ascii="Arial" w:hAnsi="Arial" w:cs="Arial"/>
                <w:color w:val="000000" w:themeColor="text1"/>
                <w:sz w:val="24"/>
                <w:szCs w:val="24"/>
                <w:lang w:val="nn-NO"/>
              </w:rPr>
              <w:t>Definisi Operasional</w:t>
            </w:r>
            <w:r w:rsidR="00860225">
              <w:rPr>
                <w:rFonts w:ascii="Arial" w:hAnsi="Arial" w:cs="Arial"/>
                <w:color w:val="000000" w:themeColor="text1"/>
                <w:sz w:val="24"/>
                <w:szCs w:val="24"/>
                <w:lang w:val="nn-NO"/>
              </w:rPr>
              <w:t xml:space="preserve"> dan Kriteria Objektif</w:t>
            </w:r>
          </w:p>
        </w:tc>
        <w:tc>
          <w:tcPr>
            <w:tcW w:w="1419" w:type="dxa"/>
            <w:vAlign w:val="center"/>
          </w:tcPr>
          <w:p w14:paraId="2DF8CBB3" w14:textId="30CC01D7" w:rsidR="00BD718E" w:rsidRPr="00860225" w:rsidRDefault="00E11459" w:rsidP="00850943">
            <w:pPr>
              <w:spacing w:line="360" w:lineRule="auto"/>
              <w:jc w:val="center"/>
              <w:rPr>
                <w:rFonts w:ascii="Arial" w:hAnsi="Arial" w:cs="Arial"/>
                <w:color w:val="000000" w:themeColor="text1"/>
                <w:sz w:val="24"/>
                <w:szCs w:val="24"/>
                <w:lang w:val="nn-NO"/>
              </w:rPr>
            </w:pPr>
            <w:r>
              <w:rPr>
                <w:rFonts w:ascii="Arial" w:hAnsi="Arial" w:cs="Arial"/>
                <w:color w:val="000000" w:themeColor="text1"/>
                <w:sz w:val="24"/>
                <w:szCs w:val="24"/>
                <w:lang w:val="nn-NO"/>
              </w:rPr>
              <w:t>93</w:t>
            </w:r>
          </w:p>
        </w:tc>
      </w:tr>
    </w:tbl>
    <w:p w14:paraId="25CB6B32" w14:textId="192B8D2B" w:rsidR="00181280" w:rsidRPr="00E6687D" w:rsidRDefault="00181280" w:rsidP="00BD718E">
      <w:pPr>
        <w:pStyle w:val="TableofFigures"/>
        <w:tabs>
          <w:tab w:val="right" w:leader="dot" w:pos="7927"/>
        </w:tabs>
        <w:spacing w:line="480" w:lineRule="auto"/>
        <w:rPr>
          <w:rFonts w:ascii="Arial" w:eastAsiaTheme="minorEastAsia" w:hAnsi="Arial" w:cs="Arial"/>
          <w:noProof/>
          <w:color w:val="FF0000"/>
          <w:sz w:val="24"/>
          <w:szCs w:val="24"/>
        </w:rPr>
      </w:pPr>
      <w:r w:rsidRPr="00E6687D">
        <w:rPr>
          <w:rFonts w:ascii="Arial" w:hAnsi="Arial" w:cs="Arial"/>
          <w:color w:val="FF0000"/>
          <w:sz w:val="24"/>
          <w:szCs w:val="24"/>
          <w:lang w:val="nn-NO"/>
        </w:rPr>
        <w:fldChar w:fldCharType="begin"/>
      </w:r>
      <w:r w:rsidRPr="00E6687D">
        <w:rPr>
          <w:rFonts w:ascii="Arial" w:hAnsi="Arial" w:cs="Arial"/>
          <w:color w:val="FF0000"/>
          <w:sz w:val="24"/>
          <w:szCs w:val="24"/>
          <w:lang w:val="nn-NO"/>
        </w:rPr>
        <w:instrText xml:space="preserve"> TOC \h \z \c "Tabel" </w:instrText>
      </w:r>
      <w:r w:rsidRPr="00E6687D">
        <w:rPr>
          <w:rFonts w:ascii="Arial" w:hAnsi="Arial" w:cs="Arial"/>
          <w:color w:val="FF0000"/>
          <w:sz w:val="24"/>
          <w:szCs w:val="24"/>
          <w:lang w:val="nn-NO"/>
        </w:rPr>
        <w:fldChar w:fldCharType="separate"/>
      </w:r>
    </w:p>
    <w:p w14:paraId="5C735A51" w14:textId="19C8D90E" w:rsidR="00181280" w:rsidRPr="00E6687D" w:rsidRDefault="00181280" w:rsidP="00181280">
      <w:pPr>
        <w:spacing w:line="480" w:lineRule="auto"/>
        <w:rPr>
          <w:color w:val="FF0000"/>
          <w:lang w:val="nn-NO"/>
        </w:rPr>
      </w:pPr>
      <w:r w:rsidRPr="00E6687D">
        <w:rPr>
          <w:rFonts w:ascii="Arial" w:hAnsi="Arial" w:cs="Arial"/>
          <w:color w:val="FF0000"/>
          <w:sz w:val="24"/>
          <w:szCs w:val="24"/>
          <w:lang w:val="nn-NO"/>
        </w:rPr>
        <w:fldChar w:fldCharType="end"/>
      </w:r>
    </w:p>
    <w:p w14:paraId="0773F30D" w14:textId="5A4657CC" w:rsidR="00181280" w:rsidRPr="00860225" w:rsidRDefault="00EB256B" w:rsidP="00181280">
      <w:pPr>
        <w:pStyle w:val="Heading1"/>
        <w:spacing w:before="0" w:line="480" w:lineRule="auto"/>
        <w:rPr>
          <w:lang w:val="nn-NO"/>
        </w:rPr>
      </w:pPr>
      <w:bookmarkStart w:id="9" w:name="_Toc242772690"/>
      <w:r w:rsidRPr="00860225">
        <w:rPr>
          <w:lang w:val="nn-NO"/>
        </w:rPr>
        <w:lastRenderedPageBreak/>
        <w:t>DAFTAR GAMBAR</w:t>
      </w:r>
      <w:bookmarkEnd w:id="9"/>
    </w:p>
    <w:tbl>
      <w:tblPr>
        <w:tblStyle w:val="TableGrid"/>
        <w:tblW w:w="86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5"/>
        <w:gridCol w:w="5258"/>
        <w:gridCol w:w="1784"/>
      </w:tblGrid>
      <w:tr w:rsidR="00850943" w:rsidRPr="00B638EC" w14:paraId="2F78A5A8" w14:textId="77777777" w:rsidTr="00121819">
        <w:trPr>
          <w:jc w:val="center"/>
        </w:trPr>
        <w:tc>
          <w:tcPr>
            <w:tcW w:w="1645" w:type="dxa"/>
            <w:vAlign w:val="center"/>
          </w:tcPr>
          <w:p w14:paraId="01EEF58F" w14:textId="4F7C8CA6" w:rsidR="00850943" w:rsidRPr="00121819" w:rsidRDefault="00850943" w:rsidP="00060244">
            <w:pPr>
              <w:spacing w:line="360" w:lineRule="auto"/>
              <w:jc w:val="center"/>
              <w:rPr>
                <w:rFonts w:ascii="Arial" w:hAnsi="Arial" w:cs="Arial"/>
                <w:b/>
                <w:bCs/>
                <w:sz w:val="24"/>
                <w:szCs w:val="24"/>
                <w:lang w:val="nn-NO"/>
              </w:rPr>
            </w:pPr>
            <w:r w:rsidRPr="00121819">
              <w:rPr>
                <w:rFonts w:ascii="Arial" w:hAnsi="Arial" w:cs="Arial"/>
                <w:b/>
                <w:bCs/>
                <w:sz w:val="24"/>
                <w:szCs w:val="24"/>
                <w:lang w:val="nn-NO"/>
              </w:rPr>
              <w:t>No. Gambar</w:t>
            </w:r>
          </w:p>
        </w:tc>
        <w:tc>
          <w:tcPr>
            <w:tcW w:w="5258" w:type="dxa"/>
            <w:vAlign w:val="center"/>
          </w:tcPr>
          <w:p w14:paraId="474F1803" w14:textId="77777777" w:rsidR="00850943" w:rsidRPr="00121819" w:rsidRDefault="00850943" w:rsidP="00060244">
            <w:pPr>
              <w:spacing w:line="360" w:lineRule="auto"/>
              <w:jc w:val="center"/>
              <w:rPr>
                <w:rFonts w:ascii="Arial" w:hAnsi="Arial" w:cs="Arial"/>
                <w:b/>
                <w:bCs/>
                <w:sz w:val="24"/>
                <w:szCs w:val="24"/>
                <w:lang w:val="nn-NO"/>
              </w:rPr>
            </w:pPr>
            <w:r w:rsidRPr="00121819">
              <w:rPr>
                <w:rFonts w:ascii="Arial" w:hAnsi="Arial" w:cs="Arial"/>
                <w:b/>
                <w:bCs/>
                <w:sz w:val="24"/>
                <w:szCs w:val="24"/>
                <w:lang w:val="nn-NO"/>
              </w:rPr>
              <w:t>Judul</w:t>
            </w:r>
          </w:p>
        </w:tc>
        <w:tc>
          <w:tcPr>
            <w:tcW w:w="1784" w:type="dxa"/>
            <w:vAlign w:val="center"/>
          </w:tcPr>
          <w:p w14:paraId="4058F340" w14:textId="77777777" w:rsidR="00850943" w:rsidRPr="00121819" w:rsidRDefault="00850943" w:rsidP="00060244">
            <w:pPr>
              <w:spacing w:line="360" w:lineRule="auto"/>
              <w:jc w:val="center"/>
              <w:rPr>
                <w:rFonts w:ascii="Arial" w:hAnsi="Arial" w:cs="Arial"/>
                <w:b/>
                <w:bCs/>
                <w:sz w:val="24"/>
                <w:szCs w:val="24"/>
                <w:lang w:val="nn-NO"/>
              </w:rPr>
            </w:pPr>
            <w:r w:rsidRPr="00121819">
              <w:rPr>
                <w:rFonts w:ascii="Arial" w:hAnsi="Arial" w:cs="Arial"/>
                <w:b/>
                <w:bCs/>
                <w:sz w:val="24"/>
                <w:szCs w:val="24"/>
                <w:lang w:val="nn-NO"/>
              </w:rPr>
              <w:t>Halaman</w:t>
            </w:r>
          </w:p>
        </w:tc>
      </w:tr>
      <w:tr w:rsidR="00121819" w:rsidRPr="00B638EC" w14:paraId="260BDFA8" w14:textId="77777777" w:rsidTr="00121819">
        <w:trPr>
          <w:jc w:val="center"/>
        </w:trPr>
        <w:tc>
          <w:tcPr>
            <w:tcW w:w="1645" w:type="dxa"/>
            <w:vAlign w:val="center"/>
          </w:tcPr>
          <w:p w14:paraId="25F98126" w14:textId="59A14F6D" w:rsidR="00121819" w:rsidRPr="00121819" w:rsidRDefault="00121819" w:rsidP="00060244">
            <w:pPr>
              <w:spacing w:line="360" w:lineRule="auto"/>
              <w:jc w:val="center"/>
              <w:rPr>
                <w:rFonts w:ascii="Arial" w:hAnsi="Arial" w:cs="Arial"/>
                <w:sz w:val="24"/>
                <w:szCs w:val="24"/>
                <w:lang w:val="nn-NO"/>
              </w:rPr>
            </w:pPr>
            <w:r w:rsidRPr="00121819">
              <w:rPr>
                <w:rFonts w:ascii="Arial" w:hAnsi="Arial" w:cs="Arial"/>
                <w:sz w:val="24"/>
                <w:szCs w:val="24"/>
                <w:lang w:val="nn-NO"/>
              </w:rPr>
              <w:t>2.1</w:t>
            </w:r>
          </w:p>
        </w:tc>
        <w:tc>
          <w:tcPr>
            <w:tcW w:w="5258" w:type="dxa"/>
            <w:vAlign w:val="center"/>
          </w:tcPr>
          <w:p w14:paraId="6FDC44FA" w14:textId="3E669163" w:rsidR="00121819" w:rsidRPr="0016444F" w:rsidRDefault="00121819" w:rsidP="00060244">
            <w:pPr>
              <w:spacing w:line="360" w:lineRule="auto"/>
              <w:jc w:val="both"/>
              <w:rPr>
                <w:rFonts w:ascii="Arial" w:hAnsi="Arial" w:cs="Arial"/>
                <w:sz w:val="24"/>
                <w:szCs w:val="24"/>
              </w:rPr>
            </w:pPr>
            <w:r w:rsidRPr="0016444F">
              <w:rPr>
                <w:rFonts w:ascii="Arial" w:hAnsi="Arial" w:cs="Arial"/>
                <w:sz w:val="24"/>
                <w:szCs w:val="24"/>
              </w:rPr>
              <w:t xml:space="preserve">Lima Momen </w:t>
            </w:r>
            <w:proofErr w:type="spellStart"/>
            <w:r w:rsidRPr="0016444F">
              <w:rPr>
                <w:rFonts w:ascii="Arial" w:hAnsi="Arial" w:cs="Arial"/>
                <w:sz w:val="24"/>
                <w:szCs w:val="24"/>
              </w:rPr>
              <w:t>Kebersihan</w:t>
            </w:r>
            <w:proofErr w:type="spellEnd"/>
            <w:r w:rsidRPr="0016444F">
              <w:rPr>
                <w:rFonts w:ascii="Arial" w:hAnsi="Arial" w:cs="Arial"/>
                <w:sz w:val="24"/>
                <w:szCs w:val="24"/>
              </w:rPr>
              <w:t xml:space="preserve"> Tangan WHO</w:t>
            </w:r>
          </w:p>
        </w:tc>
        <w:tc>
          <w:tcPr>
            <w:tcW w:w="1784" w:type="dxa"/>
            <w:vAlign w:val="center"/>
          </w:tcPr>
          <w:p w14:paraId="704F1CAC" w14:textId="5B8089BA" w:rsidR="00121819" w:rsidRPr="00121819" w:rsidRDefault="00121819" w:rsidP="00060244">
            <w:pPr>
              <w:spacing w:line="360" w:lineRule="auto"/>
              <w:jc w:val="center"/>
              <w:rPr>
                <w:rFonts w:ascii="Arial" w:hAnsi="Arial" w:cs="Arial"/>
                <w:sz w:val="24"/>
                <w:szCs w:val="24"/>
                <w:lang w:val="nn-NO"/>
              </w:rPr>
            </w:pPr>
            <w:r w:rsidRPr="00121819">
              <w:rPr>
                <w:rFonts w:ascii="Arial" w:hAnsi="Arial" w:cs="Arial"/>
                <w:sz w:val="24"/>
                <w:szCs w:val="24"/>
                <w:lang w:val="nn-NO"/>
              </w:rPr>
              <w:t>3</w:t>
            </w:r>
            <w:r w:rsidR="00E11459">
              <w:rPr>
                <w:rFonts w:ascii="Arial" w:hAnsi="Arial" w:cs="Arial"/>
                <w:sz w:val="24"/>
                <w:szCs w:val="24"/>
                <w:lang w:val="nn-NO"/>
              </w:rPr>
              <w:t>8</w:t>
            </w:r>
          </w:p>
        </w:tc>
      </w:tr>
      <w:tr w:rsidR="00850943" w:rsidRPr="00B638EC" w14:paraId="4BC4E5B4" w14:textId="77777777" w:rsidTr="00121819">
        <w:trPr>
          <w:jc w:val="center"/>
        </w:trPr>
        <w:tc>
          <w:tcPr>
            <w:tcW w:w="1645" w:type="dxa"/>
            <w:vAlign w:val="center"/>
          </w:tcPr>
          <w:p w14:paraId="4277FBD7" w14:textId="7C9AF594" w:rsidR="00850943" w:rsidRPr="00121819" w:rsidRDefault="00850943" w:rsidP="00060244">
            <w:pPr>
              <w:spacing w:line="360" w:lineRule="auto"/>
              <w:jc w:val="center"/>
              <w:rPr>
                <w:rFonts w:ascii="Arial" w:hAnsi="Arial" w:cs="Arial"/>
                <w:sz w:val="24"/>
                <w:szCs w:val="24"/>
                <w:lang w:val="nn-NO"/>
              </w:rPr>
            </w:pPr>
            <w:r w:rsidRPr="00121819">
              <w:rPr>
                <w:rFonts w:ascii="Arial" w:hAnsi="Arial" w:cs="Arial"/>
                <w:sz w:val="24"/>
                <w:szCs w:val="24"/>
                <w:lang w:val="nn-NO"/>
              </w:rPr>
              <w:t>3.1</w:t>
            </w:r>
          </w:p>
        </w:tc>
        <w:tc>
          <w:tcPr>
            <w:tcW w:w="5258" w:type="dxa"/>
            <w:vAlign w:val="center"/>
          </w:tcPr>
          <w:p w14:paraId="100550D5" w14:textId="532123A1" w:rsidR="00850943" w:rsidRPr="00121819" w:rsidRDefault="00850943" w:rsidP="00060244">
            <w:pPr>
              <w:spacing w:line="360" w:lineRule="auto"/>
              <w:jc w:val="both"/>
              <w:rPr>
                <w:rFonts w:ascii="Arial" w:hAnsi="Arial" w:cs="Arial"/>
                <w:sz w:val="24"/>
                <w:szCs w:val="24"/>
                <w:lang w:val="nn-NO"/>
              </w:rPr>
            </w:pPr>
            <w:r w:rsidRPr="00121819">
              <w:rPr>
                <w:rFonts w:ascii="Arial" w:hAnsi="Arial" w:cs="Arial"/>
                <w:sz w:val="24"/>
                <w:szCs w:val="24"/>
                <w:lang w:val="nn-NO"/>
              </w:rPr>
              <w:t>Kerangka Teori</w:t>
            </w:r>
          </w:p>
        </w:tc>
        <w:tc>
          <w:tcPr>
            <w:tcW w:w="1784" w:type="dxa"/>
            <w:vAlign w:val="center"/>
          </w:tcPr>
          <w:p w14:paraId="36FABA2B" w14:textId="2E425D1E" w:rsidR="00850943" w:rsidRPr="00121819" w:rsidRDefault="00E11459" w:rsidP="00060244">
            <w:pPr>
              <w:spacing w:line="360" w:lineRule="auto"/>
              <w:jc w:val="center"/>
              <w:rPr>
                <w:rFonts w:ascii="Arial" w:hAnsi="Arial" w:cs="Arial"/>
                <w:sz w:val="24"/>
                <w:szCs w:val="24"/>
                <w:lang w:val="nn-NO"/>
              </w:rPr>
            </w:pPr>
            <w:r>
              <w:rPr>
                <w:rFonts w:ascii="Arial" w:hAnsi="Arial" w:cs="Arial"/>
                <w:sz w:val="24"/>
                <w:szCs w:val="24"/>
                <w:lang w:val="nn-NO"/>
              </w:rPr>
              <w:t>85</w:t>
            </w:r>
          </w:p>
        </w:tc>
      </w:tr>
      <w:tr w:rsidR="00850943" w:rsidRPr="00B638EC" w14:paraId="040420A1" w14:textId="77777777" w:rsidTr="00121819">
        <w:trPr>
          <w:jc w:val="center"/>
        </w:trPr>
        <w:tc>
          <w:tcPr>
            <w:tcW w:w="1645" w:type="dxa"/>
            <w:vAlign w:val="center"/>
          </w:tcPr>
          <w:p w14:paraId="5BACFB50" w14:textId="367ABA1E" w:rsidR="00850943" w:rsidRPr="00121819" w:rsidRDefault="00850943" w:rsidP="00060244">
            <w:pPr>
              <w:spacing w:line="360" w:lineRule="auto"/>
              <w:jc w:val="center"/>
              <w:rPr>
                <w:rFonts w:ascii="Arial" w:hAnsi="Arial" w:cs="Arial"/>
                <w:sz w:val="24"/>
                <w:szCs w:val="24"/>
                <w:lang w:val="nn-NO"/>
              </w:rPr>
            </w:pPr>
            <w:r w:rsidRPr="00121819">
              <w:rPr>
                <w:rFonts w:ascii="Arial" w:hAnsi="Arial" w:cs="Arial"/>
                <w:sz w:val="24"/>
                <w:szCs w:val="24"/>
                <w:lang w:val="nn-NO"/>
              </w:rPr>
              <w:t>3.2</w:t>
            </w:r>
          </w:p>
        </w:tc>
        <w:tc>
          <w:tcPr>
            <w:tcW w:w="5258" w:type="dxa"/>
            <w:vAlign w:val="center"/>
          </w:tcPr>
          <w:p w14:paraId="16320C80" w14:textId="578CDFE5" w:rsidR="00850943" w:rsidRPr="00121819" w:rsidRDefault="00850943" w:rsidP="00060244">
            <w:pPr>
              <w:spacing w:line="360" w:lineRule="auto"/>
              <w:jc w:val="both"/>
              <w:rPr>
                <w:rFonts w:ascii="Arial" w:hAnsi="Arial" w:cs="Arial"/>
                <w:sz w:val="24"/>
                <w:szCs w:val="24"/>
                <w:lang w:val="nn-NO"/>
              </w:rPr>
            </w:pPr>
            <w:r w:rsidRPr="00121819">
              <w:rPr>
                <w:rFonts w:ascii="Arial" w:hAnsi="Arial" w:cs="Arial"/>
                <w:sz w:val="24"/>
                <w:szCs w:val="24"/>
                <w:lang w:val="nn-NO"/>
              </w:rPr>
              <w:t>Kerangka Konsep</w:t>
            </w:r>
          </w:p>
        </w:tc>
        <w:tc>
          <w:tcPr>
            <w:tcW w:w="1784" w:type="dxa"/>
            <w:vAlign w:val="center"/>
          </w:tcPr>
          <w:p w14:paraId="19163536" w14:textId="755CBCCE" w:rsidR="00850943" w:rsidRPr="00121819" w:rsidRDefault="00E11459" w:rsidP="00060244">
            <w:pPr>
              <w:spacing w:line="360" w:lineRule="auto"/>
              <w:jc w:val="center"/>
              <w:rPr>
                <w:rFonts w:ascii="Arial" w:hAnsi="Arial" w:cs="Arial"/>
                <w:sz w:val="24"/>
                <w:szCs w:val="24"/>
                <w:lang w:val="nn-NO"/>
              </w:rPr>
            </w:pPr>
            <w:r>
              <w:rPr>
                <w:rFonts w:ascii="Arial" w:hAnsi="Arial" w:cs="Arial"/>
                <w:sz w:val="24"/>
                <w:szCs w:val="24"/>
                <w:lang w:val="nn-NO"/>
              </w:rPr>
              <w:t>86</w:t>
            </w:r>
          </w:p>
        </w:tc>
      </w:tr>
    </w:tbl>
    <w:p w14:paraId="3A3E4522" w14:textId="77777777" w:rsidR="00850943" w:rsidRPr="00E6687D" w:rsidRDefault="00850943" w:rsidP="00850943">
      <w:pPr>
        <w:rPr>
          <w:color w:val="FF0000"/>
          <w:lang w:val="nn-NO"/>
        </w:rPr>
      </w:pPr>
    </w:p>
    <w:p w14:paraId="6548A222" w14:textId="257A7F41" w:rsidR="0080530C" w:rsidRPr="00E6687D" w:rsidRDefault="0080530C" w:rsidP="00181280">
      <w:pPr>
        <w:spacing w:before="240" w:line="480" w:lineRule="auto"/>
        <w:jc w:val="both"/>
        <w:rPr>
          <w:color w:val="FF0000"/>
          <w:lang w:val="nn-NO"/>
        </w:rPr>
      </w:pPr>
    </w:p>
    <w:p w14:paraId="131D9776" w14:textId="7A712601" w:rsidR="00850943" w:rsidRPr="00860225" w:rsidRDefault="00850943" w:rsidP="00850943">
      <w:pPr>
        <w:pStyle w:val="Heading1"/>
        <w:spacing w:before="0" w:line="480" w:lineRule="auto"/>
        <w:rPr>
          <w:lang w:val="nn-NO"/>
        </w:rPr>
      </w:pPr>
      <w:bookmarkStart w:id="10" w:name="_Toc242772691"/>
      <w:r w:rsidRPr="00860225">
        <w:rPr>
          <w:lang w:val="nn-NO"/>
        </w:rPr>
        <w:lastRenderedPageBreak/>
        <w:t>DAFTAR LAMPIRAN</w:t>
      </w:r>
      <w:bookmarkEnd w:id="10"/>
    </w:p>
    <w:tbl>
      <w:tblPr>
        <w:tblStyle w:val="TableGrid"/>
        <w:tblW w:w="997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6045"/>
        <w:gridCol w:w="1946"/>
      </w:tblGrid>
      <w:tr w:rsidR="00850943" w:rsidRPr="00860225" w14:paraId="233E54D0" w14:textId="77777777" w:rsidTr="0095575B">
        <w:trPr>
          <w:jc w:val="center"/>
        </w:trPr>
        <w:tc>
          <w:tcPr>
            <w:tcW w:w="1982" w:type="dxa"/>
            <w:vAlign w:val="center"/>
          </w:tcPr>
          <w:p w14:paraId="7148517F" w14:textId="44DAAD97" w:rsidR="00850943" w:rsidRPr="00860225" w:rsidRDefault="00850943" w:rsidP="00060244">
            <w:pPr>
              <w:spacing w:line="360" w:lineRule="auto"/>
              <w:jc w:val="center"/>
              <w:rPr>
                <w:rFonts w:ascii="Arial" w:hAnsi="Arial" w:cs="Arial"/>
                <w:b/>
                <w:bCs/>
                <w:color w:val="000000" w:themeColor="text1"/>
                <w:sz w:val="24"/>
                <w:szCs w:val="24"/>
                <w:lang w:val="nn-NO"/>
              </w:rPr>
            </w:pPr>
            <w:r w:rsidRPr="00860225">
              <w:rPr>
                <w:rFonts w:ascii="Arial" w:hAnsi="Arial" w:cs="Arial"/>
                <w:b/>
                <w:bCs/>
                <w:color w:val="000000" w:themeColor="text1"/>
                <w:sz w:val="24"/>
                <w:szCs w:val="24"/>
                <w:lang w:val="nn-NO"/>
              </w:rPr>
              <w:t>No. Lampiran</w:t>
            </w:r>
          </w:p>
        </w:tc>
        <w:tc>
          <w:tcPr>
            <w:tcW w:w="6045" w:type="dxa"/>
            <w:vAlign w:val="center"/>
          </w:tcPr>
          <w:p w14:paraId="7E6B67D9" w14:textId="77777777" w:rsidR="00850943" w:rsidRPr="00860225" w:rsidRDefault="00850943" w:rsidP="00060244">
            <w:pPr>
              <w:spacing w:line="360" w:lineRule="auto"/>
              <w:jc w:val="center"/>
              <w:rPr>
                <w:rFonts w:ascii="Arial" w:hAnsi="Arial" w:cs="Arial"/>
                <w:b/>
                <w:bCs/>
                <w:color w:val="000000" w:themeColor="text1"/>
                <w:sz w:val="24"/>
                <w:szCs w:val="24"/>
                <w:lang w:val="nn-NO"/>
              </w:rPr>
            </w:pPr>
            <w:r w:rsidRPr="00860225">
              <w:rPr>
                <w:rFonts w:ascii="Arial" w:hAnsi="Arial" w:cs="Arial"/>
                <w:b/>
                <w:bCs/>
                <w:color w:val="000000" w:themeColor="text1"/>
                <w:sz w:val="24"/>
                <w:szCs w:val="24"/>
                <w:lang w:val="nn-NO"/>
              </w:rPr>
              <w:t>Judul</w:t>
            </w:r>
          </w:p>
        </w:tc>
        <w:tc>
          <w:tcPr>
            <w:tcW w:w="1946" w:type="dxa"/>
            <w:vAlign w:val="center"/>
          </w:tcPr>
          <w:p w14:paraId="797BF3A1" w14:textId="77777777" w:rsidR="00850943" w:rsidRPr="00860225" w:rsidRDefault="00850943" w:rsidP="00060244">
            <w:pPr>
              <w:spacing w:line="360" w:lineRule="auto"/>
              <w:jc w:val="center"/>
              <w:rPr>
                <w:rFonts w:ascii="Arial" w:hAnsi="Arial" w:cs="Arial"/>
                <w:b/>
                <w:bCs/>
                <w:color w:val="000000" w:themeColor="text1"/>
                <w:sz w:val="24"/>
                <w:szCs w:val="24"/>
                <w:lang w:val="nn-NO"/>
              </w:rPr>
            </w:pPr>
            <w:r w:rsidRPr="00860225">
              <w:rPr>
                <w:rFonts w:ascii="Arial" w:hAnsi="Arial" w:cs="Arial"/>
                <w:b/>
                <w:bCs/>
                <w:color w:val="000000" w:themeColor="text1"/>
                <w:sz w:val="24"/>
                <w:szCs w:val="24"/>
                <w:lang w:val="nn-NO"/>
              </w:rPr>
              <w:t>Halaman</w:t>
            </w:r>
          </w:p>
        </w:tc>
      </w:tr>
      <w:tr w:rsidR="00850943" w:rsidRPr="00860225" w14:paraId="0AF38A5B" w14:textId="77777777" w:rsidTr="0095575B">
        <w:trPr>
          <w:jc w:val="center"/>
        </w:trPr>
        <w:tc>
          <w:tcPr>
            <w:tcW w:w="1982" w:type="dxa"/>
            <w:vAlign w:val="center"/>
          </w:tcPr>
          <w:p w14:paraId="7F8CEACF" w14:textId="332A2603" w:rsidR="00850943" w:rsidRPr="00860225" w:rsidRDefault="00860225" w:rsidP="00060244">
            <w:pPr>
              <w:spacing w:line="360" w:lineRule="auto"/>
              <w:jc w:val="center"/>
              <w:rPr>
                <w:rFonts w:ascii="Arial" w:hAnsi="Arial" w:cs="Arial"/>
                <w:color w:val="000000" w:themeColor="text1"/>
                <w:sz w:val="24"/>
                <w:szCs w:val="24"/>
                <w:lang w:val="nn-NO"/>
              </w:rPr>
            </w:pPr>
            <w:r>
              <w:rPr>
                <w:rFonts w:ascii="Arial" w:hAnsi="Arial" w:cs="Arial"/>
                <w:color w:val="000000" w:themeColor="text1"/>
                <w:sz w:val="24"/>
                <w:szCs w:val="24"/>
                <w:lang w:val="nn-NO"/>
              </w:rPr>
              <w:t>1</w:t>
            </w:r>
          </w:p>
        </w:tc>
        <w:tc>
          <w:tcPr>
            <w:tcW w:w="6045" w:type="dxa"/>
            <w:vAlign w:val="center"/>
          </w:tcPr>
          <w:p w14:paraId="5C191483" w14:textId="2A795EC7" w:rsidR="00850943" w:rsidRPr="00860225" w:rsidRDefault="00850943" w:rsidP="00060244">
            <w:pPr>
              <w:spacing w:line="360" w:lineRule="auto"/>
              <w:jc w:val="both"/>
              <w:rPr>
                <w:rFonts w:ascii="Arial" w:hAnsi="Arial" w:cs="Arial"/>
                <w:color w:val="000000" w:themeColor="text1"/>
                <w:sz w:val="24"/>
                <w:szCs w:val="24"/>
                <w:lang w:val="nn-NO"/>
              </w:rPr>
            </w:pPr>
            <w:r w:rsidRPr="00860225">
              <w:rPr>
                <w:rFonts w:ascii="Arial" w:hAnsi="Arial" w:cs="Arial"/>
                <w:color w:val="000000" w:themeColor="text1"/>
                <w:sz w:val="24"/>
                <w:szCs w:val="24"/>
                <w:lang w:val="nn-NO"/>
              </w:rPr>
              <w:t>Lembar Persetujuan Menjadi Responden</w:t>
            </w:r>
          </w:p>
        </w:tc>
        <w:tc>
          <w:tcPr>
            <w:tcW w:w="1946" w:type="dxa"/>
            <w:vAlign w:val="center"/>
          </w:tcPr>
          <w:p w14:paraId="4934D59B" w14:textId="22DCFE0E" w:rsidR="00850943" w:rsidRPr="00860225" w:rsidRDefault="00E11459" w:rsidP="00060244">
            <w:pPr>
              <w:spacing w:line="360" w:lineRule="auto"/>
              <w:jc w:val="center"/>
              <w:rPr>
                <w:rFonts w:ascii="Arial" w:hAnsi="Arial" w:cs="Arial"/>
                <w:color w:val="000000" w:themeColor="text1"/>
                <w:sz w:val="24"/>
                <w:szCs w:val="24"/>
                <w:lang w:val="nn-NO"/>
              </w:rPr>
            </w:pPr>
            <w:r>
              <w:rPr>
                <w:rFonts w:ascii="Arial" w:hAnsi="Arial" w:cs="Arial"/>
                <w:color w:val="000000" w:themeColor="text1"/>
                <w:sz w:val="24"/>
                <w:szCs w:val="24"/>
                <w:lang w:val="nn-NO"/>
              </w:rPr>
              <w:t>114</w:t>
            </w:r>
          </w:p>
        </w:tc>
      </w:tr>
      <w:tr w:rsidR="00850943" w:rsidRPr="00860225" w14:paraId="30116BAE" w14:textId="77777777" w:rsidTr="0095575B">
        <w:trPr>
          <w:jc w:val="center"/>
        </w:trPr>
        <w:tc>
          <w:tcPr>
            <w:tcW w:w="1982" w:type="dxa"/>
            <w:vAlign w:val="center"/>
          </w:tcPr>
          <w:p w14:paraId="50C6D99E" w14:textId="0D44C4B2" w:rsidR="00850943" w:rsidRPr="00860225" w:rsidRDefault="00860225" w:rsidP="00060244">
            <w:pPr>
              <w:spacing w:line="360" w:lineRule="auto"/>
              <w:jc w:val="center"/>
              <w:rPr>
                <w:rFonts w:ascii="Arial" w:hAnsi="Arial" w:cs="Arial"/>
                <w:color w:val="000000" w:themeColor="text1"/>
                <w:sz w:val="24"/>
                <w:szCs w:val="24"/>
                <w:lang w:val="nn-NO"/>
              </w:rPr>
            </w:pPr>
            <w:r>
              <w:rPr>
                <w:rFonts w:ascii="Arial" w:hAnsi="Arial" w:cs="Arial"/>
                <w:color w:val="000000" w:themeColor="text1"/>
                <w:sz w:val="24"/>
                <w:szCs w:val="24"/>
                <w:lang w:val="nn-NO"/>
              </w:rPr>
              <w:t>2</w:t>
            </w:r>
          </w:p>
        </w:tc>
        <w:tc>
          <w:tcPr>
            <w:tcW w:w="6045" w:type="dxa"/>
            <w:vAlign w:val="center"/>
          </w:tcPr>
          <w:p w14:paraId="77976CCB" w14:textId="2F677E6C" w:rsidR="00850943" w:rsidRPr="00860225" w:rsidRDefault="00850943" w:rsidP="00060244">
            <w:pPr>
              <w:spacing w:line="360" w:lineRule="auto"/>
              <w:jc w:val="both"/>
              <w:rPr>
                <w:rFonts w:ascii="Arial" w:hAnsi="Arial" w:cs="Arial"/>
                <w:color w:val="000000" w:themeColor="text1"/>
                <w:sz w:val="24"/>
                <w:szCs w:val="24"/>
                <w:lang w:val="nn-NO"/>
              </w:rPr>
            </w:pPr>
            <w:r w:rsidRPr="00860225">
              <w:rPr>
                <w:rFonts w:ascii="Arial" w:hAnsi="Arial" w:cs="Arial"/>
                <w:color w:val="000000" w:themeColor="text1"/>
                <w:sz w:val="24"/>
                <w:szCs w:val="24"/>
                <w:lang w:val="nn-NO"/>
              </w:rPr>
              <w:t>Kuesioner Penelitian</w:t>
            </w:r>
          </w:p>
        </w:tc>
        <w:tc>
          <w:tcPr>
            <w:tcW w:w="1946" w:type="dxa"/>
            <w:vAlign w:val="center"/>
          </w:tcPr>
          <w:p w14:paraId="0735A541" w14:textId="6BE10E40" w:rsidR="00850943" w:rsidRPr="00860225" w:rsidRDefault="00E11459" w:rsidP="00060244">
            <w:pPr>
              <w:spacing w:line="360" w:lineRule="auto"/>
              <w:jc w:val="center"/>
              <w:rPr>
                <w:rFonts w:ascii="Arial" w:hAnsi="Arial" w:cs="Arial"/>
                <w:color w:val="000000" w:themeColor="text1"/>
                <w:sz w:val="24"/>
                <w:szCs w:val="24"/>
                <w:lang w:val="nn-NO"/>
              </w:rPr>
            </w:pPr>
            <w:r>
              <w:rPr>
                <w:rFonts w:ascii="Arial" w:hAnsi="Arial" w:cs="Arial"/>
                <w:color w:val="000000" w:themeColor="text1"/>
                <w:sz w:val="24"/>
                <w:szCs w:val="24"/>
                <w:lang w:val="nn-NO"/>
              </w:rPr>
              <w:t>115</w:t>
            </w:r>
          </w:p>
        </w:tc>
      </w:tr>
      <w:tr w:rsidR="00E11459" w:rsidRPr="00860225" w14:paraId="2F3C7903" w14:textId="77777777" w:rsidTr="0095575B">
        <w:trPr>
          <w:jc w:val="center"/>
        </w:trPr>
        <w:tc>
          <w:tcPr>
            <w:tcW w:w="1982" w:type="dxa"/>
            <w:vAlign w:val="center"/>
          </w:tcPr>
          <w:p w14:paraId="616CA583" w14:textId="78F1CB6D" w:rsidR="00E11459" w:rsidRDefault="00E11459" w:rsidP="00060244">
            <w:pPr>
              <w:spacing w:line="360" w:lineRule="auto"/>
              <w:jc w:val="center"/>
              <w:rPr>
                <w:rFonts w:ascii="Arial" w:hAnsi="Arial" w:cs="Arial"/>
                <w:color w:val="000000" w:themeColor="text1"/>
                <w:sz w:val="24"/>
                <w:szCs w:val="24"/>
                <w:lang w:val="nn-NO"/>
              </w:rPr>
            </w:pPr>
            <w:r>
              <w:rPr>
                <w:rFonts w:ascii="Arial" w:hAnsi="Arial" w:cs="Arial"/>
                <w:color w:val="000000" w:themeColor="text1"/>
                <w:sz w:val="24"/>
                <w:szCs w:val="24"/>
                <w:lang w:val="nn-NO"/>
              </w:rPr>
              <w:t>3</w:t>
            </w:r>
          </w:p>
        </w:tc>
        <w:tc>
          <w:tcPr>
            <w:tcW w:w="6045" w:type="dxa"/>
            <w:vAlign w:val="center"/>
          </w:tcPr>
          <w:p w14:paraId="201670B4" w14:textId="3A4B61C0" w:rsidR="00E11459" w:rsidRPr="00860225" w:rsidRDefault="00E11459" w:rsidP="00060244">
            <w:pPr>
              <w:spacing w:line="360" w:lineRule="auto"/>
              <w:jc w:val="both"/>
              <w:rPr>
                <w:rFonts w:ascii="Arial" w:hAnsi="Arial" w:cs="Arial"/>
                <w:color w:val="000000" w:themeColor="text1"/>
                <w:sz w:val="24"/>
                <w:szCs w:val="24"/>
                <w:lang w:val="nn-NO"/>
              </w:rPr>
            </w:pPr>
            <w:r>
              <w:rPr>
                <w:rFonts w:ascii="Arial" w:hAnsi="Arial" w:cs="Arial"/>
                <w:color w:val="000000" w:themeColor="text1"/>
                <w:sz w:val="24"/>
                <w:szCs w:val="24"/>
                <w:lang w:val="nn-NO"/>
              </w:rPr>
              <w:t>Lembar Checlist Penelitian</w:t>
            </w:r>
          </w:p>
        </w:tc>
        <w:tc>
          <w:tcPr>
            <w:tcW w:w="1946" w:type="dxa"/>
            <w:vAlign w:val="center"/>
          </w:tcPr>
          <w:p w14:paraId="17EE6244" w14:textId="49480482" w:rsidR="00E11459" w:rsidRDefault="00E11459" w:rsidP="00060244">
            <w:pPr>
              <w:spacing w:line="360" w:lineRule="auto"/>
              <w:jc w:val="center"/>
              <w:rPr>
                <w:rFonts w:ascii="Arial" w:hAnsi="Arial" w:cs="Arial"/>
                <w:color w:val="000000" w:themeColor="text1"/>
                <w:sz w:val="24"/>
                <w:szCs w:val="24"/>
                <w:lang w:val="nn-NO"/>
              </w:rPr>
            </w:pPr>
            <w:r>
              <w:rPr>
                <w:rFonts w:ascii="Arial" w:hAnsi="Arial" w:cs="Arial"/>
                <w:color w:val="000000" w:themeColor="text1"/>
                <w:sz w:val="24"/>
                <w:szCs w:val="24"/>
                <w:lang w:val="nn-NO"/>
              </w:rPr>
              <w:t>120</w:t>
            </w:r>
          </w:p>
        </w:tc>
      </w:tr>
    </w:tbl>
    <w:p w14:paraId="2A92FA8E" w14:textId="2B1812C5" w:rsidR="00850943" w:rsidRPr="00850943" w:rsidRDefault="00850943" w:rsidP="00850943">
      <w:pPr>
        <w:rPr>
          <w:lang w:val="nn-NO"/>
        </w:rPr>
        <w:sectPr w:rsidR="00850943" w:rsidRPr="00850943" w:rsidSect="0080530C">
          <w:footerReference w:type="default" r:id="rId10"/>
          <w:footerReference w:type="first" r:id="rId11"/>
          <w:pgSz w:w="11906" w:h="16838" w:code="9"/>
          <w:pgMar w:top="2268" w:right="1701" w:bottom="1701" w:left="2268" w:header="720" w:footer="720" w:gutter="0"/>
          <w:pgNumType w:fmt="lowerRoman" w:start="1"/>
          <w:cols w:space="720"/>
          <w:titlePg/>
          <w:docGrid w:linePitch="360"/>
        </w:sectPr>
      </w:pPr>
    </w:p>
    <w:p w14:paraId="31387419" w14:textId="6E35C44D" w:rsidR="00EB256B" w:rsidRPr="005E36DD" w:rsidRDefault="00EB256B" w:rsidP="00EB256B">
      <w:pPr>
        <w:pStyle w:val="Heading1"/>
        <w:spacing w:before="0" w:line="480" w:lineRule="auto"/>
        <w:rPr>
          <w:lang w:val="nn-NO"/>
        </w:rPr>
      </w:pPr>
      <w:bookmarkStart w:id="11" w:name="_Toc242772692"/>
      <w:r w:rsidRPr="005E36DD">
        <w:rPr>
          <w:lang w:val="nn-NO"/>
        </w:rPr>
        <w:lastRenderedPageBreak/>
        <w:t>BAB I</w:t>
      </w:r>
      <w:bookmarkEnd w:id="11"/>
    </w:p>
    <w:p w14:paraId="7E3F7FC8" w14:textId="01C702B3" w:rsidR="0078435B" w:rsidRDefault="00EB256B" w:rsidP="00E820B2">
      <w:pPr>
        <w:spacing w:line="480" w:lineRule="auto"/>
        <w:jc w:val="center"/>
        <w:rPr>
          <w:rFonts w:ascii="Arial" w:hAnsi="Arial" w:cs="Arial"/>
          <w:b/>
          <w:bCs/>
          <w:sz w:val="24"/>
          <w:szCs w:val="24"/>
          <w:lang w:val="nn-NO"/>
        </w:rPr>
      </w:pPr>
      <w:r w:rsidRPr="005E36DD">
        <w:rPr>
          <w:rFonts w:ascii="Arial" w:hAnsi="Arial" w:cs="Arial"/>
          <w:b/>
          <w:bCs/>
          <w:sz w:val="24"/>
          <w:szCs w:val="24"/>
          <w:lang w:val="nn-NO"/>
        </w:rPr>
        <w:t>PENDAHULUAN</w:t>
      </w:r>
    </w:p>
    <w:p w14:paraId="0BF86989" w14:textId="2FD18DB5" w:rsidR="00D72949" w:rsidRPr="00FF2CA1" w:rsidRDefault="005E36DD" w:rsidP="00FF2CA1">
      <w:pPr>
        <w:pStyle w:val="Heading2"/>
        <w:numPr>
          <w:ilvl w:val="0"/>
          <w:numId w:val="1"/>
        </w:numPr>
        <w:ind w:left="567" w:hanging="567"/>
        <w:rPr>
          <w:lang w:val="nn-NO"/>
        </w:rPr>
      </w:pPr>
      <w:bookmarkStart w:id="12" w:name="_Toc242772693"/>
      <w:r w:rsidRPr="005E36DD">
        <w:rPr>
          <w:lang w:val="nn-NO"/>
        </w:rPr>
        <w:t>Latar Belakan</w:t>
      </w:r>
      <w:bookmarkStart w:id="13" w:name="_Hlk240441654"/>
      <w:r w:rsidR="00FF2CA1">
        <w:rPr>
          <w:lang w:val="nn-NO"/>
        </w:rPr>
        <w:t>g</w:t>
      </w:r>
      <w:bookmarkEnd w:id="12"/>
    </w:p>
    <w:p w14:paraId="2680AD87" w14:textId="1F81E72F" w:rsidR="00C625D0" w:rsidRPr="00C625D0" w:rsidRDefault="00C625D0" w:rsidP="00C625D0">
      <w:pPr>
        <w:spacing w:after="0" w:line="480" w:lineRule="auto"/>
        <w:ind w:firstLine="567"/>
        <w:jc w:val="both"/>
        <w:rPr>
          <w:rFonts w:ascii="Arial" w:eastAsia="Times New Roman" w:hAnsi="Arial" w:cs="Arial"/>
          <w:kern w:val="0"/>
          <w:sz w:val="24"/>
          <w:szCs w:val="24"/>
          <w:lang w:val="nn-NO"/>
          <w14:ligatures w14:val="none"/>
        </w:rPr>
      </w:pPr>
      <w:r w:rsidRPr="00C625D0">
        <w:rPr>
          <w:rFonts w:ascii="Arial" w:eastAsia="Times New Roman" w:hAnsi="Arial" w:cs="Arial"/>
          <w:kern w:val="0"/>
          <w:sz w:val="24"/>
          <w:szCs w:val="24"/>
          <w:lang w:val="nn-NO"/>
          <w14:ligatures w14:val="none"/>
        </w:rPr>
        <w:t xml:space="preserve">Kesehatan merupakan kondisi yang memungkinkan setiap individu mencapai kehidupan yang produktif secara fisik, jiwa, dan sosial, sehingga upaya menjaga kesehatan perlu disertai dengan jaminan keselamatan selama memperoleh pelayanan kesehatan (Pemerintah Republik Indonesia, 2023). Dalam penyelenggaraan pelayanan di rumah sakit, mutu pelayanan dan keselamatan pasien menjadi aspek penting yang menuntut tenaga kesehatan memberikan pelayanan secara aman, efektif, bermutu, dan sesuai dengan standar profesional. Salah satu permasalahan yang perlu mendapatkan perhatian dalam upaya mewujudkan pelayanan kesehatan yang aman dan berkualitas adalah </w:t>
      </w:r>
      <w:r w:rsidRPr="00C625D0">
        <w:rPr>
          <w:rFonts w:ascii="Arial" w:eastAsia="Times New Roman" w:hAnsi="Arial" w:cs="Arial"/>
          <w:i/>
          <w:iCs/>
          <w:kern w:val="0"/>
          <w:sz w:val="24"/>
          <w:szCs w:val="24"/>
          <w:lang w:val="nn-NO"/>
          <w14:ligatures w14:val="none"/>
        </w:rPr>
        <w:t>Healthcare-Associated Infections</w:t>
      </w:r>
      <w:r w:rsidRPr="00C625D0">
        <w:rPr>
          <w:rFonts w:ascii="Arial" w:eastAsia="Times New Roman" w:hAnsi="Arial" w:cs="Arial"/>
          <w:kern w:val="0"/>
          <w:sz w:val="24"/>
          <w:szCs w:val="24"/>
          <w:lang w:val="nn-NO"/>
          <w14:ligatures w14:val="none"/>
        </w:rPr>
        <w:t>, karena infeksi yang berkaitan dengan pelayanan kesehatan dapat menimbulkan dampak terhadap keselamatan pasien dan mutu pelayanan rumah sakit (World Health Organization [WHO], 2024).</w:t>
      </w:r>
    </w:p>
    <w:p w14:paraId="2A45674C" w14:textId="400EEE73" w:rsidR="00C625D0" w:rsidRPr="00C625D0" w:rsidRDefault="00C625D0" w:rsidP="00C625D0">
      <w:pPr>
        <w:spacing w:after="0" w:line="480" w:lineRule="auto"/>
        <w:ind w:firstLine="567"/>
        <w:jc w:val="both"/>
        <w:rPr>
          <w:rFonts w:ascii="Arial" w:eastAsia="Times New Roman" w:hAnsi="Arial" w:cs="Arial"/>
          <w:kern w:val="0"/>
          <w:sz w:val="24"/>
          <w:szCs w:val="24"/>
          <w:lang w:val="nn-NO"/>
          <w14:ligatures w14:val="none"/>
        </w:rPr>
      </w:pPr>
      <w:r w:rsidRPr="00C625D0">
        <w:rPr>
          <w:rFonts w:ascii="Arial" w:eastAsia="Times New Roman" w:hAnsi="Arial" w:cs="Arial"/>
          <w:i/>
          <w:iCs/>
          <w:kern w:val="0"/>
          <w:sz w:val="24"/>
          <w:szCs w:val="24"/>
          <w:lang w:val="nn-NO"/>
          <w14:ligatures w14:val="none"/>
        </w:rPr>
        <w:t>Healthcare-Associated Infections</w:t>
      </w:r>
      <w:r w:rsidRPr="00C625D0">
        <w:rPr>
          <w:rFonts w:ascii="Arial" w:eastAsia="Times New Roman" w:hAnsi="Arial" w:cs="Arial"/>
          <w:kern w:val="0"/>
          <w:sz w:val="24"/>
          <w:szCs w:val="24"/>
          <w:lang w:val="nn-NO"/>
          <w14:ligatures w14:val="none"/>
        </w:rPr>
        <w:t xml:space="preserve"> (HAIs) merupakan infeksi yang muncul selama atau setelah pasien memperoleh pelayanan kesehatan dan tidak terdapat atau belum berada dalam masa inkubasi pada saat pasien masuk ke fasilitas kesehatan. Jenis HAIs yang umum meliputi infeksi daerah operasi (IDO), infeksi saluran kemih terkait kateter, pneumonia terkait pelayanan atau ventilator, serta infeksi aliran darah </w:t>
      </w:r>
      <w:r w:rsidRPr="00C625D0">
        <w:rPr>
          <w:rFonts w:ascii="Arial" w:eastAsia="Times New Roman" w:hAnsi="Arial" w:cs="Arial"/>
          <w:kern w:val="0"/>
          <w:sz w:val="24"/>
          <w:szCs w:val="24"/>
          <w:lang w:val="nn-NO"/>
          <w14:ligatures w14:val="none"/>
        </w:rPr>
        <w:lastRenderedPageBreak/>
        <w:t>terkait penggunaan alat intravaskular (Keme</w:t>
      </w:r>
      <w:r>
        <w:rPr>
          <w:rFonts w:ascii="Arial" w:eastAsia="Times New Roman" w:hAnsi="Arial" w:cs="Arial"/>
          <w:kern w:val="0"/>
          <w:sz w:val="24"/>
          <w:szCs w:val="24"/>
          <w:lang w:val="nn-NO"/>
          <w14:ligatures w14:val="none"/>
        </w:rPr>
        <w:t>nkes</w:t>
      </w:r>
      <w:r w:rsidRPr="00C625D0">
        <w:rPr>
          <w:rFonts w:ascii="Arial" w:eastAsia="Times New Roman" w:hAnsi="Arial" w:cs="Arial"/>
          <w:kern w:val="0"/>
          <w:sz w:val="24"/>
          <w:szCs w:val="24"/>
          <w:lang w:val="nn-NO"/>
          <w14:ligatures w14:val="none"/>
        </w:rPr>
        <w:t>, 2017; WHO, 2024). Terjadinya HAIs berkaitan dengan berbagai faktor, antara lain kondisi pasien, penggunaan alat invasif, lingkungan pelayanan, serta praktik pelayanan yang tidak sesuai dengan standar pencegahan infeksi. Oleh karena itu, penerapan tindakan pencegahan dan pengendalian infeksi secara tepat merupakan bagian penting dalam mengurangi risiko terjadinya HAIs selama pasien menjalani perawatan (WHO, 2024).</w:t>
      </w:r>
    </w:p>
    <w:p w14:paraId="4EB78129" w14:textId="76C3CD1B" w:rsidR="00C625D0" w:rsidRPr="00C625D0" w:rsidRDefault="00C625D0" w:rsidP="00C625D0">
      <w:pPr>
        <w:spacing w:after="0" w:line="480" w:lineRule="auto"/>
        <w:ind w:firstLine="567"/>
        <w:jc w:val="both"/>
        <w:rPr>
          <w:rFonts w:ascii="Arial" w:eastAsia="Times New Roman" w:hAnsi="Arial" w:cs="Arial"/>
          <w:kern w:val="0"/>
          <w:sz w:val="24"/>
          <w:szCs w:val="24"/>
          <w:lang w:val="nn-NO"/>
          <w14:ligatures w14:val="none"/>
        </w:rPr>
      </w:pPr>
      <w:r w:rsidRPr="00C625D0">
        <w:rPr>
          <w:rFonts w:ascii="Arial" w:eastAsia="Times New Roman" w:hAnsi="Arial" w:cs="Arial"/>
          <w:kern w:val="0"/>
          <w:sz w:val="24"/>
          <w:szCs w:val="24"/>
          <w:lang w:val="nn-NO"/>
          <w14:ligatures w14:val="none"/>
        </w:rPr>
        <w:t xml:space="preserve">Secara global, HAIs masih menjadi masalah penting dalam pelayanan kesehatan. WHO melaporkan bahwa sekitar 7 dari setiap 100 pasien di negara berpendapatan tinggi dan 15 dari setiap 100 pasien di negara berpendapatan rendah dan menengah mengalami sedikitnya satu infeksi terkait pelayanan kesehatan selama menjalani perawatan akut di rumah sakit. WHO juga melaporkan bahwa sekitar 1 dari setiap 10 pasien yang mengalami HAIs meninggal akibat infeksi tersebut (WHO, 2025). Di kawasan Eropa, hasil point prevalence survey yang dilakukan oleh European Centre for Disease Prevention and Control (ECDC) pada tahun 2022–2023 menunjukkan bahwa 20.869 dari 293.581 pasien atau sekitar 7,1% pasien di rumah sakit mengalami sedikitnya satu HAIs. Selain itu, sekitar 4,3 juta pasien di negara-negara Uni Eropa dan Kawasan Ekonomi Eropa diperkirakan mengalami HAIs setiap tahun. Data tersebut menunjukkan bahwa HAIs masih menjadi tantangan dalam penyelenggaraan pelayanan rumah sakit dan memerlukan penerapan </w:t>
      </w:r>
      <w:r w:rsidRPr="00C625D0">
        <w:rPr>
          <w:rFonts w:ascii="Arial" w:eastAsia="Times New Roman" w:hAnsi="Arial" w:cs="Arial"/>
          <w:kern w:val="0"/>
          <w:sz w:val="24"/>
          <w:szCs w:val="24"/>
          <w:lang w:val="nn-NO"/>
          <w14:ligatures w14:val="none"/>
        </w:rPr>
        <w:lastRenderedPageBreak/>
        <w:t>pencegahan infeksi yang efektif untuk menjaga keselamatan pasien (ECDC, 2024; WHO, 2025).</w:t>
      </w:r>
    </w:p>
    <w:p w14:paraId="4BC97950" w14:textId="50A087DC" w:rsidR="00C625D0" w:rsidRPr="00C625D0" w:rsidRDefault="00C625D0" w:rsidP="00C625D0">
      <w:pPr>
        <w:spacing w:after="0" w:line="480" w:lineRule="auto"/>
        <w:ind w:firstLine="567"/>
        <w:jc w:val="both"/>
        <w:rPr>
          <w:rFonts w:ascii="Arial" w:eastAsia="Times New Roman" w:hAnsi="Arial" w:cs="Arial"/>
          <w:kern w:val="0"/>
          <w:sz w:val="24"/>
          <w:szCs w:val="24"/>
          <w:lang w:val="nn-NO"/>
          <w14:ligatures w14:val="none"/>
        </w:rPr>
      </w:pPr>
      <w:r w:rsidRPr="00C625D0">
        <w:rPr>
          <w:rFonts w:ascii="Arial" w:eastAsia="Times New Roman" w:hAnsi="Arial" w:cs="Arial"/>
          <w:kern w:val="0"/>
          <w:sz w:val="24"/>
          <w:szCs w:val="24"/>
          <w:lang w:val="nn-NO"/>
          <w14:ligatures w14:val="none"/>
        </w:rPr>
        <w:t>Di kawasan Asia Tenggara, WHO melaporkan bahwa prevalensi gabungan HAIs berdasarkan tinjauan sistematis mencapai 12,9%, dengan interval kepercayaan 95% sebesar 8,6–18,8%. Angka tersebut menunjukkan bahwa prevalensi HAIs yang dihimpun dari berbagai penelitian dalam tinjauan tersebut diperkirakan sebesar 12,9%, dengan rentang ketidakpastian 8,6–18,8% (WHO, 2024). Sementara itu, di Indonesia, hasil penilaian program Pencegahan dan Pengendalian Infeksi yang dilakukan oleh Kementerian Kesehatan bersama WHO pada November–Desember 2024 terhadap 10 rumah sakit menunjukkan bahwa 80% rumah sakit yang dinilai mencapai tingkat kinerja lanjut pada sedikitnya lima dari delapan komponen inti PPI. Meskipun hasil tersebut menggambarkan perkembangan pelaksanaan program PPI, penguatan surveilans HAIs, dukungan kepemimpinan, ketersediaan tenaga terlatih, dan penerapan praktik pencegahan infeksi tetap diperlukan, khususnya pada rumah sakit yang menghadapi keterbatasan sumber daya (WHO, 2024, 2025).</w:t>
      </w:r>
    </w:p>
    <w:p w14:paraId="278FC4D6" w14:textId="440D5CF4" w:rsidR="00C625D0" w:rsidRPr="00C625D0" w:rsidRDefault="00C625D0" w:rsidP="00C625D0">
      <w:pPr>
        <w:spacing w:after="0" w:line="480" w:lineRule="auto"/>
        <w:ind w:firstLine="567"/>
        <w:jc w:val="both"/>
        <w:rPr>
          <w:rFonts w:ascii="Arial" w:eastAsia="Times New Roman" w:hAnsi="Arial" w:cs="Arial"/>
          <w:kern w:val="0"/>
          <w:sz w:val="24"/>
          <w:szCs w:val="24"/>
          <w:lang w:val="nn-NO"/>
          <w14:ligatures w14:val="none"/>
        </w:rPr>
      </w:pPr>
      <w:r w:rsidRPr="00C625D0">
        <w:rPr>
          <w:rFonts w:ascii="Arial" w:eastAsia="Times New Roman" w:hAnsi="Arial" w:cs="Arial"/>
          <w:kern w:val="0"/>
          <w:sz w:val="24"/>
          <w:szCs w:val="24"/>
          <w:lang w:val="nn-NO"/>
          <w14:ligatures w14:val="none"/>
        </w:rPr>
        <w:t xml:space="preserve">Pemerintah Indonesia telah menetapkan sejumlah regulasi sebagai landasan penyelenggaraan pelayanan kesehatan yang bermutu dan berorientasi pada keselamatan pasien, antara lain Undang-Undang Nomor 17 Tahun 2023 tentang Kesehatan, Peraturan Menteri Kesehatan Nomor 11 Tahun 2017 tentang Keselamatan Pasien, serta Peraturan Menteri </w:t>
      </w:r>
      <w:r w:rsidRPr="00C625D0">
        <w:rPr>
          <w:rFonts w:ascii="Arial" w:eastAsia="Times New Roman" w:hAnsi="Arial" w:cs="Arial"/>
          <w:kern w:val="0"/>
          <w:sz w:val="24"/>
          <w:szCs w:val="24"/>
          <w:lang w:val="nn-NO"/>
          <w14:ligatures w14:val="none"/>
        </w:rPr>
        <w:lastRenderedPageBreak/>
        <w:t>Kesehatan Nomor 27 Tahun 2017 tentang Pedoman Pencegahan dan Pengendalian Infeksi di Fasilitas Pelayanan Kesehatan. Pedoman PPI mengatur penerapan kewaspadaan standar dan tindakan pencegahan infeksi yang harus dilaksanakan dalam pelayanan kesehatan. Dalam pelaksanaannya, perawat memiliki tanggung jawab untuk memberikan asuhan keperawatan sesuai standar profesi, standar pelayanan, dan prosedur operasional, termasuk menerapkan prinsip PPI secara konsisten sebagai bagian dari upaya menjaga keselamatan pasien (Kementerian Kesehatan Republik Indonesia, 2017, 2020; Pemerintah Republik Indonesia, 2023).</w:t>
      </w:r>
    </w:p>
    <w:p w14:paraId="11D7CC3D" w14:textId="4FB3DBF3" w:rsidR="00C625D0" w:rsidRPr="00C625D0" w:rsidRDefault="00C625D0" w:rsidP="00C625D0">
      <w:pPr>
        <w:spacing w:after="0" w:line="480" w:lineRule="auto"/>
        <w:ind w:firstLine="567"/>
        <w:jc w:val="both"/>
        <w:rPr>
          <w:rFonts w:ascii="Arial" w:eastAsia="Times New Roman" w:hAnsi="Arial" w:cs="Arial"/>
          <w:kern w:val="0"/>
          <w:sz w:val="24"/>
          <w:szCs w:val="24"/>
          <w:lang w:val="nn-NO"/>
          <w14:ligatures w14:val="none"/>
        </w:rPr>
      </w:pPr>
      <w:r w:rsidRPr="00C625D0">
        <w:rPr>
          <w:rFonts w:ascii="Arial" w:eastAsia="Times New Roman" w:hAnsi="Arial" w:cs="Arial"/>
          <w:kern w:val="0"/>
          <w:sz w:val="24"/>
          <w:szCs w:val="24"/>
          <w:lang w:val="nn-NO"/>
          <w14:ligatures w14:val="none"/>
        </w:rPr>
        <w:t>Kinerja perawat merupakan hasil pelaksanaan tugas dan tanggung jawab dalam memberikan pelayanan keperawatan kepada pasien. Kinerja dapat dilihat melalui kualitas dan kuantitas hasil kerja serta ketepatan waktu dalam melaksanakan tugas sesuai dengan tanggung jawab yang diberikan (Winarno et al., 2022). Dalam konteks pencegahan dan pengendalian HAIs, kinerja perawat tercermin melalui pelaksanaan tindakan pencegahan infeksi sesuai standar, seperti kebersihan tangan, penggunaan alat pelindung diri, penerapan teknik aseptik, dan pelaksanaan prosedur pencegahan infeksi lainnya. Kinerja dalam konteks tersebut perlu diperhatikan karena pelaksanaan PPI tidak hanya bergantung pada ketersediaan kebijakan dan prosedur, tetapi juga pada bagaimana perawat menerapkan standar tersebut dalam praktik pelayanan sehari-hari (Anggraini et al., 2023; Fitria et al., 2023).</w:t>
      </w:r>
    </w:p>
    <w:p w14:paraId="3A7669F4" w14:textId="4209D4EA" w:rsidR="00C625D0" w:rsidRPr="00C625D0" w:rsidRDefault="00C625D0" w:rsidP="00C625D0">
      <w:pPr>
        <w:spacing w:after="0" w:line="480" w:lineRule="auto"/>
        <w:ind w:firstLine="567"/>
        <w:jc w:val="both"/>
        <w:rPr>
          <w:rFonts w:ascii="Arial" w:eastAsia="Times New Roman" w:hAnsi="Arial" w:cs="Arial"/>
          <w:kern w:val="0"/>
          <w:sz w:val="24"/>
          <w:szCs w:val="24"/>
          <w:lang w:val="nn-NO"/>
          <w14:ligatures w14:val="none"/>
        </w:rPr>
      </w:pPr>
      <w:r w:rsidRPr="00C625D0">
        <w:rPr>
          <w:rFonts w:ascii="Arial" w:eastAsia="Times New Roman" w:hAnsi="Arial" w:cs="Arial"/>
          <w:kern w:val="0"/>
          <w:sz w:val="24"/>
          <w:szCs w:val="24"/>
          <w:lang w:val="nn-NO"/>
          <w14:ligatures w14:val="none"/>
        </w:rPr>
        <w:lastRenderedPageBreak/>
        <w:t>Kinerja perawat dalam pengendalian HAIs dapat berkaitan dengan berbagai faktor, termasuk pengetahuan, motivasi, dan supervisi. Pengetahuan diperlukan agar perawat memahami risiko penularan infeksi dan tindakan pencegahan yang harus dilakukan. Motivasi berperan dalam mendorong perawat melaksanakan tugas dan tanggung jawab secara sungguh-sungguh, sedangkan supervisi diperlukan untuk memberikan arahan, memantau pelaksanaan prosedur, dan memberikan umpan balik terhadap tindakan yang belum sesuai dengan standar. Penelitian Fitria et al. (2023) menunjukkan bahwa pengetahuan, motivasi, dan supervisi berhubungan dengan kinerja perawat yang menjalankan peran sebagai Infection Prevention and Control Link Nurse (IPCLN) selama pandemi COVID-19. Hasil penelitian tersebut menunjukkan bahwa kinerja dalam pelaksanaan PPI berkaitan dengan aspek individu dan dukungan organisasi, sehingga ketiga faktor tersebut relevan untuk dikaji lebih lanjut pada perawat di rumah sakit dengan karakteristik pelayanan yang berbeda.</w:t>
      </w:r>
    </w:p>
    <w:p w14:paraId="7A100194" w14:textId="0E39F478" w:rsidR="00C625D0" w:rsidRPr="00C625D0" w:rsidRDefault="00C625D0" w:rsidP="00C625D0">
      <w:pPr>
        <w:spacing w:after="0" w:line="480" w:lineRule="auto"/>
        <w:ind w:firstLine="567"/>
        <w:jc w:val="both"/>
        <w:rPr>
          <w:rFonts w:ascii="Arial" w:eastAsia="Times New Roman" w:hAnsi="Arial" w:cs="Arial"/>
          <w:kern w:val="0"/>
          <w:sz w:val="24"/>
          <w:szCs w:val="24"/>
          <w:lang w:val="nn-NO"/>
          <w14:ligatures w14:val="none"/>
        </w:rPr>
      </w:pPr>
      <w:r w:rsidRPr="00C625D0">
        <w:rPr>
          <w:rFonts w:ascii="Arial" w:eastAsia="Times New Roman" w:hAnsi="Arial" w:cs="Arial"/>
          <w:kern w:val="0"/>
          <w:sz w:val="24"/>
          <w:szCs w:val="24"/>
          <w:lang w:val="nn-NO"/>
          <w14:ligatures w14:val="none"/>
        </w:rPr>
        <w:t xml:space="preserve">Dampak terjadinya HAIs dapat meningkatkan angka kesakitan dan kematian pasien serta menyebabkan komplikasi dan perpanjangan lama rawat di rumah sakit. Bagi rumah sakit dan sistem pelayanan kesehatan, HAIs juga dapat meningkatkan kebutuhan pemeriksaan dan pengobatan, menambah biaya pelayanan, serta menghambat pencapaian pelayanan kesehatan yang bermutu. Selain itu, HAIs berkaitan dengan masalah resistansi antimikroba yang dapat menyulitkan pengobatan infeksi. </w:t>
      </w:r>
      <w:r w:rsidRPr="00C625D0">
        <w:rPr>
          <w:rFonts w:ascii="Arial" w:eastAsia="Times New Roman" w:hAnsi="Arial" w:cs="Arial"/>
          <w:kern w:val="0"/>
          <w:sz w:val="24"/>
          <w:szCs w:val="24"/>
          <w:lang w:val="nn-NO"/>
          <w14:ligatures w14:val="none"/>
        </w:rPr>
        <w:lastRenderedPageBreak/>
        <w:t>Sebagian besar risiko infeksi terkait pelayanan kesehatan dapat dikurangi melalui penerapan program PPI yang efektif, termasuk kepatuhan terhadap kebersihan tangan dan tindakan pencegahan infeksi lainnya. Dengan demikian, kinerja perawat dalam melaksanakan prosedur pengendalian HAIs menjadi salah satu aspek penting dalam upaya meningkatkan keselamatan pasien dan mutu pelayanan rumah sakit (WHO, 2024, 2025).</w:t>
      </w:r>
    </w:p>
    <w:p w14:paraId="14D5AAC7" w14:textId="606462CE" w:rsidR="00C625D0" w:rsidRPr="00C625D0" w:rsidRDefault="00C625D0" w:rsidP="00C625D0">
      <w:pPr>
        <w:spacing w:after="0" w:line="480" w:lineRule="auto"/>
        <w:ind w:firstLine="567"/>
        <w:jc w:val="both"/>
        <w:rPr>
          <w:rFonts w:ascii="Arial" w:eastAsia="Times New Roman" w:hAnsi="Arial" w:cs="Arial"/>
          <w:kern w:val="0"/>
          <w:sz w:val="24"/>
          <w:szCs w:val="24"/>
          <w:lang w:val="nn-NO"/>
          <w14:ligatures w14:val="none"/>
        </w:rPr>
      </w:pPr>
      <w:r w:rsidRPr="00C625D0">
        <w:rPr>
          <w:rFonts w:ascii="Arial" w:eastAsia="Times New Roman" w:hAnsi="Arial" w:cs="Arial"/>
          <w:kern w:val="0"/>
          <w:sz w:val="24"/>
          <w:szCs w:val="24"/>
          <w:lang w:val="nn-NO"/>
          <w14:ligatures w14:val="none"/>
        </w:rPr>
        <w:t xml:space="preserve">Beberapa penelitian terdahulu telah mengkaji faktor-faktor yang berkaitan dengan kinerja perawat dalam pencegahan dan pengendalian infeksi. Penelitian Alqibthiah et al. (2025) terhadap 150 perawat di RSUD Kota Kendari menemukan bahwa pengetahuan, motivasi, dan supervisi berhubungan signifikan dengan kinerja perawat dalam pencegahan infeksi nosokomial. Penelitian Fitria et al. (2023) terhadap 34 perawat yang berperan sebagai IPCLN di Rumah Sakit Mata Cicendo juga menemukan hubungan yang signifikan antara pengetahuan, motivasi, dan supervisi dengan kinerja. Dalam penelitian tersebut, motivasi merupakan faktor yang paling dominan. Sementara itu, Afriani et al. (2021) menemukan bahwa motivasi dan supervisi berhubungan signifikan dengan kinerja IPCLN dalam menerapkan PPI di rumah sakit di Provinsi Aceh, dengan kebutuhan berprestasi sebagai prediktor dominan dalam penelitian tersebut. Hasil penelitian terdahulu memberikan dasar empiris bahwa pengetahuan, motivasi, dan supervisi merupakan faktor yang relevan untuk dikaji dalam kaitannya dengan kinerja perawat dalam pengendalian </w:t>
      </w:r>
      <w:r w:rsidRPr="00C625D0">
        <w:rPr>
          <w:rFonts w:ascii="Arial" w:eastAsia="Times New Roman" w:hAnsi="Arial" w:cs="Arial"/>
          <w:kern w:val="0"/>
          <w:sz w:val="24"/>
          <w:szCs w:val="24"/>
          <w:lang w:val="nn-NO"/>
          <w14:ligatures w14:val="none"/>
        </w:rPr>
        <w:lastRenderedPageBreak/>
        <w:t>HAIs, meskipun hasil mengenai faktor dominan dapat berbeda sesuai dengan karakteristik responden dan lokasi penelitian (Afriani et al., 2021; Alqibthiah et al., 2025; Fitria et al., 2023).</w:t>
      </w:r>
    </w:p>
    <w:p w14:paraId="64054465" w14:textId="77777777" w:rsidR="00C625D0" w:rsidRPr="00C625D0" w:rsidRDefault="00C625D0" w:rsidP="00C625D0">
      <w:pPr>
        <w:spacing w:after="0" w:line="480" w:lineRule="auto"/>
        <w:ind w:firstLine="567"/>
        <w:jc w:val="both"/>
        <w:rPr>
          <w:rFonts w:ascii="Arial" w:eastAsia="Times New Roman" w:hAnsi="Arial" w:cs="Arial"/>
          <w:kern w:val="0"/>
          <w:sz w:val="24"/>
          <w:szCs w:val="24"/>
          <w:lang w:val="nn-NO"/>
          <w14:ligatures w14:val="none"/>
        </w:rPr>
      </w:pPr>
      <w:r w:rsidRPr="00C625D0">
        <w:rPr>
          <w:rFonts w:ascii="Arial" w:eastAsia="Times New Roman" w:hAnsi="Arial" w:cs="Arial"/>
          <w:kern w:val="0"/>
          <w:sz w:val="24"/>
          <w:szCs w:val="24"/>
          <w:lang w:val="nn-NO"/>
          <w14:ligatures w14:val="none"/>
        </w:rPr>
        <w:t>Berdasarkan studi pendahuluan di RSUD Kabupaten Konawe Kepulauan, jumlah tenaga perawat tercatat sebanyak 55 orang pada tahun 2024, meningkat menjadi 62 orang pada tahun 2025, kemudian menurun menjadi 55 orang pada Januari–September 2026 atau berkurang 7 orang dibandingkan tahun sebelumnya. Rekapan HAIs menunjukkan bahwa pada tahun 2024 tercatat flebitis sebesar 15,7%, infeksi saluran kemih (ISK) sebesar 4,6%, dan infeksi daerah operasi (IDO) sebesar 3,9%, sedangkan HAP/VAP dan dekubitus tercatat 0%. Pada tahun 2025, flebitis tercatat sebesar 14,9%, ISK meningkat menjadi 27,8%, dan IDO menjadi 7,3%, sementara HAP/VAP dan dekubitus tetap tercatat 0%. Selanjutnya, pada Januari–Juni 2026, rekapan rumah sakit menunjukkan IDO sebagai jenis HAIs dengan rata-rata tertinggi sebesar 54,27%, diikuti flebitis sebesar 9,46%, sedangkan ISK, HAP/VAP, dan dekubitus tercatat 0%. Data tersebut menunjukkan adanya variasi kejadian HAIs berdasarkan jenis infeksi dan periode pencatatan, sehingga pelaksanaan pengendalian infeksi di RSUD Kabupaten Konawe Kepulauan perlu mendapatkan perhatian lebih lanjut (Data Kepegawaian RSUD Kabupaten Konawe Kepulauan, 2026; Rekapan Data Healthcare-Associated Infections RSUD Kabupaten Konawe Kepulauan, 2026).</w:t>
      </w:r>
    </w:p>
    <w:p w14:paraId="391DC80F" w14:textId="77777777" w:rsidR="00C625D0" w:rsidRPr="00C625D0" w:rsidRDefault="00C625D0" w:rsidP="00C625D0">
      <w:pPr>
        <w:spacing w:after="0" w:line="480" w:lineRule="auto"/>
        <w:ind w:firstLine="567"/>
        <w:jc w:val="both"/>
        <w:rPr>
          <w:rFonts w:ascii="Arial" w:eastAsia="Times New Roman" w:hAnsi="Arial" w:cs="Arial"/>
          <w:kern w:val="0"/>
          <w:sz w:val="24"/>
          <w:szCs w:val="24"/>
          <w:lang w:val="nn-NO"/>
          <w14:ligatures w14:val="none"/>
        </w:rPr>
      </w:pPr>
    </w:p>
    <w:p w14:paraId="394E7153" w14:textId="062F500E" w:rsidR="00C625D0" w:rsidRPr="00C625D0" w:rsidRDefault="00C625D0" w:rsidP="00C625D0">
      <w:pPr>
        <w:spacing w:after="0" w:line="480" w:lineRule="auto"/>
        <w:ind w:firstLine="567"/>
        <w:jc w:val="both"/>
        <w:rPr>
          <w:rFonts w:ascii="Arial" w:eastAsia="Times New Roman" w:hAnsi="Arial" w:cs="Arial"/>
          <w:kern w:val="0"/>
          <w:sz w:val="24"/>
          <w:szCs w:val="24"/>
          <w:lang w:val="nn-NO"/>
          <w14:ligatures w14:val="none"/>
        </w:rPr>
      </w:pPr>
      <w:r w:rsidRPr="00C625D0">
        <w:rPr>
          <w:rFonts w:ascii="Arial" w:eastAsia="Times New Roman" w:hAnsi="Arial" w:cs="Arial"/>
          <w:kern w:val="0"/>
          <w:sz w:val="24"/>
          <w:szCs w:val="24"/>
          <w:lang w:val="nn-NO"/>
          <w14:ligatures w14:val="none"/>
        </w:rPr>
        <w:lastRenderedPageBreak/>
        <w:t>Hasil wawancara awal dengan beberapa perawat di RSUD Kabupaten Konawe Kepulauan menunjukkan bahwa tindakan pencegahan infeksi telah diterapkan, tetapi masih terdapat kendala dalam menjaga konsistensi kebersihan tangan, penggunaan alat pelindung diri, penerapan teknik aseptik, dan kepatuhan terhadap prosedur, terutama ketika pelayanan berlangsung padat. Petugas PPI juga menyampaikan bahwa pemantauan dan supervisi terhadap kepatuhan perawat masih perlu diperkuat. Hasil observasi awal menunjukkan bahwa beberapa tindakan pencegahan infeksi belum selalu dilaksanakan secara konsisten sesuai standar. Temuan tersebut memberikan gambaran awal mengenai perlunya perhatian terhadap pelaksanaan PPI dan kinerja perawat, khususnya pada aspek pengetahuan, motivasi, dan supervisi yang dapat mendukung penerapan prosedur pengendalian infeksi secara tepat dan berkelanjutan (Studi Pendahuluan RSUD Kabupaten Konawe Kepulauan, 2026).</w:t>
      </w:r>
    </w:p>
    <w:p w14:paraId="69E04F97" w14:textId="601EED0B" w:rsidR="00C625D0" w:rsidRPr="00C625D0" w:rsidRDefault="00C625D0" w:rsidP="00C625D0">
      <w:pPr>
        <w:spacing w:after="0" w:line="480" w:lineRule="auto"/>
        <w:ind w:firstLine="567"/>
        <w:jc w:val="both"/>
        <w:rPr>
          <w:rFonts w:ascii="Arial" w:eastAsia="Times New Roman" w:hAnsi="Arial" w:cs="Arial"/>
          <w:kern w:val="0"/>
          <w:sz w:val="24"/>
          <w:szCs w:val="24"/>
          <w:lang w:val="nn-NO"/>
          <w14:ligatures w14:val="none"/>
        </w:rPr>
      </w:pPr>
      <w:r w:rsidRPr="00C625D0">
        <w:rPr>
          <w:rFonts w:ascii="Arial" w:eastAsia="Times New Roman" w:hAnsi="Arial" w:cs="Arial"/>
          <w:kern w:val="0"/>
          <w:sz w:val="24"/>
          <w:szCs w:val="24"/>
          <w:lang w:val="nn-NO"/>
          <w14:ligatures w14:val="none"/>
        </w:rPr>
        <w:t xml:space="preserve">Penelitian terdahulu telah memberikan bukti mengenai hubungan pengetahuan, motivasi, dan supervisi dengan kinerja perawat dalam pelaksanaan PPI. Namun, penelitian yang telah dikaji memiliki konteks dan karakteristik responden yang berbeda, antara lain penelitian terhadap IPCLN di rumah sakit rujukan serta penelitian terhadap perawat di RSUD Kota Kendari. Oleh karena itu, hasil penelitian tersebut perlu dikaji lebih lanjut dalam konteks RSUD Kabupaten Konawe Kepulauan sebagai rumah sakit daerah di wilayah kepulauan. Data awal rumah sakit </w:t>
      </w:r>
      <w:r w:rsidRPr="00C625D0">
        <w:rPr>
          <w:rFonts w:ascii="Arial" w:eastAsia="Times New Roman" w:hAnsi="Arial" w:cs="Arial"/>
          <w:kern w:val="0"/>
          <w:sz w:val="24"/>
          <w:szCs w:val="24"/>
          <w:lang w:val="nn-NO"/>
          <w14:ligatures w14:val="none"/>
        </w:rPr>
        <w:lastRenderedPageBreak/>
        <w:t>menunjukkan variasi kejadian HAIs, sedangkan hasil wawancara dan observasi mengindikasikan bahwa pelaksanaan beberapa tindakan pencegahan infeksi masih memerlukan penguatan. Kondisi tersebut menjadi dasar untuk menganalisis faktor-faktor yang berkaitan dengan kinerja perawat dalam pengendalian HAIs di rumah sakit tersebut (Afriani et al., 2021; Alqibthiah et al., 2025; Fitria et al., 2023).</w:t>
      </w:r>
    </w:p>
    <w:p w14:paraId="7A11483C" w14:textId="4A4B1CD8" w:rsidR="00FF2CA1" w:rsidRPr="00AB371B" w:rsidRDefault="00C625D0" w:rsidP="00AB371B">
      <w:pPr>
        <w:spacing w:after="0" w:line="480" w:lineRule="auto"/>
        <w:ind w:firstLine="567"/>
        <w:jc w:val="both"/>
        <w:rPr>
          <w:rFonts w:ascii="Arial" w:eastAsia="Times New Roman" w:hAnsi="Arial" w:cs="Arial"/>
          <w:i/>
          <w:iCs/>
          <w:kern w:val="0"/>
          <w:sz w:val="24"/>
          <w:szCs w:val="24"/>
          <w:lang w:val="nn-NO"/>
          <w14:ligatures w14:val="none"/>
        </w:rPr>
      </w:pPr>
      <w:r w:rsidRPr="00C625D0">
        <w:rPr>
          <w:rFonts w:ascii="Arial" w:eastAsia="Times New Roman" w:hAnsi="Arial" w:cs="Arial"/>
          <w:kern w:val="0"/>
          <w:sz w:val="24"/>
          <w:szCs w:val="24"/>
          <w:lang w:val="nn-NO"/>
          <w14:ligatures w14:val="none"/>
        </w:rPr>
        <w:t xml:space="preserve">Berdasarkan uraian tersebut, penelitian mengenai pengaruh pengetahuan, motivasi, dan supervisi terhadap kinerja perawat dalam pengendalian HAIs di RSUD Kabupaten Konawe Kepulauan penting dilakukan. Pengetahuan diperlukan untuk mendukung pemahaman perawat dalam menerapkan prosedur pencegahan infeksi, motivasi berkaitan dengan dorongan dalam menjalankan tanggung jawab profesional, sedangkan supervisi berperan dalam memberikan arahan dan pemantauan terhadap pelaksanaan prosedur. Analisis terhadap ketiga faktor tersebut diharapkan dapat memberikan gambaran empiris mengenai faktor-faktor yang memengaruhi kinerja perawat dalam pengendalian HAIs dan menjadi bahan pertimbangan bagi rumah sakit dalam meningkatkan pelaksanaan PPI serta keselamatan pasien. Oleh karena itu, peneliti tertarik melakukan penelitian dengan judul </w:t>
      </w:r>
      <w:r w:rsidRPr="00AB371B">
        <w:rPr>
          <w:rFonts w:ascii="Arial" w:eastAsia="Times New Roman" w:hAnsi="Arial" w:cs="Arial"/>
          <w:i/>
          <w:iCs/>
          <w:kern w:val="0"/>
          <w:sz w:val="24"/>
          <w:szCs w:val="24"/>
          <w:lang w:val="nn-NO"/>
          <w14:ligatures w14:val="none"/>
        </w:rPr>
        <w:t>“Pengaruh Pengetahuan, Motivasi, dan Supervisi terhadap Kinerja Perawat dalam Pengendalian Healthcare-Associated Infections (HAIs) di RSUD Konawe Kepulauan Tahun 2026.”</w:t>
      </w:r>
    </w:p>
    <w:p w14:paraId="2A04350C" w14:textId="7A34F3C4" w:rsidR="005E36DD" w:rsidRPr="008E6497" w:rsidRDefault="005E36DD" w:rsidP="00743018">
      <w:pPr>
        <w:pStyle w:val="Heading2"/>
        <w:numPr>
          <w:ilvl w:val="0"/>
          <w:numId w:val="1"/>
        </w:numPr>
        <w:ind w:left="567" w:hanging="567"/>
        <w:rPr>
          <w:rFonts w:cs="Arial"/>
          <w:szCs w:val="24"/>
          <w:lang w:val="nn-NO"/>
        </w:rPr>
      </w:pPr>
      <w:bookmarkStart w:id="14" w:name="_Toc242772694"/>
      <w:bookmarkEnd w:id="13"/>
      <w:r w:rsidRPr="008E6497">
        <w:rPr>
          <w:rFonts w:cs="Arial"/>
          <w:szCs w:val="24"/>
          <w:lang w:val="nn-NO"/>
        </w:rPr>
        <w:lastRenderedPageBreak/>
        <w:t>Rumusan Masalah</w:t>
      </w:r>
      <w:bookmarkEnd w:id="14"/>
    </w:p>
    <w:p w14:paraId="16887DE3" w14:textId="79510E80" w:rsidR="008714ED" w:rsidRPr="008E6497" w:rsidRDefault="00EB4B02" w:rsidP="0083338D">
      <w:pPr>
        <w:spacing w:after="0" w:line="480" w:lineRule="auto"/>
        <w:ind w:firstLine="720"/>
        <w:jc w:val="both"/>
        <w:rPr>
          <w:rFonts w:ascii="Arial" w:hAnsi="Arial" w:cs="Arial"/>
          <w:sz w:val="24"/>
          <w:szCs w:val="24"/>
          <w:lang w:val="nn-NO"/>
        </w:rPr>
      </w:pPr>
      <w:bookmarkStart w:id="15" w:name="_Hlk181164674"/>
      <w:r w:rsidRPr="008E6497">
        <w:rPr>
          <w:rFonts w:ascii="Arial" w:hAnsi="Arial" w:cs="Arial"/>
          <w:sz w:val="24"/>
          <w:szCs w:val="24"/>
          <w:lang w:val="nn-NO"/>
        </w:rPr>
        <w:t>Berdasarkan uraian latar belakang diatas, maka rumusan masalah pada penelitian ini adalah sebagai berikut:</w:t>
      </w:r>
    </w:p>
    <w:p w14:paraId="7E3F1D01" w14:textId="023AF9FC" w:rsidR="00AB371B" w:rsidRPr="003872CC" w:rsidRDefault="00AB371B" w:rsidP="00DC1C2C">
      <w:pPr>
        <w:pStyle w:val="ListParagraph"/>
        <w:numPr>
          <w:ilvl w:val="0"/>
          <w:numId w:val="5"/>
        </w:numPr>
        <w:spacing w:after="0" w:line="480" w:lineRule="auto"/>
        <w:ind w:left="426" w:hanging="426"/>
        <w:jc w:val="both"/>
        <w:rPr>
          <w:rFonts w:ascii="Arial" w:hAnsi="Arial" w:cs="Arial"/>
          <w:sz w:val="24"/>
          <w:szCs w:val="24"/>
          <w:lang w:val="nn-NO"/>
        </w:rPr>
      </w:pPr>
      <w:r w:rsidRPr="003872CC">
        <w:rPr>
          <w:rFonts w:ascii="Arial" w:hAnsi="Arial" w:cs="Arial"/>
          <w:sz w:val="24"/>
          <w:szCs w:val="24"/>
          <w:lang w:val="nn-NO"/>
        </w:rPr>
        <w:t xml:space="preserve">Apakah terdapat pengaruh pengetahuan terhadap kinerja perawat dalam pengendalian </w:t>
      </w:r>
      <w:r w:rsidRPr="003872CC">
        <w:rPr>
          <w:rFonts w:ascii="Arial" w:hAnsi="Arial" w:cs="Arial"/>
          <w:i/>
          <w:iCs/>
          <w:sz w:val="24"/>
          <w:szCs w:val="24"/>
          <w:lang w:val="nn-NO"/>
        </w:rPr>
        <w:t>Healthcare Associated Infections</w:t>
      </w:r>
      <w:r w:rsidRPr="003872CC">
        <w:rPr>
          <w:rFonts w:ascii="Arial" w:hAnsi="Arial" w:cs="Arial"/>
          <w:sz w:val="24"/>
          <w:szCs w:val="24"/>
          <w:lang w:val="nn-NO"/>
        </w:rPr>
        <w:t xml:space="preserve"> (HAIs) di RSUD Konawe Kepulauan Tahun 2026?</w:t>
      </w:r>
    </w:p>
    <w:p w14:paraId="3F52EA87" w14:textId="0AA29A32" w:rsidR="00AB371B" w:rsidRPr="003872CC" w:rsidRDefault="00AB371B" w:rsidP="00DC1C2C">
      <w:pPr>
        <w:pStyle w:val="ListParagraph"/>
        <w:numPr>
          <w:ilvl w:val="0"/>
          <w:numId w:val="5"/>
        </w:numPr>
        <w:spacing w:after="0" w:line="480" w:lineRule="auto"/>
        <w:ind w:left="426" w:hanging="426"/>
        <w:jc w:val="both"/>
        <w:rPr>
          <w:rFonts w:ascii="Arial" w:hAnsi="Arial" w:cs="Arial"/>
          <w:sz w:val="24"/>
          <w:szCs w:val="24"/>
          <w:lang w:val="nn-NO"/>
        </w:rPr>
      </w:pPr>
      <w:r w:rsidRPr="003872CC">
        <w:rPr>
          <w:rFonts w:ascii="Arial" w:hAnsi="Arial" w:cs="Arial"/>
          <w:sz w:val="24"/>
          <w:szCs w:val="24"/>
          <w:lang w:val="nn-NO"/>
        </w:rPr>
        <w:t xml:space="preserve">Apakah terdapat pengaruh motivasi terhadap kinerja perawat dalam pengendalian </w:t>
      </w:r>
      <w:r w:rsidRPr="003872CC">
        <w:rPr>
          <w:rFonts w:ascii="Arial" w:hAnsi="Arial" w:cs="Arial"/>
          <w:i/>
          <w:iCs/>
          <w:sz w:val="24"/>
          <w:szCs w:val="24"/>
          <w:lang w:val="nn-NO"/>
        </w:rPr>
        <w:t>Healthcare Associated Infections</w:t>
      </w:r>
      <w:r w:rsidRPr="003872CC">
        <w:rPr>
          <w:rFonts w:ascii="Arial" w:hAnsi="Arial" w:cs="Arial"/>
          <w:sz w:val="24"/>
          <w:szCs w:val="24"/>
          <w:lang w:val="nn-NO"/>
        </w:rPr>
        <w:t xml:space="preserve"> (HAIs) di RSUD Konawe Kepulauan Tahun 2026?</w:t>
      </w:r>
    </w:p>
    <w:p w14:paraId="62436213" w14:textId="3B43A614" w:rsidR="00AB371B" w:rsidRPr="003872CC" w:rsidRDefault="00AB371B" w:rsidP="00DC1C2C">
      <w:pPr>
        <w:pStyle w:val="ListParagraph"/>
        <w:numPr>
          <w:ilvl w:val="0"/>
          <w:numId w:val="5"/>
        </w:numPr>
        <w:spacing w:after="0" w:line="480" w:lineRule="auto"/>
        <w:ind w:left="426" w:hanging="426"/>
        <w:jc w:val="both"/>
        <w:rPr>
          <w:rFonts w:ascii="Arial" w:hAnsi="Arial" w:cs="Arial"/>
          <w:sz w:val="24"/>
          <w:szCs w:val="24"/>
          <w:lang w:val="nn-NO"/>
        </w:rPr>
      </w:pPr>
      <w:r w:rsidRPr="003872CC">
        <w:rPr>
          <w:rFonts w:ascii="Arial" w:hAnsi="Arial" w:cs="Arial"/>
          <w:sz w:val="24"/>
          <w:szCs w:val="24"/>
          <w:lang w:val="nn-NO"/>
        </w:rPr>
        <w:t xml:space="preserve">Apakah terdapat pengaruh supervisi terhadap kinerja perawat dalam pengendalian </w:t>
      </w:r>
      <w:r w:rsidRPr="003872CC">
        <w:rPr>
          <w:rFonts w:ascii="Arial" w:hAnsi="Arial" w:cs="Arial"/>
          <w:i/>
          <w:iCs/>
          <w:sz w:val="24"/>
          <w:szCs w:val="24"/>
          <w:lang w:val="nn-NO"/>
        </w:rPr>
        <w:t>Healthcare Associated Infections</w:t>
      </w:r>
      <w:r w:rsidRPr="003872CC">
        <w:rPr>
          <w:rFonts w:ascii="Arial" w:hAnsi="Arial" w:cs="Arial"/>
          <w:sz w:val="24"/>
          <w:szCs w:val="24"/>
          <w:lang w:val="nn-NO"/>
        </w:rPr>
        <w:t xml:space="preserve"> (HAIs) di RSUD Konawe Kepulauan Tahun 2026?</w:t>
      </w:r>
    </w:p>
    <w:p w14:paraId="611A9F0B" w14:textId="2F68FC60" w:rsidR="00510751" w:rsidRPr="003872CC" w:rsidRDefault="00AB371B" w:rsidP="00DC1C2C">
      <w:pPr>
        <w:pStyle w:val="ListParagraph"/>
        <w:numPr>
          <w:ilvl w:val="0"/>
          <w:numId w:val="5"/>
        </w:numPr>
        <w:spacing w:after="0" w:line="480" w:lineRule="auto"/>
        <w:ind w:left="426" w:hanging="426"/>
        <w:jc w:val="both"/>
        <w:rPr>
          <w:rFonts w:ascii="Arial" w:hAnsi="Arial" w:cs="Arial"/>
          <w:sz w:val="24"/>
          <w:szCs w:val="24"/>
          <w:lang w:val="nn-NO"/>
        </w:rPr>
      </w:pPr>
      <w:r w:rsidRPr="003872CC">
        <w:rPr>
          <w:rFonts w:ascii="Arial" w:hAnsi="Arial" w:cs="Arial"/>
          <w:sz w:val="24"/>
          <w:szCs w:val="24"/>
          <w:lang w:val="nn-NO"/>
        </w:rPr>
        <w:t xml:space="preserve">Apakah pengetahuan, motivasi, dan supervisi secara bersama-sama berpengaruh terhadap kinerja perawat dalam pengendalian </w:t>
      </w:r>
      <w:r w:rsidRPr="003872CC">
        <w:rPr>
          <w:rFonts w:ascii="Arial" w:hAnsi="Arial" w:cs="Arial"/>
          <w:i/>
          <w:iCs/>
          <w:sz w:val="24"/>
          <w:szCs w:val="24"/>
          <w:lang w:val="nn-NO"/>
        </w:rPr>
        <w:t>Healthcare-Associated Infections</w:t>
      </w:r>
      <w:r w:rsidRPr="003872CC">
        <w:rPr>
          <w:rFonts w:ascii="Arial" w:hAnsi="Arial" w:cs="Arial"/>
          <w:sz w:val="24"/>
          <w:szCs w:val="24"/>
          <w:lang w:val="nn-NO"/>
        </w:rPr>
        <w:t xml:space="preserve"> (HAIs) di RSUD Konawe Kepulauan Tahun 2026, serta variabel manakah yang paling dominan berpengaruh?</w:t>
      </w:r>
    </w:p>
    <w:p w14:paraId="1A2A85D3" w14:textId="13D9E010" w:rsidR="005E36DD" w:rsidRPr="00610D38" w:rsidRDefault="005E36DD" w:rsidP="00610D38">
      <w:pPr>
        <w:pStyle w:val="Heading2"/>
        <w:numPr>
          <w:ilvl w:val="0"/>
          <w:numId w:val="1"/>
        </w:numPr>
        <w:ind w:left="567" w:hanging="567"/>
        <w:rPr>
          <w:rFonts w:cs="Arial"/>
          <w:szCs w:val="24"/>
          <w:lang w:val="nn-NO"/>
        </w:rPr>
      </w:pPr>
      <w:bookmarkStart w:id="16" w:name="_Toc242772695"/>
      <w:bookmarkEnd w:id="15"/>
      <w:r w:rsidRPr="00610D38">
        <w:rPr>
          <w:rFonts w:cs="Arial"/>
          <w:szCs w:val="24"/>
          <w:lang w:val="nn-NO"/>
        </w:rPr>
        <w:t>Tujuan</w:t>
      </w:r>
      <w:bookmarkEnd w:id="16"/>
    </w:p>
    <w:p w14:paraId="1DDF2E29" w14:textId="4EA25F9F" w:rsidR="00EB4B02" w:rsidRPr="00AB371B" w:rsidRDefault="00EB4B02" w:rsidP="00610D38">
      <w:pPr>
        <w:pStyle w:val="ListParagraph"/>
        <w:numPr>
          <w:ilvl w:val="0"/>
          <w:numId w:val="2"/>
        </w:numPr>
        <w:spacing w:after="0" w:line="480" w:lineRule="auto"/>
        <w:ind w:left="426"/>
        <w:jc w:val="both"/>
        <w:rPr>
          <w:rFonts w:ascii="Arial" w:hAnsi="Arial" w:cs="Arial"/>
          <w:b/>
          <w:bCs/>
          <w:sz w:val="24"/>
          <w:szCs w:val="24"/>
          <w:lang w:val="nn-NO"/>
        </w:rPr>
      </w:pPr>
      <w:r w:rsidRPr="00AB371B">
        <w:rPr>
          <w:rFonts w:ascii="Arial" w:hAnsi="Arial" w:cs="Arial"/>
          <w:b/>
          <w:bCs/>
          <w:sz w:val="24"/>
          <w:szCs w:val="24"/>
          <w:lang w:val="nn-NO"/>
        </w:rPr>
        <w:t>Tujuan Umum</w:t>
      </w:r>
    </w:p>
    <w:p w14:paraId="40C8BF08" w14:textId="762FD608" w:rsidR="00AB371B" w:rsidRPr="00AB371B" w:rsidRDefault="00AB371B" w:rsidP="00AB371B">
      <w:pPr>
        <w:spacing w:after="0" w:line="480" w:lineRule="auto"/>
        <w:ind w:left="66" w:firstLine="720"/>
        <w:jc w:val="both"/>
        <w:rPr>
          <w:rFonts w:ascii="Arial" w:hAnsi="Arial" w:cs="Arial"/>
          <w:sz w:val="24"/>
          <w:szCs w:val="24"/>
          <w:lang w:val="nn-NO"/>
        </w:rPr>
      </w:pPr>
      <w:r w:rsidRPr="0016444F">
        <w:rPr>
          <w:rFonts w:ascii="Arial" w:hAnsi="Arial" w:cs="Arial"/>
          <w:sz w:val="24"/>
          <w:szCs w:val="24"/>
          <w:lang w:val="nn-NO"/>
        </w:rPr>
        <w:t xml:space="preserve">Menganalisis pengaruh pengetahuan, motivasi, dan supervisi terhadap kinerja perawat dalam pengendalian </w:t>
      </w:r>
      <w:r w:rsidRPr="0016444F">
        <w:rPr>
          <w:rStyle w:val="Emphasis"/>
          <w:rFonts w:ascii="Arial" w:hAnsi="Arial" w:cs="Arial"/>
          <w:sz w:val="24"/>
          <w:szCs w:val="24"/>
          <w:lang w:val="nn-NO"/>
        </w:rPr>
        <w:t>Healthcare-Associated Infections</w:t>
      </w:r>
      <w:r w:rsidRPr="0016444F">
        <w:rPr>
          <w:rFonts w:ascii="Arial" w:hAnsi="Arial" w:cs="Arial"/>
          <w:sz w:val="24"/>
          <w:szCs w:val="24"/>
          <w:lang w:val="nn-NO"/>
        </w:rPr>
        <w:t xml:space="preserve"> (HAIs) di RSUD Konawe Kepulauan Tahun 2026.</w:t>
      </w:r>
    </w:p>
    <w:p w14:paraId="7A03C205" w14:textId="77777777" w:rsidR="00AB371B" w:rsidRDefault="00AB371B" w:rsidP="004A703F">
      <w:pPr>
        <w:spacing w:after="0" w:line="480" w:lineRule="auto"/>
        <w:ind w:left="66" w:firstLine="720"/>
        <w:jc w:val="both"/>
        <w:rPr>
          <w:rFonts w:ascii="Arial" w:hAnsi="Arial" w:cs="Arial"/>
          <w:sz w:val="24"/>
          <w:szCs w:val="24"/>
          <w:lang w:val="nn-NO"/>
        </w:rPr>
      </w:pPr>
    </w:p>
    <w:p w14:paraId="3D0A7630" w14:textId="77777777" w:rsidR="00AB371B" w:rsidRPr="002135B8" w:rsidRDefault="00AB371B" w:rsidP="004A703F">
      <w:pPr>
        <w:spacing w:after="0" w:line="480" w:lineRule="auto"/>
        <w:ind w:left="66" w:firstLine="720"/>
        <w:jc w:val="both"/>
        <w:rPr>
          <w:rFonts w:ascii="Arial" w:hAnsi="Arial" w:cs="Arial"/>
          <w:sz w:val="24"/>
          <w:szCs w:val="24"/>
          <w:lang w:val="nn-NO"/>
        </w:rPr>
      </w:pPr>
    </w:p>
    <w:p w14:paraId="4987521E" w14:textId="67702208" w:rsidR="00EB4B02" w:rsidRPr="00A91393" w:rsidRDefault="00EB4B02" w:rsidP="00610D38">
      <w:pPr>
        <w:pStyle w:val="ListParagraph"/>
        <w:numPr>
          <w:ilvl w:val="0"/>
          <w:numId w:val="2"/>
        </w:numPr>
        <w:spacing w:line="480" w:lineRule="auto"/>
        <w:ind w:left="426"/>
        <w:jc w:val="both"/>
        <w:rPr>
          <w:rFonts w:ascii="Arial" w:hAnsi="Arial" w:cs="Arial"/>
          <w:b/>
          <w:bCs/>
          <w:sz w:val="24"/>
          <w:szCs w:val="24"/>
          <w:lang w:val="nn-NO"/>
        </w:rPr>
      </w:pPr>
      <w:r w:rsidRPr="00A91393">
        <w:rPr>
          <w:rFonts w:ascii="Arial" w:hAnsi="Arial" w:cs="Arial"/>
          <w:b/>
          <w:bCs/>
          <w:sz w:val="24"/>
          <w:szCs w:val="24"/>
          <w:lang w:val="nn-NO"/>
        </w:rPr>
        <w:t>Tujuan Khusus</w:t>
      </w:r>
    </w:p>
    <w:p w14:paraId="1D2C987E" w14:textId="77777777" w:rsidR="00A91393" w:rsidRPr="003872CC" w:rsidRDefault="00A91393" w:rsidP="00A91393">
      <w:pPr>
        <w:pStyle w:val="ListParagraph"/>
        <w:numPr>
          <w:ilvl w:val="0"/>
          <w:numId w:val="3"/>
        </w:numPr>
        <w:spacing w:line="480" w:lineRule="auto"/>
        <w:ind w:left="426" w:hanging="284"/>
        <w:jc w:val="both"/>
        <w:rPr>
          <w:rFonts w:ascii="Arial" w:hAnsi="Arial" w:cs="Arial"/>
          <w:sz w:val="24"/>
          <w:szCs w:val="24"/>
          <w:lang w:val="nn-NO"/>
        </w:rPr>
      </w:pPr>
      <w:r w:rsidRPr="003872CC">
        <w:rPr>
          <w:rFonts w:ascii="Arial" w:hAnsi="Arial" w:cs="Arial"/>
          <w:sz w:val="24"/>
          <w:szCs w:val="24"/>
          <w:lang w:val="nn-NO"/>
        </w:rPr>
        <w:t xml:space="preserve">Menganalisis pengaruh pengetahuan terhadap kinerja perawat dalam pengendalian </w:t>
      </w:r>
      <w:r w:rsidRPr="003872CC">
        <w:rPr>
          <w:rStyle w:val="Emphasis"/>
          <w:rFonts w:ascii="Arial" w:hAnsi="Arial" w:cs="Arial"/>
          <w:sz w:val="24"/>
          <w:szCs w:val="24"/>
          <w:lang w:val="nn-NO"/>
        </w:rPr>
        <w:t>Healthcare-Associated Infections</w:t>
      </w:r>
      <w:r w:rsidRPr="003872CC">
        <w:rPr>
          <w:rFonts w:ascii="Arial" w:hAnsi="Arial" w:cs="Arial"/>
          <w:sz w:val="24"/>
          <w:szCs w:val="24"/>
          <w:lang w:val="nn-NO"/>
        </w:rPr>
        <w:t xml:space="preserve"> (HAIs) di RSUD Konawe Kepulauan Tahun 2026.</w:t>
      </w:r>
    </w:p>
    <w:p w14:paraId="1652B3B6" w14:textId="77777777" w:rsidR="00A91393" w:rsidRPr="003872CC" w:rsidRDefault="00A91393" w:rsidP="00A91393">
      <w:pPr>
        <w:pStyle w:val="ListParagraph"/>
        <w:numPr>
          <w:ilvl w:val="0"/>
          <w:numId w:val="3"/>
        </w:numPr>
        <w:spacing w:line="480" w:lineRule="auto"/>
        <w:ind w:left="426" w:hanging="284"/>
        <w:jc w:val="both"/>
        <w:rPr>
          <w:rFonts w:ascii="Arial" w:hAnsi="Arial" w:cs="Arial"/>
          <w:sz w:val="24"/>
          <w:szCs w:val="24"/>
          <w:lang w:val="nn-NO"/>
        </w:rPr>
      </w:pPr>
      <w:r w:rsidRPr="003872CC">
        <w:rPr>
          <w:rFonts w:ascii="Arial" w:hAnsi="Arial" w:cs="Arial"/>
          <w:sz w:val="24"/>
          <w:szCs w:val="24"/>
          <w:lang w:val="nn-NO"/>
        </w:rPr>
        <w:t xml:space="preserve">Menganalisis pengaruh motivasi terhadap kinerja perawat dalam pengendalian </w:t>
      </w:r>
      <w:r w:rsidRPr="003872CC">
        <w:rPr>
          <w:rStyle w:val="Emphasis"/>
          <w:rFonts w:ascii="Arial" w:hAnsi="Arial" w:cs="Arial"/>
          <w:sz w:val="24"/>
          <w:szCs w:val="24"/>
          <w:lang w:val="nn-NO"/>
        </w:rPr>
        <w:t>Healthcare-Associated Infections</w:t>
      </w:r>
      <w:r w:rsidRPr="003872CC">
        <w:rPr>
          <w:rFonts w:ascii="Arial" w:hAnsi="Arial" w:cs="Arial"/>
          <w:sz w:val="24"/>
          <w:szCs w:val="24"/>
          <w:lang w:val="nn-NO"/>
        </w:rPr>
        <w:t xml:space="preserve"> (HAIs) di RSUD Konawe Kepulauan Tahun 2026.</w:t>
      </w:r>
    </w:p>
    <w:p w14:paraId="56A4B2F2" w14:textId="77777777" w:rsidR="00A91393" w:rsidRPr="003872CC" w:rsidRDefault="00A91393" w:rsidP="00A91393">
      <w:pPr>
        <w:pStyle w:val="ListParagraph"/>
        <w:numPr>
          <w:ilvl w:val="0"/>
          <w:numId w:val="3"/>
        </w:numPr>
        <w:spacing w:line="480" w:lineRule="auto"/>
        <w:ind w:left="426" w:hanging="284"/>
        <w:jc w:val="both"/>
        <w:rPr>
          <w:rFonts w:ascii="Arial" w:hAnsi="Arial" w:cs="Arial"/>
          <w:sz w:val="24"/>
          <w:szCs w:val="24"/>
          <w:lang w:val="nn-NO"/>
        </w:rPr>
      </w:pPr>
      <w:r w:rsidRPr="003872CC">
        <w:rPr>
          <w:rFonts w:ascii="Arial" w:hAnsi="Arial" w:cs="Arial"/>
          <w:sz w:val="24"/>
          <w:szCs w:val="24"/>
          <w:lang w:val="nn-NO"/>
        </w:rPr>
        <w:t xml:space="preserve">Menganalisis pengaruh supervisi terhadap kinerja perawat dalam pengendalian </w:t>
      </w:r>
      <w:r w:rsidRPr="003872CC">
        <w:rPr>
          <w:rStyle w:val="Emphasis"/>
          <w:rFonts w:ascii="Arial" w:hAnsi="Arial" w:cs="Arial"/>
          <w:sz w:val="24"/>
          <w:szCs w:val="24"/>
          <w:lang w:val="nn-NO"/>
        </w:rPr>
        <w:t>Healthcare-Associated Infections</w:t>
      </w:r>
      <w:r w:rsidRPr="003872CC">
        <w:rPr>
          <w:rFonts w:ascii="Arial" w:hAnsi="Arial" w:cs="Arial"/>
          <w:sz w:val="24"/>
          <w:szCs w:val="24"/>
          <w:lang w:val="nn-NO"/>
        </w:rPr>
        <w:t xml:space="preserve"> (HAIs) di RSUD Konawe Kepulauan Tahun 2026.</w:t>
      </w:r>
    </w:p>
    <w:p w14:paraId="31F42290" w14:textId="5C25E95F" w:rsidR="00A91393" w:rsidRPr="003872CC" w:rsidRDefault="00A91393" w:rsidP="00A91393">
      <w:pPr>
        <w:pStyle w:val="ListParagraph"/>
        <w:numPr>
          <w:ilvl w:val="0"/>
          <w:numId w:val="3"/>
        </w:numPr>
        <w:spacing w:line="480" w:lineRule="auto"/>
        <w:ind w:left="426" w:hanging="284"/>
        <w:jc w:val="both"/>
        <w:rPr>
          <w:rFonts w:ascii="Arial" w:hAnsi="Arial" w:cs="Arial"/>
          <w:sz w:val="24"/>
          <w:szCs w:val="24"/>
          <w:lang w:val="nn-NO"/>
        </w:rPr>
      </w:pPr>
      <w:r w:rsidRPr="003872CC">
        <w:rPr>
          <w:rFonts w:ascii="Arial" w:hAnsi="Arial" w:cs="Arial"/>
          <w:sz w:val="24"/>
          <w:szCs w:val="24"/>
          <w:lang w:val="nn-NO"/>
        </w:rPr>
        <w:t xml:space="preserve">Menganalisis pengaruh pengetahuan, motivasi, dan supervisi secara bersama-sama terhadap kinerja perawat serta mengidentifikasi variabel yang paling dominan berpengaruh dalam pengendalian </w:t>
      </w:r>
      <w:r w:rsidRPr="003872CC">
        <w:rPr>
          <w:rStyle w:val="Emphasis"/>
          <w:rFonts w:ascii="Arial" w:hAnsi="Arial" w:cs="Arial"/>
          <w:sz w:val="24"/>
          <w:szCs w:val="24"/>
          <w:lang w:val="nn-NO"/>
        </w:rPr>
        <w:t>Healthcare-Associated Infections</w:t>
      </w:r>
      <w:r w:rsidRPr="003872CC">
        <w:rPr>
          <w:rFonts w:ascii="Arial" w:hAnsi="Arial" w:cs="Arial"/>
          <w:sz w:val="24"/>
          <w:szCs w:val="24"/>
          <w:lang w:val="nn-NO"/>
        </w:rPr>
        <w:t xml:space="preserve"> (HAIs) di RSUD Konawe Kepulauan Tahun 2026.</w:t>
      </w:r>
    </w:p>
    <w:p w14:paraId="687437C2" w14:textId="77777777" w:rsidR="009C6895" w:rsidRPr="00A91393" w:rsidRDefault="005E36DD" w:rsidP="00E06095">
      <w:pPr>
        <w:pStyle w:val="Heading2"/>
        <w:numPr>
          <w:ilvl w:val="0"/>
          <w:numId w:val="1"/>
        </w:numPr>
        <w:ind w:left="567" w:hanging="567"/>
        <w:rPr>
          <w:rFonts w:cs="Arial"/>
          <w:szCs w:val="24"/>
          <w:lang w:val="nn-NO"/>
        </w:rPr>
      </w:pPr>
      <w:bookmarkStart w:id="17" w:name="_Toc242772696"/>
      <w:r w:rsidRPr="00A91393">
        <w:rPr>
          <w:rFonts w:cs="Arial"/>
          <w:szCs w:val="24"/>
          <w:lang w:val="nn-NO"/>
        </w:rPr>
        <w:t>Manfaat Penelitian</w:t>
      </w:r>
      <w:bookmarkEnd w:id="17"/>
    </w:p>
    <w:p w14:paraId="1B7E7F4A" w14:textId="7A058BCF" w:rsidR="00A91393" w:rsidRPr="0016444F" w:rsidRDefault="00A91393" w:rsidP="00A91393">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Hasil penelitian ini diharapkan dapat memberikan manfaat secara teoritis dan praktis bagi pengembangan ilmu kesehatan, khususnya dalam peningkatan kinerja perawat dalam pengendalian </w:t>
      </w:r>
      <w:r w:rsidRPr="0016444F">
        <w:rPr>
          <w:rStyle w:val="Emphasis"/>
          <w:rFonts w:ascii="Arial" w:hAnsi="Arial" w:cs="Arial"/>
          <w:sz w:val="24"/>
          <w:szCs w:val="24"/>
          <w:lang w:val="nn-NO"/>
        </w:rPr>
        <w:t>Healthcare-Associated Infections</w:t>
      </w:r>
      <w:r w:rsidRPr="0016444F">
        <w:rPr>
          <w:rFonts w:ascii="Arial" w:hAnsi="Arial" w:cs="Arial"/>
          <w:sz w:val="24"/>
          <w:szCs w:val="24"/>
          <w:lang w:val="nn-NO"/>
        </w:rPr>
        <w:t xml:space="preserve"> (HAIs) di rumah sakit.</w:t>
      </w:r>
    </w:p>
    <w:p w14:paraId="41D16CA6" w14:textId="1A41FE3D" w:rsidR="00A91393" w:rsidRPr="0016444F" w:rsidRDefault="00A91393" w:rsidP="00A91393">
      <w:pPr>
        <w:spacing w:after="0" w:line="480" w:lineRule="auto"/>
        <w:ind w:firstLine="720"/>
        <w:jc w:val="both"/>
        <w:rPr>
          <w:rFonts w:ascii="Arial" w:hAnsi="Arial" w:cs="Arial"/>
          <w:sz w:val="24"/>
          <w:szCs w:val="24"/>
          <w:lang w:val="nn-NO"/>
        </w:rPr>
      </w:pPr>
    </w:p>
    <w:p w14:paraId="70C32D25" w14:textId="77777777" w:rsidR="00A91393" w:rsidRPr="00A91393" w:rsidRDefault="00A91393" w:rsidP="00A91393">
      <w:pPr>
        <w:spacing w:after="0" w:line="480" w:lineRule="auto"/>
        <w:ind w:firstLine="720"/>
        <w:jc w:val="both"/>
        <w:rPr>
          <w:rFonts w:ascii="Arial" w:hAnsi="Arial" w:cs="Arial"/>
          <w:sz w:val="24"/>
          <w:szCs w:val="24"/>
          <w:lang w:val="nn-NO"/>
        </w:rPr>
      </w:pPr>
    </w:p>
    <w:p w14:paraId="0B4BD6BA" w14:textId="66544A12" w:rsidR="009A6B73" w:rsidRPr="00A91393" w:rsidRDefault="009C2EA7" w:rsidP="0017351C">
      <w:pPr>
        <w:pStyle w:val="ListParagraph"/>
        <w:numPr>
          <w:ilvl w:val="0"/>
          <w:numId w:val="4"/>
        </w:numPr>
        <w:spacing w:after="0" w:line="480" w:lineRule="auto"/>
        <w:ind w:left="567" w:hanging="425"/>
        <w:jc w:val="both"/>
        <w:rPr>
          <w:rFonts w:ascii="Arial" w:hAnsi="Arial" w:cs="Arial"/>
          <w:b/>
          <w:bCs/>
          <w:sz w:val="24"/>
          <w:szCs w:val="24"/>
          <w:lang w:val="nn-NO"/>
        </w:rPr>
      </w:pPr>
      <w:r w:rsidRPr="00A91393">
        <w:rPr>
          <w:rFonts w:ascii="Arial" w:hAnsi="Arial" w:cs="Arial"/>
          <w:b/>
          <w:bCs/>
          <w:sz w:val="24"/>
          <w:szCs w:val="24"/>
          <w:lang w:val="nn-NO"/>
        </w:rPr>
        <w:lastRenderedPageBreak/>
        <w:t xml:space="preserve">Manfaat </w:t>
      </w:r>
      <w:r w:rsidR="009C6895" w:rsidRPr="00A91393">
        <w:rPr>
          <w:rFonts w:ascii="Arial" w:hAnsi="Arial" w:cs="Arial"/>
          <w:b/>
          <w:bCs/>
          <w:sz w:val="24"/>
          <w:szCs w:val="24"/>
          <w:lang w:val="nn-NO"/>
        </w:rPr>
        <w:t>Teoritis</w:t>
      </w:r>
    </w:p>
    <w:p w14:paraId="6274C84B" w14:textId="66C9045C" w:rsidR="00A91393" w:rsidRPr="00CC368D" w:rsidRDefault="00A91393" w:rsidP="00A91393">
      <w:pPr>
        <w:spacing w:after="0" w:line="480" w:lineRule="auto"/>
        <w:ind w:left="142" w:firstLine="284"/>
        <w:jc w:val="both"/>
        <w:rPr>
          <w:rFonts w:ascii="Arial" w:hAnsi="Arial" w:cs="Arial"/>
          <w:sz w:val="24"/>
          <w:szCs w:val="24"/>
          <w:lang w:val="nn-NO"/>
        </w:rPr>
      </w:pPr>
      <w:r w:rsidRPr="0016444F">
        <w:rPr>
          <w:rFonts w:ascii="Arial" w:hAnsi="Arial" w:cs="Arial"/>
          <w:sz w:val="24"/>
          <w:szCs w:val="24"/>
          <w:lang w:val="nn-NO"/>
        </w:rPr>
        <w:t xml:space="preserve">Hasil penelitian ini diharapkan dapat menambah wawasan dan pengetahuan ilmiah mengenai pengaruh pengetahuan, motivasi, dan supervisi terhadap kinerja perawat dalam pengendalian </w:t>
      </w:r>
      <w:r w:rsidRPr="0016444F">
        <w:rPr>
          <w:rStyle w:val="Emphasis"/>
          <w:rFonts w:ascii="Arial" w:hAnsi="Arial" w:cs="Arial"/>
          <w:sz w:val="24"/>
          <w:szCs w:val="24"/>
          <w:lang w:val="nn-NO"/>
        </w:rPr>
        <w:t>Healthcare-Associated Infections</w:t>
      </w:r>
      <w:r w:rsidRPr="0016444F">
        <w:rPr>
          <w:rFonts w:ascii="Arial" w:hAnsi="Arial" w:cs="Arial"/>
          <w:sz w:val="24"/>
          <w:szCs w:val="24"/>
          <w:lang w:val="nn-NO"/>
        </w:rPr>
        <w:t xml:space="preserve"> (HAIs). Selain itu, hasil penelitian ini diharapkan dapat menjadi referensi bagi penelitian selanjutnya dalam bidang kesehatan masyarakat dan keperawatan, khususnya mengenai faktor-faktor yang memengaruhi kinerja perawat dalam pelaksanaan Pencegahan dan Pengendalian Infeksi (PPI) serta peningkatan keselamatan pasien.</w:t>
      </w:r>
    </w:p>
    <w:p w14:paraId="591C5280" w14:textId="5DFEC9C4" w:rsidR="009C2EA7" w:rsidRPr="00256C79" w:rsidRDefault="009C6895" w:rsidP="00CC368D">
      <w:pPr>
        <w:pStyle w:val="ListParagraph"/>
        <w:numPr>
          <w:ilvl w:val="0"/>
          <w:numId w:val="4"/>
        </w:numPr>
        <w:spacing w:after="0" w:line="480" w:lineRule="auto"/>
        <w:ind w:left="567" w:hanging="425"/>
        <w:jc w:val="both"/>
        <w:rPr>
          <w:rFonts w:ascii="Arial" w:hAnsi="Arial" w:cs="Arial"/>
          <w:b/>
          <w:bCs/>
          <w:sz w:val="24"/>
          <w:szCs w:val="24"/>
          <w:lang w:val="nn-NO"/>
        </w:rPr>
      </w:pPr>
      <w:r w:rsidRPr="00256C79">
        <w:rPr>
          <w:rFonts w:ascii="Arial" w:hAnsi="Arial" w:cs="Arial"/>
          <w:b/>
          <w:bCs/>
          <w:sz w:val="24"/>
          <w:szCs w:val="24"/>
          <w:lang w:val="nn-NO"/>
        </w:rPr>
        <w:t xml:space="preserve"> </w:t>
      </w:r>
      <w:r w:rsidR="009C2EA7" w:rsidRPr="00256C79">
        <w:rPr>
          <w:rFonts w:ascii="Arial" w:hAnsi="Arial" w:cs="Arial"/>
          <w:b/>
          <w:bCs/>
          <w:sz w:val="24"/>
          <w:szCs w:val="24"/>
          <w:lang w:val="nn-NO"/>
        </w:rPr>
        <w:t>Manfaat Praktis</w:t>
      </w:r>
    </w:p>
    <w:p w14:paraId="7FCD4EF2" w14:textId="77777777" w:rsidR="00256C79" w:rsidRPr="00A91393" w:rsidRDefault="00E06095" w:rsidP="00A91393">
      <w:pPr>
        <w:tabs>
          <w:tab w:val="left" w:pos="993"/>
        </w:tabs>
        <w:spacing w:after="0" w:line="480" w:lineRule="auto"/>
        <w:ind w:left="142"/>
        <w:jc w:val="both"/>
        <w:rPr>
          <w:rStyle w:val="Strong"/>
          <w:rFonts w:ascii="Arial" w:hAnsi="Arial" w:cs="Arial"/>
          <w:b w:val="0"/>
          <w:bCs w:val="0"/>
          <w:sz w:val="24"/>
          <w:szCs w:val="24"/>
        </w:rPr>
      </w:pPr>
      <w:r w:rsidRPr="00256C79">
        <w:rPr>
          <w:rFonts w:ascii="Arial" w:hAnsi="Arial" w:cs="Arial"/>
          <w:b/>
          <w:bCs/>
          <w:sz w:val="24"/>
          <w:szCs w:val="24"/>
          <w:lang w:val="nn-NO"/>
        </w:rPr>
        <w:t>1.4.2.</w:t>
      </w:r>
      <w:r w:rsidRPr="00A91393">
        <w:rPr>
          <w:rFonts w:ascii="Arial" w:hAnsi="Arial" w:cs="Arial"/>
          <w:b/>
          <w:bCs/>
          <w:sz w:val="24"/>
          <w:szCs w:val="24"/>
          <w:lang w:val="nn-NO"/>
        </w:rPr>
        <w:t xml:space="preserve">1 </w:t>
      </w:r>
      <w:r w:rsidR="00CC368D" w:rsidRPr="00A91393">
        <w:rPr>
          <w:rStyle w:val="Strong"/>
          <w:rFonts w:ascii="Arial" w:hAnsi="Arial" w:cs="Arial"/>
          <w:sz w:val="24"/>
          <w:szCs w:val="24"/>
        </w:rPr>
        <w:t xml:space="preserve">Manfaat </w:t>
      </w:r>
      <w:proofErr w:type="spellStart"/>
      <w:r w:rsidR="00CC368D" w:rsidRPr="00A91393">
        <w:rPr>
          <w:rStyle w:val="Strong"/>
          <w:rFonts w:ascii="Arial" w:hAnsi="Arial" w:cs="Arial"/>
          <w:sz w:val="24"/>
          <w:szCs w:val="24"/>
        </w:rPr>
        <w:t>bagi</w:t>
      </w:r>
      <w:proofErr w:type="spellEnd"/>
      <w:r w:rsidR="00CC368D" w:rsidRPr="00A91393">
        <w:rPr>
          <w:rStyle w:val="Strong"/>
          <w:rFonts w:ascii="Arial" w:hAnsi="Arial" w:cs="Arial"/>
          <w:sz w:val="24"/>
          <w:szCs w:val="24"/>
        </w:rPr>
        <w:t xml:space="preserve"> </w:t>
      </w:r>
      <w:proofErr w:type="spellStart"/>
      <w:r w:rsidR="00CC368D" w:rsidRPr="00A91393">
        <w:rPr>
          <w:rStyle w:val="Strong"/>
          <w:rFonts w:ascii="Arial" w:hAnsi="Arial" w:cs="Arial"/>
          <w:sz w:val="24"/>
          <w:szCs w:val="24"/>
        </w:rPr>
        <w:t>Pemerintah</w:t>
      </w:r>
      <w:proofErr w:type="spellEnd"/>
      <w:r w:rsidR="00CC368D" w:rsidRPr="00A91393">
        <w:rPr>
          <w:rStyle w:val="Strong"/>
          <w:rFonts w:ascii="Arial" w:hAnsi="Arial" w:cs="Arial"/>
          <w:sz w:val="24"/>
          <w:szCs w:val="24"/>
        </w:rPr>
        <w:t xml:space="preserve"> </w:t>
      </w:r>
      <w:proofErr w:type="spellStart"/>
      <w:r w:rsidR="00CC368D" w:rsidRPr="00A91393">
        <w:rPr>
          <w:rStyle w:val="Strong"/>
          <w:rFonts w:ascii="Arial" w:hAnsi="Arial" w:cs="Arial"/>
          <w:sz w:val="24"/>
          <w:szCs w:val="24"/>
        </w:rPr>
        <w:t>Kabupaten</w:t>
      </w:r>
      <w:proofErr w:type="spellEnd"/>
      <w:r w:rsidR="00CC368D" w:rsidRPr="00A91393">
        <w:rPr>
          <w:rStyle w:val="Strong"/>
          <w:rFonts w:ascii="Arial" w:hAnsi="Arial" w:cs="Arial"/>
          <w:sz w:val="24"/>
          <w:szCs w:val="24"/>
        </w:rPr>
        <w:t xml:space="preserve"> Konawe </w:t>
      </w:r>
      <w:proofErr w:type="spellStart"/>
      <w:r w:rsidR="00CC368D" w:rsidRPr="00A91393">
        <w:rPr>
          <w:rStyle w:val="Strong"/>
          <w:rFonts w:ascii="Arial" w:hAnsi="Arial" w:cs="Arial"/>
          <w:sz w:val="24"/>
          <w:szCs w:val="24"/>
        </w:rPr>
        <w:t>Kepulauan</w:t>
      </w:r>
      <w:proofErr w:type="spellEnd"/>
    </w:p>
    <w:p w14:paraId="011CE73D" w14:textId="4B9FDC33" w:rsidR="00A91393" w:rsidRPr="00A91393" w:rsidRDefault="00A91393" w:rsidP="00A91393">
      <w:pPr>
        <w:tabs>
          <w:tab w:val="left" w:pos="993"/>
        </w:tabs>
        <w:spacing w:after="0" w:line="480" w:lineRule="auto"/>
        <w:ind w:left="142" w:firstLine="284"/>
        <w:jc w:val="both"/>
        <w:rPr>
          <w:rFonts w:ascii="Arial" w:hAnsi="Arial" w:cs="Arial"/>
          <w:sz w:val="24"/>
          <w:szCs w:val="24"/>
        </w:rPr>
      </w:pPr>
      <w:r w:rsidRPr="00A91393">
        <w:rPr>
          <w:rFonts w:ascii="Arial" w:hAnsi="Arial" w:cs="Arial"/>
          <w:sz w:val="24"/>
          <w:szCs w:val="24"/>
        </w:rPr>
        <w:t xml:space="preserve">Hasil </w:t>
      </w:r>
      <w:proofErr w:type="spellStart"/>
      <w:r w:rsidRPr="00A91393">
        <w:rPr>
          <w:rFonts w:ascii="Arial" w:hAnsi="Arial" w:cs="Arial"/>
          <w:sz w:val="24"/>
          <w:szCs w:val="24"/>
        </w:rPr>
        <w:t>penelitian</w:t>
      </w:r>
      <w:proofErr w:type="spellEnd"/>
      <w:r w:rsidRPr="00A91393">
        <w:rPr>
          <w:rFonts w:ascii="Arial" w:hAnsi="Arial" w:cs="Arial"/>
          <w:sz w:val="24"/>
          <w:szCs w:val="24"/>
        </w:rPr>
        <w:t xml:space="preserve"> </w:t>
      </w:r>
      <w:proofErr w:type="spellStart"/>
      <w:r w:rsidRPr="00A91393">
        <w:rPr>
          <w:rFonts w:ascii="Arial" w:hAnsi="Arial" w:cs="Arial"/>
          <w:sz w:val="24"/>
          <w:szCs w:val="24"/>
        </w:rPr>
        <w:t>ini</w:t>
      </w:r>
      <w:proofErr w:type="spellEnd"/>
      <w:r w:rsidRPr="00A91393">
        <w:rPr>
          <w:rFonts w:ascii="Arial" w:hAnsi="Arial" w:cs="Arial"/>
          <w:sz w:val="24"/>
          <w:szCs w:val="24"/>
        </w:rPr>
        <w:t xml:space="preserve"> </w:t>
      </w:r>
      <w:proofErr w:type="spellStart"/>
      <w:r w:rsidRPr="00A91393">
        <w:rPr>
          <w:rFonts w:ascii="Arial" w:hAnsi="Arial" w:cs="Arial"/>
          <w:sz w:val="24"/>
          <w:szCs w:val="24"/>
        </w:rPr>
        <w:t>diharapkan</w:t>
      </w:r>
      <w:proofErr w:type="spellEnd"/>
      <w:r w:rsidRPr="00A91393">
        <w:rPr>
          <w:rFonts w:ascii="Arial" w:hAnsi="Arial" w:cs="Arial"/>
          <w:sz w:val="24"/>
          <w:szCs w:val="24"/>
        </w:rPr>
        <w:t xml:space="preserve"> </w:t>
      </w:r>
      <w:proofErr w:type="spellStart"/>
      <w:r w:rsidRPr="00A91393">
        <w:rPr>
          <w:rFonts w:ascii="Arial" w:hAnsi="Arial" w:cs="Arial"/>
          <w:sz w:val="24"/>
          <w:szCs w:val="24"/>
        </w:rPr>
        <w:t>dapat</w:t>
      </w:r>
      <w:proofErr w:type="spellEnd"/>
      <w:r w:rsidRPr="00A91393">
        <w:rPr>
          <w:rFonts w:ascii="Arial" w:hAnsi="Arial" w:cs="Arial"/>
          <w:sz w:val="24"/>
          <w:szCs w:val="24"/>
        </w:rPr>
        <w:t xml:space="preserve"> </w:t>
      </w:r>
      <w:proofErr w:type="spellStart"/>
      <w:r w:rsidRPr="00A91393">
        <w:rPr>
          <w:rFonts w:ascii="Arial" w:hAnsi="Arial" w:cs="Arial"/>
          <w:sz w:val="24"/>
          <w:szCs w:val="24"/>
        </w:rPr>
        <w:t>menjadi</w:t>
      </w:r>
      <w:proofErr w:type="spellEnd"/>
      <w:r w:rsidRPr="00A91393">
        <w:rPr>
          <w:rFonts w:ascii="Arial" w:hAnsi="Arial" w:cs="Arial"/>
          <w:sz w:val="24"/>
          <w:szCs w:val="24"/>
        </w:rPr>
        <w:t xml:space="preserve"> </w:t>
      </w:r>
      <w:proofErr w:type="spellStart"/>
      <w:r w:rsidRPr="00A91393">
        <w:rPr>
          <w:rFonts w:ascii="Arial" w:hAnsi="Arial" w:cs="Arial"/>
          <w:sz w:val="24"/>
          <w:szCs w:val="24"/>
        </w:rPr>
        <w:t>bahan</w:t>
      </w:r>
      <w:proofErr w:type="spellEnd"/>
      <w:r w:rsidRPr="00A91393">
        <w:rPr>
          <w:rFonts w:ascii="Arial" w:hAnsi="Arial" w:cs="Arial"/>
          <w:sz w:val="24"/>
          <w:szCs w:val="24"/>
        </w:rPr>
        <w:t xml:space="preserve"> </w:t>
      </w:r>
      <w:proofErr w:type="spellStart"/>
      <w:r w:rsidRPr="00A91393">
        <w:rPr>
          <w:rFonts w:ascii="Arial" w:hAnsi="Arial" w:cs="Arial"/>
          <w:sz w:val="24"/>
          <w:szCs w:val="24"/>
        </w:rPr>
        <w:t>pertimbangan</w:t>
      </w:r>
      <w:proofErr w:type="spellEnd"/>
      <w:r w:rsidRPr="00A91393">
        <w:rPr>
          <w:rFonts w:ascii="Arial" w:hAnsi="Arial" w:cs="Arial"/>
          <w:sz w:val="24"/>
          <w:szCs w:val="24"/>
        </w:rPr>
        <w:t xml:space="preserve"> </w:t>
      </w:r>
      <w:proofErr w:type="spellStart"/>
      <w:r w:rsidRPr="00A91393">
        <w:rPr>
          <w:rFonts w:ascii="Arial" w:hAnsi="Arial" w:cs="Arial"/>
          <w:sz w:val="24"/>
          <w:szCs w:val="24"/>
        </w:rPr>
        <w:t>bagi</w:t>
      </w:r>
      <w:proofErr w:type="spellEnd"/>
      <w:r w:rsidRPr="00A91393">
        <w:rPr>
          <w:rFonts w:ascii="Arial" w:hAnsi="Arial" w:cs="Arial"/>
          <w:sz w:val="24"/>
          <w:szCs w:val="24"/>
        </w:rPr>
        <w:t xml:space="preserve"> </w:t>
      </w:r>
      <w:proofErr w:type="spellStart"/>
      <w:r w:rsidRPr="00A91393">
        <w:rPr>
          <w:rFonts w:ascii="Arial" w:hAnsi="Arial" w:cs="Arial"/>
          <w:sz w:val="24"/>
          <w:szCs w:val="24"/>
        </w:rPr>
        <w:t>Pemerintah</w:t>
      </w:r>
      <w:proofErr w:type="spellEnd"/>
      <w:r w:rsidRPr="00A91393">
        <w:rPr>
          <w:rFonts w:ascii="Arial" w:hAnsi="Arial" w:cs="Arial"/>
          <w:sz w:val="24"/>
          <w:szCs w:val="24"/>
        </w:rPr>
        <w:t xml:space="preserve"> </w:t>
      </w:r>
      <w:proofErr w:type="spellStart"/>
      <w:r w:rsidRPr="00A91393">
        <w:rPr>
          <w:rFonts w:ascii="Arial" w:hAnsi="Arial" w:cs="Arial"/>
          <w:sz w:val="24"/>
          <w:szCs w:val="24"/>
        </w:rPr>
        <w:t>Kabupaten</w:t>
      </w:r>
      <w:proofErr w:type="spellEnd"/>
      <w:r w:rsidRPr="00A91393">
        <w:rPr>
          <w:rFonts w:ascii="Arial" w:hAnsi="Arial" w:cs="Arial"/>
          <w:sz w:val="24"/>
          <w:szCs w:val="24"/>
        </w:rPr>
        <w:t xml:space="preserve"> Konawe </w:t>
      </w:r>
      <w:proofErr w:type="spellStart"/>
      <w:r w:rsidRPr="00A91393">
        <w:rPr>
          <w:rFonts w:ascii="Arial" w:hAnsi="Arial" w:cs="Arial"/>
          <w:sz w:val="24"/>
          <w:szCs w:val="24"/>
        </w:rPr>
        <w:t>Kepulauan</w:t>
      </w:r>
      <w:proofErr w:type="spellEnd"/>
      <w:r w:rsidRPr="00A91393">
        <w:rPr>
          <w:rFonts w:ascii="Arial" w:hAnsi="Arial" w:cs="Arial"/>
          <w:sz w:val="24"/>
          <w:szCs w:val="24"/>
        </w:rPr>
        <w:t xml:space="preserve"> </w:t>
      </w:r>
      <w:proofErr w:type="spellStart"/>
      <w:r w:rsidRPr="00A91393">
        <w:rPr>
          <w:rFonts w:ascii="Arial" w:hAnsi="Arial" w:cs="Arial"/>
          <w:sz w:val="24"/>
          <w:szCs w:val="24"/>
        </w:rPr>
        <w:t>dalam</w:t>
      </w:r>
      <w:proofErr w:type="spellEnd"/>
      <w:r w:rsidRPr="00A91393">
        <w:rPr>
          <w:rFonts w:ascii="Arial" w:hAnsi="Arial" w:cs="Arial"/>
          <w:sz w:val="24"/>
          <w:szCs w:val="24"/>
        </w:rPr>
        <w:t xml:space="preserve"> </w:t>
      </w:r>
      <w:proofErr w:type="spellStart"/>
      <w:r w:rsidRPr="00A91393">
        <w:rPr>
          <w:rFonts w:ascii="Arial" w:hAnsi="Arial" w:cs="Arial"/>
          <w:sz w:val="24"/>
          <w:szCs w:val="24"/>
        </w:rPr>
        <w:t>mendukung</w:t>
      </w:r>
      <w:proofErr w:type="spellEnd"/>
      <w:r w:rsidRPr="00A91393">
        <w:rPr>
          <w:rFonts w:ascii="Arial" w:hAnsi="Arial" w:cs="Arial"/>
          <w:sz w:val="24"/>
          <w:szCs w:val="24"/>
        </w:rPr>
        <w:t xml:space="preserve"> </w:t>
      </w:r>
      <w:proofErr w:type="spellStart"/>
      <w:r w:rsidRPr="00A91393">
        <w:rPr>
          <w:rFonts w:ascii="Arial" w:hAnsi="Arial" w:cs="Arial"/>
          <w:sz w:val="24"/>
          <w:szCs w:val="24"/>
        </w:rPr>
        <w:t>peningkatan</w:t>
      </w:r>
      <w:proofErr w:type="spellEnd"/>
      <w:r w:rsidRPr="00A91393">
        <w:rPr>
          <w:rFonts w:ascii="Arial" w:hAnsi="Arial" w:cs="Arial"/>
          <w:sz w:val="24"/>
          <w:szCs w:val="24"/>
        </w:rPr>
        <w:t xml:space="preserve"> </w:t>
      </w:r>
      <w:proofErr w:type="spellStart"/>
      <w:r w:rsidRPr="00A91393">
        <w:rPr>
          <w:rFonts w:ascii="Arial" w:hAnsi="Arial" w:cs="Arial"/>
          <w:sz w:val="24"/>
          <w:szCs w:val="24"/>
        </w:rPr>
        <w:t>mutu</w:t>
      </w:r>
      <w:proofErr w:type="spellEnd"/>
      <w:r w:rsidRPr="00A91393">
        <w:rPr>
          <w:rFonts w:ascii="Arial" w:hAnsi="Arial" w:cs="Arial"/>
          <w:sz w:val="24"/>
          <w:szCs w:val="24"/>
        </w:rPr>
        <w:t xml:space="preserve"> </w:t>
      </w:r>
      <w:proofErr w:type="spellStart"/>
      <w:r w:rsidRPr="00A91393">
        <w:rPr>
          <w:rFonts w:ascii="Arial" w:hAnsi="Arial" w:cs="Arial"/>
          <w:sz w:val="24"/>
          <w:szCs w:val="24"/>
        </w:rPr>
        <w:t>pelayanan</w:t>
      </w:r>
      <w:proofErr w:type="spellEnd"/>
      <w:r w:rsidRPr="00A91393">
        <w:rPr>
          <w:rFonts w:ascii="Arial" w:hAnsi="Arial" w:cs="Arial"/>
          <w:sz w:val="24"/>
          <w:szCs w:val="24"/>
        </w:rPr>
        <w:t xml:space="preserve"> </w:t>
      </w:r>
      <w:proofErr w:type="spellStart"/>
      <w:r w:rsidRPr="00A91393">
        <w:rPr>
          <w:rFonts w:ascii="Arial" w:hAnsi="Arial" w:cs="Arial"/>
          <w:sz w:val="24"/>
          <w:szCs w:val="24"/>
        </w:rPr>
        <w:t>kesehatan</w:t>
      </w:r>
      <w:proofErr w:type="spellEnd"/>
      <w:r w:rsidRPr="00A91393">
        <w:rPr>
          <w:rFonts w:ascii="Arial" w:hAnsi="Arial" w:cs="Arial"/>
          <w:sz w:val="24"/>
          <w:szCs w:val="24"/>
        </w:rPr>
        <w:t xml:space="preserve">, </w:t>
      </w:r>
      <w:proofErr w:type="spellStart"/>
      <w:r w:rsidRPr="00A91393">
        <w:rPr>
          <w:rFonts w:ascii="Arial" w:hAnsi="Arial" w:cs="Arial"/>
          <w:sz w:val="24"/>
          <w:szCs w:val="24"/>
        </w:rPr>
        <w:t>khususnya</w:t>
      </w:r>
      <w:proofErr w:type="spellEnd"/>
      <w:r w:rsidRPr="00A91393">
        <w:rPr>
          <w:rFonts w:ascii="Arial" w:hAnsi="Arial" w:cs="Arial"/>
          <w:sz w:val="24"/>
          <w:szCs w:val="24"/>
        </w:rPr>
        <w:t xml:space="preserve"> </w:t>
      </w:r>
      <w:proofErr w:type="spellStart"/>
      <w:r w:rsidRPr="00A91393">
        <w:rPr>
          <w:rFonts w:ascii="Arial" w:hAnsi="Arial" w:cs="Arial"/>
          <w:sz w:val="24"/>
          <w:szCs w:val="24"/>
        </w:rPr>
        <w:t>melalui</w:t>
      </w:r>
      <w:proofErr w:type="spellEnd"/>
      <w:r w:rsidRPr="00A91393">
        <w:rPr>
          <w:rFonts w:ascii="Arial" w:hAnsi="Arial" w:cs="Arial"/>
          <w:sz w:val="24"/>
          <w:szCs w:val="24"/>
        </w:rPr>
        <w:t xml:space="preserve"> </w:t>
      </w:r>
      <w:proofErr w:type="spellStart"/>
      <w:r w:rsidRPr="00A91393">
        <w:rPr>
          <w:rFonts w:ascii="Arial" w:hAnsi="Arial" w:cs="Arial"/>
          <w:sz w:val="24"/>
          <w:szCs w:val="24"/>
        </w:rPr>
        <w:t>penguatan</w:t>
      </w:r>
      <w:proofErr w:type="spellEnd"/>
      <w:r w:rsidRPr="00A91393">
        <w:rPr>
          <w:rFonts w:ascii="Arial" w:hAnsi="Arial" w:cs="Arial"/>
          <w:sz w:val="24"/>
          <w:szCs w:val="24"/>
        </w:rPr>
        <w:t xml:space="preserve"> </w:t>
      </w:r>
      <w:proofErr w:type="spellStart"/>
      <w:r w:rsidRPr="00A91393">
        <w:rPr>
          <w:rFonts w:ascii="Arial" w:hAnsi="Arial" w:cs="Arial"/>
          <w:sz w:val="24"/>
          <w:szCs w:val="24"/>
        </w:rPr>
        <w:t>pengetahuan</w:t>
      </w:r>
      <w:proofErr w:type="spellEnd"/>
      <w:r w:rsidRPr="00A91393">
        <w:rPr>
          <w:rFonts w:ascii="Arial" w:hAnsi="Arial" w:cs="Arial"/>
          <w:sz w:val="24"/>
          <w:szCs w:val="24"/>
        </w:rPr>
        <w:t xml:space="preserve"> dan </w:t>
      </w:r>
      <w:proofErr w:type="spellStart"/>
      <w:r w:rsidRPr="00A91393">
        <w:rPr>
          <w:rFonts w:ascii="Arial" w:hAnsi="Arial" w:cs="Arial"/>
          <w:sz w:val="24"/>
          <w:szCs w:val="24"/>
        </w:rPr>
        <w:t>motivasi</w:t>
      </w:r>
      <w:proofErr w:type="spellEnd"/>
      <w:r w:rsidRPr="00A91393">
        <w:rPr>
          <w:rFonts w:ascii="Arial" w:hAnsi="Arial" w:cs="Arial"/>
          <w:sz w:val="24"/>
          <w:szCs w:val="24"/>
        </w:rPr>
        <w:t xml:space="preserve"> </w:t>
      </w:r>
      <w:proofErr w:type="spellStart"/>
      <w:r w:rsidRPr="00A91393">
        <w:rPr>
          <w:rFonts w:ascii="Arial" w:hAnsi="Arial" w:cs="Arial"/>
          <w:sz w:val="24"/>
          <w:szCs w:val="24"/>
        </w:rPr>
        <w:t>tenaga</w:t>
      </w:r>
      <w:proofErr w:type="spellEnd"/>
      <w:r w:rsidRPr="00A91393">
        <w:rPr>
          <w:rFonts w:ascii="Arial" w:hAnsi="Arial" w:cs="Arial"/>
          <w:sz w:val="24"/>
          <w:szCs w:val="24"/>
        </w:rPr>
        <w:t xml:space="preserve"> </w:t>
      </w:r>
      <w:proofErr w:type="spellStart"/>
      <w:r w:rsidRPr="00A91393">
        <w:rPr>
          <w:rFonts w:ascii="Arial" w:hAnsi="Arial" w:cs="Arial"/>
          <w:sz w:val="24"/>
          <w:szCs w:val="24"/>
        </w:rPr>
        <w:t>perawat</w:t>
      </w:r>
      <w:proofErr w:type="spellEnd"/>
      <w:r w:rsidRPr="00A91393">
        <w:rPr>
          <w:rFonts w:ascii="Arial" w:hAnsi="Arial" w:cs="Arial"/>
          <w:sz w:val="24"/>
          <w:szCs w:val="24"/>
        </w:rPr>
        <w:t xml:space="preserve"> </w:t>
      </w:r>
      <w:proofErr w:type="spellStart"/>
      <w:r w:rsidRPr="00A91393">
        <w:rPr>
          <w:rFonts w:ascii="Arial" w:hAnsi="Arial" w:cs="Arial"/>
          <w:sz w:val="24"/>
          <w:szCs w:val="24"/>
        </w:rPr>
        <w:t>serta</w:t>
      </w:r>
      <w:proofErr w:type="spellEnd"/>
      <w:r w:rsidRPr="00A91393">
        <w:rPr>
          <w:rFonts w:ascii="Arial" w:hAnsi="Arial" w:cs="Arial"/>
          <w:sz w:val="24"/>
          <w:szCs w:val="24"/>
        </w:rPr>
        <w:t xml:space="preserve"> </w:t>
      </w:r>
      <w:proofErr w:type="spellStart"/>
      <w:r w:rsidRPr="00A91393">
        <w:rPr>
          <w:rFonts w:ascii="Arial" w:hAnsi="Arial" w:cs="Arial"/>
          <w:sz w:val="24"/>
          <w:szCs w:val="24"/>
        </w:rPr>
        <w:t>peningkatan</w:t>
      </w:r>
      <w:proofErr w:type="spellEnd"/>
      <w:r w:rsidRPr="00A91393">
        <w:rPr>
          <w:rFonts w:ascii="Arial" w:hAnsi="Arial" w:cs="Arial"/>
          <w:sz w:val="24"/>
          <w:szCs w:val="24"/>
        </w:rPr>
        <w:t xml:space="preserve"> </w:t>
      </w:r>
      <w:proofErr w:type="spellStart"/>
      <w:r w:rsidRPr="00A91393">
        <w:rPr>
          <w:rFonts w:ascii="Arial" w:hAnsi="Arial" w:cs="Arial"/>
          <w:sz w:val="24"/>
          <w:szCs w:val="24"/>
        </w:rPr>
        <w:t>supervisi</w:t>
      </w:r>
      <w:proofErr w:type="spellEnd"/>
      <w:r w:rsidRPr="00A91393">
        <w:rPr>
          <w:rFonts w:ascii="Arial" w:hAnsi="Arial" w:cs="Arial"/>
          <w:sz w:val="24"/>
          <w:szCs w:val="24"/>
        </w:rPr>
        <w:t xml:space="preserve"> </w:t>
      </w:r>
      <w:proofErr w:type="spellStart"/>
      <w:r w:rsidRPr="00A91393">
        <w:rPr>
          <w:rFonts w:ascii="Arial" w:hAnsi="Arial" w:cs="Arial"/>
          <w:sz w:val="24"/>
          <w:szCs w:val="24"/>
        </w:rPr>
        <w:t>dalam</w:t>
      </w:r>
      <w:proofErr w:type="spellEnd"/>
      <w:r w:rsidRPr="00A91393">
        <w:rPr>
          <w:rFonts w:ascii="Arial" w:hAnsi="Arial" w:cs="Arial"/>
          <w:sz w:val="24"/>
          <w:szCs w:val="24"/>
        </w:rPr>
        <w:t xml:space="preserve"> </w:t>
      </w:r>
      <w:proofErr w:type="spellStart"/>
      <w:r w:rsidRPr="00A91393">
        <w:rPr>
          <w:rFonts w:ascii="Arial" w:hAnsi="Arial" w:cs="Arial"/>
          <w:sz w:val="24"/>
          <w:szCs w:val="24"/>
        </w:rPr>
        <w:t>pelaksanaan</w:t>
      </w:r>
      <w:proofErr w:type="spellEnd"/>
      <w:r w:rsidRPr="00A91393">
        <w:rPr>
          <w:rFonts w:ascii="Arial" w:hAnsi="Arial" w:cs="Arial"/>
          <w:sz w:val="24"/>
          <w:szCs w:val="24"/>
        </w:rPr>
        <w:t xml:space="preserve"> </w:t>
      </w:r>
      <w:proofErr w:type="spellStart"/>
      <w:r w:rsidRPr="00A91393">
        <w:rPr>
          <w:rFonts w:ascii="Arial" w:hAnsi="Arial" w:cs="Arial"/>
          <w:sz w:val="24"/>
          <w:szCs w:val="24"/>
        </w:rPr>
        <w:t>Pencegahan</w:t>
      </w:r>
      <w:proofErr w:type="spellEnd"/>
      <w:r w:rsidRPr="00A91393">
        <w:rPr>
          <w:rFonts w:ascii="Arial" w:hAnsi="Arial" w:cs="Arial"/>
          <w:sz w:val="24"/>
          <w:szCs w:val="24"/>
        </w:rPr>
        <w:t xml:space="preserve"> dan </w:t>
      </w:r>
      <w:proofErr w:type="spellStart"/>
      <w:r w:rsidRPr="00A91393">
        <w:rPr>
          <w:rFonts w:ascii="Arial" w:hAnsi="Arial" w:cs="Arial"/>
          <w:sz w:val="24"/>
          <w:szCs w:val="24"/>
        </w:rPr>
        <w:t>Pengendalian</w:t>
      </w:r>
      <w:proofErr w:type="spellEnd"/>
      <w:r w:rsidRPr="00A91393">
        <w:rPr>
          <w:rFonts w:ascii="Arial" w:hAnsi="Arial" w:cs="Arial"/>
          <w:sz w:val="24"/>
          <w:szCs w:val="24"/>
        </w:rPr>
        <w:t xml:space="preserve"> </w:t>
      </w:r>
      <w:proofErr w:type="spellStart"/>
      <w:r w:rsidRPr="00A91393">
        <w:rPr>
          <w:rFonts w:ascii="Arial" w:hAnsi="Arial" w:cs="Arial"/>
          <w:sz w:val="24"/>
          <w:szCs w:val="24"/>
        </w:rPr>
        <w:t>Infeksi</w:t>
      </w:r>
      <w:proofErr w:type="spellEnd"/>
      <w:r w:rsidRPr="00A91393">
        <w:rPr>
          <w:rFonts w:ascii="Arial" w:hAnsi="Arial" w:cs="Arial"/>
          <w:sz w:val="24"/>
          <w:szCs w:val="24"/>
        </w:rPr>
        <w:t xml:space="preserve"> di </w:t>
      </w:r>
      <w:proofErr w:type="spellStart"/>
      <w:r w:rsidRPr="00A91393">
        <w:rPr>
          <w:rFonts w:ascii="Arial" w:hAnsi="Arial" w:cs="Arial"/>
          <w:sz w:val="24"/>
          <w:szCs w:val="24"/>
        </w:rPr>
        <w:t>rumah</w:t>
      </w:r>
      <w:proofErr w:type="spellEnd"/>
      <w:r w:rsidRPr="00A91393">
        <w:rPr>
          <w:rFonts w:ascii="Arial" w:hAnsi="Arial" w:cs="Arial"/>
          <w:sz w:val="24"/>
          <w:szCs w:val="24"/>
        </w:rPr>
        <w:t xml:space="preserve"> </w:t>
      </w:r>
      <w:proofErr w:type="spellStart"/>
      <w:r w:rsidRPr="00A91393">
        <w:rPr>
          <w:rFonts w:ascii="Arial" w:hAnsi="Arial" w:cs="Arial"/>
          <w:sz w:val="24"/>
          <w:szCs w:val="24"/>
        </w:rPr>
        <w:t>sakit</w:t>
      </w:r>
      <w:proofErr w:type="spellEnd"/>
      <w:r w:rsidRPr="00A91393">
        <w:rPr>
          <w:rFonts w:ascii="Arial" w:hAnsi="Arial" w:cs="Arial"/>
          <w:sz w:val="24"/>
          <w:szCs w:val="24"/>
        </w:rPr>
        <w:t>.</w:t>
      </w:r>
    </w:p>
    <w:p w14:paraId="73A7A0C4" w14:textId="77777777" w:rsidR="00256C79" w:rsidRPr="00256C79" w:rsidRDefault="00E06095" w:rsidP="00A91393">
      <w:pPr>
        <w:tabs>
          <w:tab w:val="left" w:pos="993"/>
        </w:tabs>
        <w:spacing w:after="0" w:line="480" w:lineRule="auto"/>
        <w:ind w:firstLine="141"/>
        <w:jc w:val="both"/>
        <w:rPr>
          <w:rStyle w:val="Strong"/>
          <w:rFonts w:ascii="Arial" w:hAnsi="Arial" w:cs="Arial"/>
          <w:sz w:val="24"/>
          <w:szCs w:val="24"/>
        </w:rPr>
      </w:pPr>
      <w:r w:rsidRPr="002135B8">
        <w:rPr>
          <w:rFonts w:ascii="Arial" w:hAnsi="Arial" w:cs="Arial"/>
          <w:b/>
          <w:bCs/>
          <w:sz w:val="24"/>
          <w:szCs w:val="24"/>
        </w:rPr>
        <w:t xml:space="preserve">1.4.2.2 </w:t>
      </w:r>
      <w:r w:rsidR="00256C79" w:rsidRPr="00256C79">
        <w:rPr>
          <w:rStyle w:val="Strong"/>
          <w:rFonts w:ascii="Arial" w:hAnsi="Arial" w:cs="Arial"/>
          <w:sz w:val="24"/>
          <w:szCs w:val="24"/>
        </w:rPr>
        <w:t xml:space="preserve">Manfaat </w:t>
      </w:r>
      <w:proofErr w:type="spellStart"/>
      <w:r w:rsidR="00256C79" w:rsidRPr="00256C79">
        <w:rPr>
          <w:rStyle w:val="Strong"/>
          <w:rFonts w:ascii="Arial" w:hAnsi="Arial" w:cs="Arial"/>
          <w:sz w:val="24"/>
          <w:szCs w:val="24"/>
        </w:rPr>
        <w:t>bagi</w:t>
      </w:r>
      <w:proofErr w:type="spellEnd"/>
      <w:r w:rsidR="00256C79" w:rsidRPr="00256C79">
        <w:rPr>
          <w:rStyle w:val="Strong"/>
          <w:rFonts w:ascii="Arial" w:hAnsi="Arial" w:cs="Arial"/>
          <w:sz w:val="24"/>
          <w:szCs w:val="24"/>
        </w:rPr>
        <w:t xml:space="preserve"> RSUD Konawe </w:t>
      </w:r>
      <w:proofErr w:type="spellStart"/>
      <w:r w:rsidR="00256C79" w:rsidRPr="00256C79">
        <w:rPr>
          <w:rStyle w:val="Strong"/>
          <w:rFonts w:ascii="Arial" w:hAnsi="Arial" w:cs="Arial"/>
          <w:sz w:val="24"/>
          <w:szCs w:val="24"/>
        </w:rPr>
        <w:t>Kepulauan</w:t>
      </w:r>
      <w:proofErr w:type="spellEnd"/>
    </w:p>
    <w:p w14:paraId="04A3BBAC" w14:textId="7D73E3AA" w:rsidR="00A91393" w:rsidRPr="002135B8" w:rsidRDefault="00A91393" w:rsidP="00A91393">
      <w:pPr>
        <w:tabs>
          <w:tab w:val="left" w:pos="993"/>
        </w:tabs>
        <w:spacing w:after="0" w:line="480" w:lineRule="auto"/>
        <w:ind w:left="142" w:firstLine="284"/>
        <w:jc w:val="both"/>
        <w:rPr>
          <w:rFonts w:ascii="Arial" w:hAnsi="Arial" w:cs="Arial"/>
          <w:sz w:val="24"/>
          <w:szCs w:val="24"/>
        </w:rPr>
      </w:pPr>
      <w:r w:rsidRPr="00A91393">
        <w:rPr>
          <w:rFonts w:ascii="Arial" w:hAnsi="Arial" w:cs="Arial"/>
          <w:sz w:val="24"/>
          <w:szCs w:val="24"/>
        </w:rPr>
        <w:t xml:space="preserve">Hasil </w:t>
      </w:r>
      <w:proofErr w:type="spellStart"/>
      <w:r w:rsidRPr="00A91393">
        <w:rPr>
          <w:rFonts w:ascii="Arial" w:hAnsi="Arial" w:cs="Arial"/>
          <w:sz w:val="24"/>
          <w:szCs w:val="24"/>
        </w:rPr>
        <w:t>penelitian</w:t>
      </w:r>
      <w:proofErr w:type="spellEnd"/>
      <w:r w:rsidRPr="00A91393">
        <w:rPr>
          <w:rFonts w:ascii="Arial" w:hAnsi="Arial" w:cs="Arial"/>
          <w:sz w:val="24"/>
          <w:szCs w:val="24"/>
        </w:rPr>
        <w:t xml:space="preserve"> </w:t>
      </w:r>
      <w:proofErr w:type="spellStart"/>
      <w:r w:rsidRPr="00A91393">
        <w:rPr>
          <w:rFonts w:ascii="Arial" w:hAnsi="Arial" w:cs="Arial"/>
          <w:sz w:val="24"/>
          <w:szCs w:val="24"/>
        </w:rPr>
        <w:t>ini</w:t>
      </w:r>
      <w:proofErr w:type="spellEnd"/>
      <w:r w:rsidRPr="00A91393">
        <w:rPr>
          <w:rFonts w:ascii="Arial" w:hAnsi="Arial" w:cs="Arial"/>
          <w:sz w:val="24"/>
          <w:szCs w:val="24"/>
        </w:rPr>
        <w:t xml:space="preserve"> </w:t>
      </w:r>
      <w:proofErr w:type="spellStart"/>
      <w:r w:rsidRPr="00A91393">
        <w:rPr>
          <w:rFonts w:ascii="Arial" w:hAnsi="Arial" w:cs="Arial"/>
          <w:sz w:val="24"/>
          <w:szCs w:val="24"/>
        </w:rPr>
        <w:t>diharapkan</w:t>
      </w:r>
      <w:proofErr w:type="spellEnd"/>
      <w:r w:rsidRPr="00A91393">
        <w:rPr>
          <w:rFonts w:ascii="Arial" w:hAnsi="Arial" w:cs="Arial"/>
          <w:sz w:val="24"/>
          <w:szCs w:val="24"/>
        </w:rPr>
        <w:t xml:space="preserve"> </w:t>
      </w:r>
      <w:proofErr w:type="spellStart"/>
      <w:r w:rsidRPr="00A91393">
        <w:rPr>
          <w:rFonts w:ascii="Arial" w:hAnsi="Arial" w:cs="Arial"/>
          <w:sz w:val="24"/>
          <w:szCs w:val="24"/>
        </w:rPr>
        <w:t>dapat</w:t>
      </w:r>
      <w:proofErr w:type="spellEnd"/>
      <w:r w:rsidRPr="00A91393">
        <w:rPr>
          <w:rFonts w:ascii="Arial" w:hAnsi="Arial" w:cs="Arial"/>
          <w:sz w:val="24"/>
          <w:szCs w:val="24"/>
        </w:rPr>
        <w:t xml:space="preserve"> </w:t>
      </w:r>
      <w:proofErr w:type="spellStart"/>
      <w:r w:rsidRPr="00A91393">
        <w:rPr>
          <w:rFonts w:ascii="Arial" w:hAnsi="Arial" w:cs="Arial"/>
          <w:sz w:val="24"/>
          <w:szCs w:val="24"/>
        </w:rPr>
        <w:t>menjadi</w:t>
      </w:r>
      <w:proofErr w:type="spellEnd"/>
      <w:r w:rsidRPr="00A91393">
        <w:rPr>
          <w:rFonts w:ascii="Arial" w:hAnsi="Arial" w:cs="Arial"/>
          <w:sz w:val="24"/>
          <w:szCs w:val="24"/>
        </w:rPr>
        <w:t xml:space="preserve"> </w:t>
      </w:r>
      <w:proofErr w:type="spellStart"/>
      <w:r w:rsidRPr="00A91393">
        <w:rPr>
          <w:rFonts w:ascii="Arial" w:hAnsi="Arial" w:cs="Arial"/>
          <w:sz w:val="24"/>
          <w:szCs w:val="24"/>
        </w:rPr>
        <w:t>bahan</w:t>
      </w:r>
      <w:proofErr w:type="spellEnd"/>
      <w:r w:rsidRPr="00A91393">
        <w:rPr>
          <w:rFonts w:ascii="Arial" w:hAnsi="Arial" w:cs="Arial"/>
          <w:sz w:val="24"/>
          <w:szCs w:val="24"/>
        </w:rPr>
        <w:t xml:space="preserve"> </w:t>
      </w:r>
      <w:proofErr w:type="spellStart"/>
      <w:r w:rsidRPr="00A91393">
        <w:rPr>
          <w:rFonts w:ascii="Arial" w:hAnsi="Arial" w:cs="Arial"/>
          <w:sz w:val="24"/>
          <w:szCs w:val="24"/>
        </w:rPr>
        <w:t>masukan</w:t>
      </w:r>
      <w:proofErr w:type="spellEnd"/>
      <w:r w:rsidRPr="00A91393">
        <w:rPr>
          <w:rFonts w:ascii="Arial" w:hAnsi="Arial" w:cs="Arial"/>
          <w:sz w:val="24"/>
          <w:szCs w:val="24"/>
        </w:rPr>
        <w:t xml:space="preserve"> </w:t>
      </w:r>
      <w:proofErr w:type="spellStart"/>
      <w:r w:rsidRPr="00A91393">
        <w:rPr>
          <w:rFonts w:ascii="Arial" w:hAnsi="Arial" w:cs="Arial"/>
          <w:sz w:val="24"/>
          <w:szCs w:val="24"/>
        </w:rPr>
        <w:t>bagi</w:t>
      </w:r>
      <w:proofErr w:type="spellEnd"/>
      <w:r w:rsidRPr="00A91393">
        <w:rPr>
          <w:rFonts w:ascii="Arial" w:hAnsi="Arial" w:cs="Arial"/>
          <w:sz w:val="24"/>
          <w:szCs w:val="24"/>
        </w:rPr>
        <w:t xml:space="preserve"> </w:t>
      </w:r>
      <w:proofErr w:type="spellStart"/>
      <w:r w:rsidRPr="00A91393">
        <w:rPr>
          <w:rFonts w:ascii="Arial" w:hAnsi="Arial" w:cs="Arial"/>
          <w:sz w:val="24"/>
          <w:szCs w:val="24"/>
        </w:rPr>
        <w:t>manajemen</w:t>
      </w:r>
      <w:proofErr w:type="spellEnd"/>
      <w:r w:rsidRPr="00A91393">
        <w:rPr>
          <w:rFonts w:ascii="Arial" w:hAnsi="Arial" w:cs="Arial"/>
          <w:sz w:val="24"/>
          <w:szCs w:val="24"/>
        </w:rPr>
        <w:t xml:space="preserve"> RSUD Konawe </w:t>
      </w:r>
      <w:proofErr w:type="spellStart"/>
      <w:r w:rsidRPr="00A91393">
        <w:rPr>
          <w:rFonts w:ascii="Arial" w:hAnsi="Arial" w:cs="Arial"/>
          <w:sz w:val="24"/>
          <w:szCs w:val="24"/>
        </w:rPr>
        <w:t>Kepulauan</w:t>
      </w:r>
      <w:proofErr w:type="spellEnd"/>
      <w:r w:rsidRPr="00A91393">
        <w:rPr>
          <w:rFonts w:ascii="Arial" w:hAnsi="Arial" w:cs="Arial"/>
          <w:sz w:val="24"/>
          <w:szCs w:val="24"/>
        </w:rPr>
        <w:t xml:space="preserve"> </w:t>
      </w:r>
      <w:proofErr w:type="spellStart"/>
      <w:r w:rsidRPr="00A91393">
        <w:rPr>
          <w:rFonts w:ascii="Arial" w:hAnsi="Arial" w:cs="Arial"/>
          <w:sz w:val="24"/>
          <w:szCs w:val="24"/>
        </w:rPr>
        <w:t>dalam</w:t>
      </w:r>
      <w:proofErr w:type="spellEnd"/>
      <w:r w:rsidRPr="00A91393">
        <w:rPr>
          <w:rFonts w:ascii="Arial" w:hAnsi="Arial" w:cs="Arial"/>
          <w:sz w:val="24"/>
          <w:szCs w:val="24"/>
        </w:rPr>
        <w:t xml:space="preserve"> </w:t>
      </w:r>
      <w:proofErr w:type="spellStart"/>
      <w:r w:rsidRPr="00A91393">
        <w:rPr>
          <w:rFonts w:ascii="Arial" w:hAnsi="Arial" w:cs="Arial"/>
          <w:sz w:val="24"/>
          <w:szCs w:val="24"/>
        </w:rPr>
        <w:t>mengevaluasi</w:t>
      </w:r>
      <w:proofErr w:type="spellEnd"/>
      <w:r w:rsidRPr="00A91393">
        <w:rPr>
          <w:rFonts w:ascii="Arial" w:hAnsi="Arial" w:cs="Arial"/>
          <w:sz w:val="24"/>
          <w:szCs w:val="24"/>
        </w:rPr>
        <w:t xml:space="preserve"> </w:t>
      </w:r>
      <w:proofErr w:type="spellStart"/>
      <w:r w:rsidRPr="00A91393">
        <w:rPr>
          <w:rFonts w:ascii="Arial" w:hAnsi="Arial" w:cs="Arial"/>
          <w:sz w:val="24"/>
          <w:szCs w:val="24"/>
        </w:rPr>
        <w:t>faktor-faktor</w:t>
      </w:r>
      <w:proofErr w:type="spellEnd"/>
      <w:r w:rsidRPr="00A91393">
        <w:rPr>
          <w:rFonts w:ascii="Arial" w:hAnsi="Arial" w:cs="Arial"/>
          <w:sz w:val="24"/>
          <w:szCs w:val="24"/>
        </w:rPr>
        <w:t xml:space="preserve"> yang </w:t>
      </w:r>
      <w:proofErr w:type="spellStart"/>
      <w:r w:rsidRPr="00A91393">
        <w:rPr>
          <w:rFonts w:ascii="Arial" w:hAnsi="Arial" w:cs="Arial"/>
          <w:sz w:val="24"/>
          <w:szCs w:val="24"/>
        </w:rPr>
        <w:t>memengaruhi</w:t>
      </w:r>
      <w:proofErr w:type="spellEnd"/>
      <w:r w:rsidRPr="00A91393">
        <w:rPr>
          <w:rFonts w:ascii="Arial" w:hAnsi="Arial" w:cs="Arial"/>
          <w:sz w:val="24"/>
          <w:szCs w:val="24"/>
        </w:rPr>
        <w:t xml:space="preserve"> </w:t>
      </w:r>
      <w:proofErr w:type="spellStart"/>
      <w:r w:rsidRPr="00A91393">
        <w:rPr>
          <w:rFonts w:ascii="Arial" w:hAnsi="Arial" w:cs="Arial"/>
          <w:sz w:val="24"/>
          <w:szCs w:val="24"/>
        </w:rPr>
        <w:t>kinerja</w:t>
      </w:r>
      <w:proofErr w:type="spellEnd"/>
      <w:r w:rsidRPr="00A91393">
        <w:rPr>
          <w:rFonts w:ascii="Arial" w:hAnsi="Arial" w:cs="Arial"/>
          <w:sz w:val="24"/>
          <w:szCs w:val="24"/>
        </w:rPr>
        <w:t xml:space="preserve"> </w:t>
      </w:r>
      <w:proofErr w:type="spellStart"/>
      <w:r w:rsidRPr="00A91393">
        <w:rPr>
          <w:rFonts w:ascii="Arial" w:hAnsi="Arial" w:cs="Arial"/>
          <w:sz w:val="24"/>
          <w:szCs w:val="24"/>
        </w:rPr>
        <w:t>perawat</w:t>
      </w:r>
      <w:proofErr w:type="spellEnd"/>
      <w:r w:rsidRPr="00A91393">
        <w:rPr>
          <w:rFonts w:ascii="Arial" w:hAnsi="Arial" w:cs="Arial"/>
          <w:sz w:val="24"/>
          <w:szCs w:val="24"/>
        </w:rPr>
        <w:t xml:space="preserve"> </w:t>
      </w:r>
      <w:proofErr w:type="spellStart"/>
      <w:r w:rsidRPr="00A91393">
        <w:rPr>
          <w:rFonts w:ascii="Arial" w:hAnsi="Arial" w:cs="Arial"/>
          <w:sz w:val="24"/>
          <w:szCs w:val="24"/>
        </w:rPr>
        <w:t>dalam</w:t>
      </w:r>
      <w:proofErr w:type="spellEnd"/>
      <w:r w:rsidRPr="00A91393">
        <w:rPr>
          <w:rFonts w:ascii="Arial" w:hAnsi="Arial" w:cs="Arial"/>
          <w:sz w:val="24"/>
          <w:szCs w:val="24"/>
        </w:rPr>
        <w:t xml:space="preserve"> </w:t>
      </w:r>
      <w:proofErr w:type="spellStart"/>
      <w:r w:rsidRPr="00A91393">
        <w:rPr>
          <w:rFonts w:ascii="Arial" w:hAnsi="Arial" w:cs="Arial"/>
          <w:sz w:val="24"/>
          <w:szCs w:val="24"/>
        </w:rPr>
        <w:t>pengendalian</w:t>
      </w:r>
      <w:proofErr w:type="spellEnd"/>
      <w:r w:rsidRPr="00A91393">
        <w:rPr>
          <w:rFonts w:ascii="Arial" w:hAnsi="Arial" w:cs="Arial"/>
          <w:sz w:val="24"/>
          <w:szCs w:val="24"/>
        </w:rPr>
        <w:t xml:space="preserve"> HAIs. Hasil </w:t>
      </w:r>
      <w:proofErr w:type="spellStart"/>
      <w:r w:rsidRPr="00A91393">
        <w:rPr>
          <w:rFonts w:ascii="Arial" w:hAnsi="Arial" w:cs="Arial"/>
          <w:sz w:val="24"/>
          <w:szCs w:val="24"/>
        </w:rPr>
        <w:t>penelitian</w:t>
      </w:r>
      <w:proofErr w:type="spellEnd"/>
      <w:r w:rsidRPr="00A91393">
        <w:rPr>
          <w:rFonts w:ascii="Arial" w:hAnsi="Arial" w:cs="Arial"/>
          <w:sz w:val="24"/>
          <w:szCs w:val="24"/>
        </w:rPr>
        <w:t xml:space="preserve"> juga </w:t>
      </w:r>
      <w:proofErr w:type="spellStart"/>
      <w:r w:rsidRPr="00A91393">
        <w:rPr>
          <w:rFonts w:ascii="Arial" w:hAnsi="Arial" w:cs="Arial"/>
          <w:sz w:val="24"/>
          <w:szCs w:val="24"/>
        </w:rPr>
        <w:t>diharapkan</w:t>
      </w:r>
      <w:proofErr w:type="spellEnd"/>
      <w:r w:rsidRPr="00A91393">
        <w:rPr>
          <w:rFonts w:ascii="Arial" w:hAnsi="Arial" w:cs="Arial"/>
          <w:sz w:val="24"/>
          <w:szCs w:val="24"/>
        </w:rPr>
        <w:t xml:space="preserve"> </w:t>
      </w:r>
      <w:proofErr w:type="spellStart"/>
      <w:r w:rsidRPr="00A91393">
        <w:rPr>
          <w:rFonts w:ascii="Arial" w:hAnsi="Arial" w:cs="Arial"/>
          <w:sz w:val="24"/>
          <w:szCs w:val="24"/>
        </w:rPr>
        <w:t>dapat</w:t>
      </w:r>
      <w:proofErr w:type="spellEnd"/>
      <w:r w:rsidRPr="00A91393">
        <w:rPr>
          <w:rFonts w:ascii="Arial" w:hAnsi="Arial" w:cs="Arial"/>
          <w:sz w:val="24"/>
          <w:szCs w:val="24"/>
        </w:rPr>
        <w:t xml:space="preserve"> </w:t>
      </w:r>
      <w:proofErr w:type="spellStart"/>
      <w:r w:rsidRPr="00A91393">
        <w:rPr>
          <w:rFonts w:ascii="Arial" w:hAnsi="Arial" w:cs="Arial"/>
          <w:sz w:val="24"/>
          <w:szCs w:val="24"/>
        </w:rPr>
        <w:t>menjadi</w:t>
      </w:r>
      <w:proofErr w:type="spellEnd"/>
      <w:r w:rsidRPr="00A91393">
        <w:rPr>
          <w:rFonts w:ascii="Arial" w:hAnsi="Arial" w:cs="Arial"/>
          <w:sz w:val="24"/>
          <w:szCs w:val="24"/>
        </w:rPr>
        <w:t xml:space="preserve"> </w:t>
      </w:r>
      <w:proofErr w:type="spellStart"/>
      <w:r w:rsidRPr="00A91393">
        <w:rPr>
          <w:rFonts w:ascii="Arial" w:hAnsi="Arial" w:cs="Arial"/>
          <w:sz w:val="24"/>
          <w:szCs w:val="24"/>
        </w:rPr>
        <w:t>dasar</w:t>
      </w:r>
      <w:proofErr w:type="spellEnd"/>
      <w:r w:rsidRPr="00A91393">
        <w:rPr>
          <w:rFonts w:ascii="Arial" w:hAnsi="Arial" w:cs="Arial"/>
          <w:sz w:val="24"/>
          <w:szCs w:val="24"/>
        </w:rPr>
        <w:t xml:space="preserve"> </w:t>
      </w:r>
      <w:proofErr w:type="spellStart"/>
      <w:r w:rsidRPr="00A91393">
        <w:rPr>
          <w:rFonts w:ascii="Arial" w:hAnsi="Arial" w:cs="Arial"/>
          <w:sz w:val="24"/>
          <w:szCs w:val="24"/>
        </w:rPr>
        <w:t>pertimbangan</w:t>
      </w:r>
      <w:proofErr w:type="spellEnd"/>
      <w:r w:rsidRPr="00A91393">
        <w:rPr>
          <w:rFonts w:ascii="Arial" w:hAnsi="Arial" w:cs="Arial"/>
          <w:sz w:val="24"/>
          <w:szCs w:val="24"/>
        </w:rPr>
        <w:t xml:space="preserve"> </w:t>
      </w:r>
      <w:proofErr w:type="spellStart"/>
      <w:r w:rsidRPr="00A91393">
        <w:rPr>
          <w:rFonts w:ascii="Arial" w:hAnsi="Arial" w:cs="Arial"/>
          <w:sz w:val="24"/>
          <w:szCs w:val="24"/>
        </w:rPr>
        <w:t>dalam</w:t>
      </w:r>
      <w:proofErr w:type="spellEnd"/>
      <w:r w:rsidRPr="00A91393">
        <w:rPr>
          <w:rFonts w:ascii="Arial" w:hAnsi="Arial" w:cs="Arial"/>
          <w:sz w:val="24"/>
          <w:szCs w:val="24"/>
        </w:rPr>
        <w:t xml:space="preserve"> </w:t>
      </w:r>
      <w:proofErr w:type="spellStart"/>
      <w:r w:rsidRPr="00A91393">
        <w:rPr>
          <w:rFonts w:ascii="Arial" w:hAnsi="Arial" w:cs="Arial"/>
          <w:sz w:val="24"/>
          <w:szCs w:val="24"/>
        </w:rPr>
        <w:lastRenderedPageBreak/>
        <w:t>menyusun</w:t>
      </w:r>
      <w:proofErr w:type="spellEnd"/>
      <w:r w:rsidRPr="00A91393">
        <w:rPr>
          <w:rFonts w:ascii="Arial" w:hAnsi="Arial" w:cs="Arial"/>
          <w:sz w:val="24"/>
          <w:szCs w:val="24"/>
        </w:rPr>
        <w:t xml:space="preserve"> program </w:t>
      </w:r>
      <w:proofErr w:type="spellStart"/>
      <w:r w:rsidRPr="00A91393">
        <w:rPr>
          <w:rFonts w:ascii="Arial" w:hAnsi="Arial" w:cs="Arial"/>
          <w:sz w:val="24"/>
          <w:szCs w:val="24"/>
        </w:rPr>
        <w:t>peningkatan</w:t>
      </w:r>
      <w:proofErr w:type="spellEnd"/>
      <w:r w:rsidRPr="00A91393">
        <w:rPr>
          <w:rFonts w:ascii="Arial" w:hAnsi="Arial" w:cs="Arial"/>
          <w:sz w:val="24"/>
          <w:szCs w:val="24"/>
        </w:rPr>
        <w:t xml:space="preserve"> </w:t>
      </w:r>
      <w:proofErr w:type="spellStart"/>
      <w:r w:rsidRPr="00A91393">
        <w:rPr>
          <w:rFonts w:ascii="Arial" w:hAnsi="Arial" w:cs="Arial"/>
          <w:sz w:val="24"/>
          <w:szCs w:val="24"/>
        </w:rPr>
        <w:t>pengetahuan</w:t>
      </w:r>
      <w:proofErr w:type="spellEnd"/>
      <w:r w:rsidRPr="00A91393">
        <w:rPr>
          <w:rFonts w:ascii="Arial" w:hAnsi="Arial" w:cs="Arial"/>
          <w:sz w:val="24"/>
          <w:szCs w:val="24"/>
        </w:rPr>
        <w:t xml:space="preserve"> </w:t>
      </w:r>
      <w:proofErr w:type="spellStart"/>
      <w:r w:rsidRPr="00A91393">
        <w:rPr>
          <w:rFonts w:ascii="Arial" w:hAnsi="Arial" w:cs="Arial"/>
          <w:sz w:val="24"/>
          <w:szCs w:val="24"/>
        </w:rPr>
        <w:t>perawat</w:t>
      </w:r>
      <w:proofErr w:type="spellEnd"/>
      <w:r w:rsidRPr="00A91393">
        <w:rPr>
          <w:rFonts w:ascii="Arial" w:hAnsi="Arial" w:cs="Arial"/>
          <w:sz w:val="24"/>
          <w:szCs w:val="24"/>
        </w:rPr>
        <w:t xml:space="preserve">, </w:t>
      </w:r>
      <w:proofErr w:type="spellStart"/>
      <w:r w:rsidRPr="00A91393">
        <w:rPr>
          <w:rFonts w:ascii="Arial" w:hAnsi="Arial" w:cs="Arial"/>
          <w:sz w:val="24"/>
          <w:szCs w:val="24"/>
        </w:rPr>
        <w:t>penguatan</w:t>
      </w:r>
      <w:proofErr w:type="spellEnd"/>
      <w:r w:rsidRPr="00A91393">
        <w:rPr>
          <w:rFonts w:ascii="Arial" w:hAnsi="Arial" w:cs="Arial"/>
          <w:sz w:val="24"/>
          <w:szCs w:val="24"/>
        </w:rPr>
        <w:t xml:space="preserve"> </w:t>
      </w:r>
      <w:proofErr w:type="spellStart"/>
      <w:r w:rsidRPr="00A91393">
        <w:rPr>
          <w:rFonts w:ascii="Arial" w:hAnsi="Arial" w:cs="Arial"/>
          <w:sz w:val="24"/>
          <w:szCs w:val="24"/>
        </w:rPr>
        <w:t>motivasi</w:t>
      </w:r>
      <w:proofErr w:type="spellEnd"/>
      <w:r w:rsidRPr="00A91393">
        <w:rPr>
          <w:rFonts w:ascii="Arial" w:hAnsi="Arial" w:cs="Arial"/>
          <w:sz w:val="24"/>
          <w:szCs w:val="24"/>
        </w:rPr>
        <w:t xml:space="preserve"> </w:t>
      </w:r>
      <w:proofErr w:type="spellStart"/>
      <w:r w:rsidRPr="00A91393">
        <w:rPr>
          <w:rFonts w:ascii="Arial" w:hAnsi="Arial" w:cs="Arial"/>
          <w:sz w:val="24"/>
          <w:szCs w:val="24"/>
        </w:rPr>
        <w:t>kerja</w:t>
      </w:r>
      <w:proofErr w:type="spellEnd"/>
      <w:r w:rsidRPr="00A91393">
        <w:rPr>
          <w:rFonts w:ascii="Arial" w:hAnsi="Arial" w:cs="Arial"/>
          <w:sz w:val="24"/>
          <w:szCs w:val="24"/>
        </w:rPr>
        <w:t xml:space="preserve">, </w:t>
      </w:r>
      <w:proofErr w:type="spellStart"/>
      <w:r w:rsidRPr="00A91393">
        <w:rPr>
          <w:rFonts w:ascii="Arial" w:hAnsi="Arial" w:cs="Arial"/>
          <w:sz w:val="24"/>
          <w:szCs w:val="24"/>
        </w:rPr>
        <w:t>serta</w:t>
      </w:r>
      <w:proofErr w:type="spellEnd"/>
      <w:r w:rsidRPr="00A91393">
        <w:rPr>
          <w:rFonts w:ascii="Arial" w:hAnsi="Arial" w:cs="Arial"/>
          <w:sz w:val="24"/>
          <w:szCs w:val="24"/>
        </w:rPr>
        <w:t xml:space="preserve"> </w:t>
      </w:r>
      <w:proofErr w:type="spellStart"/>
      <w:r w:rsidRPr="00A91393">
        <w:rPr>
          <w:rFonts w:ascii="Arial" w:hAnsi="Arial" w:cs="Arial"/>
          <w:sz w:val="24"/>
          <w:szCs w:val="24"/>
        </w:rPr>
        <w:t>pelaksanaan</w:t>
      </w:r>
      <w:proofErr w:type="spellEnd"/>
      <w:r w:rsidRPr="00A91393">
        <w:rPr>
          <w:rFonts w:ascii="Arial" w:hAnsi="Arial" w:cs="Arial"/>
          <w:sz w:val="24"/>
          <w:szCs w:val="24"/>
        </w:rPr>
        <w:t xml:space="preserve"> </w:t>
      </w:r>
      <w:proofErr w:type="spellStart"/>
      <w:r w:rsidRPr="00A91393">
        <w:rPr>
          <w:rFonts w:ascii="Arial" w:hAnsi="Arial" w:cs="Arial"/>
          <w:sz w:val="24"/>
          <w:szCs w:val="24"/>
        </w:rPr>
        <w:t>supervisi</w:t>
      </w:r>
      <w:proofErr w:type="spellEnd"/>
      <w:r w:rsidRPr="00A91393">
        <w:rPr>
          <w:rFonts w:ascii="Arial" w:hAnsi="Arial" w:cs="Arial"/>
          <w:sz w:val="24"/>
          <w:szCs w:val="24"/>
        </w:rPr>
        <w:t xml:space="preserve"> yang </w:t>
      </w:r>
      <w:proofErr w:type="spellStart"/>
      <w:r w:rsidRPr="00A91393">
        <w:rPr>
          <w:rFonts w:ascii="Arial" w:hAnsi="Arial" w:cs="Arial"/>
          <w:sz w:val="24"/>
          <w:szCs w:val="24"/>
        </w:rPr>
        <w:t>efektif</w:t>
      </w:r>
      <w:proofErr w:type="spellEnd"/>
      <w:r w:rsidRPr="00A91393">
        <w:rPr>
          <w:rFonts w:ascii="Arial" w:hAnsi="Arial" w:cs="Arial"/>
          <w:sz w:val="24"/>
          <w:szCs w:val="24"/>
        </w:rPr>
        <w:t xml:space="preserve"> guna </w:t>
      </w:r>
      <w:proofErr w:type="spellStart"/>
      <w:r w:rsidRPr="00A91393">
        <w:rPr>
          <w:rFonts w:ascii="Arial" w:hAnsi="Arial" w:cs="Arial"/>
          <w:sz w:val="24"/>
          <w:szCs w:val="24"/>
        </w:rPr>
        <w:t>mendukung</w:t>
      </w:r>
      <w:proofErr w:type="spellEnd"/>
      <w:r w:rsidRPr="00A91393">
        <w:rPr>
          <w:rFonts w:ascii="Arial" w:hAnsi="Arial" w:cs="Arial"/>
          <w:sz w:val="24"/>
          <w:szCs w:val="24"/>
        </w:rPr>
        <w:t xml:space="preserve"> </w:t>
      </w:r>
      <w:proofErr w:type="spellStart"/>
      <w:r w:rsidRPr="00A91393">
        <w:rPr>
          <w:rFonts w:ascii="Arial" w:hAnsi="Arial" w:cs="Arial"/>
          <w:sz w:val="24"/>
          <w:szCs w:val="24"/>
        </w:rPr>
        <w:t>kepatuhan</w:t>
      </w:r>
      <w:proofErr w:type="spellEnd"/>
      <w:r w:rsidRPr="00A91393">
        <w:rPr>
          <w:rFonts w:ascii="Arial" w:hAnsi="Arial" w:cs="Arial"/>
          <w:sz w:val="24"/>
          <w:szCs w:val="24"/>
        </w:rPr>
        <w:t xml:space="preserve"> </w:t>
      </w:r>
      <w:proofErr w:type="spellStart"/>
      <w:r w:rsidRPr="00A91393">
        <w:rPr>
          <w:rFonts w:ascii="Arial" w:hAnsi="Arial" w:cs="Arial"/>
          <w:sz w:val="24"/>
          <w:szCs w:val="24"/>
        </w:rPr>
        <w:t>terhadap</w:t>
      </w:r>
      <w:proofErr w:type="spellEnd"/>
      <w:r w:rsidRPr="00A91393">
        <w:rPr>
          <w:rFonts w:ascii="Arial" w:hAnsi="Arial" w:cs="Arial"/>
          <w:sz w:val="24"/>
          <w:szCs w:val="24"/>
        </w:rPr>
        <w:t xml:space="preserve"> </w:t>
      </w:r>
      <w:proofErr w:type="spellStart"/>
      <w:r w:rsidRPr="00A91393">
        <w:rPr>
          <w:rFonts w:ascii="Arial" w:hAnsi="Arial" w:cs="Arial"/>
          <w:sz w:val="24"/>
          <w:szCs w:val="24"/>
        </w:rPr>
        <w:t>prosedur</w:t>
      </w:r>
      <w:proofErr w:type="spellEnd"/>
      <w:r w:rsidRPr="00A91393">
        <w:rPr>
          <w:rFonts w:ascii="Arial" w:hAnsi="Arial" w:cs="Arial"/>
          <w:sz w:val="24"/>
          <w:szCs w:val="24"/>
        </w:rPr>
        <w:t xml:space="preserve"> PPI dan </w:t>
      </w:r>
      <w:proofErr w:type="spellStart"/>
      <w:r w:rsidRPr="00A91393">
        <w:rPr>
          <w:rFonts w:ascii="Arial" w:hAnsi="Arial" w:cs="Arial"/>
          <w:sz w:val="24"/>
          <w:szCs w:val="24"/>
        </w:rPr>
        <w:t>meningkatkan</w:t>
      </w:r>
      <w:proofErr w:type="spellEnd"/>
      <w:r w:rsidRPr="00A91393">
        <w:rPr>
          <w:rFonts w:ascii="Arial" w:hAnsi="Arial" w:cs="Arial"/>
          <w:sz w:val="24"/>
          <w:szCs w:val="24"/>
        </w:rPr>
        <w:t xml:space="preserve"> </w:t>
      </w:r>
      <w:proofErr w:type="spellStart"/>
      <w:r w:rsidRPr="00A91393">
        <w:rPr>
          <w:rFonts w:ascii="Arial" w:hAnsi="Arial" w:cs="Arial"/>
          <w:sz w:val="24"/>
          <w:szCs w:val="24"/>
        </w:rPr>
        <w:t>keselamatan</w:t>
      </w:r>
      <w:proofErr w:type="spellEnd"/>
      <w:r w:rsidRPr="00A91393">
        <w:rPr>
          <w:rFonts w:ascii="Arial" w:hAnsi="Arial" w:cs="Arial"/>
          <w:sz w:val="24"/>
          <w:szCs w:val="24"/>
        </w:rPr>
        <w:t xml:space="preserve"> </w:t>
      </w:r>
      <w:proofErr w:type="spellStart"/>
      <w:r w:rsidRPr="00A91393">
        <w:rPr>
          <w:rFonts w:ascii="Arial" w:hAnsi="Arial" w:cs="Arial"/>
          <w:sz w:val="24"/>
          <w:szCs w:val="24"/>
        </w:rPr>
        <w:t>pasien</w:t>
      </w:r>
      <w:proofErr w:type="spellEnd"/>
      <w:r w:rsidRPr="00A91393">
        <w:rPr>
          <w:rFonts w:ascii="Arial" w:hAnsi="Arial" w:cs="Arial"/>
          <w:sz w:val="24"/>
          <w:szCs w:val="24"/>
        </w:rPr>
        <w:t>.</w:t>
      </w:r>
    </w:p>
    <w:p w14:paraId="2DF92133" w14:textId="588B7A20" w:rsidR="00E06095" w:rsidRPr="00A91393" w:rsidRDefault="00E06095" w:rsidP="003B72F8">
      <w:pPr>
        <w:tabs>
          <w:tab w:val="left" w:pos="993"/>
        </w:tabs>
        <w:spacing w:after="0" w:line="480" w:lineRule="auto"/>
        <w:ind w:firstLine="142"/>
        <w:jc w:val="both"/>
        <w:rPr>
          <w:rFonts w:ascii="Arial" w:hAnsi="Arial" w:cs="Arial"/>
          <w:b/>
          <w:bCs/>
          <w:sz w:val="24"/>
          <w:szCs w:val="24"/>
        </w:rPr>
      </w:pPr>
      <w:r w:rsidRPr="002135B8">
        <w:rPr>
          <w:rFonts w:ascii="Arial" w:hAnsi="Arial" w:cs="Arial"/>
          <w:b/>
          <w:bCs/>
          <w:sz w:val="24"/>
          <w:szCs w:val="24"/>
        </w:rPr>
        <w:t>1.4.2.</w:t>
      </w:r>
      <w:r w:rsidRPr="00A91393">
        <w:rPr>
          <w:rFonts w:ascii="Arial" w:hAnsi="Arial" w:cs="Arial"/>
          <w:b/>
          <w:bCs/>
          <w:sz w:val="24"/>
          <w:szCs w:val="24"/>
        </w:rPr>
        <w:t xml:space="preserve">3 </w:t>
      </w:r>
      <w:r w:rsidR="00256C79" w:rsidRPr="00A91393">
        <w:rPr>
          <w:rFonts w:ascii="Arial" w:hAnsi="Arial" w:cs="Arial"/>
          <w:b/>
          <w:bCs/>
          <w:sz w:val="24"/>
          <w:szCs w:val="24"/>
        </w:rPr>
        <w:t xml:space="preserve">Manfaat </w:t>
      </w:r>
      <w:proofErr w:type="spellStart"/>
      <w:r w:rsidR="00256C79" w:rsidRPr="00A91393">
        <w:rPr>
          <w:rFonts w:ascii="Arial" w:hAnsi="Arial" w:cs="Arial"/>
          <w:b/>
          <w:bCs/>
          <w:sz w:val="24"/>
          <w:szCs w:val="24"/>
        </w:rPr>
        <w:t>bagi</w:t>
      </w:r>
      <w:proofErr w:type="spellEnd"/>
      <w:r w:rsidR="00256C79" w:rsidRPr="00A91393">
        <w:rPr>
          <w:rFonts w:ascii="Arial" w:hAnsi="Arial" w:cs="Arial"/>
          <w:b/>
          <w:bCs/>
          <w:sz w:val="24"/>
          <w:szCs w:val="24"/>
        </w:rPr>
        <w:t xml:space="preserve"> </w:t>
      </w:r>
      <w:proofErr w:type="spellStart"/>
      <w:r w:rsidR="00256C79" w:rsidRPr="00A91393">
        <w:rPr>
          <w:rFonts w:ascii="Arial" w:hAnsi="Arial" w:cs="Arial"/>
          <w:b/>
          <w:bCs/>
          <w:sz w:val="24"/>
          <w:szCs w:val="24"/>
        </w:rPr>
        <w:t>Perawat</w:t>
      </w:r>
      <w:proofErr w:type="spellEnd"/>
      <w:r w:rsidR="00256C79" w:rsidRPr="00A91393">
        <w:rPr>
          <w:rFonts w:ascii="Arial" w:hAnsi="Arial" w:cs="Arial"/>
          <w:b/>
          <w:bCs/>
          <w:sz w:val="24"/>
          <w:szCs w:val="24"/>
        </w:rPr>
        <w:t xml:space="preserve"> </w:t>
      </w:r>
    </w:p>
    <w:p w14:paraId="1D887C7E" w14:textId="35DE7FC5" w:rsidR="00AF68B3" w:rsidRPr="002135B8" w:rsidRDefault="00A91393" w:rsidP="003B72F8">
      <w:pPr>
        <w:tabs>
          <w:tab w:val="left" w:pos="993"/>
        </w:tabs>
        <w:spacing w:after="0" w:line="480" w:lineRule="auto"/>
        <w:ind w:left="142" w:firstLine="284"/>
        <w:jc w:val="both"/>
        <w:rPr>
          <w:rFonts w:ascii="Arial" w:hAnsi="Arial" w:cs="Arial"/>
          <w:sz w:val="24"/>
          <w:szCs w:val="24"/>
        </w:rPr>
      </w:pPr>
      <w:r w:rsidRPr="00A91393">
        <w:rPr>
          <w:rFonts w:ascii="Arial" w:hAnsi="Arial" w:cs="Arial"/>
          <w:sz w:val="24"/>
          <w:szCs w:val="24"/>
        </w:rPr>
        <w:t xml:space="preserve">Hasil </w:t>
      </w:r>
      <w:proofErr w:type="spellStart"/>
      <w:r w:rsidRPr="00A91393">
        <w:rPr>
          <w:rFonts w:ascii="Arial" w:hAnsi="Arial" w:cs="Arial"/>
          <w:sz w:val="24"/>
          <w:szCs w:val="24"/>
        </w:rPr>
        <w:t>penelitian</w:t>
      </w:r>
      <w:proofErr w:type="spellEnd"/>
      <w:r w:rsidRPr="00A91393">
        <w:rPr>
          <w:rFonts w:ascii="Arial" w:hAnsi="Arial" w:cs="Arial"/>
          <w:sz w:val="24"/>
          <w:szCs w:val="24"/>
        </w:rPr>
        <w:t xml:space="preserve"> </w:t>
      </w:r>
      <w:proofErr w:type="spellStart"/>
      <w:r w:rsidRPr="00A91393">
        <w:rPr>
          <w:rFonts w:ascii="Arial" w:hAnsi="Arial" w:cs="Arial"/>
          <w:sz w:val="24"/>
          <w:szCs w:val="24"/>
        </w:rPr>
        <w:t>ini</w:t>
      </w:r>
      <w:proofErr w:type="spellEnd"/>
      <w:r w:rsidRPr="00A91393">
        <w:rPr>
          <w:rFonts w:ascii="Arial" w:hAnsi="Arial" w:cs="Arial"/>
          <w:sz w:val="24"/>
          <w:szCs w:val="24"/>
        </w:rPr>
        <w:t xml:space="preserve"> </w:t>
      </w:r>
      <w:proofErr w:type="spellStart"/>
      <w:r w:rsidRPr="00A91393">
        <w:rPr>
          <w:rFonts w:ascii="Arial" w:hAnsi="Arial" w:cs="Arial"/>
          <w:sz w:val="24"/>
          <w:szCs w:val="24"/>
        </w:rPr>
        <w:t>diharapkan</w:t>
      </w:r>
      <w:proofErr w:type="spellEnd"/>
      <w:r w:rsidRPr="00A91393">
        <w:rPr>
          <w:rFonts w:ascii="Arial" w:hAnsi="Arial" w:cs="Arial"/>
          <w:sz w:val="24"/>
          <w:szCs w:val="24"/>
        </w:rPr>
        <w:t xml:space="preserve"> </w:t>
      </w:r>
      <w:proofErr w:type="spellStart"/>
      <w:r w:rsidRPr="00A91393">
        <w:rPr>
          <w:rFonts w:ascii="Arial" w:hAnsi="Arial" w:cs="Arial"/>
          <w:sz w:val="24"/>
          <w:szCs w:val="24"/>
        </w:rPr>
        <w:t>dapat</w:t>
      </w:r>
      <w:proofErr w:type="spellEnd"/>
      <w:r w:rsidRPr="00A91393">
        <w:rPr>
          <w:rFonts w:ascii="Arial" w:hAnsi="Arial" w:cs="Arial"/>
          <w:sz w:val="24"/>
          <w:szCs w:val="24"/>
        </w:rPr>
        <w:t xml:space="preserve"> </w:t>
      </w:r>
      <w:proofErr w:type="spellStart"/>
      <w:r w:rsidRPr="00A91393">
        <w:rPr>
          <w:rFonts w:ascii="Arial" w:hAnsi="Arial" w:cs="Arial"/>
          <w:sz w:val="24"/>
          <w:szCs w:val="24"/>
        </w:rPr>
        <w:t>meningkatkan</w:t>
      </w:r>
      <w:proofErr w:type="spellEnd"/>
      <w:r w:rsidRPr="00A91393">
        <w:rPr>
          <w:rFonts w:ascii="Arial" w:hAnsi="Arial" w:cs="Arial"/>
          <w:sz w:val="24"/>
          <w:szCs w:val="24"/>
        </w:rPr>
        <w:t xml:space="preserve"> </w:t>
      </w:r>
      <w:proofErr w:type="spellStart"/>
      <w:r w:rsidRPr="00A91393">
        <w:rPr>
          <w:rFonts w:ascii="Arial" w:hAnsi="Arial" w:cs="Arial"/>
          <w:sz w:val="24"/>
          <w:szCs w:val="24"/>
        </w:rPr>
        <w:t>pemahaman</w:t>
      </w:r>
      <w:proofErr w:type="spellEnd"/>
      <w:r w:rsidRPr="00A91393">
        <w:rPr>
          <w:rFonts w:ascii="Arial" w:hAnsi="Arial" w:cs="Arial"/>
          <w:sz w:val="24"/>
          <w:szCs w:val="24"/>
        </w:rPr>
        <w:t xml:space="preserve"> </w:t>
      </w:r>
      <w:proofErr w:type="spellStart"/>
      <w:r w:rsidRPr="00A91393">
        <w:rPr>
          <w:rFonts w:ascii="Arial" w:hAnsi="Arial" w:cs="Arial"/>
          <w:sz w:val="24"/>
          <w:szCs w:val="24"/>
        </w:rPr>
        <w:t>perawat</w:t>
      </w:r>
      <w:proofErr w:type="spellEnd"/>
      <w:r w:rsidRPr="00A91393">
        <w:rPr>
          <w:rFonts w:ascii="Arial" w:hAnsi="Arial" w:cs="Arial"/>
          <w:sz w:val="24"/>
          <w:szCs w:val="24"/>
        </w:rPr>
        <w:t xml:space="preserve"> </w:t>
      </w:r>
      <w:proofErr w:type="spellStart"/>
      <w:r w:rsidRPr="00A91393">
        <w:rPr>
          <w:rFonts w:ascii="Arial" w:hAnsi="Arial" w:cs="Arial"/>
          <w:sz w:val="24"/>
          <w:szCs w:val="24"/>
        </w:rPr>
        <w:t>mengenai</w:t>
      </w:r>
      <w:proofErr w:type="spellEnd"/>
      <w:r w:rsidRPr="00A91393">
        <w:rPr>
          <w:rFonts w:ascii="Arial" w:hAnsi="Arial" w:cs="Arial"/>
          <w:sz w:val="24"/>
          <w:szCs w:val="24"/>
        </w:rPr>
        <w:t xml:space="preserve"> </w:t>
      </w:r>
      <w:proofErr w:type="spellStart"/>
      <w:r w:rsidRPr="00A91393">
        <w:rPr>
          <w:rFonts w:ascii="Arial" w:hAnsi="Arial" w:cs="Arial"/>
          <w:sz w:val="24"/>
          <w:szCs w:val="24"/>
        </w:rPr>
        <w:t>pentingnya</w:t>
      </w:r>
      <w:proofErr w:type="spellEnd"/>
      <w:r w:rsidRPr="00A91393">
        <w:rPr>
          <w:rFonts w:ascii="Arial" w:hAnsi="Arial" w:cs="Arial"/>
          <w:sz w:val="24"/>
          <w:szCs w:val="24"/>
        </w:rPr>
        <w:t xml:space="preserve"> </w:t>
      </w:r>
      <w:proofErr w:type="spellStart"/>
      <w:r w:rsidRPr="00A91393">
        <w:rPr>
          <w:rFonts w:ascii="Arial" w:hAnsi="Arial" w:cs="Arial"/>
          <w:sz w:val="24"/>
          <w:szCs w:val="24"/>
        </w:rPr>
        <w:t>pengetahuan</w:t>
      </w:r>
      <w:proofErr w:type="spellEnd"/>
      <w:r w:rsidRPr="00A91393">
        <w:rPr>
          <w:rFonts w:ascii="Arial" w:hAnsi="Arial" w:cs="Arial"/>
          <w:sz w:val="24"/>
          <w:szCs w:val="24"/>
        </w:rPr>
        <w:t xml:space="preserve">, </w:t>
      </w:r>
      <w:proofErr w:type="spellStart"/>
      <w:r w:rsidRPr="00A91393">
        <w:rPr>
          <w:rFonts w:ascii="Arial" w:hAnsi="Arial" w:cs="Arial"/>
          <w:sz w:val="24"/>
          <w:szCs w:val="24"/>
        </w:rPr>
        <w:t>motivasi</w:t>
      </w:r>
      <w:proofErr w:type="spellEnd"/>
      <w:r w:rsidRPr="00A91393">
        <w:rPr>
          <w:rFonts w:ascii="Arial" w:hAnsi="Arial" w:cs="Arial"/>
          <w:sz w:val="24"/>
          <w:szCs w:val="24"/>
        </w:rPr>
        <w:t xml:space="preserve"> </w:t>
      </w:r>
      <w:proofErr w:type="spellStart"/>
      <w:r w:rsidRPr="00A91393">
        <w:rPr>
          <w:rFonts w:ascii="Arial" w:hAnsi="Arial" w:cs="Arial"/>
          <w:sz w:val="24"/>
          <w:szCs w:val="24"/>
        </w:rPr>
        <w:t>kerja</w:t>
      </w:r>
      <w:proofErr w:type="spellEnd"/>
      <w:r w:rsidRPr="00A91393">
        <w:rPr>
          <w:rFonts w:ascii="Arial" w:hAnsi="Arial" w:cs="Arial"/>
          <w:sz w:val="24"/>
          <w:szCs w:val="24"/>
        </w:rPr>
        <w:t xml:space="preserve">, dan </w:t>
      </w:r>
      <w:proofErr w:type="spellStart"/>
      <w:r w:rsidRPr="00A91393">
        <w:rPr>
          <w:rFonts w:ascii="Arial" w:hAnsi="Arial" w:cs="Arial"/>
          <w:sz w:val="24"/>
          <w:szCs w:val="24"/>
        </w:rPr>
        <w:t>supervisi</w:t>
      </w:r>
      <w:proofErr w:type="spellEnd"/>
      <w:r w:rsidRPr="00A91393">
        <w:rPr>
          <w:rFonts w:ascii="Arial" w:hAnsi="Arial" w:cs="Arial"/>
          <w:sz w:val="24"/>
          <w:szCs w:val="24"/>
        </w:rPr>
        <w:t xml:space="preserve"> </w:t>
      </w:r>
      <w:proofErr w:type="spellStart"/>
      <w:r w:rsidRPr="00A91393">
        <w:rPr>
          <w:rFonts w:ascii="Arial" w:hAnsi="Arial" w:cs="Arial"/>
          <w:sz w:val="24"/>
          <w:szCs w:val="24"/>
        </w:rPr>
        <w:t>dalam</w:t>
      </w:r>
      <w:proofErr w:type="spellEnd"/>
      <w:r w:rsidRPr="00A91393">
        <w:rPr>
          <w:rFonts w:ascii="Arial" w:hAnsi="Arial" w:cs="Arial"/>
          <w:sz w:val="24"/>
          <w:szCs w:val="24"/>
        </w:rPr>
        <w:t xml:space="preserve"> </w:t>
      </w:r>
      <w:proofErr w:type="spellStart"/>
      <w:r w:rsidRPr="00A91393">
        <w:rPr>
          <w:rFonts w:ascii="Arial" w:hAnsi="Arial" w:cs="Arial"/>
          <w:sz w:val="24"/>
          <w:szCs w:val="24"/>
        </w:rPr>
        <w:t>mendukung</w:t>
      </w:r>
      <w:proofErr w:type="spellEnd"/>
      <w:r w:rsidRPr="00A91393">
        <w:rPr>
          <w:rFonts w:ascii="Arial" w:hAnsi="Arial" w:cs="Arial"/>
          <w:sz w:val="24"/>
          <w:szCs w:val="24"/>
        </w:rPr>
        <w:t xml:space="preserve"> </w:t>
      </w:r>
      <w:proofErr w:type="spellStart"/>
      <w:r w:rsidRPr="00A91393">
        <w:rPr>
          <w:rFonts w:ascii="Arial" w:hAnsi="Arial" w:cs="Arial"/>
          <w:sz w:val="24"/>
          <w:szCs w:val="24"/>
        </w:rPr>
        <w:t>pelaksanaan</w:t>
      </w:r>
      <w:proofErr w:type="spellEnd"/>
      <w:r w:rsidRPr="00A91393">
        <w:rPr>
          <w:rFonts w:ascii="Arial" w:hAnsi="Arial" w:cs="Arial"/>
          <w:sz w:val="24"/>
          <w:szCs w:val="24"/>
        </w:rPr>
        <w:t xml:space="preserve"> </w:t>
      </w:r>
      <w:proofErr w:type="spellStart"/>
      <w:r w:rsidRPr="00A91393">
        <w:rPr>
          <w:rFonts w:ascii="Arial" w:hAnsi="Arial" w:cs="Arial"/>
          <w:sz w:val="24"/>
          <w:szCs w:val="24"/>
        </w:rPr>
        <w:t>tugas</w:t>
      </w:r>
      <w:proofErr w:type="spellEnd"/>
      <w:r w:rsidRPr="00A91393">
        <w:rPr>
          <w:rFonts w:ascii="Arial" w:hAnsi="Arial" w:cs="Arial"/>
          <w:sz w:val="24"/>
          <w:szCs w:val="24"/>
        </w:rPr>
        <w:t xml:space="preserve"> </w:t>
      </w:r>
      <w:proofErr w:type="spellStart"/>
      <w:r w:rsidRPr="00A91393">
        <w:rPr>
          <w:rFonts w:ascii="Arial" w:hAnsi="Arial" w:cs="Arial"/>
          <w:sz w:val="24"/>
          <w:szCs w:val="24"/>
        </w:rPr>
        <w:t>secara</w:t>
      </w:r>
      <w:proofErr w:type="spellEnd"/>
      <w:r w:rsidRPr="00A91393">
        <w:rPr>
          <w:rFonts w:ascii="Arial" w:hAnsi="Arial" w:cs="Arial"/>
          <w:sz w:val="24"/>
          <w:szCs w:val="24"/>
        </w:rPr>
        <w:t xml:space="preserve"> </w:t>
      </w:r>
      <w:proofErr w:type="spellStart"/>
      <w:r w:rsidRPr="00A91393">
        <w:rPr>
          <w:rFonts w:ascii="Arial" w:hAnsi="Arial" w:cs="Arial"/>
          <w:sz w:val="24"/>
          <w:szCs w:val="24"/>
        </w:rPr>
        <w:t>profesional</w:t>
      </w:r>
      <w:proofErr w:type="spellEnd"/>
      <w:r w:rsidRPr="00A91393">
        <w:rPr>
          <w:rFonts w:ascii="Arial" w:hAnsi="Arial" w:cs="Arial"/>
          <w:sz w:val="24"/>
          <w:szCs w:val="24"/>
        </w:rPr>
        <w:t xml:space="preserve">. Selain </w:t>
      </w:r>
      <w:proofErr w:type="spellStart"/>
      <w:r w:rsidRPr="00A91393">
        <w:rPr>
          <w:rFonts w:ascii="Arial" w:hAnsi="Arial" w:cs="Arial"/>
          <w:sz w:val="24"/>
          <w:szCs w:val="24"/>
        </w:rPr>
        <w:t>itu</w:t>
      </w:r>
      <w:proofErr w:type="spellEnd"/>
      <w:r w:rsidRPr="00A91393">
        <w:rPr>
          <w:rFonts w:ascii="Arial" w:hAnsi="Arial" w:cs="Arial"/>
          <w:sz w:val="24"/>
          <w:szCs w:val="24"/>
        </w:rPr>
        <w:t xml:space="preserve">, </w:t>
      </w:r>
      <w:proofErr w:type="spellStart"/>
      <w:r w:rsidRPr="00A91393">
        <w:rPr>
          <w:rFonts w:ascii="Arial" w:hAnsi="Arial" w:cs="Arial"/>
          <w:sz w:val="24"/>
          <w:szCs w:val="24"/>
        </w:rPr>
        <w:t>hasil</w:t>
      </w:r>
      <w:proofErr w:type="spellEnd"/>
      <w:r w:rsidRPr="00A91393">
        <w:rPr>
          <w:rFonts w:ascii="Arial" w:hAnsi="Arial" w:cs="Arial"/>
          <w:sz w:val="24"/>
          <w:szCs w:val="24"/>
        </w:rPr>
        <w:t xml:space="preserve"> </w:t>
      </w:r>
      <w:proofErr w:type="spellStart"/>
      <w:r w:rsidRPr="00A91393">
        <w:rPr>
          <w:rFonts w:ascii="Arial" w:hAnsi="Arial" w:cs="Arial"/>
          <w:sz w:val="24"/>
          <w:szCs w:val="24"/>
        </w:rPr>
        <w:t>penelitian</w:t>
      </w:r>
      <w:proofErr w:type="spellEnd"/>
      <w:r w:rsidRPr="00A91393">
        <w:rPr>
          <w:rFonts w:ascii="Arial" w:hAnsi="Arial" w:cs="Arial"/>
          <w:sz w:val="24"/>
          <w:szCs w:val="24"/>
        </w:rPr>
        <w:t xml:space="preserve"> </w:t>
      </w:r>
      <w:proofErr w:type="spellStart"/>
      <w:r w:rsidRPr="00A91393">
        <w:rPr>
          <w:rFonts w:ascii="Arial" w:hAnsi="Arial" w:cs="Arial"/>
          <w:sz w:val="24"/>
          <w:szCs w:val="24"/>
        </w:rPr>
        <w:t>diharapkan</w:t>
      </w:r>
      <w:proofErr w:type="spellEnd"/>
      <w:r w:rsidRPr="00A91393">
        <w:rPr>
          <w:rFonts w:ascii="Arial" w:hAnsi="Arial" w:cs="Arial"/>
          <w:sz w:val="24"/>
          <w:szCs w:val="24"/>
        </w:rPr>
        <w:t xml:space="preserve"> </w:t>
      </w:r>
      <w:proofErr w:type="spellStart"/>
      <w:r w:rsidRPr="00A91393">
        <w:rPr>
          <w:rFonts w:ascii="Arial" w:hAnsi="Arial" w:cs="Arial"/>
          <w:sz w:val="24"/>
          <w:szCs w:val="24"/>
        </w:rPr>
        <w:t>dapat</w:t>
      </w:r>
      <w:proofErr w:type="spellEnd"/>
      <w:r w:rsidRPr="00A91393">
        <w:rPr>
          <w:rFonts w:ascii="Arial" w:hAnsi="Arial" w:cs="Arial"/>
          <w:sz w:val="24"/>
          <w:szCs w:val="24"/>
        </w:rPr>
        <w:t xml:space="preserve"> </w:t>
      </w:r>
      <w:proofErr w:type="spellStart"/>
      <w:r w:rsidRPr="00A91393">
        <w:rPr>
          <w:rFonts w:ascii="Arial" w:hAnsi="Arial" w:cs="Arial"/>
          <w:sz w:val="24"/>
          <w:szCs w:val="24"/>
        </w:rPr>
        <w:t>mendorong</w:t>
      </w:r>
      <w:proofErr w:type="spellEnd"/>
      <w:r w:rsidRPr="00A91393">
        <w:rPr>
          <w:rFonts w:ascii="Arial" w:hAnsi="Arial" w:cs="Arial"/>
          <w:sz w:val="24"/>
          <w:szCs w:val="24"/>
        </w:rPr>
        <w:t xml:space="preserve"> </w:t>
      </w:r>
      <w:proofErr w:type="spellStart"/>
      <w:r w:rsidRPr="00A91393">
        <w:rPr>
          <w:rFonts w:ascii="Arial" w:hAnsi="Arial" w:cs="Arial"/>
          <w:sz w:val="24"/>
          <w:szCs w:val="24"/>
        </w:rPr>
        <w:t>perawat</w:t>
      </w:r>
      <w:proofErr w:type="spellEnd"/>
      <w:r w:rsidRPr="00A91393">
        <w:rPr>
          <w:rFonts w:ascii="Arial" w:hAnsi="Arial" w:cs="Arial"/>
          <w:sz w:val="24"/>
          <w:szCs w:val="24"/>
        </w:rPr>
        <w:t xml:space="preserve"> </w:t>
      </w:r>
      <w:proofErr w:type="spellStart"/>
      <w:r w:rsidRPr="00A91393">
        <w:rPr>
          <w:rFonts w:ascii="Arial" w:hAnsi="Arial" w:cs="Arial"/>
          <w:sz w:val="24"/>
          <w:szCs w:val="24"/>
        </w:rPr>
        <w:t>untuk</w:t>
      </w:r>
      <w:proofErr w:type="spellEnd"/>
      <w:r w:rsidRPr="00A91393">
        <w:rPr>
          <w:rFonts w:ascii="Arial" w:hAnsi="Arial" w:cs="Arial"/>
          <w:sz w:val="24"/>
          <w:szCs w:val="24"/>
        </w:rPr>
        <w:t xml:space="preserve"> </w:t>
      </w:r>
      <w:proofErr w:type="spellStart"/>
      <w:r w:rsidRPr="00A91393">
        <w:rPr>
          <w:rFonts w:ascii="Arial" w:hAnsi="Arial" w:cs="Arial"/>
          <w:sz w:val="24"/>
          <w:szCs w:val="24"/>
        </w:rPr>
        <w:t>menerapkan</w:t>
      </w:r>
      <w:proofErr w:type="spellEnd"/>
      <w:r w:rsidRPr="00A91393">
        <w:rPr>
          <w:rFonts w:ascii="Arial" w:hAnsi="Arial" w:cs="Arial"/>
          <w:sz w:val="24"/>
          <w:szCs w:val="24"/>
        </w:rPr>
        <w:t xml:space="preserve"> </w:t>
      </w:r>
      <w:proofErr w:type="spellStart"/>
      <w:r w:rsidRPr="00A91393">
        <w:rPr>
          <w:rFonts w:ascii="Arial" w:hAnsi="Arial" w:cs="Arial"/>
          <w:sz w:val="24"/>
          <w:szCs w:val="24"/>
        </w:rPr>
        <w:t>prosedur</w:t>
      </w:r>
      <w:proofErr w:type="spellEnd"/>
      <w:r w:rsidRPr="00A91393">
        <w:rPr>
          <w:rFonts w:ascii="Arial" w:hAnsi="Arial" w:cs="Arial"/>
          <w:sz w:val="24"/>
          <w:szCs w:val="24"/>
        </w:rPr>
        <w:t xml:space="preserve"> </w:t>
      </w:r>
      <w:proofErr w:type="spellStart"/>
      <w:r w:rsidRPr="00A91393">
        <w:rPr>
          <w:rFonts w:ascii="Arial" w:hAnsi="Arial" w:cs="Arial"/>
          <w:sz w:val="24"/>
          <w:szCs w:val="24"/>
        </w:rPr>
        <w:t>Pencegahan</w:t>
      </w:r>
      <w:proofErr w:type="spellEnd"/>
      <w:r w:rsidRPr="00A91393">
        <w:rPr>
          <w:rFonts w:ascii="Arial" w:hAnsi="Arial" w:cs="Arial"/>
          <w:sz w:val="24"/>
          <w:szCs w:val="24"/>
        </w:rPr>
        <w:t xml:space="preserve"> dan </w:t>
      </w:r>
      <w:proofErr w:type="spellStart"/>
      <w:r w:rsidRPr="00A91393">
        <w:rPr>
          <w:rFonts w:ascii="Arial" w:hAnsi="Arial" w:cs="Arial"/>
          <w:sz w:val="24"/>
          <w:szCs w:val="24"/>
        </w:rPr>
        <w:t>Pengendalian</w:t>
      </w:r>
      <w:proofErr w:type="spellEnd"/>
      <w:r w:rsidRPr="00A91393">
        <w:rPr>
          <w:rFonts w:ascii="Arial" w:hAnsi="Arial" w:cs="Arial"/>
          <w:sz w:val="24"/>
          <w:szCs w:val="24"/>
        </w:rPr>
        <w:t xml:space="preserve"> </w:t>
      </w:r>
      <w:proofErr w:type="spellStart"/>
      <w:r w:rsidRPr="00A91393">
        <w:rPr>
          <w:rFonts w:ascii="Arial" w:hAnsi="Arial" w:cs="Arial"/>
          <w:sz w:val="24"/>
          <w:szCs w:val="24"/>
        </w:rPr>
        <w:t>Infeksi</w:t>
      </w:r>
      <w:proofErr w:type="spellEnd"/>
      <w:r w:rsidRPr="00A91393">
        <w:rPr>
          <w:rFonts w:ascii="Arial" w:hAnsi="Arial" w:cs="Arial"/>
          <w:sz w:val="24"/>
          <w:szCs w:val="24"/>
        </w:rPr>
        <w:t xml:space="preserve"> </w:t>
      </w:r>
      <w:proofErr w:type="spellStart"/>
      <w:r w:rsidRPr="00A91393">
        <w:rPr>
          <w:rFonts w:ascii="Arial" w:hAnsi="Arial" w:cs="Arial"/>
          <w:sz w:val="24"/>
          <w:szCs w:val="24"/>
        </w:rPr>
        <w:t>secara</w:t>
      </w:r>
      <w:proofErr w:type="spellEnd"/>
      <w:r w:rsidRPr="00A91393">
        <w:rPr>
          <w:rFonts w:ascii="Arial" w:hAnsi="Arial" w:cs="Arial"/>
          <w:sz w:val="24"/>
          <w:szCs w:val="24"/>
        </w:rPr>
        <w:t xml:space="preserve"> </w:t>
      </w:r>
      <w:proofErr w:type="spellStart"/>
      <w:r w:rsidRPr="00A91393">
        <w:rPr>
          <w:rFonts w:ascii="Arial" w:hAnsi="Arial" w:cs="Arial"/>
          <w:sz w:val="24"/>
          <w:szCs w:val="24"/>
        </w:rPr>
        <w:t>tepat</w:t>
      </w:r>
      <w:proofErr w:type="spellEnd"/>
      <w:r w:rsidRPr="00A91393">
        <w:rPr>
          <w:rFonts w:ascii="Arial" w:hAnsi="Arial" w:cs="Arial"/>
          <w:sz w:val="24"/>
          <w:szCs w:val="24"/>
        </w:rPr>
        <w:t xml:space="preserve"> dan </w:t>
      </w:r>
      <w:proofErr w:type="spellStart"/>
      <w:r w:rsidRPr="00A91393">
        <w:rPr>
          <w:rFonts w:ascii="Arial" w:hAnsi="Arial" w:cs="Arial"/>
          <w:sz w:val="24"/>
          <w:szCs w:val="24"/>
        </w:rPr>
        <w:t>konsisten</w:t>
      </w:r>
      <w:proofErr w:type="spellEnd"/>
      <w:r w:rsidRPr="00A91393">
        <w:rPr>
          <w:rFonts w:ascii="Arial" w:hAnsi="Arial" w:cs="Arial"/>
          <w:sz w:val="24"/>
          <w:szCs w:val="24"/>
        </w:rPr>
        <w:t xml:space="preserve"> </w:t>
      </w:r>
      <w:proofErr w:type="spellStart"/>
      <w:r w:rsidRPr="00A91393">
        <w:rPr>
          <w:rFonts w:ascii="Arial" w:hAnsi="Arial" w:cs="Arial"/>
          <w:sz w:val="24"/>
          <w:szCs w:val="24"/>
        </w:rPr>
        <w:t>sebagai</w:t>
      </w:r>
      <w:proofErr w:type="spellEnd"/>
      <w:r w:rsidRPr="00A91393">
        <w:rPr>
          <w:rFonts w:ascii="Arial" w:hAnsi="Arial" w:cs="Arial"/>
          <w:sz w:val="24"/>
          <w:szCs w:val="24"/>
        </w:rPr>
        <w:t xml:space="preserve"> </w:t>
      </w:r>
      <w:proofErr w:type="spellStart"/>
      <w:r w:rsidRPr="00A91393">
        <w:rPr>
          <w:rFonts w:ascii="Arial" w:hAnsi="Arial" w:cs="Arial"/>
          <w:sz w:val="24"/>
          <w:szCs w:val="24"/>
        </w:rPr>
        <w:t>bagian</w:t>
      </w:r>
      <w:proofErr w:type="spellEnd"/>
      <w:r w:rsidRPr="00A91393">
        <w:rPr>
          <w:rFonts w:ascii="Arial" w:hAnsi="Arial" w:cs="Arial"/>
          <w:sz w:val="24"/>
          <w:szCs w:val="24"/>
        </w:rPr>
        <w:t xml:space="preserve"> </w:t>
      </w:r>
      <w:proofErr w:type="spellStart"/>
      <w:r w:rsidRPr="00A91393">
        <w:rPr>
          <w:rFonts w:ascii="Arial" w:hAnsi="Arial" w:cs="Arial"/>
          <w:sz w:val="24"/>
          <w:szCs w:val="24"/>
        </w:rPr>
        <w:t>dari</w:t>
      </w:r>
      <w:proofErr w:type="spellEnd"/>
      <w:r w:rsidRPr="00A91393">
        <w:rPr>
          <w:rFonts w:ascii="Arial" w:hAnsi="Arial" w:cs="Arial"/>
          <w:sz w:val="24"/>
          <w:szCs w:val="24"/>
        </w:rPr>
        <w:t xml:space="preserve"> </w:t>
      </w:r>
      <w:proofErr w:type="spellStart"/>
      <w:r w:rsidRPr="00A91393">
        <w:rPr>
          <w:rFonts w:ascii="Arial" w:hAnsi="Arial" w:cs="Arial"/>
          <w:sz w:val="24"/>
          <w:szCs w:val="24"/>
        </w:rPr>
        <w:t>upaya</w:t>
      </w:r>
      <w:proofErr w:type="spellEnd"/>
      <w:r w:rsidRPr="00A91393">
        <w:rPr>
          <w:rFonts w:ascii="Arial" w:hAnsi="Arial" w:cs="Arial"/>
          <w:sz w:val="24"/>
          <w:szCs w:val="24"/>
        </w:rPr>
        <w:t xml:space="preserve"> </w:t>
      </w:r>
      <w:proofErr w:type="spellStart"/>
      <w:r w:rsidRPr="00A91393">
        <w:rPr>
          <w:rFonts w:ascii="Arial" w:hAnsi="Arial" w:cs="Arial"/>
          <w:sz w:val="24"/>
          <w:szCs w:val="24"/>
        </w:rPr>
        <w:t>pengendalian</w:t>
      </w:r>
      <w:proofErr w:type="spellEnd"/>
      <w:r w:rsidRPr="00A91393">
        <w:rPr>
          <w:rFonts w:ascii="Arial" w:hAnsi="Arial" w:cs="Arial"/>
          <w:sz w:val="24"/>
          <w:szCs w:val="24"/>
        </w:rPr>
        <w:t xml:space="preserve"> HAIs dan </w:t>
      </w:r>
      <w:proofErr w:type="spellStart"/>
      <w:r w:rsidRPr="00A91393">
        <w:rPr>
          <w:rFonts w:ascii="Arial" w:hAnsi="Arial" w:cs="Arial"/>
          <w:sz w:val="24"/>
          <w:szCs w:val="24"/>
        </w:rPr>
        <w:t>peningkatan</w:t>
      </w:r>
      <w:proofErr w:type="spellEnd"/>
      <w:r w:rsidRPr="00A91393">
        <w:rPr>
          <w:rFonts w:ascii="Arial" w:hAnsi="Arial" w:cs="Arial"/>
          <w:sz w:val="24"/>
          <w:szCs w:val="24"/>
        </w:rPr>
        <w:t xml:space="preserve"> </w:t>
      </w:r>
      <w:proofErr w:type="spellStart"/>
      <w:r w:rsidRPr="00A91393">
        <w:rPr>
          <w:rFonts w:ascii="Arial" w:hAnsi="Arial" w:cs="Arial"/>
          <w:sz w:val="24"/>
          <w:szCs w:val="24"/>
        </w:rPr>
        <w:t>keselamatan</w:t>
      </w:r>
      <w:proofErr w:type="spellEnd"/>
      <w:r w:rsidRPr="00A91393">
        <w:rPr>
          <w:rFonts w:ascii="Arial" w:hAnsi="Arial" w:cs="Arial"/>
          <w:sz w:val="24"/>
          <w:szCs w:val="24"/>
        </w:rPr>
        <w:t xml:space="preserve"> </w:t>
      </w:r>
      <w:proofErr w:type="spellStart"/>
      <w:r w:rsidRPr="00A91393">
        <w:rPr>
          <w:rFonts w:ascii="Arial" w:hAnsi="Arial" w:cs="Arial"/>
          <w:sz w:val="24"/>
          <w:szCs w:val="24"/>
        </w:rPr>
        <w:t>pasien</w:t>
      </w:r>
      <w:proofErr w:type="spellEnd"/>
      <w:r w:rsidRPr="00A91393">
        <w:rPr>
          <w:rFonts w:ascii="Arial" w:hAnsi="Arial" w:cs="Arial"/>
          <w:sz w:val="24"/>
          <w:szCs w:val="24"/>
        </w:rPr>
        <w:t>.</w:t>
      </w:r>
    </w:p>
    <w:p w14:paraId="39C2E690" w14:textId="645DC013" w:rsidR="00E06095" w:rsidRPr="00A91393" w:rsidRDefault="00E06095" w:rsidP="003B72F8">
      <w:pPr>
        <w:tabs>
          <w:tab w:val="left" w:pos="993"/>
        </w:tabs>
        <w:spacing w:after="0" w:line="480" w:lineRule="auto"/>
        <w:ind w:firstLine="141"/>
        <w:jc w:val="both"/>
        <w:rPr>
          <w:rFonts w:ascii="Arial" w:hAnsi="Arial" w:cs="Arial"/>
          <w:b/>
          <w:bCs/>
          <w:sz w:val="24"/>
          <w:szCs w:val="24"/>
        </w:rPr>
      </w:pPr>
      <w:r w:rsidRPr="002135B8">
        <w:rPr>
          <w:rFonts w:ascii="Arial" w:hAnsi="Arial" w:cs="Arial"/>
          <w:b/>
          <w:bCs/>
          <w:sz w:val="24"/>
          <w:szCs w:val="24"/>
        </w:rPr>
        <w:t>1.4.2.</w:t>
      </w:r>
      <w:r w:rsidRPr="00A91393">
        <w:rPr>
          <w:rFonts w:ascii="Arial" w:hAnsi="Arial" w:cs="Arial"/>
          <w:b/>
          <w:bCs/>
          <w:sz w:val="24"/>
          <w:szCs w:val="24"/>
        </w:rPr>
        <w:t xml:space="preserve">4 </w:t>
      </w:r>
      <w:r w:rsidR="00256C79" w:rsidRPr="00A91393">
        <w:rPr>
          <w:rFonts w:ascii="Arial" w:hAnsi="Arial" w:cs="Arial"/>
          <w:b/>
          <w:bCs/>
          <w:sz w:val="24"/>
          <w:szCs w:val="24"/>
        </w:rPr>
        <w:t xml:space="preserve">Manfaat </w:t>
      </w:r>
      <w:proofErr w:type="spellStart"/>
      <w:r w:rsidR="00256C79" w:rsidRPr="00A91393">
        <w:rPr>
          <w:rFonts w:ascii="Arial" w:hAnsi="Arial" w:cs="Arial"/>
          <w:b/>
          <w:bCs/>
          <w:sz w:val="24"/>
          <w:szCs w:val="24"/>
        </w:rPr>
        <w:t>bagi</w:t>
      </w:r>
      <w:proofErr w:type="spellEnd"/>
      <w:r w:rsidR="00256C79" w:rsidRPr="00A91393">
        <w:rPr>
          <w:rFonts w:ascii="Arial" w:hAnsi="Arial" w:cs="Arial"/>
          <w:b/>
          <w:bCs/>
          <w:sz w:val="24"/>
          <w:szCs w:val="24"/>
        </w:rPr>
        <w:t xml:space="preserve"> </w:t>
      </w:r>
      <w:proofErr w:type="spellStart"/>
      <w:r w:rsidR="00256C79" w:rsidRPr="00A91393">
        <w:rPr>
          <w:rFonts w:ascii="Arial" w:hAnsi="Arial" w:cs="Arial"/>
          <w:b/>
          <w:bCs/>
          <w:sz w:val="24"/>
          <w:szCs w:val="24"/>
        </w:rPr>
        <w:t>Penulis</w:t>
      </w:r>
      <w:proofErr w:type="spellEnd"/>
    </w:p>
    <w:p w14:paraId="36F09427" w14:textId="6276370F" w:rsidR="00A91393" w:rsidRPr="003872CC" w:rsidRDefault="00A91393" w:rsidP="003B72F8">
      <w:pPr>
        <w:pStyle w:val="ListParagraph"/>
        <w:tabs>
          <w:tab w:val="left" w:pos="993"/>
        </w:tabs>
        <w:spacing w:after="0" w:line="480" w:lineRule="auto"/>
        <w:ind w:left="142" w:firstLine="284"/>
        <w:jc w:val="both"/>
        <w:rPr>
          <w:rFonts w:ascii="Arial" w:hAnsi="Arial" w:cs="Arial"/>
          <w:sz w:val="24"/>
          <w:szCs w:val="24"/>
        </w:rPr>
      </w:pPr>
      <w:r w:rsidRPr="00A91393">
        <w:rPr>
          <w:rFonts w:ascii="Arial" w:hAnsi="Arial" w:cs="Arial"/>
          <w:sz w:val="24"/>
          <w:szCs w:val="24"/>
        </w:rPr>
        <w:t xml:space="preserve">Hasil </w:t>
      </w:r>
      <w:proofErr w:type="spellStart"/>
      <w:r w:rsidRPr="00A91393">
        <w:rPr>
          <w:rFonts w:ascii="Arial" w:hAnsi="Arial" w:cs="Arial"/>
          <w:sz w:val="24"/>
          <w:szCs w:val="24"/>
        </w:rPr>
        <w:t>penelitian</w:t>
      </w:r>
      <w:proofErr w:type="spellEnd"/>
      <w:r w:rsidRPr="00A91393">
        <w:rPr>
          <w:rFonts w:ascii="Arial" w:hAnsi="Arial" w:cs="Arial"/>
          <w:sz w:val="24"/>
          <w:szCs w:val="24"/>
        </w:rPr>
        <w:t xml:space="preserve"> </w:t>
      </w:r>
      <w:proofErr w:type="spellStart"/>
      <w:r w:rsidRPr="00A91393">
        <w:rPr>
          <w:rFonts w:ascii="Arial" w:hAnsi="Arial" w:cs="Arial"/>
          <w:sz w:val="24"/>
          <w:szCs w:val="24"/>
        </w:rPr>
        <w:t>ini</w:t>
      </w:r>
      <w:proofErr w:type="spellEnd"/>
      <w:r w:rsidRPr="00A91393">
        <w:rPr>
          <w:rFonts w:ascii="Arial" w:hAnsi="Arial" w:cs="Arial"/>
          <w:sz w:val="24"/>
          <w:szCs w:val="24"/>
        </w:rPr>
        <w:t xml:space="preserve"> </w:t>
      </w:r>
      <w:proofErr w:type="spellStart"/>
      <w:r w:rsidRPr="00A91393">
        <w:rPr>
          <w:rFonts w:ascii="Arial" w:hAnsi="Arial" w:cs="Arial"/>
          <w:sz w:val="24"/>
          <w:szCs w:val="24"/>
        </w:rPr>
        <w:t>diharapkan</w:t>
      </w:r>
      <w:proofErr w:type="spellEnd"/>
      <w:r w:rsidRPr="00A91393">
        <w:rPr>
          <w:rFonts w:ascii="Arial" w:hAnsi="Arial" w:cs="Arial"/>
          <w:sz w:val="24"/>
          <w:szCs w:val="24"/>
        </w:rPr>
        <w:t xml:space="preserve"> </w:t>
      </w:r>
      <w:proofErr w:type="spellStart"/>
      <w:r w:rsidRPr="00A91393">
        <w:rPr>
          <w:rFonts w:ascii="Arial" w:hAnsi="Arial" w:cs="Arial"/>
          <w:sz w:val="24"/>
          <w:szCs w:val="24"/>
        </w:rPr>
        <w:t>dapat</w:t>
      </w:r>
      <w:proofErr w:type="spellEnd"/>
      <w:r w:rsidRPr="00A91393">
        <w:rPr>
          <w:rFonts w:ascii="Arial" w:hAnsi="Arial" w:cs="Arial"/>
          <w:sz w:val="24"/>
          <w:szCs w:val="24"/>
        </w:rPr>
        <w:t xml:space="preserve"> </w:t>
      </w:r>
      <w:proofErr w:type="spellStart"/>
      <w:r w:rsidRPr="00A91393">
        <w:rPr>
          <w:rFonts w:ascii="Arial" w:hAnsi="Arial" w:cs="Arial"/>
          <w:sz w:val="24"/>
          <w:szCs w:val="24"/>
        </w:rPr>
        <w:t>menambah</w:t>
      </w:r>
      <w:proofErr w:type="spellEnd"/>
      <w:r w:rsidRPr="00A91393">
        <w:rPr>
          <w:rFonts w:ascii="Arial" w:hAnsi="Arial" w:cs="Arial"/>
          <w:sz w:val="24"/>
          <w:szCs w:val="24"/>
        </w:rPr>
        <w:t xml:space="preserve"> </w:t>
      </w:r>
      <w:proofErr w:type="spellStart"/>
      <w:r w:rsidRPr="00A91393">
        <w:rPr>
          <w:rFonts w:ascii="Arial" w:hAnsi="Arial" w:cs="Arial"/>
          <w:sz w:val="24"/>
          <w:szCs w:val="24"/>
        </w:rPr>
        <w:t>pengetahuan</w:t>
      </w:r>
      <w:proofErr w:type="spellEnd"/>
      <w:r w:rsidRPr="00A91393">
        <w:rPr>
          <w:rFonts w:ascii="Arial" w:hAnsi="Arial" w:cs="Arial"/>
          <w:sz w:val="24"/>
          <w:szCs w:val="24"/>
        </w:rPr>
        <w:t xml:space="preserve">, </w:t>
      </w:r>
      <w:proofErr w:type="spellStart"/>
      <w:r w:rsidRPr="00A91393">
        <w:rPr>
          <w:rFonts w:ascii="Arial" w:hAnsi="Arial" w:cs="Arial"/>
          <w:sz w:val="24"/>
          <w:szCs w:val="24"/>
        </w:rPr>
        <w:t>pengalaman</w:t>
      </w:r>
      <w:proofErr w:type="spellEnd"/>
      <w:r w:rsidRPr="00A91393">
        <w:rPr>
          <w:rFonts w:ascii="Arial" w:hAnsi="Arial" w:cs="Arial"/>
          <w:sz w:val="24"/>
          <w:szCs w:val="24"/>
        </w:rPr>
        <w:t xml:space="preserve">, dan </w:t>
      </w:r>
      <w:proofErr w:type="spellStart"/>
      <w:r w:rsidRPr="00A91393">
        <w:rPr>
          <w:rFonts w:ascii="Arial" w:hAnsi="Arial" w:cs="Arial"/>
          <w:sz w:val="24"/>
          <w:szCs w:val="24"/>
        </w:rPr>
        <w:t>kemampuan</w:t>
      </w:r>
      <w:proofErr w:type="spellEnd"/>
      <w:r w:rsidRPr="00A91393">
        <w:rPr>
          <w:rFonts w:ascii="Arial" w:hAnsi="Arial" w:cs="Arial"/>
          <w:sz w:val="24"/>
          <w:szCs w:val="24"/>
        </w:rPr>
        <w:t xml:space="preserve"> </w:t>
      </w:r>
      <w:proofErr w:type="spellStart"/>
      <w:r w:rsidRPr="00A91393">
        <w:rPr>
          <w:rFonts w:ascii="Arial" w:hAnsi="Arial" w:cs="Arial"/>
          <w:sz w:val="24"/>
          <w:szCs w:val="24"/>
        </w:rPr>
        <w:t>penulis</w:t>
      </w:r>
      <w:proofErr w:type="spellEnd"/>
      <w:r w:rsidRPr="00A91393">
        <w:rPr>
          <w:rFonts w:ascii="Arial" w:hAnsi="Arial" w:cs="Arial"/>
          <w:sz w:val="24"/>
          <w:szCs w:val="24"/>
        </w:rPr>
        <w:t xml:space="preserve"> </w:t>
      </w:r>
      <w:proofErr w:type="spellStart"/>
      <w:r w:rsidRPr="00A91393">
        <w:rPr>
          <w:rFonts w:ascii="Arial" w:hAnsi="Arial" w:cs="Arial"/>
          <w:sz w:val="24"/>
          <w:szCs w:val="24"/>
        </w:rPr>
        <w:t>dalam</w:t>
      </w:r>
      <w:proofErr w:type="spellEnd"/>
      <w:r w:rsidRPr="00A91393">
        <w:rPr>
          <w:rFonts w:ascii="Arial" w:hAnsi="Arial" w:cs="Arial"/>
          <w:sz w:val="24"/>
          <w:szCs w:val="24"/>
        </w:rPr>
        <w:t xml:space="preserve"> </w:t>
      </w:r>
      <w:proofErr w:type="spellStart"/>
      <w:r w:rsidRPr="00A91393">
        <w:rPr>
          <w:rFonts w:ascii="Arial" w:hAnsi="Arial" w:cs="Arial"/>
          <w:sz w:val="24"/>
          <w:szCs w:val="24"/>
        </w:rPr>
        <w:t>menganalisis</w:t>
      </w:r>
      <w:proofErr w:type="spellEnd"/>
      <w:r w:rsidRPr="00A91393">
        <w:rPr>
          <w:rFonts w:ascii="Arial" w:hAnsi="Arial" w:cs="Arial"/>
          <w:sz w:val="24"/>
          <w:szCs w:val="24"/>
        </w:rPr>
        <w:t xml:space="preserve"> </w:t>
      </w:r>
      <w:proofErr w:type="spellStart"/>
      <w:r w:rsidRPr="00A91393">
        <w:rPr>
          <w:rFonts w:ascii="Arial" w:hAnsi="Arial" w:cs="Arial"/>
          <w:sz w:val="24"/>
          <w:szCs w:val="24"/>
        </w:rPr>
        <w:t>pengaruh</w:t>
      </w:r>
      <w:proofErr w:type="spellEnd"/>
      <w:r w:rsidRPr="00A91393">
        <w:rPr>
          <w:rFonts w:ascii="Arial" w:hAnsi="Arial" w:cs="Arial"/>
          <w:sz w:val="24"/>
          <w:szCs w:val="24"/>
        </w:rPr>
        <w:t xml:space="preserve"> </w:t>
      </w:r>
      <w:proofErr w:type="spellStart"/>
      <w:r w:rsidRPr="00A91393">
        <w:rPr>
          <w:rFonts w:ascii="Arial" w:hAnsi="Arial" w:cs="Arial"/>
          <w:sz w:val="24"/>
          <w:szCs w:val="24"/>
        </w:rPr>
        <w:t>pengetahuan</w:t>
      </w:r>
      <w:proofErr w:type="spellEnd"/>
      <w:r w:rsidRPr="00A91393">
        <w:rPr>
          <w:rFonts w:ascii="Arial" w:hAnsi="Arial" w:cs="Arial"/>
          <w:sz w:val="24"/>
          <w:szCs w:val="24"/>
        </w:rPr>
        <w:t xml:space="preserve">, </w:t>
      </w:r>
      <w:proofErr w:type="spellStart"/>
      <w:r w:rsidRPr="00A91393">
        <w:rPr>
          <w:rFonts w:ascii="Arial" w:hAnsi="Arial" w:cs="Arial"/>
          <w:sz w:val="24"/>
          <w:szCs w:val="24"/>
        </w:rPr>
        <w:t>motivasi</w:t>
      </w:r>
      <w:proofErr w:type="spellEnd"/>
      <w:r w:rsidRPr="00A91393">
        <w:rPr>
          <w:rFonts w:ascii="Arial" w:hAnsi="Arial" w:cs="Arial"/>
          <w:sz w:val="24"/>
          <w:szCs w:val="24"/>
        </w:rPr>
        <w:t xml:space="preserve">, dan </w:t>
      </w:r>
      <w:proofErr w:type="spellStart"/>
      <w:r w:rsidRPr="00A91393">
        <w:rPr>
          <w:rFonts w:ascii="Arial" w:hAnsi="Arial" w:cs="Arial"/>
          <w:sz w:val="24"/>
          <w:szCs w:val="24"/>
        </w:rPr>
        <w:t>supervisi</w:t>
      </w:r>
      <w:proofErr w:type="spellEnd"/>
      <w:r w:rsidRPr="00A91393">
        <w:rPr>
          <w:rFonts w:ascii="Arial" w:hAnsi="Arial" w:cs="Arial"/>
          <w:sz w:val="24"/>
          <w:szCs w:val="24"/>
        </w:rPr>
        <w:t xml:space="preserve"> </w:t>
      </w:r>
      <w:proofErr w:type="spellStart"/>
      <w:r w:rsidRPr="00A91393">
        <w:rPr>
          <w:rFonts w:ascii="Arial" w:hAnsi="Arial" w:cs="Arial"/>
          <w:sz w:val="24"/>
          <w:szCs w:val="24"/>
        </w:rPr>
        <w:t>terhadap</w:t>
      </w:r>
      <w:proofErr w:type="spellEnd"/>
      <w:r w:rsidRPr="00A91393">
        <w:rPr>
          <w:rFonts w:ascii="Arial" w:hAnsi="Arial" w:cs="Arial"/>
          <w:sz w:val="24"/>
          <w:szCs w:val="24"/>
        </w:rPr>
        <w:t xml:space="preserve"> </w:t>
      </w:r>
      <w:proofErr w:type="spellStart"/>
      <w:r w:rsidRPr="00A91393">
        <w:rPr>
          <w:rFonts w:ascii="Arial" w:hAnsi="Arial" w:cs="Arial"/>
          <w:sz w:val="24"/>
          <w:szCs w:val="24"/>
        </w:rPr>
        <w:t>kinerja</w:t>
      </w:r>
      <w:proofErr w:type="spellEnd"/>
      <w:r w:rsidRPr="00A91393">
        <w:rPr>
          <w:rFonts w:ascii="Arial" w:hAnsi="Arial" w:cs="Arial"/>
          <w:sz w:val="24"/>
          <w:szCs w:val="24"/>
        </w:rPr>
        <w:t xml:space="preserve"> </w:t>
      </w:r>
      <w:proofErr w:type="spellStart"/>
      <w:r w:rsidRPr="00A91393">
        <w:rPr>
          <w:rFonts w:ascii="Arial" w:hAnsi="Arial" w:cs="Arial"/>
          <w:sz w:val="24"/>
          <w:szCs w:val="24"/>
        </w:rPr>
        <w:t>perawat</w:t>
      </w:r>
      <w:proofErr w:type="spellEnd"/>
      <w:r w:rsidRPr="00A91393">
        <w:rPr>
          <w:rFonts w:ascii="Arial" w:hAnsi="Arial" w:cs="Arial"/>
          <w:sz w:val="24"/>
          <w:szCs w:val="24"/>
        </w:rPr>
        <w:t xml:space="preserve"> </w:t>
      </w:r>
      <w:proofErr w:type="spellStart"/>
      <w:r w:rsidRPr="00A91393">
        <w:rPr>
          <w:rFonts w:ascii="Arial" w:hAnsi="Arial" w:cs="Arial"/>
          <w:sz w:val="24"/>
          <w:szCs w:val="24"/>
        </w:rPr>
        <w:t>dalam</w:t>
      </w:r>
      <w:proofErr w:type="spellEnd"/>
      <w:r w:rsidRPr="00A91393">
        <w:rPr>
          <w:rFonts w:ascii="Arial" w:hAnsi="Arial" w:cs="Arial"/>
          <w:sz w:val="24"/>
          <w:szCs w:val="24"/>
        </w:rPr>
        <w:t xml:space="preserve"> </w:t>
      </w:r>
      <w:proofErr w:type="spellStart"/>
      <w:r w:rsidRPr="00A91393">
        <w:rPr>
          <w:rFonts w:ascii="Arial" w:hAnsi="Arial" w:cs="Arial"/>
          <w:sz w:val="24"/>
          <w:szCs w:val="24"/>
        </w:rPr>
        <w:t>pengendalian</w:t>
      </w:r>
      <w:proofErr w:type="spellEnd"/>
      <w:r w:rsidRPr="00A91393">
        <w:rPr>
          <w:rFonts w:ascii="Arial" w:hAnsi="Arial" w:cs="Arial"/>
          <w:sz w:val="24"/>
          <w:szCs w:val="24"/>
        </w:rPr>
        <w:t xml:space="preserve"> </w:t>
      </w:r>
      <w:r w:rsidRPr="00A91393">
        <w:rPr>
          <w:rStyle w:val="Emphasis"/>
          <w:rFonts w:ascii="Arial" w:hAnsi="Arial" w:cs="Arial"/>
          <w:sz w:val="24"/>
          <w:szCs w:val="24"/>
        </w:rPr>
        <w:t>Healthcare-Associated Infections</w:t>
      </w:r>
      <w:r w:rsidRPr="00A91393">
        <w:rPr>
          <w:rFonts w:ascii="Arial" w:hAnsi="Arial" w:cs="Arial"/>
          <w:sz w:val="24"/>
          <w:szCs w:val="24"/>
        </w:rPr>
        <w:t xml:space="preserve"> (HAIs). </w:t>
      </w:r>
      <w:proofErr w:type="spellStart"/>
      <w:r w:rsidRPr="003872CC">
        <w:rPr>
          <w:rFonts w:ascii="Arial" w:hAnsi="Arial" w:cs="Arial"/>
          <w:sz w:val="24"/>
          <w:szCs w:val="24"/>
        </w:rPr>
        <w:t>Penelitian</w:t>
      </w:r>
      <w:proofErr w:type="spellEnd"/>
      <w:r w:rsidRPr="003872CC">
        <w:rPr>
          <w:rFonts w:ascii="Arial" w:hAnsi="Arial" w:cs="Arial"/>
          <w:sz w:val="24"/>
          <w:szCs w:val="24"/>
        </w:rPr>
        <w:t xml:space="preserve"> </w:t>
      </w:r>
      <w:proofErr w:type="spellStart"/>
      <w:r w:rsidRPr="003872CC">
        <w:rPr>
          <w:rFonts w:ascii="Arial" w:hAnsi="Arial" w:cs="Arial"/>
          <w:sz w:val="24"/>
          <w:szCs w:val="24"/>
        </w:rPr>
        <w:t>ini</w:t>
      </w:r>
      <w:proofErr w:type="spellEnd"/>
      <w:r w:rsidRPr="003872CC">
        <w:rPr>
          <w:rFonts w:ascii="Arial" w:hAnsi="Arial" w:cs="Arial"/>
          <w:sz w:val="24"/>
          <w:szCs w:val="24"/>
        </w:rPr>
        <w:t xml:space="preserve"> juga </w:t>
      </w:r>
      <w:proofErr w:type="spellStart"/>
      <w:r w:rsidRPr="003872CC">
        <w:rPr>
          <w:rFonts w:ascii="Arial" w:hAnsi="Arial" w:cs="Arial"/>
          <w:sz w:val="24"/>
          <w:szCs w:val="24"/>
        </w:rPr>
        <w:t>diharapkan</w:t>
      </w:r>
      <w:proofErr w:type="spellEnd"/>
      <w:r w:rsidRPr="003872CC">
        <w:rPr>
          <w:rFonts w:ascii="Arial" w:hAnsi="Arial" w:cs="Arial"/>
          <w:sz w:val="24"/>
          <w:szCs w:val="24"/>
        </w:rPr>
        <w:t xml:space="preserve"> </w:t>
      </w:r>
      <w:proofErr w:type="spellStart"/>
      <w:r w:rsidRPr="003872CC">
        <w:rPr>
          <w:rFonts w:ascii="Arial" w:hAnsi="Arial" w:cs="Arial"/>
          <w:sz w:val="24"/>
          <w:szCs w:val="24"/>
        </w:rPr>
        <w:t>dapat</w:t>
      </w:r>
      <w:proofErr w:type="spellEnd"/>
      <w:r w:rsidRPr="003872CC">
        <w:rPr>
          <w:rFonts w:ascii="Arial" w:hAnsi="Arial" w:cs="Arial"/>
          <w:sz w:val="24"/>
          <w:szCs w:val="24"/>
        </w:rPr>
        <w:t xml:space="preserve"> </w:t>
      </w:r>
      <w:proofErr w:type="spellStart"/>
      <w:r w:rsidRPr="003872CC">
        <w:rPr>
          <w:rFonts w:ascii="Arial" w:hAnsi="Arial" w:cs="Arial"/>
          <w:sz w:val="24"/>
          <w:szCs w:val="24"/>
        </w:rPr>
        <w:t>meningkatkan</w:t>
      </w:r>
      <w:proofErr w:type="spellEnd"/>
      <w:r w:rsidRPr="003872CC">
        <w:rPr>
          <w:rFonts w:ascii="Arial" w:hAnsi="Arial" w:cs="Arial"/>
          <w:sz w:val="24"/>
          <w:szCs w:val="24"/>
        </w:rPr>
        <w:t xml:space="preserve"> </w:t>
      </w:r>
      <w:proofErr w:type="spellStart"/>
      <w:r w:rsidRPr="003872CC">
        <w:rPr>
          <w:rFonts w:ascii="Arial" w:hAnsi="Arial" w:cs="Arial"/>
          <w:sz w:val="24"/>
          <w:szCs w:val="24"/>
        </w:rPr>
        <w:t>kemampuan</w:t>
      </w:r>
      <w:proofErr w:type="spellEnd"/>
      <w:r w:rsidRPr="003872CC">
        <w:rPr>
          <w:rFonts w:ascii="Arial" w:hAnsi="Arial" w:cs="Arial"/>
          <w:sz w:val="24"/>
          <w:szCs w:val="24"/>
        </w:rPr>
        <w:t xml:space="preserve"> </w:t>
      </w:r>
      <w:proofErr w:type="spellStart"/>
      <w:r w:rsidRPr="003872CC">
        <w:rPr>
          <w:rFonts w:ascii="Arial" w:hAnsi="Arial" w:cs="Arial"/>
          <w:sz w:val="24"/>
          <w:szCs w:val="24"/>
        </w:rPr>
        <w:t>penulis</w:t>
      </w:r>
      <w:proofErr w:type="spellEnd"/>
      <w:r w:rsidRPr="003872CC">
        <w:rPr>
          <w:rFonts w:ascii="Arial" w:hAnsi="Arial" w:cs="Arial"/>
          <w:sz w:val="24"/>
          <w:szCs w:val="24"/>
        </w:rPr>
        <w:t xml:space="preserve"> </w:t>
      </w:r>
      <w:proofErr w:type="spellStart"/>
      <w:r w:rsidRPr="003872CC">
        <w:rPr>
          <w:rFonts w:ascii="Arial" w:hAnsi="Arial" w:cs="Arial"/>
          <w:sz w:val="24"/>
          <w:szCs w:val="24"/>
        </w:rPr>
        <w:t>dalam</w:t>
      </w:r>
      <w:proofErr w:type="spellEnd"/>
      <w:r w:rsidRPr="003872CC">
        <w:rPr>
          <w:rFonts w:ascii="Arial" w:hAnsi="Arial" w:cs="Arial"/>
          <w:sz w:val="24"/>
          <w:szCs w:val="24"/>
        </w:rPr>
        <w:t xml:space="preserve"> </w:t>
      </w:r>
      <w:proofErr w:type="spellStart"/>
      <w:r w:rsidRPr="003872CC">
        <w:rPr>
          <w:rFonts w:ascii="Arial" w:hAnsi="Arial" w:cs="Arial"/>
          <w:sz w:val="24"/>
          <w:szCs w:val="24"/>
        </w:rPr>
        <w:t>melaksanakan</w:t>
      </w:r>
      <w:proofErr w:type="spellEnd"/>
      <w:r w:rsidRPr="003872CC">
        <w:rPr>
          <w:rFonts w:ascii="Arial" w:hAnsi="Arial" w:cs="Arial"/>
          <w:sz w:val="24"/>
          <w:szCs w:val="24"/>
        </w:rPr>
        <w:t xml:space="preserve"> </w:t>
      </w:r>
      <w:proofErr w:type="spellStart"/>
      <w:r w:rsidRPr="003872CC">
        <w:rPr>
          <w:rFonts w:ascii="Arial" w:hAnsi="Arial" w:cs="Arial"/>
          <w:sz w:val="24"/>
          <w:szCs w:val="24"/>
        </w:rPr>
        <w:t>penelitian</w:t>
      </w:r>
      <w:proofErr w:type="spellEnd"/>
      <w:r w:rsidRPr="003872CC">
        <w:rPr>
          <w:rFonts w:ascii="Arial" w:hAnsi="Arial" w:cs="Arial"/>
          <w:sz w:val="24"/>
          <w:szCs w:val="24"/>
        </w:rPr>
        <w:t xml:space="preserve"> </w:t>
      </w:r>
      <w:proofErr w:type="spellStart"/>
      <w:r w:rsidRPr="003872CC">
        <w:rPr>
          <w:rFonts w:ascii="Arial" w:hAnsi="Arial" w:cs="Arial"/>
          <w:sz w:val="24"/>
          <w:szCs w:val="24"/>
        </w:rPr>
        <w:t>ilmiah</w:t>
      </w:r>
      <w:proofErr w:type="spellEnd"/>
      <w:r w:rsidRPr="003872CC">
        <w:rPr>
          <w:rFonts w:ascii="Arial" w:hAnsi="Arial" w:cs="Arial"/>
          <w:sz w:val="24"/>
          <w:szCs w:val="24"/>
        </w:rPr>
        <w:t xml:space="preserve"> di </w:t>
      </w:r>
      <w:proofErr w:type="spellStart"/>
      <w:r w:rsidRPr="003872CC">
        <w:rPr>
          <w:rFonts w:ascii="Arial" w:hAnsi="Arial" w:cs="Arial"/>
          <w:sz w:val="24"/>
          <w:szCs w:val="24"/>
        </w:rPr>
        <w:t>bidang</w:t>
      </w:r>
      <w:proofErr w:type="spellEnd"/>
      <w:r w:rsidRPr="003872CC">
        <w:rPr>
          <w:rFonts w:ascii="Arial" w:hAnsi="Arial" w:cs="Arial"/>
          <w:sz w:val="24"/>
          <w:szCs w:val="24"/>
        </w:rPr>
        <w:t xml:space="preserve"> </w:t>
      </w:r>
      <w:proofErr w:type="spellStart"/>
      <w:r w:rsidRPr="003872CC">
        <w:rPr>
          <w:rFonts w:ascii="Arial" w:hAnsi="Arial" w:cs="Arial"/>
          <w:sz w:val="24"/>
          <w:szCs w:val="24"/>
        </w:rPr>
        <w:t>kesehatan</w:t>
      </w:r>
      <w:proofErr w:type="spellEnd"/>
      <w:r w:rsidRPr="003872CC">
        <w:rPr>
          <w:rFonts w:ascii="Arial" w:hAnsi="Arial" w:cs="Arial"/>
          <w:sz w:val="24"/>
          <w:szCs w:val="24"/>
        </w:rPr>
        <w:t xml:space="preserve"> </w:t>
      </w:r>
      <w:proofErr w:type="spellStart"/>
      <w:r w:rsidRPr="003872CC">
        <w:rPr>
          <w:rFonts w:ascii="Arial" w:hAnsi="Arial" w:cs="Arial"/>
          <w:sz w:val="24"/>
          <w:szCs w:val="24"/>
        </w:rPr>
        <w:t>masyarakat</w:t>
      </w:r>
      <w:proofErr w:type="spellEnd"/>
      <w:r w:rsidRPr="003872CC">
        <w:rPr>
          <w:rFonts w:ascii="Arial" w:hAnsi="Arial" w:cs="Arial"/>
          <w:sz w:val="24"/>
          <w:szCs w:val="24"/>
        </w:rPr>
        <w:t xml:space="preserve">, </w:t>
      </w:r>
      <w:proofErr w:type="spellStart"/>
      <w:r w:rsidRPr="003872CC">
        <w:rPr>
          <w:rFonts w:ascii="Arial" w:hAnsi="Arial" w:cs="Arial"/>
          <w:sz w:val="24"/>
          <w:szCs w:val="24"/>
        </w:rPr>
        <w:t>manajemen</w:t>
      </w:r>
      <w:proofErr w:type="spellEnd"/>
      <w:r w:rsidRPr="003872CC">
        <w:rPr>
          <w:rFonts w:ascii="Arial" w:hAnsi="Arial" w:cs="Arial"/>
          <w:sz w:val="24"/>
          <w:szCs w:val="24"/>
        </w:rPr>
        <w:t xml:space="preserve"> </w:t>
      </w:r>
      <w:proofErr w:type="spellStart"/>
      <w:r w:rsidRPr="003872CC">
        <w:rPr>
          <w:rFonts w:ascii="Arial" w:hAnsi="Arial" w:cs="Arial"/>
          <w:sz w:val="24"/>
          <w:szCs w:val="24"/>
        </w:rPr>
        <w:t>pelayanan</w:t>
      </w:r>
      <w:proofErr w:type="spellEnd"/>
      <w:r w:rsidRPr="003872CC">
        <w:rPr>
          <w:rFonts w:ascii="Arial" w:hAnsi="Arial" w:cs="Arial"/>
          <w:sz w:val="24"/>
          <w:szCs w:val="24"/>
        </w:rPr>
        <w:t xml:space="preserve"> </w:t>
      </w:r>
      <w:proofErr w:type="spellStart"/>
      <w:r w:rsidRPr="003872CC">
        <w:rPr>
          <w:rFonts w:ascii="Arial" w:hAnsi="Arial" w:cs="Arial"/>
          <w:sz w:val="24"/>
          <w:szCs w:val="24"/>
        </w:rPr>
        <w:t>kesehatan</w:t>
      </w:r>
      <w:proofErr w:type="spellEnd"/>
      <w:r w:rsidRPr="003872CC">
        <w:rPr>
          <w:rFonts w:ascii="Arial" w:hAnsi="Arial" w:cs="Arial"/>
          <w:sz w:val="24"/>
          <w:szCs w:val="24"/>
        </w:rPr>
        <w:t xml:space="preserve">, dan </w:t>
      </w:r>
      <w:proofErr w:type="spellStart"/>
      <w:r w:rsidRPr="003872CC">
        <w:rPr>
          <w:rFonts w:ascii="Arial" w:hAnsi="Arial" w:cs="Arial"/>
          <w:sz w:val="24"/>
          <w:szCs w:val="24"/>
        </w:rPr>
        <w:t>keselamatan</w:t>
      </w:r>
      <w:proofErr w:type="spellEnd"/>
      <w:r w:rsidRPr="003872CC">
        <w:rPr>
          <w:rFonts w:ascii="Arial" w:hAnsi="Arial" w:cs="Arial"/>
          <w:sz w:val="24"/>
          <w:szCs w:val="24"/>
        </w:rPr>
        <w:t xml:space="preserve"> </w:t>
      </w:r>
      <w:proofErr w:type="spellStart"/>
      <w:r w:rsidRPr="003872CC">
        <w:rPr>
          <w:rFonts w:ascii="Arial" w:hAnsi="Arial" w:cs="Arial"/>
          <w:sz w:val="24"/>
          <w:szCs w:val="24"/>
        </w:rPr>
        <w:t>pasien</w:t>
      </w:r>
      <w:proofErr w:type="spellEnd"/>
      <w:r w:rsidRPr="003872CC">
        <w:rPr>
          <w:rFonts w:ascii="Arial" w:hAnsi="Arial" w:cs="Arial"/>
          <w:sz w:val="24"/>
          <w:szCs w:val="24"/>
        </w:rPr>
        <w:t>.</w:t>
      </w:r>
    </w:p>
    <w:p w14:paraId="111303DB" w14:textId="77777777" w:rsidR="00A91393" w:rsidRPr="003872CC" w:rsidRDefault="00A91393" w:rsidP="00256C79">
      <w:pPr>
        <w:pStyle w:val="ListParagraph"/>
        <w:tabs>
          <w:tab w:val="left" w:pos="993"/>
        </w:tabs>
        <w:spacing w:after="0" w:line="480" w:lineRule="auto"/>
        <w:ind w:left="567" w:firstLine="567"/>
        <w:jc w:val="both"/>
        <w:rPr>
          <w:rFonts w:ascii="Arial" w:hAnsi="Arial" w:cs="Arial"/>
          <w:sz w:val="24"/>
          <w:szCs w:val="24"/>
        </w:rPr>
      </w:pPr>
    </w:p>
    <w:p w14:paraId="2DE99E5C" w14:textId="77777777" w:rsidR="00256C79" w:rsidRPr="003872CC" w:rsidRDefault="00256C79" w:rsidP="00E06095">
      <w:pPr>
        <w:pStyle w:val="ListParagraph"/>
        <w:tabs>
          <w:tab w:val="left" w:pos="993"/>
        </w:tabs>
        <w:spacing w:after="0" w:line="480" w:lineRule="auto"/>
        <w:ind w:left="567" w:firstLine="851"/>
        <w:jc w:val="both"/>
        <w:rPr>
          <w:rFonts w:ascii="Arial" w:hAnsi="Arial" w:cs="Arial"/>
          <w:color w:val="FF0000"/>
          <w:sz w:val="24"/>
          <w:szCs w:val="24"/>
        </w:rPr>
      </w:pPr>
    </w:p>
    <w:p w14:paraId="0C0BA59E" w14:textId="0E035B7C" w:rsidR="00EB256B" w:rsidRPr="00256C79" w:rsidRDefault="00EB256B" w:rsidP="00EB256B">
      <w:pPr>
        <w:pStyle w:val="Heading1"/>
        <w:spacing w:before="0" w:line="480" w:lineRule="auto"/>
        <w:rPr>
          <w:color w:val="auto"/>
          <w:lang w:val="nn-NO"/>
        </w:rPr>
      </w:pPr>
      <w:bookmarkStart w:id="18" w:name="_Toc242772697"/>
      <w:r w:rsidRPr="00256C79">
        <w:rPr>
          <w:color w:val="auto"/>
          <w:lang w:val="nn-NO"/>
        </w:rPr>
        <w:lastRenderedPageBreak/>
        <w:t>BAB II</w:t>
      </w:r>
      <w:bookmarkEnd w:id="18"/>
    </w:p>
    <w:p w14:paraId="35AB6343" w14:textId="10F9E032" w:rsidR="00EB256B" w:rsidRPr="00256C79" w:rsidRDefault="00EB256B" w:rsidP="002135B8">
      <w:pPr>
        <w:spacing w:after="0" w:line="480" w:lineRule="auto"/>
        <w:jc w:val="center"/>
        <w:rPr>
          <w:rFonts w:ascii="Arial" w:hAnsi="Arial" w:cs="Arial"/>
          <w:b/>
          <w:bCs/>
          <w:sz w:val="24"/>
          <w:szCs w:val="24"/>
          <w:lang w:val="nn-NO"/>
        </w:rPr>
      </w:pPr>
      <w:r w:rsidRPr="00256C79">
        <w:rPr>
          <w:rFonts w:ascii="Arial" w:hAnsi="Arial" w:cs="Arial"/>
          <w:b/>
          <w:bCs/>
          <w:sz w:val="24"/>
          <w:szCs w:val="24"/>
          <w:lang w:val="nn-NO"/>
        </w:rPr>
        <w:t>TINJAUAN PUSTAKA</w:t>
      </w:r>
    </w:p>
    <w:p w14:paraId="5122F0E4" w14:textId="4AFEFB1B" w:rsidR="003B72F8" w:rsidRPr="003B72F8" w:rsidRDefault="000870EC" w:rsidP="003B72F8">
      <w:pPr>
        <w:pStyle w:val="Heading2"/>
        <w:numPr>
          <w:ilvl w:val="0"/>
          <w:numId w:val="50"/>
        </w:numPr>
        <w:ind w:left="360"/>
        <w:rPr>
          <w:rFonts w:eastAsia="Calibri"/>
        </w:rPr>
      </w:pPr>
      <w:bookmarkStart w:id="19" w:name="_Toc242772698"/>
      <w:proofErr w:type="spellStart"/>
      <w:r w:rsidRPr="000870EC">
        <w:rPr>
          <w:rFonts w:eastAsia="Calibri"/>
        </w:rPr>
        <w:t>Landasan</w:t>
      </w:r>
      <w:proofErr w:type="spellEnd"/>
      <w:r w:rsidRPr="000870EC">
        <w:rPr>
          <w:rFonts w:eastAsia="Calibri"/>
        </w:rPr>
        <w:t xml:space="preserve"> Teori</w:t>
      </w:r>
      <w:bookmarkEnd w:id="19"/>
    </w:p>
    <w:p w14:paraId="0828F680" w14:textId="15A35DB2" w:rsidR="003B72F8" w:rsidRPr="003B72F8" w:rsidRDefault="003B72F8" w:rsidP="0016444F">
      <w:pPr>
        <w:pStyle w:val="Heading3"/>
        <w:numPr>
          <w:ilvl w:val="0"/>
          <w:numId w:val="57"/>
        </w:numPr>
        <w:ind w:left="426"/>
      </w:pPr>
      <w:bookmarkStart w:id="20" w:name="_Toc242772699"/>
      <w:r w:rsidRPr="003B72F8">
        <w:t xml:space="preserve">Kinerja </w:t>
      </w:r>
      <w:proofErr w:type="spellStart"/>
      <w:r w:rsidRPr="003B72F8">
        <w:t>Perawat</w:t>
      </w:r>
      <w:bookmarkEnd w:id="20"/>
      <w:proofErr w:type="spellEnd"/>
    </w:p>
    <w:p w14:paraId="60E8AC02" w14:textId="6F34BA89" w:rsidR="003B72F8" w:rsidRPr="003B72F8" w:rsidRDefault="003B72F8" w:rsidP="0070567D">
      <w:pPr>
        <w:spacing w:after="0" w:line="480" w:lineRule="auto"/>
        <w:jc w:val="both"/>
        <w:rPr>
          <w:rFonts w:ascii="Arial" w:hAnsi="Arial" w:cs="Arial"/>
          <w:sz w:val="24"/>
          <w:szCs w:val="24"/>
        </w:rPr>
      </w:pPr>
      <w:r w:rsidRPr="003B72F8">
        <w:rPr>
          <w:rFonts w:ascii="Arial" w:hAnsi="Arial" w:cs="Arial"/>
          <w:sz w:val="24"/>
          <w:szCs w:val="24"/>
        </w:rPr>
        <w:t xml:space="preserve">a. </w:t>
      </w:r>
      <w:proofErr w:type="spellStart"/>
      <w:r w:rsidRPr="003B72F8">
        <w:rPr>
          <w:rFonts w:ascii="Arial" w:hAnsi="Arial" w:cs="Arial"/>
          <w:sz w:val="24"/>
          <w:szCs w:val="24"/>
        </w:rPr>
        <w:t>Definisi</w:t>
      </w:r>
      <w:proofErr w:type="spellEnd"/>
      <w:r w:rsidRPr="003B72F8">
        <w:rPr>
          <w:rFonts w:ascii="Arial" w:hAnsi="Arial" w:cs="Arial"/>
          <w:sz w:val="24"/>
          <w:szCs w:val="24"/>
        </w:rPr>
        <w:t xml:space="preserve"> Kinerja </w:t>
      </w:r>
      <w:proofErr w:type="spellStart"/>
      <w:r w:rsidRPr="003B72F8">
        <w:rPr>
          <w:rFonts w:ascii="Arial" w:hAnsi="Arial" w:cs="Arial"/>
          <w:sz w:val="24"/>
          <w:szCs w:val="24"/>
        </w:rPr>
        <w:t>Perawat</w:t>
      </w:r>
      <w:proofErr w:type="spellEnd"/>
    </w:p>
    <w:p w14:paraId="2F571D95" w14:textId="77777777" w:rsidR="003B72F8" w:rsidRDefault="003B72F8" w:rsidP="003B72F8">
      <w:pPr>
        <w:spacing w:after="0" w:line="480" w:lineRule="auto"/>
        <w:ind w:firstLine="284"/>
        <w:jc w:val="both"/>
        <w:rPr>
          <w:rFonts w:ascii="Arial" w:hAnsi="Arial" w:cs="Arial"/>
          <w:sz w:val="24"/>
          <w:szCs w:val="24"/>
        </w:rPr>
      </w:pPr>
      <w:r w:rsidRPr="003B72F8">
        <w:rPr>
          <w:rFonts w:ascii="Arial" w:hAnsi="Arial" w:cs="Arial"/>
          <w:sz w:val="24"/>
          <w:szCs w:val="24"/>
        </w:rPr>
        <w:t xml:space="preserve">Kinerja </w:t>
      </w:r>
      <w:proofErr w:type="spellStart"/>
      <w:r w:rsidRPr="003B72F8">
        <w:rPr>
          <w:rFonts w:ascii="Arial" w:hAnsi="Arial" w:cs="Arial"/>
          <w:sz w:val="24"/>
          <w:szCs w:val="24"/>
        </w:rPr>
        <w:t>merupakan</w:t>
      </w:r>
      <w:proofErr w:type="spellEnd"/>
      <w:r w:rsidRPr="003B72F8">
        <w:rPr>
          <w:rFonts w:ascii="Arial" w:hAnsi="Arial" w:cs="Arial"/>
          <w:sz w:val="24"/>
          <w:szCs w:val="24"/>
        </w:rPr>
        <w:t xml:space="preserve"> </w:t>
      </w:r>
      <w:proofErr w:type="spellStart"/>
      <w:r w:rsidRPr="003B72F8">
        <w:rPr>
          <w:rFonts w:ascii="Arial" w:hAnsi="Arial" w:cs="Arial"/>
          <w:sz w:val="24"/>
          <w:szCs w:val="24"/>
        </w:rPr>
        <w:t>hasil</w:t>
      </w:r>
      <w:proofErr w:type="spellEnd"/>
      <w:r w:rsidRPr="003B72F8">
        <w:rPr>
          <w:rFonts w:ascii="Arial" w:hAnsi="Arial" w:cs="Arial"/>
          <w:sz w:val="24"/>
          <w:szCs w:val="24"/>
        </w:rPr>
        <w:t xml:space="preserve"> </w:t>
      </w:r>
      <w:proofErr w:type="spellStart"/>
      <w:r w:rsidRPr="003B72F8">
        <w:rPr>
          <w:rFonts w:ascii="Arial" w:hAnsi="Arial" w:cs="Arial"/>
          <w:sz w:val="24"/>
          <w:szCs w:val="24"/>
        </w:rPr>
        <w:t>kerja</w:t>
      </w:r>
      <w:proofErr w:type="spellEnd"/>
      <w:r w:rsidRPr="003B72F8">
        <w:rPr>
          <w:rFonts w:ascii="Arial" w:hAnsi="Arial" w:cs="Arial"/>
          <w:sz w:val="24"/>
          <w:szCs w:val="24"/>
        </w:rPr>
        <w:t xml:space="preserve"> yang </w:t>
      </w:r>
      <w:proofErr w:type="spellStart"/>
      <w:r w:rsidRPr="003B72F8">
        <w:rPr>
          <w:rFonts w:ascii="Arial" w:hAnsi="Arial" w:cs="Arial"/>
          <w:sz w:val="24"/>
          <w:szCs w:val="24"/>
        </w:rPr>
        <w:t>dicapai</w:t>
      </w:r>
      <w:proofErr w:type="spellEnd"/>
      <w:r w:rsidRPr="003B72F8">
        <w:rPr>
          <w:rFonts w:ascii="Arial" w:hAnsi="Arial" w:cs="Arial"/>
          <w:sz w:val="24"/>
          <w:szCs w:val="24"/>
        </w:rPr>
        <w:t xml:space="preserve"> </w:t>
      </w:r>
      <w:proofErr w:type="spellStart"/>
      <w:r w:rsidRPr="003B72F8">
        <w:rPr>
          <w:rFonts w:ascii="Arial" w:hAnsi="Arial" w:cs="Arial"/>
          <w:sz w:val="24"/>
          <w:szCs w:val="24"/>
        </w:rPr>
        <w:t>seseorang</w:t>
      </w:r>
      <w:proofErr w:type="spellEnd"/>
      <w:r w:rsidRPr="003B72F8">
        <w:rPr>
          <w:rFonts w:ascii="Arial" w:hAnsi="Arial" w:cs="Arial"/>
          <w:sz w:val="24"/>
          <w:szCs w:val="24"/>
        </w:rPr>
        <w:t xml:space="preserve"> </w:t>
      </w:r>
      <w:proofErr w:type="spellStart"/>
      <w:r w:rsidRPr="003B72F8">
        <w:rPr>
          <w:rFonts w:ascii="Arial" w:hAnsi="Arial" w:cs="Arial"/>
          <w:sz w:val="24"/>
          <w:szCs w:val="24"/>
        </w:rPr>
        <w:t>dalam</w:t>
      </w:r>
      <w:proofErr w:type="spellEnd"/>
      <w:r w:rsidRPr="003B72F8">
        <w:rPr>
          <w:rFonts w:ascii="Arial" w:hAnsi="Arial" w:cs="Arial"/>
          <w:sz w:val="24"/>
          <w:szCs w:val="24"/>
        </w:rPr>
        <w:t xml:space="preserve"> </w:t>
      </w:r>
      <w:proofErr w:type="spellStart"/>
      <w:r w:rsidRPr="003B72F8">
        <w:rPr>
          <w:rFonts w:ascii="Arial" w:hAnsi="Arial" w:cs="Arial"/>
          <w:sz w:val="24"/>
          <w:szCs w:val="24"/>
        </w:rPr>
        <w:t>melaksanakan</w:t>
      </w:r>
      <w:proofErr w:type="spellEnd"/>
      <w:r w:rsidRPr="003B72F8">
        <w:rPr>
          <w:rFonts w:ascii="Arial" w:hAnsi="Arial" w:cs="Arial"/>
          <w:sz w:val="24"/>
          <w:szCs w:val="24"/>
        </w:rPr>
        <w:t xml:space="preserve"> </w:t>
      </w:r>
      <w:proofErr w:type="spellStart"/>
      <w:r w:rsidRPr="003B72F8">
        <w:rPr>
          <w:rFonts w:ascii="Arial" w:hAnsi="Arial" w:cs="Arial"/>
          <w:sz w:val="24"/>
          <w:szCs w:val="24"/>
        </w:rPr>
        <w:t>tugas</w:t>
      </w:r>
      <w:proofErr w:type="spellEnd"/>
      <w:r w:rsidRPr="003B72F8">
        <w:rPr>
          <w:rFonts w:ascii="Arial" w:hAnsi="Arial" w:cs="Arial"/>
          <w:sz w:val="24"/>
          <w:szCs w:val="24"/>
        </w:rPr>
        <w:t xml:space="preserve"> dan </w:t>
      </w:r>
      <w:proofErr w:type="spellStart"/>
      <w:r w:rsidRPr="003B72F8">
        <w:rPr>
          <w:rFonts w:ascii="Arial" w:hAnsi="Arial" w:cs="Arial"/>
          <w:sz w:val="24"/>
          <w:szCs w:val="24"/>
        </w:rPr>
        <w:t>tanggung</w:t>
      </w:r>
      <w:proofErr w:type="spellEnd"/>
      <w:r w:rsidRPr="003B72F8">
        <w:rPr>
          <w:rFonts w:ascii="Arial" w:hAnsi="Arial" w:cs="Arial"/>
          <w:sz w:val="24"/>
          <w:szCs w:val="24"/>
        </w:rPr>
        <w:t xml:space="preserve"> </w:t>
      </w:r>
      <w:proofErr w:type="spellStart"/>
      <w:r w:rsidRPr="003B72F8">
        <w:rPr>
          <w:rFonts w:ascii="Arial" w:hAnsi="Arial" w:cs="Arial"/>
          <w:sz w:val="24"/>
          <w:szCs w:val="24"/>
        </w:rPr>
        <w:t>jawab</w:t>
      </w:r>
      <w:proofErr w:type="spellEnd"/>
      <w:r w:rsidRPr="003B72F8">
        <w:rPr>
          <w:rFonts w:ascii="Arial" w:hAnsi="Arial" w:cs="Arial"/>
          <w:sz w:val="24"/>
          <w:szCs w:val="24"/>
        </w:rPr>
        <w:t xml:space="preserve"> yang </w:t>
      </w:r>
      <w:proofErr w:type="spellStart"/>
      <w:r w:rsidRPr="003B72F8">
        <w:rPr>
          <w:rFonts w:ascii="Arial" w:hAnsi="Arial" w:cs="Arial"/>
          <w:sz w:val="24"/>
          <w:szCs w:val="24"/>
        </w:rPr>
        <w:t>diberikan</w:t>
      </w:r>
      <w:proofErr w:type="spellEnd"/>
      <w:r w:rsidRPr="003B72F8">
        <w:rPr>
          <w:rFonts w:ascii="Arial" w:hAnsi="Arial" w:cs="Arial"/>
          <w:sz w:val="24"/>
          <w:szCs w:val="24"/>
        </w:rPr>
        <w:t xml:space="preserve"> </w:t>
      </w:r>
      <w:proofErr w:type="spellStart"/>
      <w:r w:rsidRPr="003B72F8">
        <w:rPr>
          <w:rFonts w:ascii="Arial" w:hAnsi="Arial" w:cs="Arial"/>
          <w:sz w:val="24"/>
          <w:szCs w:val="24"/>
        </w:rPr>
        <w:t>kepadanya</w:t>
      </w:r>
      <w:proofErr w:type="spellEnd"/>
      <w:r w:rsidRPr="003B72F8">
        <w:rPr>
          <w:rFonts w:ascii="Arial" w:hAnsi="Arial" w:cs="Arial"/>
          <w:sz w:val="24"/>
          <w:szCs w:val="24"/>
        </w:rPr>
        <w:t xml:space="preserve">. </w:t>
      </w:r>
      <w:proofErr w:type="spellStart"/>
      <w:r w:rsidRPr="003B72F8">
        <w:rPr>
          <w:rFonts w:ascii="Arial" w:hAnsi="Arial" w:cs="Arial"/>
          <w:sz w:val="24"/>
          <w:szCs w:val="24"/>
        </w:rPr>
        <w:t>Menurut</w:t>
      </w:r>
      <w:proofErr w:type="spellEnd"/>
      <w:r w:rsidRPr="003B72F8">
        <w:rPr>
          <w:rFonts w:ascii="Arial" w:hAnsi="Arial" w:cs="Arial"/>
          <w:sz w:val="24"/>
          <w:szCs w:val="24"/>
        </w:rPr>
        <w:t xml:space="preserve"> </w:t>
      </w:r>
      <w:proofErr w:type="spellStart"/>
      <w:r w:rsidRPr="003B72F8">
        <w:rPr>
          <w:rFonts w:ascii="Arial" w:hAnsi="Arial" w:cs="Arial"/>
          <w:sz w:val="24"/>
          <w:szCs w:val="24"/>
        </w:rPr>
        <w:t>Mangkunegara</w:t>
      </w:r>
      <w:proofErr w:type="spellEnd"/>
      <w:r w:rsidRPr="003B72F8">
        <w:rPr>
          <w:rFonts w:ascii="Arial" w:hAnsi="Arial" w:cs="Arial"/>
          <w:sz w:val="24"/>
          <w:szCs w:val="24"/>
        </w:rPr>
        <w:t xml:space="preserve"> (2017), </w:t>
      </w:r>
      <w:proofErr w:type="spellStart"/>
      <w:r w:rsidRPr="003B72F8">
        <w:rPr>
          <w:rFonts w:ascii="Arial" w:hAnsi="Arial" w:cs="Arial"/>
          <w:sz w:val="24"/>
          <w:szCs w:val="24"/>
        </w:rPr>
        <w:t>kinerja</w:t>
      </w:r>
      <w:proofErr w:type="spellEnd"/>
      <w:r w:rsidRPr="003B72F8">
        <w:rPr>
          <w:rFonts w:ascii="Arial" w:hAnsi="Arial" w:cs="Arial"/>
          <w:sz w:val="24"/>
          <w:szCs w:val="24"/>
        </w:rPr>
        <w:t xml:space="preserve"> </w:t>
      </w:r>
      <w:proofErr w:type="spellStart"/>
      <w:r w:rsidRPr="003B72F8">
        <w:rPr>
          <w:rFonts w:ascii="Arial" w:hAnsi="Arial" w:cs="Arial"/>
          <w:sz w:val="24"/>
          <w:szCs w:val="24"/>
        </w:rPr>
        <w:t>berkaitan</w:t>
      </w:r>
      <w:proofErr w:type="spellEnd"/>
      <w:r w:rsidRPr="003B72F8">
        <w:rPr>
          <w:rFonts w:ascii="Arial" w:hAnsi="Arial" w:cs="Arial"/>
          <w:sz w:val="24"/>
          <w:szCs w:val="24"/>
        </w:rPr>
        <w:t xml:space="preserve"> </w:t>
      </w:r>
      <w:proofErr w:type="spellStart"/>
      <w:r w:rsidRPr="003B72F8">
        <w:rPr>
          <w:rFonts w:ascii="Arial" w:hAnsi="Arial" w:cs="Arial"/>
          <w:sz w:val="24"/>
          <w:szCs w:val="24"/>
        </w:rPr>
        <w:t>dengan</w:t>
      </w:r>
      <w:proofErr w:type="spellEnd"/>
      <w:r w:rsidRPr="003B72F8">
        <w:rPr>
          <w:rFonts w:ascii="Arial" w:hAnsi="Arial" w:cs="Arial"/>
          <w:sz w:val="24"/>
          <w:szCs w:val="24"/>
        </w:rPr>
        <w:t xml:space="preserve"> </w:t>
      </w:r>
      <w:proofErr w:type="spellStart"/>
      <w:r w:rsidRPr="003B72F8">
        <w:rPr>
          <w:rFonts w:ascii="Arial" w:hAnsi="Arial" w:cs="Arial"/>
          <w:sz w:val="24"/>
          <w:szCs w:val="24"/>
        </w:rPr>
        <w:t>hasil</w:t>
      </w:r>
      <w:proofErr w:type="spellEnd"/>
      <w:r w:rsidRPr="003B72F8">
        <w:rPr>
          <w:rFonts w:ascii="Arial" w:hAnsi="Arial" w:cs="Arial"/>
          <w:sz w:val="24"/>
          <w:szCs w:val="24"/>
        </w:rPr>
        <w:t xml:space="preserve"> </w:t>
      </w:r>
      <w:proofErr w:type="spellStart"/>
      <w:r w:rsidRPr="003B72F8">
        <w:rPr>
          <w:rFonts w:ascii="Arial" w:hAnsi="Arial" w:cs="Arial"/>
          <w:sz w:val="24"/>
          <w:szCs w:val="24"/>
        </w:rPr>
        <w:t>kerja</w:t>
      </w:r>
      <w:proofErr w:type="spellEnd"/>
      <w:r w:rsidRPr="003B72F8">
        <w:rPr>
          <w:rFonts w:ascii="Arial" w:hAnsi="Arial" w:cs="Arial"/>
          <w:sz w:val="24"/>
          <w:szCs w:val="24"/>
        </w:rPr>
        <w:t xml:space="preserve"> </w:t>
      </w:r>
      <w:proofErr w:type="spellStart"/>
      <w:r w:rsidRPr="003B72F8">
        <w:rPr>
          <w:rFonts w:ascii="Arial" w:hAnsi="Arial" w:cs="Arial"/>
          <w:sz w:val="24"/>
          <w:szCs w:val="24"/>
        </w:rPr>
        <w:t>secara</w:t>
      </w:r>
      <w:proofErr w:type="spellEnd"/>
      <w:r w:rsidRPr="003B72F8">
        <w:rPr>
          <w:rFonts w:ascii="Arial" w:hAnsi="Arial" w:cs="Arial"/>
          <w:sz w:val="24"/>
          <w:szCs w:val="24"/>
        </w:rPr>
        <w:t xml:space="preserve"> </w:t>
      </w:r>
      <w:proofErr w:type="spellStart"/>
      <w:r w:rsidRPr="003B72F8">
        <w:rPr>
          <w:rFonts w:ascii="Arial" w:hAnsi="Arial" w:cs="Arial"/>
          <w:sz w:val="24"/>
          <w:szCs w:val="24"/>
        </w:rPr>
        <w:t>kualitas</w:t>
      </w:r>
      <w:proofErr w:type="spellEnd"/>
      <w:r w:rsidRPr="003B72F8">
        <w:rPr>
          <w:rFonts w:ascii="Arial" w:hAnsi="Arial" w:cs="Arial"/>
          <w:sz w:val="24"/>
          <w:szCs w:val="24"/>
        </w:rPr>
        <w:t xml:space="preserve"> dan </w:t>
      </w:r>
      <w:proofErr w:type="spellStart"/>
      <w:r w:rsidRPr="003B72F8">
        <w:rPr>
          <w:rFonts w:ascii="Arial" w:hAnsi="Arial" w:cs="Arial"/>
          <w:sz w:val="24"/>
          <w:szCs w:val="24"/>
        </w:rPr>
        <w:t>kuantitas</w:t>
      </w:r>
      <w:proofErr w:type="spellEnd"/>
      <w:r w:rsidRPr="003B72F8">
        <w:rPr>
          <w:rFonts w:ascii="Arial" w:hAnsi="Arial" w:cs="Arial"/>
          <w:sz w:val="24"/>
          <w:szCs w:val="24"/>
        </w:rPr>
        <w:t xml:space="preserve"> yang </w:t>
      </w:r>
      <w:proofErr w:type="spellStart"/>
      <w:r w:rsidRPr="003B72F8">
        <w:rPr>
          <w:rFonts w:ascii="Arial" w:hAnsi="Arial" w:cs="Arial"/>
          <w:sz w:val="24"/>
          <w:szCs w:val="24"/>
        </w:rPr>
        <w:t>dicapai</w:t>
      </w:r>
      <w:proofErr w:type="spellEnd"/>
      <w:r w:rsidRPr="003B72F8">
        <w:rPr>
          <w:rFonts w:ascii="Arial" w:hAnsi="Arial" w:cs="Arial"/>
          <w:sz w:val="24"/>
          <w:szCs w:val="24"/>
        </w:rPr>
        <w:t xml:space="preserve"> </w:t>
      </w:r>
      <w:proofErr w:type="spellStart"/>
      <w:r w:rsidRPr="003B72F8">
        <w:rPr>
          <w:rFonts w:ascii="Arial" w:hAnsi="Arial" w:cs="Arial"/>
          <w:sz w:val="24"/>
          <w:szCs w:val="24"/>
        </w:rPr>
        <w:t>seseorang</w:t>
      </w:r>
      <w:proofErr w:type="spellEnd"/>
      <w:r w:rsidRPr="003B72F8">
        <w:rPr>
          <w:rFonts w:ascii="Arial" w:hAnsi="Arial" w:cs="Arial"/>
          <w:sz w:val="24"/>
          <w:szCs w:val="24"/>
        </w:rPr>
        <w:t xml:space="preserve"> </w:t>
      </w:r>
      <w:proofErr w:type="spellStart"/>
      <w:r w:rsidRPr="003B72F8">
        <w:rPr>
          <w:rFonts w:ascii="Arial" w:hAnsi="Arial" w:cs="Arial"/>
          <w:sz w:val="24"/>
          <w:szCs w:val="24"/>
        </w:rPr>
        <w:t>dalam</w:t>
      </w:r>
      <w:proofErr w:type="spellEnd"/>
      <w:r w:rsidRPr="003B72F8">
        <w:rPr>
          <w:rFonts w:ascii="Arial" w:hAnsi="Arial" w:cs="Arial"/>
          <w:sz w:val="24"/>
          <w:szCs w:val="24"/>
        </w:rPr>
        <w:t xml:space="preserve"> </w:t>
      </w:r>
      <w:proofErr w:type="spellStart"/>
      <w:r w:rsidRPr="003B72F8">
        <w:rPr>
          <w:rFonts w:ascii="Arial" w:hAnsi="Arial" w:cs="Arial"/>
          <w:sz w:val="24"/>
          <w:szCs w:val="24"/>
        </w:rPr>
        <w:t>melaksanakan</w:t>
      </w:r>
      <w:proofErr w:type="spellEnd"/>
      <w:r w:rsidRPr="003B72F8">
        <w:rPr>
          <w:rFonts w:ascii="Arial" w:hAnsi="Arial" w:cs="Arial"/>
          <w:sz w:val="24"/>
          <w:szCs w:val="24"/>
        </w:rPr>
        <w:t xml:space="preserve"> </w:t>
      </w:r>
      <w:proofErr w:type="spellStart"/>
      <w:r w:rsidRPr="003B72F8">
        <w:rPr>
          <w:rFonts w:ascii="Arial" w:hAnsi="Arial" w:cs="Arial"/>
          <w:sz w:val="24"/>
          <w:szCs w:val="24"/>
        </w:rPr>
        <w:t>tugas</w:t>
      </w:r>
      <w:proofErr w:type="spellEnd"/>
      <w:r w:rsidRPr="003B72F8">
        <w:rPr>
          <w:rFonts w:ascii="Arial" w:hAnsi="Arial" w:cs="Arial"/>
          <w:sz w:val="24"/>
          <w:szCs w:val="24"/>
        </w:rPr>
        <w:t xml:space="preserve"> </w:t>
      </w:r>
      <w:proofErr w:type="spellStart"/>
      <w:r w:rsidRPr="003B72F8">
        <w:rPr>
          <w:rFonts w:ascii="Arial" w:hAnsi="Arial" w:cs="Arial"/>
          <w:sz w:val="24"/>
          <w:szCs w:val="24"/>
        </w:rPr>
        <w:t>sesuai</w:t>
      </w:r>
      <w:proofErr w:type="spellEnd"/>
      <w:r w:rsidRPr="003B72F8">
        <w:rPr>
          <w:rFonts w:ascii="Arial" w:hAnsi="Arial" w:cs="Arial"/>
          <w:sz w:val="24"/>
          <w:szCs w:val="24"/>
        </w:rPr>
        <w:t xml:space="preserve"> </w:t>
      </w:r>
      <w:proofErr w:type="spellStart"/>
      <w:r w:rsidRPr="003B72F8">
        <w:rPr>
          <w:rFonts w:ascii="Arial" w:hAnsi="Arial" w:cs="Arial"/>
          <w:sz w:val="24"/>
          <w:szCs w:val="24"/>
        </w:rPr>
        <w:t>dengan</w:t>
      </w:r>
      <w:proofErr w:type="spellEnd"/>
      <w:r w:rsidRPr="003B72F8">
        <w:rPr>
          <w:rFonts w:ascii="Arial" w:hAnsi="Arial" w:cs="Arial"/>
          <w:sz w:val="24"/>
          <w:szCs w:val="24"/>
        </w:rPr>
        <w:t xml:space="preserve"> </w:t>
      </w:r>
      <w:proofErr w:type="spellStart"/>
      <w:r w:rsidRPr="003B72F8">
        <w:rPr>
          <w:rFonts w:ascii="Arial" w:hAnsi="Arial" w:cs="Arial"/>
          <w:sz w:val="24"/>
          <w:szCs w:val="24"/>
        </w:rPr>
        <w:t>tanggung</w:t>
      </w:r>
      <w:proofErr w:type="spellEnd"/>
      <w:r w:rsidRPr="003B72F8">
        <w:rPr>
          <w:rFonts w:ascii="Arial" w:hAnsi="Arial" w:cs="Arial"/>
          <w:sz w:val="24"/>
          <w:szCs w:val="24"/>
        </w:rPr>
        <w:t xml:space="preserve"> </w:t>
      </w:r>
      <w:proofErr w:type="spellStart"/>
      <w:r w:rsidRPr="003B72F8">
        <w:rPr>
          <w:rFonts w:ascii="Arial" w:hAnsi="Arial" w:cs="Arial"/>
          <w:sz w:val="24"/>
          <w:szCs w:val="24"/>
        </w:rPr>
        <w:t>jawabnya</w:t>
      </w:r>
      <w:proofErr w:type="spellEnd"/>
      <w:r w:rsidRPr="003B72F8">
        <w:rPr>
          <w:rFonts w:ascii="Arial" w:hAnsi="Arial" w:cs="Arial"/>
          <w:sz w:val="24"/>
          <w:szCs w:val="24"/>
        </w:rPr>
        <w:t xml:space="preserve">. </w:t>
      </w:r>
      <w:proofErr w:type="spellStart"/>
      <w:r w:rsidRPr="003B72F8">
        <w:rPr>
          <w:rFonts w:ascii="Arial" w:hAnsi="Arial" w:cs="Arial"/>
          <w:sz w:val="24"/>
          <w:szCs w:val="24"/>
        </w:rPr>
        <w:t>Dalam</w:t>
      </w:r>
      <w:proofErr w:type="spellEnd"/>
      <w:r w:rsidRPr="003B72F8">
        <w:rPr>
          <w:rFonts w:ascii="Arial" w:hAnsi="Arial" w:cs="Arial"/>
          <w:sz w:val="24"/>
          <w:szCs w:val="24"/>
        </w:rPr>
        <w:t xml:space="preserve"> </w:t>
      </w:r>
      <w:proofErr w:type="spellStart"/>
      <w:r w:rsidRPr="003B72F8">
        <w:rPr>
          <w:rFonts w:ascii="Arial" w:hAnsi="Arial" w:cs="Arial"/>
          <w:sz w:val="24"/>
          <w:szCs w:val="24"/>
        </w:rPr>
        <w:t>pelayanan</w:t>
      </w:r>
      <w:proofErr w:type="spellEnd"/>
      <w:r w:rsidRPr="003B72F8">
        <w:rPr>
          <w:rFonts w:ascii="Arial" w:hAnsi="Arial" w:cs="Arial"/>
          <w:sz w:val="24"/>
          <w:szCs w:val="24"/>
        </w:rPr>
        <w:t xml:space="preserve"> </w:t>
      </w:r>
      <w:proofErr w:type="spellStart"/>
      <w:r w:rsidRPr="003B72F8">
        <w:rPr>
          <w:rFonts w:ascii="Arial" w:hAnsi="Arial" w:cs="Arial"/>
          <w:sz w:val="24"/>
          <w:szCs w:val="24"/>
        </w:rPr>
        <w:t>keperawatan</w:t>
      </w:r>
      <w:proofErr w:type="spellEnd"/>
      <w:r w:rsidRPr="003B72F8">
        <w:rPr>
          <w:rFonts w:ascii="Arial" w:hAnsi="Arial" w:cs="Arial"/>
          <w:sz w:val="24"/>
          <w:szCs w:val="24"/>
        </w:rPr>
        <w:t xml:space="preserve">, </w:t>
      </w:r>
      <w:proofErr w:type="spellStart"/>
      <w:r w:rsidRPr="003B72F8">
        <w:rPr>
          <w:rFonts w:ascii="Arial" w:hAnsi="Arial" w:cs="Arial"/>
          <w:sz w:val="24"/>
          <w:szCs w:val="24"/>
        </w:rPr>
        <w:t>kinerja</w:t>
      </w:r>
      <w:proofErr w:type="spellEnd"/>
      <w:r w:rsidRPr="003B72F8">
        <w:rPr>
          <w:rFonts w:ascii="Arial" w:hAnsi="Arial" w:cs="Arial"/>
          <w:sz w:val="24"/>
          <w:szCs w:val="24"/>
        </w:rPr>
        <w:t xml:space="preserve"> </w:t>
      </w:r>
      <w:proofErr w:type="spellStart"/>
      <w:r w:rsidRPr="003B72F8">
        <w:rPr>
          <w:rFonts w:ascii="Arial" w:hAnsi="Arial" w:cs="Arial"/>
          <w:sz w:val="24"/>
          <w:szCs w:val="24"/>
        </w:rPr>
        <w:t>perawat</w:t>
      </w:r>
      <w:proofErr w:type="spellEnd"/>
      <w:r w:rsidRPr="003B72F8">
        <w:rPr>
          <w:rFonts w:ascii="Arial" w:hAnsi="Arial" w:cs="Arial"/>
          <w:sz w:val="24"/>
          <w:szCs w:val="24"/>
        </w:rPr>
        <w:t xml:space="preserve"> </w:t>
      </w:r>
      <w:proofErr w:type="spellStart"/>
      <w:r w:rsidRPr="003B72F8">
        <w:rPr>
          <w:rFonts w:ascii="Arial" w:hAnsi="Arial" w:cs="Arial"/>
          <w:sz w:val="24"/>
          <w:szCs w:val="24"/>
        </w:rPr>
        <w:t>mencerminkan</w:t>
      </w:r>
      <w:proofErr w:type="spellEnd"/>
      <w:r w:rsidRPr="003B72F8">
        <w:rPr>
          <w:rFonts w:ascii="Arial" w:hAnsi="Arial" w:cs="Arial"/>
          <w:sz w:val="24"/>
          <w:szCs w:val="24"/>
        </w:rPr>
        <w:t xml:space="preserve"> </w:t>
      </w:r>
      <w:proofErr w:type="spellStart"/>
      <w:r w:rsidRPr="003B72F8">
        <w:rPr>
          <w:rFonts w:ascii="Arial" w:hAnsi="Arial" w:cs="Arial"/>
          <w:sz w:val="24"/>
          <w:szCs w:val="24"/>
        </w:rPr>
        <w:t>kemampuan</w:t>
      </w:r>
      <w:proofErr w:type="spellEnd"/>
      <w:r w:rsidRPr="003B72F8">
        <w:rPr>
          <w:rFonts w:ascii="Arial" w:hAnsi="Arial" w:cs="Arial"/>
          <w:sz w:val="24"/>
          <w:szCs w:val="24"/>
        </w:rPr>
        <w:t xml:space="preserve"> </w:t>
      </w:r>
      <w:proofErr w:type="spellStart"/>
      <w:r w:rsidRPr="003B72F8">
        <w:rPr>
          <w:rFonts w:ascii="Arial" w:hAnsi="Arial" w:cs="Arial"/>
          <w:sz w:val="24"/>
          <w:szCs w:val="24"/>
        </w:rPr>
        <w:t>perawat</w:t>
      </w:r>
      <w:proofErr w:type="spellEnd"/>
      <w:r w:rsidRPr="003B72F8">
        <w:rPr>
          <w:rFonts w:ascii="Arial" w:hAnsi="Arial" w:cs="Arial"/>
          <w:sz w:val="24"/>
          <w:szCs w:val="24"/>
        </w:rPr>
        <w:t xml:space="preserve"> </w:t>
      </w:r>
      <w:proofErr w:type="spellStart"/>
      <w:r w:rsidRPr="003B72F8">
        <w:rPr>
          <w:rFonts w:ascii="Arial" w:hAnsi="Arial" w:cs="Arial"/>
          <w:sz w:val="24"/>
          <w:szCs w:val="24"/>
        </w:rPr>
        <w:t>melaksanakan</w:t>
      </w:r>
      <w:proofErr w:type="spellEnd"/>
      <w:r w:rsidRPr="003B72F8">
        <w:rPr>
          <w:rFonts w:ascii="Arial" w:hAnsi="Arial" w:cs="Arial"/>
          <w:sz w:val="24"/>
          <w:szCs w:val="24"/>
        </w:rPr>
        <w:t xml:space="preserve"> </w:t>
      </w:r>
      <w:proofErr w:type="spellStart"/>
      <w:r w:rsidRPr="003B72F8">
        <w:rPr>
          <w:rFonts w:ascii="Arial" w:hAnsi="Arial" w:cs="Arial"/>
          <w:sz w:val="24"/>
          <w:szCs w:val="24"/>
        </w:rPr>
        <w:t>tugas</w:t>
      </w:r>
      <w:proofErr w:type="spellEnd"/>
      <w:r w:rsidRPr="003B72F8">
        <w:rPr>
          <w:rFonts w:ascii="Arial" w:hAnsi="Arial" w:cs="Arial"/>
          <w:sz w:val="24"/>
          <w:szCs w:val="24"/>
        </w:rPr>
        <w:t xml:space="preserve"> </w:t>
      </w:r>
      <w:proofErr w:type="spellStart"/>
      <w:r w:rsidRPr="003B72F8">
        <w:rPr>
          <w:rFonts w:ascii="Arial" w:hAnsi="Arial" w:cs="Arial"/>
          <w:sz w:val="24"/>
          <w:szCs w:val="24"/>
        </w:rPr>
        <w:t>profesional</w:t>
      </w:r>
      <w:proofErr w:type="spellEnd"/>
      <w:r w:rsidRPr="003B72F8">
        <w:rPr>
          <w:rFonts w:ascii="Arial" w:hAnsi="Arial" w:cs="Arial"/>
          <w:sz w:val="24"/>
          <w:szCs w:val="24"/>
        </w:rPr>
        <w:t xml:space="preserve"> </w:t>
      </w:r>
      <w:proofErr w:type="spellStart"/>
      <w:r w:rsidRPr="003B72F8">
        <w:rPr>
          <w:rFonts w:ascii="Arial" w:hAnsi="Arial" w:cs="Arial"/>
          <w:sz w:val="24"/>
          <w:szCs w:val="24"/>
        </w:rPr>
        <w:t>secara</w:t>
      </w:r>
      <w:proofErr w:type="spellEnd"/>
      <w:r w:rsidRPr="003B72F8">
        <w:rPr>
          <w:rFonts w:ascii="Arial" w:hAnsi="Arial" w:cs="Arial"/>
          <w:sz w:val="24"/>
          <w:szCs w:val="24"/>
        </w:rPr>
        <w:t xml:space="preserve"> </w:t>
      </w:r>
      <w:proofErr w:type="spellStart"/>
      <w:r w:rsidRPr="003B72F8">
        <w:rPr>
          <w:rFonts w:ascii="Arial" w:hAnsi="Arial" w:cs="Arial"/>
          <w:sz w:val="24"/>
          <w:szCs w:val="24"/>
        </w:rPr>
        <w:t>tepat</w:t>
      </w:r>
      <w:proofErr w:type="spellEnd"/>
      <w:r w:rsidRPr="003B72F8">
        <w:rPr>
          <w:rFonts w:ascii="Arial" w:hAnsi="Arial" w:cs="Arial"/>
          <w:sz w:val="24"/>
          <w:szCs w:val="24"/>
        </w:rPr>
        <w:t xml:space="preserve">, </w:t>
      </w:r>
      <w:proofErr w:type="spellStart"/>
      <w:r w:rsidRPr="003B72F8">
        <w:rPr>
          <w:rFonts w:ascii="Arial" w:hAnsi="Arial" w:cs="Arial"/>
          <w:sz w:val="24"/>
          <w:szCs w:val="24"/>
        </w:rPr>
        <w:t>bertanggung</w:t>
      </w:r>
      <w:proofErr w:type="spellEnd"/>
      <w:r w:rsidRPr="003B72F8">
        <w:rPr>
          <w:rFonts w:ascii="Arial" w:hAnsi="Arial" w:cs="Arial"/>
          <w:sz w:val="24"/>
          <w:szCs w:val="24"/>
        </w:rPr>
        <w:t xml:space="preserve"> </w:t>
      </w:r>
      <w:proofErr w:type="spellStart"/>
      <w:r w:rsidRPr="003B72F8">
        <w:rPr>
          <w:rFonts w:ascii="Arial" w:hAnsi="Arial" w:cs="Arial"/>
          <w:sz w:val="24"/>
          <w:szCs w:val="24"/>
        </w:rPr>
        <w:t>jawab</w:t>
      </w:r>
      <w:proofErr w:type="spellEnd"/>
      <w:r w:rsidRPr="003B72F8">
        <w:rPr>
          <w:rFonts w:ascii="Arial" w:hAnsi="Arial" w:cs="Arial"/>
          <w:sz w:val="24"/>
          <w:szCs w:val="24"/>
        </w:rPr>
        <w:t xml:space="preserve">, dan </w:t>
      </w:r>
      <w:proofErr w:type="spellStart"/>
      <w:r w:rsidRPr="003B72F8">
        <w:rPr>
          <w:rFonts w:ascii="Arial" w:hAnsi="Arial" w:cs="Arial"/>
          <w:sz w:val="24"/>
          <w:szCs w:val="24"/>
        </w:rPr>
        <w:t>sesuai</w:t>
      </w:r>
      <w:proofErr w:type="spellEnd"/>
      <w:r w:rsidRPr="003B72F8">
        <w:rPr>
          <w:rFonts w:ascii="Arial" w:hAnsi="Arial" w:cs="Arial"/>
          <w:sz w:val="24"/>
          <w:szCs w:val="24"/>
        </w:rPr>
        <w:t xml:space="preserve"> </w:t>
      </w:r>
      <w:proofErr w:type="spellStart"/>
      <w:r w:rsidRPr="003B72F8">
        <w:rPr>
          <w:rFonts w:ascii="Arial" w:hAnsi="Arial" w:cs="Arial"/>
          <w:sz w:val="24"/>
          <w:szCs w:val="24"/>
        </w:rPr>
        <w:t>dengan</w:t>
      </w:r>
      <w:proofErr w:type="spellEnd"/>
      <w:r w:rsidRPr="003B72F8">
        <w:rPr>
          <w:rFonts w:ascii="Arial" w:hAnsi="Arial" w:cs="Arial"/>
          <w:sz w:val="24"/>
          <w:szCs w:val="24"/>
        </w:rPr>
        <w:t xml:space="preserve"> </w:t>
      </w:r>
      <w:proofErr w:type="spellStart"/>
      <w:r w:rsidRPr="003B72F8">
        <w:rPr>
          <w:rFonts w:ascii="Arial" w:hAnsi="Arial" w:cs="Arial"/>
          <w:sz w:val="24"/>
          <w:szCs w:val="24"/>
        </w:rPr>
        <w:t>standar</w:t>
      </w:r>
      <w:proofErr w:type="spellEnd"/>
      <w:r w:rsidRPr="003B72F8">
        <w:rPr>
          <w:rFonts w:ascii="Arial" w:hAnsi="Arial" w:cs="Arial"/>
          <w:sz w:val="24"/>
          <w:szCs w:val="24"/>
        </w:rPr>
        <w:t xml:space="preserve"> </w:t>
      </w:r>
      <w:proofErr w:type="spellStart"/>
      <w:r w:rsidRPr="003B72F8">
        <w:rPr>
          <w:rFonts w:ascii="Arial" w:hAnsi="Arial" w:cs="Arial"/>
          <w:sz w:val="24"/>
          <w:szCs w:val="24"/>
        </w:rPr>
        <w:t>pelayanan</w:t>
      </w:r>
      <w:proofErr w:type="spellEnd"/>
      <w:r w:rsidRPr="003B72F8">
        <w:rPr>
          <w:rFonts w:ascii="Arial" w:hAnsi="Arial" w:cs="Arial"/>
          <w:sz w:val="24"/>
          <w:szCs w:val="24"/>
        </w:rPr>
        <w:t xml:space="preserve"> yang </w:t>
      </w:r>
      <w:proofErr w:type="spellStart"/>
      <w:r w:rsidRPr="003B72F8">
        <w:rPr>
          <w:rFonts w:ascii="Arial" w:hAnsi="Arial" w:cs="Arial"/>
          <w:sz w:val="24"/>
          <w:szCs w:val="24"/>
        </w:rPr>
        <w:t>ditetapkan</w:t>
      </w:r>
      <w:proofErr w:type="spellEnd"/>
      <w:r w:rsidRPr="003B72F8">
        <w:rPr>
          <w:rFonts w:ascii="Arial" w:hAnsi="Arial" w:cs="Arial"/>
          <w:sz w:val="24"/>
          <w:szCs w:val="24"/>
        </w:rPr>
        <w:t xml:space="preserve">. Kinerja </w:t>
      </w:r>
      <w:proofErr w:type="spellStart"/>
      <w:r w:rsidRPr="003B72F8">
        <w:rPr>
          <w:rFonts w:ascii="Arial" w:hAnsi="Arial" w:cs="Arial"/>
          <w:sz w:val="24"/>
          <w:szCs w:val="24"/>
        </w:rPr>
        <w:t>perawat</w:t>
      </w:r>
      <w:proofErr w:type="spellEnd"/>
      <w:r w:rsidRPr="003B72F8">
        <w:rPr>
          <w:rFonts w:ascii="Arial" w:hAnsi="Arial" w:cs="Arial"/>
          <w:sz w:val="24"/>
          <w:szCs w:val="24"/>
        </w:rPr>
        <w:t xml:space="preserve"> juga </w:t>
      </w:r>
      <w:proofErr w:type="spellStart"/>
      <w:r w:rsidRPr="003B72F8">
        <w:rPr>
          <w:rFonts w:ascii="Arial" w:hAnsi="Arial" w:cs="Arial"/>
          <w:sz w:val="24"/>
          <w:szCs w:val="24"/>
        </w:rPr>
        <w:t>dapat</w:t>
      </w:r>
      <w:proofErr w:type="spellEnd"/>
      <w:r w:rsidRPr="003B72F8">
        <w:rPr>
          <w:rFonts w:ascii="Arial" w:hAnsi="Arial" w:cs="Arial"/>
          <w:sz w:val="24"/>
          <w:szCs w:val="24"/>
        </w:rPr>
        <w:t xml:space="preserve"> </w:t>
      </w:r>
      <w:proofErr w:type="spellStart"/>
      <w:r w:rsidRPr="003B72F8">
        <w:rPr>
          <w:rFonts w:ascii="Arial" w:hAnsi="Arial" w:cs="Arial"/>
          <w:sz w:val="24"/>
          <w:szCs w:val="24"/>
        </w:rPr>
        <w:t>dilihat</w:t>
      </w:r>
      <w:proofErr w:type="spellEnd"/>
      <w:r w:rsidRPr="003B72F8">
        <w:rPr>
          <w:rFonts w:ascii="Arial" w:hAnsi="Arial" w:cs="Arial"/>
          <w:sz w:val="24"/>
          <w:szCs w:val="24"/>
        </w:rPr>
        <w:t xml:space="preserve"> </w:t>
      </w:r>
      <w:proofErr w:type="spellStart"/>
      <w:r w:rsidRPr="003B72F8">
        <w:rPr>
          <w:rFonts w:ascii="Arial" w:hAnsi="Arial" w:cs="Arial"/>
          <w:sz w:val="24"/>
          <w:szCs w:val="24"/>
        </w:rPr>
        <w:t>melalui</w:t>
      </w:r>
      <w:proofErr w:type="spellEnd"/>
      <w:r w:rsidRPr="003B72F8">
        <w:rPr>
          <w:rFonts w:ascii="Arial" w:hAnsi="Arial" w:cs="Arial"/>
          <w:sz w:val="24"/>
          <w:szCs w:val="24"/>
        </w:rPr>
        <w:t xml:space="preserve"> </w:t>
      </w:r>
      <w:proofErr w:type="spellStart"/>
      <w:r w:rsidRPr="003B72F8">
        <w:rPr>
          <w:rFonts w:ascii="Arial" w:hAnsi="Arial" w:cs="Arial"/>
          <w:sz w:val="24"/>
          <w:szCs w:val="24"/>
        </w:rPr>
        <w:t>kualitas</w:t>
      </w:r>
      <w:proofErr w:type="spellEnd"/>
      <w:r w:rsidRPr="003B72F8">
        <w:rPr>
          <w:rFonts w:ascii="Arial" w:hAnsi="Arial" w:cs="Arial"/>
          <w:sz w:val="24"/>
          <w:szCs w:val="24"/>
        </w:rPr>
        <w:t xml:space="preserve">, </w:t>
      </w:r>
      <w:proofErr w:type="spellStart"/>
      <w:r w:rsidRPr="003B72F8">
        <w:rPr>
          <w:rFonts w:ascii="Arial" w:hAnsi="Arial" w:cs="Arial"/>
          <w:sz w:val="24"/>
          <w:szCs w:val="24"/>
        </w:rPr>
        <w:t>kuantitas</w:t>
      </w:r>
      <w:proofErr w:type="spellEnd"/>
      <w:r w:rsidRPr="003B72F8">
        <w:rPr>
          <w:rFonts w:ascii="Arial" w:hAnsi="Arial" w:cs="Arial"/>
          <w:sz w:val="24"/>
          <w:szCs w:val="24"/>
        </w:rPr>
        <w:t xml:space="preserve">, </w:t>
      </w:r>
      <w:proofErr w:type="spellStart"/>
      <w:r w:rsidRPr="003B72F8">
        <w:rPr>
          <w:rFonts w:ascii="Arial" w:hAnsi="Arial" w:cs="Arial"/>
          <w:sz w:val="24"/>
          <w:szCs w:val="24"/>
        </w:rPr>
        <w:t>ketepatan</w:t>
      </w:r>
      <w:proofErr w:type="spellEnd"/>
      <w:r w:rsidRPr="003B72F8">
        <w:rPr>
          <w:rFonts w:ascii="Arial" w:hAnsi="Arial" w:cs="Arial"/>
          <w:sz w:val="24"/>
          <w:szCs w:val="24"/>
        </w:rPr>
        <w:t xml:space="preserve"> </w:t>
      </w:r>
      <w:proofErr w:type="spellStart"/>
      <w:r w:rsidRPr="003B72F8">
        <w:rPr>
          <w:rFonts w:ascii="Arial" w:hAnsi="Arial" w:cs="Arial"/>
          <w:sz w:val="24"/>
          <w:szCs w:val="24"/>
        </w:rPr>
        <w:t>waktu</w:t>
      </w:r>
      <w:proofErr w:type="spellEnd"/>
      <w:r w:rsidRPr="003B72F8">
        <w:rPr>
          <w:rFonts w:ascii="Arial" w:hAnsi="Arial" w:cs="Arial"/>
          <w:sz w:val="24"/>
          <w:szCs w:val="24"/>
        </w:rPr>
        <w:t xml:space="preserve">, </w:t>
      </w:r>
      <w:proofErr w:type="spellStart"/>
      <w:r w:rsidRPr="003B72F8">
        <w:rPr>
          <w:rFonts w:ascii="Arial" w:hAnsi="Arial" w:cs="Arial"/>
          <w:sz w:val="24"/>
          <w:szCs w:val="24"/>
        </w:rPr>
        <w:t>efektivitas</w:t>
      </w:r>
      <w:proofErr w:type="spellEnd"/>
      <w:r w:rsidRPr="003B72F8">
        <w:rPr>
          <w:rFonts w:ascii="Arial" w:hAnsi="Arial" w:cs="Arial"/>
          <w:sz w:val="24"/>
          <w:szCs w:val="24"/>
        </w:rPr>
        <w:t xml:space="preserve">, dan </w:t>
      </w:r>
      <w:proofErr w:type="spellStart"/>
      <w:r w:rsidRPr="003B72F8">
        <w:rPr>
          <w:rFonts w:ascii="Arial" w:hAnsi="Arial" w:cs="Arial"/>
          <w:sz w:val="24"/>
          <w:szCs w:val="24"/>
        </w:rPr>
        <w:t>kemandirian</w:t>
      </w:r>
      <w:proofErr w:type="spellEnd"/>
      <w:r w:rsidRPr="003B72F8">
        <w:rPr>
          <w:rFonts w:ascii="Arial" w:hAnsi="Arial" w:cs="Arial"/>
          <w:sz w:val="24"/>
          <w:szCs w:val="24"/>
        </w:rPr>
        <w:t xml:space="preserve"> </w:t>
      </w:r>
      <w:proofErr w:type="spellStart"/>
      <w:r w:rsidRPr="003B72F8">
        <w:rPr>
          <w:rFonts w:ascii="Arial" w:hAnsi="Arial" w:cs="Arial"/>
          <w:sz w:val="24"/>
          <w:szCs w:val="24"/>
        </w:rPr>
        <w:t>dalam</w:t>
      </w:r>
      <w:proofErr w:type="spellEnd"/>
      <w:r w:rsidRPr="003B72F8">
        <w:rPr>
          <w:rFonts w:ascii="Arial" w:hAnsi="Arial" w:cs="Arial"/>
          <w:sz w:val="24"/>
          <w:szCs w:val="24"/>
        </w:rPr>
        <w:t xml:space="preserve"> </w:t>
      </w:r>
      <w:proofErr w:type="spellStart"/>
      <w:r w:rsidRPr="003B72F8">
        <w:rPr>
          <w:rFonts w:ascii="Arial" w:hAnsi="Arial" w:cs="Arial"/>
          <w:sz w:val="24"/>
          <w:szCs w:val="24"/>
        </w:rPr>
        <w:t>pelaksanaan</w:t>
      </w:r>
      <w:proofErr w:type="spellEnd"/>
      <w:r w:rsidRPr="003B72F8">
        <w:rPr>
          <w:rFonts w:ascii="Arial" w:hAnsi="Arial" w:cs="Arial"/>
          <w:sz w:val="24"/>
          <w:szCs w:val="24"/>
        </w:rPr>
        <w:t xml:space="preserve"> </w:t>
      </w:r>
      <w:proofErr w:type="spellStart"/>
      <w:r w:rsidRPr="003B72F8">
        <w:rPr>
          <w:rFonts w:ascii="Arial" w:hAnsi="Arial" w:cs="Arial"/>
          <w:sz w:val="24"/>
          <w:szCs w:val="24"/>
        </w:rPr>
        <w:t>pekerjaan</w:t>
      </w:r>
      <w:proofErr w:type="spellEnd"/>
      <w:r w:rsidRPr="003B72F8">
        <w:rPr>
          <w:rFonts w:ascii="Arial" w:hAnsi="Arial" w:cs="Arial"/>
          <w:sz w:val="24"/>
          <w:szCs w:val="24"/>
        </w:rPr>
        <w:t xml:space="preserve"> (</w:t>
      </w:r>
      <w:proofErr w:type="spellStart"/>
      <w:r w:rsidRPr="003B72F8">
        <w:rPr>
          <w:rFonts w:ascii="Arial" w:hAnsi="Arial" w:cs="Arial"/>
          <w:sz w:val="24"/>
          <w:szCs w:val="24"/>
        </w:rPr>
        <w:t>Anggraini</w:t>
      </w:r>
      <w:proofErr w:type="spellEnd"/>
      <w:r w:rsidRPr="003B72F8">
        <w:rPr>
          <w:rFonts w:ascii="Arial" w:hAnsi="Arial" w:cs="Arial"/>
          <w:sz w:val="24"/>
          <w:szCs w:val="24"/>
        </w:rPr>
        <w:t xml:space="preserve"> et al., 2023; </w:t>
      </w:r>
      <w:proofErr w:type="spellStart"/>
      <w:r w:rsidRPr="003B72F8">
        <w:rPr>
          <w:rFonts w:ascii="Arial" w:hAnsi="Arial" w:cs="Arial"/>
          <w:sz w:val="24"/>
          <w:szCs w:val="24"/>
        </w:rPr>
        <w:t>Winarno</w:t>
      </w:r>
      <w:proofErr w:type="spellEnd"/>
      <w:r w:rsidRPr="003B72F8">
        <w:rPr>
          <w:rFonts w:ascii="Arial" w:hAnsi="Arial" w:cs="Arial"/>
          <w:sz w:val="24"/>
          <w:szCs w:val="24"/>
        </w:rPr>
        <w:t xml:space="preserve"> et al., 2022).</w:t>
      </w:r>
    </w:p>
    <w:p w14:paraId="3A9EE468" w14:textId="77777777" w:rsidR="003B72F8" w:rsidRDefault="003B72F8" w:rsidP="003B72F8">
      <w:pPr>
        <w:spacing w:after="0" w:line="480" w:lineRule="auto"/>
        <w:ind w:firstLine="284"/>
        <w:jc w:val="both"/>
        <w:rPr>
          <w:rFonts w:ascii="Arial" w:hAnsi="Arial" w:cs="Arial"/>
          <w:sz w:val="24"/>
          <w:szCs w:val="24"/>
        </w:rPr>
      </w:pPr>
      <w:r w:rsidRPr="003B72F8">
        <w:rPr>
          <w:rFonts w:ascii="Arial" w:hAnsi="Arial" w:cs="Arial"/>
          <w:sz w:val="24"/>
          <w:szCs w:val="24"/>
        </w:rPr>
        <w:t xml:space="preserve">Kinerja </w:t>
      </w:r>
      <w:proofErr w:type="spellStart"/>
      <w:r w:rsidRPr="003B72F8">
        <w:rPr>
          <w:rFonts w:ascii="Arial" w:hAnsi="Arial" w:cs="Arial"/>
          <w:sz w:val="24"/>
          <w:szCs w:val="24"/>
        </w:rPr>
        <w:t>perawat</w:t>
      </w:r>
      <w:proofErr w:type="spellEnd"/>
      <w:r w:rsidRPr="003B72F8">
        <w:rPr>
          <w:rFonts w:ascii="Arial" w:hAnsi="Arial" w:cs="Arial"/>
          <w:sz w:val="24"/>
          <w:szCs w:val="24"/>
        </w:rPr>
        <w:t xml:space="preserve"> </w:t>
      </w:r>
      <w:proofErr w:type="spellStart"/>
      <w:r w:rsidRPr="003B72F8">
        <w:rPr>
          <w:rFonts w:ascii="Arial" w:hAnsi="Arial" w:cs="Arial"/>
          <w:sz w:val="24"/>
          <w:szCs w:val="24"/>
        </w:rPr>
        <w:t>dalam</w:t>
      </w:r>
      <w:proofErr w:type="spellEnd"/>
      <w:r w:rsidRPr="003B72F8">
        <w:rPr>
          <w:rFonts w:ascii="Arial" w:hAnsi="Arial" w:cs="Arial"/>
          <w:sz w:val="24"/>
          <w:szCs w:val="24"/>
        </w:rPr>
        <w:t xml:space="preserve"> </w:t>
      </w:r>
      <w:proofErr w:type="spellStart"/>
      <w:r w:rsidRPr="003B72F8">
        <w:rPr>
          <w:rFonts w:ascii="Arial" w:hAnsi="Arial" w:cs="Arial"/>
          <w:sz w:val="24"/>
          <w:szCs w:val="24"/>
        </w:rPr>
        <w:t>pengendalian</w:t>
      </w:r>
      <w:proofErr w:type="spellEnd"/>
      <w:r w:rsidRPr="003B72F8">
        <w:rPr>
          <w:rFonts w:ascii="Arial" w:hAnsi="Arial" w:cs="Arial"/>
          <w:sz w:val="24"/>
          <w:szCs w:val="24"/>
        </w:rPr>
        <w:t xml:space="preserve"> </w:t>
      </w:r>
      <w:r w:rsidRPr="003B72F8">
        <w:rPr>
          <w:rFonts w:ascii="Arial" w:hAnsi="Arial" w:cs="Arial"/>
          <w:i/>
          <w:iCs/>
          <w:sz w:val="24"/>
          <w:szCs w:val="24"/>
        </w:rPr>
        <w:t>Healthcare-Associated Infections (HAIs)</w:t>
      </w:r>
      <w:r w:rsidRPr="003B72F8">
        <w:rPr>
          <w:rFonts w:ascii="Arial" w:hAnsi="Arial" w:cs="Arial"/>
          <w:sz w:val="24"/>
          <w:szCs w:val="24"/>
        </w:rPr>
        <w:t xml:space="preserve"> </w:t>
      </w:r>
      <w:proofErr w:type="spellStart"/>
      <w:r w:rsidRPr="003B72F8">
        <w:rPr>
          <w:rFonts w:ascii="Arial" w:hAnsi="Arial" w:cs="Arial"/>
          <w:sz w:val="24"/>
          <w:szCs w:val="24"/>
        </w:rPr>
        <w:t>merupakan</w:t>
      </w:r>
      <w:proofErr w:type="spellEnd"/>
      <w:r w:rsidRPr="003B72F8">
        <w:rPr>
          <w:rFonts w:ascii="Arial" w:hAnsi="Arial" w:cs="Arial"/>
          <w:sz w:val="24"/>
          <w:szCs w:val="24"/>
        </w:rPr>
        <w:t xml:space="preserve"> </w:t>
      </w:r>
      <w:proofErr w:type="spellStart"/>
      <w:r w:rsidRPr="003B72F8">
        <w:rPr>
          <w:rFonts w:ascii="Arial" w:hAnsi="Arial" w:cs="Arial"/>
          <w:sz w:val="24"/>
          <w:szCs w:val="24"/>
        </w:rPr>
        <w:t>hasil</w:t>
      </w:r>
      <w:proofErr w:type="spellEnd"/>
      <w:r w:rsidRPr="003B72F8">
        <w:rPr>
          <w:rFonts w:ascii="Arial" w:hAnsi="Arial" w:cs="Arial"/>
          <w:sz w:val="24"/>
          <w:szCs w:val="24"/>
        </w:rPr>
        <w:t xml:space="preserve"> </w:t>
      </w:r>
      <w:proofErr w:type="spellStart"/>
      <w:r w:rsidRPr="003B72F8">
        <w:rPr>
          <w:rFonts w:ascii="Arial" w:hAnsi="Arial" w:cs="Arial"/>
          <w:sz w:val="24"/>
          <w:szCs w:val="24"/>
        </w:rPr>
        <w:t>pelaksanaan</w:t>
      </w:r>
      <w:proofErr w:type="spellEnd"/>
      <w:r w:rsidRPr="003B72F8">
        <w:rPr>
          <w:rFonts w:ascii="Arial" w:hAnsi="Arial" w:cs="Arial"/>
          <w:sz w:val="24"/>
          <w:szCs w:val="24"/>
        </w:rPr>
        <w:t xml:space="preserve"> </w:t>
      </w:r>
      <w:proofErr w:type="spellStart"/>
      <w:r w:rsidRPr="003B72F8">
        <w:rPr>
          <w:rFonts w:ascii="Arial" w:hAnsi="Arial" w:cs="Arial"/>
          <w:sz w:val="24"/>
          <w:szCs w:val="24"/>
        </w:rPr>
        <w:t>tugas</w:t>
      </w:r>
      <w:proofErr w:type="spellEnd"/>
      <w:r w:rsidRPr="003B72F8">
        <w:rPr>
          <w:rFonts w:ascii="Arial" w:hAnsi="Arial" w:cs="Arial"/>
          <w:sz w:val="24"/>
          <w:szCs w:val="24"/>
        </w:rPr>
        <w:t xml:space="preserve"> </w:t>
      </w:r>
      <w:proofErr w:type="spellStart"/>
      <w:r w:rsidRPr="003B72F8">
        <w:rPr>
          <w:rFonts w:ascii="Arial" w:hAnsi="Arial" w:cs="Arial"/>
          <w:sz w:val="24"/>
          <w:szCs w:val="24"/>
        </w:rPr>
        <w:t>keperawatan</w:t>
      </w:r>
      <w:proofErr w:type="spellEnd"/>
      <w:r w:rsidRPr="003B72F8">
        <w:rPr>
          <w:rFonts w:ascii="Arial" w:hAnsi="Arial" w:cs="Arial"/>
          <w:sz w:val="24"/>
          <w:szCs w:val="24"/>
        </w:rPr>
        <w:t xml:space="preserve"> yang </w:t>
      </w:r>
      <w:proofErr w:type="spellStart"/>
      <w:r w:rsidRPr="003B72F8">
        <w:rPr>
          <w:rFonts w:ascii="Arial" w:hAnsi="Arial" w:cs="Arial"/>
          <w:sz w:val="24"/>
          <w:szCs w:val="24"/>
        </w:rPr>
        <w:t>berkaitan</w:t>
      </w:r>
      <w:proofErr w:type="spellEnd"/>
      <w:r w:rsidRPr="003B72F8">
        <w:rPr>
          <w:rFonts w:ascii="Arial" w:hAnsi="Arial" w:cs="Arial"/>
          <w:sz w:val="24"/>
          <w:szCs w:val="24"/>
        </w:rPr>
        <w:t xml:space="preserve"> </w:t>
      </w:r>
      <w:proofErr w:type="spellStart"/>
      <w:r w:rsidRPr="003B72F8">
        <w:rPr>
          <w:rFonts w:ascii="Arial" w:hAnsi="Arial" w:cs="Arial"/>
          <w:sz w:val="24"/>
          <w:szCs w:val="24"/>
        </w:rPr>
        <w:t>dengan</w:t>
      </w:r>
      <w:proofErr w:type="spellEnd"/>
      <w:r w:rsidRPr="003B72F8">
        <w:rPr>
          <w:rFonts w:ascii="Arial" w:hAnsi="Arial" w:cs="Arial"/>
          <w:sz w:val="24"/>
          <w:szCs w:val="24"/>
        </w:rPr>
        <w:t xml:space="preserve"> </w:t>
      </w:r>
      <w:proofErr w:type="spellStart"/>
      <w:r w:rsidRPr="003B72F8">
        <w:rPr>
          <w:rFonts w:ascii="Arial" w:hAnsi="Arial" w:cs="Arial"/>
          <w:sz w:val="24"/>
          <w:szCs w:val="24"/>
        </w:rPr>
        <w:t>penerapan</w:t>
      </w:r>
      <w:proofErr w:type="spellEnd"/>
      <w:r w:rsidRPr="003B72F8">
        <w:rPr>
          <w:rFonts w:ascii="Arial" w:hAnsi="Arial" w:cs="Arial"/>
          <w:sz w:val="24"/>
          <w:szCs w:val="24"/>
        </w:rPr>
        <w:t xml:space="preserve"> </w:t>
      </w:r>
      <w:proofErr w:type="spellStart"/>
      <w:r w:rsidRPr="003B72F8">
        <w:rPr>
          <w:rFonts w:ascii="Arial" w:hAnsi="Arial" w:cs="Arial"/>
          <w:sz w:val="24"/>
          <w:szCs w:val="24"/>
        </w:rPr>
        <w:t>tindakan</w:t>
      </w:r>
      <w:proofErr w:type="spellEnd"/>
      <w:r w:rsidRPr="003B72F8">
        <w:rPr>
          <w:rFonts w:ascii="Arial" w:hAnsi="Arial" w:cs="Arial"/>
          <w:sz w:val="24"/>
          <w:szCs w:val="24"/>
        </w:rPr>
        <w:t xml:space="preserve"> </w:t>
      </w:r>
      <w:proofErr w:type="spellStart"/>
      <w:r w:rsidRPr="003B72F8">
        <w:rPr>
          <w:rFonts w:ascii="Arial" w:hAnsi="Arial" w:cs="Arial"/>
          <w:sz w:val="24"/>
          <w:szCs w:val="24"/>
        </w:rPr>
        <w:t>pencegahan</w:t>
      </w:r>
      <w:proofErr w:type="spellEnd"/>
      <w:r w:rsidRPr="003B72F8">
        <w:rPr>
          <w:rFonts w:ascii="Arial" w:hAnsi="Arial" w:cs="Arial"/>
          <w:sz w:val="24"/>
          <w:szCs w:val="24"/>
        </w:rPr>
        <w:t xml:space="preserve"> dan </w:t>
      </w:r>
      <w:proofErr w:type="spellStart"/>
      <w:r w:rsidRPr="003B72F8">
        <w:rPr>
          <w:rFonts w:ascii="Arial" w:hAnsi="Arial" w:cs="Arial"/>
          <w:sz w:val="24"/>
          <w:szCs w:val="24"/>
        </w:rPr>
        <w:t>pengendalian</w:t>
      </w:r>
      <w:proofErr w:type="spellEnd"/>
      <w:r w:rsidRPr="003B72F8">
        <w:rPr>
          <w:rFonts w:ascii="Arial" w:hAnsi="Arial" w:cs="Arial"/>
          <w:sz w:val="24"/>
          <w:szCs w:val="24"/>
        </w:rPr>
        <w:t xml:space="preserve"> </w:t>
      </w:r>
      <w:proofErr w:type="spellStart"/>
      <w:r w:rsidRPr="003B72F8">
        <w:rPr>
          <w:rFonts w:ascii="Arial" w:hAnsi="Arial" w:cs="Arial"/>
          <w:sz w:val="24"/>
          <w:szCs w:val="24"/>
        </w:rPr>
        <w:t>infeksi</w:t>
      </w:r>
      <w:proofErr w:type="spellEnd"/>
      <w:r w:rsidRPr="003B72F8">
        <w:rPr>
          <w:rFonts w:ascii="Arial" w:hAnsi="Arial" w:cs="Arial"/>
          <w:sz w:val="24"/>
          <w:szCs w:val="24"/>
        </w:rPr>
        <w:t xml:space="preserve"> </w:t>
      </w:r>
      <w:proofErr w:type="spellStart"/>
      <w:r w:rsidRPr="003B72F8">
        <w:rPr>
          <w:rFonts w:ascii="Arial" w:hAnsi="Arial" w:cs="Arial"/>
          <w:sz w:val="24"/>
          <w:szCs w:val="24"/>
        </w:rPr>
        <w:t>selama</w:t>
      </w:r>
      <w:proofErr w:type="spellEnd"/>
      <w:r w:rsidRPr="003B72F8">
        <w:rPr>
          <w:rFonts w:ascii="Arial" w:hAnsi="Arial" w:cs="Arial"/>
          <w:sz w:val="24"/>
          <w:szCs w:val="24"/>
        </w:rPr>
        <w:t xml:space="preserve"> </w:t>
      </w:r>
      <w:proofErr w:type="spellStart"/>
      <w:r w:rsidRPr="003B72F8">
        <w:rPr>
          <w:rFonts w:ascii="Arial" w:hAnsi="Arial" w:cs="Arial"/>
          <w:sz w:val="24"/>
          <w:szCs w:val="24"/>
        </w:rPr>
        <w:t>pemberian</w:t>
      </w:r>
      <w:proofErr w:type="spellEnd"/>
      <w:r w:rsidRPr="003B72F8">
        <w:rPr>
          <w:rFonts w:ascii="Arial" w:hAnsi="Arial" w:cs="Arial"/>
          <w:sz w:val="24"/>
          <w:szCs w:val="24"/>
        </w:rPr>
        <w:t xml:space="preserve"> </w:t>
      </w:r>
      <w:proofErr w:type="spellStart"/>
      <w:r w:rsidRPr="003B72F8">
        <w:rPr>
          <w:rFonts w:ascii="Arial" w:hAnsi="Arial" w:cs="Arial"/>
          <w:sz w:val="24"/>
          <w:szCs w:val="24"/>
        </w:rPr>
        <w:t>pelayanan</w:t>
      </w:r>
      <w:proofErr w:type="spellEnd"/>
      <w:r w:rsidRPr="003B72F8">
        <w:rPr>
          <w:rFonts w:ascii="Arial" w:hAnsi="Arial" w:cs="Arial"/>
          <w:sz w:val="24"/>
          <w:szCs w:val="24"/>
        </w:rPr>
        <w:t xml:space="preserve"> </w:t>
      </w:r>
      <w:proofErr w:type="spellStart"/>
      <w:r w:rsidRPr="003B72F8">
        <w:rPr>
          <w:rFonts w:ascii="Arial" w:hAnsi="Arial" w:cs="Arial"/>
          <w:sz w:val="24"/>
          <w:szCs w:val="24"/>
        </w:rPr>
        <w:t>kepada</w:t>
      </w:r>
      <w:proofErr w:type="spellEnd"/>
      <w:r w:rsidRPr="003B72F8">
        <w:rPr>
          <w:rFonts w:ascii="Arial" w:hAnsi="Arial" w:cs="Arial"/>
          <w:sz w:val="24"/>
          <w:szCs w:val="24"/>
        </w:rPr>
        <w:t xml:space="preserve"> </w:t>
      </w:r>
      <w:proofErr w:type="spellStart"/>
      <w:r w:rsidRPr="003B72F8">
        <w:rPr>
          <w:rFonts w:ascii="Arial" w:hAnsi="Arial" w:cs="Arial"/>
          <w:sz w:val="24"/>
          <w:szCs w:val="24"/>
        </w:rPr>
        <w:t>pasien</w:t>
      </w:r>
      <w:proofErr w:type="spellEnd"/>
      <w:r w:rsidRPr="003B72F8">
        <w:rPr>
          <w:rFonts w:ascii="Arial" w:hAnsi="Arial" w:cs="Arial"/>
          <w:sz w:val="24"/>
          <w:szCs w:val="24"/>
        </w:rPr>
        <w:t xml:space="preserve">. Kinerja </w:t>
      </w:r>
      <w:proofErr w:type="spellStart"/>
      <w:r w:rsidRPr="003B72F8">
        <w:rPr>
          <w:rFonts w:ascii="Arial" w:hAnsi="Arial" w:cs="Arial"/>
          <w:sz w:val="24"/>
          <w:szCs w:val="24"/>
        </w:rPr>
        <w:t>tersebut</w:t>
      </w:r>
      <w:proofErr w:type="spellEnd"/>
      <w:r w:rsidRPr="003B72F8">
        <w:rPr>
          <w:rFonts w:ascii="Arial" w:hAnsi="Arial" w:cs="Arial"/>
          <w:sz w:val="24"/>
          <w:szCs w:val="24"/>
        </w:rPr>
        <w:t xml:space="preserve"> </w:t>
      </w:r>
      <w:proofErr w:type="spellStart"/>
      <w:r w:rsidRPr="003B72F8">
        <w:rPr>
          <w:rFonts w:ascii="Arial" w:hAnsi="Arial" w:cs="Arial"/>
          <w:sz w:val="24"/>
          <w:szCs w:val="24"/>
        </w:rPr>
        <w:t>tercermin</w:t>
      </w:r>
      <w:proofErr w:type="spellEnd"/>
      <w:r w:rsidRPr="003B72F8">
        <w:rPr>
          <w:rFonts w:ascii="Arial" w:hAnsi="Arial" w:cs="Arial"/>
          <w:sz w:val="24"/>
          <w:szCs w:val="24"/>
        </w:rPr>
        <w:t xml:space="preserve"> </w:t>
      </w:r>
      <w:proofErr w:type="spellStart"/>
      <w:r w:rsidRPr="003B72F8">
        <w:rPr>
          <w:rFonts w:ascii="Arial" w:hAnsi="Arial" w:cs="Arial"/>
          <w:sz w:val="24"/>
          <w:szCs w:val="24"/>
        </w:rPr>
        <w:t>melalui</w:t>
      </w:r>
      <w:proofErr w:type="spellEnd"/>
      <w:r w:rsidRPr="003B72F8">
        <w:rPr>
          <w:rFonts w:ascii="Arial" w:hAnsi="Arial" w:cs="Arial"/>
          <w:sz w:val="24"/>
          <w:szCs w:val="24"/>
        </w:rPr>
        <w:t xml:space="preserve"> </w:t>
      </w:r>
      <w:proofErr w:type="spellStart"/>
      <w:r w:rsidRPr="003B72F8">
        <w:rPr>
          <w:rFonts w:ascii="Arial" w:hAnsi="Arial" w:cs="Arial"/>
          <w:sz w:val="24"/>
          <w:szCs w:val="24"/>
        </w:rPr>
        <w:t>kepatuhan</w:t>
      </w:r>
      <w:proofErr w:type="spellEnd"/>
      <w:r w:rsidRPr="003B72F8">
        <w:rPr>
          <w:rFonts w:ascii="Arial" w:hAnsi="Arial" w:cs="Arial"/>
          <w:sz w:val="24"/>
          <w:szCs w:val="24"/>
        </w:rPr>
        <w:t xml:space="preserve"> </w:t>
      </w:r>
      <w:proofErr w:type="spellStart"/>
      <w:r w:rsidRPr="003B72F8">
        <w:rPr>
          <w:rFonts w:ascii="Arial" w:hAnsi="Arial" w:cs="Arial"/>
          <w:sz w:val="24"/>
          <w:szCs w:val="24"/>
        </w:rPr>
        <w:t>perawat</w:t>
      </w:r>
      <w:proofErr w:type="spellEnd"/>
      <w:r w:rsidRPr="003B72F8">
        <w:rPr>
          <w:rFonts w:ascii="Arial" w:hAnsi="Arial" w:cs="Arial"/>
          <w:sz w:val="24"/>
          <w:szCs w:val="24"/>
        </w:rPr>
        <w:t xml:space="preserve"> </w:t>
      </w:r>
      <w:proofErr w:type="spellStart"/>
      <w:r w:rsidRPr="003B72F8">
        <w:rPr>
          <w:rFonts w:ascii="Arial" w:hAnsi="Arial" w:cs="Arial"/>
          <w:sz w:val="24"/>
          <w:szCs w:val="24"/>
        </w:rPr>
        <w:t>dalam</w:t>
      </w:r>
      <w:proofErr w:type="spellEnd"/>
      <w:r w:rsidRPr="003B72F8">
        <w:rPr>
          <w:rFonts w:ascii="Arial" w:hAnsi="Arial" w:cs="Arial"/>
          <w:sz w:val="24"/>
          <w:szCs w:val="24"/>
        </w:rPr>
        <w:t xml:space="preserve"> </w:t>
      </w:r>
      <w:proofErr w:type="spellStart"/>
      <w:r w:rsidRPr="003B72F8">
        <w:rPr>
          <w:rFonts w:ascii="Arial" w:hAnsi="Arial" w:cs="Arial"/>
          <w:sz w:val="24"/>
          <w:szCs w:val="24"/>
        </w:rPr>
        <w:t>menjalankan</w:t>
      </w:r>
      <w:proofErr w:type="spellEnd"/>
      <w:r w:rsidRPr="003B72F8">
        <w:rPr>
          <w:rFonts w:ascii="Arial" w:hAnsi="Arial" w:cs="Arial"/>
          <w:sz w:val="24"/>
          <w:szCs w:val="24"/>
        </w:rPr>
        <w:t xml:space="preserve"> </w:t>
      </w:r>
      <w:proofErr w:type="spellStart"/>
      <w:r w:rsidRPr="003B72F8">
        <w:rPr>
          <w:rFonts w:ascii="Arial" w:hAnsi="Arial" w:cs="Arial"/>
          <w:sz w:val="24"/>
          <w:szCs w:val="24"/>
        </w:rPr>
        <w:t>prosedur</w:t>
      </w:r>
      <w:proofErr w:type="spellEnd"/>
      <w:r w:rsidRPr="003B72F8">
        <w:rPr>
          <w:rFonts w:ascii="Arial" w:hAnsi="Arial" w:cs="Arial"/>
          <w:sz w:val="24"/>
          <w:szCs w:val="24"/>
        </w:rPr>
        <w:t xml:space="preserve"> </w:t>
      </w:r>
      <w:proofErr w:type="spellStart"/>
      <w:r w:rsidRPr="003B72F8">
        <w:rPr>
          <w:rFonts w:ascii="Arial" w:hAnsi="Arial" w:cs="Arial"/>
          <w:sz w:val="24"/>
          <w:szCs w:val="24"/>
        </w:rPr>
        <w:t>Pencegahan</w:t>
      </w:r>
      <w:proofErr w:type="spellEnd"/>
      <w:r w:rsidRPr="003B72F8">
        <w:rPr>
          <w:rFonts w:ascii="Arial" w:hAnsi="Arial" w:cs="Arial"/>
          <w:sz w:val="24"/>
          <w:szCs w:val="24"/>
        </w:rPr>
        <w:t xml:space="preserve"> dan </w:t>
      </w:r>
      <w:proofErr w:type="spellStart"/>
      <w:r w:rsidRPr="003B72F8">
        <w:rPr>
          <w:rFonts w:ascii="Arial" w:hAnsi="Arial" w:cs="Arial"/>
          <w:sz w:val="24"/>
          <w:szCs w:val="24"/>
        </w:rPr>
        <w:t>Pengendalian</w:t>
      </w:r>
      <w:proofErr w:type="spellEnd"/>
      <w:r w:rsidRPr="003B72F8">
        <w:rPr>
          <w:rFonts w:ascii="Arial" w:hAnsi="Arial" w:cs="Arial"/>
          <w:sz w:val="24"/>
          <w:szCs w:val="24"/>
        </w:rPr>
        <w:t xml:space="preserve"> </w:t>
      </w:r>
      <w:proofErr w:type="spellStart"/>
      <w:r w:rsidRPr="003B72F8">
        <w:rPr>
          <w:rFonts w:ascii="Arial" w:hAnsi="Arial" w:cs="Arial"/>
          <w:sz w:val="24"/>
          <w:szCs w:val="24"/>
        </w:rPr>
        <w:t>Infeksi</w:t>
      </w:r>
      <w:proofErr w:type="spellEnd"/>
      <w:r w:rsidRPr="003B72F8">
        <w:rPr>
          <w:rFonts w:ascii="Arial" w:hAnsi="Arial" w:cs="Arial"/>
          <w:sz w:val="24"/>
          <w:szCs w:val="24"/>
        </w:rPr>
        <w:t xml:space="preserve"> (PPI), </w:t>
      </w:r>
      <w:proofErr w:type="spellStart"/>
      <w:r w:rsidRPr="003B72F8">
        <w:rPr>
          <w:rFonts w:ascii="Arial" w:hAnsi="Arial" w:cs="Arial"/>
          <w:sz w:val="24"/>
          <w:szCs w:val="24"/>
        </w:rPr>
        <w:t>seperti</w:t>
      </w:r>
      <w:proofErr w:type="spellEnd"/>
      <w:r w:rsidRPr="003B72F8">
        <w:rPr>
          <w:rFonts w:ascii="Arial" w:hAnsi="Arial" w:cs="Arial"/>
          <w:sz w:val="24"/>
          <w:szCs w:val="24"/>
        </w:rPr>
        <w:t xml:space="preserve"> </w:t>
      </w:r>
      <w:proofErr w:type="spellStart"/>
      <w:r w:rsidRPr="003B72F8">
        <w:rPr>
          <w:rFonts w:ascii="Arial" w:hAnsi="Arial" w:cs="Arial"/>
          <w:sz w:val="24"/>
          <w:szCs w:val="24"/>
        </w:rPr>
        <w:t>kebersihan</w:t>
      </w:r>
      <w:proofErr w:type="spellEnd"/>
      <w:r w:rsidRPr="003B72F8">
        <w:rPr>
          <w:rFonts w:ascii="Arial" w:hAnsi="Arial" w:cs="Arial"/>
          <w:sz w:val="24"/>
          <w:szCs w:val="24"/>
        </w:rPr>
        <w:t xml:space="preserve"> </w:t>
      </w:r>
      <w:proofErr w:type="spellStart"/>
      <w:r w:rsidRPr="003B72F8">
        <w:rPr>
          <w:rFonts w:ascii="Arial" w:hAnsi="Arial" w:cs="Arial"/>
          <w:sz w:val="24"/>
          <w:szCs w:val="24"/>
        </w:rPr>
        <w:t>tangan</w:t>
      </w:r>
      <w:proofErr w:type="spellEnd"/>
      <w:r w:rsidRPr="003B72F8">
        <w:rPr>
          <w:rFonts w:ascii="Arial" w:hAnsi="Arial" w:cs="Arial"/>
          <w:sz w:val="24"/>
          <w:szCs w:val="24"/>
        </w:rPr>
        <w:t xml:space="preserve">, </w:t>
      </w:r>
      <w:proofErr w:type="spellStart"/>
      <w:r w:rsidRPr="003B72F8">
        <w:rPr>
          <w:rFonts w:ascii="Arial" w:hAnsi="Arial" w:cs="Arial"/>
          <w:sz w:val="24"/>
          <w:szCs w:val="24"/>
        </w:rPr>
        <w:t>penggunaan</w:t>
      </w:r>
      <w:proofErr w:type="spellEnd"/>
      <w:r w:rsidRPr="003B72F8">
        <w:rPr>
          <w:rFonts w:ascii="Arial" w:hAnsi="Arial" w:cs="Arial"/>
          <w:sz w:val="24"/>
          <w:szCs w:val="24"/>
        </w:rPr>
        <w:t xml:space="preserve"> </w:t>
      </w:r>
      <w:proofErr w:type="spellStart"/>
      <w:r w:rsidRPr="003B72F8">
        <w:rPr>
          <w:rFonts w:ascii="Arial" w:hAnsi="Arial" w:cs="Arial"/>
          <w:sz w:val="24"/>
          <w:szCs w:val="24"/>
        </w:rPr>
        <w:t>alat</w:t>
      </w:r>
      <w:proofErr w:type="spellEnd"/>
      <w:r w:rsidRPr="003B72F8">
        <w:rPr>
          <w:rFonts w:ascii="Arial" w:hAnsi="Arial" w:cs="Arial"/>
          <w:sz w:val="24"/>
          <w:szCs w:val="24"/>
        </w:rPr>
        <w:t xml:space="preserve"> </w:t>
      </w:r>
      <w:proofErr w:type="spellStart"/>
      <w:r w:rsidRPr="003B72F8">
        <w:rPr>
          <w:rFonts w:ascii="Arial" w:hAnsi="Arial" w:cs="Arial"/>
          <w:sz w:val="24"/>
          <w:szCs w:val="24"/>
        </w:rPr>
        <w:t>pelindung</w:t>
      </w:r>
      <w:proofErr w:type="spellEnd"/>
      <w:r w:rsidRPr="003B72F8">
        <w:rPr>
          <w:rFonts w:ascii="Arial" w:hAnsi="Arial" w:cs="Arial"/>
          <w:sz w:val="24"/>
          <w:szCs w:val="24"/>
        </w:rPr>
        <w:t xml:space="preserve"> </w:t>
      </w:r>
      <w:proofErr w:type="spellStart"/>
      <w:r w:rsidRPr="003B72F8">
        <w:rPr>
          <w:rFonts w:ascii="Arial" w:hAnsi="Arial" w:cs="Arial"/>
          <w:sz w:val="24"/>
          <w:szCs w:val="24"/>
        </w:rPr>
        <w:t>diri</w:t>
      </w:r>
      <w:proofErr w:type="spellEnd"/>
      <w:r w:rsidRPr="003B72F8">
        <w:rPr>
          <w:rFonts w:ascii="Arial" w:hAnsi="Arial" w:cs="Arial"/>
          <w:sz w:val="24"/>
          <w:szCs w:val="24"/>
        </w:rPr>
        <w:t xml:space="preserve"> (APD), </w:t>
      </w:r>
      <w:proofErr w:type="spellStart"/>
      <w:r w:rsidRPr="003B72F8">
        <w:rPr>
          <w:rFonts w:ascii="Arial" w:hAnsi="Arial" w:cs="Arial"/>
          <w:sz w:val="24"/>
          <w:szCs w:val="24"/>
        </w:rPr>
        <w:t>penerapan</w:t>
      </w:r>
      <w:proofErr w:type="spellEnd"/>
      <w:r w:rsidRPr="003B72F8">
        <w:rPr>
          <w:rFonts w:ascii="Arial" w:hAnsi="Arial" w:cs="Arial"/>
          <w:sz w:val="24"/>
          <w:szCs w:val="24"/>
        </w:rPr>
        <w:t xml:space="preserve"> </w:t>
      </w:r>
      <w:proofErr w:type="spellStart"/>
      <w:r w:rsidRPr="003B72F8">
        <w:rPr>
          <w:rFonts w:ascii="Arial" w:hAnsi="Arial" w:cs="Arial"/>
          <w:sz w:val="24"/>
          <w:szCs w:val="24"/>
        </w:rPr>
        <w:t>teknik</w:t>
      </w:r>
      <w:proofErr w:type="spellEnd"/>
      <w:r w:rsidRPr="003B72F8">
        <w:rPr>
          <w:rFonts w:ascii="Arial" w:hAnsi="Arial" w:cs="Arial"/>
          <w:sz w:val="24"/>
          <w:szCs w:val="24"/>
        </w:rPr>
        <w:t xml:space="preserve"> </w:t>
      </w:r>
      <w:proofErr w:type="spellStart"/>
      <w:r w:rsidRPr="003B72F8">
        <w:rPr>
          <w:rFonts w:ascii="Arial" w:hAnsi="Arial" w:cs="Arial"/>
          <w:sz w:val="24"/>
          <w:szCs w:val="24"/>
        </w:rPr>
        <w:t>aseptik</w:t>
      </w:r>
      <w:proofErr w:type="spellEnd"/>
      <w:r w:rsidRPr="003B72F8">
        <w:rPr>
          <w:rFonts w:ascii="Arial" w:hAnsi="Arial" w:cs="Arial"/>
          <w:sz w:val="24"/>
          <w:szCs w:val="24"/>
        </w:rPr>
        <w:t xml:space="preserve">, </w:t>
      </w:r>
      <w:proofErr w:type="spellStart"/>
      <w:r w:rsidRPr="003B72F8">
        <w:rPr>
          <w:rFonts w:ascii="Arial" w:hAnsi="Arial" w:cs="Arial"/>
          <w:sz w:val="24"/>
          <w:szCs w:val="24"/>
        </w:rPr>
        <w:t>serta</w:t>
      </w:r>
      <w:proofErr w:type="spellEnd"/>
      <w:r w:rsidRPr="003B72F8">
        <w:rPr>
          <w:rFonts w:ascii="Arial" w:hAnsi="Arial" w:cs="Arial"/>
          <w:sz w:val="24"/>
          <w:szCs w:val="24"/>
        </w:rPr>
        <w:t xml:space="preserve"> </w:t>
      </w:r>
      <w:proofErr w:type="spellStart"/>
      <w:r w:rsidRPr="003B72F8">
        <w:rPr>
          <w:rFonts w:ascii="Arial" w:hAnsi="Arial" w:cs="Arial"/>
          <w:sz w:val="24"/>
          <w:szCs w:val="24"/>
        </w:rPr>
        <w:t>pelaksanaan</w:t>
      </w:r>
      <w:proofErr w:type="spellEnd"/>
      <w:r w:rsidRPr="003B72F8">
        <w:rPr>
          <w:rFonts w:ascii="Arial" w:hAnsi="Arial" w:cs="Arial"/>
          <w:sz w:val="24"/>
          <w:szCs w:val="24"/>
        </w:rPr>
        <w:t xml:space="preserve"> </w:t>
      </w:r>
      <w:proofErr w:type="spellStart"/>
      <w:r w:rsidRPr="003B72F8">
        <w:rPr>
          <w:rFonts w:ascii="Arial" w:hAnsi="Arial" w:cs="Arial"/>
          <w:sz w:val="24"/>
          <w:szCs w:val="24"/>
        </w:rPr>
        <w:lastRenderedPageBreak/>
        <w:t>tindakan</w:t>
      </w:r>
      <w:proofErr w:type="spellEnd"/>
      <w:r w:rsidRPr="003B72F8">
        <w:rPr>
          <w:rFonts w:ascii="Arial" w:hAnsi="Arial" w:cs="Arial"/>
          <w:sz w:val="24"/>
          <w:szCs w:val="24"/>
        </w:rPr>
        <w:t xml:space="preserve"> </w:t>
      </w:r>
      <w:proofErr w:type="spellStart"/>
      <w:r w:rsidRPr="003B72F8">
        <w:rPr>
          <w:rFonts w:ascii="Arial" w:hAnsi="Arial" w:cs="Arial"/>
          <w:sz w:val="24"/>
          <w:szCs w:val="24"/>
        </w:rPr>
        <w:t>pencegahan</w:t>
      </w:r>
      <w:proofErr w:type="spellEnd"/>
      <w:r w:rsidRPr="003B72F8">
        <w:rPr>
          <w:rFonts w:ascii="Arial" w:hAnsi="Arial" w:cs="Arial"/>
          <w:sz w:val="24"/>
          <w:szCs w:val="24"/>
        </w:rPr>
        <w:t xml:space="preserve"> </w:t>
      </w:r>
      <w:proofErr w:type="spellStart"/>
      <w:r w:rsidRPr="003B72F8">
        <w:rPr>
          <w:rFonts w:ascii="Arial" w:hAnsi="Arial" w:cs="Arial"/>
          <w:sz w:val="24"/>
          <w:szCs w:val="24"/>
        </w:rPr>
        <w:t>infeksi</w:t>
      </w:r>
      <w:proofErr w:type="spellEnd"/>
      <w:r w:rsidRPr="003B72F8">
        <w:rPr>
          <w:rFonts w:ascii="Arial" w:hAnsi="Arial" w:cs="Arial"/>
          <w:sz w:val="24"/>
          <w:szCs w:val="24"/>
        </w:rPr>
        <w:t xml:space="preserve"> </w:t>
      </w:r>
      <w:proofErr w:type="spellStart"/>
      <w:r w:rsidRPr="003B72F8">
        <w:rPr>
          <w:rFonts w:ascii="Arial" w:hAnsi="Arial" w:cs="Arial"/>
          <w:sz w:val="24"/>
          <w:szCs w:val="24"/>
        </w:rPr>
        <w:t>sesuai</w:t>
      </w:r>
      <w:proofErr w:type="spellEnd"/>
      <w:r w:rsidRPr="003B72F8">
        <w:rPr>
          <w:rFonts w:ascii="Arial" w:hAnsi="Arial" w:cs="Arial"/>
          <w:sz w:val="24"/>
          <w:szCs w:val="24"/>
        </w:rPr>
        <w:t xml:space="preserve"> </w:t>
      </w:r>
      <w:proofErr w:type="spellStart"/>
      <w:r w:rsidRPr="003B72F8">
        <w:rPr>
          <w:rFonts w:ascii="Arial" w:hAnsi="Arial" w:cs="Arial"/>
          <w:sz w:val="24"/>
          <w:szCs w:val="24"/>
        </w:rPr>
        <w:t>standar</w:t>
      </w:r>
      <w:proofErr w:type="spellEnd"/>
      <w:r w:rsidRPr="003B72F8">
        <w:rPr>
          <w:rFonts w:ascii="Arial" w:hAnsi="Arial" w:cs="Arial"/>
          <w:sz w:val="24"/>
          <w:szCs w:val="24"/>
        </w:rPr>
        <w:t xml:space="preserve"> </w:t>
      </w:r>
      <w:proofErr w:type="spellStart"/>
      <w:r w:rsidRPr="003B72F8">
        <w:rPr>
          <w:rFonts w:ascii="Arial" w:hAnsi="Arial" w:cs="Arial"/>
          <w:sz w:val="24"/>
          <w:szCs w:val="24"/>
        </w:rPr>
        <w:t>operasional</w:t>
      </w:r>
      <w:proofErr w:type="spellEnd"/>
      <w:r w:rsidRPr="003B72F8">
        <w:rPr>
          <w:rFonts w:ascii="Arial" w:hAnsi="Arial" w:cs="Arial"/>
          <w:sz w:val="24"/>
          <w:szCs w:val="24"/>
        </w:rPr>
        <w:t xml:space="preserve"> </w:t>
      </w:r>
      <w:proofErr w:type="spellStart"/>
      <w:r w:rsidRPr="003B72F8">
        <w:rPr>
          <w:rFonts w:ascii="Arial" w:hAnsi="Arial" w:cs="Arial"/>
          <w:sz w:val="24"/>
          <w:szCs w:val="24"/>
        </w:rPr>
        <w:t>prosedur</w:t>
      </w:r>
      <w:proofErr w:type="spellEnd"/>
      <w:r w:rsidRPr="003B72F8">
        <w:rPr>
          <w:rFonts w:ascii="Arial" w:hAnsi="Arial" w:cs="Arial"/>
          <w:sz w:val="24"/>
          <w:szCs w:val="24"/>
        </w:rPr>
        <w:t xml:space="preserve"> (SOP). </w:t>
      </w:r>
      <w:proofErr w:type="spellStart"/>
      <w:r w:rsidRPr="003B72F8">
        <w:rPr>
          <w:rFonts w:ascii="Arial" w:hAnsi="Arial" w:cs="Arial"/>
          <w:sz w:val="24"/>
          <w:szCs w:val="24"/>
        </w:rPr>
        <w:t>Pelaksanaan</w:t>
      </w:r>
      <w:proofErr w:type="spellEnd"/>
      <w:r w:rsidRPr="003B72F8">
        <w:rPr>
          <w:rFonts w:ascii="Arial" w:hAnsi="Arial" w:cs="Arial"/>
          <w:sz w:val="24"/>
          <w:szCs w:val="24"/>
        </w:rPr>
        <w:t xml:space="preserve"> </w:t>
      </w:r>
      <w:proofErr w:type="spellStart"/>
      <w:r w:rsidRPr="003B72F8">
        <w:rPr>
          <w:rFonts w:ascii="Arial" w:hAnsi="Arial" w:cs="Arial"/>
          <w:sz w:val="24"/>
          <w:szCs w:val="24"/>
        </w:rPr>
        <w:t>tindakan</w:t>
      </w:r>
      <w:proofErr w:type="spellEnd"/>
      <w:r w:rsidRPr="003B72F8">
        <w:rPr>
          <w:rFonts w:ascii="Arial" w:hAnsi="Arial" w:cs="Arial"/>
          <w:sz w:val="24"/>
          <w:szCs w:val="24"/>
        </w:rPr>
        <w:t xml:space="preserve"> </w:t>
      </w:r>
      <w:proofErr w:type="spellStart"/>
      <w:r w:rsidRPr="003B72F8">
        <w:rPr>
          <w:rFonts w:ascii="Arial" w:hAnsi="Arial" w:cs="Arial"/>
          <w:sz w:val="24"/>
          <w:szCs w:val="24"/>
        </w:rPr>
        <w:t>tersebut</w:t>
      </w:r>
      <w:proofErr w:type="spellEnd"/>
      <w:r w:rsidRPr="003B72F8">
        <w:rPr>
          <w:rFonts w:ascii="Arial" w:hAnsi="Arial" w:cs="Arial"/>
          <w:sz w:val="24"/>
          <w:szCs w:val="24"/>
        </w:rPr>
        <w:t xml:space="preserve"> </w:t>
      </w:r>
      <w:proofErr w:type="spellStart"/>
      <w:r w:rsidRPr="003B72F8">
        <w:rPr>
          <w:rFonts w:ascii="Arial" w:hAnsi="Arial" w:cs="Arial"/>
          <w:sz w:val="24"/>
          <w:szCs w:val="24"/>
        </w:rPr>
        <w:t>perlu</w:t>
      </w:r>
      <w:proofErr w:type="spellEnd"/>
      <w:r w:rsidRPr="003B72F8">
        <w:rPr>
          <w:rFonts w:ascii="Arial" w:hAnsi="Arial" w:cs="Arial"/>
          <w:sz w:val="24"/>
          <w:szCs w:val="24"/>
        </w:rPr>
        <w:t xml:space="preserve"> </w:t>
      </w:r>
      <w:proofErr w:type="spellStart"/>
      <w:r w:rsidRPr="003B72F8">
        <w:rPr>
          <w:rFonts w:ascii="Arial" w:hAnsi="Arial" w:cs="Arial"/>
          <w:sz w:val="24"/>
          <w:szCs w:val="24"/>
        </w:rPr>
        <w:t>dilakukan</w:t>
      </w:r>
      <w:proofErr w:type="spellEnd"/>
      <w:r w:rsidRPr="003B72F8">
        <w:rPr>
          <w:rFonts w:ascii="Arial" w:hAnsi="Arial" w:cs="Arial"/>
          <w:sz w:val="24"/>
          <w:szCs w:val="24"/>
        </w:rPr>
        <w:t xml:space="preserve"> </w:t>
      </w:r>
      <w:proofErr w:type="spellStart"/>
      <w:r w:rsidRPr="003B72F8">
        <w:rPr>
          <w:rFonts w:ascii="Arial" w:hAnsi="Arial" w:cs="Arial"/>
          <w:sz w:val="24"/>
          <w:szCs w:val="24"/>
        </w:rPr>
        <w:t>secara</w:t>
      </w:r>
      <w:proofErr w:type="spellEnd"/>
      <w:r w:rsidRPr="003B72F8">
        <w:rPr>
          <w:rFonts w:ascii="Arial" w:hAnsi="Arial" w:cs="Arial"/>
          <w:sz w:val="24"/>
          <w:szCs w:val="24"/>
        </w:rPr>
        <w:t xml:space="preserve"> </w:t>
      </w:r>
      <w:proofErr w:type="spellStart"/>
      <w:r w:rsidRPr="003B72F8">
        <w:rPr>
          <w:rFonts w:ascii="Arial" w:hAnsi="Arial" w:cs="Arial"/>
          <w:sz w:val="24"/>
          <w:szCs w:val="24"/>
        </w:rPr>
        <w:t>tepat</w:t>
      </w:r>
      <w:proofErr w:type="spellEnd"/>
      <w:r w:rsidRPr="003B72F8">
        <w:rPr>
          <w:rFonts w:ascii="Arial" w:hAnsi="Arial" w:cs="Arial"/>
          <w:sz w:val="24"/>
          <w:szCs w:val="24"/>
        </w:rPr>
        <w:t xml:space="preserve"> dan </w:t>
      </w:r>
      <w:proofErr w:type="spellStart"/>
      <w:r w:rsidRPr="003B72F8">
        <w:rPr>
          <w:rFonts w:ascii="Arial" w:hAnsi="Arial" w:cs="Arial"/>
          <w:sz w:val="24"/>
          <w:szCs w:val="24"/>
        </w:rPr>
        <w:t>konsisten</w:t>
      </w:r>
      <w:proofErr w:type="spellEnd"/>
      <w:r w:rsidRPr="003B72F8">
        <w:rPr>
          <w:rFonts w:ascii="Arial" w:hAnsi="Arial" w:cs="Arial"/>
          <w:sz w:val="24"/>
          <w:szCs w:val="24"/>
        </w:rPr>
        <w:t xml:space="preserve"> </w:t>
      </w:r>
      <w:proofErr w:type="spellStart"/>
      <w:r w:rsidRPr="003B72F8">
        <w:rPr>
          <w:rFonts w:ascii="Arial" w:hAnsi="Arial" w:cs="Arial"/>
          <w:sz w:val="24"/>
          <w:szCs w:val="24"/>
        </w:rPr>
        <w:t>untuk</w:t>
      </w:r>
      <w:proofErr w:type="spellEnd"/>
      <w:r w:rsidRPr="003B72F8">
        <w:rPr>
          <w:rFonts w:ascii="Arial" w:hAnsi="Arial" w:cs="Arial"/>
          <w:sz w:val="24"/>
          <w:szCs w:val="24"/>
        </w:rPr>
        <w:t xml:space="preserve"> </w:t>
      </w:r>
      <w:proofErr w:type="spellStart"/>
      <w:r w:rsidRPr="003B72F8">
        <w:rPr>
          <w:rFonts w:ascii="Arial" w:hAnsi="Arial" w:cs="Arial"/>
          <w:sz w:val="24"/>
          <w:szCs w:val="24"/>
        </w:rPr>
        <w:t>mengurangi</w:t>
      </w:r>
      <w:proofErr w:type="spellEnd"/>
      <w:r w:rsidRPr="003B72F8">
        <w:rPr>
          <w:rFonts w:ascii="Arial" w:hAnsi="Arial" w:cs="Arial"/>
          <w:sz w:val="24"/>
          <w:szCs w:val="24"/>
        </w:rPr>
        <w:t xml:space="preserve"> </w:t>
      </w:r>
      <w:proofErr w:type="spellStart"/>
      <w:r w:rsidRPr="003B72F8">
        <w:rPr>
          <w:rFonts w:ascii="Arial" w:hAnsi="Arial" w:cs="Arial"/>
          <w:sz w:val="24"/>
          <w:szCs w:val="24"/>
        </w:rPr>
        <w:t>risiko</w:t>
      </w:r>
      <w:proofErr w:type="spellEnd"/>
      <w:r w:rsidRPr="003B72F8">
        <w:rPr>
          <w:rFonts w:ascii="Arial" w:hAnsi="Arial" w:cs="Arial"/>
          <w:sz w:val="24"/>
          <w:szCs w:val="24"/>
        </w:rPr>
        <w:t xml:space="preserve"> </w:t>
      </w:r>
      <w:proofErr w:type="spellStart"/>
      <w:r w:rsidRPr="003B72F8">
        <w:rPr>
          <w:rFonts w:ascii="Arial" w:hAnsi="Arial" w:cs="Arial"/>
          <w:sz w:val="24"/>
          <w:szCs w:val="24"/>
        </w:rPr>
        <w:t>penularan</w:t>
      </w:r>
      <w:proofErr w:type="spellEnd"/>
      <w:r w:rsidRPr="003B72F8">
        <w:rPr>
          <w:rFonts w:ascii="Arial" w:hAnsi="Arial" w:cs="Arial"/>
          <w:sz w:val="24"/>
          <w:szCs w:val="24"/>
        </w:rPr>
        <w:t xml:space="preserve"> </w:t>
      </w:r>
      <w:proofErr w:type="spellStart"/>
      <w:r w:rsidRPr="003B72F8">
        <w:rPr>
          <w:rFonts w:ascii="Arial" w:hAnsi="Arial" w:cs="Arial"/>
          <w:sz w:val="24"/>
          <w:szCs w:val="24"/>
        </w:rPr>
        <w:t>infeksi</w:t>
      </w:r>
      <w:proofErr w:type="spellEnd"/>
      <w:r w:rsidRPr="003B72F8">
        <w:rPr>
          <w:rFonts w:ascii="Arial" w:hAnsi="Arial" w:cs="Arial"/>
          <w:sz w:val="24"/>
          <w:szCs w:val="24"/>
        </w:rPr>
        <w:t xml:space="preserve"> dan </w:t>
      </w:r>
      <w:proofErr w:type="spellStart"/>
      <w:r w:rsidRPr="003B72F8">
        <w:rPr>
          <w:rFonts w:ascii="Arial" w:hAnsi="Arial" w:cs="Arial"/>
          <w:sz w:val="24"/>
          <w:szCs w:val="24"/>
        </w:rPr>
        <w:t>mendukung</w:t>
      </w:r>
      <w:proofErr w:type="spellEnd"/>
      <w:r w:rsidRPr="003B72F8">
        <w:rPr>
          <w:rFonts w:ascii="Arial" w:hAnsi="Arial" w:cs="Arial"/>
          <w:sz w:val="24"/>
          <w:szCs w:val="24"/>
        </w:rPr>
        <w:t xml:space="preserve"> </w:t>
      </w:r>
      <w:proofErr w:type="spellStart"/>
      <w:r w:rsidRPr="003B72F8">
        <w:rPr>
          <w:rFonts w:ascii="Arial" w:hAnsi="Arial" w:cs="Arial"/>
          <w:sz w:val="24"/>
          <w:szCs w:val="24"/>
        </w:rPr>
        <w:t>keselamatan</w:t>
      </w:r>
      <w:proofErr w:type="spellEnd"/>
      <w:r w:rsidRPr="003B72F8">
        <w:rPr>
          <w:rFonts w:ascii="Arial" w:hAnsi="Arial" w:cs="Arial"/>
          <w:sz w:val="24"/>
          <w:szCs w:val="24"/>
        </w:rPr>
        <w:t xml:space="preserve"> </w:t>
      </w:r>
      <w:proofErr w:type="spellStart"/>
      <w:r w:rsidRPr="003B72F8">
        <w:rPr>
          <w:rFonts w:ascii="Arial" w:hAnsi="Arial" w:cs="Arial"/>
          <w:sz w:val="24"/>
          <w:szCs w:val="24"/>
        </w:rPr>
        <w:t>pasien</w:t>
      </w:r>
      <w:proofErr w:type="spellEnd"/>
      <w:r w:rsidRPr="003B72F8">
        <w:rPr>
          <w:rFonts w:ascii="Arial" w:hAnsi="Arial" w:cs="Arial"/>
          <w:sz w:val="24"/>
          <w:szCs w:val="24"/>
        </w:rPr>
        <w:t xml:space="preserve"> (</w:t>
      </w:r>
      <w:proofErr w:type="spellStart"/>
      <w:r w:rsidRPr="003B72F8">
        <w:rPr>
          <w:rFonts w:ascii="Arial" w:hAnsi="Arial" w:cs="Arial"/>
          <w:sz w:val="24"/>
          <w:szCs w:val="24"/>
        </w:rPr>
        <w:t>Kemen</w:t>
      </w:r>
      <w:r>
        <w:rPr>
          <w:rFonts w:ascii="Arial" w:hAnsi="Arial" w:cs="Arial"/>
          <w:sz w:val="24"/>
          <w:szCs w:val="24"/>
        </w:rPr>
        <w:t>kes</w:t>
      </w:r>
      <w:proofErr w:type="spellEnd"/>
      <w:r w:rsidRPr="003B72F8">
        <w:rPr>
          <w:rFonts w:ascii="Arial" w:hAnsi="Arial" w:cs="Arial"/>
          <w:sz w:val="24"/>
          <w:szCs w:val="24"/>
        </w:rPr>
        <w:t>, 2017; WHO, 2022).</w:t>
      </w:r>
    </w:p>
    <w:p w14:paraId="7C5DEAAF" w14:textId="72E5C428" w:rsidR="003B72F8" w:rsidRDefault="003B72F8" w:rsidP="003B72F8">
      <w:pPr>
        <w:spacing w:after="0" w:line="480" w:lineRule="auto"/>
        <w:ind w:firstLine="284"/>
        <w:jc w:val="both"/>
        <w:rPr>
          <w:rFonts w:ascii="Arial" w:hAnsi="Arial" w:cs="Arial"/>
          <w:sz w:val="24"/>
          <w:szCs w:val="24"/>
        </w:rPr>
      </w:pPr>
      <w:proofErr w:type="spellStart"/>
      <w:r w:rsidRPr="003B72F8">
        <w:rPr>
          <w:rFonts w:ascii="Arial" w:hAnsi="Arial" w:cs="Arial"/>
          <w:sz w:val="24"/>
          <w:szCs w:val="24"/>
        </w:rPr>
        <w:t>Berdasarkan</w:t>
      </w:r>
      <w:proofErr w:type="spellEnd"/>
      <w:r w:rsidRPr="003B72F8">
        <w:rPr>
          <w:rFonts w:ascii="Arial" w:hAnsi="Arial" w:cs="Arial"/>
          <w:sz w:val="24"/>
          <w:szCs w:val="24"/>
        </w:rPr>
        <w:t xml:space="preserve"> </w:t>
      </w:r>
      <w:proofErr w:type="spellStart"/>
      <w:r w:rsidRPr="003B72F8">
        <w:rPr>
          <w:rFonts w:ascii="Arial" w:hAnsi="Arial" w:cs="Arial"/>
          <w:sz w:val="24"/>
          <w:szCs w:val="24"/>
        </w:rPr>
        <w:t>uraian</w:t>
      </w:r>
      <w:proofErr w:type="spellEnd"/>
      <w:r w:rsidRPr="003B72F8">
        <w:rPr>
          <w:rFonts w:ascii="Arial" w:hAnsi="Arial" w:cs="Arial"/>
          <w:sz w:val="24"/>
          <w:szCs w:val="24"/>
        </w:rPr>
        <w:t xml:space="preserve"> </w:t>
      </w:r>
      <w:proofErr w:type="spellStart"/>
      <w:r w:rsidRPr="003B72F8">
        <w:rPr>
          <w:rFonts w:ascii="Arial" w:hAnsi="Arial" w:cs="Arial"/>
          <w:sz w:val="24"/>
          <w:szCs w:val="24"/>
        </w:rPr>
        <w:t>tersebut</w:t>
      </w:r>
      <w:proofErr w:type="spellEnd"/>
      <w:r w:rsidRPr="003B72F8">
        <w:rPr>
          <w:rFonts w:ascii="Arial" w:hAnsi="Arial" w:cs="Arial"/>
          <w:sz w:val="24"/>
          <w:szCs w:val="24"/>
        </w:rPr>
        <w:t xml:space="preserve">, </w:t>
      </w:r>
      <w:proofErr w:type="spellStart"/>
      <w:r w:rsidRPr="003B72F8">
        <w:rPr>
          <w:rFonts w:ascii="Arial" w:hAnsi="Arial" w:cs="Arial"/>
          <w:sz w:val="24"/>
          <w:szCs w:val="24"/>
        </w:rPr>
        <w:t>kinerja</w:t>
      </w:r>
      <w:proofErr w:type="spellEnd"/>
      <w:r w:rsidRPr="003B72F8">
        <w:rPr>
          <w:rFonts w:ascii="Arial" w:hAnsi="Arial" w:cs="Arial"/>
          <w:sz w:val="24"/>
          <w:szCs w:val="24"/>
        </w:rPr>
        <w:t xml:space="preserve"> </w:t>
      </w:r>
      <w:proofErr w:type="spellStart"/>
      <w:r w:rsidRPr="003B72F8">
        <w:rPr>
          <w:rFonts w:ascii="Arial" w:hAnsi="Arial" w:cs="Arial"/>
          <w:sz w:val="24"/>
          <w:szCs w:val="24"/>
        </w:rPr>
        <w:t>perawat</w:t>
      </w:r>
      <w:proofErr w:type="spellEnd"/>
      <w:r w:rsidRPr="003B72F8">
        <w:rPr>
          <w:rFonts w:ascii="Arial" w:hAnsi="Arial" w:cs="Arial"/>
          <w:sz w:val="24"/>
          <w:szCs w:val="24"/>
        </w:rPr>
        <w:t xml:space="preserve"> </w:t>
      </w:r>
      <w:proofErr w:type="spellStart"/>
      <w:r w:rsidRPr="003B72F8">
        <w:rPr>
          <w:rFonts w:ascii="Arial" w:hAnsi="Arial" w:cs="Arial"/>
          <w:sz w:val="24"/>
          <w:szCs w:val="24"/>
        </w:rPr>
        <w:t>dalam</w:t>
      </w:r>
      <w:proofErr w:type="spellEnd"/>
      <w:r w:rsidRPr="003B72F8">
        <w:rPr>
          <w:rFonts w:ascii="Arial" w:hAnsi="Arial" w:cs="Arial"/>
          <w:sz w:val="24"/>
          <w:szCs w:val="24"/>
        </w:rPr>
        <w:t xml:space="preserve"> </w:t>
      </w:r>
      <w:proofErr w:type="spellStart"/>
      <w:r w:rsidRPr="003B72F8">
        <w:rPr>
          <w:rFonts w:ascii="Arial" w:hAnsi="Arial" w:cs="Arial"/>
          <w:sz w:val="24"/>
          <w:szCs w:val="24"/>
        </w:rPr>
        <w:t>penelitian</w:t>
      </w:r>
      <w:proofErr w:type="spellEnd"/>
      <w:r w:rsidRPr="003B72F8">
        <w:rPr>
          <w:rFonts w:ascii="Arial" w:hAnsi="Arial" w:cs="Arial"/>
          <w:sz w:val="24"/>
          <w:szCs w:val="24"/>
        </w:rPr>
        <w:t xml:space="preserve"> </w:t>
      </w:r>
      <w:proofErr w:type="spellStart"/>
      <w:r w:rsidRPr="003B72F8">
        <w:rPr>
          <w:rFonts w:ascii="Arial" w:hAnsi="Arial" w:cs="Arial"/>
          <w:sz w:val="24"/>
          <w:szCs w:val="24"/>
        </w:rPr>
        <w:t>ini</w:t>
      </w:r>
      <w:proofErr w:type="spellEnd"/>
      <w:r w:rsidRPr="003B72F8">
        <w:rPr>
          <w:rFonts w:ascii="Arial" w:hAnsi="Arial" w:cs="Arial"/>
          <w:sz w:val="24"/>
          <w:szCs w:val="24"/>
        </w:rPr>
        <w:t xml:space="preserve"> </w:t>
      </w:r>
      <w:proofErr w:type="spellStart"/>
      <w:r w:rsidRPr="003B72F8">
        <w:rPr>
          <w:rFonts w:ascii="Arial" w:hAnsi="Arial" w:cs="Arial"/>
          <w:sz w:val="24"/>
          <w:szCs w:val="24"/>
        </w:rPr>
        <w:t>dipahami</w:t>
      </w:r>
      <w:proofErr w:type="spellEnd"/>
      <w:r w:rsidRPr="003B72F8">
        <w:rPr>
          <w:rFonts w:ascii="Arial" w:hAnsi="Arial" w:cs="Arial"/>
          <w:sz w:val="24"/>
          <w:szCs w:val="24"/>
        </w:rPr>
        <w:t xml:space="preserve"> </w:t>
      </w:r>
      <w:proofErr w:type="spellStart"/>
      <w:r w:rsidRPr="003B72F8">
        <w:rPr>
          <w:rFonts w:ascii="Arial" w:hAnsi="Arial" w:cs="Arial"/>
          <w:sz w:val="24"/>
          <w:szCs w:val="24"/>
        </w:rPr>
        <w:t>sebagai</w:t>
      </w:r>
      <w:proofErr w:type="spellEnd"/>
      <w:r w:rsidRPr="003B72F8">
        <w:rPr>
          <w:rFonts w:ascii="Arial" w:hAnsi="Arial" w:cs="Arial"/>
          <w:sz w:val="24"/>
          <w:szCs w:val="24"/>
        </w:rPr>
        <w:t xml:space="preserve"> </w:t>
      </w:r>
      <w:proofErr w:type="spellStart"/>
      <w:r w:rsidRPr="003B72F8">
        <w:rPr>
          <w:rFonts w:ascii="Arial" w:hAnsi="Arial" w:cs="Arial"/>
          <w:sz w:val="24"/>
          <w:szCs w:val="24"/>
        </w:rPr>
        <w:t>pelaksanaan</w:t>
      </w:r>
      <w:proofErr w:type="spellEnd"/>
      <w:r w:rsidRPr="003B72F8">
        <w:rPr>
          <w:rFonts w:ascii="Arial" w:hAnsi="Arial" w:cs="Arial"/>
          <w:sz w:val="24"/>
          <w:szCs w:val="24"/>
        </w:rPr>
        <w:t xml:space="preserve"> </w:t>
      </w:r>
      <w:proofErr w:type="spellStart"/>
      <w:r w:rsidRPr="003B72F8">
        <w:rPr>
          <w:rFonts w:ascii="Arial" w:hAnsi="Arial" w:cs="Arial"/>
          <w:sz w:val="24"/>
          <w:szCs w:val="24"/>
        </w:rPr>
        <w:t>tugas</w:t>
      </w:r>
      <w:proofErr w:type="spellEnd"/>
      <w:r w:rsidRPr="003B72F8">
        <w:rPr>
          <w:rFonts w:ascii="Arial" w:hAnsi="Arial" w:cs="Arial"/>
          <w:sz w:val="24"/>
          <w:szCs w:val="24"/>
        </w:rPr>
        <w:t xml:space="preserve"> dan </w:t>
      </w:r>
      <w:proofErr w:type="spellStart"/>
      <w:r w:rsidRPr="003B72F8">
        <w:rPr>
          <w:rFonts w:ascii="Arial" w:hAnsi="Arial" w:cs="Arial"/>
          <w:sz w:val="24"/>
          <w:szCs w:val="24"/>
        </w:rPr>
        <w:t>tanggung</w:t>
      </w:r>
      <w:proofErr w:type="spellEnd"/>
      <w:r w:rsidRPr="003B72F8">
        <w:rPr>
          <w:rFonts w:ascii="Arial" w:hAnsi="Arial" w:cs="Arial"/>
          <w:sz w:val="24"/>
          <w:szCs w:val="24"/>
        </w:rPr>
        <w:t xml:space="preserve"> </w:t>
      </w:r>
      <w:proofErr w:type="spellStart"/>
      <w:r w:rsidRPr="003B72F8">
        <w:rPr>
          <w:rFonts w:ascii="Arial" w:hAnsi="Arial" w:cs="Arial"/>
          <w:sz w:val="24"/>
          <w:szCs w:val="24"/>
        </w:rPr>
        <w:t>jawab</w:t>
      </w:r>
      <w:proofErr w:type="spellEnd"/>
      <w:r w:rsidRPr="003B72F8">
        <w:rPr>
          <w:rFonts w:ascii="Arial" w:hAnsi="Arial" w:cs="Arial"/>
          <w:sz w:val="24"/>
          <w:szCs w:val="24"/>
        </w:rPr>
        <w:t xml:space="preserve"> </w:t>
      </w:r>
      <w:proofErr w:type="spellStart"/>
      <w:r w:rsidRPr="003B72F8">
        <w:rPr>
          <w:rFonts w:ascii="Arial" w:hAnsi="Arial" w:cs="Arial"/>
          <w:sz w:val="24"/>
          <w:szCs w:val="24"/>
        </w:rPr>
        <w:t>perawat</w:t>
      </w:r>
      <w:proofErr w:type="spellEnd"/>
      <w:r w:rsidRPr="003B72F8">
        <w:rPr>
          <w:rFonts w:ascii="Arial" w:hAnsi="Arial" w:cs="Arial"/>
          <w:sz w:val="24"/>
          <w:szCs w:val="24"/>
        </w:rPr>
        <w:t xml:space="preserve"> </w:t>
      </w:r>
      <w:proofErr w:type="spellStart"/>
      <w:r w:rsidRPr="003B72F8">
        <w:rPr>
          <w:rFonts w:ascii="Arial" w:hAnsi="Arial" w:cs="Arial"/>
          <w:sz w:val="24"/>
          <w:szCs w:val="24"/>
        </w:rPr>
        <w:t>dalam</w:t>
      </w:r>
      <w:proofErr w:type="spellEnd"/>
      <w:r w:rsidRPr="003B72F8">
        <w:rPr>
          <w:rFonts w:ascii="Arial" w:hAnsi="Arial" w:cs="Arial"/>
          <w:sz w:val="24"/>
          <w:szCs w:val="24"/>
        </w:rPr>
        <w:t xml:space="preserve"> </w:t>
      </w:r>
      <w:proofErr w:type="spellStart"/>
      <w:r w:rsidRPr="003B72F8">
        <w:rPr>
          <w:rFonts w:ascii="Arial" w:hAnsi="Arial" w:cs="Arial"/>
          <w:sz w:val="24"/>
          <w:szCs w:val="24"/>
        </w:rPr>
        <w:t>menerapkan</w:t>
      </w:r>
      <w:proofErr w:type="spellEnd"/>
      <w:r w:rsidRPr="003B72F8">
        <w:rPr>
          <w:rFonts w:ascii="Arial" w:hAnsi="Arial" w:cs="Arial"/>
          <w:sz w:val="24"/>
          <w:szCs w:val="24"/>
        </w:rPr>
        <w:t xml:space="preserve"> </w:t>
      </w:r>
      <w:proofErr w:type="spellStart"/>
      <w:r w:rsidRPr="003B72F8">
        <w:rPr>
          <w:rFonts w:ascii="Arial" w:hAnsi="Arial" w:cs="Arial"/>
          <w:sz w:val="24"/>
          <w:szCs w:val="24"/>
        </w:rPr>
        <w:t>tindakan</w:t>
      </w:r>
      <w:proofErr w:type="spellEnd"/>
      <w:r w:rsidRPr="003B72F8">
        <w:rPr>
          <w:rFonts w:ascii="Arial" w:hAnsi="Arial" w:cs="Arial"/>
          <w:sz w:val="24"/>
          <w:szCs w:val="24"/>
        </w:rPr>
        <w:t xml:space="preserve"> </w:t>
      </w:r>
      <w:proofErr w:type="spellStart"/>
      <w:r w:rsidRPr="003B72F8">
        <w:rPr>
          <w:rFonts w:ascii="Arial" w:hAnsi="Arial" w:cs="Arial"/>
          <w:sz w:val="24"/>
          <w:szCs w:val="24"/>
        </w:rPr>
        <w:t>pengendalian</w:t>
      </w:r>
      <w:proofErr w:type="spellEnd"/>
      <w:r w:rsidRPr="003B72F8">
        <w:rPr>
          <w:rFonts w:ascii="Arial" w:hAnsi="Arial" w:cs="Arial"/>
          <w:sz w:val="24"/>
          <w:szCs w:val="24"/>
        </w:rPr>
        <w:t xml:space="preserve"> HAIs </w:t>
      </w:r>
      <w:proofErr w:type="spellStart"/>
      <w:r w:rsidRPr="003B72F8">
        <w:rPr>
          <w:rFonts w:ascii="Arial" w:hAnsi="Arial" w:cs="Arial"/>
          <w:sz w:val="24"/>
          <w:szCs w:val="24"/>
        </w:rPr>
        <w:t>sesuai</w:t>
      </w:r>
      <w:proofErr w:type="spellEnd"/>
      <w:r w:rsidRPr="003B72F8">
        <w:rPr>
          <w:rFonts w:ascii="Arial" w:hAnsi="Arial" w:cs="Arial"/>
          <w:sz w:val="24"/>
          <w:szCs w:val="24"/>
        </w:rPr>
        <w:t xml:space="preserve"> </w:t>
      </w:r>
      <w:proofErr w:type="spellStart"/>
      <w:r w:rsidRPr="003B72F8">
        <w:rPr>
          <w:rFonts w:ascii="Arial" w:hAnsi="Arial" w:cs="Arial"/>
          <w:sz w:val="24"/>
          <w:szCs w:val="24"/>
        </w:rPr>
        <w:t>dengan</w:t>
      </w:r>
      <w:proofErr w:type="spellEnd"/>
      <w:r w:rsidRPr="003B72F8">
        <w:rPr>
          <w:rFonts w:ascii="Arial" w:hAnsi="Arial" w:cs="Arial"/>
          <w:sz w:val="24"/>
          <w:szCs w:val="24"/>
        </w:rPr>
        <w:t xml:space="preserve"> </w:t>
      </w:r>
      <w:proofErr w:type="spellStart"/>
      <w:r w:rsidRPr="003B72F8">
        <w:rPr>
          <w:rFonts w:ascii="Arial" w:hAnsi="Arial" w:cs="Arial"/>
          <w:sz w:val="24"/>
          <w:szCs w:val="24"/>
        </w:rPr>
        <w:t>standar</w:t>
      </w:r>
      <w:proofErr w:type="spellEnd"/>
      <w:r w:rsidRPr="003B72F8">
        <w:rPr>
          <w:rFonts w:ascii="Arial" w:hAnsi="Arial" w:cs="Arial"/>
          <w:sz w:val="24"/>
          <w:szCs w:val="24"/>
        </w:rPr>
        <w:t xml:space="preserve"> dan </w:t>
      </w:r>
      <w:proofErr w:type="spellStart"/>
      <w:r w:rsidRPr="003B72F8">
        <w:rPr>
          <w:rFonts w:ascii="Arial" w:hAnsi="Arial" w:cs="Arial"/>
          <w:sz w:val="24"/>
          <w:szCs w:val="24"/>
        </w:rPr>
        <w:t>prosedur</w:t>
      </w:r>
      <w:proofErr w:type="spellEnd"/>
      <w:r w:rsidRPr="003B72F8">
        <w:rPr>
          <w:rFonts w:ascii="Arial" w:hAnsi="Arial" w:cs="Arial"/>
          <w:sz w:val="24"/>
          <w:szCs w:val="24"/>
        </w:rPr>
        <w:t xml:space="preserve"> PPI yang </w:t>
      </w:r>
      <w:proofErr w:type="spellStart"/>
      <w:r w:rsidRPr="003B72F8">
        <w:rPr>
          <w:rFonts w:ascii="Arial" w:hAnsi="Arial" w:cs="Arial"/>
          <w:sz w:val="24"/>
          <w:szCs w:val="24"/>
        </w:rPr>
        <w:t>berlaku</w:t>
      </w:r>
      <w:proofErr w:type="spellEnd"/>
      <w:r w:rsidRPr="003B72F8">
        <w:rPr>
          <w:rFonts w:ascii="Arial" w:hAnsi="Arial" w:cs="Arial"/>
          <w:sz w:val="24"/>
          <w:szCs w:val="24"/>
        </w:rPr>
        <w:t xml:space="preserve"> di RSUD Konawe </w:t>
      </w:r>
      <w:proofErr w:type="spellStart"/>
      <w:r w:rsidRPr="003B72F8">
        <w:rPr>
          <w:rFonts w:ascii="Arial" w:hAnsi="Arial" w:cs="Arial"/>
          <w:sz w:val="24"/>
          <w:szCs w:val="24"/>
        </w:rPr>
        <w:t>Kepulauan</w:t>
      </w:r>
      <w:proofErr w:type="spellEnd"/>
      <w:r w:rsidRPr="003B72F8">
        <w:rPr>
          <w:rFonts w:ascii="Arial" w:hAnsi="Arial" w:cs="Arial"/>
          <w:sz w:val="24"/>
          <w:szCs w:val="24"/>
        </w:rPr>
        <w:t xml:space="preserve">. Kinerja </w:t>
      </w:r>
      <w:proofErr w:type="spellStart"/>
      <w:r w:rsidRPr="003B72F8">
        <w:rPr>
          <w:rFonts w:ascii="Arial" w:hAnsi="Arial" w:cs="Arial"/>
          <w:sz w:val="24"/>
          <w:szCs w:val="24"/>
        </w:rPr>
        <w:t>tersebut</w:t>
      </w:r>
      <w:proofErr w:type="spellEnd"/>
      <w:r w:rsidRPr="003B72F8">
        <w:rPr>
          <w:rFonts w:ascii="Arial" w:hAnsi="Arial" w:cs="Arial"/>
          <w:sz w:val="24"/>
          <w:szCs w:val="24"/>
        </w:rPr>
        <w:t xml:space="preserve"> </w:t>
      </w:r>
      <w:proofErr w:type="spellStart"/>
      <w:r w:rsidRPr="003B72F8">
        <w:rPr>
          <w:rFonts w:ascii="Arial" w:hAnsi="Arial" w:cs="Arial"/>
          <w:sz w:val="24"/>
          <w:szCs w:val="24"/>
        </w:rPr>
        <w:t>perlu</w:t>
      </w:r>
      <w:proofErr w:type="spellEnd"/>
      <w:r w:rsidRPr="003B72F8">
        <w:rPr>
          <w:rFonts w:ascii="Arial" w:hAnsi="Arial" w:cs="Arial"/>
          <w:sz w:val="24"/>
          <w:szCs w:val="24"/>
        </w:rPr>
        <w:t xml:space="preserve"> </w:t>
      </w:r>
      <w:proofErr w:type="spellStart"/>
      <w:r w:rsidRPr="003B72F8">
        <w:rPr>
          <w:rFonts w:ascii="Arial" w:hAnsi="Arial" w:cs="Arial"/>
          <w:sz w:val="24"/>
          <w:szCs w:val="24"/>
        </w:rPr>
        <w:t>dinilai</w:t>
      </w:r>
      <w:proofErr w:type="spellEnd"/>
      <w:r w:rsidRPr="003B72F8">
        <w:rPr>
          <w:rFonts w:ascii="Arial" w:hAnsi="Arial" w:cs="Arial"/>
          <w:sz w:val="24"/>
          <w:szCs w:val="24"/>
        </w:rPr>
        <w:t xml:space="preserve"> </w:t>
      </w:r>
      <w:proofErr w:type="spellStart"/>
      <w:r w:rsidRPr="003B72F8">
        <w:rPr>
          <w:rFonts w:ascii="Arial" w:hAnsi="Arial" w:cs="Arial"/>
          <w:sz w:val="24"/>
          <w:szCs w:val="24"/>
        </w:rPr>
        <w:t>berdasarkan</w:t>
      </w:r>
      <w:proofErr w:type="spellEnd"/>
      <w:r w:rsidRPr="003B72F8">
        <w:rPr>
          <w:rFonts w:ascii="Arial" w:hAnsi="Arial" w:cs="Arial"/>
          <w:sz w:val="24"/>
          <w:szCs w:val="24"/>
        </w:rPr>
        <w:t xml:space="preserve"> </w:t>
      </w:r>
      <w:proofErr w:type="spellStart"/>
      <w:r w:rsidRPr="003B72F8">
        <w:rPr>
          <w:rFonts w:ascii="Arial" w:hAnsi="Arial" w:cs="Arial"/>
          <w:sz w:val="24"/>
          <w:szCs w:val="24"/>
        </w:rPr>
        <w:t>tindakan</w:t>
      </w:r>
      <w:proofErr w:type="spellEnd"/>
      <w:r w:rsidRPr="003B72F8">
        <w:rPr>
          <w:rFonts w:ascii="Arial" w:hAnsi="Arial" w:cs="Arial"/>
          <w:sz w:val="24"/>
          <w:szCs w:val="24"/>
        </w:rPr>
        <w:t xml:space="preserve"> </w:t>
      </w:r>
      <w:proofErr w:type="spellStart"/>
      <w:r w:rsidRPr="003B72F8">
        <w:rPr>
          <w:rFonts w:ascii="Arial" w:hAnsi="Arial" w:cs="Arial"/>
          <w:sz w:val="24"/>
          <w:szCs w:val="24"/>
        </w:rPr>
        <w:t>nyata</w:t>
      </w:r>
      <w:proofErr w:type="spellEnd"/>
      <w:r w:rsidRPr="003B72F8">
        <w:rPr>
          <w:rFonts w:ascii="Arial" w:hAnsi="Arial" w:cs="Arial"/>
          <w:sz w:val="24"/>
          <w:szCs w:val="24"/>
        </w:rPr>
        <w:t xml:space="preserve"> yang </w:t>
      </w:r>
      <w:proofErr w:type="spellStart"/>
      <w:r w:rsidRPr="003B72F8">
        <w:rPr>
          <w:rFonts w:ascii="Arial" w:hAnsi="Arial" w:cs="Arial"/>
          <w:sz w:val="24"/>
          <w:szCs w:val="24"/>
        </w:rPr>
        <w:t>dilakukan</w:t>
      </w:r>
      <w:proofErr w:type="spellEnd"/>
      <w:r w:rsidRPr="003B72F8">
        <w:rPr>
          <w:rFonts w:ascii="Arial" w:hAnsi="Arial" w:cs="Arial"/>
          <w:sz w:val="24"/>
          <w:szCs w:val="24"/>
        </w:rPr>
        <w:t xml:space="preserve"> </w:t>
      </w:r>
      <w:proofErr w:type="spellStart"/>
      <w:r w:rsidRPr="003B72F8">
        <w:rPr>
          <w:rFonts w:ascii="Arial" w:hAnsi="Arial" w:cs="Arial"/>
          <w:sz w:val="24"/>
          <w:szCs w:val="24"/>
        </w:rPr>
        <w:t>perawat</w:t>
      </w:r>
      <w:proofErr w:type="spellEnd"/>
      <w:r w:rsidRPr="003B72F8">
        <w:rPr>
          <w:rFonts w:ascii="Arial" w:hAnsi="Arial" w:cs="Arial"/>
          <w:sz w:val="24"/>
          <w:szCs w:val="24"/>
        </w:rPr>
        <w:t xml:space="preserve"> </w:t>
      </w:r>
      <w:proofErr w:type="spellStart"/>
      <w:r w:rsidRPr="003B72F8">
        <w:rPr>
          <w:rFonts w:ascii="Arial" w:hAnsi="Arial" w:cs="Arial"/>
          <w:sz w:val="24"/>
          <w:szCs w:val="24"/>
        </w:rPr>
        <w:t>dalam</w:t>
      </w:r>
      <w:proofErr w:type="spellEnd"/>
      <w:r w:rsidRPr="003B72F8">
        <w:rPr>
          <w:rFonts w:ascii="Arial" w:hAnsi="Arial" w:cs="Arial"/>
          <w:sz w:val="24"/>
          <w:szCs w:val="24"/>
        </w:rPr>
        <w:t xml:space="preserve"> </w:t>
      </w:r>
      <w:proofErr w:type="spellStart"/>
      <w:r w:rsidRPr="003B72F8">
        <w:rPr>
          <w:rFonts w:ascii="Arial" w:hAnsi="Arial" w:cs="Arial"/>
          <w:sz w:val="24"/>
          <w:szCs w:val="24"/>
        </w:rPr>
        <w:t>pelayanan</w:t>
      </w:r>
      <w:proofErr w:type="spellEnd"/>
      <w:r w:rsidRPr="003B72F8">
        <w:rPr>
          <w:rFonts w:ascii="Arial" w:hAnsi="Arial" w:cs="Arial"/>
          <w:sz w:val="24"/>
          <w:szCs w:val="24"/>
        </w:rPr>
        <w:t xml:space="preserve">, </w:t>
      </w:r>
      <w:proofErr w:type="spellStart"/>
      <w:r w:rsidRPr="003B72F8">
        <w:rPr>
          <w:rFonts w:ascii="Arial" w:hAnsi="Arial" w:cs="Arial"/>
          <w:sz w:val="24"/>
          <w:szCs w:val="24"/>
        </w:rPr>
        <w:t>sehingga</w:t>
      </w:r>
      <w:proofErr w:type="spellEnd"/>
      <w:r w:rsidRPr="003B72F8">
        <w:rPr>
          <w:rFonts w:ascii="Arial" w:hAnsi="Arial" w:cs="Arial"/>
          <w:sz w:val="24"/>
          <w:szCs w:val="24"/>
        </w:rPr>
        <w:t xml:space="preserve"> </w:t>
      </w:r>
      <w:proofErr w:type="spellStart"/>
      <w:r w:rsidRPr="003B72F8">
        <w:rPr>
          <w:rFonts w:ascii="Arial" w:hAnsi="Arial" w:cs="Arial"/>
          <w:sz w:val="24"/>
          <w:szCs w:val="24"/>
        </w:rPr>
        <w:t>hasil</w:t>
      </w:r>
      <w:proofErr w:type="spellEnd"/>
      <w:r w:rsidRPr="003B72F8">
        <w:rPr>
          <w:rFonts w:ascii="Arial" w:hAnsi="Arial" w:cs="Arial"/>
          <w:sz w:val="24"/>
          <w:szCs w:val="24"/>
        </w:rPr>
        <w:t xml:space="preserve"> </w:t>
      </w:r>
      <w:proofErr w:type="spellStart"/>
      <w:r w:rsidRPr="003B72F8">
        <w:rPr>
          <w:rFonts w:ascii="Arial" w:hAnsi="Arial" w:cs="Arial"/>
          <w:sz w:val="24"/>
          <w:szCs w:val="24"/>
        </w:rPr>
        <w:t>pengukuran</w:t>
      </w:r>
      <w:proofErr w:type="spellEnd"/>
      <w:r w:rsidRPr="003B72F8">
        <w:rPr>
          <w:rFonts w:ascii="Arial" w:hAnsi="Arial" w:cs="Arial"/>
          <w:sz w:val="24"/>
          <w:szCs w:val="24"/>
        </w:rPr>
        <w:t xml:space="preserve"> </w:t>
      </w:r>
      <w:proofErr w:type="spellStart"/>
      <w:r w:rsidRPr="003B72F8">
        <w:rPr>
          <w:rFonts w:ascii="Arial" w:hAnsi="Arial" w:cs="Arial"/>
          <w:sz w:val="24"/>
          <w:szCs w:val="24"/>
        </w:rPr>
        <w:t>dapat</w:t>
      </w:r>
      <w:proofErr w:type="spellEnd"/>
      <w:r w:rsidRPr="003B72F8">
        <w:rPr>
          <w:rFonts w:ascii="Arial" w:hAnsi="Arial" w:cs="Arial"/>
          <w:sz w:val="24"/>
          <w:szCs w:val="24"/>
        </w:rPr>
        <w:t xml:space="preserve"> </w:t>
      </w:r>
      <w:proofErr w:type="spellStart"/>
      <w:r w:rsidRPr="003B72F8">
        <w:rPr>
          <w:rFonts w:ascii="Arial" w:hAnsi="Arial" w:cs="Arial"/>
          <w:sz w:val="24"/>
          <w:szCs w:val="24"/>
        </w:rPr>
        <w:t>menggambarkan</w:t>
      </w:r>
      <w:proofErr w:type="spellEnd"/>
      <w:r w:rsidRPr="003B72F8">
        <w:rPr>
          <w:rFonts w:ascii="Arial" w:hAnsi="Arial" w:cs="Arial"/>
          <w:sz w:val="24"/>
          <w:szCs w:val="24"/>
        </w:rPr>
        <w:t xml:space="preserve"> </w:t>
      </w:r>
      <w:proofErr w:type="spellStart"/>
      <w:r w:rsidRPr="003B72F8">
        <w:rPr>
          <w:rFonts w:ascii="Arial" w:hAnsi="Arial" w:cs="Arial"/>
          <w:sz w:val="24"/>
          <w:szCs w:val="24"/>
        </w:rPr>
        <w:t>tingkat</w:t>
      </w:r>
      <w:proofErr w:type="spellEnd"/>
      <w:r w:rsidRPr="003B72F8">
        <w:rPr>
          <w:rFonts w:ascii="Arial" w:hAnsi="Arial" w:cs="Arial"/>
          <w:sz w:val="24"/>
          <w:szCs w:val="24"/>
        </w:rPr>
        <w:t xml:space="preserve"> </w:t>
      </w:r>
      <w:proofErr w:type="spellStart"/>
      <w:r w:rsidRPr="003B72F8">
        <w:rPr>
          <w:rFonts w:ascii="Arial" w:hAnsi="Arial" w:cs="Arial"/>
          <w:sz w:val="24"/>
          <w:szCs w:val="24"/>
        </w:rPr>
        <w:t>kepatuhan</w:t>
      </w:r>
      <w:proofErr w:type="spellEnd"/>
      <w:r w:rsidRPr="003B72F8">
        <w:rPr>
          <w:rFonts w:ascii="Arial" w:hAnsi="Arial" w:cs="Arial"/>
          <w:sz w:val="24"/>
          <w:szCs w:val="24"/>
        </w:rPr>
        <w:t xml:space="preserve"> </w:t>
      </w:r>
      <w:proofErr w:type="spellStart"/>
      <w:r w:rsidRPr="003B72F8">
        <w:rPr>
          <w:rFonts w:ascii="Arial" w:hAnsi="Arial" w:cs="Arial"/>
          <w:sz w:val="24"/>
          <w:szCs w:val="24"/>
        </w:rPr>
        <w:t>terhadap</w:t>
      </w:r>
      <w:proofErr w:type="spellEnd"/>
      <w:r w:rsidRPr="003B72F8">
        <w:rPr>
          <w:rFonts w:ascii="Arial" w:hAnsi="Arial" w:cs="Arial"/>
          <w:sz w:val="24"/>
          <w:szCs w:val="24"/>
        </w:rPr>
        <w:t xml:space="preserve"> </w:t>
      </w:r>
      <w:proofErr w:type="spellStart"/>
      <w:r w:rsidRPr="003B72F8">
        <w:rPr>
          <w:rFonts w:ascii="Arial" w:hAnsi="Arial" w:cs="Arial"/>
          <w:sz w:val="24"/>
          <w:szCs w:val="24"/>
        </w:rPr>
        <w:t>praktik</w:t>
      </w:r>
      <w:proofErr w:type="spellEnd"/>
      <w:r w:rsidRPr="003B72F8">
        <w:rPr>
          <w:rFonts w:ascii="Arial" w:hAnsi="Arial" w:cs="Arial"/>
          <w:sz w:val="24"/>
          <w:szCs w:val="24"/>
        </w:rPr>
        <w:t xml:space="preserve"> </w:t>
      </w:r>
      <w:proofErr w:type="spellStart"/>
      <w:r w:rsidRPr="003B72F8">
        <w:rPr>
          <w:rFonts w:ascii="Arial" w:hAnsi="Arial" w:cs="Arial"/>
          <w:sz w:val="24"/>
          <w:szCs w:val="24"/>
        </w:rPr>
        <w:t>pengendalian</w:t>
      </w:r>
      <w:proofErr w:type="spellEnd"/>
      <w:r w:rsidRPr="003B72F8">
        <w:rPr>
          <w:rFonts w:ascii="Arial" w:hAnsi="Arial" w:cs="Arial"/>
          <w:sz w:val="24"/>
          <w:szCs w:val="24"/>
        </w:rPr>
        <w:t xml:space="preserve"> </w:t>
      </w:r>
      <w:proofErr w:type="spellStart"/>
      <w:r w:rsidRPr="003B72F8">
        <w:rPr>
          <w:rFonts w:ascii="Arial" w:hAnsi="Arial" w:cs="Arial"/>
          <w:sz w:val="24"/>
          <w:szCs w:val="24"/>
        </w:rPr>
        <w:t>infeksi</w:t>
      </w:r>
      <w:proofErr w:type="spellEnd"/>
      <w:r w:rsidRPr="003B72F8">
        <w:rPr>
          <w:rFonts w:ascii="Arial" w:hAnsi="Arial" w:cs="Arial"/>
          <w:sz w:val="24"/>
          <w:szCs w:val="24"/>
        </w:rPr>
        <w:t xml:space="preserve"> yang </w:t>
      </w:r>
      <w:proofErr w:type="spellStart"/>
      <w:r w:rsidRPr="003B72F8">
        <w:rPr>
          <w:rFonts w:ascii="Arial" w:hAnsi="Arial" w:cs="Arial"/>
          <w:sz w:val="24"/>
          <w:szCs w:val="24"/>
        </w:rPr>
        <w:t>menjadi</w:t>
      </w:r>
      <w:proofErr w:type="spellEnd"/>
      <w:r w:rsidRPr="003B72F8">
        <w:rPr>
          <w:rFonts w:ascii="Arial" w:hAnsi="Arial" w:cs="Arial"/>
          <w:sz w:val="24"/>
          <w:szCs w:val="24"/>
        </w:rPr>
        <w:t xml:space="preserve"> </w:t>
      </w:r>
      <w:proofErr w:type="spellStart"/>
      <w:r w:rsidRPr="003B72F8">
        <w:rPr>
          <w:rFonts w:ascii="Arial" w:hAnsi="Arial" w:cs="Arial"/>
          <w:sz w:val="24"/>
          <w:szCs w:val="24"/>
        </w:rPr>
        <w:t>fokus</w:t>
      </w:r>
      <w:proofErr w:type="spellEnd"/>
      <w:r w:rsidRPr="003B72F8">
        <w:rPr>
          <w:rFonts w:ascii="Arial" w:hAnsi="Arial" w:cs="Arial"/>
          <w:sz w:val="24"/>
          <w:szCs w:val="24"/>
        </w:rPr>
        <w:t xml:space="preserve"> </w:t>
      </w:r>
      <w:proofErr w:type="spellStart"/>
      <w:r w:rsidRPr="003B72F8">
        <w:rPr>
          <w:rFonts w:ascii="Arial" w:hAnsi="Arial" w:cs="Arial"/>
          <w:sz w:val="24"/>
          <w:szCs w:val="24"/>
        </w:rPr>
        <w:t>penelitian</w:t>
      </w:r>
      <w:proofErr w:type="spellEnd"/>
      <w:r w:rsidRPr="003B72F8">
        <w:rPr>
          <w:rFonts w:ascii="Arial" w:hAnsi="Arial" w:cs="Arial"/>
          <w:sz w:val="24"/>
          <w:szCs w:val="24"/>
        </w:rPr>
        <w:t xml:space="preserve"> (</w:t>
      </w:r>
      <w:proofErr w:type="spellStart"/>
      <w:r w:rsidRPr="003B72F8">
        <w:rPr>
          <w:rFonts w:ascii="Arial" w:hAnsi="Arial" w:cs="Arial"/>
          <w:sz w:val="24"/>
          <w:szCs w:val="24"/>
        </w:rPr>
        <w:t>Kemen</w:t>
      </w:r>
      <w:r>
        <w:rPr>
          <w:rFonts w:ascii="Arial" w:hAnsi="Arial" w:cs="Arial"/>
          <w:sz w:val="24"/>
          <w:szCs w:val="24"/>
        </w:rPr>
        <w:t>kes</w:t>
      </w:r>
      <w:proofErr w:type="spellEnd"/>
      <w:r w:rsidRPr="003B72F8">
        <w:rPr>
          <w:rFonts w:ascii="Arial" w:hAnsi="Arial" w:cs="Arial"/>
          <w:sz w:val="24"/>
          <w:szCs w:val="24"/>
        </w:rPr>
        <w:t xml:space="preserve"> 2017; </w:t>
      </w:r>
      <w:proofErr w:type="spellStart"/>
      <w:r w:rsidRPr="003B72F8">
        <w:rPr>
          <w:rFonts w:ascii="Arial" w:hAnsi="Arial" w:cs="Arial"/>
          <w:sz w:val="24"/>
          <w:szCs w:val="24"/>
        </w:rPr>
        <w:t>Anggraini</w:t>
      </w:r>
      <w:proofErr w:type="spellEnd"/>
      <w:r w:rsidRPr="003B72F8">
        <w:rPr>
          <w:rFonts w:ascii="Arial" w:hAnsi="Arial" w:cs="Arial"/>
          <w:sz w:val="24"/>
          <w:szCs w:val="24"/>
        </w:rPr>
        <w:t xml:space="preserve"> et al., 2023).</w:t>
      </w:r>
    </w:p>
    <w:p w14:paraId="5EB14F4C" w14:textId="712F0DFE" w:rsidR="00270A31" w:rsidRPr="0016444F" w:rsidRDefault="00270A31" w:rsidP="00270A31">
      <w:pPr>
        <w:spacing w:after="0" w:line="480" w:lineRule="auto"/>
        <w:jc w:val="both"/>
        <w:rPr>
          <w:rFonts w:ascii="Arial" w:hAnsi="Arial" w:cs="Arial"/>
          <w:sz w:val="24"/>
          <w:szCs w:val="24"/>
          <w:lang w:val="nn-NO"/>
        </w:rPr>
      </w:pPr>
      <w:r w:rsidRPr="0016444F">
        <w:rPr>
          <w:rFonts w:ascii="Arial" w:hAnsi="Arial" w:cs="Arial"/>
          <w:sz w:val="24"/>
          <w:szCs w:val="24"/>
          <w:lang w:val="nn-NO"/>
        </w:rPr>
        <w:t>b. Faktor-Faktor yang Memengaruhi Kinerja Perawat</w:t>
      </w:r>
    </w:p>
    <w:p w14:paraId="407B1B4F" w14:textId="577F2BF3" w:rsidR="00270A31" w:rsidRPr="0016444F" w:rsidRDefault="00270A31" w:rsidP="00270A31">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Kinerja perawat dapat dipengaruhi oleh faktor yang berasal dari karakteristik individu, kondisi psikologis, dan lingkungan organisasi. Gibson, Ivancevich, dan Donnelly (1987), sebagaimana dijelaskan dalam artikel Pebrianti (2021), mengelompokkan faktor yang memengaruhi kinerja ke dalam tiga kategori utama, yaitu faktor individu, faktor psikologis, dan faktor organisasi. Faktor individu berkaitan dengan karakteristik, kemampuan, keterampilan, dan latar belakang seseorang; faktor psikologis meliputi persepsi, sikap, kepribadian, pembelajaran, dan motivasi; sedangkan faktor organisasi mencakup sumber daya, kepemimpinan, imbalan, struktur, desain pekerjaan, dan supervisi. </w:t>
      </w:r>
      <w:r w:rsidRPr="0016444F">
        <w:rPr>
          <w:rFonts w:ascii="Arial" w:hAnsi="Arial" w:cs="Arial"/>
          <w:sz w:val="24"/>
          <w:szCs w:val="24"/>
          <w:lang w:val="nn-NO"/>
        </w:rPr>
        <w:lastRenderedPageBreak/>
        <w:t>Pengelompokan tersebut juga digunakan dalam penelitian Sarumaha et al. (2022) yang menganalisis faktor karakteristik, psikologis, dan organisasi dalam kaitannya dengan kinerja perawat di rumah sakit (Pebrianti, 2021; Sarumaha et al., 2022).</w:t>
      </w:r>
    </w:p>
    <w:p w14:paraId="43AE7B60" w14:textId="44C5E909" w:rsidR="00270A31" w:rsidRPr="0016444F" w:rsidRDefault="00270A31" w:rsidP="00270A31">
      <w:pPr>
        <w:spacing w:after="0" w:line="480" w:lineRule="auto"/>
        <w:jc w:val="both"/>
        <w:rPr>
          <w:rFonts w:ascii="Arial" w:hAnsi="Arial" w:cs="Arial"/>
          <w:sz w:val="24"/>
          <w:szCs w:val="24"/>
          <w:lang w:val="nn-NO"/>
        </w:rPr>
      </w:pPr>
      <w:r w:rsidRPr="0016444F">
        <w:rPr>
          <w:rFonts w:ascii="Arial" w:hAnsi="Arial" w:cs="Arial"/>
          <w:sz w:val="24"/>
          <w:szCs w:val="24"/>
          <w:lang w:val="nn-NO"/>
        </w:rPr>
        <w:t>1) Faktor Individu</w:t>
      </w:r>
    </w:p>
    <w:p w14:paraId="3B0D02C5" w14:textId="1964BDFF" w:rsidR="00270A31" w:rsidRPr="0016444F" w:rsidRDefault="00270A31" w:rsidP="00270A31">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Faktor individu merupakan karakteristik dan kemampuan yang melekat pada seseorang dan dapat berkaitan dengan pelaksanaan pekerjaannya. Faktor ini meliputi kemampuan, keterampilan, pengalaman, latar belakang, serta karakteristik demografis seperti usia, pendidikan, dan masa kerja. Dalam pelayanan keperawatan, pengetahuan merupakan aspek penting yang mendukung kemampuan perawat memahami masalah kesehatan, mengenali risiko infeksi, dan menentukan tindakan yang sesuai dengan prosedur pelayanan. Pengetahuan mengenai HAIs dan PPI diharapkan membantu perawat memahami serta menerapkan tindakan pengendalian infeksi secara tepat. Dalam penelitian ini, pengetahuan perawat dipilih sebagai variabel independen yang mewakili aspek individu dalam kerangka teori kinerja Gibson (Pebrianti, 2021; Sarumaha et al., 2022).</w:t>
      </w:r>
    </w:p>
    <w:p w14:paraId="7D301C40" w14:textId="77777777" w:rsidR="00270A31" w:rsidRPr="0016444F" w:rsidRDefault="00270A31" w:rsidP="00270A31">
      <w:pPr>
        <w:spacing w:after="0" w:line="480" w:lineRule="auto"/>
        <w:jc w:val="both"/>
        <w:rPr>
          <w:rFonts w:ascii="Arial" w:hAnsi="Arial" w:cs="Arial"/>
          <w:sz w:val="24"/>
          <w:szCs w:val="24"/>
          <w:lang w:val="nn-NO"/>
        </w:rPr>
      </w:pPr>
      <w:r w:rsidRPr="0016444F">
        <w:rPr>
          <w:rFonts w:ascii="Arial" w:hAnsi="Arial" w:cs="Arial"/>
          <w:sz w:val="24"/>
          <w:szCs w:val="24"/>
          <w:lang w:val="nn-NO"/>
        </w:rPr>
        <w:t>2) Faktor Psikologis</w:t>
      </w:r>
    </w:p>
    <w:p w14:paraId="2A02E257" w14:textId="4D4128BD" w:rsidR="00270A31" w:rsidRPr="0016444F" w:rsidRDefault="00270A31" w:rsidP="00270A31">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Faktor psikologis berkaitan dengan kondisi internal yang memengaruhi perilaku seseorang ketika melaksanakan pekerjaan. Faktor ini mencakup persepsi, sikap, kepribadian, proses belajar, dan motivasi. Motivasi kerja merupakan dorongan yang mendukung seseorang untuk melaksanakan </w:t>
      </w:r>
      <w:r w:rsidRPr="0016444F">
        <w:rPr>
          <w:rFonts w:ascii="Arial" w:hAnsi="Arial" w:cs="Arial"/>
          <w:sz w:val="24"/>
          <w:szCs w:val="24"/>
          <w:lang w:val="nn-NO"/>
        </w:rPr>
        <w:lastRenderedPageBreak/>
        <w:t>tugas, mencapai tujuan, dan mempertahankan upaya dalam menyelesaikan pekerjaan. Pada perawat, motivasi dapat berkaitan dengan kesadaran profesional, tanggung jawab terhadap keselamatan pasien, dan kemauan untuk melaksanakan prosedur PPI secara konsisten. Penelitian Winarno et al. (2022) menemukan hubungan yang signifikan antara motivasi dan kinerja perawat di RSUD Dr. A. Dadi Tjokrodipo Bandar Lampung. Oleh karena itu, motivasi kerja dipilih sebagai variabel independen yang mewakili faktor psikologis dalam penelitian ini (Pebrianti, 2021; Winarno et al., 2022).</w:t>
      </w:r>
    </w:p>
    <w:p w14:paraId="016F887A" w14:textId="3E4F0363" w:rsidR="00270A31" w:rsidRPr="0016444F" w:rsidRDefault="00270A31" w:rsidP="00270A31">
      <w:pPr>
        <w:spacing w:after="0" w:line="480" w:lineRule="auto"/>
        <w:jc w:val="both"/>
        <w:rPr>
          <w:rFonts w:ascii="Arial" w:hAnsi="Arial" w:cs="Arial"/>
          <w:sz w:val="24"/>
          <w:szCs w:val="24"/>
          <w:lang w:val="nn-NO"/>
        </w:rPr>
      </w:pPr>
      <w:r w:rsidRPr="0016444F">
        <w:rPr>
          <w:rFonts w:ascii="Arial" w:hAnsi="Arial" w:cs="Arial"/>
          <w:sz w:val="24"/>
          <w:szCs w:val="24"/>
          <w:lang w:val="nn-NO"/>
        </w:rPr>
        <w:t>3) Faktor Organisasi</w:t>
      </w:r>
    </w:p>
    <w:p w14:paraId="2ED35D0E" w14:textId="77777777" w:rsidR="00270A31" w:rsidRPr="0016444F" w:rsidRDefault="00270A31" w:rsidP="0070567D">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Faktor organisasi merupakan faktor yang berasal dari sistem, kebijakan, dan lingkungan tempat seseorang melaksanakan pekerjaannya. Faktor ini meliputi sumber daya, kepemimpinan, sistem penghargaan, struktur organisasi, desain pekerjaan, dan supervisi. Dalam pelayanan keperawatan, supervisi berperan dalam memberikan arahan, memantau pelaksanaan tugas, mengidentifikasi ketidaksesuaian dengan prosedur, serta memberikan umpan balik kepada perawat. Pelaksanaan supervisi yang baik diharapkan mendukung peningkatan kepatuhan terhadap standar pelayanan dan prosedur PPI. Penelitian Sarumaha et al. (2022) menunjukkan bahwa faktor psikologis dan organisasi, khususnya kepuasan kerja, kepemimpinan, dan budaya organisasi, berhubungan dengan kinerja perawat di rumah sakit. Temuan tersebut memperkuat pentingnya memperhatikan lingkungan organisasi dalam kajian kinerja </w:t>
      </w:r>
      <w:r w:rsidRPr="0016444F">
        <w:rPr>
          <w:rFonts w:ascii="Arial" w:hAnsi="Arial" w:cs="Arial"/>
          <w:sz w:val="24"/>
          <w:szCs w:val="24"/>
          <w:lang w:val="nn-NO"/>
        </w:rPr>
        <w:lastRenderedPageBreak/>
        <w:t>perawat, meskipun supervisi sebagai variabel tersendiri tetap perlu dikaji sesuai konteks penelitian ini (Pebrianti, 2021; Sarumaha et al., 2022).</w:t>
      </w:r>
    </w:p>
    <w:p w14:paraId="104E989A" w14:textId="77B8C95C" w:rsidR="00270A31" w:rsidRPr="0016444F" w:rsidRDefault="00270A31" w:rsidP="0070567D">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Berdasarkan pengelompokan tersebut, penelitian ini memfokuskan kajian pada tiga variabel independen, yaitu pengetahuan sebagai faktor individu, motivasi sebagai faktor psikologis, dan supervisi sebagai faktor organisasi. Ketiga variabel dipilih berdasarkan kerangka teori Gibson dan penelitian terdahulu yang menunjukkan relevansi faktor individu, psikologis, serta organisasi dalam kajian kinerja perawat. Pengelompokan tersebut merupakan kerangka konseptual yang digunakan untuk mengarahkan penelitian, bukan berarti bahwa ketiga faktor tersebut merupakan satu-satunya faktor yang dapat memengaruhi kinerja perawat (Pebrianti, 2021; Sarumaha et al., 2022).</w:t>
      </w:r>
    </w:p>
    <w:p w14:paraId="00B95940" w14:textId="0711B587" w:rsidR="00270A31" w:rsidRPr="0016444F" w:rsidRDefault="00270A31" w:rsidP="00270A31">
      <w:pPr>
        <w:spacing w:after="0" w:line="480" w:lineRule="auto"/>
        <w:jc w:val="both"/>
        <w:rPr>
          <w:rFonts w:ascii="Arial" w:hAnsi="Arial" w:cs="Arial"/>
          <w:sz w:val="24"/>
          <w:szCs w:val="24"/>
          <w:lang w:val="nn-NO"/>
        </w:rPr>
      </w:pPr>
      <w:r w:rsidRPr="0016444F">
        <w:rPr>
          <w:rFonts w:ascii="Arial" w:hAnsi="Arial" w:cs="Arial"/>
          <w:sz w:val="24"/>
          <w:szCs w:val="24"/>
          <w:lang w:val="nn-NO"/>
        </w:rPr>
        <w:t>c. Indikator Kinerja Perawat</w:t>
      </w:r>
    </w:p>
    <w:p w14:paraId="61A194B6" w14:textId="77777777" w:rsidR="00270A31" w:rsidRPr="0016444F" w:rsidRDefault="00270A31" w:rsidP="0070567D">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Indikator kinerja merupakan aspek yang digunakan untuk menilai pelaksanaan tugas dan tanggung jawab seseorang dalam pekerjaan. Secara umum, kinerja perawat dapat dinilai melalui kualitas pekerjaan, kuantitas hasil kerja, ketepatan waktu, efektivitas, dan kemandirian. Dalam pelaksanaan tugas profesional, kinerja juga perlu memperhatikan kedisiplinan, tanggung jawab, serta kepatuhan terhadap SOP. Aspek-aspek tersebut membantu menggambarkan bagaimana perawat melaksanakan tugas sesuai dengan ketentuan dan standar pelayanan yang telah ditetapkan (Anggraini et al., 2023; Winarno et al., 2022).</w:t>
      </w:r>
    </w:p>
    <w:p w14:paraId="0ED2E742" w14:textId="77777777" w:rsidR="00270A31" w:rsidRPr="0016444F" w:rsidRDefault="00270A31" w:rsidP="00270A31">
      <w:pPr>
        <w:spacing w:after="0" w:line="480" w:lineRule="auto"/>
        <w:jc w:val="both"/>
        <w:rPr>
          <w:rFonts w:ascii="Arial" w:hAnsi="Arial" w:cs="Arial"/>
          <w:sz w:val="24"/>
          <w:szCs w:val="24"/>
          <w:lang w:val="nn-NO"/>
        </w:rPr>
      </w:pPr>
    </w:p>
    <w:p w14:paraId="4BFE8573" w14:textId="4C754CA8" w:rsidR="00270A31" w:rsidRPr="0016444F" w:rsidRDefault="00270A31" w:rsidP="00270A31">
      <w:pPr>
        <w:spacing w:after="0" w:line="480" w:lineRule="auto"/>
        <w:jc w:val="both"/>
        <w:rPr>
          <w:rFonts w:ascii="Arial" w:hAnsi="Arial" w:cs="Arial"/>
          <w:sz w:val="24"/>
          <w:szCs w:val="24"/>
          <w:lang w:val="nn-NO"/>
        </w:rPr>
      </w:pPr>
      <w:r w:rsidRPr="0016444F">
        <w:rPr>
          <w:rFonts w:ascii="Arial" w:hAnsi="Arial" w:cs="Arial"/>
          <w:sz w:val="24"/>
          <w:szCs w:val="24"/>
          <w:lang w:val="nn-NO"/>
        </w:rPr>
        <w:lastRenderedPageBreak/>
        <w:t>Dalam konteks pengendalian HAIs, indikator kinerja perlu disesuaikan dengan tindakan PPI yang menjadi tanggung jawab perawat dan dapat diamati dalam pelayanan. Berdasarkan pedoman PPI, tindakan tersebut mencakup kebersihan tangan, penggunaan APD, pengelolaan peralatan perawatan pasien, pengelolaan lingkungan dan limbah, serta penerapan kewaspadaan standar dan kewaspadaan berdasarkan transmisi sesuai indikasi. Pelaksanaan tindakan pencegahan infeksi yang berkaitan dengan penggunaan alat medis dan prosedur klinis juga perlu mengikuti SOP dan bundle pencegahan infeksi yang sesuai dengan jenis tindakan serta kondisi pasien (Kemen</w:t>
      </w:r>
      <w:r w:rsidR="0070567D" w:rsidRPr="0016444F">
        <w:rPr>
          <w:rFonts w:ascii="Arial" w:hAnsi="Arial" w:cs="Arial"/>
          <w:sz w:val="24"/>
          <w:szCs w:val="24"/>
          <w:lang w:val="nn-NO"/>
        </w:rPr>
        <w:t>kes</w:t>
      </w:r>
      <w:r w:rsidRPr="0016444F">
        <w:rPr>
          <w:rFonts w:ascii="Arial" w:hAnsi="Arial" w:cs="Arial"/>
          <w:sz w:val="24"/>
          <w:szCs w:val="24"/>
          <w:lang w:val="nn-NO"/>
        </w:rPr>
        <w:t>, 2017; WHO, 2022).</w:t>
      </w:r>
    </w:p>
    <w:p w14:paraId="3A852994" w14:textId="77777777" w:rsidR="00270A31" w:rsidRPr="0016444F" w:rsidRDefault="00270A31" w:rsidP="0070567D">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Secara operasional, indikator kinerja perawat dalam pengendalian HAIs pada penelitian ini meliputi:</w:t>
      </w:r>
    </w:p>
    <w:p w14:paraId="10515988" w14:textId="77777777" w:rsidR="0070567D" w:rsidRDefault="00270A31" w:rsidP="00270A31">
      <w:pPr>
        <w:pStyle w:val="ListParagraph"/>
        <w:numPr>
          <w:ilvl w:val="0"/>
          <w:numId w:val="53"/>
        </w:numPr>
        <w:spacing w:after="0" w:line="480" w:lineRule="auto"/>
        <w:jc w:val="both"/>
        <w:rPr>
          <w:rFonts w:ascii="Arial" w:hAnsi="Arial" w:cs="Arial"/>
          <w:sz w:val="24"/>
          <w:szCs w:val="24"/>
        </w:rPr>
      </w:pPr>
      <w:proofErr w:type="spellStart"/>
      <w:r w:rsidRPr="0070567D">
        <w:rPr>
          <w:rFonts w:ascii="Arial" w:hAnsi="Arial" w:cs="Arial"/>
          <w:sz w:val="24"/>
          <w:szCs w:val="24"/>
        </w:rPr>
        <w:t>Kepatuhan</w:t>
      </w:r>
      <w:proofErr w:type="spellEnd"/>
      <w:r w:rsidRPr="0070567D">
        <w:rPr>
          <w:rFonts w:ascii="Arial" w:hAnsi="Arial" w:cs="Arial"/>
          <w:sz w:val="24"/>
          <w:szCs w:val="24"/>
        </w:rPr>
        <w:t xml:space="preserve"> </w:t>
      </w:r>
      <w:proofErr w:type="spellStart"/>
      <w:r w:rsidRPr="0070567D">
        <w:rPr>
          <w:rFonts w:ascii="Arial" w:hAnsi="Arial" w:cs="Arial"/>
          <w:sz w:val="24"/>
          <w:szCs w:val="24"/>
        </w:rPr>
        <w:t>terhadap</w:t>
      </w:r>
      <w:proofErr w:type="spellEnd"/>
      <w:r w:rsidRPr="0070567D">
        <w:rPr>
          <w:rFonts w:ascii="Arial" w:hAnsi="Arial" w:cs="Arial"/>
          <w:sz w:val="24"/>
          <w:szCs w:val="24"/>
        </w:rPr>
        <w:t xml:space="preserve"> </w:t>
      </w:r>
      <w:proofErr w:type="spellStart"/>
      <w:r w:rsidRPr="0070567D">
        <w:rPr>
          <w:rFonts w:ascii="Arial" w:hAnsi="Arial" w:cs="Arial"/>
          <w:sz w:val="24"/>
          <w:szCs w:val="24"/>
        </w:rPr>
        <w:t>kebersihan</w:t>
      </w:r>
      <w:proofErr w:type="spellEnd"/>
      <w:r w:rsidRPr="0070567D">
        <w:rPr>
          <w:rFonts w:ascii="Arial" w:hAnsi="Arial" w:cs="Arial"/>
          <w:sz w:val="24"/>
          <w:szCs w:val="24"/>
        </w:rPr>
        <w:t xml:space="preserve"> </w:t>
      </w:r>
      <w:proofErr w:type="spellStart"/>
      <w:r w:rsidRPr="0070567D">
        <w:rPr>
          <w:rFonts w:ascii="Arial" w:hAnsi="Arial" w:cs="Arial"/>
          <w:sz w:val="24"/>
          <w:szCs w:val="24"/>
        </w:rPr>
        <w:t>tangan</w:t>
      </w:r>
      <w:proofErr w:type="spellEnd"/>
      <w:r w:rsidRPr="0070567D">
        <w:rPr>
          <w:rFonts w:ascii="Arial" w:hAnsi="Arial" w:cs="Arial"/>
          <w:sz w:val="24"/>
          <w:szCs w:val="24"/>
        </w:rPr>
        <w:t xml:space="preserve">, </w:t>
      </w:r>
      <w:proofErr w:type="spellStart"/>
      <w:r w:rsidRPr="0070567D">
        <w:rPr>
          <w:rFonts w:ascii="Arial" w:hAnsi="Arial" w:cs="Arial"/>
          <w:sz w:val="24"/>
          <w:szCs w:val="24"/>
        </w:rPr>
        <w:t>termasuk</w:t>
      </w:r>
      <w:proofErr w:type="spellEnd"/>
      <w:r w:rsidRPr="0070567D">
        <w:rPr>
          <w:rFonts w:ascii="Arial" w:hAnsi="Arial" w:cs="Arial"/>
          <w:sz w:val="24"/>
          <w:szCs w:val="24"/>
        </w:rPr>
        <w:t xml:space="preserve"> </w:t>
      </w:r>
      <w:proofErr w:type="spellStart"/>
      <w:r w:rsidRPr="0070567D">
        <w:rPr>
          <w:rFonts w:ascii="Arial" w:hAnsi="Arial" w:cs="Arial"/>
          <w:sz w:val="24"/>
          <w:szCs w:val="24"/>
        </w:rPr>
        <w:t>penerapan</w:t>
      </w:r>
      <w:proofErr w:type="spellEnd"/>
      <w:r w:rsidRPr="0070567D">
        <w:rPr>
          <w:rFonts w:ascii="Arial" w:hAnsi="Arial" w:cs="Arial"/>
          <w:sz w:val="24"/>
          <w:szCs w:val="24"/>
        </w:rPr>
        <w:t xml:space="preserve"> lima </w:t>
      </w:r>
      <w:proofErr w:type="spellStart"/>
      <w:r w:rsidRPr="0070567D">
        <w:rPr>
          <w:rFonts w:ascii="Arial" w:hAnsi="Arial" w:cs="Arial"/>
          <w:sz w:val="24"/>
          <w:szCs w:val="24"/>
        </w:rPr>
        <w:t>momen</w:t>
      </w:r>
      <w:proofErr w:type="spellEnd"/>
      <w:r w:rsidRPr="0070567D">
        <w:rPr>
          <w:rFonts w:ascii="Arial" w:hAnsi="Arial" w:cs="Arial"/>
          <w:sz w:val="24"/>
          <w:szCs w:val="24"/>
        </w:rPr>
        <w:t xml:space="preserve"> </w:t>
      </w:r>
      <w:proofErr w:type="spellStart"/>
      <w:r w:rsidRPr="0070567D">
        <w:rPr>
          <w:rFonts w:ascii="Arial" w:hAnsi="Arial" w:cs="Arial"/>
          <w:sz w:val="24"/>
          <w:szCs w:val="24"/>
        </w:rPr>
        <w:t>kebersihan</w:t>
      </w:r>
      <w:proofErr w:type="spellEnd"/>
      <w:r w:rsidRPr="0070567D">
        <w:rPr>
          <w:rFonts w:ascii="Arial" w:hAnsi="Arial" w:cs="Arial"/>
          <w:sz w:val="24"/>
          <w:szCs w:val="24"/>
        </w:rPr>
        <w:t xml:space="preserve"> </w:t>
      </w:r>
      <w:proofErr w:type="spellStart"/>
      <w:r w:rsidRPr="0070567D">
        <w:rPr>
          <w:rFonts w:ascii="Arial" w:hAnsi="Arial" w:cs="Arial"/>
          <w:sz w:val="24"/>
          <w:szCs w:val="24"/>
        </w:rPr>
        <w:t>tangan</w:t>
      </w:r>
      <w:proofErr w:type="spellEnd"/>
      <w:r w:rsidRPr="0070567D">
        <w:rPr>
          <w:rFonts w:ascii="Arial" w:hAnsi="Arial" w:cs="Arial"/>
          <w:sz w:val="24"/>
          <w:szCs w:val="24"/>
        </w:rPr>
        <w:t xml:space="preserve"> </w:t>
      </w:r>
      <w:proofErr w:type="spellStart"/>
      <w:r w:rsidRPr="0070567D">
        <w:rPr>
          <w:rFonts w:ascii="Arial" w:hAnsi="Arial" w:cs="Arial"/>
          <w:sz w:val="24"/>
          <w:szCs w:val="24"/>
        </w:rPr>
        <w:t>sesuai</w:t>
      </w:r>
      <w:proofErr w:type="spellEnd"/>
      <w:r w:rsidRPr="0070567D">
        <w:rPr>
          <w:rFonts w:ascii="Arial" w:hAnsi="Arial" w:cs="Arial"/>
          <w:sz w:val="24"/>
          <w:szCs w:val="24"/>
        </w:rPr>
        <w:t xml:space="preserve"> </w:t>
      </w:r>
      <w:proofErr w:type="spellStart"/>
      <w:r w:rsidRPr="0070567D">
        <w:rPr>
          <w:rFonts w:ascii="Arial" w:hAnsi="Arial" w:cs="Arial"/>
          <w:sz w:val="24"/>
          <w:szCs w:val="24"/>
        </w:rPr>
        <w:t>pedoman</w:t>
      </w:r>
      <w:proofErr w:type="spellEnd"/>
      <w:r w:rsidRPr="0070567D">
        <w:rPr>
          <w:rFonts w:ascii="Arial" w:hAnsi="Arial" w:cs="Arial"/>
          <w:sz w:val="24"/>
          <w:szCs w:val="24"/>
        </w:rPr>
        <w:t xml:space="preserve"> WHO.</w:t>
      </w:r>
    </w:p>
    <w:p w14:paraId="4673F606" w14:textId="77777777" w:rsidR="0070567D" w:rsidRDefault="00270A31" w:rsidP="00270A31">
      <w:pPr>
        <w:pStyle w:val="ListParagraph"/>
        <w:numPr>
          <w:ilvl w:val="0"/>
          <w:numId w:val="53"/>
        </w:numPr>
        <w:spacing w:after="0" w:line="480" w:lineRule="auto"/>
        <w:jc w:val="both"/>
        <w:rPr>
          <w:rFonts w:ascii="Arial" w:hAnsi="Arial" w:cs="Arial"/>
          <w:sz w:val="24"/>
          <w:szCs w:val="24"/>
        </w:rPr>
      </w:pPr>
      <w:proofErr w:type="spellStart"/>
      <w:r w:rsidRPr="0070567D">
        <w:rPr>
          <w:rFonts w:ascii="Arial" w:hAnsi="Arial" w:cs="Arial"/>
          <w:sz w:val="24"/>
          <w:szCs w:val="24"/>
        </w:rPr>
        <w:t>Kepatuhan</w:t>
      </w:r>
      <w:proofErr w:type="spellEnd"/>
      <w:r w:rsidRPr="0070567D">
        <w:rPr>
          <w:rFonts w:ascii="Arial" w:hAnsi="Arial" w:cs="Arial"/>
          <w:sz w:val="24"/>
          <w:szCs w:val="24"/>
        </w:rPr>
        <w:t xml:space="preserve"> </w:t>
      </w:r>
      <w:proofErr w:type="spellStart"/>
      <w:r w:rsidRPr="0070567D">
        <w:rPr>
          <w:rFonts w:ascii="Arial" w:hAnsi="Arial" w:cs="Arial"/>
          <w:sz w:val="24"/>
          <w:szCs w:val="24"/>
        </w:rPr>
        <w:t>penggunaan</w:t>
      </w:r>
      <w:proofErr w:type="spellEnd"/>
      <w:r w:rsidRPr="0070567D">
        <w:rPr>
          <w:rFonts w:ascii="Arial" w:hAnsi="Arial" w:cs="Arial"/>
          <w:sz w:val="24"/>
          <w:szCs w:val="24"/>
        </w:rPr>
        <w:t xml:space="preserve"> APD, </w:t>
      </w:r>
      <w:proofErr w:type="spellStart"/>
      <w:r w:rsidRPr="0070567D">
        <w:rPr>
          <w:rFonts w:ascii="Arial" w:hAnsi="Arial" w:cs="Arial"/>
          <w:sz w:val="24"/>
          <w:szCs w:val="24"/>
        </w:rPr>
        <w:t>meliputi</w:t>
      </w:r>
      <w:proofErr w:type="spellEnd"/>
      <w:r w:rsidRPr="0070567D">
        <w:rPr>
          <w:rFonts w:ascii="Arial" w:hAnsi="Arial" w:cs="Arial"/>
          <w:sz w:val="24"/>
          <w:szCs w:val="24"/>
        </w:rPr>
        <w:t xml:space="preserve"> </w:t>
      </w:r>
      <w:proofErr w:type="spellStart"/>
      <w:r w:rsidRPr="0070567D">
        <w:rPr>
          <w:rFonts w:ascii="Arial" w:hAnsi="Arial" w:cs="Arial"/>
          <w:sz w:val="24"/>
          <w:szCs w:val="24"/>
        </w:rPr>
        <w:t>pemilihan</w:t>
      </w:r>
      <w:proofErr w:type="spellEnd"/>
      <w:r w:rsidRPr="0070567D">
        <w:rPr>
          <w:rFonts w:ascii="Arial" w:hAnsi="Arial" w:cs="Arial"/>
          <w:sz w:val="24"/>
          <w:szCs w:val="24"/>
        </w:rPr>
        <w:t xml:space="preserve"> dan </w:t>
      </w:r>
      <w:proofErr w:type="spellStart"/>
      <w:r w:rsidRPr="0070567D">
        <w:rPr>
          <w:rFonts w:ascii="Arial" w:hAnsi="Arial" w:cs="Arial"/>
          <w:sz w:val="24"/>
          <w:szCs w:val="24"/>
        </w:rPr>
        <w:t>penggunaan</w:t>
      </w:r>
      <w:proofErr w:type="spellEnd"/>
      <w:r w:rsidRPr="0070567D">
        <w:rPr>
          <w:rFonts w:ascii="Arial" w:hAnsi="Arial" w:cs="Arial"/>
          <w:sz w:val="24"/>
          <w:szCs w:val="24"/>
        </w:rPr>
        <w:t xml:space="preserve"> APD </w:t>
      </w:r>
      <w:proofErr w:type="spellStart"/>
      <w:r w:rsidRPr="0070567D">
        <w:rPr>
          <w:rFonts w:ascii="Arial" w:hAnsi="Arial" w:cs="Arial"/>
          <w:sz w:val="24"/>
          <w:szCs w:val="24"/>
        </w:rPr>
        <w:t>sesuai</w:t>
      </w:r>
      <w:proofErr w:type="spellEnd"/>
      <w:r w:rsidRPr="0070567D">
        <w:rPr>
          <w:rFonts w:ascii="Arial" w:hAnsi="Arial" w:cs="Arial"/>
          <w:sz w:val="24"/>
          <w:szCs w:val="24"/>
        </w:rPr>
        <w:t xml:space="preserve"> </w:t>
      </w:r>
      <w:proofErr w:type="spellStart"/>
      <w:r w:rsidRPr="0070567D">
        <w:rPr>
          <w:rFonts w:ascii="Arial" w:hAnsi="Arial" w:cs="Arial"/>
          <w:sz w:val="24"/>
          <w:szCs w:val="24"/>
        </w:rPr>
        <w:t>risiko</w:t>
      </w:r>
      <w:proofErr w:type="spellEnd"/>
      <w:r w:rsidRPr="0070567D">
        <w:rPr>
          <w:rFonts w:ascii="Arial" w:hAnsi="Arial" w:cs="Arial"/>
          <w:sz w:val="24"/>
          <w:szCs w:val="24"/>
        </w:rPr>
        <w:t xml:space="preserve"> </w:t>
      </w:r>
      <w:proofErr w:type="spellStart"/>
      <w:r w:rsidRPr="0070567D">
        <w:rPr>
          <w:rFonts w:ascii="Arial" w:hAnsi="Arial" w:cs="Arial"/>
          <w:sz w:val="24"/>
          <w:szCs w:val="24"/>
        </w:rPr>
        <w:t>paparan</w:t>
      </w:r>
      <w:proofErr w:type="spellEnd"/>
      <w:r w:rsidRPr="0070567D">
        <w:rPr>
          <w:rFonts w:ascii="Arial" w:hAnsi="Arial" w:cs="Arial"/>
          <w:sz w:val="24"/>
          <w:szCs w:val="24"/>
        </w:rPr>
        <w:t xml:space="preserve"> </w:t>
      </w:r>
      <w:proofErr w:type="spellStart"/>
      <w:r w:rsidRPr="0070567D">
        <w:rPr>
          <w:rFonts w:ascii="Arial" w:hAnsi="Arial" w:cs="Arial"/>
          <w:sz w:val="24"/>
          <w:szCs w:val="24"/>
        </w:rPr>
        <w:t>serta</w:t>
      </w:r>
      <w:proofErr w:type="spellEnd"/>
      <w:r w:rsidRPr="0070567D">
        <w:rPr>
          <w:rFonts w:ascii="Arial" w:hAnsi="Arial" w:cs="Arial"/>
          <w:sz w:val="24"/>
          <w:szCs w:val="24"/>
        </w:rPr>
        <w:t xml:space="preserve"> </w:t>
      </w:r>
      <w:proofErr w:type="spellStart"/>
      <w:r w:rsidRPr="0070567D">
        <w:rPr>
          <w:rFonts w:ascii="Arial" w:hAnsi="Arial" w:cs="Arial"/>
          <w:sz w:val="24"/>
          <w:szCs w:val="24"/>
        </w:rPr>
        <w:t>prosedur</w:t>
      </w:r>
      <w:proofErr w:type="spellEnd"/>
      <w:r w:rsidRPr="0070567D">
        <w:rPr>
          <w:rFonts w:ascii="Arial" w:hAnsi="Arial" w:cs="Arial"/>
          <w:sz w:val="24"/>
          <w:szCs w:val="24"/>
        </w:rPr>
        <w:t xml:space="preserve"> yang </w:t>
      </w:r>
      <w:proofErr w:type="spellStart"/>
      <w:r w:rsidRPr="0070567D">
        <w:rPr>
          <w:rFonts w:ascii="Arial" w:hAnsi="Arial" w:cs="Arial"/>
          <w:sz w:val="24"/>
          <w:szCs w:val="24"/>
        </w:rPr>
        <w:t>berlaku</w:t>
      </w:r>
      <w:proofErr w:type="spellEnd"/>
      <w:r w:rsidRPr="0070567D">
        <w:rPr>
          <w:rFonts w:ascii="Arial" w:hAnsi="Arial" w:cs="Arial"/>
          <w:sz w:val="24"/>
          <w:szCs w:val="24"/>
        </w:rPr>
        <w:t>.</w:t>
      </w:r>
    </w:p>
    <w:p w14:paraId="727403BA" w14:textId="77777777" w:rsidR="0070567D" w:rsidRPr="003872CC" w:rsidRDefault="00270A31" w:rsidP="00270A31">
      <w:pPr>
        <w:pStyle w:val="ListParagraph"/>
        <w:numPr>
          <w:ilvl w:val="0"/>
          <w:numId w:val="53"/>
        </w:numPr>
        <w:spacing w:after="0" w:line="480" w:lineRule="auto"/>
        <w:jc w:val="both"/>
        <w:rPr>
          <w:rFonts w:ascii="Arial" w:hAnsi="Arial" w:cs="Arial"/>
          <w:sz w:val="24"/>
          <w:szCs w:val="24"/>
        </w:rPr>
      </w:pPr>
      <w:proofErr w:type="spellStart"/>
      <w:r w:rsidRPr="003872CC">
        <w:rPr>
          <w:rFonts w:ascii="Arial" w:hAnsi="Arial" w:cs="Arial"/>
          <w:sz w:val="24"/>
          <w:szCs w:val="24"/>
        </w:rPr>
        <w:t>Pengelolaan</w:t>
      </w:r>
      <w:proofErr w:type="spellEnd"/>
      <w:r w:rsidRPr="003872CC">
        <w:rPr>
          <w:rFonts w:ascii="Arial" w:hAnsi="Arial" w:cs="Arial"/>
          <w:sz w:val="24"/>
          <w:szCs w:val="24"/>
        </w:rPr>
        <w:t xml:space="preserve"> </w:t>
      </w:r>
      <w:proofErr w:type="spellStart"/>
      <w:r w:rsidRPr="003872CC">
        <w:rPr>
          <w:rFonts w:ascii="Arial" w:hAnsi="Arial" w:cs="Arial"/>
          <w:sz w:val="24"/>
          <w:szCs w:val="24"/>
        </w:rPr>
        <w:t>limbah</w:t>
      </w:r>
      <w:proofErr w:type="spellEnd"/>
      <w:r w:rsidRPr="003872CC">
        <w:rPr>
          <w:rFonts w:ascii="Arial" w:hAnsi="Arial" w:cs="Arial"/>
          <w:sz w:val="24"/>
          <w:szCs w:val="24"/>
        </w:rPr>
        <w:t xml:space="preserve"> dan linen, </w:t>
      </w:r>
      <w:proofErr w:type="spellStart"/>
      <w:r w:rsidRPr="003872CC">
        <w:rPr>
          <w:rFonts w:ascii="Arial" w:hAnsi="Arial" w:cs="Arial"/>
          <w:sz w:val="24"/>
          <w:szCs w:val="24"/>
        </w:rPr>
        <w:t>meliputi</w:t>
      </w:r>
      <w:proofErr w:type="spellEnd"/>
      <w:r w:rsidRPr="003872CC">
        <w:rPr>
          <w:rFonts w:ascii="Arial" w:hAnsi="Arial" w:cs="Arial"/>
          <w:sz w:val="24"/>
          <w:szCs w:val="24"/>
        </w:rPr>
        <w:t xml:space="preserve"> </w:t>
      </w:r>
      <w:proofErr w:type="spellStart"/>
      <w:r w:rsidRPr="003872CC">
        <w:rPr>
          <w:rFonts w:ascii="Arial" w:hAnsi="Arial" w:cs="Arial"/>
          <w:sz w:val="24"/>
          <w:szCs w:val="24"/>
        </w:rPr>
        <w:t>pelaksanaan</w:t>
      </w:r>
      <w:proofErr w:type="spellEnd"/>
      <w:r w:rsidRPr="003872CC">
        <w:rPr>
          <w:rFonts w:ascii="Arial" w:hAnsi="Arial" w:cs="Arial"/>
          <w:sz w:val="24"/>
          <w:szCs w:val="24"/>
        </w:rPr>
        <w:t xml:space="preserve"> </w:t>
      </w:r>
      <w:proofErr w:type="spellStart"/>
      <w:r w:rsidRPr="003872CC">
        <w:rPr>
          <w:rFonts w:ascii="Arial" w:hAnsi="Arial" w:cs="Arial"/>
          <w:sz w:val="24"/>
          <w:szCs w:val="24"/>
        </w:rPr>
        <w:t>prosedur</w:t>
      </w:r>
      <w:proofErr w:type="spellEnd"/>
      <w:r w:rsidRPr="003872CC">
        <w:rPr>
          <w:rFonts w:ascii="Arial" w:hAnsi="Arial" w:cs="Arial"/>
          <w:sz w:val="24"/>
          <w:szCs w:val="24"/>
        </w:rPr>
        <w:t xml:space="preserve"> </w:t>
      </w:r>
      <w:proofErr w:type="spellStart"/>
      <w:r w:rsidRPr="003872CC">
        <w:rPr>
          <w:rFonts w:ascii="Arial" w:hAnsi="Arial" w:cs="Arial"/>
          <w:sz w:val="24"/>
          <w:szCs w:val="24"/>
        </w:rPr>
        <w:t>pengelolaan</w:t>
      </w:r>
      <w:proofErr w:type="spellEnd"/>
      <w:r w:rsidRPr="003872CC">
        <w:rPr>
          <w:rFonts w:ascii="Arial" w:hAnsi="Arial" w:cs="Arial"/>
          <w:sz w:val="24"/>
          <w:szCs w:val="24"/>
        </w:rPr>
        <w:t xml:space="preserve"> </w:t>
      </w:r>
      <w:proofErr w:type="spellStart"/>
      <w:r w:rsidRPr="003872CC">
        <w:rPr>
          <w:rFonts w:ascii="Arial" w:hAnsi="Arial" w:cs="Arial"/>
          <w:sz w:val="24"/>
          <w:szCs w:val="24"/>
        </w:rPr>
        <w:t>limbah</w:t>
      </w:r>
      <w:proofErr w:type="spellEnd"/>
      <w:r w:rsidRPr="003872CC">
        <w:rPr>
          <w:rFonts w:ascii="Arial" w:hAnsi="Arial" w:cs="Arial"/>
          <w:sz w:val="24"/>
          <w:szCs w:val="24"/>
        </w:rPr>
        <w:t xml:space="preserve"> dan linen </w:t>
      </w:r>
      <w:proofErr w:type="spellStart"/>
      <w:r w:rsidRPr="003872CC">
        <w:rPr>
          <w:rFonts w:ascii="Arial" w:hAnsi="Arial" w:cs="Arial"/>
          <w:sz w:val="24"/>
          <w:szCs w:val="24"/>
        </w:rPr>
        <w:t>sesuai</w:t>
      </w:r>
      <w:proofErr w:type="spellEnd"/>
      <w:r w:rsidRPr="003872CC">
        <w:rPr>
          <w:rFonts w:ascii="Arial" w:hAnsi="Arial" w:cs="Arial"/>
          <w:sz w:val="24"/>
          <w:szCs w:val="24"/>
        </w:rPr>
        <w:t xml:space="preserve"> </w:t>
      </w:r>
      <w:proofErr w:type="spellStart"/>
      <w:r w:rsidRPr="003872CC">
        <w:rPr>
          <w:rFonts w:ascii="Arial" w:hAnsi="Arial" w:cs="Arial"/>
          <w:sz w:val="24"/>
          <w:szCs w:val="24"/>
        </w:rPr>
        <w:t>standar</w:t>
      </w:r>
      <w:proofErr w:type="spellEnd"/>
      <w:r w:rsidRPr="003872CC">
        <w:rPr>
          <w:rFonts w:ascii="Arial" w:hAnsi="Arial" w:cs="Arial"/>
          <w:sz w:val="24"/>
          <w:szCs w:val="24"/>
        </w:rPr>
        <w:t xml:space="preserve"> PPI.</w:t>
      </w:r>
    </w:p>
    <w:p w14:paraId="3D3E777D" w14:textId="77777777" w:rsidR="0070567D" w:rsidRPr="003872CC" w:rsidRDefault="00270A31" w:rsidP="00270A31">
      <w:pPr>
        <w:pStyle w:val="ListParagraph"/>
        <w:numPr>
          <w:ilvl w:val="0"/>
          <w:numId w:val="53"/>
        </w:numPr>
        <w:spacing w:after="0" w:line="480" w:lineRule="auto"/>
        <w:jc w:val="both"/>
        <w:rPr>
          <w:rFonts w:ascii="Arial" w:hAnsi="Arial" w:cs="Arial"/>
          <w:sz w:val="24"/>
          <w:szCs w:val="24"/>
        </w:rPr>
      </w:pPr>
      <w:r w:rsidRPr="003872CC">
        <w:rPr>
          <w:rFonts w:ascii="Arial" w:hAnsi="Arial" w:cs="Arial"/>
          <w:sz w:val="24"/>
          <w:szCs w:val="24"/>
        </w:rPr>
        <w:t xml:space="preserve">Etika </w:t>
      </w:r>
      <w:proofErr w:type="spellStart"/>
      <w:r w:rsidRPr="003872CC">
        <w:rPr>
          <w:rFonts w:ascii="Arial" w:hAnsi="Arial" w:cs="Arial"/>
          <w:sz w:val="24"/>
          <w:szCs w:val="24"/>
        </w:rPr>
        <w:t>batuk</w:t>
      </w:r>
      <w:proofErr w:type="spellEnd"/>
      <w:r w:rsidRPr="003872CC">
        <w:rPr>
          <w:rFonts w:ascii="Arial" w:hAnsi="Arial" w:cs="Arial"/>
          <w:sz w:val="24"/>
          <w:szCs w:val="24"/>
        </w:rPr>
        <w:t xml:space="preserve"> dan </w:t>
      </w:r>
      <w:proofErr w:type="spellStart"/>
      <w:r w:rsidRPr="003872CC">
        <w:rPr>
          <w:rFonts w:ascii="Arial" w:hAnsi="Arial" w:cs="Arial"/>
          <w:sz w:val="24"/>
          <w:szCs w:val="24"/>
        </w:rPr>
        <w:t>kebersihan</w:t>
      </w:r>
      <w:proofErr w:type="spellEnd"/>
      <w:r w:rsidRPr="003872CC">
        <w:rPr>
          <w:rFonts w:ascii="Arial" w:hAnsi="Arial" w:cs="Arial"/>
          <w:sz w:val="24"/>
          <w:szCs w:val="24"/>
        </w:rPr>
        <w:t xml:space="preserve"> </w:t>
      </w:r>
      <w:proofErr w:type="spellStart"/>
      <w:r w:rsidRPr="003872CC">
        <w:rPr>
          <w:rFonts w:ascii="Arial" w:hAnsi="Arial" w:cs="Arial"/>
          <w:sz w:val="24"/>
          <w:szCs w:val="24"/>
        </w:rPr>
        <w:t>lingkungan</w:t>
      </w:r>
      <w:proofErr w:type="spellEnd"/>
      <w:r w:rsidRPr="003872CC">
        <w:rPr>
          <w:rFonts w:ascii="Arial" w:hAnsi="Arial" w:cs="Arial"/>
          <w:sz w:val="24"/>
          <w:szCs w:val="24"/>
        </w:rPr>
        <w:t xml:space="preserve">, </w:t>
      </w:r>
      <w:proofErr w:type="spellStart"/>
      <w:r w:rsidRPr="003872CC">
        <w:rPr>
          <w:rFonts w:ascii="Arial" w:hAnsi="Arial" w:cs="Arial"/>
          <w:sz w:val="24"/>
          <w:szCs w:val="24"/>
        </w:rPr>
        <w:t>meliputi</w:t>
      </w:r>
      <w:proofErr w:type="spellEnd"/>
      <w:r w:rsidRPr="003872CC">
        <w:rPr>
          <w:rFonts w:ascii="Arial" w:hAnsi="Arial" w:cs="Arial"/>
          <w:sz w:val="24"/>
          <w:szCs w:val="24"/>
        </w:rPr>
        <w:t xml:space="preserve"> </w:t>
      </w:r>
      <w:proofErr w:type="spellStart"/>
      <w:r w:rsidRPr="003872CC">
        <w:rPr>
          <w:rFonts w:ascii="Arial" w:hAnsi="Arial" w:cs="Arial"/>
          <w:sz w:val="24"/>
          <w:szCs w:val="24"/>
        </w:rPr>
        <w:t>penerapan</w:t>
      </w:r>
      <w:proofErr w:type="spellEnd"/>
      <w:r w:rsidRPr="003872CC">
        <w:rPr>
          <w:rFonts w:ascii="Arial" w:hAnsi="Arial" w:cs="Arial"/>
          <w:sz w:val="24"/>
          <w:szCs w:val="24"/>
        </w:rPr>
        <w:t xml:space="preserve"> </w:t>
      </w:r>
      <w:proofErr w:type="spellStart"/>
      <w:r w:rsidRPr="003872CC">
        <w:rPr>
          <w:rFonts w:ascii="Arial" w:hAnsi="Arial" w:cs="Arial"/>
          <w:sz w:val="24"/>
          <w:szCs w:val="24"/>
        </w:rPr>
        <w:t>etika</w:t>
      </w:r>
      <w:proofErr w:type="spellEnd"/>
      <w:r w:rsidRPr="003872CC">
        <w:rPr>
          <w:rFonts w:ascii="Arial" w:hAnsi="Arial" w:cs="Arial"/>
          <w:sz w:val="24"/>
          <w:szCs w:val="24"/>
        </w:rPr>
        <w:t xml:space="preserve"> </w:t>
      </w:r>
      <w:proofErr w:type="spellStart"/>
      <w:r w:rsidRPr="003872CC">
        <w:rPr>
          <w:rFonts w:ascii="Arial" w:hAnsi="Arial" w:cs="Arial"/>
          <w:sz w:val="24"/>
          <w:szCs w:val="24"/>
        </w:rPr>
        <w:t>batuk</w:t>
      </w:r>
      <w:proofErr w:type="spellEnd"/>
      <w:r w:rsidRPr="003872CC">
        <w:rPr>
          <w:rFonts w:ascii="Arial" w:hAnsi="Arial" w:cs="Arial"/>
          <w:sz w:val="24"/>
          <w:szCs w:val="24"/>
        </w:rPr>
        <w:t xml:space="preserve"> </w:t>
      </w:r>
      <w:proofErr w:type="spellStart"/>
      <w:r w:rsidRPr="003872CC">
        <w:rPr>
          <w:rFonts w:ascii="Arial" w:hAnsi="Arial" w:cs="Arial"/>
          <w:sz w:val="24"/>
          <w:szCs w:val="24"/>
        </w:rPr>
        <w:t>serta</w:t>
      </w:r>
      <w:proofErr w:type="spellEnd"/>
      <w:r w:rsidRPr="003872CC">
        <w:rPr>
          <w:rFonts w:ascii="Arial" w:hAnsi="Arial" w:cs="Arial"/>
          <w:sz w:val="24"/>
          <w:szCs w:val="24"/>
        </w:rPr>
        <w:t xml:space="preserve"> </w:t>
      </w:r>
      <w:proofErr w:type="spellStart"/>
      <w:r w:rsidRPr="003872CC">
        <w:rPr>
          <w:rFonts w:ascii="Arial" w:hAnsi="Arial" w:cs="Arial"/>
          <w:sz w:val="24"/>
          <w:szCs w:val="24"/>
        </w:rPr>
        <w:t>tindakan</w:t>
      </w:r>
      <w:proofErr w:type="spellEnd"/>
      <w:r w:rsidRPr="003872CC">
        <w:rPr>
          <w:rFonts w:ascii="Arial" w:hAnsi="Arial" w:cs="Arial"/>
          <w:sz w:val="24"/>
          <w:szCs w:val="24"/>
        </w:rPr>
        <w:t xml:space="preserve"> </w:t>
      </w:r>
      <w:proofErr w:type="spellStart"/>
      <w:r w:rsidRPr="003872CC">
        <w:rPr>
          <w:rFonts w:ascii="Arial" w:hAnsi="Arial" w:cs="Arial"/>
          <w:sz w:val="24"/>
          <w:szCs w:val="24"/>
        </w:rPr>
        <w:t>menjaga</w:t>
      </w:r>
      <w:proofErr w:type="spellEnd"/>
      <w:r w:rsidRPr="003872CC">
        <w:rPr>
          <w:rFonts w:ascii="Arial" w:hAnsi="Arial" w:cs="Arial"/>
          <w:sz w:val="24"/>
          <w:szCs w:val="24"/>
        </w:rPr>
        <w:t xml:space="preserve"> </w:t>
      </w:r>
      <w:proofErr w:type="spellStart"/>
      <w:r w:rsidRPr="003872CC">
        <w:rPr>
          <w:rFonts w:ascii="Arial" w:hAnsi="Arial" w:cs="Arial"/>
          <w:sz w:val="24"/>
          <w:szCs w:val="24"/>
        </w:rPr>
        <w:t>kebersihan</w:t>
      </w:r>
      <w:proofErr w:type="spellEnd"/>
      <w:r w:rsidRPr="003872CC">
        <w:rPr>
          <w:rFonts w:ascii="Arial" w:hAnsi="Arial" w:cs="Arial"/>
          <w:sz w:val="24"/>
          <w:szCs w:val="24"/>
        </w:rPr>
        <w:t xml:space="preserve"> </w:t>
      </w:r>
      <w:proofErr w:type="spellStart"/>
      <w:r w:rsidRPr="003872CC">
        <w:rPr>
          <w:rFonts w:ascii="Arial" w:hAnsi="Arial" w:cs="Arial"/>
          <w:sz w:val="24"/>
          <w:szCs w:val="24"/>
        </w:rPr>
        <w:t>lingkungan</w:t>
      </w:r>
      <w:proofErr w:type="spellEnd"/>
      <w:r w:rsidRPr="003872CC">
        <w:rPr>
          <w:rFonts w:ascii="Arial" w:hAnsi="Arial" w:cs="Arial"/>
          <w:sz w:val="24"/>
          <w:szCs w:val="24"/>
        </w:rPr>
        <w:t xml:space="preserve"> </w:t>
      </w:r>
      <w:proofErr w:type="spellStart"/>
      <w:r w:rsidRPr="003872CC">
        <w:rPr>
          <w:rFonts w:ascii="Arial" w:hAnsi="Arial" w:cs="Arial"/>
          <w:sz w:val="24"/>
          <w:szCs w:val="24"/>
        </w:rPr>
        <w:t>pelayanan</w:t>
      </w:r>
      <w:proofErr w:type="spellEnd"/>
      <w:r w:rsidRPr="003872CC">
        <w:rPr>
          <w:rFonts w:ascii="Arial" w:hAnsi="Arial" w:cs="Arial"/>
          <w:sz w:val="24"/>
          <w:szCs w:val="24"/>
        </w:rPr>
        <w:t xml:space="preserve"> </w:t>
      </w:r>
      <w:proofErr w:type="spellStart"/>
      <w:r w:rsidRPr="003872CC">
        <w:rPr>
          <w:rFonts w:ascii="Arial" w:hAnsi="Arial" w:cs="Arial"/>
          <w:sz w:val="24"/>
          <w:szCs w:val="24"/>
        </w:rPr>
        <w:t>sesuai</w:t>
      </w:r>
      <w:proofErr w:type="spellEnd"/>
      <w:r w:rsidRPr="003872CC">
        <w:rPr>
          <w:rFonts w:ascii="Arial" w:hAnsi="Arial" w:cs="Arial"/>
          <w:sz w:val="24"/>
          <w:szCs w:val="24"/>
        </w:rPr>
        <w:t xml:space="preserve"> </w:t>
      </w:r>
      <w:proofErr w:type="spellStart"/>
      <w:r w:rsidRPr="003872CC">
        <w:rPr>
          <w:rFonts w:ascii="Arial" w:hAnsi="Arial" w:cs="Arial"/>
          <w:sz w:val="24"/>
          <w:szCs w:val="24"/>
        </w:rPr>
        <w:t>tanggung</w:t>
      </w:r>
      <w:proofErr w:type="spellEnd"/>
      <w:r w:rsidRPr="003872CC">
        <w:rPr>
          <w:rFonts w:ascii="Arial" w:hAnsi="Arial" w:cs="Arial"/>
          <w:sz w:val="24"/>
          <w:szCs w:val="24"/>
        </w:rPr>
        <w:t xml:space="preserve"> </w:t>
      </w:r>
      <w:proofErr w:type="spellStart"/>
      <w:r w:rsidRPr="003872CC">
        <w:rPr>
          <w:rFonts w:ascii="Arial" w:hAnsi="Arial" w:cs="Arial"/>
          <w:sz w:val="24"/>
          <w:szCs w:val="24"/>
        </w:rPr>
        <w:t>jawab</w:t>
      </w:r>
      <w:proofErr w:type="spellEnd"/>
      <w:r w:rsidRPr="003872CC">
        <w:rPr>
          <w:rFonts w:ascii="Arial" w:hAnsi="Arial" w:cs="Arial"/>
          <w:sz w:val="24"/>
          <w:szCs w:val="24"/>
        </w:rPr>
        <w:t xml:space="preserve"> </w:t>
      </w:r>
      <w:proofErr w:type="spellStart"/>
      <w:r w:rsidRPr="003872CC">
        <w:rPr>
          <w:rFonts w:ascii="Arial" w:hAnsi="Arial" w:cs="Arial"/>
          <w:sz w:val="24"/>
          <w:szCs w:val="24"/>
        </w:rPr>
        <w:t>perawat</w:t>
      </w:r>
      <w:proofErr w:type="spellEnd"/>
      <w:r w:rsidRPr="003872CC">
        <w:rPr>
          <w:rFonts w:ascii="Arial" w:hAnsi="Arial" w:cs="Arial"/>
          <w:sz w:val="24"/>
          <w:szCs w:val="24"/>
        </w:rPr>
        <w:t>.</w:t>
      </w:r>
    </w:p>
    <w:p w14:paraId="7EFF6B2B" w14:textId="77F997B8" w:rsidR="00270A31" w:rsidRPr="003872CC" w:rsidRDefault="00270A31" w:rsidP="00270A31">
      <w:pPr>
        <w:pStyle w:val="ListParagraph"/>
        <w:numPr>
          <w:ilvl w:val="0"/>
          <w:numId w:val="53"/>
        </w:numPr>
        <w:spacing w:after="0" w:line="480" w:lineRule="auto"/>
        <w:jc w:val="both"/>
        <w:rPr>
          <w:rFonts w:ascii="Arial" w:hAnsi="Arial" w:cs="Arial"/>
          <w:sz w:val="24"/>
          <w:szCs w:val="24"/>
        </w:rPr>
      </w:pPr>
      <w:proofErr w:type="spellStart"/>
      <w:r w:rsidRPr="003872CC">
        <w:rPr>
          <w:rFonts w:ascii="Arial" w:hAnsi="Arial" w:cs="Arial"/>
          <w:sz w:val="24"/>
          <w:szCs w:val="24"/>
        </w:rPr>
        <w:t>Penerapan</w:t>
      </w:r>
      <w:proofErr w:type="spellEnd"/>
      <w:r w:rsidRPr="003872CC">
        <w:rPr>
          <w:rFonts w:ascii="Arial" w:hAnsi="Arial" w:cs="Arial"/>
          <w:sz w:val="24"/>
          <w:szCs w:val="24"/>
        </w:rPr>
        <w:t xml:space="preserve"> </w:t>
      </w:r>
      <w:r w:rsidRPr="003872CC">
        <w:rPr>
          <w:rFonts w:ascii="Arial" w:hAnsi="Arial" w:cs="Arial"/>
          <w:i/>
          <w:iCs/>
          <w:sz w:val="24"/>
          <w:szCs w:val="24"/>
        </w:rPr>
        <w:t>bundle</w:t>
      </w:r>
      <w:r w:rsidRPr="003872CC">
        <w:rPr>
          <w:rFonts w:ascii="Arial" w:hAnsi="Arial" w:cs="Arial"/>
          <w:sz w:val="24"/>
          <w:szCs w:val="24"/>
        </w:rPr>
        <w:t xml:space="preserve"> </w:t>
      </w:r>
      <w:proofErr w:type="spellStart"/>
      <w:r w:rsidRPr="003872CC">
        <w:rPr>
          <w:rFonts w:ascii="Arial" w:hAnsi="Arial" w:cs="Arial"/>
          <w:sz w:val="24"/>
          <w:szCs w:val="24"/>
        </w:rPr>
        <w:t>pencegahan</w:t>
      </w:r>
      <w:proofErr w:type="spellEnd"/>
      <w:r w:rsidRPr="003872CC">
        <w:rPr>
          <w:rFonts w:ascii="Arial" w:hAnsi="Arial" w:cs="Arial"/>
          <w:sz w:val="24"/>
          <w:szCs w:val="24"/>
        </w:rPr>
        <w:t xml:space="preserve"> </w:t>
      </w:r>
      <w:proofErr w:type="spellStart"/>
      <w:r w:rsidRPr="003872CC">
        <w:rPr>
          <w:rFonts w:ascii="Arial" w:hAnsi="Arial" w:cs="Arial"/>
          <w:sz w:val="24"/>
          <w:szCs w:val="24"/>
        </w:rPr>
        <w:t>infeksi</w:t>
      </w:r>
      <w:proofErr w:type="spellEnd"/>
      <w:r w:rsidRPr="003872CC">
        <w:rPr>
          <w:rFonts w:ascii="Arial" w:hAnsi="Arial" w:cs="Arial"/>
          <w:sz w:val="24"/>
          <w:szCs w:val="24"/>
        </w:rPr>
        <w:t xml:space="preserve">, </w:t>
      </w:r>
      <w:proofErr w:type="spellStart"/>
      <w:r w:rsidRPr="003872CC">
        <w:rPr>
          <w:rFonts w:ascii="Arial" w:hAnsi="Arial" w:cs="Arial"/>
          <w:sz w:val="24"/>
          <w:szCs w:val="24"/>
        </w:rPr>
        <w:t>meliputi</w:t>
      </w:r>
      <w:proofErr w:type="spellEnd"/>
      <w:r w:rsidRPr="003872CC">
        <w:rPr>
          <w:rFonts w:ascii="Arial" w:hAnsi="Arial" w:cs="Arial"/>
          <w:sz w:val="24"/>
          <w:szCs w:val="24"/>
        </w:rPr>
        <w:t xml:space="preserve"> </w:t>
      </w:r>
      <w:proofErr w:type="spellStart"/>
      <w:r w:rsidRPr="003872CC">
        <w:rPr>
          <w:rFonts w:ascii="Arial" w:hAnsi="Arial" w:cs="Arial"/>
          <w:sz w:val="24"/>
          <w:szCs w:val="24"/>
        </w:rPr>
        <w:t>kepatuhan</w:t>
      </w:r>
      <w:proofErr w:type="spellEnd"/>
      <w:r w:rsidRPr="003872CC">
        <w:rPr>
          <w:rFonts w:ascii="Arial" w:hAnsi="Arial" w:cs="Arial"/>
          <w:sz w:val="24"/>
          <w:szCs w:val="24"/>
        </w:rPr>
        <w:t xml:space="preserve"> </w:t>
      </w:r>
      <w:proofErr w:type="spellStart"/>
      <w:r w:rsidRPr="003872CC">
        <w:rPr>
          <w:rFonts w:ascii="Arial" w:hAnsi="Arial" w:cs="Arial"/>
          <w:sz w:val="24"/>
          <w:szCs w:val="24"/>
        </w:rPr>
        <w:t>terhadap</w:t>
      </w:r>
      <w:proofErr w:type="spellEnd"/>
      <w:r w:rsidRPr="003872CC">
        <w:rPr>
          <w:rFonts w:ascii="Arial" w:hAnsi="Arial" w:cs="Arial"/>
          <w:sz w:val="24"/>
          <w:szCs w:val="24"/>
        </w:rPr>
        <w:t xml:space="preserve"> </w:t>
      </w:r>
      <w:proofErr w:type="spellStart"/>
      <w:r w:rsidRPr="003872CC">
        <w:rPr>
          <w:rFonts w:ascii="Arial" w:hAnsi="Arial" w:cs="Arial"/>
          <w:sz w:val="24"/>
          <w:szCs w:val="24"/>
        </w:rPr>
        <w:t>prosedur</w:t>
      </w:r>
      <w:proofErr w:type="spellEnd"/>
      <w:r w:rsidRPr="003872CC">
        <w:rPr>
          <w:rFonts w:ascii="Arial" w:hAnsi="Arial" w:cs="Arial"/>
          <w:sz w:val="24"/>
          <w:szCs w:val="24"/>
        </w:rPr>
        <w:t xml:space="preserve"> </w:t>
      </w:r>
      <w:proofErr w:type="spellStart"/>
      <w:r w:rsidRPr="003872CC">
        <w:rPr>
          <w:rFonts w:ascii="Arial" w:hAnsi="Arial" w:cs="Arial"/>
          <w:sz w:val="24"/>
          <w:szCs w:val="24"/>
        </w:rPr>
        <w:t>pencegahan</w:t>
      </w:r>
      <w:proofErr w:type="spellEnd"/>
      <w:r w:rsidRPr="003872CC">
        <w:rPr>
          <w:rFonts w:ascii="Arial" w:hAnsi="Arial" w:cs="Arial"/>
          <w:sz w:val="24"/>
          <w:szCs w:val="24"/>
        </w:rPr>
        <w:t xml:space="preserve"> </w:t>
      </w:r>
      <w:proofErr w:type="spellStart"/>
      <w:r w:rsidRPr="003872CC">
        <w:rPr>
          <w:rFonts w:ascii="Arial" w:hAnsi="Arial" w:cs="Arial"/>
          <w:sz w:val="24"/>
          <w:szCs w:val="24"/>
        </w:rPr>
        <w:t>infeksi</w:t>
      </w:r>
      <w:proofErr w:type="spellEnd"/>
      <w:r w:rsidRPr="003872CC">
        <w:rPr>
          <w:rFonts w:ascii="Arial" w:hAnsi="Arial" w:cs="Arial"/>
          <w:sz w:val="24"/>
          <w:szCs w:val="24"/>
        </w:rPr>
        <w:t xml:space="preserve"> yang </w:t>
      </w:r>
      <w:proofErr w:type="spellStart"/>
      <w:r w:rsidRPr="003872CC">
        <w:rPr>
          <w:rFonts w:ascii="Arial" w:hAnsi="Arial" w:cs="Arial"/>
          <w:sz w:val="24"/>
          <w:szCs w:val="24"/>
        </w:rPr>
        <w:t>relevan</w:t>
      </w:r>
      <w:proofErr w:type="spellEnd"/>
      <w:r w:rsidRPr="003872CC">
        <w:rPr>
          <w:rFonts w:ascii="Arial" w:hAnsi="Arial" w:cs="Arial"/>
          <w:sz w:val="24"/>
          <w:szCs w:val="24"/>
        </w:rPr>
        <w:t xml:space="preserve"> </w:t>
      </w:r>
      <w:proofErr w:type="spellStart"/>
      <w:r w:rsidRPr="003872CC">
        <w:rPr>
          <w:rFonts w:ascii="Arial" w:hAnsi="Arial" w:cs="Arial"/>
          <w:sz w:val="24"/>
          <w:szCs w:val="24"/>
        </w:rPr>
        <w:t>dengan</w:t>
      </w:r>
      <w:proofErr w:type="spellEnd"/>
      <w:r w:rsidRPr="003872CC">
        <w:rPr>
          <w:rFonts w:ascii="Arial" w:hAnsi="Arial" w:cs="Arial"/>
          <w:sz w:val="24"/>
          <w:szCs w:val="24"/>
        </w:rPr>
        <w:t xml:space="preserve"> </w:t>
      </w:r>
      <w:proofErr w:type="spellStart"/>
      <w:r w:rsidRPr="003872CC">
        <w:rPr>
          <w:rFonts w:ascii="Arial" w:hAnsi="Arial" w:cs="Arial"/>
          <w:sz w:val="24"/>
          <w:szCs w:val="24"/>
        </w:rPr>
        <w:lastRenderedPageBreak/>
        <w:t>pelayanan</w:t>
      </w:r>
      <w:proofErr w:type="spellEnd"/>
      <w:r w:rsidRPr="003872CC">
        <w:rPr>
          <w:rFonts w:ascii="Arial" w:hAnsi="Arial" w:cs="Arial"/>
          <w:sz w:val="24"/>
          <w:szCs w:val="24"/>
        </w:rPr>
        <w:t xml:space="preserve">, </w:t>
      </w:r>
      <w:proofErr w:type="spellStart"/>
      <w:r w:rsidRPr="003872CC">
        <w:rPr>
          <w:rFonts w:ascii="Arial" w:hAnsi="Arial" w:cs="Arial"/>
          <w:sz w:val="24"/>
          <w:szCs w:val="24"/>
        </w:rPr>
        <w:t>seperti</w:t>
      </w:r>
      <w:proofErr w:type="spellEnd"/>
      <w:r w:rsidRPr="003872CC">
        <w:rPr>
          <w:rFonts w:ascii="Arial" w:hAnsi="Arial" w:cs="Arial"/>
          <w:sz w:val="24"/>
          <w:szCs w:val="24"/>
        </w:rPr>
        <w:t xml:space="preserve"> </w:t>
      </w:r>
      <w:proofErr w:type="spellStart"/>
      <w:r w:rsidRPr="003872CC">
        <w:rPr>
          <w:rFonts w:ascii="Arial" w:hAnsi="Arial" w:cs="Arial"/>
          <w:sz w:val="24"/>
          <w:szCs w:val="24"/>
        </w:rPr>
        <w:t>pencegahan</w:t>
      </w:r>
      <w:proofErr w:type="spellEnd"/>
      <w:r w:rsidRPr="003872CC">
        <w:rPr>
          <w:rFonts w:ascii="Arial" w:hAnsi="Arial" w:cs="Arial"/>
          <w:sz w:val="24"/>
          <w:szCs w:val="24"/>
        </w:rPr>
        <w:t xml:space="preserve"> </w:t>
      </w:r>
      <w:proofErr w:type="spellStart"/>
      <w:r w:rsidRPr="003872CC">
        <w:rPr>
          <w:rFonts w:ascii="Arial" w:hAnsi="Arial" w:cs="Arial"/>
          <w:sz w:val="24"/>
          <w:szCs w:val="24"/>
        </w:rPr>
        <w:t>infeksi</w:t>
      </w:r>
      <w:proofErr w:type="spellEnd"/>
      <w:r w:rsidRPr="003872CC">
        <w:rPr>
          <w:rFonts w:ascii="Arial" w:hAnsi="Arial" w:cs="Arial"/>
          <w:sz w:val="24"/>
          <w:szCs w:val="24"/>
        </w:rPr>
        <w:t xml:space="preserve"> </w:t>
      </w:r>
      <w:proofErr w:type="spellStart"/>
      <w:r w:rsidRPr="003872CC">
        <w:rPr>
          <w:rFonts w:ascii="Arial" w:hAnsi="Arial" w:cs="Arial"/>
          <w:sz w:val="24"/>
          <w:szCs w:val="24"/>
        </w:rPr>
        <w:t>terkait</w:t>
      </w:r>
      <w:proofErr w:type="spellEnd"/>
      <w:r w:rsidRPr="003872CC">
        <w:rPr>
          <w:rFonts w:ascii="Arial" w:hAnsi="Arial" w:cs="Arial"/>
          <w:sz w:val="24"/>
          <w:szCs w:val="24"/>
        </w:rPr>
        <w:t xml:space="preserve"> ventilator, </w:t>
      </w:r>
      <w:proofErr w:type="spellStart"/>
      <w:r w:rsidRPr="003872CC">
        <w:rPr>
          <w:rFonts w:ascii="Arial" w:hAnsi="Arial" w:cs="Arial"/>
          <w:sz w:val="24"/>
          <w:szCs w:val="24"/>
        </w:rPr>
        <w:t>kateter</w:t>
      </w:r>
      <w:proofErr w:type="spellEnd"/>
      <w:r w:rsidRPr="003872CC">
        <w:rPr>
          <w:rFonts w:ascii="Arial" w:hAnsi="Arial" w:cs="Arial"/>
          <w:sz w:val="24"/>
          <w:szCs w:val="24"/>
        </w:rPr>
        <w:t xml:space="preserve"> </w:t>
      </w:r>
      <w:proofErr w:type="spellStart"/>
      <w:r w:rsidRPr="003872CC">
        <w:rPr>
          <w:rFonts w:ascii="Arial" w:hAnsi="Arial" w:cs="Arial"/>
          <w:sz w:val="24"/>
          <w:szCs w:val="24"/>
        </w:rPr>
        <w:t>urin</w:t>
      </w:r>
      <w:proofErr w:type="spellEnd"/>
      <w:r w:rsidRPr="003872CC">
        <w:rPr>
          <w:rFonts w:ascii="Arial" w:hAnsi="Arial" w:cs="Arial"/>
          <w:sz w:val="24"/>
          <w:szCs w:val="24"/>
        </w:rPr>
        <w:t xml:space="preserve">, dan </w:t>
      </w:r>
      <w:proofErr w:type="spellStart"/>
      <w:r w:rsidRPr="003872CC">
        <w:rPr>
          <w:rFonts w:ascii="Arial" w:hAnsi="Arial" w:cs="Arial"/>
          <w:sz w:val="24"/>
          <w:szCs w:val="24"/>
        </w:rPr>
        <w:t>infeksi</w:t>
      </w:r>
      <w:proofErr w:type="spellEnd"/>
      <w:r w:rsidRPr="003872CC">
        <w:rPr>
          <w:rFonts w:ascii="Arial" w:hAnsi="Arial" w:cs="Arial"/>
          <w:sz w:val="24"/>
          <w:szCs w:val="24"/>
        </w:rPr>
        <w:t xml:space="preserve"> </w:t>
      </w:r>
      <w:proofErr w:type="spellStart"/>
      <w:r w:rsidRPr="003872CC">
        <w:rPr>
          <w:rFonts w:ascii="Arial" w:hAnsi="Arial" w:cs="Arial"/>
          <w:sz w:val="24"/>
          <w:szCs w:val="24"/>
        </w:rPr>
        <w:t>daerah</w:t>
      </w:r>
      <w:proofErr w:type="spellEnd"/>
      <w:r w:rsidRPr="003872CC">
        <w:rPr>
          <w:rFonts w:ascii="Arial" w:hAnsi="Arial" w:cs="Arial"/>
          <w:sz w:val="24"/>
          <w:szCs w:val="24"/>
        </w:rPr>
        <w:t xml:space="preserve"> </w:t>
      </w:r>
      <w:proofErr w:type="spellStart"/>
      <w:r w:rsidRPr="003872CC">
        <w:rPr>
          <w:rFonts w:ascii="Arial" w:hAnsi="Arial" w:cs="Arial"/>
          <w:sz w:val="24"/>
          <w:szCs w:val="24"/>
        </w:rPr>
        <w:t>operasi</w:t>
      </w:r>
      <w:proofErr w:type="spellEnd"/>
      <w:r w:rsidRPr="003872CC">
        <w:rPr>
          <w:rFonts w:ascii="Arial" w:hAnsi="Arial" w:cs="Arial"/>
          <w:sz w:val="24"/>
          <w:szCs w:val="24"/>
        </w:rPr>
        <w:t xml:space="preserve"> </w:t>
      </w:r>
      <w:proofErr w:type="spellStart"/>
      <w:r w:rsidRPr="003872CC">
        <w:rPr>
          <w:rFonts w:ascii="Arial" w:hAnsi="Arial" w:cs="Arial"/>
          <w:sz w:val="24"/>
          <w:szCs w:val="24"/>
        </w:rPr>
        <w:t>sesuai</w:t>
      </w:r>
      <w:proofErr w:type="spellEnd"/>
      <w:r w:rsidRPr="003872CC">
        <w:rPr>
          <w:rFonts w:ascii="Arial" w:hAnsi="Arial" w:cs="Arial"/>
          <w:sz w:val="24"/>
          <w:szCs w:val="24"/>
        </w:rPr>
        <w:t xml:space="preserve"> </w:t>
      </w:r>
      <w:proofErr w:type="spellStart"/>
      <w:r w:rsidRPr="003872CC">
        <w:rPr>
          <w:rFonts w:ascii="Arial" w:hAnsi="Arial" w:cs="Arial"/>
          <w:sz w:val="24"/>
          <w:szCs w:val="24"/>
        </w:rPr>
        <w:t>indikasi</w:t>
      </w:r>
      <w:proofErr w:type="spellEnd"/>
      <w:r w:rsidRPr="003872CC">
        <w:rPr>
          <w:rFonts w:ascii="Arial" w:hAnsi="Arial" w:cs="Arial"/>
          <w:sz w:val="24"/>
          <w:szCs w:val="24"/>
        </w:rPr>
        <w:t xml:space="preserve"> </w:t>
      </w:r>
      <w:proofErr w:type="spellStart"/>
      <w:r w:rsidRPr="003872CC">
        <w:rPr>
          <w:rFonts w:ascii="Arial" w:hAnsi="Arial" w:cs="Arial"/>
          <w:sz w:val="24"/>
          <w:szCs w:val="24"/>
        </w:rPr>
        <w:t>serta</w:t>
      </w:r>
      <w:proofErr w:type="spellEnd"/>
      <w:r w:rsidRPr="003872CC">
        <w:rPr>
          <w:rFonts w:ascii="Arial" w:hAnsi="Arial" w:cs="Arial"/>
          <w:sz w:val="24"/>
          <w:szCs w:val="24"/>
        </w:rPr>
        <w:t xml:space="preserve"> </w:t>
      </w:r>
      <w:proofErr w:type="spellStart"/>
      <w:r w:rsidRPr="003872CC">
        <w:rPr>
          <w:rFonts w:ascii="Arial" w:hAnsi="Arial" w:cs="Arial"/>
          <w:sz w:val="24"/>
          <w:szCs w:val="24"/>
        </w:rPr>
        <w:t>kewenangan</w:t>
      </w:r>
      <w:proofErr w:type="spellEnd"/>
      <w:r w:rsidRPr="003872CC">
        <w:rPr>
          <w:rFonts w:ascii="Arial" w:hAnsi="Arial" w:cs="Arial"/>
          <w:sz w:val="24"/>
          <w:szCs w:val="24"/>
        </w:rPr>
        <w:t xml:space="preserve"> </w:t>
      </w:r>
      <w:proofErr w:type="spellStart"/>
      <w:r w:rsidRPr="003872CC">
        <w:rPr>
          <w:rFonts w:ascii="Arial" w:hAnsi="Arial" w:cs="Arial"/>
          <w:sz w:val="24"/>
          <w:szCs w:val="24"/>
        </w:rPr>
        <w:t>perawat</w:t>
      </w:r>
      <w:proofErr w:type="spellEnd"/>
      <w:r w:rsidRPr="003872CC">
        <w:rPr>
          <w:rFonts w:ascii="Arial" w:hAnsi="Arial" w:cs="Arial"/>
          <w:sz w:val="24"/>
          <w:szCs w:val="24"/>
        </w:rPr>
        <w:t>.</w:t>
      </w:r>
    </w:p>
    <w:p w14:paraId="73A32F36" w14:textId="76114864" w:rsidR="00270A31" w:rsidRPr="003872CC" w:rsidRDefault="00270A31" w:rsidP="0070567D">
      <w:pPr>
        <w:spacing w:after="0" w:line="480" w:lineRule="auto"/>
        <w:ind w:left="284" w:firstLine="284"/>
        <w:jc w:val="both"/>
        <w:rPr>
          <w:rFonts w:ascii="Arial" w:hAnsi="Arial" w:cs="Arial"/>
          <w:sz w:val="24"/>
          <w:szCs w:val="24"/>
        </w:rPr>
      </w:pPr>
      <w:proofErr w:type="spellStart"/>
      <w:r w:rsidRPr="003872CC">
        <w:rPr>
          <w:rFonts w:ascii="Arial" w:hAnsi="Arial" w:cs="Arial"/>
          <w:sz w:val="24"/>
          <w:szCs w:val="24"/>
        </w:rPr>
        <w:t>Kelima</w:t>
      </w:r>
      <w:proofErr w:type="spellEnd"/>
      <w:r w:rsidRPr="003872CC">
        <w:rPr>
          <w:rFonts w:ascii="Arial" w:hAnsi="Arial" w:cs="Arial"/>
          <w:sz w:val="24"/>
          <w:szCs w:val="24"/>
        </w:rPr>
        <w:t xml:space="preserve"> </w:t>
      </w:r>
      <w:proofErr w:type="spellStart"/>
      <w:r w:rsidRPr="003872CC">
        <w:rPr>
          <w:rFonts w:ascii="Arial" w:hAnsi="Arial" w:cs="Arial"/>
          <w:sz w:val="24"/>
          <w:szCs w:val="24"/>
        </w:rPr>
        <w:t>kelompok</w:t>
      </w:r>
      <w:proofErr w:type="spellEnd"/>
      <w:r w:rsidRPr="003872CC">
        <w:rPr>
          <w:rFonts w:ascii="Arial" w:hAnsi="Arial" w:cs="Arial"/>
          <w:sz w:val="24"/>
          <w:szCs w:val="24"/>
        </w:rPr>
        <w:t xml:space="preserve"> </w:t>
      </w:r>
      <w:proofErr w:type="spellStart"/>
      <w:r w:rsidRPr="003872CC">
        <w:rPr>
          <w:rFonts w:ascii="Arial" w:hAnsi="Arial" w:cs="Arial"/>
          <w:sz w:val="24"/>
          <w:szCs w:val="24"/>
        </w:rPr>
        <w:t>indikator</w:t>
      </w:r>
      <w:proofErr w:type="spellEnd"/>
      <w:r w:rsidRPr="003872CC">
        <w:rPr>
          <w:rFonts w:ascii="Arial" w:hAnsi="Arial" w:cs="Arial"/>
          <w:sz w:val="24"/>
          <w:szCs w:val="24"/>
        </w:rPr>
        <w:t xml:space="preserve"> </w:t>
      </w:r>
      <w:proofErr w:type="spellStart"/>
      <w:r w:rsidRPr="003872CC">
        <w:rPr>
          <w:rFonts w:ascii="Arial" w:hAnsi="Arial" w:cs="Arial"/>
          <w:sz w:val="24"/>
          <w:szCs w:val="24"/>
        </w:rPr>
        <w:t>tersebut</w:t>
      </w:r>
      <w:proofErr w:type="spellEnd"/>
      <w:r w:rsidRPr="003872CC">
        <w:rPr>
          <w:rFonts w:ascii="Arial" w:hAnsi="Arial" w:cs="Arial"/>
          <w:sz w:val="24"/>
          <w:szCs w:val="24"/>
        </w:rPr>
        <w:t xml:space="preserve"> </w:t>
      </w:r>
      <w:proofErr w:type="spellStart"/>
      <w:r w:rsidRPr="003872CC">
        <w:rPr>
          <w:rFonts w:ascii="Arial" w:hAnsi="Arial" w:cs="Arial"/>
          <w:sz w:val="24"/>
          <w:szCs w:val="24"/>
        </w:rPr>
        <w:t>menjadi</w:t>
      </w:r>
      <w:proofErr w:type="spellEnd"/>
      <w:r w:rsidRPr="003872CC">
        <w:rPr>
          <w:rFonts w:ascii="Arial" w:hAnsi="Arial" w:cs="Arial"/>
          <w:sz w:val="24"/>
          <w:szCs w:val="24"/>
        </w:rPr>
        <w:t xml:space="preserve"> </w:t>
      </w:r>
      <w:proofErr w:type="spellStart"/>
      <w:r w:rsidRPr="003872CC">
        <w:rPr>
          <w:rFonts w:ascii="Arial" w:hAnsi="Arial" w:cs="Arial"/>
          <w:sz w:val="24"/>
          <w:szCs w:val="24"/>
        </w:rPr>
        <w:t>dasar</w:t>
      </w:r>
      <w:proofErr w:type="spellEnd"/>
      <w:r w:rsidRPr="003872CC">
        <w:rPr>
          <w:rFonts w:ascii="Arial" w:hAnsi="Arial" w:cs="Arial"/>
          <w:sz w:val="24"/>
          <w:szCs w:val="24"/>
        </w:rPr>
        <w:t xml:space="preserve"> </w:t>
      </w:r>
      <w:proofErr w:type="spellStart"/>
      <w:r w:rsidRPr="003872CC">
        <w:rPr>
          <w:rFonts w:ascii="Arial" w:hAnsi="Arial" w:cs="Arial"/>
          <w:sz w:val="24"/>
          <w:szCs w:val="24"/>
        </w:rPr>
        <w:t>penyusunan</w:t>
      </w:r>
      <w:proofErr w:type="spellEnd"/>
      <w:r w:rsidRPr="003872CC">
        <w:rPr>
          <w:rFonts w:ascii="Arial" w:hAnsi="Arial" w:cs="Arial"/>
          <w:sz w:val="24"/>
          <w:szCs w:val="24"/>
        </w:rPr>
        <w:t xml:space="preserve"> </w:t>
      </w:r>
      <w:proofErr w:type="spellStart"/>
      <w:r w:rsidRPr="003872CC">
        <w:rPr>
          <w:rFonts w:ascii="Arial" w:hAnsi="Arial" w:cs="Arial"/>
          <w:sz w:val="24"/>
          <w:szCs w:val="24"/>
        </w:rPr>
        <w:t>lembar</w:t>
      </w:r>
      <w:proofErr w:type="spellEnd"/>
      <w:r w:rsidRPr="003872CC">
        <w:rPr>
          <w:rFonts w:ascii="Arial" w:hAnsi="Arial" w:cs="Arial"/>
          <w:sz w:val="24"/>
          <w:szCs w:val="24"/>
        </w:rPr>
        <w:t xml:space="preserve"> </w:t>
      </w:r>
      <w:proofErr w:type="spellStart"/>
      <w:r w:rsidRPr="003872CC">
        <w:rPr>
          <w:rFonts w:ascii="Arial" w:hAnsi="Arial" w:cs="Arial"/>
          <w:sz w:val="24"/>
          <w:szCs w:val="24"/>
        </w:rPr>
        <w:t>observasi</w:t>
      </w:r>
      <w:proofErr w:type="spellEnd"/>
      <w:r w:rsidRPr="003872CC">
        <w:rPr>
          <w:rFonts w:ascii="Arial" w:hAnsi="Arial" w:cs="Arial"/>
          <w:sz w:val="24"/>
          <w:szCs w:val="24"/>
        </w:rPr>
        <w:t xml:space="preserve"> </w:t>
      </w:r>
      <w:proofErr w:type="spellStart"/>
      <w:r w:rsidRPr="003872CC">
        <w:rPr>
          <w:rFonts w:ascii="Arial" w:hAnsi="Arial" w:cs="Arial"/>
          <w:sz w:val="24"/>
          <w:szCs w:val="24"/>
        </w:rPr>
        <w:t>kinerja</w:t>
      </w:r>
      <w:proofErr w:type="spellEnd"/>
      <w:r w:rsidRPr="003872CC">
        <w:rPr>
          <w:rFonts w:ascii="Arial" w:hAnsi="Arial" w:cs="Arial"/>
          <w:sz w:val="24"/>
          <w:szCs w:val="24"/>
        </w:rPr>
        <w:t xml:space="preserve"> </w:t>
      </w:r>
      <w:proofErr w:type="spellStart"/>
      <w:r w:rsidRPr="003872CC">
        <w:rPr>
          <w:rFonts w:ascii="Arial" w:hAnsi="Arial" w:cs="Arial"/>
          <w:sz w:val="24"/>
          <w:szCs w:val="24"/>
        </w:rPr>
        <w:t>perawat</w:t>
      </w:r>
      <w:proofErr w:type="spellEnd"/>
      <w:r w:rsidRPr="003872CC">
        <w:rPr>
          <w:rFonts w:ascii="Arial" w:hAnsi="Arial" w:cs="Arial"/>
          <w:sz w:val="24"/>
          <w:szCs w:val="24"/>
        </w:rPr>
        <w:t xml:space="preserve"> </w:t>
      </w:r>
      <w:proofErr w:type="spellStart"/>
      <w:r w:rsidRPr="003872CC">
        <w:rPr>
          <w:rFonts w:ascii="Arial" w:hAnsi="Arial" w:cs="Arial"/>
          <w:sz w:val="24"/>
          <w:szCs w:val="24"/>
        </w:rPr>
        <w:t>dalam</w:t>
      </w:r>
      <w:proofErr w:type="spellEnd"/>
      <w:r w:rsidRPr="003872CC">
        <w:rPr>
          <w:rFonts w:ascii="Arial" w:hAnsi="Arial" w:cs="Arial"/>
          <w:sz w:val="24"/>
          <w:szCs w:val="24"/>
        </w:rPr>
        <w:t xml:space="preserve"> </w:t>
      </w:r>
      <w:proofErr w:type="spellStart"/>
      <w:r w:rsidRPr="003872CC">
        <w:rPr>
          <w:rFonts w:ascii="Arial" w:hAnsi="Arial" w:cs="Arial"/>
          <w:sz w:val="24"/>
          <w:szCs w:val="24"/>
        </w:rPr>
        <w:t>pengendalian</w:t>
      </w:r>
      <w:proofErr w:type="spellEnd"/>
      <w:r w:rsidRPr="003872CC">
        <w:rPr>
          <w:rFonts w:ascii="Arial" w:hAnsi="Arial" w:cs="Arial"/>
          <w:sz w:val="24"/>
          <w:szCs w:val="24"/>
        </w:rPr>
        <w:t xml:space="preserve"> HAIs. </w:t>
      </w:r>
      <w:proofErr w:type="spellStart"/>
      <w:r w:rsidRPr="003872CC">
        <w:rPr>
          <w:rFonts w:ascii="Arial" w:hAnsi="Arial" w:cs="Arial"/>
          <w:sz w:val="24"/>
          <w:szCs w:val="24"/>
        </w:rPr>
        <w:t>Butir</w:t>
      </w:r>
      <w:proofErr w:type="spellEnd"/>
      <w:r w:rsidRPr="003872CC">
        <w:rPr>
          <w:rFonts w:ascii="Arial" w:hAnsi="Arial" w:cs="Arial"/>
          <w:sz w:val="24"/>
          <w:szCs w:val="24"/>
        </w:rPr>
        <w:t xml:space="preserve"> </w:t>
      </w:r>
      <w:proofErr w:type="spellStart"/>
      <w:r w:rsidRPr="003872CC">
        <w:rPr>
          <w:rFonts w:ascii="Arial" w:hAnsi="Arial" w:cs="Arial"/>
          <w:sz w:val="24"/>
          <w:szCs w:val="24"/>
        </w:rPr>
        <w:t>observasi</w:t>
      </w:r>
      <w:proofErr w:type="spellEnd"/>
      <w:r w:rsidRPr="003872CC">
        <w:rPr>
          <w:rFonts w:ascii="Arial" w:hAnsi="Arial" w:cs="Arial"/>
          <w:sz w:val="24"/>
          <w:szCs w:val="24"/>
        </w:rPr>
        <w:t xml:space="preserve"> </w:t>
      </w:r>
      <w:proofErr w:type="spellStart"/>
      <w:r w:rsidRPr="003872CC">
        <w:rPr>
          <w:rFonts w:ascii="Arial" w:hAnsi="Arial" w:cs="Arial"/>
          <w:sz w:val="24"/>
          <w:szCs w:val="24"/>
        </w:rPr>
        <w:t>perlu</w:t>
      </w:r>
      <w:proofErr w:type="spellEnd"/>
      <w:r w:rsidRPr="003872CC">
        <w:rPr>
          <w:rFonts w:ascii="Arial" w:hAnsi="Arial" w:cs="Arial"/>
          <w:sz w:val="24"/>
          <w:szCs w:val="24"/>
        </w:rPr>
        <w:t xml:space="preserve"> </w:t>
      </w:r>
      <w:proofErr w:type="spellStart"/>
      <w:r w:rsidRPr="003872CC">
        <w:rPr>
          <w:rFonts w:ascii="Arial" w:hAnsi="Arial" w:cs="Arial"/>
          <w:sz w:val="24"/>
          <w:szCs w:val="24"/>
        </w:rPr>
        <w:t>dirumuskan</w:t>
      </w:r>
      <w:proofErr w:type="spellEnd"/>
      <w:r w:rsidRPr="003872CC">
        <w:rPr>
          <w:rFonts w:ascii="Arial" w:hAnsi="Arial" w:cs="Arial"/>
          <w:sz w:val="24"/>
          <w:szCs w:val="24"/>
        </w:rPr>
        <w:t xml:space="preserve"> </w:t>
      </w:r>
      <w:proofErr w:type="spellStart"/>
      <w:r w:rsidRPr="003872CC">
        <w:rPr>
          <w:rFonts w:ascii="Arial" w:hAnsi="Arial" w:cs="Arial"/>
          <w:sz w:val="24"/>
          <w:szCs w:val="24"/>
        </w:rPr>
        <w:t>secara</w:t>
      </w:r>
      <w:proofErr w:type="spellEnd"/>
      <w:r w:rsidRPr="003872CC">
        <w:rPr>
          <w:rFonts w:ascii="Arial" w:hAnsi="Arial" w:cs="Arial"/>
          <w:sz w:val="24"/>
          <w:szCs w:val="24"/>
        </w:rPr>
        <w:t xml:space="preserve"> </w:t>
      </w:r>
      <w:proofErr w:type="spellStart"/>
      <w:r w:rsidRPr="003872CC">
        <w:rPr>
          <w:rFonts w:ascii="Arial" w:hAnsi="Arial" w:cs="Arial"/>
          <w:sz w:val="24"/>
          <w:szCs w:val="24"/>
        </w:rPr>
        <w:t>spesifik</w:t>
      </w:r>
      <w:proofErr w:type="spellEnd"/>
      <w:r w:rsidRPr="003872CC">
        <w:rPr>
          <w:rFonts w:ascii="Arial" w:hAnsi="Arial" w:cs="Arial"/>
          <w:sz w:val="24"/>
          <w:szCs w:val="24"/>
        </w:rPr>
        <w:t xml:space="preserve"> </w:t>
      </w:r>
      <w:proofErr w:type="spellStart"/>
      <w:r w:rsidRPr="003872CC">
        <w:rPr>
          <w:rFonts w:ascii="Arial" w:hAnsi="Arial" w:cs="Arial"/>
          <w:sz w:val="24"/>
          <w:szCs w:val="24"/>
        </w:rPr>
        <w:t>berdasarkan</w:t>
      </w:r>
      <w:proofErr w:type="spellEnd"/>
      <w:r w:rsidRPr="003872CC">
        <w:rPr>
          <w:rFonts w:ascii="Arial" w:hAnsi="Arial" w:cs="Arial"/>
          <w:sz w:val="24"/>
          <w:szCs w:val="24"/>
        </w:rPr>
        <w:t xml:space="preserve"> </w:t>
      </w:r>
      <w:proofErr w:type="spellStart"/>
      <w:r w:rsidRPr="003872CC">
        <w:rPr>
          <w:rFonts w:ascii="Arial" w:hAnsi="Arial" w:cs="Arial"/>
          <w:sz w:val="24"/>
          <w:szCs w:val="24"/>
        </w:rPr>
        <w:t>pedoman</w:t>
      </w:r>
      <w:proofErr w:type="spellEnd"/>
      <w:r w:rsidRPr="003872CC">
        <w:rPr>
          <w:rFonts w:ascii="Arial" w:hAnsi="Arial" w:cs="Arial"/>
          <w:sz w:val="24"/>
          <w:szCs w:val="24"/>
        </w:rPr>
        <w:t xml:space="preserve"> PPI dan SOP RSUD Konawe </w:t>
      </w:r>
      <w:proofErr w:type="spellStart"/>
      <w:r w:rsidRPr="003872CC">
        <w:rPr>
          <w:rFonts w:ascii="Arial" w:hAnsi="Arial" w:cs="Arial"/>
          <w:sz w:val="24"/>
          <w:szCs w:val="24"/>
        </w:rPr>
        <w:t>Kepulauan</w:t>
      </w:r>
      <w:proofErr w:type="spellEnd"/>
      <w:r w:rsidRPr="003872CC">
        <w:rPr>
          <w:rFonts w:ascii="Arial" w:hAnsi="Arial" w:cs="Arial"/>
          <w:sz w:val="24"/>
          <w:szCs w:val="24"/>
        </w:rPr>
        <w:t xml:space="preserve"> agar </w:t>
      </w:r>
      <w:proofErr w:type="spellStart"/>
      <w:r w:rsidRPr="003872CC">
        <w:rPr>
          <w:rFonts w:ascii="Arial" w:hAnsi="Arial" w:cs="Arial"/>
          <w:sz w:val="24"/>
          <w:szCs w:val="24"/>
        </w:rPr>
        <w:t>setiap</w:t>
      </w:r>
      <w:proofErr w:type="spellEnd"/>
      <w:r w:rsidRPr="003872CC">
        <w:rPr>
          <w:rFonts w:ascii="Arial" w:hAnsi="Arial" w:cs="Arial"/>
          <w:sz w:val="24"/>
          <w:szCs w:val="24"/>
        </w:rPr>
        <w:t xml:space="preserve"> </w:t>
      </w:r>
      <w:proofErr w:type="spellStart"/>
      <w:r w:rsidRPr="003872CC">
        <w:rPr>
          <w:rFonts w:ascii="Arial" w:hAnsi="Arial" w:cs="Arial"/>
          <w:sz w:val="24"/>
          <w:szCs w:val="24"/>
        </w:rPr>
        <w:t>tindakan</w:t>
      </w:r>
      <w:proofErr w:type="spellEnd"/>
      <w:r w:rsidRPr="003872CC">
        <w:rPr>
          <w:rFonts w:ascii="Arial" w:hAnsi="Arial" w:cs="Arial"/>
          <w:sz w:val="24"/>
          <w:szCs w:val="24"/>
        </w:rPr>
        <w:t xml:space="preserve"> </w:t>
      </w:r>
      <w:proofErr w:type="spellStart"/>
      <w:r w:rsidRPr="003872CC">
        <w:rPr>
          <w:rFonts w:ascii="Arial" w:hAnsi="Arial" w:cs="Arial"/>
          <w:sz w:val="24"/>
          <w:szCs w:val="24"/>
        </w:rPr>
        <w:t>dapat</w:t>
      </w:r>
      <w:proofErr w:type="spellEnd"/>
      <w:r w:rsidRPr="003872CC">
        <w:rPr>
          <w:rFonts w:ascii="Arial" w:hAnsi="Arial" w:cs="Arial"/>
          <w:sz w:val="24"/>
          <w:szCs w:val="24"/>
        </w:rPr>
        <w:t xml:space="preserve"> </w:t>
      </w:r>
      <w:proofErr w:type="spellStart"/>
      <w:r w:rsidRPr="003872CC">
        <w:rPr>
          <w:rFonts w:ascii="Arial" w:hAnsi="Arial" w:cs="Arial"/>
          <w:sz w:val="24"/>
          <w:szCs w:val="24"/>
        </w:rPr>
        <w:t>dinilai</w:t>
      </w:r>
      <w:proofErr w:type="spellEnd"/>
      <w:r w:rsidRPr="003872CC">
        <w:rPr>
          <w:rFonts w:ascii="Arial" w:hAnsi="Arial" w:cs="Arial"/>
          <w:sz w:val="24"/>
          <w:szCs w:val="24"/>
        </w:rPr>
        <w:t xml:space="preserve"> </w:t>
      </w:r>
      <w:proofErr w:type="spellStart"/>
      <w:r w:rsidRPr="003872CC">
        <w:rPr>
          <w:rFonts w:ascii="Arial" w:hAnsi="Arial" w:cs="Arial"/>
          <w:sz w:val="24"/>
          <w:szCs w:val="24"/>
        </w:rPr>
        <w:t>secara</w:t>
      </w:r>
      <w:proofErr w:type="spellEnd"/>
      <w:r w:rsidRPr="003872CC">
        <w:rPr>
          <w:rFonts w:ascii="Arial" w:hAnsi="Arial" w:cs="Arial"/>
          <w:sz w:val="24"/>
          <w:szCs w:val="24"/>
        </w:rPr>
        <w:t xml:space="preserve"> </w:t>
      </w:r>
      <w:proofErr w:type="spellStart"/>
      <w:r w:rsidRPr="003872CC">
        <w:rPr>
          <w:rFonts w:ascii="Arial" w:hAnsi="Arial" w:cs="Arial"/>
          <w:sz w:val="24"/>
          <w:szCs w:val="24"/>
        </w:rPr>
        <w:t>objektif</w:t>
      </w:r>
      <w:proofErr w:type="spellEnd"/>
      <w:r w:rsidRPr="003872CC">
        <w:rPr>
          <w:rFonts w:ascii="Arial" w:hAnsi="Arial" w:cs="Arial"/>
          <w:sz w:val="24"/>
          <w:szCs w:val="24"/>
        </w:rPr>
        <w:t xml:space="preserve">, </w:t>
      </w:r>
      <w:proofErr w:type="spellStart"/>
      <w:r w:rsidRPr="003872CC">
        <w:rPr>
          <w:rFonts w:ascii="Arial" w:hAnsi="Arial" w:cs="Arial"/>
          <w:sz w:val="24"/>
          <w:szCs w:val="24"/>
        </w:rPr>
        <w:t>konsisten</w:t>
      </w:r>
      <w:proofErr w:type="spellEnd"/>
      <w:r w:rsidRPr="003872CC">
        <w:rPr>
          <w:rFonts w:ascii="Arial" w:hAnsi="Arial" w:cs="Arial"/>
          <w:sz w:val="24"/>
          <w:szCs w:val="24"/>
        </w:rPr>
        <w:t xml:space="preserve">, dan </w:t>
      </w:r>
      <w:proofErr w:type="spellStart"/>
      <w:r w:rsidRPr="003872CC">
        <w:rPr>
          <w:rFonts w:ascii="Arial" w:hAnsi="Arial" w:cs="Arial"/>
          <w:sz w:val="24"/>
          <w:szCs w:val="24"/>
        </w:rPr>
        <w:t>sesuai</w:t>
      </w:r>
      <w:proofErr w:type="spellEnd"/>
      <w:r w:rsidRPr="003872CC">
        <w:rPr>
          <w:rFonts w:ascii="Arial" w:hAnsi="Arial" w:cs="Arial"/>
          <w:sz w:val="24"/>
          <w:szCs w:val="24"/>
        </w:rPr>
        <w:t xml:space="preserve"> </w:t>
      </w:r>
      <w:proofErr w:type="spellStart"/>
      <w:r w:rsidRPr="003872CC">
        <w:rPr>
          <w:rFonts w:ascii="Arial" w:hAnsi="Arial" w:cs="Arial"/>
          <w:sz w:val="24"/>
          <w:szCs w:val="24"/>
        </w:rPr>
        <w:t>dengan</w:t>
      </w:r>
      <w:proofErr w:type="spellEnd"/>
      <w:r w:rsidRPr="003872CC">
        <w:rPr>
          <w:rFonts w:ascii="Arial" w:hAnsi="Arial" w:cs="Arial"/>
          <w:sz w:val="24"/>
          <w:szCs w:val="24"/>
        </w:rPr>
        <w:t xml:space="preserve"> </w:t>
      </w:r>
      <w:proofErr w:type="spellStart"/>
      <w:r w:rsidRPr="003872CC">
        <w:rPr>
          <w:rFonts w:ascii="Arial" w:hAnsi="Arial" w:cs="Arial"/>
          <w:sz w:val="24"/>
          <w:szCs w:val="24"/>
        </w:rPr>
        <w:t>tanggung</w:t>
      </w:r>
      <w:proofErr w:type="spellEnd"/>
      <w:r w:rsidRPr="003872CC">
        <w:rPr>
          <w:rFonts w:ascii="Arial" w:hAnsi="Arial" w:cs="Arial"/>
          <w:sz w:val="24"/>
          <w:szCs w:val="24"/>
        </w:rPr>
        <w:t xml:space="preserve"> </w:t>
      </w:r>
      <w:proofErr w:type="spellStart"/>
      <w:r w:rsidRPr="003872CC">
        <w:rPr>
          <w:rFonts w:ascii="Arial" w:hAnsi="Arial" w:cs="Arial"/>
          <w:sz w:val="24"/>
          <w:szCs w:val="24"/>
        </w:rPr>
        <w:t>jawab</w:t>
      </w:r>
      <w:proofErr w:type="spellEnd"/>
      <w:r w:rsidRPr="003872CC">
        <w:rPr>
          <w:rFonts w:ascii="Arial" w:hAnsi="Arial" w:cs="Arial"/>
          <w:sz w:val="24"/>
          <w:szCs w:val="24"/>
        </w:rPr>
        <w:t xml:space="preserve"> </w:t>
      </w:r>
      <w:proofErr w:type="spellStart"/>
      <w:r w:rsidRPr="003872CC">
        <w:rPr>
          <w:rFonts w:ascii="Arial" w:hAnsi="Arial" w:cs="Arial"/>
          <w:sz w:val="24"/>
          <w:szCs w:val="24"/>
        </w:rPr>
        <w:t>perawat</w:t>
      </w:r>
      <w:proofErr w:type="spellEnd"/>
      <w:r w:rsidRPr="003872CC">
        <w:rPr>
          <w:rFonts w:ascii="Arial" w:hAnsi="Arial" w:cs="Arial"/>
          <w:sz w:val="24"/>
          <w:szCs w:val="24"/>
        </w:rPr>
        <w:t xml:space="preserve"> (</w:t>
      </w:r>
      <w:proofErr w:type="spellStart"/>
      <w:r w:rsidRPr="003872CC">
        <w:rPr>
          <w:rFonts w:ascii="Arial" w:hAnsi="Arial" w:cs="Arial"/>
          <w:sz w:val="24"/>
          <w:szCs w:val="24"/>
        </w:rPr>
        <w:t>Ke</w:t>
      </w:r>
      <w:r w:rsidR="0070567D" w:rsidRPr="003872CC">
        <w:rPr>
          <w:rFonts w:ascii="Arial" w:hAnsi="Arial" w:cs="Arial"/>
          <w:sz w:val="24"/>
          <w:szCs w:val="24"/>
        </w:rPr>
        <w:t>menkes</w:t>
      </w:r>
      <w:proofErr w:type="spellEnd"/>
      <w:r w:rsidRPr="003872CC">
        <w:rPr>
          <w:rFonts w:ascii="Arial" w:hAnsi="Arial" w:cs="Arial"/>
          <w:sz w:val="24"/>
          <w:szCs w:val="24"/>
        </w:rPr>
        <w:t>, 2017; WHO, 2022).</w:t>
      </w:r>
    </w:p>
    <w:p w14:paraId="1EF1CF29" w14:textId="77777777" w:rsidR="003B72F8" w:rsidRPr="003872CC" w:rsidRDefault="003B72F8" w:rsidP="00270A31">
      <w:pPr>
        <w:spacing w:after="0" w:line="480" w:lineRule="auto"/>
        <w:jc w:val="both"/>
        <w:rPr>
          <w:rFonts w:ascii="Arial" w:hAnsi="Arial" w:cs="Arial"/>
          <w:sz w:val="24"/>
          <w:szCs w:val="24"/>
        </w:rPr>
      </w:pPr>
      <w:r w:rsidRPr="003872CC">
        <w:rPr>
          <w:rFonts w:ascii="Arial" w:hAnsi="Arial" w:cs="Arial"/>
          <w:sz w:val="24"/>
          <w:szCs w:val="24"/>
        </w:rPr>
        <w:t xml:space="preserve">d. </w:t>
      </w:r>
      <w:proofErr w:type="spellStart"/>
      <w:r w:rsidRPr="003872CC">
        <w:rPr>
          <w:rFonts w:ascii="Arial" w:hAnsi="Arial" w:cs="Arial"/>
          <w:sz w:val="24"/>
          <w:szCs w:val="24"/>
        </w:rPr>
        <w:t>Penilaian</w:t>
      </w:r>
      <w:proofErr w:type="spellEnd"/>
      <w:r w:rsidRPr="003872CC">
        <w:rPr>
          <w:rFonts w:ascii="Arial" w:hAnsi="Arial" w:cs="Arial"/>
          <w:sz w:val="24"/>
          <w:szCs w:val="24"/>
        </w:rPr>
        <w:t xml:space="preserve"> Kinerja </w:t>
      </w:r>
      <w:proofErr w:type="spellStart"/>
      <w:r w:rsidRPr="003872CC">
        <w:rPr>
          <w:rFonts w:ascii="Arial" w:hAnsi="Arial" w:cs="Arial"/>
          <w:sz w:val="24"/>
          <w:szCs w:val="24"/>
        </w:rPr>
        <w:t>Perawat</w:t>
      </w:r>
      <w:proofErr w:type="spellEnd"/>
    </w:p>
    <w:p w14:paraId="092F9D40" w14:textId="0F202BC7" w:rsidR="0070567D" w:rsidRPr="003872CC" w:rsidRDefault="0070567D" w:rsidP="0070567D">
      <w:pPr>
        <w:spacing w:after="0" w:line="480" w:lineRule="auto"/>
        <w:ind w:firstLine="284"/>
        <w:jc w:val="both"/>
        <w:rPr>
          <w:rFonts w:ascii="Arial" w:hAnsi="Arial" w:cs="Arial"/>
          <w:sz w:val="24"/>
          <w:szCs w:val="24"/>
        </w:rPr>
      </w:pPr>
      <w:proofErr w:type="spellStart"/>
      <w:r w:rsidRPr="003872CC">
        <w:rPr>
          <w:rFonts w:ascii="Arial" w:hAnsi="Arial" w:cs="Arial"/>
          <w:sz w:val="24"/>
          <w:szCs w:val="24"/>
        </w:rPr>
        <w:t>Penilaian</w:t>
      </w:r>
      <w:proofErr w:type="spellEnd"/>
      <w:r w:rsidRPr="003872CC">
        <w:rPr>
          <w:rFonts w:ascii="Arial" w:hAnsi="Arial" w:cs="Arial"/>
          <w:sz w:val="24"/>
          <w:szCs w:val="24"/>
        </w:rPr>
        <w:t xml:space="preserve"> </w:t>
      </w:r>
      <w:proofErr w:type="spellStart"/>
      <w:r w:rsidRPr="003872CC">
        <w:rPr>
          <w:rFonts w:ascii="Arial" w:hAnsi="Arial" w:cs="Arial"/>
          <w:sz w:val="24"/>
          <w:szCs w:val="24"/>
        </w:rPr>
        <w:t>kinerja</w:t>
      </w:r>
      <w:proofErr w:type="spellEnd"/>
      <w:r w:rsidRPr="003872CC">
        <w:rPr>
          <w:rFonts w:ascii="Arial" w:hAnsi="Arial" w:cs="Arial"/>
          <w:sz w:val="24"/>
          <w:szCs w:val="24"/>
        </w:rPr>
        <w:t xml:space="preserve"> </w:t>
      </w:r>
      <w:proofErr w:type="spellStart"/>
      <w:r w:rsidRPr="003872CC">
        <w:rPr>
          <w:rFonts w:ascii="Arial" w:hAnsi="Arial" w:cs="Arial"/>
          <w:sz w:val="24"/>
          <w:szCs w:val="24"/>
        </w:rPr>
        <w:t>merupakan</w:t>
      </w:r>
      <w:proofErr w:type="spellEnd"/>
      <w:r w:rsidRPr="003872CC">
        <w:rPr>
          <w:rFonts w:ascii="Arial" w:hAnsi="Arial" w:cs="Arial"/>
          <w:sz w:val="24"/>
          <w:szCs w:val="24"/>
        </w:rPr>
        <w:t xml:space="preserve"> proses </w:t>
      </w:r>
      <w:proofErr w:type="spellStart"/>
      <w:r w:rsidRPr="003872CC">
        <w:rPr>
          <w:rFonts w:ascii="Arial" w:hAnsi="Arial" w:cs="Arial"/>
          <w:sz w:val="24"/>
          <w:szCs w:val="24"/>
        </w:rPr>
        <w:t>mengevaluasi</w:t>
      </w:r>
      <w:proofErr w:type="spellEnd"/>
      <w:r w:rsidRPr="003872CC">
        <w:rPr>
          <w:rFonts w:ascii="Arial" w:hAnsi="Arial" w:cs="Arial"/>
          <w:sz w:val="24"/>
          <w:szCs w:val="24"/>
        </w:rPr>
        <w:t xml:space="preserve"> </w:t>
      </w:r>
      <w:proofErr w:type="spellStart"/>
      <w:r w:rsidRPr="003872CC">
        <w:rPr>
          <w:rFonts w:ascii="Arial" w:hAnsi="Arial" w:cs="Arial"/>
          <w:sz w:val="24"/>
          <w:szCs w:val="24"/>
        </w:rPr>
        <w:t>pelaksanaan</w:t>
      </w:r>
      <w:proofErr w:type="spellEnd"/>
      <w:r w:rsidRPr="003872CC">
        <w:rPr>
          <w:rFonts w:ascii="Arial" w:hAnsi="Arial" w:cs="Arial"/>
          <w:sz w:val="24"/>
          <w:szCs w:val="24"/>
        </w:rPr>
        <w:t xml:space="preserve"> </w:t>
      </w:r>
      <w:proofErr w:type="spellStart"/>
      <w:r w:rsidRPr="003872CC">
        <w:rPr>
          <w:rFonts w:ascii="Arial" w:hAnsi="Arial" w:cs="Arial"/>
          <w:sz w:val="24"/>
          <w:szCs w:val="24"/>
        </w:rPr>
        <w:t>tugas</w:t>
      </w:r>
      <w:proofErr w:type="spellEnd"/>
      <w:r w:rsidRPr="003872CC">
        <w:rPr>
          <w:rFonts w:ascii="Arial" w:hAnsi="Arial" w:cs="Arial"/>
          <w:sz w:val="24"/>
          <w:szCs w:val="24"/>
        </w:rPr>
        <w:t xml:space="preserve"> dan </w:t>
      </w:r>
      <w:proofErr w:type="spellStart"/>
      <w:r w:rsidRPr="003872CC">
        <w:rPr>
          <w:rFonts w:ascii="Arial" w:hAnsi="Arial" w:cs="Arial"/>
          <w:sz w:val="24"/>
          <w:szCs w:val="24"/>
        </w:rPr>
        <w:t>pencapaian</w:t>
      </w:r>
      <w:proofErr w:type="spellEnd"/>
      <w:r w:rsidRPr="003872CC">
        <w:rPr>
          <w:rFonts w:ascii="Arial" w:hAnsi="Arial" w:cs="Arial"/>
          <w:sz w:val="24"/>
          <w:szCs w:val="24"/>
        </w:rPr>
        <w:t xml:space="preserve"> </w:t>
      </w:r>
      <w:proofErr w:type="spellStart"/>
      <w:r w:rsidRPr="003872CC">
        <w:rPr>
          <w:rFonts w:ascii="Arial" w:hAnsi="Arial" w:cs="Arial"/>
          <w:sz w:val="24"/>
          <w:szCs w:val="24"/>
        </w:rPr>
        <w:t>hasil</w:t>
      </w:r>
      <w:proofErr w:type="spellEnd"/>
      <w:r w:rsidRPr="003872CC">
        <w:rPr>
          <w:rFonts w:ascii="Arial" w:hAnsi="Arial" w:cs="Arial"/>
          <w:sz w:val="24"/>
          <w:szCs w:val="24"/>
        </w:rPr>
        <w:t xml:space="preserve"> </w:t>
      </w:r>
      <w:proofErr w:type="spellStart"/>
      <w:r w:rsidRPr="003872CC">
        <w:rPr>
          <w:rFonts w:ascii="Arial" w:hAnsi="Arial" w:cs="Arial"/>
          <w:sz w:val="24"/>
          <w:szCs w:val="24"/>
        </w:rPr>
        <w:t>kerja</w:t>
      </w:r>
      <w:proofErr w:type="spellEnd"/>
      <w:r w:rsidRPr="003872CC">
        <w:rPr>
          <w:rFonts w:ascii="Arial" w:hAnsi="Arial" w:cs="Arial"/>
          <w:sz w:val="24"/>
          <w:szCs w:val="24"/>
        </w:rPr>
        <w:t xml:space="preserve"> </w:t>
      </w:r>
      <w:proofErr w:type="spellStart"/>
      <w:r w:rsidRPr="003872CC">
        <w:rPr>
          <w:rFonts w:ascii="Arial" w:hAnsi="Arial" w:cs="Arial"/>
          <w:sz w:val="24"/>
          <w:szCs w:val="24"/>
        </w:rPr>
        <w:t>berdasarkan</w:t>
      </w:r>
      <w:proofErr w:type="spellEnd"/>
      <w:r w:rsidRPr="003872CC">
        <w:rPr>
          <w:rFonts w:ascii="Arial" w:hAnsi="Arial" w:cs="Arial"/>
          <w:sz w:val="24"/>
          <w:szCs w:val="24"/>
        </w:rPr>
        <w:t xml:space="preserve"> </w:t>
      </w:r>
      <w:proofErr w:type="spellStart"/>
      <w:r w:rsidRPr="003872CC">
        <w:rPr>
          <w:rFonts w:ascii="Arial" w:hAnsi="Arial" w:cs="Arial"/>
          <w:sz w:val="24"/>
          <w:szCs w:val="24"/>
        </w:rPr>
        <w:t>tanggung</w:t>
      </w:r>
      <w:proofErr w:type="spellEnd"/>
      <w:r w:rsidRPr="003872CC">
        <w:rPr>
          <w:rFonts w:ascii="Arial" w:hAnsi="Arial" w:cs="Arial"/>
          <w:sz w:val="24"/>
          <w:szCs w:val="24"/>
        </w:rPr>
        <w:t xml:space="preserve"> </w:t>
      </w:r>
      <w:proofErr w:type="spellStart"/>
      <w:r w:rsidRPr="003872CC">
        <w:rPr>
          <w:rFonts w:ascii="Arial" w:hAnsi="Arial" w:cs="Arial"/>
          <w:sz w:val="24"/>
          <w:szCs w:val="24"/>
        </w:rPr>
        <w:t>jawab</w:t>
      </w:r>
      <w:proofErr w:type="spellEnd"/>
      <w:r w:rsidRPr="003872CC">
        <w:rPr>
          <w:rFonts w:ascii="Arial" w:hAnsi="Arial" w:cs="Arial"/>
          <w:sz w:val="24"/>
          <w:szCs w:val="24"/>
        </w:rPr>
        <w:t xml:space="preserve">, </w:t>
      </w:r>
      <w:proofErr w:type="spellStart"/>
      <w:r w:rsidRPr="003872CC">
        <w:rPr>
          <w:rFonts w:ascii="Arial" w:hAnsi="Arial" w:cs="Arial"/>
          <w:sz w:val="24"/>
          <w:szCs w:val="24"/>
        </w:rPr>
        <w:t>sasaran</w:t>
      </w:r>
      <w:proofErr w:type="spellEnd"/>
      <w:r w:rsidRPr="003872CC">
        <w:rPr>
          <w:rFonts w:ascii="Arial" w:hAnsi="Arial" w:cs="Arial"/>
          <w:sz w:val="24"/>
          <w:szCs w:val="24"/>
        </w:rPr>
        <w:t xml:space="preserve">, </w:t>
      </w:r>
      <w:proofErr w:type="spellStart"/>
      <w:r w:rsidRPr="003872CC">
        <w:rPr>
          <w:rFonts w:ascii="Arial" w:hAnsi="Arial" w:cs="Arial"/>
          <w:sz w:val="24"/>
          <w:szCs w:val="24"/>
        </w:rPr>
        <w:t>serta</w:t>
      </w:r>
      <w:proofErr w:type="spellEnd"/>
      <w:r w:rsidRPr="003872CC">
        <w:rPr>
          <w:rFonts w:ascii="Arial" w:hAnsi="Arial" w:cs="Arial"/>
          <w:sz w:val="24"/>
          <w:szCs w:val="24"/>
        </w:rPr>
        <w:t xml:space="preserve"> </w:t>
      </w:r>
      <w:proofErr w:type="spellStart"/>
      <w:r w:rsidRPr="003872CC">
        <w:rPr>
          <w:rFonts w:ascii="Arial" w:hAnsi="Arial" w:cs="Arial"/>
          <w:sz w:val="24"/>
          <w:szCs w:val="24"/>
        </w:rPr>
        <w:t>standar</w:t>
      </w:r>
      <w:proofErr w:type="spellEnd"/>
      <w:r w:rsidRPr="003872CC">
        <w:rPr>
          <w:rFonts w:ascii="Arial" w:hAnsi="Arial" w:cs="Arial"/>
          <w:sz w:val="24"/>
          <w:szCs w:val="24"/>
        </w:rPr>
        <w:t xml:space="preserve"> yang </w:t>
      </w:r>
      <w:proofErr w:type="spellStart"/>
      <w:r w:rsidRPr="003872CC">
        <w:rPr>
          <w:rFonts w:ascii="Arial" w:hAnsi="Arial" w:cs="Arial"/>
          <w:sz w:val="24"/>
          <w:szCs w:val="24"/>
        </w:rPr>
        <w:t>telah</w:t>
      </w:r>
      <w:proofErr w:type="spellEnd"/>
      <w:r w:rsidRPr="003872CC">
        <w:rPr>
          <w:rFonts w:ascii="Arial" w:hAnsi="Arial" w:cs="Arial"/>
          <w:sz w:val="24"/>
          <w:szCs w:val="24"/>
        </w:rPr>
        <w:t xml:space="preserve"> </w:t>
      </w:r>
      <w:proofErr w:type="spellStart"/>
      <w:r w:rsidRPr="003872CC">
        <w:rPr>
          <w:rFonts w:ascii="Arial" w:hAnsi="Arial" w:cs="Arial"/>
          <w:sz w:val="24"/>
          <w:szCs w:val="24"/>
        </w:rPr>
        <w:t>ditetapkan</w:t>
      </w:r>
      <w:proofErr w:type="spellEnd"/>
      <w:r w:rsidRPr="003872CC">
        <w:rPr>
          <w:rFonts w:ascii="Arial" w:hAnsi="Arial" w:cs="Arial"/>
          <w:sz w:val="24"/>
          <w:szCs w:val="24"/>
        </w:rPr>
        <w:t xml:space="preserve">. </w:t>
      </w:r>
      <w:proofErr w:type="spellStart"/>
      <w:r w:rsidRPr="003872CC">
        <w:rPr>
          <w:rFonts w:ascii="Arial" w:hAnsi="Arial" w:cs="Arial"/>
          <w:sz w:val="24"/>
          <w:szCs w:val="24"/>
        </w:rPr>
        <w:t>Dalam</w:t>
      </w:r>
      <w:proofErr w:type="spellEnd"/>
      <w:r w:rsidRPr="003872CC">
        <w:rPr>
          <w:rFonts w:ascii="Arial" w:hAnsi="Arial" w:cs="Arial"/>
          <w:sz w:val="24"/>
          <w:szCs w:val="24"/>
        </w:rPr>
        <w:t xml:space="preserve"> </w:t>
      </w:r>
      <w:proofErr w:type="spellStart"/>
      <w:r w:rsidRPr="003872CC">
        <w:rPr>
          <w:rFonts w:ascii="Arial" w:hAnsi="Arial" w:cs="Arial"/>
          <w:sz w:val="24"/>
          <w:szCs w:val="24"/>
        </w:rPr>
        <w:t>administrasi</w:t>
      </w:r>
      <w:proofErr w:type="spellEnd"/>
      <w:r w:rsidRPr="003872CC">
        <w:rPr>
          <w:rFonts w:ascii="Arial" w:hAnsi="Arial" w:cs="Arial"/>
          <w:sz w:val="24"/>
          <w:szCs w:val="24"/>
        </w:rPr>
        <w:t xml:space="preserve"> </w:t>
      </w:r>
      <w:proofErr w:type="spellStart"/>
      <w:r w:rsidRPr="003872CC">
        <w:rPr>
          <w:rFonts w:ascii="Arial" w:hAnsi="Arial" w:cs="Arial"/>
          <w:sz w:val="24"/>
          <w:szCs w:val="24"/>
        </w:rPr>
        <w:t>kepegawaian</w:t>
      </w:r>
      <w:proofErr w:type="spellEnd"/>
      <w:r w:rsidRPr="003872CC">
        <w:rPr>
          <w:rFonts w:ascii="Arial" w:hAnsi="Arial" w:cs="Arial"/>
          <w:sz w:val="24"/>
          <w:szCs w:val="24"/>
        </w:rPr>
        <w:t xml:space="preserve"> di Indonesia, Daftar </w:t>
      </w:r>
      <w:proofErr w:type="spellStart"/>
      <w:r w:rsidRPr="003872CC">
        <w:rPr>
          <w:rFonts w:ascii="Arial" w:hAnsi="Arial" w:cs="Arial"/>
          <w:sz w:val="24"/>
          <w:szCs w:val="24"/>
        </w:rPr>
        <w:t>Penilaian</w:t>
      </w:r>
      <w:proofErr w:type="spellEnd"/>
      <w:r w:rsidRPr="003872CC">
        <w:rPr>
          <w:rFonts w:ascii="Arial" w:hAnsi="Arial" w:cs="Arial"/>
          <w:sz w:val="24"/>
          <w:szCs w:val="24"/>
        </w:rPr>
        <w:t xml:space="preserve"> </w:t>
      </w:r>
      <w:proofErr w:type="spellStart"/>
      <w:r w:rsidRPr="003872CC">
        <w:rPr>
          <w:rFonts w:ascii="Arial" w:hAnsi="Arial" w:cs="Arial"/>
          <w:sz w:val="24"/>
          <w:szCs w:val="24"/>
        </w:rPr>
        <w:t>Pelaksanaan</w:t>
      </w:r>
      <w:proofErr w:type="spellEnd"/>
      <w:r w:rsidRPr="003872CC">
        <w:rPr>
          <w:rFonts w:ascii="Arial" w:hAnsi="Arial" w:cs="Arial"/>
          <w:sz w:val="24"/>
          <w:szCs w:val="24"/>
        </w:rPr>
        <w:t xml:space="preserve"> </w:t>
      </w:r>
      <w:proofErr w:type="spellStart"/>
      <w:r w:rsidRPr="003872CC">
        <w:rPr>
          <w:rFonts w:ascii="Arial" w:hAnsi="Arial" w:cs="Arial"/>
          <w:sz w:val="24"/>
          <w:szCs w:val="24"/>
        </w:rPr>
        <w:t>Pekerjaan</w:t>
      </w:r>
      <w:proofErr w:type="spellEnd"/>
      <w:r w:rsidRPr="003872CC">
        <w:rPr>
          <w:rFonts w:ascii="Arial" w:hAnsi="Arial" w:cs="Arial"/>
          <w:sz w:val="24"/>
          <w:szCs w:val="24"/>
        </w:rPr>
        <w:t xml:space="preserve"> (DP3) </w:t>
      </w:r>
      <w:proofErr w:type="spellStart"/>
      <w:r w:rsidRPr="003872CC">
        <w:rPr>
          <w:rFonts w:ascii="Arial" w:hAnsi="Arial" w:cs="Arial"/>
          <w:sz w:val="24"/>
          <w:szCs w:val="24"/>
        </w:rPr>
        <w:t>dikenal</w:t>
      </w:r>
      <w:proofErr w:type="spellEnd"/>
      <w:r w:rsidRPr="003872CC">
        <w:rPr>
          <w:rFonts w:ascii="Arial" w:hAnsi="Arial" w:cs="Arial"/>
          <w:sz w:val="24"/>
          <w:szCs w:val="24"/>
        </w:rPr>
        <w:t xml:space="preserve"> </w:t>
      </w:r>
      <w:proofErr w:type="spellStart"/>
      <w:r w:rsidRPr="003872CC">
        <w:rPr>
          <w:rFonts w:ascii="Arial" w:hAnsi="Arial" w:cs="Arial"/>
          <w:sz w:val="24"/>
          <w:szCs w:val="24"/>
        </w:rPr>
        <w:t>sebagai</w:t>
      </w:r>
      <w:proofErr w:type="spellEnd"/>
      <w:r w:rsidRPr="003872CC">
        <w:rPr>
          <w:rFonts w:ascii="Arial" w:hAnsi="Arial" w:cs="Arial"/>
          <w:sz w:val="24"/>
          <w:szCs w:val="24"/>
        </w:rPr>
        <w:t xml:space="preserve"> </w:t>
      </w:r>
      <w:proofErr w:type="spellStart"/>
      <w:r w:rsidRPr="003872CC">
        <w:rPr>
          <w:rFonts w:ascii="Arial" w:hAnsi="Arial" w:cs="Arial"/>
          <w:sz w:val="24"/>
          <w:szCs w:val="24"/>
        </w:rPr>
        <w:t>sistem</w:t>
      </w:r>
      <w:proofErr w:type="spellEnd"/>
      <w:r w:rsidRPr="003872CC">
        <w:rPr>
          <w:rFonts w:ascii="Arial" w:hAnsi="Arial" w:cs="Arial"/>
          <w:sz w:val="24"/>
          <w:szCs w:val="24"/>
        </w:rPr>
        <w:t xml:space="preserve"> </w:t>
      </w:r>
      <w:proofErr w:type="spellStart"/>
      <w:r w:rsidRPr="003872CC">
        <w:rPr>
          <w:rFonts w:ascii="Arial" w:hAnsi="Arial" w:cs="Arial"/>
          <w:sz w:val="24"/>
          <w:szCs w:val="24"/>
        </w:rPr>
        <w:t>penilaian</w:t>
      </w:r>
      <w:proofErr w:type="spellEnd"/>
      <w:r w:rsidRPr="003872CC">
        <w:rPr>
          <w:rFonts w:ascii="Arial" w:hAnsi="Arial" w:cs="Arial"/>
          <w:sz w:val="24"/>
          <w:szCs w:val="24"/>
        </w:rPr>
        <w:t xml:space="preserve"> </w:t>
      </w:r>
      <w:proofErr w:type="spellStart"/>
      <w:r w:rsidRPr="003872CC">
        <w:rPr>
          <w:rFonts w:ascii="Arial" w:hAnsi="Arial" w:cs="Arial"/>
          <w:sz w:val="24"/>
          <w:szCs w:val="24"/>
        </w:rPr>
        <w:t>pegawai</w:t>
      </w:r>
      <w:proofErr w:type="spellEnd"/>
      <w:r w:rsidRPr="003872CC">
        <w:rPr>
          <w:rFonts w:ascii="Arial" w:hAnsi="Arial" w:cs="Arial"/>
          <w:sz w:val="24"/>
          <w:szCs w:val="24"/>
        </w:rPr>
        <w:t xml:space="preserve"> yang </w:t>
      </w:r>
      <w:proofErr w:type="spellStart"/>
      <w:r w:rsidRPr="003872CC">
        <w:rPr>
          <w:rFonts w:ascii="Arial" w:hAnsi="Arial" w:cs="Arial"/>
          <w:sz w:val="24"/>
          <w:szCs w:val="24"/>
        </w:rPr>
        <w:t>digunakan</w:t>
      </w:r>
      <w:proofErr w:type="spellEnd"/>
      <w:r w:rsidRPr="003872CC">
        <w:rPr>
          <w:rFonts w:ascii="Arial" w:hAnsi="Arial" w:cs="Arial"/>
          <w:sz w:val="24"/>
          <w:szCs w:val="24"/>
        </w:rPr>
        <w:t xml:space="preserve"> </w:t>
      </w:r>
      <w:proofErr w:type="spellStart"/>
      <w:r w:rsidRPr="003872CC">
        <w:rPr>
          <w:rFonts w:ascii="Arial" w:hAnsi="Arial" w:cs="Arial"/>
          <w:sz w:val="24"/>
          <w:szCs w:val="24"/>
        </w:rPr>
        <w:t>sebelumnya</w:t>
      </w:r>
      <w:proofErr w:type="spellEnd"/>
      <w:r w:rsidRPr="003872CC">
        <w:rPr>
          <w:rFonts w:ascii="Arial" w:hAnsi="Arial" w:cs="Arial"/>
          <w:sz w:val="24"/>
          <w:szCs w:val="24"/>
        </w:rPr>
        <w:t xml:space="preserve">. </w:t>
      </w:r>
      <w:proofErr w:type="spellStart"/>
      <w:r w:rsidRPr="003872CC">
        <w:rPr>
          <w:rFonts w:ascii="Arial" w:hAnsi="Arial" w:cs="Arial"/>
          <w:sz w:val="24"/>
          <w:szCs w:val="24"/>
        </w:rPr>
        <w:t>Pengelolaan</w:t>
      </w:r>
      <w:proofErr w:type="spellEnd"/>
      <w:r w:rsidRPr="003872CC">
        <w:rPr>
          <w:rFonts w:ascii="Arial" w:hAnsi="Arial" w:cs="Arial"/>
          <w:sz w:val="24"/>
          <w:szCs w:val="24"/>
        </w:rPr>
        <w:t xml:space="preserve"> </w:t>
      </w:r>
      <w:proofErr w:type="spellStart"/>
      <w:r w:rsidRPr="003872CC">
        <w:rPr>
          <w:rFonts w:ascii="Arial" w:hAnsi="Arial" w:cs="Arial"/>
          <w:sz w:val="24"/>
          <w:szCs w:val="24"/>
        </w:rPr>
        <w:t>kinerja</w:t>
      </w:r>
      <w:proofErr w:type="spellEnd"/>
      <w:r w:rsidRPr="003872CC">
        <w:rPr>
          <w:rFonts w:ascii="Arial" w:hAnsi="Arial" w:cs="Arial"/>
          <w:sz w:val="24"/>
          <w:szCs w:val="24"/>
        </w:rPr>
        <w:t xml:space="preserve"> </w:t>
      </w:r>
      <w:proofErr w:type="spellStart"/>
      <w:r w:rsidRPr="003872CC">
        <w:rPr>
          <w:rFonts w:ascii="Arial" w:hAnsi="Arial" w:cs="Arial"/>
          <w:sz w:val="24"/>
          <w:szCs w:val="24"/>
        </w:rPr>
        <w:t>Pegawai</w:t>
      </w:r>
      <w:proofErr w:type="spellEnd"/>
      <w:r w:rsidRPr="003872CC">
        <w:rPr>
          <w:rFonts w:ascii="Arial" w:hAnsi="Arial" w:cs="Arial"/>
          <w:sz w:val="24"/>
          <w:szCs w:val="24"/>
        </w:rPr>
        <w:t xml:space="preserve"> Negeri </w:t>
      </w:r>
      <w:proofErr w:type="spellStart"/>
      <w:r w:rsidRPr="003872CC">
        <w:rPr>
          <w:rFonts w:ascii="Arial" w:hAnsi="Arial" w:cs="Arial"/>
          <w:sz w:val="24"/>
          <w:szCs w:val="24"/>
        </w:rPr>
        <w:t>Sipil</w:t>
      </w:r>
      <w:proofErr w:type="spellEnd"/>
      <w:r w:rsidRPr="003872CC">
        <w:rPr>
          <w:rFonts w:ascii="Arial" w:hAnsi="Arial" w:cs="Arial"/>
          <w:sz w:val="24"/>
          <w:szCs w:val="24"/>
        </w:rPr>
        <w:t xml:space="preserve"> </w:t>
      </w:r>
      <w:proofErr w:type="spellStart"/>
      <w:r w:rsidRPr="003872CC">
        <w:rPr>
          <w:rFonts w:ascii="Arial" w:hAnsi="Arial" w:cs="Arial"/>
          <w:sz w:val="24"/>
          <w:szCs w:val="24"/>
        </w:rPr>
        <w:t>kemudian</w:t>
      </w:r>
      <w:proofErr w:type="spellEnd"/>
      <w:r w:rsidRPr="003872CC">
        <w:rPr>
          <w:rFonts w:ascii="Arial" w:hAnsi="Arial" w:cs="Arial"/>
          <w:sz w:val="24"/>
          <w:szCs w:val="24"/>
        </w:rPr>
        <w:t xml:space="preserve"> </w:t>
      </w:r>
      <w:proofErr w:type="spellStart"/>
      <w:r w:rsidRPr="003872CC">
        <w:rPr>
          <w:rFonts w:ascii="Arial" w:hAnsi="Arial" w:cs="Arial"/>
          <w:sz w:val="24"/>
          <w:szCs w:val="24"/>
        </w:rPr>
        <w:t>diatur</w:t>
      </w:r>
      <w:proofErr w:type="spellEnd"/>
      <w:r w:rsidRPr="003872CC">
        <w:rPr>
          <w:rFonts w:ascii="Arial" w:hAnsi="Arial" w:cs="Arial"/>
          <w:sz w:val="24"/>
          <w:szCs w:val="24"/>
        </w:rPr>
        <w:t xml:space="preserve"> </w:t>
      </w:r>
      <w:proofErr w:type="spellStart"/>
      <w:r w:rsidRPr="003872CC">
        <w:rPr>
          <w:rFonts w:ascii="Arial" w:hAnsi="Arial" w:cs="Arial"/>
          <w:sz w:val="24"/>
          <w:szCs w:val="24"/>
        </w:rPr>
        <w:t>melalui</w:t>
      </w:r>
      <w:proofErr w:type="spellEnd"/>
      <w:r w:rsidRPr="003872CC">
        <w:rPr>
          <w:rFonts w:ascii="Arial" w:hAnsi="Arial" w:cs="Arial"/>
          <w:sz w:val="24"/>
          <w:szCs w:val="24"/>
        </w:rPr>
        <w:t xml:space="preserve"> </w:t>
      </w:r>
      <w:proofErr w:type="spellStart"/>
      <w:r w:rsidRPr="003872CC">
        <w:rPr>
          <w:rFonts w:ascii="Arial" w:hAnsi="Arial" w:cs="Arial"/>
          <w:sz w:val="24"/>
          <w:szCs w:val="24"/>
        </w:rPr>
        <w:t>sistem</w:t>
      </w:r>
      <w:proofErr w:type="spellEnd"/>
      <w:r w:rsidRPr="003872CC">
        <w:rPr>
          <w:rFonts w:ascii="Arial" w:hAnsi="Arial" w:cs="Arial"/>
          <w:sz w:val="24"/>
          <w:szCs w:val="24"/>
        </w:rPr>
        <w:t xml:space="preserve"> </w:t>
      </w:r>
      <w:proofErr w:type="spellStart"/>
      <w:r w:rsidRPr="003872CC">
        <w:rPr>
          <w:rFonts w:ascii="Arial" w:hAnsi="Arial" w:cs="Arial"/>
          <w:sz w:val="24"/>
          <w:szCs w:val="24"/>
        </w:rPr>
        <w:t>penilaian</w:t>
      </w:r>
      <w:proofErr w:type="spellEnd"/>
      <w:r w:rsidRPr="003872CC">
        <w:rPr>
          <w:rFonts w:ascii="Arial" w:hAnsi="Arial" w:cs="Arial"/>
          <w:sz w:val="24"/>
          <w:szCs w:val="24"/>
        </w:rPr>
        <w:t xml:space="preserve"> yang </w:t>
      </w:r>
      <w:proofErr w:type="spellStart"/>
      <w:r w:rsidRPr="003872CC">
        <w:rPr>
          <w:rFonts w:ascii="Arial" w:hAnsi="Arial" w:cs="Arial"/>
          <w:sz w:val="24"/>
          <w:szCs w:val="24"/>
        </w:rPr>
        <w:t>melibatkan</w:t>
      </w:r>
      <w:proofErr w:type="spellEnd"/>
      <w:r w:rsidRPr="003872CC">
        <w:rPr>
          <w:rFonts w:ascii="Arial" w:hAnsi="Arial" w:cs="Arial"/>
          <w:sz w:val="24"/>
          <w:szCs w:val="24"/>
        </w:rPr>
        <w:t xml:space="preserve"> </w:t>
      </w:r>
      <w:proofErr w:type="spellStart"/>
      <w:r w:rsidRPr="003872CC">
        <w:rPr>
          <w:rFonts w:ascii="Arial" w:hAnsi="Arial" w:cs="Arial"/>
          <w:sz w:val="24"/>
          <w:szCs w:val="24"/>
        </w:rPr>
        <w:t>Sasaran</w:t>
      </w:r>
      <w:proofErr w:type="spellEnd"/>
      <w:r w:rsidRPr="003872CC">
        <w:rPr>
          <w:rFonts w:ascii="Arial" w:hAnsi="Arial" w:cs="Arial"/>
          <w:sz w:val="24"/>
          <w:szCs w:val="24"/>
        </w:rPr>
        <w:t xml:space="preserve"> Kinerja </w:t>
      </w:r>
      <w:proofErr w:type="spellStart"/>
      <w:r w:rsidRPr="003872CC">
        <w:rPr>
          <w:rFonts w:ascii="Arial" w:hAnsi="Arial" w:cs="Arial"/>
          <w:sz w:val="24"/>
          <w:szCs w:val="24"/>
        </w:rPr>
        <w:t>Pegawai</w:t>
      </w:r>
      <w:proofErr w:type="spellEnd"/>
      <w:r w:rsidRPr="003872CC">
        <w:rPr>
          <w:rFonts w:ascii="Arial" w:hAnsi="Arial" w:cs="Arial"/>
          <w:sz w:val="24"/>
          <w:szCs w:val="24"/>
        </w:rPr>
        <w:t xml:space="preserve"> (SKP), </w:t>
      </w:r>
      <w:proofErr w:type="spellStart"/>
      <w:r w:rsidRPr="003872CC">
        <w:rPr>
          <w:rFonts w:ascii="Arial" w:hAnsi="Arial" w:cs="Arial"/>
          <w:sz w:val="24"/>
          <w:szCs w:val="24"/>
        </w:rPr>
        <w:t>sebagaimana</w:t>
      </w:r>
      <w:proofErr w:type="spellEnd"/>
      <w:r w:rsidRPr="003872CC">
        <w:rPr>
          <w:rFonts w:ascii="Arial" w:hAnsi="Arial" w:cs="Arial"/>
          <w:sz w:val="24"/>
          <w:szCs w:val="24"/>
        </w:rPr>
        <w:t xml:space="preserve"> </w:t>
      </w:r>
      <w:proofErr w:type="spellStart"/>
      <w:r w:rsidRPr="003872CC">
        <w:rPr>
          <w:rFonts w:ascii="Arial" w:hAnsi="Arial" w:cs="Arial"/>
          <w:sz w:val="24"/>
          <w:szCs w:val="24"/>
        </w:rPr>
        <w:t>diatur</w:t>
      </w:r>
      <w:proofErr w:type="spellEnd"/>
      <w:r w:rsidRPr="003872CC">
        <w:rPr>
          <w:rFonts w:ascii="Arial" w:hAnsi="Arial" w:cs="Arial"/>
          <w:sz w:val="24"/>
          <w:szCs w:val="24"/>
        </w:rPr>
        <w:t xml:space="preserve"> </w:t>
      </w:r>
      <w:proofErr w:type="spellStart"/>
      <w:r w:rsidRPr="003872CC">
        <w:rPr>
          <w:rFonts w:ascii="Arial" w:hAnsi="Arial" w:cs="Arial"/>
          <w:sz w:val="24"/>
          <w:szCs w:val="24"/>
        </w:rPr>
        <w:t>dalam</w:t>
      </w:r>
      <w:proofErr w:type="spellEnd"/>
      <w:r w:rsidRPr="003872CC">
        <w:rPr>
          <w:rFonts w:ascii="Arial" w:hAnsi="Arial" w:cs="Arial"/>
          <w:sz w:val="24"/>
          <w:szCs w:val="24"/>
        </w:rPr>
        <w:t xml:space="preserve"> </w:t>
      </w:r>
      <w:proofErr w:type="spellStart"/>
      <w:r w:rsidRPr="003872CC">
        <w:rPr>
          <w:rFonts w:ascii="Arial" w:hAnsi="Arial" w:cs="Arial"/>
          <w:sz w:val="24"/>
          <w:szCs w:val="24"/>
        </w:rPr>
        <w:t>Peraturan</w:t>
      </w:r>
      <w:proofErr w:type="spellEnd"/>
      <w:r w:rsidRPr="003872CC">
        <w:rPr>
          <w:rFonts w:ascii="Arial" w:hAnsi="Arial" w:cs="Arial"/>
          <w:sz w:val="24"/>
          <w:szCs w:val="24"/>
        </w:rPr>
        <w:t xml:space="preserve"> </w:t>
      </w:r>
      <w:proofErr w:type="spellStart"/>
      <w:r w:rsidRPr="003872CC">
        <w:rPr>
          <w:rFonts w:ascii="Arial" w:hAnsi="Arial" w:cs="Arial"/>
          <w:sz w:val="24"/>
          <w:szCs w:val="24"/>
        </w:rPr>
        <w:t>Pemerintah</w:t>
      </w:r>
      <w:proofErr w:type="spellEnd"/>
      <w:r w:rsidRPr="003872CC">
        <w:rPr>
          <w:rFonts w:ascii="Arial" w:hAnsi="Arial" w:cs="Arial"/>
          <w:sz w:val="24"/>
          <w:szCs w:val="24"/>
        </w:rPr>
        <w:t xml:space="preserve"> </w:t>
      </w:r>
      <w:proofErr w:type="spellStart"/>
      <w:r w:rsidRPr="003872CC">
        <w:rPr>
          <w:rFonts w:ascii="Arial" w:hAnsi="Arial" w:cs="Arial"/>
          <w:sz w:val="24"/>
          <w:szCs w:val="24"/>
        </w:rPr>
        <w:t>Nomor</w:t>
      </w:r>
      <w:proofErr w:type="spellEnd"/>
      <w:r w:rsidRPr="003872CC">
        <w:rPr>
          <w:rFonts w:ascii="Arial" w:hAnsi="Arial" w:cs="Arial"/>
          <w:sz w:val="24"/>
          <w:szCs w:val="24"/>
        </w:rPr>
        <w:t xml:space="preserve"> 30 </w:t>
      </w:r>
      <w:proofErr w:type="spellStart"/>
      <w:r w:rsidRPr="003872CC">
        <w:rPr>
          <w:rFonts w:ascii="Arial" w:hAnsi="Arial" w:cs="Arial"/>
          <w:sz w:val="24"/>
          <w:szCs w:val="24"/>
        </w:rPr>
        <w:t>Tahun</w:t>
      </w:r>
      <w:proofErr w:type="spellEnd"/>
      <w:r w:rsidRPr="003872CC">
        <w:rPr>
          <w:rFonts w:ascii="Arial" w:hAnsi="Arial" w:cs="Arial"/>
          <w:sz w:val="24"/>
          <w:szCs w:val="24"/>
        </w:rPr>
        <w:t xml:space="preserve"> 2019 </w:t>
      </w:r>
      <w:proofErr w:type="spellStart"/>
      <w:r w:rsidRPr="003872CC">
        <w:rPr>
          <w:rFonts w:ascii="Arial" w:hAnsi="Arial" w:cs="Arial"/>
          <w:sz w:val="24"/>
          <w:szCs w:val="24"/>
        </w:rPr>
        <w:t>tentang</w:t>
      </w:r>
      <w:proofErr w:type="spellEnd"/>
      <w:r w:rsidRPr="003872CC">
        <w:rPr>
          <w:rFonts w:ascii="Arial" w:hAnsi="Arial" w:cs="Arial"/>
          <w:sz w:val="24"/>
          <w:szCs w:val="24"/>
        </w:rPr>
        <w:t xml:space="preserve"> </w:t>
      </w:r>
      <w:proofErr w:type="spellStart"/>
      <w:r w:rsidRPr="003872CC">
        <w:rPr>
          <w:rFonts w:ascii="Arial" w:hAnsi="Arial" w:cs="Arial"/>
          <w:sz w:val="24"/>
          <w:szCs w:val="24"/>
        </w:rPr>
        <w:t>Penilaian</w:t>
      </w:r>
      <w:proofErr w:type="spellEnd"/>
      <w:r w:rsidRPr="003872CC">
        <w:rPr>
          <w:rFonts w:ascii="Arial" w:hAnsi="Arial" w:cs="Arial"/>
          <w:sz w:val="24"/>
          <w:szCs w:val="24"/>
        </w:rPr>
        <w:t xml:space="preserve"> Kinerja </w:t>
      </w:r>
      <w:proofErr w:type="spellStart"/>
      <w:r w:rsidRPr="003872CC">
        <w:rPr>
          <w:rFonts w:ascii="Arial" w:hAnsi="Arial" w:cs="Arial"/>
          <w:sz w:val="24"/>
          <w:szCs w:val="24"/>
        </w:rPr>
        <w:t>Pegawai</w:t>
      </w:r>
      <w:proofErr w:type="spellEnd"/>
      <w:r w:rsidRPr="003872CC">
        <w:rPr>
          <w:rFonts w:ascii="Arial" w:hAnsi="Arial" w:cs="Arial"/>
          <w:sz w:val="24"/>
          <w:szCs w:val="24"/>
        </w:rPr>
        <w:t xml:space="preserve"> Negeri </w:t>
      </w:r>
      <w:proofErr w:type="spellStart"/>
      <w:r w:rsidRPr="003872CC">
        <w:rPr>
          <w:rFonts w:ascii="Arial" w:hAnsi="Arial" w:cs="Arial"/>
          <w:sz w:val="24"/>
          <w:szCs w:val="24"/>
        </w:rPr>
        <w:t>Sipil</w:t>
      </w:r>
      <w:proofErr w:type="spellEnd"/>
      <w:r w:rsidRPr="003872CC">
        <w:rPr>
          <w:rFonts w:ascii="Arial" w:hAnsi="Arial" w:cs="Arial"/>
          <w:sz w:val="24"/>
          <w:szCs w:val="24"/>
        </w:rPr>
        <w:t xml:space="preserve">. </w:t>
      </w:r>
      <w:proofErr w:type="spellStart"/>
      <w:r w:rsidRPr="003872CC">
        <w:rPr>
          <w:rFonts w:ascii="Arial" w:hAnsi="Arial" w:cs="Arial"/>
          <w:sz w:val="24"/>
          <w:szCs w:val="24"/>
        </w:rPr>
        <w:t>Pengelolaan</w:t>
      </w:r>
      <w:proofErr w:type="spellEnd"/>
      <w:r w:rsidRPr="003872CC">
        <w:rPr>
          <w:rFonts w:ascii="Arial" w:hAnsi="Arial" w:cs="Arial"/>
          <w:sz w:val="24"/>
          <w:szCs w:val="24"/>
        </w:rPr>
        <w:t xml:space="preserve"> </w:t>
      </w:r>
      <w:proofErr w:type="spellStart"/>
      <w:r w:rsidRPr="003872CC">
        <w:rPr>
          <w:rFonts w:ascii="Arial" w:hAnsi="Arial" w:cs="Arial"/>
          <w:sz w:val="24"/>
          <w:szCs w:val="24"/>
        </w:rPr>
        <w:t>kinerja</w:t>
      </w:r>
      <w:proofErr w:type="spellEnd"/>
      <w:r w:rsidRPr="003872CC">
        <w:rPr>
          <w:rFonts w:ascii="Arial" w:hAnsi="Arial" w:cs="Arial"/>
          <w:sz w:val="24"/>
          <w:szCs w:val="24"/>
        </w:rPr>
        <w:t xml:space="preserve"> </w:t>
      </w:r>
      <w:proofErr w:type="spellStart"/>
      <w:r w:rsidRPr="003872CC">
        <w:rPr>
          <w:rFonts w:ascii="Arial" w:hAnsi="Arial" w:cs="Arial"/>
          <w:sz w:val="24"/>
          <w:szCs w:val="24"/>
        </w:rPr>
        <w:t>pegawai</w:t>
      </w:r>
      <w:proofErr w:type="spellEnd"/>
      <w:r w:rsidRPr="003872CC">
        <w:rPr>
          <w:rFonts w:ascii="Arial" w:hAnsi="Arial" w:cs="Arial"/>
          <w:sz w:val="24"/>
          <w:szCs w:val="24"/>
        </w:rPr>
        <w:t xml:space="preserve"> </w:t>
      </w:r>
      <w:proofErr w:type="spellStart"/>
      <w:r w:rsidRPr="003872CC">
        <w:rPr>
          <w:rFonts w:ascii="Arial" w:hAnsi="Arial" w:cs="Arial"/>
          <w:sz w:val="24"/>
          <w:szCs w:val="24"/>
        </w:rPr>
        <w:t>Aparatur</w:t>
      </w:r>
      <w:proofErr w:type="spellEnd"/>
      <w:r w:rsidRPr="003872CC">
        <w:rPr>
          <w:rFonts w:ascii="Arial" w:hAnsi="Arial" w:cs="Arial"/>
          <w:sz w:val="24"/>
          <w:szCs w:val="24"/>
        </w:rPr>
        <w:t xml:space="preserve"> </w:t>
      </w:r>
      <w:proofErr w:type="spellStart"/>
      <w:r w:rsidRPr="003872CC">
        <w:rPr>
          <w:rFonts w:ascii="Arial" w:hAnsi="Arial" w:cs="Arial"/>
          <w:sz w:val="24"/>
          <w:szCs w:val="24"/>
        </w:rPr>
        <w:t>Sipil</w:t>
      </w:r>
      <w:proofErr w:type="spellEnd"/>
      <w:r w:rsidRPr="003872CC">
        <w:rPr>
          <w:rFonts w:ascii="Arial" w:hAnsi="Arial" w:cs="Arial"/>
          <w:sz w:val="24"/>
          <w:szCs w:val="24"/>
        </w:rPr>
        <w:t xml:space="preserve"> Negara </w:t>
      </w:r>
      <w:proofErr w:type="spellStart"/>
      <w:r w:rsidRPr="003872CC">
        <w:rPr>
          <w:rFonts w:ascii="Arial" w:hAnsi="Arial" w:cs="Arial"/>
          <w:sz w:val="24"/>
          <w:szCs w:val="24"/>
        </w:rPr>
        <w:t>selanjutnya</w:t>
      </w:r>
      <w:proofErr w:type="spellEnd"/>
      <w:r w:rsidRPr="003872CC">
        <w:rPr>
          <w:rFonts w:ascii="Arial" w:hAnsi="Arial" w:cs="Arial"/>
          <w:sz w:val="24"/>
          <w:szCs w:val="24"/>
        </w:rPr>
        <w:t xml:space="preserve"> </w:t>
      </w:r>
      <w:proofErr w:type="spellStart"/>
      <w:r w:rsidRPr="003872CC">
        <w:rPr>
          <w:rFonts w:ascii="Arial" w:hAnsi="Arial" w:cs="Arial"/>
          <w:sz w:val="24"/>
          <w:szCs w:val="24"/>
        </w:rPr>
        <w:t>diatur</w:t>
      </w:r>
      <w:proofErr w:type="spellEnd"/>
      <w:r w:rsidRPr="003872CC">
        <w:rPr>
          <w:rFonts w:ascii="Arial" w:hAnsi="Arial" w:cs="Arial"/>
          <w:sz w:val="24"/>
          <w:szCs w:val="24"/>
        </w:rPr>
        <w:t xml:space="preserve"> </w:t>
      </w:r>
      <w:proofErr w:type="spellStart"/>
      <w:r w:rsidRPr="003872CC">
        <w:rPr>
          <w:rFonts w:ascii="Arial" w:hAnsi="Arial" w:cs="Arial"/>
          <w:sz w:val="24"/>
          <w:szCs w:val="24"/>
        </w:rPr>
        <w:t>melalui</w:t>
      </w:r>
      <w:proofErr w:type="spellEnd"/>
      <w:r w:rsidRPr="003872CC">
        <w:rPr>
          <w:rFonts w:ascii="Arial" w:hAnsi="Arial" w:cs="Arial"/>
          <w:sz w:val="24"/>
          <w:szCs w:val="24"/>
        </w:rPr>
        <w:t xml:space="preserve"> </w:t>
      </w:r>
      <w:proofErr w:type="spellStart"/>
      <w:r w:rsidRPr="003872CC">
        <w:rPr>
          <w:rFonts w:ascii="Arial" w:hAnsi="Arial" w:cs="Arial"/>
          <w:sz w:val="24"/>
          <w:szCs w:val="24"/>
        </w:rPr>
        <w:t>Peraturan</w:t>
      </w:r>
      <w:proofErr w:type="spellEnd"/>
      <w:r w:rsidRPr="003872CC">
        <w:rPr>
          <w:rFonts w:ascii="Arial" w:hAnsi="Arial" w:cs="Arial"/>
          <w:sz w:val="24"/>
          <w:szCs w:val="24"/>
        </w:rPr>
        <w:t xml:space="preserve"> Menteri </w:t>
      </w:r>
      <w:proofErr w:type="spellStart"/>
      <w:r w:rsidRPr="003872CC">
        <w:rPr>
          <w:rFonts w:ascii="Arial" w:hAnsi="Arial" w:cs="Arial"/>
          <w:sz w:val="24"/>
          <w:szCs w:val="24"/>
        </w:rPr>
        <w:t>Pendayagunaan</w:t>
      </w:r>
      <w:proofErr w:type="spellEnd"/>
      <w:r w:rsidRPr="003872CC">
        <w:rPr>
          <w:rFonts w:ascii="Arial" w:hAnsi="Arial" w:cs="Arial"/>
          <w:sz w:val="24"/>
          <w:szCs w:val="24"/>
        </w:rPr>
        <w:t xml:space="preserve"> </w:t>
      </w:r>
      <w:proofErr w:type="spellStart"/>
      <w:r w:rsidRPr="003872CC">
        <w:rPr>
          <w:rFonts w:ascii="Arial" w:hAnsi="Arial" w:cs="Arial"/>
          <w:sz w:val="24"/>
          <w:szCs w:val="24"/>
        </w:rPr>
        <w:t>Aparatur</w:t>
      </w:r>
      <w:proofErr w:type="spellEnd"/>
      <w:r w:rsidRPr="003872CC">
        <w:rPr>
          <w:rFonts w:ascii="Arial" w:hAnsi="Arial" w:cs="Arial"/>
          <w:sz w:val="24"/>
          <w:szCs w:val="24"/>
        </w:rPr>
        <w:t xml:space="preserve"> Negara dan Reformasi </w:t>
      </w:r>
      <w:proofErr w:type="spellStart"/>
      <w:r w:rsidRPr="003872CC">
        <w:rPr>
          <w:rFonts w:ascii="Arial" w:hAnsi="Arial" w:cs="Arial"/>
          <w:sz w:val="24"/>
          <w:szCs w:val="24"/>
        </w:rPr>
        <w:t>Birokrasi</w:t>
      </w:r>
      <w:proofErr w:type="spellEnd"/>
      <w:r w:rsidRPr="003872CC">
        <w:rPr>
          <w:rFonts w:ascii="Arial" w:hAnsi="Arial" w:cs="Arial"/>
          <w:sz w:val="24"/>
          <w:szCs w:val="24"/>
        </w:rPr>
        <w:t xml:space="preserve"> </w:t>
      </w:r>
      <w:proofErr w:type="spellStart"/>
      <w:r w:rsidRPr="003872CC">
        <w:rPr>
          <w:rFonts w:ascii="Arial" w:hAnsi="Arial" w:cs="Arial"/>
          <w:sz w:val="24"/>
          <w:szCs w:val="24"/>
        </w:rPr>
        <w:t>Nomor</w:t>
      </w:r>
      <w:proofErr w:type="spellEnd"/>
      <w:r w:rsidRPr="003872CC">
        <w:rPr>
          <w:rFonts w:ascii="Arial" w:hAnsi="Arial" w:cs="Arial"/>
          <w:sz w:val="24"/>
          <w:szCs w:val="24"/>
        </w:rPr>
        <w:t xml:space="preserve"> 6 </w:t>
      </w:r>
      <w:proofErr w:type="spellStart"/>
      <w:r w:rsidRPr="003872CC">
        <w:rPr>
          <w:rFonts w:ascii="Arial" w:hAnsi="Arial" w:cs="Arial"/>
          <w:sz w:val="24"/>
          <w:szCs w:val="24"/>
        </w:rPr>
        <w:t>Tahun</w:t>
      </w:r>
      <w:proofErr w:type="spellEnd"/>
      <w:r w:rsidRPr="003872CC">
        <w:rPr>
          <w:rFonts w:ascii="Arial" w:hAnsi="Arial" w:cs="Arial"/>
          <w:sz w:val="24"/>
          <w:szCs w:val="24"/>
        </w:rPr>
        <w:t xml:space="preserve"> 2022 (</w:t>
      </w:r>
      <w:proofErr w:type="spellStart"/>
      <w:r w:rsidRPr="003872CC">
        <w:rPr>
          <w:rFonts w:ascii="Arial" w:hAnsi="Arial" w:cs="Arial"/>
          <w:sz w:val="24"/>
          <w:szCs w:val="24"/>
        </w:rPr>
        <w:t>Pemerintah</w:t>
      </w:r>
      <w:proofErr w:type="spellEnd"/>
      <w:r w:rsidRPr="003872CC">
        <w:rPr>
          <w:rFonts w:ascii="Arial" w:hAnsi="Arial" w:cs="Arial"/>
          <w:sz w:val="24"/>
          <w:szCs w:val="24"/>
        </w:rPr>
        <w:t xml:space="preserve"> Republik Indonesia, 2019; Kementerian </w:t>
      </w:r>
      <w:proofErr w:type="spellStart"/>
      <w:r w:rsidRPr="003872CC">
        <w:rPr>
          <w:rFonts w:ascii="Arial" w:hAnsi="Arial" w:cs="Arial"/>
          <w:sz w:val="24"/>
          <w:szCs w:val="24"/>
        </w:rPr>
        <w:t>Pendayagunaan</w:t>
      </w:r>
      <w:proofErr w:type="spellEnd"/>
      <w:r w:rsidRPr="003872CC">
        <w:rPr>
          <w:rFonts w:ascii="Arial" w:hAnsi="Arial" w:cs="Arial"/>
          <w:sz w:val="24"/>
          <w:szCs w:val="24"/>
        </w:rPr>
        <w:t xml:space="preserve"> </w:t>
      </w:r>
      <w:proofErr w:type="spellStart"/>
      <w:r w:rsidRPr="003872CC">
        <w:rPr>
          <w:rFonts w:ascii="Arial" w:hAnsi="Arial" w:cs="Arial"/>
          <w:sz w:val="24"/>
          <w:szCs w:val="24"/>
        </w:rPr>
        <w:t>Aparatur</w:t>
      </w:r>
      <w:proofErr w:type="spellEnd"/>
      <w:r w:rsidRPr="003872CC">
        <w:rPr>
          <w:rFonts w:ascii="Arial" w:hAnsi="Arial" w:cs="Arial"/>
          <w:sz w:val="24"/>
          <w:szCs w:val="24"/>
        </w:rPr>
        <w:t xml:space="preserve"> Negara dan Reformasi </w:t>
      </w:r>
      <w:proofErr w:type="spellStart"/>
      <w:r w:rsidRPr="003872CC">
        <w:rPr>
          <w:rFonts w:ascii="Arial" w:hAnsi="Arial" w:cs="Arial"/>
          <w:sz w:val="24"/>
          <w:szCs w:val="24"/>
        </w:rPr>
        <w:t>Birokrasi</w:t>
      </w:r>
      <w:proofErr w:type="spellEnd"/>
      <w:r w:rsidRPr="003872CC">
        <w:rPr>
          <w:rFonts w:ascii="Arial" w:hAnsi="Arial" w:cs="Arial"/>
          <w:sz w:val="24"/>
          <w:szCs w:val="24"/>
        </w:rPr>
        <w:t xml:space="preserve"> Republik Indonesia, 2022).</w:t>
      </w:r>
    </w:p>
    <w:p w14:paraId="3F44325E" w14:textId="603C3B9F" w:rsidR="0070567D" w:rsidRPr="003872CC" w:rsidRDefault="0070567D" w:rsidP="0070567D">
      <w:pPr>
        <w:spacing w:after="0" w:line="480" w:lineRule="auto"/>
        <w:ind w:firstLine="284"/>
        <w:jc w:val="both"/>
        <w:rPr>
          <w:rFonts w:ascii="Arial" w:hAnsi="Arial" w:cs="Arial"/>
          <w:sz w:val="24"/>
          <w:szCs w:val="24"/>
        </w:rPr>
      </w:pPr>
      <w:proofErr w:type="spellStart"/>
      <w:r w:rsidRPr="003872CC">
        <w:rPr>
          <w:rFonts w:ascii="Arial" w:hAnsi="Arial" w:cs="Arial"/>
          <w:sz w:val="24"/>
          <w:szCs w:val="24"/>
        </w:rPr>
        <w:lastRenderedPageBreak/>
        <w:t>Penilaian</w:t>
      </w:r>
      <w:proofErr w:type="spellEnd"/>
      <w:r w:rsidRPr="003872CC">
        <w:rPr>
          <w:rFonts w:ascii="Arial" w:hAnsi="Arial" w:cs="Arial"/>
          <w:sz w:val="24"/>
          <w:szCs w:val="24"/>
        </w:rPr>
        <w:t xml:space="preserve"> </w:t>
      </w:r>
      <w:proofErr w:type="spellStart"/>
      <w:r w:rsidRPr="003872CC">
        <w:rPr>
          <w:rFonts w:ascii="Arial" w:hAnsi="Arial" w:cs="Arial"/>
          <w:sz w:val="24"/>
          <w:szCs w:val="24"/>
        </w:rPr>
        <w:t>kinerja</w:t>
      </w:r>
      <w:proofErr w:type="spellEnd"/>
      <w:r w:rsidRPr="003872CC">
        <w:rPr>
          <w:rFonts w:ascii="Arial" w:hAnsi="Arial" w:cs="Arial"/>
          <w:sz w:val="24"/>
          <w:szCs w:val="24"/>
        </w:rPr>
        <w:t xml:space="preserve"> </w:t>
      </w:r>
      <w:proofErr w:type="spellStart"/>
      <w:r w:rsidRPr="003872CC">
        <w:rPr>
          <w:rFonts w:ascii="Arial" w:hAnsi="Arial" w:cs="Arial"/>
          <w:sz w:val="24"/>
          <w:szCs w:val="24"/>
        </w:rPr>
        <w:t>pegawai</w:t>
      </w:r>
      <w:proofErr w:type="spellEnd"/>
      <w:r w:rsidRPr="003872CC">
        <w:rPr>
          <w:rFonts w:ascii="Arial" w:hAnsi="Arial" w:cs="Arial"/>
          <w:sz w:val="24"/>
          <w:szCs w:val="24"/>
        </w:rPr>
        <w:t xml:space="preserve"> </w:t>
      </w:r>
      <w:proofErr w:type="spellStart"/>
      <w:r w:rsidRPr="003872CC">
        <w:rPr>
          <w:rFonts w:ascii="Arial" w:hAnsi="Arial" w:cs="Arial"/>
          <w:sz w:val="24"/>
          <w:szCs w:val="24"/>
        </w:rPr>
        <w:t>secara</w:t>
      </w:r>
      <w:proofErr w:type="spellEnd"/>
      <w:r w:rsidRPr="003872CC">
        <w:rPr>
          <w:rFonts w:ascii="Arial" w:hAnsi="Arial" w:cs="Arial"/>
          <w:sz w:val="24"/>
          <w:szCs w:val="24"/>
        </w:rPr>
        <w:t xml:space="preserve"> </w:t>
      </w:r>
      <w:proofErr w:type="spellStart"/>
      <w:r w:rsidRPr="003872CC">
        <w:rPr>
          <w:rFonts w:ascii="Arial" w:hAnsi="Arial" w:cs="Arial"/>
          <w:sz w:val="24"/>
          <w:szCs w:val="24"/>
        </w:rPr>
        <w:t>administratif</w:t>
      </w:r>
      <w:proofErr w:type="spellEnd"/>
      <w:r w:rsidRPr="003872CC">
        <w:rPr>
          <w:rFonts w:ascii="Arial" w:hAnsi="Arial" w:cs="Arial"/>
          <w:sz w:val="24"/>
          <w:szCs w:val="24"/>
        </w:rPr>
        <w:t xml:space="preserve"> </w:t>
      </w:r>
      <w:proofErr w:type="spellStart"/>
      <w:r w:rsidRPr="003872CC">
        <w:rPr>
          <w:rFonts w:ascii="Arial" w:hAnsi="Arial" w:cs="Arial"/>
          <w:sz w:val="24"/>
          <w:szCs w:val="24"/>
        </w:rPr>
        <w:t>perlu</w:t>
      </w:r>
      <w:proofErr w:type="spellEnd"/>
      <w:r w:rsidRPr="003872CC">
        <w:rPr>
          <w:rFonts w:ascii="Arial" w:hAnsi="Arial" w:cs="Arial"/>
          <w:sz w:val="24"/>
          <w:szCs w:val="24"/>
        </w:rPr>
        <w:t xml:space="preserve"> </w:t>
      </w:r>
      <w:proofErr w:type="spellStart"/>
      <w:r w:rsidRPr="003872CC">
        <w:rPr>
          <w:rFonts w:ascii="Arial" w:hAnsi="Arial" w:cs="Arial"/>
          <w:sz w:val="24"/>
          <w:szCs w:val="24"/>
        </w:rPr>
        <w:t>dibedakan</w:t>
      </w:r>
      <w:proofErr w:type="spellEnd"/>
      <w:r w:rsidRPr="003872CC">
        <w:rPr>
          <w:rFonts w:ascii="Arial" w:hAnsi="Arial" w:cs="Arial"/>
          <w:sz w:val="24"/>
          <w:szCs w:val="24"/>
        </w:rPr>
        <w:t xml:space="preserve"> </w:t>
      </w:r>
      <w:proofErr w:type="spellStart"/>
      <w:r w:rsidRPr="003872CC">
        <w:rPr>
          <w:rFonts w:ascii="Arial" w:hAnsi="Arial" w:cs="Arial"/>
          <w:sz w:val="24"/>
          <w:szCs w:val="24"/>
        </w:rPr>
        <w:t>dari</w:t>
      </w:r>
      <w:proofErr w:type="spellEnd"/>
      <w:r w:rsidRPr="003872CC">
        <w:rPr>
          <w:rFonts w:ascii="Arial" w:hAnsi="Arial" w:cs="Arial"/>
          <w:sz w:val="24"/>
          <w:szCs w:val="24"/>
        </w:rPr>
        <w:t xml:space="preserve"> </w:t>
      </w:r>
      <w:proofErr w:type="spellStart"/>
      <w:r w:rsidRPr="003872CC">
        <w:rPr>
          <w:rFonts w:ascii="Arial" w:hAnsi="Arial" w:cs="Arial"/>
          <w:sz w:val="24"/>
          <w:szCs w:val="24"/>
        </w:rPr>
        <w:t>penilaian</w:t>
      </w:r>
      <w:proofErr w:type="spellEnd"/>
      <w:r w:rsidRPr="003872CC">
        <w:rPr>
          <w:rFonts w:ascii="Arial" w:hAnsi="Arial" w:cs="Arial"/>
          <w:sz w:val="24"/>
          <w:szCs w:val="24"/>
        </w:rPr>
        <w:t xml:space="preserve"> </w:t>
      </w:r>
      <w:proofErr w:type="spellStart"/>
      <w:r w:rsidRPr="003872CC">
        <w:rPr>
          <w:rFonts w:ascii="Arial" w:hAnsi="Arial" w:cs="Arial"/>
          <w:sz w:val="24"/>
          <w:szCs w:val="24"/>
        </w:rPr>
        <w:t>kinerja</w:t>
      </w:r>
      <w:proofErr w:type="spellEnd"/>
      <w:r w:rsidRPr="003872CC">
        <w:rPr>
          <w:rFonts w:ascii="Arial" w:hAnsi="Arial" w:cs="Arial"/>
          <w:sz w:val="24"/>
          <w:szCs w:val="24"/>
        </w:rPr>
        <w:t xml:space="preserve"> </w:t>
      </w:r>
      <w:proofErr w:type="spellStart"/>
      <w:r w:rsidRPr="003872CC">
        <w:rPr>
          <w:rFonts w:ascii="Arial" w:hAnsi="Arial" w:cs="Arial"/>
          <w:sz w:val="24"/>
          <w:szCs w:val="24"/>
        </w:rPr>
        <w:t>klinis</w:t>
      </w:r>
      <w:proofErr w:type="spellEnd"/>
      <w:r w:rsidRPr="003872CC">
        <w:rPr>
          <w:rFonts w:ascii="Arial" w:hAnsi="Arial" w:cs="Arial"/>
          <w:sz w:val="24"/>
          <w:szCs w:val="24"/>
        </w:rPr>
        <w:t xml:space="preserve"> </w:t>
      </w:r>
      <w:proofErr w:type="spellStart"/>
      <w:r w:rsidRPr="003872CC">
        <w:rPr>
          <w:rFonts w:ascii="Arial" w:hAnsi="Arial" w:cs="Arial"/>
          <w:sz w:val="24"/>
          <w:szCs w:val="24"/>
        </w:rPr>
        <w:t>perawat</w:t>
      </w:r>
      <w:proofErr w:type="spellEnd"/>
      <w:r w:rsidRPr="003872CC">
        <w:rPr>
          <w:rFonts w:ascii="Arial" w:hAnsi="Arial" w:cs="Arial"/>
          <w:sz w:val="24"/>
          <w:szCs w:val="24"/>
        </w:rPr>
        <w:t xml:space="preserve"> </w:t>
      </w:r>
      <w:proofErr w:type="spellStart"/>
      <w:r w:rsidRPr="003872CC">
        <w:rPr>
          <w:rFonts w:ascii="Arial" w:hAnsi="Arial" w:cs="Arial"/>
          <w:sz w:val="24"/>
          <w:szCs w:val="24"/>
        </w:rPr>
        <w:t>dalam</w:t>
      </w:r>
      <w:proofErr w:type="spellEnd"/>
      <w:r w:rsidRPr="003872CC">
        <w:rPr>
          <w:rFonts w:ascii="Arial" w:hAnsi="Arial" w:cs="Arial"/>
          <w:sz w:val="24"/>
          <w:szCs w:val="24"/>
        </w:rPr>
        <w:t xml:space="preserve"> </w:t>
      </w:r>
      <w:proofErr w:type="spellStart"/>
      <w:r w:rsidRPr="003872CC">
        <w:rPr>
          <w:rFonts w:ascii="Arial" w:hAnsi="Arial" w:cs="Arial"/>
          <w:sz w:val="24"/>
          <w:szCs w:val="24"/>
        </w:rPr>
        <w:t>pengendalian</w:t>
      </w:r>
      <w:proofErr w:type="spellEnd"/>
      <w:r w:rsidRPr="003872CC">
        <w:rPr>
          <w:rFonts w:ascii="Arial" w:hAnsi="Arial" w:cs="Arial"/>
          <w:sz w:val="24"/>
          <w:szCs w:val="24"/>
        </w:rPr>
        <w:t xml:space="preserve"> HAIs. </w:t>
      </w:r>
      <w:proofErr w:type="spellStart"/>
      <w:r w:rsidRPr="003872CC">
        <w:rPr>
          <w:rFonts w:ascii="Arial" w:hAnsi="Arial" w:cs="Arial"/>
          <w:sz w:val="24"/>
          <w:szCs w:val="24"/>
        </w:rPr>
        <w:t>Penilaian</w:t>
      </w:r>
      <w:proofErr w:type="spellEnd"/>
      <w:r w:rsidRPr="003872CC">
        <w:rPr>
          <w:rFonts w:ascii="Arial" w:hAnsi="Arial" w:cs="Arial"/>
          <w:sz w:val="24"/>
          <w:szCs w:val="24"/>
        </w:rPr>
        <w:t xml:space="preserve"> </w:t>
      </w:r>
      <w:proofErr w:type="spellStart"/>
      <w:r w:rsidRPr="003872CC">
        <w:rPr>
          <w:rFonts w:ascii="Arial" w:hAnsi="Arial" w:cs="Arial"/>
          <w:sz w:val="24"/>
          <w:szCs w:val="24"/>
        </w:rPr>
        <w:t>administratif</w:t>
      </w:r>
      <w:proofErr w:type="spellEnd"/>
      <w:r w:rsidRPr="003872CC">
        <w:rPr>
          <w:rFonts w:ascii="Arial" w:hAnsi="Arial" w:cs="Arial"/>
          <w:sz w:val="24"/>
          <w:szCs w:val="24"/>
        </w:rPr>
        <w:t xml:space="preserve"> </w:t>
      </w:r>
      <w:proofErr w:type="spellStart"/>
      <w:r w:rsidRPr="003872CC">
        <w:rPr>
          <w:rFonts w:ascii="Arial" w:hAnsi="Arial" w:cs="Arial"/>
          <w:sz w:val="24"/>
          <w:szCs w:val="24"/>
        </w:rPr>
        <w:t>berhubungan</w:t>
      </w:r>
      <w:proofErr w:type="spellEnd"/>
      <w:r w:rsidRPr="003872CC">
        <w:rPr>
          <w:rFonts w:ascii="Arial" w:hAnsi="Arial" w:cs="Arial"/>
          <w:sz w:val="24"/>
          <w:szCs w:val="24"/>
        </w:rPr>
        <w:t xml:space="preserve"> </w:t>
      </w:r>
      <w:proofErr w:type="spellStart"/>
      <w:r w:rsidRPr="003872CC">
        <w:rPr>
          <w:rFonts w:ascii="Arial" w:hAnsi="Arial" w:cs="Arial"/>
          <w:sz w:val="24"/>
          <w:szCs w:val="24"/>
        </w:rPr>
        <w:t>dengan</w:t>
      </w:r>
      <w:proofErr w:type="spellEnd"/>
      <w:r w:rsidRPr="003872CC">
        <w:rPr>
          <w:rFonts w:ascii="Arial" w:hAnsi="Arial" w:cs="Arial"/>
          <w:sz w:val="24"/>
          <w:szCs w:val="24"/>
        </w:rPr>
        <w:t xml:space="preserve"> </w:t>
      </w:r>
      <w:proofErr w:type="spellStart"/>
      <w:r w:rsidRPr="003872CC">
        <w:rPr>
          <w:rFonts w:ascii="Arial" w:hAnsi="Arial" w:cs="Arial"/>
          <w:sz w:val="24"/>
          <w:szCs w:val="24"/>
        </w:rPr>
        <w:t>pengelolaan</w:t>
      </w:r>
      <w:proofErr w:type="spellEnd"/>
      <w:r w:rsidRPr="003872CC">
        <w:rPr>
          <w:rFonts w:ascii="Arial" w:hAnsi="Arial" w:cs="Arial"/>
          <w:sz w:val="24"/>
          <w:szCs w:val="24"/>
        </w:rPr>
        <w:t xml:space="preserve"> </w:t>
      </w:r>
      <w:proofErr w:type="spellStart"/>
      <w:r w:rsidRPr="003872CC">
        <w:rPr>
          <w:rFonts w:ascii="Arial" w:hAnsi="Arial" w:cs="Arial"/>
          <w:sz w:val="24"/>
          <w:szCs w:val="24"/>
        </w:rPr>
        <w:t>kinerja</w:t>
      </w:r>
      <w:proofErr w:type="spellEnd"/>
      <w:r w:rsidRPr="003872CC">
        <w:rPr>
          <w:rFonts w:ascii="Arial" w:hAnsi="Arial" w:cs="Arial"/>
          <w:sz w:val="24"/>
          <w:szCs w:val="24"/>
        </w:rPr>
        <w:t xml:space="preserve"> </w:t>
      </w:r>
      <w:proofErr w:type="spellStart"/>
      <w:r w:rsidRPr="003872CC">
        <w:rPr>
          <w:rFonts w:ascii="Arial" w:hAnsi="Arial" w:cs="Arial"/>
          <w:sz w:val="24"/>
          <w:szCs w:val="24"/>
        </w:rPr>
        <w:t>pegawai</w:t>
      </w:r>
      <w:proofErr w:type="spellEnd"/>
      <w:r w:rsidRPr="003872CC">
        <w:rPr>
          <w:rFonts w:ascii="Arial" w:hAnsi="Arial" w:cs="Arial"/>
          <w:sz w:val="24"/>
          <w:szCs w:val="24"/>
        </w:rPr>
        <w:t xml:space="preserve"> </w:t>
      </w:r>
      <w:proofErr w:type="spellStart"/>
      <w:r w:rsidRPr="003872CC">
        <w:rPr>
          <w:rFonts w:ascii="Arial" w:hAnsi="Arial" w:cs="Arial"/>
          <w:sz w:val="24"/>
          <w:szCs w:val="24"/>
        </w:rPr>
        <w:t>dalam</w:t>
      </w:r>
      <w:proofErr w:type="spellEnd"/>
      <w:r w:rsidRPr="003872CC">
        <w:rPr>
          <w:rFonts w:ascii="Arial" w:hAnsi="Arial" w:cs="Arial"/>
          <w:sz w:val="24"/>
          <w:szCs w:val="24"/>
        </w:rPr>
        <w:t xml:space="preserve"> </w:t>
      </w:r>
      <w:proofErr w:type="spellStart"/>
      <w:r w:rsidRPr="003872CC">
        <w:rPr>
          <w:rFonts w:ascii="Arial" w:hAnsi="Arial" w:cs="Arial"/>
          <w:sz w:val="24"/>
          <w:szCs w:val="24"/>
        </w:rPr>
        <w:t>organisasi</w:t>
      </w:r>
      <w:proofErr w:type="spellEnd"/>
      <w:r w:rsidRPr="003872CC">
        <w:rPr>
          <w:rFonts w:ascii="Arial" w:hAnsi="Arial" w:cs="Arial"/>
          <w:sz w:val="24"/>
          <w:szCs w:val="24"/>
        </w:rPr>
        <w:t xml:space="preserve">, </w:t>
      </w:r>
      <w:proofErr w:type="spellStart"/>
      <w:r w:rsidRPr="003872CC">
        <w:rPr>
          <w:rFonts w:ascii="Arial" w:hAnsi="Arial" w:cs="Arial"/>
          <w:sz w:val="24"/>
          <w:szCs w:val="24"/>
        </w:rPr>
        <w:t>sedangkan</w:t>
      </w:r>
      <w:proofErr w:type="spellEnd"/>
      <w:r w:rsidRPr="003872CC">
        <w:rPr>
          <w:rFonts w:ascii="Arial" w:hAnsi="Arial" w:cs="Arial"/>
          <w:sz w:val="24"/>
          <w:szCs w:val="24"/>
        </w:rPr>
        <w:t xml:space="preserve"> </w:t>
      </w:r>
      <w:proofErr w:type="spellStart"/>
      <w:r w:rsidRPr="003872CC">
        <w:rPr>
          <w:rFonts w:ascii="Arial" w:hAnsi="Arial" w:cs="Arial"/>
          <w:sz w:val="24"/>
          <w:szCs w:val="24"/>
        </w:rPr>
        <w:t>pengukuran</w:t>
      </w:r>
      <w:proofErr w:type="spellEnd"/>
      <w:r w:rsidRPr="003872CC">
        <w:rPr>
          <w:rFonts w:ascii="Arial" w:hAnsi="Arial" w:cs="Arial"/>
          <w:sz w:val="24"/>
          <w:szCs w:val="24"/>
        </w:rPr>
        <w:t xml:space="preserve"> </w:t>
      </w:r>
      <w:proofErr w:type="spellStart"/>
      <w:r w:rsidRPr="003872CC">
        <w:rPr>
          <w:rFonts w:ascii="Arial" w:hAnsi="Arial" w:cs="Arial"/>
          <w:sz w:val="24"/>
          <w:szCs w:val="24"/>
        </w:rPr>
        <w:t>kinerja</w:t>
      </w:r>
      <w:proofErr w:type="spellEnd"/>
      <w:r w:rsidRPr="003872CC">
        <w:rPr>
          <w:rFonts w:ascii="Arial" w:hAnsi="Arial" w:cs="Arial"/>
          <w:sz w:val="24"/>
          <w:szCs w:val="24"/>
        </w:rPr>
        <w:t xml:space="preserve"> </w:t>
      </w:r>
      <w:proofErr w:type="spellStart"/>
      <w:r w:rsidRPr="003872CC">
        <w:rPr>
          <w:rFonts w:ascii="Arial" w:hAnsi="Arial" w:cs="Arial"/>
          <w:sz w:val="24"/>
          <w:szCs w:val="24"/>
        </w:rPr>
        <w:t>dalam</w:t>
      </w:r>
      <w:proofErr w:type="spellEnd"/>
      <w:r w:rsidRPr="003872CC">
        <w:rPr>
          <w:rFonts w:ascii="Arial" w:hAnsi="Arial" w:cs="Arial"/>
          <w:sz w:val="24"/>
          <w:szCs w:val="24"/>
        </w:rPr>
        <w:t xml:space="preserve"> </w:t>
      </w:r>
      <w:proofErr w:type="spellStart"/>
      <w:r w:rsidRPr="003872CC">
        <w:rPr>
          <w:rFonts w:ascii="Arial" w:hAnsi="Arial" w:cs="Arial"/>
          <w:sz w:val="24"/>
          <w:szCs w:val="24"/>
        </w:rPr>
        <w:t>penelitian</w:t>
      </w:r>
      <w:proofErr w:type="spellEnd"/>
      <w:r w:rsidRPr="003872CC">
        <w:rPr>
          <w:rFonts w:ascii="Arial" w:hAnsi="Arial" w:cs="Arial"/>
          <w:sz w:val="24"/>
          <w:szCs w:val="24"/>
        </w:rPr>
        <w:t xml:space="preserve"> </w:t>
      </w:r>
      <w:proofErr w:type="spellStart"/>
      <w:r w:rsidRPr="003872CC">
        <w:rPr>
          <w:rFonts w:ascii="Arial" w:hAnsi="Arial" w:cs="Arial"/>
          <w:sz w:val="24"/>
          <w:szCs w:val="24"/>
        </w:rPr>
        <w:t>ini</w:t>
      </w:r>
      <w:proofErr w:type="spellEnd"/>
      <w:r w:rsidRPr="003872CC">
        <w:rPr>
          <w:rFonts w:ascii="Arial" w:hAnsi="Arial" w:cs="Arial"/>
          <w:sz w:val="24"/>
          <w:szCs w:val="24"/>
        </w:rPr>
        <w:t xml:space="preserve"> </w:t>
      </w:r>
      <w:proofErr w:type="spellStart"/>
      <w:r w:rsidRPr="003872CC">
        <w:rPr>
          <w:rFonts w:ascii="Arial" w:hAnsi="Arial" w:cs="Arial"/>
          <w:sz w:val="24"/>
          <w:szCs w:val="24"/>
        </w:rPr>
        <w:t>berfokus</w:t>
      </w:r>
      <w:proofErr w:type="spellEnd"/>
      <w:r w:rsidRPr="003872CC">
        <w:rPr>
          <w:rFonts w:ascii="Arial" w:hAnsi="Arial" w:cs="Arial"/>
          <w:sz w:val="24"/>
          <w:szCs w:val="24"/>
        </w:rPr>
        <w:t xml:space="preserve"> pada </w:t>
      </w:r>
      <w:proofErr w:type="spellStart"/>
      <w:r w:rsidRPr="003872CC">
        <w:rPr>
          <w:rFonts w:ascii="Arial" w:hAnsi="Arial" w:cs="Arial"/>
          <w:sz w:val="24"/>
          <w:szCs w:val="24"/>
        </w:rPr>
        <w:t>kepatuhan</w:t>
      </w:r>
      <w:proofErr w:type="spellEnd"/>
      <w:r w:rsidRPr="003872CC">
        <w:rPr>
          <w:rFonts w:ascii="Arial" w:hAnsi="Arial" w:cs="Arial"/>
          <w:sz w:val="24"/>
          <w:szCs w:val="24"/>
        </w:rPr>
        <w:t xml:space="preserve"> </w:t>
      </w:r>
      <w:proofErr w:type="spellStart"/>
      <w:r w:rsidRPr="003872CC">
        <w:rPr>
          <w:rFonts w:ascii="Arial" w:hAnsi="Arial" w:cs="Arial"/>
          <w:sz w:val="24"/>
          <w:szCs w:val="24"/>
        </w:rPr>
        <w:t>perawat</w:t>
      </w:r>
      <w:proofErr w:type="spellEnd"/>
      <w:r w:rsidRPr="003872CC">
        <w:rPr>
          <w:rFonts w:ascii="Arial" w:hAnsi="Arial" w:cs="Arial"/>
          <w:sz w:val="24"/>
          <w:szCs w:val="24"/>
        </w:rPr>
        <w:t xml:space="preserve"> </w:t>
      </w:r>
      <w:proofErr w:type="spellStart"/>
      <w:r w:rsidRPr="003872CC">
        <w:rPr>
          <w:rFonts w:ascii="Arial" w:hAnsi="Arial" w:cs="Arial"/>
          <w:sz w:val="24"/>
          <w:szCs w:val="24"/>
        </w:rPr>
        <w:t>melaksanakan</w:t>
      </w:r>
      <w:proofErr w:type="spellEnd"/>
      <w:r w:rsidRPr="003872CC">
        <w:rPr>
          <w:rFonts w:ascii="Arial" w:hAnsi="Arial" w:cs="Arial"/>
          <w:sz w:val="24"/>
          <w:szCs w:val="24"/>
        </w:rPr>
        <w:t xml:space="preserve"> </w:t>
      </w:r>
      <w:proofErr w:type="spellStart"/>
      <w:r w:rsidRPr="003872CC">
        <w:rPr>
          <w:rFonts w:ascii="Arial" w:hAnsi="Arial" w:cs="Arial"/>
          <w:sz w:val="24"/>
          <w:szCs w:val="24"/>
        </w:rPr>
        <w:t>tindakan</w:t>
      </w:r>
      <w:proofErr w:type="spellEnd"/>
      <w:r w:rsidRPr="003872CC">
        <w:rPr>
          <w:rFonts w:ascii="Arial" w:hAnsi="Arial" w:cs="Arial"/>
          <w:sz w:val="24"/>
          <w:szCs w:val="24"/>
        </w:rPr>
        <w:t xml:space="preserve"> PPI </w:t>
      </w:r>
      <w:proofErr w:type="spellStart"/>
      <w:r w:rsidRPr="003872CC">
        <w:rPr>
          <w:rFonts w:ascii="Arial" w:hAnsi="Arial" w:cs="Arial"/>
          <w:sz w:val="24"/>
          <w:szCs w:val="24"/>
        </w:rPr>
        <w:t>selama</w:t>
      </w:r>
      <w:proofErr w:type="spellEnd"/>
      <w:r w:rsidRPr="003872CC">
        <w:rPr>
          <w:rFonts w:ascii="Arial" w:hAnsi="Arial" w:cs="Arial"/>
          <w:sz w:val="24"/>
          <w:szCs w:val="24"/>
        </w:rPr>
        <w:t xml:space="preserve"> </w:t>
      </w:r>
      <w:proofErr w:type="spellStart"/>
      <w:r w:rsidRPr="003872CC">
        <w:rPr>
          <w:rFonts w:ascii="Arial" w:hAnsi="Arial" w:cs="Arial"/>
          <w:sz w:val="24"/>
          <w:szCs w:val="24"/>
        </w:rPr>
        <w:t>pelayanan</w:t>
      </w:r>
      <w:proofErr w:type="spellEnd"/>
      <w:r w:rsidRPr="003872CC">
        <w:rPr>
          <w:rFonts w:ascii="Arial" w:hAnsi="Arial" w:cs="Arial"/>
          <w:sz w:val="24"/>
          <w:szCs w:val="24"/>
        </w:rPr>
        <w:t xml:space="preserve">. Oleh </w:t>
      </w:r>
      <w:proofErr w:type="spellStart"/>
      <w:r w:rsidRPr="003872CC">
        <w:rPr>
          <w:rFonts w:ascii="Arial" w:hAnsi="Arial" w:cs="Arial"/>
          <w:sz w:val="24"/>
          <w:szCs w:val="24"/>
        </w:rPr>
        <w:t>karena</w:t>
      </w:r>
      <w:proofErr w:type="spellEnd"/>
      <w:r w:rsidRPr="003872CC">
        <w:rPr>
          <w:rFonts w:ascii="Arial" w:hAnsi="Arial" w:cs="Arial"/>
          <w:sz w:val="24"/>
          <w:szCs w:val="24"/>
        </w:rPr>
        <w:t xml:space="preserve"> </w:t>
      </w:r>
      <w:proofErr w:type="spellStart"/>
      <w:r w:rsidRPr="003872CC">
        <w:rPr>
          <w:rFonts w:ascii="Arial" w:hAnsi="Arial" w:cs="Arial"/>
          <w:sz w:val="24"/>
          <w:szCs w:val="24"/>
        </w:rPr>
        <w:t>itu</w:t>
      </w:r>
      <w:proofErr w:type="spellEnd"/>
      <w:r w:rsidRPr="003872CC">
        <w:rPr>
          <w:rFonts w:ascii="Arial" w:hAnsi="Arial" w:cs="Arial"/>
          <w:sz w:val="24"/>
          <w:szCs w:val="24"/>
        </w:rPr>
        <w:t xml:space="preserve">, DP3 dan SKP </w:t>
      </w:r>
      <w:proofErr w:type="spellStart"/>
      <w:r w:rsidRPr="003872CC">
        <w:rPr>
          <w:rFonts w:ascii="Arial" w:hAnsi="Arial" w:cs="Arial"/>
          <w:sz w:val="24"/>
          <w:szCs w:val="24"/>
        </w:rPr>
        <w:t>dibahas</w:t>
      </w:r>
      <w:proofErr w:type="spellEnd"/>
      <w:r w:rsidRPr="003872CC">
        <w:rPr>
          <w:rFonts w:ascii="Arial" w:hAnsi="Arial" w:cs="Arial"/>
          <w:sz w:val="24"/>
          <w:szCs w:val="24"/>
        </w:rPr>
        <w:t xml:space="preserve"> </w:t>
      </w:r>
      <w:proofErr w:type="spellStart"/>
      <w:r w:rsidRPr="003872CC">
        <w:rPr>
          <w:rFonts w:ascii="Arial" w:hAnsi="Arial" w:cs="Arial"/>
          <w:sz w:val="24"/>
          <w:szCs w:val="24"/>
        </w:rPr>
        <w:t>sebagai</w:t>
      </w:r>
      <w:proofErr w:type="spellEnd"/>
      <w:r w:rsidRPr="003872CC">
        <w:rPr>
          <w:rFonts w:ascii="Arial" w:hAnsi="Arial" w:cs="Arial"/>
          <w:sz w:val="24"/>
          <w:szCs w:val="24"/>
        </w:rPr>
        <w:t xml:space="preserve"> </w:t>
      </w:r>
      <w:proofErr w:type="spellStart"/>
      <w:r w:rsidRPr="003872CC">
        <w:rPr>
          <w:rFonts w:ascii="Arial" w:hAnsi="Arial" w:cs="Arial"/>
          <w:sz w:val="24"/>
          <w:szCs w:val="24"/>
        </w:rPr>
        <w:t>bagian</w:t>
      </w:r>
      <w:proofErr w:type="spellEnd"/>
      <w:r w:rsidRPr="003872CC">
        <w:rPr>
          <w:rFonts w:ascii="Arial" w:hAnsi="Arial" w:cs="Arial"/>
          <w:sz w:val="24"/>
          <w:szCs w:val="24"/>
        </w:rPr>
        <w:t xml:space="preserve"> </w:t>
      </w:r>
      <w:proofErr w:type="spellStart"/>
      <w:r w:rsidRPr="003872CC">
        <w:rPr>
          <w:rFonts w:ascii="Arial" w:hAnsi="Arial" w:cs="Arial"/>
          <w:sz w:val="24"/>
          <w:szCs w:val="24"/>
        </w:rPr>
        <w:t>dari</w:t>
      </w:r>
      <w:proofErr w:type="spellEnd"/>
      <w:r w:rsidRPr="003872CC">
        <w:rPr>
          <w:rFonts w:ascii="Arial" w:hAnsi="Arial" w:cs="Arial"/>
          <w:sz w:val="24"/>
          <w:szCs w:val="24"/>
        </w:rPr>
        <w:t xml:space="preserve"> </w:t>
      </w:r>
      <w:proofErr w:type="spellStart"/>
      <w:r w:rsidRPr="003872CC">
        <w:rPr>
          <w:rFonts w:ascii="Arial" w:hAnsi="Arial" w:cs="Arial"/>
          <w:sz w:val="24"/>
          <w:szCs w:val="24"/>
        </w:rPr>
        <w:t>konteks</w:t>
      </w:r>
      <w:proofErr w:type="spellEnd"/>
      <w:r w:rsidRPr="003872CC">
        <w:rPr>
          <w:rFonts w:ascii="Arial" w:hAnsi="Arial" w:cs="Arial"/>
          <w:sz w:val="24"/>
          <w:szCs w:val="24"/>
        </w:rPr>
        <w:t xml:space="preserve"> </w:t>
      </w:r>
      <w:proofErr w:type="spellStart"/>
      <w:r w:rsidRPr="003872CC">
        <w:rPr>
          <w:rFonts w:ascii="Arial" w:hAnsi="Arial" w:cs="Arial"/>
          <w:sz w:val="24"/>
          <w:szCs w:val="24"/>
        </w:rPr>
        <w:t>penilaian</w:t>
      </w:r>
      <w:proofErr w:type="spellEnd"/>
      <w:r w:rsidRPr="003872CC">
        <w:rPr>
          <w:rFonts w:ascii="Arial" w:hAnsi="Arial" w:cs="Arial"/>
          <w:sz w:val="24"/>
          <w:szCs w:val="24"/>
        </w:rPr>
        <w:t xml:space="preserve"> </w:t>
      </w:r>
      <w:proofErr w:type="spellStart"/>
      <w:r w:rsidRPr="003872CC">
        <w:rPr>
          <w:rFonts w:ascii="Arial" w:hAnsi="Arial" w:cs="Arial"/>
          <w:sz w:val="24"/>
          <w:szCs w:val="24"/>
        </w:rPr>
        <w:t>kinerja</w:t>
      </w:r>
      <w:proofErr w:type="spellEnd"/>
      <w:r w:rsidRPr="003872CC">
        <w:rPr>
          <w:rFonts w:ascii="Arial" w:hAnsi="Arial" w:cs="Arial"/>
          <w:sz w:val="24"/>
          <w:szCs w:val="24"/>
        </w:rPr>
        <w:t xml:space="preserve"> </w:t>
      </w:r>
      <w:proofErr w:type="spellStart"/>
      <w:r w:rsidRPr="003872CC">
        <w:rPr>
          <w:rFonts w:ascii="Arial" w:hAnsi="Arial" w:cs="Arial"/>
          <w:sz w:val="24"/>
          <w:szCs w:val="24"/>
        </w:rPr>
        <w:t>kepegawaian</w:t>
      </w:r>
      <w:proofErr w:type="spellEnd"/>
      <w:r w:rsidRPr="003872CC">
        <w:rPr>
          <w:rFonts w:ascii="Arial" w:hAnsi="Arial" w:cs="Arial"/>
          <w:sz w:val="24"/>
          <w:szCs w:val="24"/>
        </w:rPr>
        <w:t xml:space="preserve">, </w:t>
      </w:r>
      <w:proofErr w:type="spellStart"/>
      <w:r w:rsidRPr="003872CC">
        <w:rPr>
          <w:rFonts w:ascii="Arial" w:hAnsi="Arial" w:cs="Arial"/>
          <w:sz w:val="24"/>
          <w:szCs w:val="24"/>
        </w:rPr>
        <w:t>tetapi</w:t>
      </w:r>
      <w:proofErr w:type="spellEnd"/>
      <w:r w:rsidRPr="003872CC">
        <w:rPr>
          <w:rFonts w:ascii="Arial" w:hAnsi="Arial" w:cs="Arial"/>
          <w:sz w:val="24"/>
          <w:szCs w:val="24"/>
        </w:rPr>
        <w:t xml:space="preserve"> </w:t>
      </w:r>
      <w:proofErr w:type="spellStart"/>
      <w:r w:rsidRPr="003872CC">
        <w:rPr>
          <w:rFonts w:ascii="Arial" w:hAnsi="Arial" w:cs="Arial"/>
          <w:sz w:val="24"/>
          <w:szCs w:val="24"/>
        </w:rPr>
        <w:t>tidak</w:t>
      </w:r>
      <w:proofErr w:type="spellEnd"/>
      <w:r w:rsidRPr="003872CC">
        <w:rPr>
          <w:rFonts w:ascii="Arial" w:hAnsi="Arial" w:cs="Arial"/>
          <w:sz w:val="24"/>
          <w:szCs w:val="24"/>
        </w:rPr>
        <w:t xml:space="preserve"> </w:t>
      </w:r>
      <w:proofErr w:type="spellStart"/>
      <w:r w:rsidRPr="003872CC">
        <w:rPr>
          <w:rFonts w:ascii="Arial" w:hAnsi="Arial" w:cs="Arial"/>
          <w:sz w:val="24"/>
          <w:szCs w:val="24"/>
        </w:rPr>
        <w:t>digunakan</w:t>
      </w:r>
      <w:proofErr w:type="spellEnd"/>
      <w:r w:rsidRPr="003872CC">
        <w:rPr>
          <w:rFonts w:ascii="Arial" w:hAnsi="Arial" w:cs="Arial"/>
          <w:sz w:val="24"/>
          <w:szCs w:val="24"/>
        </w:rPr>
        <w:t xml:space="preserve"> </w:t>
      </w:r>
      <w:proofErr w:type="spellStart"/>
      <w:r w:rsidRPr="003872CC">
        <w:rPr>
          <w:rFonts w:ascii="Arial" w:hAnsi="Arial" w:cs="Arial"/>
          <w:sz w:val="24"/>
          <w:szCs w:val="24"/>
        </w:rPr>
        <w:t>sebagai</w:t>
      </w:r>
      <w:proofErr w:type="spellEnd"/>
      <w:r w:rsidRPr="003872CC">
        <w:rPr>
          <w:rFonts w:ascii="Arial" w:hAnsi="Arial" w:cs="Arial"/>
          <w:sz w:val="24"/>
          <w:szCs w:val="24"/>
        </w:rPr>
        <w:t xml:space="preserve"> </w:t>
      </w:r>
      <w:proofErr w:type="spellStart"/>
      <w:r w:rsidRPr="003872CC">
        <w:rPr>
          <w:rFonts w:ascii="Arial" w:hAnsi="Arial" w:cs="Arial"/>
          <w:sz w:val="24"/>
          <w:szCs w:val="24"/>
        </w:rPr>
        <w:t>instrumen</w:t>
      </w:r>
      <w:proofErr w:type="spellEnd"/>
      <w:r w:rsidRPr="003872CC">
        <w:rPr>
          <w:rFonts w:ascii="Arial" w:hAnsi="Arial" w:cs="Arial"/>
          <w:sz w:val="24"/>
          <w:szCs w:val="24"/>
        </w:rPr>
        <w:t xml:space="preserve"> </w:t>
      </w:r>
      <w:proofErr w:type="spellStart"/>
      <w:r w:rsidRPr="003872CC">
        <w:rPr>
          <w:rFonts w:ascii="Arial" w:hAnsi="Arial" w:cs="Arial"/>
          <w:sz w:val="24"/>
          <w:szCs w:val="24"/>
        </w:rPr>
        <w:t>utama</w:t>
      </w:r>
      <w:proofErr w:type="spellEnd"/>
      <w:r w:rsidRPr="003872CC">
        <w:rPr>
          <w:rFonts w:ascii="Arial" w:hAnsi="Arial" w:cs="Arial"/>
          <w:sz w:val="24"/>
          <w:szCs w:val="24"/>
        </w:rPr>
        <w:t xml:space="preserve"> </w:t>
      </w:r>
      <w:proofErr w:type="spellStart"/>
      <w:r w:rsidRPr="003872CC">
        <w:rPr>
          <w:rFonts w:ascii="Arial" w:hAnsi="Arial" w:cs="Arial"/>
          <w:sz w:val="24"/>
          <w:szCs w:val="24"/>
        </w:rPr>
        <w:t>untuk</w:t>
      </w:r>
      <w:proofErr w:type="spellEnd"/>
      <w:r w:rsidRPr="003872CC">
        <w:rPr>
          <w:rFonts w:ascii="Arial" w:hAnsi="Arial" w:cs="Arial"/>
          <w:sz w:val="24"/>
          <w:szCs w:val="24"/>
        </w:rPr>
        <w:t xml:space="preserve"> </w:t>
      </w:r>
      <w:proofErr w:type="spellStart"/>
      <w:r w:rsidRPr="003872CC">
        <w:rPr>
          <w:rFonts w:ascii="Arial" w:hAnsi="Arial" w:cs="Arial"/>
          <w:sz w:val="24"/>
          <w:szCs w:val="24"/>
        </w:rPr>
        <w:t>mengukur</w:t>
      </w:r>
      <w:proofErr w:type="spellEnd"/>
      <w:r w:rsidRPr="003872CC">
        <w:rPr>
          <w:rFonts w:ascii="Arial" w:hAnsi="Arial" w:cs="Arial"/>
          <w:sz w:val="24"/>
          <w:szCs w:val="24"/>
        </w:rPr>
        <w:t xml:space="preserve"> </w:t>
      </w:r>
      <w:proofErr w:type="spellStart"/>
      <w:r w:rsidRPr="003872CC">
        <w:rPr>
          <w:rFonts w:ascii="Arial" w:hAnsi="Arial" w:cs="Arial"/>
          <w:sz w:val="24"/>
          <w:szCs w:val="24"/>
        </w:rPr>
        <w:t>variabel</w:t>
      </w:r>
      <w:proofErr w:type="spellEnd"/>
      <w:r w:rsidRPr="003872CC">
        <w:rPr>
          <w:rFonts w:ascii="Arial" w:hAnsi="Arial" w:cs="Arial"/>
          <w:sz w:val="24"/>
          <w:szCs w:val="24"/>
        </w:rPr>
        <w:t xml:space="preserve"> </w:t>
      </w:r>
      <w:proofErr w:type="spellStart"/>
      <w:r w:rsidRPr="003872CC">
        <w:rPr>
          <w:rFonts w:ascii="Arial" w:hAnsi="Arial" w:cs="Arial"/>
          <w:sz w:val="24"/>
          <w:szCs w:val="24"/>
        </w:rPr>
        <w:t>dependen</w:t>
      </w:r>
      <w:proofErr w:type="spellEnd"/>
      <w:r w:rsidRPr="003872CC">
        <w:rPr>
          <w:rFonts w:ascii="Arial" w:hAnsi="Arial" w:cs="Arial"/>
          <w:sz w:val="24"/>
          <w:szCs w:val="24"/>
        </w:rPr>
        <w:t xml:space="preserve"> </w:t>
      </w:r>
      <w:proofErr w:type="spellStart"/>
      <w:r w:rsidRPr="003872CC">
        <w:rPr>
          <w:rFonts w:ascii="Arial" w:hAnsi="Arial" w:cs="Arial"/>
          <w:sz w:val="24"/>
          <w:szCs w:val="24"/>
        </w:rPr>
        <w:t>penelitian</w:t>
      </w:r>
      <w:proofErr w:type="spellEnd"/>
      <w:r w:rsidRPr="003872CC">
        <w:rPr>
          <w:rFonts w:ascii="Arial" w:hAnsi="Arial" w:cs="Arial"/>
          <w:sz w:val="24"/>
          <w:szCs w:val="24"/>
        </w:rPr>
        <w:t xml:space="preserve"> </w:t>
      </w:r>
      <w:proofErr w:type="spellStart"/>
      <w:r w:rsidRPr="003872CC">
        <w:rPr>
          <w:rFonts w:ascii="Arial" w:hAnsi="Arial" w:cs="Arial"/>
          <w:sz w:val="24"/>
          <w:szCs w:val="24"/>
        </w:rPr>
        <w:t>ini</w:t>
      </w:r>
      <w:proofErr w:type="spellEnd"/>
      <w:r w:rsidRPr="003872CC">
        <w:rPr>
          <w:rFonts w:ascii="Arial" w:hAnsi="Arial" w:cs="Arial"/>
          <w:sz w:val="24"/>
          <w:szCs w:val="24"/>
        </w:rPr>
        <w:t xml:space="preserve"> (</w:t>
      </w:r>
      <w:proofErr w:type="spellStart"/>
      <w:r w:rsidRPr="003872CC">
        <w:rPr>
          <w:rFonts w:ascii="Arial" w:hAnsi="Arial" w:cs="Arial"/>
          <w:sz w:val="24"/>
          <w:szCs w:val="24"/>
        </w:rPr>
        <w:t>Pemerintah</w:t>
      </w:r>
      <w:proofErr w:type="spellEnd"/>
      <w:r w:rsidRPr="003872CC">
        <w:rPr>
          <w:rFonts w:ascii="Arial" w:hAnsi="Arial" w:cs="Arial"/>
          <w:sz w:val="24"/>
          <w:szCs w:val="24"/>
        </w:rPr>
        <w:t xml:space="preserve"> Republik Indonesia, 2019; Kementerian </w:t>
      </w:r>
      <w:proofErr w:type="spellStart"/>
      <w:r w:rsidRPr="003872CC">
        <w:rPr>
          <w:rFonts w:ascii="Arial" w:hAnsi="Arial" w:cs="Arial"/>
          <w:sz w:val="24"/>
          <w:szCs w:val="24"/>
        </w:rPr>
        <w:t>Pendayagunaan</w:t>
      </w:r>
      <w:proofErr w:type="spellEnd"/>
      <w:r w:rsidRPr="003872CC">
        <w:rPr>
          <w:rFonts w:ascii="Arial" w:hAnsi="Arial" w:cs="Arial"/>
          <w:sz w:val="24"/>
          <w:szCs w:val="24"/>
        </w:rPr>
        <w:t xml:space="preserve"> </w:t>
      </w:r>
      <w:proofErr w:type="spellStart"/>
      <w:r w:rsidRPr="003872CC">
        <w:rPr>
          <w:rFonts w:ascii="Arial" w:hAnsi="Arial" w:cs="Arial"/>
          <w:sz w:val="24"/>
          <w:szCs w:val="24"/>
        </w:rPr>
        <w:t>Aparatur</w:t>
      </w:r>
      <w:proofErr w:type="spellEnd"/>
      <w:r w:rsidRPr="003872CC">
        <w:rPr>
          <w:rFonts w:ascii="Arial" w:hAnsi="Arial" w:cs="Arial"/>
          <w:sz w:val="24"/>
          <w:szCs w:val="24"/>
        </w:rPr>
        <w:t xml:space="preserve"> Negara dan Reformasi </w:t>
      </w:r>
      <w:proofErr w:type="spellStart"/>
      <w:r w:rsidRPr="003872CC">
        <w:rPr>
          <w:rFonts w:ascii="Arial" w:hAnsi="Arial" w:cs="Arial"/>
          <w:sz w:val="24"/>
          <w:szCs w:val="24"/>
        </w:rPr>
        <w:t>Birokrasi</w:t>
      </w:r>
      <w:proofErr w:type="spellEnd"/>
      <w:r w:rsidRPr="003872CC">
        <w:rPr>
          <w:rFonts w:ascii="Arial" w:hAnsi="Arial" w:cs="Arial"/>
          <w:sz w:val="24"/>
          <w:szCs w:val="24"/>
        </w:rPr>
        <w:t xml:space="preserve"> Republik Indonesia, 2022).</w:t>
      </w:r>
    </w:p>
    <w:p w14:paraId="3DA51377" w14:textId="7D4B627F" w:rsidR="003B72F8" w:rsidRPr="003872CC" w:rsidRDefault="0070567D" w:rsidP="0070567D">
      <w:pPr>
        <w:spacing w:after="0" w:line="480" w:lineRule="auto"/>
        <w:ind w:firstLine="284"/>
        <w:jc w:val="both"/>
        <w:rPr>
          <w:rFonts w:ascii="Arial" w:hAnsi="Arial" w:cs="Arial"/>
          <w:sz w:val="24"/>
          <w:szCs w:val="24"/>
        </w:rPr>
      </w:pPr>
      <w:proofErr w:type="spellStart"/>
      <w:r w:rsidRPr="003872CC">
        <w:rPr>
          <w:rFonts w:ascii="Arial" w:hAnsi="Arial" w:cs="Arial"/>
          <w:sz w:val="24"/>
          <w:szCs w:val="24"/>
        </w:rPr>
        <w:t>Penilaian</w:t>
      </w:r>
      <w:proofErr w:type="spellEnd"/>
      <w:r w:rsidRPr="003872CC">
        <w:rPr>
          <w:rFonts w:ascii="Arial" w:hAnsi="Arial" w:cs="Arial"/>
          <w:sz w:val="24"/>
          <w:szCs w:val="24"/>
        </w:rPr>
        <w:t xml:space="preserve"> </w:t>
      </w:r>
      <w:proofErr w:type="spellStart"/>
      <w:r w:rsidRPr="003872CC">
        <w:rPr>
          <w:rFonts w:ascii="Arial" w:hAnsi="Arial" w:cs="Arial"/>
          <w:sz w:val="24"/>
          <w:szCs w:val="24"/>
        </w:rPr>
        <w:t>kinerja</w:t>
      </w:r>
      <w:proofErr w:type="spellEnd"/>
      <w:r w:rsidRPr="003872CC">
        <w:rPr>
          <w:rFonts w:ascii="Arial" w:hAnsi="Arial" w:cs="Arial"/>
          <w:sz w:val="24"/>
          <w:szCs w:val="24"/>
        </w:rPr>
        <w:t xml:space="preserve"> </w:t>
      </w:r>
      <w:proofErr w:type="spellStart"/>
      <w:r w:rsidRPr="003872CC">
        <w:rPr>
          <w:rFonts w:ascii="Arial" w:hAnsi="Arial" w:cs="Arial"/>
          <w:sz w:val="24"/>
          <w:szCs w:val="24"/>
        </w:rPr>
        <w:t>perawat</w:t>
      </w:r>
      <w:proofErr w:type="spellEnd"/>
      <w:r w:rsidRPr="003872CC">
        <w:rPr>
          <w:rFonts w:ascii="Arial" w:hAnsi="Arial" w:cs="Arial"/>
          <w:sz w:val="24"/>
          <w:szCs w:val="24"/>
        </w:rPr>
        <w:t xml:space="preserve"> </w:t>
      </w:r>
      <w:proofErr w:type="spellStart"/>
      <w:r w:rsidRPr="003872CC">
        <w:rPr>
          <w:rFonts w:ascii="Arial" w:hAnsi="Arial" w:cs="Arial"/>
          <w:sz w:val="24"/>
          <w:szCs w:val="24"/>
        </w:rPr>
        <w:t>dalam</w:t>
      </w:r>
      <w:proofErr w:type="spellEnd"/>
      <w:r w:rsidRPr="003872CC">
        <w:rPr>
          <w:rFonts w:ascii="Arial" w:hAnsi="Arial" w:cs="Arial"/>
          <w:sz w:val="24"/>
          <w:szCs w:val="24"/>
        </w:rPr>
        <w:t xml:space="preserve"> </w:t>
      </w:r>
      <w:proofErr w:type="spellStart"/>
      <w:r w:rsidRPr="003872CC">
        <w:rPr>
          <w:rFonts w:ascii="Arial" w:hAnsi="Arial" w:cs="Arial"/>
          <w:sz w:val="24"/>
          <w:szCs w:val="24"/>
        </w:rPr>
        <w:t>penelitian</w:t>
      </w:r>
      <w:proofErr w:type="spellEnd"/>
      <w:r w:rsidRPr="003872CC">
        <w:rPr>
          <w:rFonts w:ascii="Arial" w:hAnsi="Arial" w:cs="Arial"/>
          <w:sz w:val="24"/>
          <w:szCs w:val="24"/>
        </w:rPr>
        <w:t xml:space="preserve"> </w:t>
      </w:r>
      <w:proofErr w:type="spellStart"/>
      <w:r w:rsidRPr="003872CC">
        <w:rPr>
          <w:rFonts w:ascii="Arial" w:hAnsi="Arial" w:cs="Arial"/>
          <w:sz w:val="24"/>
          <w:szCs w:val="24"/>
        </w:rPr>
        <w:t>ini</w:t>
      </w:r>
      <w:proofErr w:type="spellEnd"/>
      <w:r w:rsidRPr="003872CC">
        <w:rPr>
          <w:rFonts w:ascii="Arial" w:hAnsi="Arial" w:cs="Arial"/>
          <w:sz w:val="24"/>
          <w:szCs w:val="24"/>
        </w:rPr>
        <w:t xml:space="preserve"> </w:t>
      </w:r>
      <w:proofErr w:type="spellStart"/>
      <w:r w:rsidRPr="003872CC">
        <w:rPr>
          <w:rFonts w:ascii="Arial" w:hAnsi="Arial" w:cs="Arial"/>
          <w:sz w:val="24"/>
          <w:szCs w:val="24"/>
        </w:rPr>
        <w:t>direncanakan</w:t>
      </w:r>
      <w:proofErr w:type="spellEnd"/>
      <w:r w:rsidRPr="003872CC">
        <w:rPr>
          <w:rFonts w:ascii="Arial" w:hAnsi="Arial" w:cs="Arial"/>
          <w:sz w:val="24"/>
          <w:szCs w:val="24"/>
        </w:rPr>
        <w:t xml:space="preserve"> </w:t>
      </w:r>
      <w:proofErr w:type="spellStart"/>
      <w:r w:rsidRPr="003872CC">
        <w:rPr>
          <w:rFonts w:ascii="Arial" w:hAnsi="Arial" w:cs="Arial"/>
          <w:sz w:val="24"/>
          <w:szCs w:val="24"/>
        </w:rPr>
        <w:t>menggunakan</w:t>
      </w:r>
      <w:proofErr w:type="spellEnd"/>
      <w:r w:rsidRPr="003872CC">
        <w:rPr>
          <w:rFonts w:ascii="Arial" w:hAnsi="Arial" w:cs="Arial"/>
          <w:sz w:val="24"/>
          <w:szCs w:val="24"/>
        </w:rPr>
        <w:t xml:space="preserve"> </w:t>
      </w:r>
      <w:proofErr w:type="spellStart"/>
      <w:r w:rsidRPr="003872CC">
        <w:rPr>
          <w:rFonts w:ascii="Arial" w:hAnsi="Arial" w:cs="Arial"/>
          <w:sz w:val="24"/>
          <w:szCs w:val="24"/>
        </w:rPr>
        <w:t>lembar</w:t>
      </w:r>
      <w:proofErr w:type="spellEnd"/>
      <w:r w:rsidRPr="003872CC">
        <w:rPr>
          <w:rFonts w:ascii="Arial" w:hAnsi="Arial" w:cs="Arial"/>
          <w:sz w:val="24"/>
          <w:szCs w:val="24"/>
        </w:rPr>
        <w:t xml:space="preserve"> </w:t>
      </w:r>
      <w:proofErr w:type="spellStart"/>
      <w:r w:rsidRPr="003872CC">
        <w:rPr>
          <w:rFonts w:ascii="Arial" w:hAnsi="Arial" w:cs="Arial"/>
          <w:sz w:val="24"/>
          <w:szCs w:val="24"/>
        </w:rPr>
        <w:t>observasi</w:t>
      </w:r>
      <w:proofErr w:type="spellEnd"/>
      <w:r w:rsidRPr="003872CC">
        <w:rPr>
          <w:rFonts w:ascii="Arial" w:hAnsi="Arial" w:cs="Arial"/>
          <w:sz w:val="24"/>
          <w:szCs w:val="24"/>
        </w:rPr>
        <w:t xml:space="preserve"> </w:t>
      </w:r>
      <w:proofErr w:type="spellStart"/>
      <w:r w:rsidRPr="003872CC">
        <w:rPr>
          <w:rFonts w:ascii="Arial" w:hAnsi="Arial" w:cs="Arial"/>
          <w:sz w:val="24"/>
          <w:szCs w:val="24"/>
        </w:rPr>
        <w:t>berbentuk</w:t>
      </w:r>
      <w:proofErr w:type="spellEnd"/>
      <w:r w:rsidRPr="003872CC">
        <w:rPr>
          <w:rFonts w:ascii="Arial" w:hAnsi="Arial" w:cs="Arial"/>
          <w:sz w:val="24"/>
          <w:szCs w:val="24"/>
        </w:rPr>
        <w:t xml:space="preserve"> daftar </w:t>
      </w:r>
      <w:proofErr w:type="spellStart"/>
      <w:r w:rsidRPr="003872CC">
        <w:rPr>
          <w:rFonts w:ascii="Arial" w:hAnsi="Arial" w:cs="Arial"/>
          <w:sz w:val="24"/>
          <w:szCs w:val="24"/>
        </w:rPr>
        <w:t>tilik</w:t>
      </w:r>
      <w:proofErr w:type="spellEnd"/>
      <w:r w:rsidRPr="003872CC">
        <w:rPr>
          <w:rFonts w:ascii="Arial" w:hAnsi="Arial" w:cs="Arial"/>
          <w:sz w:val="24"/>
          <w:szCs w:val="24"/>
        </w:rPr>
        <w:t xml:space="preserve"> </w:t>
      </w:r>
      <w:r w:rsidRPr="003872CC">
        <w:rPr>
          <w:rFonts w:ascii="Arial" w:hAnsi="Arial" w:cs="Arial"/>
          <w:i/>
          <w:iCs/>
          <w:sz w:val="24"/>
          <w:szCs w:val="24"/>
        </w:rPr>
        <w:t>(checklist)</w:t>
      </w:r>
      <w:r w:rsidRPr="003872CC">
        <w:rPr>
          <w:rFonts w:ascii="Arial" w:hAnsi="Arial" w:cs="Arial"/>
          <w:sz w:val="24"/>
          <w:szCs w:val="24"/>
        </w:rPr>
        <w:t xml:space="preserve"> </w:t>
      </w:r>
      <w:proofErr w:type="spellStart"/>
      <w:r w:rsidRPr="003872CC">
        <w:rPr>
          <w:rFonts w:ascii="Arial" w:hAnsi="Arial" w:cs="Arial"/>
          <w:sz w:val="24"/>
          <w:szCs w:val="24"/>
        </w:rPr>
        <w:t>untuk</w:t>
      </w:r>
      <w:proofErr w:type="spellEnd"/>
      <w:r w:rsidRPr="003872CC">
        <w:rPr>
          <w:rFonts w:ascii="Arial" w:hAnsi="Arial" w:cs="Arial"/>
          <w:sz w:val="24"/>
          <w:szCs w:val="24"/>
        </w:rPr>
        <w:t xml:space="preserve"> </w:t>
      </w:r>
      <w:proofErr w:type="spellStart"/>
      <w:r w:rsidRPr="003872CC">
        <w:rPr>
          <w:rFonts w:ascii="Arial" w:hAnsi="Arial" w:cs="Arial"/>
          <w:sz w:val="24"/>
          <w:szCs w:val="24"/>
        </w:rPr>
        <w:t>menilai</w:t>
      </w:r>
      <w:proofErr w:type="spellEnd"/>
      <w:r w:rsidRPr="003872CC">
        <w:rPr>
          <w:rFonts w:ascii="Arial" w:hAnsi="Arial" w:cs="Arial"/>
          <w:sz w:val="24"/>
          <w:szCs w:val="24"/>
        </w:rPr>
        <w:t xml:space="preserve"> </w:t>
      </w:r>
      <w:proofErr w:type="spellStart"/>
      <w:r w:rsidRPr="003872CC">
        <w:rPr>
          <w:rFonts w:ascii="Arial" w:hAnsi="Arial" w:cs="Arial"/>
          <w:sz w:val="24"/>
          <w:szCs w:val="24"/>
        </w:rPr>
        <w:t>pelaksanaan</w:t>
      </w:r>
      <w:proofErr w:type="spellEnd"/>
      <w:r w:rsidRPr="003872CC">
        <w:rPr>
          <w:rFonts w:ascii="Arial" w:hAnsi="Arial" w:cs="Arial"/>
          <w:sz w:val="24"/>
          <w:szCs w:val="24"/>
        </w:rPr>
        <w:t xml:space="preserve"> </w:t>
      </w:r>
      <w:proofErr w:type="spellStart"/>
      <w:r w:rsidRPr="003872CC">
        <w:rPr>
          <w:rFonts w:ascii="Arial" w:hAnsi="Arial" w:cs="Arial"/>
          <w:sz w:val="24"/>
          <w:szCs w:val="24"/>
        </w:rPr>
        <w:t>tindakan</w:t>
      </w:r>
      <w:proofErr w:type="spellEnd"/>
      <w:r w:rsidRPr="003872CC">
        <w:rPr>
          <w:rFonts w:ascii="Arial" w:hAnsi="Arial" w:cs="Arial"/>
          <w:sz w:val="24"/>
          <w:szCs w:val="24"/>
        </w:rPr>
        <w:t xml:space="preserve"> </w:t>
      </w:r>
      <w:proofErr w:type="spellStart"/>
      <w:r w:rsidRPr="003872CC">
        <w:rPr>
          <w:rFonts w:ascii="Arial" w:hAnsi="Arial" w:cs="Arial"/>
          <w:sz w:val="24"/>
          <w:szCs w:val="24"/>
        </w:rPr>
        <w:t>pengendalian</w:t>
      </w:r>
      <w:proofErr w:type="spellEnd"/>
      <w:r w:rsidRPr="003872CC">
        <w:rPr>
          <w:rFonts w:ascii="Arial" w:hAnsi="Arial" w:cs="Arial"/>
          <w:sz w:val="24"/>
          <w:szCs w:val="24"/>
        </w:rPr>
        <w:t xml:space="preserve"> HAIs. </w:t>
      </w:r>
      <w:proofErr w:type="spellStart"/>
      <w:r w:rsidRPr="003872CC">
        <w:rPr>
          <w:rFonts w:ascii="Arial" w:hAnsi="Arial" w:cs="Arial"/>
          <w:sz w:val="24"/>
          <w:szCs w:val="24"/>
        </w:rPr>
        <w:t>Pengamatan</w:t>
      </w:r>
      <w:proofErr w:type="spellEnd"/>
      <w:r w:rsidRPr="003872CC">
        <w:rPr>
          <w:rFonts w:ascii="Arial" w:hAnsi="Arial" w:cs="Arial"/>
          <w:sz w:val="24"/>
          <w:szCs w:val="24"/>
        </w:rPr>
        <w:t xml:space="preserve"> </w:t>
      </w:r>
      <w:proofErr w:type="spellStart"/>
      <w:r w:rsidRPr="003872CC">
        <w:rPr>
          <w:rFonts w:ascii="Arial" w:hAnsi="Arial" w:cs="Arial"/>
          <w:sz w:val="24"/>
          <w:szCs w:val="24"/>
        </w:rPr>
        <w:t>dilakukan</w:t>
      </w:r>
      <w:proofErr w:type="spellEnd"/>
      <w:r w:rsidRPr="003872CC">
        <w:rPr>
          <w:rFonts w:ascii="Arial" w:hAnsi="Arial" w:cs="Arial"/>
          <w:sz w:val="24"/>
          <w:szCs w:val="24"/>
        </w:rPr>
        <w:t xml:space="preserve"> </w:t>
      </w:r>
      <w:proofErr w:type="spellStart"/>
      <w:r w:rsidRPr="003872CC">
        <w:rPr>
          <w:rFonts w:ascii="Arial" w:hAnsi="Arial" w:cs="Arial"/>
          <w:sz w:val="24"/>
          <w:szCs w:val="24"/>
        </w:rPr>
        <w:t>berdasarkan</w:t>
      </w:r>
      <w:proofErr w:type="spellEnd"/>
      <w:r w:rsidRPr="003872CC">
        <w:rPr>
          <w:rFonts w:ascii="Arial" w:hAnsi="Arial" w:cs="Arial"/>
          <w:sz w:val="24"/>
          <w:szCs w:val="24"/>
        </w:rPr>
        <w:t xml:space="preserve"> </w:t>
      </w:r>
      <w:proofErr w:type="spellStart"/>
      <w:r w:rsidRPr="003872CC">
        <w:rPr>
          <w:rFonts w:ascii="Arial" w:hAnsi="Arial" w:cs="Arial"/>
          <w:sz w:val="24"/>
          <w:szCs w:val="24"/>
        </w:rPr>
        <w:t>indikator</w:t>
      </w:r>
      <w:proofErr w:type="spellEnd"/>
      <w:r w:rsidRPr="003872CC">
        <w:rPr>
          <w:rFonts w:ascii="Arial" w:hAnsi="Arial" w:cs="Arial"/>
          <w:sz w:val="24"/>
          <w:szCs w:val="24"/>
        </w:rPr>
        <w:t xml:space="preserve"> yang </w:t>
      </w:r>
      <w:proofErr w:type="spellStart"/>
      <w:r w:rsidRPr="003872CC">
        <w:rPr>
          <w:rFonts w:ascii="Arial" w:hAnsi="Arial" w:cs="Arial"/>
          <w:sz w:val="24"/>
          <w:szCs w:val="24"/>
        </w:rPr>
        <w:t>telah</w:t>
      </w:r>
      <w:proofErr w:type="spellEnd"/>
      <w:r w:rsidRPr="003872CC">
        <w:rPr>
          <w:rFonts w:ascii="Arial" w:hAnsi="Arial" w:cs="Arial"/>
          <w:sz w:val="24"/>
          <w:szCs w:val="24"/>
        </w:rPr>
        <w:t xml:space="preserve"> </w:t>
      </w:r>
      <w:proofErr w:type="spellStart"/>
      <w:r w:rsidRPr="003872CC">
        <w:rPr>
          <w:rFonts w:ascii="Arial" w:hAnsi="Arial" w:cs="Arial"/>
          <w:sz w:val="24"/>
          <w:szCs w:val="24"/>
        </w:rPr>
        <w:t>ditetapkan</w:t>
      </w:r>
      <w:proofErr w:type="spellEnd"/>
      <w:r w:rsidRPr="003872CC">
        <w:rPr>
          <w:rFonts w:ascii="Arial" w:hAnsi="Arial" w:cs="Arial"/>
          <w:sz w:val="24"/>
          <w:szCs w:val="24"/>
        </w:rPr>
        <w:t xml:space="preserve">, </w:t>
      </w:r>
      <w:proofErr w:type="spellStart"/>
      <w:r w:rsidRPr="003872CC">
        <w:rPr>
          <w:rFonts w:ascii="Arial" w:hAnsi="Arial" w:cs="Arial"/>
          <w:sz w:val="24"/>
          <w:szCs w:val="24"/>
        </w:rPr>
        <w:t>meliputi</w:t>
      </w:r>
      <w:proofErr w:type="spellEnd"/>
      <w:r w:rsidRPr="003872CC">
        <w:rPr>
          <w:rFonts w:ascii="Arial" w:hAnsi="Arial" w:cs="Arial"/>
          <w:sz w:val="24"/>
          <w:szCs w:val="24"/>
        </w:rPr>
        <w:t xml:space="preserve"> </w:t>
      </w:r>
      <w:proofErr w:type="spellStart"/>
      <w:r w:rsidRPr="003872CC">
        <w:rPr>
          <w:rFonts w:ascii="Arial" w:hAnsi="Arial" w:cs="Arial"/>
          <w:sz w:val="24"/>
          <w:szCs w:val="24"/>
        </w:rPr>
        <w:t>kebersihan</w:t>
      </w:r>
      <w:proofErr w:type="spellEnd"/>
      <w:r w:rsidRPr="003872CC">
        <w:rPr>
          <w:rFonts w:ascii="Arial" w:hAnsi="Arial" w:cs="Arial"/>
          <w:sz w:val="24"/>
          <w:szCs w:val="24"/>
        </w:rPr>
        <w:t xml:space="preserve"> </w:t>
      </w:r>
      <w:proofErr w:type="spellStart"/>
      <w:r w:rsidRPr="003872CC">
        <w:rPr>
          <w:rFonts w:ascii="Arial" w:hAnsi="Arial" w:cs="Arial"/>
          <w:sz w:val="24"/>
          <w:szCs w:val="24"/>
        </w:rPr>
        <w:t>tangan</w:t>
      </w:r>
      <w:proofErr w:type="spellEnd"/>
      <w:r w:rsidRPr="003872CC">
        <w:rPr>
          <w:rFonts w:ascii="Arial" w:hAnsi="Arial" w:cs="Arial"/>
          <w:sz w:val="24"/>
          <w:szCs w:val="24"/>
        </w:rPr>
        <w:t xml:space="preserve">, </w:t>
      </w:r>
      <w:proofErr w:type="spellStart"/>
      <w:r w:rsidRPr="003872CC">
        <w:rPr>
          <w:rFonts w:ascii="Arial" w:hAnsi="Arial" w:cs="Arial"/>
          <w:sz w:val="24"/>
          <w:szCs w:val="24"/>
        </w:rPr>
        <w:t>penggunaan</w:t>
      </w:r>
      <w:proofErr w:type="spellEnd"/>
      <w:r w:rsidRPr="003872CC">
        <w:rPr>
          <w:rFonts w:ascii="Arial" w:hAnsi="Arial" w:cs="Arial"/>
          <w:sz w:val="24"/>
          <w:szCs w:val="24"/>
        </w:rPr>
        <w:t xml:space="preserve"> APD, </w:t>
      </w:r>
      <w:proofErr w:type="spellStart"/>
      <w:r w:rsidRPr="003872CC">
        <w:rPr>
          <w:rFonts w:ascii="Arial" w:hAnsi="Arial" w:cs="Arial"/>
          <w:sz w:val="24"/>
          <w:szCs w:val="24"/>
        </w:rPr>
        <w:t>pengelolaan</w:t>
      </w:r>
      <w:proofErr w:type="spellEnd"/>
      <w:r w:rsidRPr="003872CC">
        <w:rPr>
          <w:rFonts w:ascii="Arial" w:hAnsi="Arial" w:cs="Arial"/>
          <w:sz w:val="24"/>
          <w:szCs w:val="24"/>
        </w:rPr>
        <w:t xml:space="preserve"> </w:t>
      </w:r>
      <w:proofErr w:type="spellStart"/>
      <w:r w:rsidRPr="003872CC">
        <w:rPr>
          <w:rFonts w:ascii="Arial" w:hAnsi="Arial" w:cs="Arial"/>
          <w:sz w:val="24"/>
          <w:szCs w:val="24"/>
        </w:rPr>
        <w:t>limbah</w:t>
      </w:r>
      <w:proofErr w:type="spellEnd"/>
      <w:r w:rsidRPr="003872CC">
        <w:rPr>
          <w:rFonts w:ascii="Arial" w:hAnsi="Arial" w:cs="Arial"/>
          <w:sz w:val="24"/>
          <w:szCs w:val="24"/>
        </w:rPr>
        <w:t xml:space="preserve"> dan linen, </w:t>
      </w:r>
      <w:proofErr w:type="spellStart"/>
      <w:r w:rsidRPr="003872CC">
        <w:rPr>
          <w:rFonts w:ascii="Arial" w:hAnsi="Arial" w:cs="Arial"/>
          <w:sz w:val="24"/>
          <w:szCs w:val="24"/>
        </w:rPr>
        <w:t>etika</w:t>
      </w:r>
      <w:proofErr w:type="spellEnd"/>
      <w:r w:rsidRPr="003872CC">
        <w:rPr>
          <w:rFonts w:ascii="Arial" w:hAnsi="Arial" w:cs="Arial"/>
          <w:sz w:val="24"/>
          <w:szCs w:val="24"/>
        </w:rPr>
        <w:t xml:space="preserve"> </w:t>
      </w:r>
      <w:proofErr w:type="spellStart"/>
      <w:r w:rsidRPr="003872CC">
        <w:rPr>
          <w:rFonts w:ascii="Arial" w:hAnsi="Arial" w:cs="Arial"/>
          <w:sz w:val="24"/>
          <w:szCs w:val="24"/>
        </w:rPr>
        <w:t>batuk</w:t>
      </w:r>
      <w:proofErr w:type="spellEnd"/>
      <w:r w:rsidRPr="003872CC">
        <w:rPr>
          <w:rFonts w:ascii="Arial" w:hAnsi="Arial" w:cs="Arial"/>
          <w:sz w:val="24"/>
          <w:szCs w:val="24"/>
        </w:rPr>
        <w:t xml:space="preserve"> dan </w:t>
      </w:r>
      <w:proofErr w:type="spellStart"/>
      <w:r w:rsidRPr="003872CC">
        <w:rPr>
          <w:rFonts w:ascii="Arial" w:hAnsi="Arial" w:cs="Arial"/>
          <w:sz w:val="24"/>
          <w:szCs w:val="24"/>
        </w:rPr>
        <w:t>kebersihan</w:t>
      </w:r>
      <w:proofErr w:type="spellEnd"/>
      <w:r w:rsidRPr="003872CC">
        <w:rPr>
          <w:rFonts w:ascii="Arial" w:hAnsi="Arial" w:cs="Arial"/>
          <w:sz w:val="24"/>
          <w:szCs w:val="24"/>
        </w:rPr>
        <w:t xml:space="preserve"> </w:t>
      </w:r>
      <w:proofErr w:type="spellStart"/>
      <w:r w:rsidRPr="003872CC">
        <w:rPr>
          <w:rFonts w:ascii="Arial" w:hAnsi="Arial" w:cs="Arial"/>
          <w:sz w:val="24"/>
          <w:szCs w:val="24"/>
        </w:rPr>
        <w:t>lingkungan</w:t>
      </w:r>
      <w:proofErr w:type="spellEnd"/>
      <w:r w:rsidRPr="003872CC">
        <w:rPr>
          <w:rFonts w:ascii="Arial" w:hAnsi="Arial" w:cs="Arial"/>
          <w:sz w:val="24"/>
          <w:szCs w:val="24"/>
        </w:rPr>
        <w:t xml:space="preserve">, </w:t>
      </w:r>
      <w:proofErr w:type="spellStart"/>
      <w:r w:rsidRPr="003872CC">
        <w:rPr>
          <w:rFonts w:ascii="Arial" w:hAnsi="Arial" w:cs="Arial"/>
          <w:sz w:val="24"/>
          <w:szCs w:val="24"/>
        </w:rPr>
        <w:t>serta</w:t>
      </w:r>
      <w:proofErr w:type="spellEnd"/>
      <w:r w:rsidRPr="003872CC">
        <w:rPr>
          <w:rFonts w:ascii="Arial" w:hAnsi="Arial" w:cs="Arial"/>
          <w:sz w:val="24"/>
          <w:szCs w:val="24"/>
        </w:rPr>
        <w:t xml:space="preserve"> </w:t>
      </w:r>
      <w:proofErr w:type="spellStart"/>
      <w:r w:rsidRPr="003872CC">
        <w:rPr>
          <w:rFonts w:ascii="Arial" w:hAnsi="Arial" w:cs="Arial"/>
          <w:sz w:val="24"/>
          <w:szCs w:val="24"/>
        </w:rPr>
        <w:t>penerapan</w:t>
      </w:r>
      <w:proofErr w:type="spellEnd"/>
      <w:r w:rsidRPr="003872CC">
        <w:rPr>
          <w:rFonts w:ascii="Arial" w:hAnsi="Arial" w:cs="Arial"/>
          <w:sz w:val="24"/>
          <w:szCs w:val="24"/>
        </w:rPr>
        <w:t xml:space="preserve"> bundle </w:t>
      </w:r>
      <w:proofErr w:type="spellStart"/>
      <w:r w:rsidRPr="003872CC">
        <w:rPr>
          <w:rFonts w:ascii="Arial" w:hAnsi="Arial" w:cs="Arial"/>
          <w:sz w:val="24"/>
          <w:szCs w:val="24"/>
        </w:rPr>
        <w:t>pencegahan</w:t>
      </w:r>
      <w:proofErr w:type="spellEnd"/>
      <w:r w:rsidRPr="003872CC">
        <w:rPr>
          <w:rFonts w:ascii="Arial" w:hAnsi="Arial" w:cs="Arial"/>
          <w:sz w:val="24"/>
          <w:szCs w:val="24"/>
        </w:rPr>
        <w:t xml:space="preserve"> </w:t>
      </w:r>
      <w:proofErr w:type="spellStart"/>
      <w:r w:rsidRPr="003872CC">
        <w:rPr>
          <w:rFonts w:ascii="Arial" w:hAnsi="Arial" w:cs="Arial"/>
          <w:sz w:val="24"/>
          <w:szCs w:val="24"/>
        </w:rPr>
        <w:t>infeksi</w:t>
      </w:r>
      <w:proofErr w:type="spellEnd"/>
      <w:r w:rsidRPr="003872CC">
        <w:rPr>
          <w:rFonts w:ascii="Arial" w:hAnsi="Arial" w:cs="Arial"/>
          <w:sz w:val="24"/>
          <w:szCs w:val="24"/>
        </w:rPr>
        <w:t xml:space="preserve"> </w:t>
      </w:r>
      <w:proofErr w:type="spellStart"/>
      <w:r w:rsidRPr="003872CC">
        <w:rPr>
          <w:rFonts w:ascii="Arial" w:hAnsi="Arial" w:cs="Arial"/>
          <w:sz w:val="24"/>
          <w:szCs w:val="24"/>
        </w:rPr>
        <w:t>sesuai</w:t>
      </w:r>
      <w:proofErr w:type="spellEnd"/>
      <w:r w:rsidRPr="003872CC">
        <w:rPr>
          <w:rFonts w:ascii="Arial" w:hAnsi="Arial" w:cs="Arial"/>
          <w:sz w:val="24"/>
          <w:szCs w:val="24"/>
        </w:rPr>
        <w:t xml:space="preserve"> </w:t>
      </w:r>
      <w:proofErr w:type="spellStart"/>
      <w:r w:rsidRPr="003872CC">
        <w:rPr>
          <w:rFonts w:ascii="Arial" w:hAnsi="Arial" w:cs="Arial"/>
          <w:sz w:val="24"/>
          <w:szCs w:val="24"/>
        </w:rPr>
        <w:t>indikasi</w:t>
      </w:r>
      <w:proofErr w:type="spellEnd"/>
      <w:r w:rsidRPr="003872CC">
        <w:rPr>
          <w:rFonts w:ascii="Arial" w:hAnsi="Arial" w:cs="Arial"/>
          <w:sz w:val="24"/>
          <w:szCs w:val="24"/>
        </w:rPr>
        <w:t xml:space="preserve">. </w:t>
      </w:r>
      <w:proofErr w:type="spellStart"/>
      <w:r w:rsidRPr="003872CC">
        <w:rPr>
          <w:rFonts w:ascii="Arial" w:hAnsi="Arial" w:cs="Arial"/>
          <w:sz w:val="24"/>
          <w:szCs w:val="24"/>
        </w:rPr>
        <w:t>Setiap</w:t>
      </w:r>
      <w:proofErr w:type="spellEnd"/>
      <w:r w:rsidRPr="003872CC">
        <w:rPr>
          <w:rFonts w:ascii="Arial" w:hAnsi="Arial" w:cs="Arial"/>
          <w:sz w:val="24"/>
          <w:szCs w:val="24"/>
        </w:rPr>
        <w:t xml:space="preserve"> </w:t>
      </w:r>
      <w:proofErr w:type="spellStart"/>
      <w:r w:rsidRPr="003872CC">
        <w:rPr>
          <w:rFonts w:ascii="Arial" w:hAnsi="Arial" w:cs="Arial"/>
          <w:sz w:val="24"/>
          <w:szCs w:val="24"/>
        </w:rPr>
        <w:t>butir</w:t>
      </w:r>
      <w:proofErr w:type="spellEnd"/>
      <w:r w:rsidRPr="003872CC">
        <w:rPr>
          <w:rFonts w:ascii="Arial" w:hAnsi="Arial" w:cs="Arial"/>
          <w:sz w:val="24"/>
          <w:szCs w:val="24"/>
        </w:rPr>
        <w:t xml:space="preserve"> </w:t>
      </w:r>
      <w:proofErr w:type="spellStart"/>
      <w:r w:rsidRPr="003872CC">
        <w:rPr>
          <w:rFonts w:ascii="Arial" w:hAnsi="Arial" w:cs="Arial"/>
          <w:sz w:val="24"/>
          <w:szCs w:val="24"/>
        </w:rPr>
        <w:t>observasi</w:t>
      </w:r>
      <w:proofErr w:type="spellEnd"/>
      <w:r w:rsidRPr="003872CC">
        <w:rPr>
          <w:rFonts w:ascii="Arial" w:hAnsi="Arial" w:cs="Arial"/>
          <w:sz w:val="24"/>
          <w:szCs w:val="24"/>
        </w:rPr>
        <w:t xml:space="preserve"> </w:t>
      </w:r>
      <w:proofErr w:type="spellStart"/>
      <w:r w:rsidRPr="003872CC">
        <w:rPr>
          <w:rFonts w:ascii="Arial" w:hAnsi="Arial" w:cs="Arial"/>
          <w:sz w:val="24"/>
          <w:szCs w:val="24"/>
        </w:rPr>
        <w:t>perlu</w:t>
      </w:r>
      <w:proofErr w:type="spellEnd"/>
      <w:r w:rsidRPr="003872CC">
        <w:rPr>
          <w:rFonts w:ascii="Arial" w:hAnsi="Arial" w:cs="Arial"/>
          <w:sz w:val="24"/>
          <w:szCs w:val="24"/>
        </w:rPr>
        <w:t xml:space="preserve"> </w:t>
      </w:r>
      <w:proofErr w:type="spellStart"/>
      <w:r w:rsidRPr="003872CC">
        <w:rPr>
          <w:rFonts w:ascii="Arial" w:hAnsi="Arial" w:cs="Arial"/>
          <w:sz w:val="24"/>
          <w:szCs w:val="24"/>
        </w:rPr>
        <w:t>disertai</w:t>
      </w:r>
      <w:proofErr w:type="spellEnd"/>
      <w:r w:rsidRPr="003872CC">
        <w:rPr>
          <w:rFonts w:ascii="Arial" w:hAnsi="Arial" w:cs="Arial"/>
          <w:sz w:val="24"/>
          <w:szCs w:val="24"/>
        </w:rPr>
        <w:t xml:space="preserve"> </w:t>
      </w:r>
      <w:proofErr w:type="spellStart"/>
      <w:r w:rsidRPr="003872CC">
        <w:rPr>
          <w:rFonts w:ascii="Arial" w:hAnsi="Arial" w:cs="Arial"/>
          <w:sz w:val="24"/>
          <w:szCs w:val="24"/>
        </w:rPr>
        <w:t>kriteria</w:t>
      </w:r>
      <w:proofErr w:type="spellEnd"/>
      <w:r w:rsidRPr="003872CC">
        <w:rPr>
          <w:rFonts w:ascii="Arial" w:hAnsi="Arial" w:cs="Arial"/>
          <w:sz w:val="24"/>
          <w:szCs w:val="24"/>
        </w:rPr>
        <w:t xml:space="preserve"> </w:t>
      </w:r>
      <w:proofErr w:type="spellStart"/>
      <w:r w:rsidRPr="003872CC">
        <w:rPr>
          <w:rFonts w:ascii="Arial" w:hAnsi="Arial" w:cs="Arial"/>
          <w:sz w:val="24"/>
          <w:szCs w:val="24"/>
        </w:rPr>
        <w:t>penilaian</w:t>
      </w:r>
      <w:proofErr w:type="spellEnd"/>
      <w:r w:rsidRPr="003872CC">
        <w:rPr>
          <w:rFonts w:ascii="Arial" w:hAnsi="Arial" w:cs="Arial"/>
          <w:sz w:val="24"/>
          <w:szCs w:val="24"/>
        </w:rPr>
        <w:t xml:space="preserve"> yang </w:t>
      </w:r>
      <w:proofErr w:type="spellStart"/>
      <w:r w:rsidRPr="003872CC">
        <w:rPr>
          <w:rFonts w:ascii="Arial" w:hAnsi="Arial" w:cs="Arial"/>
          <w:sz w:val="24"/>
          <w:szCs w:val="24"/>
        </w:rPr>
        <w:t>jelas</w:t>
      </w:r>
      <w:proofErr w:type="spellEnd"/>
      <w:r w:rsidRPr="003872CC">
        <w:rPr>
          <w:rFonts w:ascii="Arial" w:hAnsi="Arial" w:cs="Arial"/>
          <w:sz w:val="24"/>
          <w:szCs w:val="24"/>
        </w:rPr>
        <w:t xml:space="preserve"> agar </w:t>
      </w:r>
      <w:proofErr w:type="spellStart"/>
      <w:r w:rsidRPr="003872CC">
        <w:rPr>
          <w:rFonts w:ascii="Arial" w:hAnsi="Arial" w:cs="Arial"/>
          <w:sz w:val="24"/>
          <w:szCs w:val="24"/>
        </w:rPr>
        <w:t>pengukuran</w:t>
      </w:r>
      <w:proofErr w:type="spellEnd"/>
      <w:r w:rsidRPr="003872CC">
        <w:rPr>
          <w:rFonts w:ascii="Arial" w:hAnsi="Arial" w:cs="Arial"/>
          <w:sz w:val="24"/>
          <w:szCs w:val="24"/>
        </w:rPr>
        <w:t xml:space="preserve"> </w:t>
      </w:r>
      <w:proofErr w:type="spellStart"/>
      <w:r w:rsidRPr="003872CC">
        <w:rPr>
          <w:rFonts w:ascii="Arial" w:hAnsi="Arial" w:cs="Arial"/>
          <w:sz w:val="24"/>
          <w:szCs w:val="24"/>
        </w:rPr>
        <w:t>dapat</w:t>
      </w:r>
      <w:proofErr w:type="spellEnd"/>
      <w:r w:rsidRPr="003872CC">
        <w:rPr>
          <w:rFonts w:ascii="Arial" w:hAnsi="Arial" w:cs="Arial"/>
          <w:sz w:val="24"/>
          <w:szCs w:val="24"/>
        </w:rPr>
        <w:t xml:space="preserve"> </w:t>
      </w:r>
      <w:proofErr w:type="spellStart"/>
      <w:r w:rsidRPr="003872CC">
        <w:rPr>
          <w:rFonts w:ascii="Arial" w:hAnsi="Arial" w:cs="Arial"/>
          <w:sz w:val="24"/>
          <w:szCs w:val="24"/>
        </w:rPr>
        <w:t>dilakukan</w:t>
      </w:r>
      <w:proofErr w:type="spellEnd"/>
      <w:r w:rsidRPr="003872CC">
        <w:rPr>
          <w:rFonts w:ascii="Arial" w:hAnsi="Arial" w:cs="Arial"/>
          <w:sz w:val="24"/>
          <w:szCs w:val="24"/>
        </w:rPr>
        <w:t xml:space="preserve"> </w:t>
      </w:r>
      <w:proofErr w:type="spellStart"/>
      <w:r w:rsidRPr="003872CC">
        <w:rPr>
          <w:rFonts w:ascii="Arial" w:hAnsi="Arial" w:cs="Arial"/>
          <w:sz w:val="24"/>
          <w:szCs w:val="24"/>
        </w:rPr>
        <w:t>secara</w:t>
      </w:r>
      <w:proofErr w:type="spellEnd"/>
      <w:r w:rsidRPr="003872CC">
        <w:rPr>
          <w:rFonts w:ascii="Arial" w:hAnsi="Arial" w:cs="Arial"/>
          <w:sz w:val="24"/>
          <w:szCs w:val="24"/>
        </w:rPr>
        <w:t xml:space="preserve"> </w:t>
      </w:r>
      <w:proofErr w:type="spellStart"/>
      <w:r w:rsidRPr="003872CC">
        <w:rPr>
          <w:rFonts w:ascii="Arial" w:hAnsi="Arial" w:cs="Arial"/>
          <w:sz w:val="24"/>
          <w:szCs w:val="24"/>
        </w:rPr>
        <w:t>sistematis</w:t>
      </w:r>
      <w:proofErr w:type="spellEnd"/>
      <w:r w:rsidRPr="003872CC">
        <w:rPr>
          <w:rFonts w:ascii="Arial" w:hAnsi="Arial" w:cs="Arial"/>
          <w:sz w:val="24"/>
          <w:szCs w:val="24"/>
        </w:rPr>
        <w:t xml:space="preserve"> dan </w:t>
      </w:r>
      <w:proofErr w:type="spellStart"/>
      <w:r w:rsidRPr="003872CC">
        <w:rPr>
          <w:rFonts w:ascii="Arial" w:hAnsi="Arial" w:cs="Arial"/>
          <w:sz w:val="24"/>
          <w:szCs w:val="24"/>
        </w:rPr>
        <w:t>hasilnya</w:t>
      </w:r>
      <w:proofErr w:type="spellEnd"/>
      <w:r w:rsidRPr="003872CC">
        <w:rPr>
          <w:rFonts w:ascii="Arial" w:hAnsi="Arial" w:cs="Arial"/>
          <w:sz w:val="24"/>
          <w:szCs w:val="24"/>
        </w:rPr>
        <w:t xml:space="preserve"> </w:t>
      </w:r>
      <w:proofErr w:type="spellStart"/>
      <w:r w:rsidRPr="003872CC">
        <w:rPr>
          <w:rFonts w:ascii="Arial" w:hAnsi="Arial" w:cs="Arial"/>
          <w:sz w:val="24"/>
          <w:szCs w:val="24"/>
        </w:rPr>
        <w:t>dapat</w:t>
      </w:r>
      <w:proofErr w:type="spellEnd"/>
      <w:r w:rsidRPr="003872CC">
        <w:rPr>
          <w:rFonts w:ascii="Arial" w:hAnsi="Arial" w:cs="Arial"/>
          <w:sz w:val="24"/>
          <w:szCs w:val="24"/>
        </w:rPr>
        <w:t xml:space="preserve"> </w:t>
      </w:r>
      <w:proofErr w:type="spellStart"/>
      <w:r w:rsidRPr="003872CC">
        <w:rPr>
          <w:rFonts w:ascii="Arial" w:hAnsi="Arial" w:cs="Arial"/>
          <w:sz w:val="24"/>
          <w:szCs w:val="24"/>
        </w:rPr>
        <w:t>digunakan</w:t>
      </w:r>
      <w:proofErr w:type="spellEnd"/>
      <w:r w:rsidRPr="003872CC">
        <w:rPr>
          <w:rFonts w:ascii="Arial" w:hAnsi="Arial" w:cs="Arial"/>
          <w:sz w:val="24"/>
          <w:szCs w:val="24"/>
        </w:rPr>
        <w:t xml:space="preserve"> </w:t>
      </w:r>
      <w:proofErr w:type="spellStart"/>
      <w:r w:rsidRPr="003872CC">
        <w:rPr>
          <w:rFonts w:ascii="Arial" w:hAnsi="Arial" w:cs="Arial"/>
          <w:sz w:val="24"/>
          <w:szCs w:val="24"/>
        </w:rPr>
        <w:t>untuk</w:t>
      </w:r>
      <w:proofErr w:type="spellEnd"/>
      <w:r w:rsidRPr="003872CC">
        <w:rPr>
          <w:rFonts w:ascii="Arial" w:hAnsi="Arial" w:cs="Arial"/>
          <w:sz w:val="24"/>
          <w:szCs w:val="24"/>
        </w:rPr>
        <w:t xml:space="preserve"> </w:t>
      </w:r>
      <w:proofErr w:type="spellStart"/>
      <w:r w:rsidRPr="003872CC">
        <w:rPr>
          <w:rFonts w:ascii="Arial" w:hAnsi="Arial" w:cs="Arial"/>
          <w:sz w:val="24"/>
          <w:szCs w:val="24"/>
        </w:rPr>
        <w:t>menggambarkan</w:t>
      </w:r>
      <w:proofErr w:type="spellEnd"/>
      <w:r w:rsidRPr="003872CC">
        <w:rPr>
          <w:rFonts w:ascii="Arial" w:hAnsi="Arial" w:cs="Arial"/>
          <w:sz w:val="24"/>
          <w:szCs w:val="24"/>
        </w:rPr>
        <w:t xml:space="preserve"> </w:t>
      </w:r>
      <w:proofErr w:type="spellStart"/>
      <w:r w:rsidRPr="003872CC">
        <w:rPr>
          <w:rFonts w:ascii="Arial" w:hAnsi="Arial" w:cs="Arial"/>
          <w:sz w:val="24"/>
          <w:szCs w:val="24"/>
        </w:rPr>
        <w:t>tingkat</w:t>
      </w:r>
      <w:proofErr w:type="spellEnd"/>
      <w:r w:rsidRPr="003872CC">
        <w:rPr>
          <w:rFonts w:ascii="Arial" w:hAnsi="Arial" w:cs="Arial"/>
          <w:sz w:val="24"/>
          <w:szCs w:val="24"/>
        </w:rPr>
        <w:t xml:space="preserve"> </w:t>
      </w:r>
      <w:proofErr w:type="spellStart"/>
      <w:r w:rsidRPr="003872CC">
        <w:rPr>
          <w:rFonts w:ascii="Arial" w:hAnsi="Arial" w:cs="Arial"/>
          <w:sz w:val="24"/>
          <w:szCs w:val="24"/>
        </w:rPr>
        <w:t>kepatuhan</w:t>
      </w:r>
      <w:proofErr w:type="spellEnd"/>
      <w:r w:rsidRPr="003872CC">
        <w:rPr>
          <w:rFonts w:ascii="Arial" w:hAnsi="Arial" w:cs="Arial"/>
          <w:sz w:val="24"/>
          <w:szCs w:val="24"/>
        </w:rPr>
        <w:t xml:space="preserve"> </w:t>
      </w:r>
      <w:proofErr w:type="spellStart"/>
      <w:r w:rsidRPr="003872CC">
        <w:rPr>
          <w:rFonts w:ascii="Arial" w:hAnsi="Arial" w:cs="Arial"/>
          <w:sz w:val="24"/>
          <w:szCs w:val="24"/>
        </w:rPr>
        <w:t>perawat</w:t>
      </w:r>
      <w:proofErr w:type="spellEnd"/>
      <w:r w:rsidRPr="003872CC">
        <w:rPr>
          <w:rFonts w:ascii="Arial" w:hAnsi="Arial" w:cs="Arial"/>
          <w:sz w:val="24"/>
          <w:szCs w:val="24"/>
        </w:rPr>
        <w:t xml:space="preserve"> </w:t>
      </w:r>
      <w:proofErr w:type="spellStart"/>
      <w:r w:rsidRPr="003872CC">
        <w:rPr>
          <w:rFonts w:ascii="Arial" w:hAnsi="Arial" w:cs="Arial"/>
          <w:sz w:val="24"/>
          <w:szCs w:val="24"/>
        </w:rPr>
        <w:t>terhadap</w:t>
      </w:r>
      <w:proofErr w:type="spellEnd"/>
      <w:r w:rsidRPr="003872CC">
        <w:rPr>
          <w:rFonts w:ascii="Arial" w:hAnsi="Arial" w:cs="Arial"/>
          <w:sz w:val="24"/>
          <w:szCs w:val="24"/>
        </w:rPr>
        <w:t xml:space="preserve"> </w:t>
      </w:r>
      <w:proofErr w:type="spellStart"/>
      <w:r w:rsidRPr="003872CC">
        <w:rPr>
          <w:rFonts w:ascii="Arial" w:hAnsi="Arial" w:cs="Arial"/>
          <w:sz w:val="24"/>
          <w:szCs w:val="24"/>
        </w:rPr>
        <w:t>praktik</w:t>
      </w:r>
      <w:proofErr w:type="spellEnd"/>
      <w:r w:rsidRPr="003872CC">
        <w:rPr>
          <w:rFonts w:ascii="Arial" w:hAnsi="Arial" w:cs="Arial"/>
          <w:sz w:val="24"/>
          <w:szCs w:val="24"/>
        </w:rPr>
        <w:t xml:space="preserve"> </w:t>
      </w:r>
      <w:proofErr w:type="spellStart"/>
      <w:r w:rsidRPr="003872CC">
        <w:rPr>
          <w:rFonts w:ascii="Arial" w:hAnsi="Arial" w:cs="Arial"/>
          <w:sz w:val="24"/>
          <w:szCs w:val="24"/>
        </w:rPr>
        <w:t>pengendalian</w:t>
      </w:r>
      <w:proofErr w:type="spellEnd"/>
      <w:r w:rsidRPr="003872CC">
        <w:rPr>
          <w:rFonts w:ascii="Arial" w:hAnsi="Arial" w:cs="Arial"/>
          <w:sz w:val="24"/>
          <w:szCs w:val="24"/>
        </w:rPr>
        <w:t xml:space="preserve"> HAIs di RSUD Konawe </w:t>
      </w:r>
      <w:proofErr w:type="spellStart"/>
      <w:r w:rsidRPr="003872CC">
        <w:rPr>
          <w:rFonts w:ascii="Arial" w:hAnsi="Arial" w:cs="Arial"/>
          <w:sz w:val="24"/>
          <w:szCs w:val="24"/>
        </w:rPr>
        <w:t>Kepulauan</w:t>
      </w:r>
      <w:proofErr w:type="spellEnd"/>
      <w:r w:rsidRPr="003872CC">
        <w:rPr>
          <w:rFonts w:ascii="Arial" w:hAnsi="Arial" w:cs="Arial"/>
          <w:sz w:val="24"/>
          <w:szCs w:val="24"/>
        </w:rPr>
        <w:t xml:space="preserve"> (</w:t>
      </w:r>
      <w:proofErr w:type="spellStart"/>
      <w:r w:rsidRPr="003872CC">
        <w:rPr>
          <w:rFonts w:ascii="Arial" w:hAnsi="Arial" w:cs="Arial"/>
          <w:sz w:val="24"/>
          <w:szCs w:val="24"/>
        </w:rPr>
        <w:t>Kemenkes</w:t>
      </w:r>
      <w:proofErr w:type="spellEnd"/>
      <w:r w:rsidRPr="003872CC">
        <w:rPr>
          <w:rFonts w:ascii="Arial" w:hAnsi="Arial" w:cs="Arial"/>
          <w:sz w:val="24"/>
          <w:szCs w:val="24"/>
        </w:rPr>
        <w:t>, 2017; WHO, 2022).</w:t>
      </w:r>
    </w:p>
    <w:p w14:paraId="77862A37" w14:textId="710E844D" w:rsidR="0070567D" w:rsidRPr="003872CC" w:rsidRDefault="0070567D" w:rsidP="00270A31">
      <w:pPr>
        <w:spacing w:after="0" w:line="480" w:lineRule="auto"/>
        <w:jc w:val="both"/>
        <w:rPr>
          <w:rFonts w:ascii="Arial" w:hAnsi="Arial" w:cs="Arial"/>
          <w:sz w:val="24"/>
          <w:szCs w:val="24"/>
        </w:rPr>
      </w:pPr>
    </w:p>
    <w:p w14:paraId="54F675C8" w14:textId="0E116495" w:rsidR="0070567D" w:rsidRPr="003872CC" w:rsidRDefault="0070567D" w:rsidP="00270A31">
      <w:pPr>
        <w:spacing w:after="0" w:line="480" w:lineRule="auto"/>
        <w:jc w:val="both"/>
        <w:rPr>
          <w:rFonts w:ascii="Arial" w:hAnsi="Arial" w:cs="Arial"/>
          <w:sz w:val="24"/>
          <w:szCs w:val="24"/>
        </w:rPr>
      </w:pPr>
    </w:p>
    <w:p w14:paraId="3B981156" w14:textId="49A5CE45" w:rsidR="00C45CC6" w:rsidRPr="00C45CC6" w:rsidRDefault="00C45CC6" w:rsidP="0016444F">
      <w:pPr>
        <w:pStyle w:val="Heading3"/>
        <w:numPr>
          <w:ilvl w:val="0"/>
          <w:numId w:val="57"/>
        </w:numPr>
        <w:ind w:left="567"/>
      </w:pPr>
      <w:bookmarkStart w:id="21" w:name="_Toc242772700"/>
      <w:r w:rsidRPr="00C45CC6">
        <w:lastRenderedPageBreak/>
        <w:t>Healthcare-Associated Infections</w:t>
      </w:r>
      <w:bookmarkEnd w:id="21"/>
      <w:r w:rsidRPr="00C45CC6">
        <w:t xml:space="preserve"> </w:t>
      </w:r>
    </w:p>
    <w:p w14:paraId="0116F413" w14:textId="7C1B15E6" w:rsidR="00C45CC6" w:rsidRPr="00C45CC6" w:rsidRDefault="00C45CC6" w:rsidP="00C45CC6">
      <w:pPr>
        <w:spacing w:after="0" w:line="480" w:lineRule="auto"/>
        <w:jc w:val="both"/>
        <w:rPr>
          <w:rFonts w:ascii="Arial" w:hAnsi="Arial" w:cs="Arial"/>
          <w:sz w:val="24"/>
          <w:szCs w:val="24"/>
        </w:rPr>
      </w:pPr>
      <w:r w:rsidRPr="00C45CC6">
        <w:rPr>
          <w:rFonts w:ascii="Arial" w:hAnsi="Arial" w:cs="Arial"/>
          <w:sz w:val="24"/>
          <w:szCs w:val="24"/>
        </w:rPr>
        <w:t xml:space="preserve">a. </w:t>
      </w:r>
      <w:proofErr w:type="spellStart"/>
      <w:r w:rsidRPr="00C45CC6">
        <w:rPr>
          <w:rFonts w:ascii="Arial" w:hAnsi="Arial" w:cs="Arial"/>
          <w:sz w:val="24"/>
          <w:szCs w:val="24"/>
        </w:rPr>
        <w:t>Pengertian</w:t>
      </w:r>
      <w:proofErr w:type="spellEnd"/>
      <w:r w:rsidRPr="00C45CC6">
        <w:rPr>
          <w:rFonts w:ascii="Arial" w:hAnsi="Arial" w:cs="Arial"/>
          <w:sz w:val="24"/>
          <w:szCs w:val="24"/>
        </w:rPr>
        <w:t xml:space="preserve"> </w:t>
      </w:r>
      <w:r w:rsidRPr="00C45CC6">
        <w:rPr>
          <w:rFonts w:ascii="Arial" w:hAnsi="Arial" w:cs="Arial"/>
          <w:i/>
          <w:iCs/>
          <w:sz w:val="24"/>
          <w:szCs w:val="24"/>
        </w:rPr>
        <w:t>Healthcare-Associated Infections</w:t>
      </w:r>
      <w:r w:rsidRPr="00C45CC6">
        <w:rPr>
          <w:rFonts w:ascii="Arial" w:hAnsi="Arial" w:cs="Arial"/>
          <w:sz w:val="24"/>
          <w:szCs w:val="24"/>
        </w:rPr>
        <w:t xml:space="preserve"> </w:t>
      </w:r>
    </w:p>
    <w:p w14:paraId="68FCA883" w14:textId="77777777" w:rsidR="00C45CC6" w:rsidRDefault="00C45CC6" w:rsidP="00C45CC6">
      <w:pPr>
        <w:spacing w:after="0" w:line="480" w:lineRule="auto"/>
        <w:ind w:firstLine="284"/>
        <w:jc w:val="both"/>
        <w:rPr>
          <w:rFonts w:ascii="Arial" w:hAnsi="Arial" w:cs="Arial"/>
          <w:sz w:val="24"/>
          <w:szCs w:val="24"/>
        </w:rPr>
      </w:pPr>
      <w:r w:rsidRPr="00C45CC6">
        <w:rPr>
          <w:rFonts w:ascii="Arial" w:hAnsi="Arial" w:cs="Arial"/>
          <w:i/>
          <w:iCs/>
          <w:sz w:val="24"/>
          <w:szCs w:val="24"/>
        </w:rPr>
        <w:t>Healthcare</w:t>
      </w:r>
      <w:r>
        <w:rPr>
          <w:rFonts w:ascii="Arial" w:hAnsi="Arial" w:cs="Arial"/>
          <w:i/>
          <w:iCs/>
          <w:sz w:val="24"/>
          <w:szCs w:val="24"/>
        </w:rPr>
        <w:t xml:space="preserve"> </w:t>
      </w:r>
      <w:r w:rsidRPr="00C45CC6">
        <w:rPr>
          <w:rFonts w:ascii="Arial" w:hAnsi="Arial" w:cs="Arial"/>
          <w:i/>
          <w:iCs/>
          <w:sz w:val="24"/>
          <w:szCs w:val="24"/>
        </w:rPr>
        <w:t>Associated Infections</w:t>
      </w:r>
      <w:r w:rsidRPr="00C45CC6">
        <w:rPr>
          <w:rFonts w:ascii="Arial" w:hAnsi="Arial" w:cs="Arial"/>
          <w:sz w:val="24"/>
          <w:szCs w:val="24"/>
        </w:rPr>
        <w:t xml:space="preserve"> (HAIs) </w:t>
      </w:r>
      <w:proofErr w:type="spellStart"/>
      <w:r w:rsidRPr="00C45CC6">
        <w:rPr>
          <w:rFonts w:ascii="Arial" w:hAnsi="Arial" w:cs="Arial"/>
          <w:sz w:val="24"/>
          <w:szCs w:val="24"/>
        </w:rPr>
        <w:t>atau</w:t>
      </w:r>
      <w:proofErr w:type="spellEnd"/>
      <w:r w:rsidRPr="00C45CC6">
        <w:rPr>
          <w:rFonts w:ascii="Arial" w:hAnsi="Arial" w:cs="Arial"/>
          <w:sz w:val="24"/>
          <w:szCs w:val="24"/>
        </w:rPr>
        <w:t xml:space="preserve"> </w:t>
      </w:r>
      <w:proofErr w:type="spellStart"/>
      <w:r w:rsidRPr="00C45CC6">
        <w:rPr>
          <w:rFonts w:ascii="Arial" w:hAnsi="Arial" w:cs="Arial"/>
          <w:sz w:val="24"/>
          <w:szCs w:val="24"/>
        </w:rPr>
        <w:t>infeksi</w:t>
      </w:r>
      <w:proofErr w:type="spellEnd"/>
      <w:r w:rsidRPr="00C45CC6">
        <w:rPr>
          <w:rFonts w:ascii="Arial" w:hAnsi="Arial" w:cs="Arial"/>
          <w:sz w:val="24"/>
          <w:szCs w:val="24"/>
        </w:rPr>
        <w:t xml:space="preserve"> </w:t>
      </w:r>
      <w:proofErr w:type="spellStart"/>
      <w:r w:rsidRPr="00C45CC6">
        <w:rPr>
          <w:rFonts w:ascii="Arial" w:hAnsi="Arial" w:cs="Arial"/>
          <w:sz w:val="24"/>
          <w:szCs w:val="24"/>
        </w:rPr>
        <w:t>terkait</w:t>
      </w:r>
      <w:proofErr w:type="spellEnd"/>
      <w:r w:rsidRPr="00C45CC6">
        <w:rPr>
          <w:rFonts w:ascii="Arial" w:hAnsi="Arial" w:cs="Arial"/>
          <w:sz w:val="24"/>
          <w:szCs w:val="24"/>
        </w:rPr>
        <w:t xml:space="preserve"> </w:t>
      </w:r>
      <w:proofErr w:type="spellStart"/>
      <w:r w:rsidRPr="00C45CC6">
        <w:rPr>
          <w:rFonts w:ascii="Arial" w:hAnsi="Arial" w:cs="Arial"/>
          <w:sz w:val="24"/>
          <w:szCs w:val="24"/>
        </w:rPr>
        <w:t>pelayanan</w:t>
      </w:r>
      <w:proofErr w:type="spellEnd"/>
      <w:r w:rsidRPr="00C45CC6">
        <w:rPr>
          <w:rFonts w:ascii="Arial" w:hAnsi="Arial" w:cs="Arial"/>
          <w:sz w:val="24"/>
          <w:szCs w:val="24"/>
        </w:rPr>
        <w:t xml:space="preserve"> </w:t>
      </w:r>
      <w:proofErr w:type="spellStart"/>
      <w:r w:rsidRPr="00C45CC6">
        <w:rPr>
          <w:rFonts w:ascii="Arial" w:hAnsi="Arial" w:cs="Arial"/>
          <w:sz w:val="24"/>
          <w:szCs w:val="24"/>
        </w:rPr>
        <w:t>kesehatan</w:t>
      </w:r>
      <w:proofErr w:type="spellEnd"/>
      <w:r w:rsidRPr="00C45CC6">
        <w:rPr>
          <w:rFonts w:ascii="Arial" w:hAnsi="Arial" w:cs="Arial"/>
          <w:sz w:val="24"/>
          <w:szCs w:val="24"/>
        </w:rPr>
        <w:t xml:space="preserve"> </w:t>
      </w:r>
      <w:proofErr w:type="spellStart"/>
      <w:r w:rsidRPr="00C45CC6">
        <w:rPr>
          <w:rFonts w:ascii="Arial" w:hAnsi="Arial" w:cs="Arial"/>
          <w:sz w:val="24"/>
          <w:szCs w:val="24"/>
        </w:rPr>
        <w:t>merupakan</w:t>
      </w:r>
      <w:proofErr w:type="spellEnd"/>
      <w:r w:rsidRPr="00C45CC6">
        <w:rPr>
          <w:rFonts w:ascii="Arial" w:hAnsi="Arial" w:cs="Arial"/>
          <w:sz w:val="24"/>
          <w:szCs w:val="24"/>
        </w:rPr>
        <w:t xml:space="preserve"> </w:t>
      </w:r>
      <w:proofErr w:type="spellStart"/>
      <w:r w:rsidRPr="00C45CC6">
        <w:rPr>
          <w:rFonts w:ascii="Arial" w:hAnsi="Arial" w:cs="Arial"/>
          <w:sz w:val="24"/>
          <w:szCs w:val="24"/>
        </w:rPr>
        <w:t>infeksi</w:t>
      </w:r>
      <w:proofErr w:type="spellEnd"/>
      <w:r w:rsidRPr="00C45CC6">
        <w:rPr>
          <w:rFonts w:ascii="Arial" w:hAnsi="Arial" w:cs="Arial"/>
          <w:sz w:val="24"/>
          <w:szCs w:val="24"/>
        </w:rPr>
        <w:t xml:space="preserve"> yang </w:t>
      </w:r>
      <w:proofErr w:type="spellStart"/>
      <w:r w:rsidRPr="00C45CC6">
        <w:rPr>
          <w:rFonts w:ascii="Arial" w:hAnsi="Arial" w:cs="Arial"/>
          <w:sz w:val="24"/>
          <w:szCs w:val="24"/>
        </w:rPr>
        <w:t>terjadi</w:t>
      </w:r>
      <w:proofErr w:type="spellEnd"/>
      <w:r w:rsidRPr="00C45CC6">
        <w:rPr>
          <w:rFonts w:ascii="Arial" w:hAnsi="Arial" w:cs="Arial"/>
          <w:sz w:val="24"/>
          <w:szCs w:val="24"/>
        </w:rPr>
        <w:t xml:space="preserve"> </w:t>
      </w:r>
      <w:proofErr w:type="spellStart"/>
      <w:r w:rsidRPr="00C45CC6">
        <w:rPr>
          <w:rFonts w:ascii="Arial" w:hAnsi="Arial" w:cs="Arial"/>
          <w:sz w:val="24"/>
          <w:szCs w:val="24"/>
        </w:rPr>
        <w:t>selama</w:t>
      </w:r>
      <w:proofErr w:type="spellEnd"/>
      <w:r w:rsidRPr="00C45CC6">
        <w:rPr>
          <w:rFonts w:ascii="Arial" w:hAnsi="Arial" w:cs="Arial"/>
          <w:sz w:val="24"/>
          <w:szCs w:val="24"/>
        </w:rPr>
        <w:t xml:space="preserve"> </w:t>
      </w:r>
      <w:proofErr w:type="spellStart"/>
      <w:r w:rsidRPr="00C45CC6">
        <w:rPr>
          <w:rFonts w:ascii="Arial" w:hAnsi="Arial" w:cs="Arial"/>
          <w:sz w:val="24"/>
          <w:szCs w:val="24"/>
        </w:rPr>
        <w:t>seseorang</w:t>
      </w:r>
      <w:proofErr w:type="spellEnd"/>
      <w:r w:rsidRPr="00C45CC6">
        <w:rPr>
          <w:rFonts w:ascii="Arial" w:hAnsi="Arial" w:cs="Arial"/>
          <w:sz w:val="24"/>
          <w:szCs w:val="24"/>
        </w:rPr>
        <w:t xml:space="preserve"> </w:t>
      </w:r>
      <w:proofErr w:type="spellStart"/>
      <w:r w:rsidRPr="00C45CC6">
        <w:rPr>
          <w:rFonts w:ascii="Arial" w:hAnsi="Arial" w:cs="Arial"/>
          <w:sz w:val="24"/>
          <w:szCs w:val="24"/>
        </w:rPr>
        <w:t>memperoleh</w:t>
      </w:r>
      <w:proofErr w:type="spellEnd"/>
      <w:r w:rsidRPr="00C45CC6">
        <w:rPr>
          <w:rFonts w:ascii="Arial" w:hAnsi="Arial" w:cs="Arial"/>
          <w:sz w:val="24"/>
          <w:szCs w:val="24"/>
        </w:rPr>
        <w:t xml:space="preserve"> </w:t>
      </w:r>
      <w:proofErr w:type="spellStart"/>
      <w:r w:rsidRPr="00C45CC6">
        <w:rPr>
          <w:rFonts w:ascii="Arial" w:hAnsi="Arial" w:cs="Arial"/>
          <w:sz w:val="24"/>
          <w:szCs w:val="24"/>
        </w:rPr>
        <w:t>pelayanan</w:t>
      </w:r>
      <w:proofErr w:type="spellEnd"/>
      <w:r w:rsidRPr="00C45CC6">
        <w:rPr>
          <w:rFonts w:ascii="Arial" w:hAnsi="Arial" w:cs="Arial"/>
          <w:sz w:val="24"/>
          <w:szCs w:val="24"/>
        </w:rPr>
        <w:t xml:space="preserve"> </w:t>
      </w:r>
      <w:proofErr w:type="spellStart"/>
      <w:r w:rsidRPr="00C45CC6">
        <w:rPr>
          <w:rFonts w:ascii="Arial" w:hAnsi="Arial" w:cs="Arial"/>
          <w:sz w:val="24"/>
          <w:szCs w:val="24"/>
        </w:rPr>
        <w:t>kesehatan</w:t>
      </w:r>
      <w:proofErr w:type="spellEnd"/>
      <w:r w:rsidRPr="00C45CC6">
        <w:rPr>
          <w:rFonts w:ascii="Arial" w:hAnsi="Arial" w:cs="Arial"/>
          <w:sz w:val="24"/>
          <w:szCs w:val="24"/>
        </w:rPr>
        <w:t xml:space="preserve"> dan </w:t>
      </w:r>
      <w:proofErr w:type="spellStart"/>
      <w:r w:rsidRPr="00C45CC6">
        <w:rPr>
          <w:rFonts w:ascii="Arial" w:hAnsi="Arial" w:cs="Arial"/>
          <w:sz w:val="24"/>
          <w:szCs w:val="24"/>
        </w:rPr>
        <w:t>tidak</w:t>
      </w:r>
      <w:proofErr w:type="spellEnd"/>
      <w:r w:rsidRPr="00C45CC6">
        <w:rPr>
          <w:rFonts w:ascii="Arial" w:hAnsi="Arial" w:cs="Arial"/>
          <w:sz w:val="24"/>
          <w:szCs w:val="24"/>
        </w:rPr>
        <w:t xml:space="preserve"> </w:t>
      </w:r>
      <w:proofErr w:type="spellStart"/>
      <w:r w:rsidRPr="00C45CC6">
        <w:rPr>
          <w:rFonts w:ascii="Arial" w:hAnsi="Arial" w:cs="Arial"/>
          <w:sz w:val="24"/>
          <w:szCs w:val="24"/>
        </w:rPr>
        <w:t>terdapat</w:t>
      </w:r>
      <w:proofErr w:type="spellEnd"/>
      <w:r w:rsidRPr="00C45CC6">
        <w:rPr>
          <w:rFonts w:ascii="Arial" w:hAnsi="Arial" w:cs="Arial"/>
          <w:sz w:val="24"/>
          <w:szCs w:val="24"/>
        </w:rPr>
        <w:t xml:space="preserve"> </w:t>
      </w:r>
      <w:proofErr w:type="spellStart"/>
      <w:r w:rsidRPr="00C45CC6">
        <w:rPr>
          <w:rFonts w:ascii="Arial" w:hAnsi="Arial" w:cs="Arial"/>
          <w:sz w:val="24"/>
          <w:szCs w:val="24"/>
        </w:rPr>
        <w:t>atau</w:t>
      </w:r>
      <w:proofErr w:type="spellEnd"/>
      <w:r w:rsidRPr="00C45CC6">
        <w:rPr>
          <w:rFonts w:ascii="Arial" w:hAnsi="Arial" w:cs="Arial"/>
          <w:sz w:val="24"/>
          <w:szCs w:val="24"/>
        </w:rPr>
        <w:t xml:space="preserve"> </w:t>
      </w:r>
      <w:proofErr w:type="spellStart"/>
      <w:r w:rsidRPr="00C45CC6">
        <w:rPr>
          <w:rFonts w:ascii="Arial" w:hAnsi="Arial" w:cs="Arial"/>
          <w:sz w:val="24"/>
          <w:szCs w:val="24"/>
        </w:rPr>
        <w:t>belum</w:t>
      </w:r>
      <w:proofErr w:type="spellEnd"/>
      <w:r w:rsidRPr="00C45CC6">
        <w:rPr>
          <w:rFonts w:ascii="Arial" w:hAnsi="Arial" w:cs="Arial"/>
          <w:sz w:val="24"/>
          <w:szCs w:val="24"/>
        </w:rPr>
        <w:t xml:space="preserve"> </w:t>
      </w:r>
      <w:proofErr w:type="spellStart"/>
      <w:r w:rsidRPr="00C45CC6">
        <w:rPr>
          <w:rFonts w:ascii="Arial" w:hAnsi="Arial" w:cs="Arial"/>
          <w:sz w:val="24"/>
          <w:szCs w:val="24"/>
        </w:rPr>
        <w:t>berada</w:t>
      </w:r>
      <w:proofErr w:type="spellEnd"/>
      <w:r w:rsidRPr="00C45CC6">
        <w:rPr>
          <w:rFonts w:ascii="Arial" w:hAnsi="Arial" w:cs="Arial"/>
          <w:sz w:val="24"/>
          <w:szCs w:val="24"/>
        </w:rPr>
        <w:t xml:space="preserve"> </w:t>
      </w:r>
      <w:proofErr w:type="spellStart"/>
      <w:r w:rsidRPr="00C45CC6">
        <w:rPr>
          <w:rFonts w:ascii="Arial" w:hAnsi="Arial" w:cs="Arial"/>
          <w:sz w:val="24"/>
          <w:szCs w:val="24"/>
        </w:rPr>
        <w:t>dalam</w:t>
      </w:r>
      <w:proofErr w:type="spellEnd"/>
      <w:r w:rsidRPr="00C45CC6">
        <w:rPr>
          <w:rFonts w:ascii="Arial" w:hAnsi="Arial" w:cs="Arial"/>
          <w:sz w:val="24"/>
          <w:szCs w:val="24"/>
        </w:rPr>
        <w:t xml:space="preserve"> masa </w:t>
      </w:r>
      <w:proofErr w:type="spellStart"/>
      <w:r w:rsidRPr="00C45CC6">
        <w:rPr>
          <w:rFonts w:ascii="Arial" w:hAnsi="Arial" w:cs="Arial"/>
          <w:sz w:val="24"/>
          <w:szCs w:val="24"/>
        </w:rPr>
        <w:t>inkubasi</w:t>
      </w:r>
      <w:proofErr w:type="spellEnd"/>
      <w:r w:rsidRPr="00C45CC6">
        <w:rPr>
          <w:rFonts w:ascii="Arial" w:hAnsi="Arial" w:cs="Arial"/>
          <w:sz w:val="24"/>
          <w:szCs w:val="24"/>
        </w:rPr>
        <w:t xml:space="preserve"> pada </w:t>
      </w:r>
      <w:proofErr w:type="spellStart"/>
      <w:r w:rsidRPr="00C45CC6">
        <w:rPr>
          <w:rFonts w:ascii="Arial" w:hAnsi="Arial" w:cs="Arial"/>
          <w:sz w:val="24"/>
          <w:szCs w:val="24"/>
        </w:rPr>
        <w:t>saat</w:t>
      </w:r>
      <w:proofErr w:type="spellEnd"/>
      <w:r w:rsidRPr="00C45CC6">
        <w:rPr>
          <w:rFonts w:ascii="Arial" w:hAnsi="Arial" w:cs="Arial"/>
          <w:sz w:val="24"/>
          <w:szCs w:val="24"/>
        </w:rPr>
        <w:t xml:space="preserve"> </w:t>
      </w:r>
      <w:proofErr w:type="spellStart"/>
      <w:r w:rsidRPr="00C45CC6">
        <w:rPr>
          <w:rFonts w:ascii="Arial" w:hAnsi="Arial" w:cs="Arial"/>
          <w:sz w:val="24"/>
          <w:szCs w:val="24"/>
        </w:rPr>
        <w:t>pasien</w:t>
      </w:r>
      <w:proofErr w:type="spellEnd"/>
      <w:r w:rsidRPr="00C45CC6">
        <w:rPr>
          <w:rFonts w:ascii="Arial" w:hAnsi="Arial" w:cs="Arial"/>
          <w:sz w:val="24"/>
          <w:szCs w:val="24"/>
        </w:rPr>
        <w:t xml:space="preserve"> </w:t>
      </w:r>
      <w:proofErr w:type="spellStart"/>
      <w:r w:rsidRPr="00C45CC6">
        <w:rPr>
          <w:rFonts w:ascii="Arial" w:hAnsi="Arial" w:cs="Arial"/>
          <w:sz w:val="24"/>
          <w:szCs w:val="24"/>
        </w:rPr>
        <w:t>masuk</w:t>
      </w:r>
      <w:proofErr w:type="spellEnd"/>
      <w:r w:rsidRPr="00C45CC6">
        <w:rPr>
          <w:rFonts w:ascii="Arial" w:hAnsi="Arial" w:cs="Arial"/>
          <w:sz w:val="24"/>
          <w:szCs w:val="24"/>
        </w:rPr>
        <w:t xml:space="preserve"> </w:t>
      </w:r>
      <w:proofErr w:type="spellStart"/>
      <w:r w:rsidRPr="00C45CC6">
        <w:rPr>
          <w:rFonts w:ascii="Arial" w:hAnsi="Arial" w:cs="Arial"/>
          <w:sz w:val="24"/>
          <w:szCs w:val="24"/>
        </w:rPr>
        <w:t>ke</w:t>
      </w:r>
      <w:proofErr w:type="spellEnd"/>
      <w:r w:rsidRPr="00C45CC6">
        <w:rPr>
          <w:rFonts w:ascii="Arial" w:hAnsi="Arial" w:cs="Arial"/>
          <w:sz w:val="24"/>
          <w:szCs w:val="24"/>
        </w:rPr>
        <w:t xml:space="preserve"> </w:t>
      </w:r>
      <w:proofErr w:type="spellStart"/>
      <w:r w:rsidRPr="00C45CC6">
        <w:rPr>
          <w:rFonts w:ascii="Arial" w:hAnsi="Arial" w:cs="Arial"/>
          <w:sz w:val="24"/>
          <w:szCs w:val="24"/>
        </w:rPr>
        <w:t>fasilitas</w:t>
      </w:r>
      <w:proofErr w:type="spellEnd"/>
      <w:r w:rsidRPr="00C45CC6">
        <w:rPr>
          <w:rFonts w:ascii="Arial" w:hAnsi="Arial" w:cs="Arial"/>
          <w:sz w:val="24"/>
          <w:szCs w:val="24"/>
        </w:rPr>
        <w:t xml:space="preserve"> </w:t>
      </w:r>
      <w:proofErr w:type="spellStart"/>
      <w:r w:rsidRPr="00C45CC6">
        <w:rPr>
          <w:rFonts w:ascii="Arial" w:hAnsi="Arial" w:cs="Arial"/>
          <w:sz w:val="24"/>
          <w:szCs w:val="24"/>
        </w:rPr>
        <w:t>pelayanan</w:t>
      </w:r>
      <w:proofErr w:type="spellEnd"/>
      <w:r w:rsidRPr="00C45CC6">
        <w:rPr>
          <w:rFonts w:ascii="Arial" w:hAnsi="Arial" w:cs="Arial"/>
          <w:sz w:val="24"/>
          <w:szCs w:val="24"/>
        </w:rPr>
        <w:t xml:space="preserve"> </w:t>
      </w:r>
      <w:proofErr w:type="spellStart"/>
      <w:r w:rsidRPr="00C45CC6">
        <w:rPr>
          <w:rFonts w:ascii="Arial" w:hAnsi="Arial" w:cs="Arial"/>
          <w:sz w:val="24"/>
          <w:szCs w:val="24"/>
        </w:rPr>
        <w:t>kesehatan</w:t>
      </w:r>
      <w:proofErr w:type="spellEnd"/>
      <w:r w:rsidRPr="00C45CC6">
        <w:rPr>
          <w:rFonts w:ascii="Arial" w:hAnsi="Arial" w:cs="Arial"/>
          <w:sz w:val="24"/>
          <w:szCs w:val="24"/>
        </w:rPr>
        <w:t xml:space="preserve">. Istilah HAIs </w:t>
      </w:r>
      <w:proofErr w:type="spellStart"/>
      <w:r w:rsidRPr="00C45CC6">
        <w:rPr>
          <w:rFonts w:ascii="Arial" w:hAnsi="Arial" w:cs="Arial"/>
          <w:sz w:val="24"/>
          <w:szCs w:val="24"/>
        </w:rPr>
        <w:t>digunakan</w:t>
      </w:r>
      <w:proofErr w:type="spellEnd"/>
      <w:r w:rsidRPr="00C45CC6">
        <w:rPr>
          <w:rFonts w:ascii="Arial" w:hAnsi="Arial" w:cs="Arial"/>
          <w:sz w:val="24"/>
          <w:szCs w:val="24"/>
        </w:rPr>
        <w:t xml:space="preserve"> </w:t>
      </w:r>
      <w:proofErr w:type="spellStart"/>
      <w:r w:rsidRPr="00C45CC6">
        <w:rPr>
          <w:rFonts w:ascii="Arial" w:hAnsi="Arial" w:cs="Arial"/>
          <w:sz w:val="24"/>
          <w:szCs w:val="24"/>
        </w:rPr>
        <w:t>untuk</w:t>
      </w:r>
      <w:proofErr w:type="spellEnd"/>
      <w:r w:rsidRPr="00C45CC6">
        <w:rPr>
          <w:rFonts w:ascii="Arial" w:hAnsi="Arial" w:cs="Arial"/>
          <w:sz w:val="24"/>
          <w:szCs w:val="24"/>
        </w:rPr>
        <w:t xml:space="preserve"> </w:t>
      </w:r>
      <w:proofErr w:type="spellStart"/>
      <w:r w:rsidRPr="00C45CC6">
        <w:rPr>
          <w:rFonts w:ascii="Arial" w:hAnsi="Arial" w:cs="Arial"/>
          <w:sz w:val="24"/>
          <w:szCs w:val="24"/>
        </w:rPr>
        <w:t>menggantikan</w:t>
      </w:r>
      <w:proofErr w:type="spellEnd"/>
      <w:r w:rsidRPr="00C45CC6">
        <w:rPr>
          <w:rFonts w:ascii="Arial" w:hAnsi="Arial" w:cs="Arial"/>
          <w:sz w:val="24"/>
          <w:szCs w:val="24"/>
        </w:rPr>
        <w:t xml:space="preserve"> </w:t>
      </w:r>
      <w:proofErr w:type="spellStart"/>
      <w:r w:rsidRPr="00C45CC6">
        <w:rPr>
          <w:rFonts w:ascii="Arial" w:hAnsi="Arial" w:cs="Arial"/>
          <w:sz w:val="24"/>
          <w:szCs w:val="24"/>
        </w:rPr>
        <w:t>istilah</w:t>
      </w:r>
      <w:proofErr w:type="spellEnd"/>
      <w:r w:rsidRPr="00C45CC6">
        <w:rPr>
          <w:rFonts w:ascii="Arial" w:hAnsi="Arial" w:cs="Arial"/>
          <w:sz w:val="24"/>
          <w:szCs w:val="24"/>
        </w:rPr>
        <w:t xml:space="preserve"> </w:t>
      </w:r>
      <w:proofErr w:type="spellStart"/>
      <w:r w:rsidRPr="00C45CC6">
        <w:rPr>
          <w:rFonts w:ascii="Arial" w:hAnsi="Arial" w:cs="Arial"/>
          <w:sz w:val="24"/>
          <w:szCs w:val="24"/>
        </w:rPr>
        <w:t>infeksi</w:t>
      </w:r>
      <w:proofErr w:type="spellEnd"/>
      <w:r w:rsidRPr="00C45CC6">
        <w:rPr>
          <w:rFonts w:ascii="Arial" w:hAnsi="Arial" w:cs="Arial"/>
          <w:sz w:val="24"/>
          <w:szCs w:val="24"/>
        </w:rPr>
        <w:t xml:space="preserve"> </w:t>
      </w:r>
      <w:proofErr w:type="spellStart"/>
      <w:r w:rsidRPr="00C45CC6">
        <w:rPr>
          <w:rFonts w:ascii="Arial" w:hAnsi="Arial" w:cs="Arial"/>
          <w:sz w:val="24"/>
          <w:szCs w:val="24"/>
        </w:rPr>
        <w:t>nosokomial</w:t>
      </w:r>
      <w:proofErr w:type="spellEnd"/>
      <w:r w:rsidRPr="00C45CC6">
        <w:rPr>
          <w:rFonts w:ascii="Arial" w:hAnsi="Arial" w:cs="Arial"/>
          <w:sz w:val="24"/>
          <w:szCs w:val="24"/>
        </w:rPr>
        <w:t xml:space="preserve"> yang </w:t>
      </w:r>
      <w:proofErr w:type="spellStart"/>
      <w:r w:rsidRPr="00C45CC6">
        <w:rPr>
          <w:rFonts w:ascii="Arial" w:hAnsi="Arial" w:cs="Arial"/>
          <w:sz w:val="24"/>
          <w:szCs w:val="24"/>
        </w:rPr>
        <w:t>sebelumnya</w:t>
      </w:r>
      <w:proofErr w:type="spellEnd"/>
      <w:r w:rsidRPr="00C45CC6">
        <w:rPr>
          <w:rFonts w:ascii="Arial" w:hAnsi="Arial" w:cs="Arial"/>
          <w:sz w:val="24"/>
          <w:szCs w:val="24"/>
        </w:rPr>
        <w:t xml:space="preserve"> </w:t>
      </w:r>
      <w:proofErr w:type="spellStart"/>
      <w:r w:rsidRPr="00C45CC6">
        <w:rPr>
          <w:rFonts w:ascii="Arial" w:hAnsi="Arial" w:cs="Arial"/>
          <w:sz w:val="24"/>
          <w:szCs w:val="24"/>
        </w:rPr>
        <w:t>lebih</w:t>
      </w:r>
      <w:proofErr w:type="spellEnd"/>
      <w:r w:rsidRPr="00C45CC6">
        <w:rPr>
          <w:rFonts w:ascii="Arial" w:hAnsi="Arial" w:cs="Arial"/>
          <w:sz w:val="24"/>
          <w:szCs w:val="24"/>
        </w:rPr>
        <w:t xml:space="preserve"> </w:t>
      </w:r>
      <w:proofErr w:type="spellStart"/>
      <w:r w:rsidRPr="00C45CC6">
        <w:rPr>
          <w:rFonts w:ascii="Arial" w:hAnsi="Arial" w:cs="Arial"/>
          <w:sz w:val="24"/>
          <w:szCs w:val="24"/>
        </w:rPr>
        <w:t>banyak</w:t>
      </w:r>
      <w:proofErr w:type="spellEnd"/>
      <w:r w:rsidRPr="00C45CC6">
        <w:rPr>
          <w:rFonts w:ascii="Arial" w:hAnsi="Arial" w:cs="Arial"/>
          <w:sz w:val="24"/>
          <w:szCs w:val="24"/>
        </w:rPr>
        <w:t xml:space="preserve"> </w:t>
      </w:r>
      <w:proofErr w:type="spellStart"/>
      <w:r w:rsidRPr="00C45CC6">
        <w:rPr>
          <w:rFonts w:ascii="Arial" w:hAnsi="Arial" w:cs="Arial"/>
          <w:sz w:val="24"/>
          <w:szCs w:val="24"/>
        </w:rPr>
        <w:t>digunakan</w:t>
      </w:r>
      <w:proofErr w:type="spellEnd"/>
      <w:r w:rsidRPr="00C45CC6">
        <w:rPr>
          <w:rFonts w:ascii="Arial" w:hAnsi="Arial" w:cs="Arial"/>
          <w:sz w:val="24"/>
          <w:szCs w:val="24"/>
        </w:rPr>
        <w:t xml:space="preserve"> </w:t>
      </w:r>
      <w:proofErr w:type="spellStart"/>
      <w:r w:rsidRPr="00C45CC6">
        <w:rPr>
          <w:rFonts w:ascii="Arial" w:hAnsi="Arial" w:cs="Arial"/>
          <w:sz w:val="24"/>
          <w:szCs w:val="24"/>
        </w:rPr>
        <w:t>untuk</w:t>
      </w:r>
      <w:proofErr w:type="spellEnd"/>
      <w:r w:rsidRPr="00C45CC6">
        <w:rPr>
          <w:rFonts w:ascii="Arial" w:hAnsi="Arial" w:cs="Arial"/>
          <w:sz w:val="24"/>
          <w:szCs w:val="24"/>
        </w:rPr>
        <w:t xml:space="preserve"> </w:t>
      </w:r>
      <w:proofErr w:type="spellStart"/>
      <w:r w:rsidRPr="00C45CC6">
        <w:rPr>
          <w:rFonts w:ascii="Arial" w:hAnsi="Arial" w:cs="Arial"/>
          <w:sz w:val="24"/>
          <w:szCs w:val="24"/>
        </w:rPr>
        <w:t>menggambarkan</w:t>
      </w:r>
      <w:proofErr w:type="spellEnd"/>
      <w:r w:rsidRPr="00C45CC6">
        <w:rPr>
          <w:rFonts w:ascii="Arial" w:hAnsi="Arial" w:cs="Arial"/>
          <w:sz w:val="24"/>
          <w:szCs w:val="24"/>
        </w:rPr>
        <w:t xml:space="preserve"> </w:t>
      </w:r>
      <w:proofErr w:type="spellStart"/>
      <w:r w:rsidRPr="00C45CC6">
        <w:rPr>
          <w:rFonts w:ascii="Arial" w:hAnsi="Arial" w:cs="Arial"/>
          <w:sz w:val="24"/>
          <w:szCs w:val="24"/>
        </w:rPr>
        <w:t>infeksi</w:t>
      </w:r>
      <w:proofErr w:type="spellEnd"/>
      <w:r w:rsidRPr="00C45CC6">
        <w:rPr>
          <w:rFonts w:ascii="Arial" w:hAnsi="Arial" w:cs="Arial"/>
          <w:sz w:val="24"/>
          <w:szCs w:val="24"/>
        </w:rPr>
        <w:t xml:space="preserve"> yang </w:t>
      </w:r>
      <w:proofErr w:type="spellStart"/>
      <w:r w:rsidRPr="00C45CC6">
        <w:rPr>
          <w:rFonts w:ascii="Arial" w:hAnsi="Arial" w:cs="Arial"/>
          <w:sz w:val="24"/>
          <w:szCs w:val="24"/>
        </w:rPr>
        <w:t>diperoleh</w:t>
      </w:r>
      <w:proofErr w:type="spellEnd"/>
      <w:r w:rsidRPr="00C45CC6">
        <w:rPr>
          <w:rFonts w:ascii="Arial" w:hAnsi="Arial" w:cs="Arial"/>
          <w:sz w:val="24"/>
          <w:szCs w:val="24"/>
        </w:rPr>
        <w:t xml:space="preserve"> </w:t>
      </w:r>
      <w:proofErr w:type="spellStart"/>
      <w:r w:rsidRPr="00C45CC6">
        <w:rPr>
          <w:rFonts w:ascii="Arial" w:hAnsi="Arial" w:cs="Arial"/>
          <w:sz w:val="24"/>
          <w:szCs w:val="24"/>
        </w:rPr>
        <w:t>selama</w:t>
      </w:r>
      <w:proofErr w:type="spellEnd"/>
      <w:r w:rsidRPr="00C45CC6">
        <w:rPr>
          <w:rFonts w:ascii="Arial" w:hAnsi="Arial" w:cs="Arial"/>
          <w:sz w:val="24"/>
          <w:szCs w:val="24"/>
        </w:rPr>
        <w:t xml:space="preserve"> </w:t>
      </w:r>
      <w:proofErr w:type="spellStart"/>
      <w:r w:rsidRPr="00C45CC6">
        <w:rPr>
          <w:rFonts w:ascii="Arial" w:hAnsi="Arial" w:cs="Arial"/>
          <w:sz w:val="24"/>
          <w:szCs w:val="24"/>
        </w:rPr>
        <w:t>perawatan</w:t>
      </w:r>
      <w:proofErr w:type="spellEnd"/>
      <w:r w:rsidRPr="00C45CC6">
        <w:rPr>
          <w:rFonts w:ascii="Arial" w:hAnsi="Arial" w:cs="Arial"/>
          <w:sz w:val="24"/>
          <w:szCs w:val="24"/>
        </w:rPr>
        <w:t xml:space="preserve"> di </w:t>
      </w:r>
      <w:proofErr w:type="spellStart"/>
      <w:r w:rsidRPr="00C45CC6">
        <w:rPr>
          <w:rFonts w:ascii="Arial" w:hAnsi="Arial" w:cs="Arial"/>
          <w:sz w:val="24"/>
          <w:szCs w:val="24"/>
        </w:rPr>
        <w:t>rumah</w:t>
      </w:r>
      <w:proofErr w:type="spellEnd"/>
      <w:r w:rsidRPr="00C45CC6">
        <w:rPr>
          <w:rFonts w:ascii="Arial" w:hAnsi="Arial" w:cs="Arial"/>
          <w:sz w:val="24"/>
          <w:szCs w:val="24"/>
        </w:rPr>
        <w:t xml:space="preserve"> </w:t>
      </w:r>
      <w:proofErr w:type="spellStart"/>
      <w:r w:rsidRPr="00C45CC6">
        <w:rPr>
          <w:rFonts w:ascii="Arial" w:hAnsi="Arial" w:cs="Arial"/>
          <w:sz w:val="24"/>
          <w:szCs w:val="24"/>
        </w:rPr>
        <w:t>sakit</w:t>
      </w:r>
      <w:proofErr w:type="spellEnd"/>
      <w:r w:rsidRPr="00C45CC6">
        <w:rPr>
          <w:rFonts w:ascii="Arial" w:hAnsi="Arial" w:cs="Arial"/>
          <w:sz w:val="24"/>
          <w:szCs w:val="24"/>
        </w:rPr>
        <w:t xml:space="preserve">. HAIs </w:t>
      </w:r>
      <w:proofErr w:type="spellStart"/>
      <w:r w:rsidRPr="00C45CC6">
        <w:rPr>
          <w:rFonts w:ascii="Arial" w:hAnsi="Arial" w:cs="Arial"/>
          <w:sz w:val="24"/>
          <w:szCs w:val="24"/>
        </w:rPr>
        <w:t>tidak</w:t>
      </w:r>
      <w:proofErr w:type="spellEnd"/>
      <w:r w:rsidRPr="00C45CC6">
        <w:rPr>
          <w:rFonts w:ascii="Arial" w:hAnsi="Arial" w:cs="Arial"/>
          <w:sz w:val="24"/>
          <w:szCs w:val="24"/>
        </w:rPr>
        <w:t xml:space="preserve"> </w:t>
      </w:r>
      <w:proofErr w:type="spellStart"/>
      <w:r w:rsidRPr="00C45CC6">
        <w:rPr>
          <w:rFonts w:ascii="Arial" w:hAnsi="Arial" w:cs="Arial"/>
          <w:sz w:val="24"/>
          <w:szCs w:val="24"/>
        </w:rPr>
        <w:t>hanya</w:t>
      </w:r>
      <w:proofErr w:type="spellEnd"/>
      <w:r w:rsidRPr="00C45CC6">
        <w:rPr>
          <w:rFonts w:ascii="Arial" w:hAnsi="Arial" w:cs="Arial"/>
          <w:sz w:val="24"/>
          <w:szCs w:val="24"/>
        </w:rPr>
        <w:t xml:space="preserve"> </w:t>
      </w:r>
      <w:proofErr w:type="spellStart"/>
      <w:r w:rsidRPr="00C45CC6">
        <w:rPr>
          <w:rFonts w:ascii="Arial" w:hAnsi="Arial" w:cs="Arial"/>
          <w:sz w:val="24"/>
          <w:szCs w:val="24"/>
        </w:rPr>
        <w:t>dapat</w:t>
      </w:r>
      <w:proofErr w:type="spellEnd"/>
      <w:r w:rsidRPr="00C45CC6">
        <w:rPr>
          <w:rFonts w:ascii="Arial" w:hAnsi="Arial" w:cs="Arial"/>
          <w:sz w:val="24"/>
          <w:szCs w:val="24"/>
        </w:rPr>
        <w:t xml:space="preserve"> </w:t>
      </w:r>
      <w:proofErr w:type="spellStart"/>
      <w:r w:rsidRPr="00C45CC6">
        <w:rPr>
          <w:rFonts w:ascii="Arial" w:hAnsi="Arial" w:cs="Arial"/>
          <w:sz w:val="24"/>
          <w:szCs w:val="24"/>
        </w:rPr>
        <w:t>terjadi</w:t>
      </w:r>
      <w:proofErr w:type="spellEnd"/>
      <w:r w:rsidRPr="00C45CC6">
        <w:rPr>
          <w:rFonts w:ascii="Arial" w:hAnsi="Arial" w:cs="Arial"/>
          <w:sz w:val="24"/>
          <w:szCs w:val="24"/>
        </w:rPr>
        <w:t xml:space="preserve"> pada </w:t>
      </w:r>
      <w:proofErr w:type="spellStart"/>
      <w:r w:rsidRPr="00C45CC6">
        <w:rPr>
          <w:rFonts w:ascii="Arial" w:hAnsi="Arial" w:cs="Arial"/>
          <w:sz w:val="24"/>
          <w:szCs w:val="24"/>
        </w:rPr>
        <w:t>pasien</w:t>
      </w:r>
      <w:proofErr w:type="spellEnd"/>
      <w:r w:rsidRPr="00C45CC6">
        <w:rPr>
          <w:rFonts w:ascii="Arial" w:hAnsi="Arial" w:cs="Arial"/>
          <w:sz w:val="24"/>
          <w:szCs w:val="24"/>
        </w:rPr>
        <w:t xml:space="preserve"> </w:t>
      </w:r>
      <w:proofErr w:type="spellStart"/>
      <w:r w:rsidRPr="00C45CC6">
        <w:rPr>
          <w:rFonts w:ascii="Arial" w:hAnsi="Arial" w:cs="Arial"/>
          <w:sz w:val="24"/>
          <w:szCs w:val="24"/>
        </w:rPr>
        <w:t>rawat</w:t>
      </w:r>
      <w:proofErr w:type="spellEnd"/>
      <w:r w:rsidRPr="00C45CC6">
        <w:rPr>
          <w:rFonts w:ascii="Arial" w:hAnsi="Arial" w:cs="Arial"/>
          <w:sz w:val="24"/>
          <w:szCs w:val="24"/>
        </w:rPr>
        <w:t xml:space="preserve"> </w:t>
      </w:r>
      <w:proofErr w:type="spellStart"/>
      <w:r w:rsidRPr="00C45CC6">
        <w:rPr>
          <w:rFonts w:ascii="Arial" w:hAnsi="Arial" w:cs="Arial"/>
          <w:sz w:val="24"/>
          <w:szCs w:val="24"/>
        </w:rPr>
        <w:t>inap</w:t>
      </w:r>
      <w:proofErr w:type="spellEnd"/>
      <w:r w:rsidRPr="00C45CC6">
        <w:rPr>
          <w:rFonts w:ascii="Arial" w:hAnsi="Arial" w:cs="Arial"/>
          <w:sz w:val="24"/>
          <w:szCs w:val="24"/>
        </w:rPr>
        <w:t xml:space="preserve">, </w:t>
      </w:r>
      <w:proofErr w:type="spellStart"/>
      <w:r w:rsidRPr="00C45CC6">
        <w:rPr>
          <w:rFonts w:ascii="Arial" w:hAnsi="Arial" w:cs="Arial"/>
          <w:sz w:val="24"/>
          <w:szCs w:val="24"/>
        </w:rPr>
        <w:t>tetapi</w:t>
      </w:r>
      <w:proofErr w:type="spellEnd"/>
      <w:r w:rsidRPr="00C45CC6">
        <w:rPr>
          <w:rFonts w:ascii="Arial" w:hAnsi="Arial" w:cs="Arial"/>
          <w:sz w:val="24"/>
          <w:szCs w:val="24"/>
        </w:rPr>
        <w:t xml:space="preserve"> juga pada </w:t>
      </w:r>
      <w:proofErr w:type="spellStart"/>
      <w:r w:rsidRPr="00C45CC6">
        <w:rPr>
          <w:rFonts w:ascii="Arial" w:hAnsi="Arial" w:cs="Arial"/>
          <w:sz w:val="24"/>
          <w:szCs w:val="24"/>
        </w:rPr>
        <w:t>pasien</w:t>
      </w:r>
      <w:proofErr w:type="spellEnd"/>
      <w:r w:rsidRPr="00C45CC6">
        <w:rPr>
          <w:rFonts w:ascii="Arial" w:hAnsi="Arial" w:cs="Arial"/>
          <w:sz w:val="24"/>
          <w:szCs w:val="24"/>
        </w:rPr>
        <w:t xml:space="preserve"> yang </w:t>
      </w:r>
      <w:proofErr w:type="spellStart"/>
      <w:r w:rsidRPr="00C45CC6">
        <w:rPr>
          <w:rFonts w:ascii="Arial" w:hAnsi="Arial" w:cs="Arial"/>
          <w:sz w:val="24"/>
          <w:szCs w:val="24"/>
        </w:rPr>
        <w:t>memperoleh</w:t>
      </w:r>
      <w:proofErr w:type="spellEnd"/>
      <w:r w:rsidRPr="00C45CC6">
        <w:rPr>
          <w:rFonts w:ascii="Arial" w:hAnsi="Arial" w:cs="Arial"/>
          <w:sz w:val="24"/>
          <w:szCs w:val="24"/>
        </w:rPr>
        <w:t xml:space="preserve"> </w:t>
      </w:r>
      <w:proofErr w:type="spellStart"/>
      <w:r w:rsidRPr="00C45CC6">
        <w:rPr>
          <w:rFonts w:ascii="Arial" w:hAnsi="Arial" w:cs="Arial"/>
          <w:sz w:val="24"/>
          <w:szCs w:val="24"/>
        </w:rPr>
        <w:t>pelayanan</w:t>
      </w:r>
      <w:proofErr w:type="spellEnd"/>
      <w:r w:rsidRPr="00C45CC6">
        <w:rPr>
          <w:rFonts w:ascii="Arial" w:hAnsi="Arial" w:cs="Arial"/>
          <w:sz w:val="24"/>
          <w:szCs w:val="24"/>
        </w:rPr>
        <w:t xml:space="preserve"> di </w:t>
      </w:r>
      <w:proofErr w:type="spellStart"/>
      <w:r w:rsidRPr="00C45CC6">
        <w:rPr>
          <w:rFonts w:ascii="Arial" w:hAnsi="Arial" w:cs="Arial"/>
          <w:sz w:val="24"/>
          <w:szCs w:val="24"/>
        </w:rPr>
        <w:t>fasilitas</w:t>
      </w:r>
      <w:proofErr w:type="spellEnd"/>
      <w:r w:rsidRPr="00C45CC6">
        <w:rPr>
          <w:rFonts w:ascii="Arial" w:hAnsi="Arial" w:cs="Arial"/>
          <w:sz w:val="24"/>
          <w:szCs w:val="24"/>
        </w:rPr>
        <w:t xml:space="preserve"> </w:t>
      </w:r>
      <w:proofErr w:type="spellStart"/>
      <w:r w:rsidRPr="00C45CC6">
        <w:rPr>
          <w:rFonts w:ascii="Arial" w:hAnsi="Arial" w:cs="Arial"/>
          <w:sz w:val="24"/>
          <w:szCs w:val="24"/>
        </w:rPr>
        <w:t>kesehatan</w:t>
      </w:r>
      <w:proofErr w:type="spellEnd"/>
      <w:r w:rsidRPr="00C45CC6">
        <w:rPr>
          <w:rFonts w:ascii="Arial" w:hAnsi="Arial" w:cs="Arial"/>
          <w:sz w:val="24"/>
          <w:szCs w:val="24"/>
        </w:rPr>
        <w:t xml:space="preserve"> </w:t>
      </w:r>
      <w:proofErr w:type="spellStart"/>
      <w:r w:rsidRPr="00C45CC6">
        <w:rPr>
          <w:rFonts w:ascii="Arial" w:hAnsi="Arial" w:cs="Arial"/>
          <w:sz w:val="24"/>
          <w:szCs w:val="24"/>
        </w:rPr>
        <w:t>lainnya</w:t>
      </w:r>
      <w:proofErr w:type="spellEnd"/>
      <w:r w:rsidRPr="00C45CC6">
        <w:rPr>
          <w:rFonts w:ascii="Arial" w:hAnsi="Arial" w:cs="Arial"/>
          <w:sz w:val="24"/>
          <w:szCs w:val="24"/>
        </w:rPr>
        <w:t xml:space="preserve"> </w:t>
      </w:r>
      <w:proofErr w:type="spellStart"/>
      <w:r w:rsidRPr="00C45CC6">
        <w:rPr>
          <w:rFonts w:ascii="Arial" w:hAnsi="Arial" w:cs="Arial"/>
          <w:sz w:val="24"/>
          <w:szCs w:val="24"/>
        </w:rPr>
        <w:t>serta</w:t>
      </w:r>
      <w:proofErr w:type="spellEnd"/>
      <w:r w:rsidRPr="00C45CC6">
        <w:rPr>
          <w:rFonts w:ascii="Arial" w:hAnsi="Arial" w:cs="Arial"/>
          <w:sz w:val="24"/>
          <w:szCs w:val="24"/>
        </w:rPr>
        <w:t xml:space="preserve"> </w:t>
      </w:r>
      <w:proofErr w:type="spellStart"/>
      <w:r w:rsidRPr="00C45CC6">
        <w:rPr>
          <w:rFonts w:ascii="Arial" w:hAnsi="Arial" w:cs="Arial"/>
          <w:sz w:val="24"/>
          <w:szCs w:val="24"/>
        </w:rPr>
        <w:t>dapat</w:t>
      </w:r>
      <w:proofErr w:type="spellEnd"/>
      <w:r w:rsidRPr="00C45CC6">
        <w:rPr>
          <w:rFonts w:ascii="Arial" w:hAnsi="Arial" w:cs="Arial"/>
          <w:sz w:val="24"/>
          <w:szCs w:val="24"/>
        </w:rPr>
        <w:t xml:space="preserve"> </w:t>
      </w:r>
      <w:proofErr w:type="spellStart"/>
      <w:r w:rsidRPr="00C45CC6">
        <w:rPr>
          <w:rFonts w:ascii="Arial" w:hAnsi="Arial" w:cs="Arial"/>
          <w:sz w:val="24"/>
          <w:szCs w:val="24"/>
        </w:rPr>
        <w:t>muncul</w:t>
      </w:r>
      <w:proofErr w:type="spellEnd"/>
      <w:r w:rsidRPr="00C45CC6">
        <w:rPr>
          <w:rFonts w:ascii="Arial" w:hAnsi="Arial" w:cs="Arial"/>
          <w:sz w:val="24"/>
          <w:szCs w:val="24"/>
        </w:rPr>
        <w:t xml:space="preserve"> </w:t>
      </w:r>
      <w:proofErr w:type="spellStart"/>
      <w:r w:rsidRPr="00C45CC6">
        <w:rPr>
          <w:rFonts w:ascii="Arial" w:hAnsi="Arial" w:cs="Arial"/>
          <w:sz w:val="24"/>
          <w:szCs w:val="24"/>
        </w:rPr>
        <w:t>setelah</w:t>
      </w:r>
      <w:proofErr w:type="spellEnd"/>
      <w:r w:rsidRPr="00C45CC6">
        <w:rPr>
          <w:rFonts w:ascii="Arial" w:hAnsi="Arial" w:cs="Arial"/>
          <w:sz w:val="24"/>
          <w:szCs w:val="24"/>
        </w:rPr>
        <w:t xml:space="preserve"> </w:t>
      </w:r>
      <w:proofErr w:type="spellStart"/>
      <w:r w:rsidRPr="00C45CC6">
        <w:rPr>
          <w:rFonts w:ascii="Arial" w:hAnsi="Arial" w:cs="Arial"/>
          <w:sz w:val="24"/>
          <w:szCs w:val="24"/>
        </w:rPr>
        <w:t>pasien</w:t>
      </w:r>
      <w:proofErr w:type="spellEnd"/>
      <w:r w:rsidRPr="00C45CC6">
        <w:rPr>
          <w:rFonts w:ascii="Arial" w:hAnsi="Arial" w:cs="Arial"/>
          <w:sz w:val="24"/>
          <w:szCs w:val="24"/>
        </w:rPr>
        <w:t xml:space="preserve"> </w:t>
      </w:r>
      <w:proofErr w:type="spellStart"/>
      <w:r w:rsidRPr="00C45CC6">
        <w:rPr>
          <w:rFonts w:ascii="Arial" w:hAnsi="Arial" w:cs="Arial"/>
          <w:sz w:val="24"/>
          <w:szCs w:val="24"/>
        </w:rPr>
        <w:t>menyelesaikan</w:t>
      </w:r>
      <w:proofErr w:type="spellEnd"/>
      <w:r w:rsidRPr="00C45CC6">
        <w:rPr>
          <w:rFonts w:ascii="Arial" w:hAnsi="Arial" w:cs="Arial"/>
          <w:sz w:val="24"/>
          <w:szCs w:val="24"/>
        </w:rPr>
        <w:t xml:space="preserve"> </w:t>
      </w:r>
      <w:proofErr w:type="spellStart"/>
      <w:r w:rsidRPr="00C45CC6">
        <w:rPr>
          <w:rFonts w:ascii="Arial" w:hAnsi="Arial" w:cs="Arial"/>
          <w:sz w:val="24"/>
          <w:szCs w:val="24"/>
        </w:rPr>
        <w:t>perawatan</w:t>
      </w:r>
      <w:proofErr w:type="spellEnd"/>
      <w:r w:rsidRPr="00C45CC6">
        <w:rPr>
          <w:rFonts w:ascii="Arial" w:hAnsi="Arial" w:cs="Arial"/>
          <w:sz w:val="24"/>
          <w:szCs w:val="24"/>
        </w:rPr>
        <w:t xml:space="preserve">, </w:t>
      </w:r>
      <w:proofErr w:type="spellStart"/>
      <w:r w:rsidRPr="00C45CC6">
        <w:rPr>
          <w:rFonts w:ascii="Arial" w:hAnsi="Arial" w:cs="Arial"/>
          <w:sz w:val="24"/>
          <w:szCs w:val="24"/>
        </w:rPr>
        <w:t>bergantung</w:t>
      </w:r>
      <w:proofErr w:type="spellEnd"/>
      <w:r w:rsidRPr="00C45CC6">
        <w:rPr>
          <w:rFonts w:ascii="Arial" w:hAnsi="Arial" w:cs="Arial"/>
          <w:sz w:val="24"/>
          <w:szCs w:val="24"/>
        </w:rPr>
        <w:t xml:space="preserve"> pada </w:t>
      </w:r>
      <w:proofErr w:type="spellStart"/>
      <w:r w:rsidRPr="00C45CC6">
        <w:rPr>
          <w:rFonts w:ascii="Arial" w:hAnsi="Arial" w:cs="Arial"/>
          <w:sz w:val="24"/>
          <w:szCs w:val="24"/>
        </w:rPr>
        <w:t>jenis</w:t>
      </w:r>
      <w:proofErr w:type="spellEnd"/>
      <w:r w:rsidRPr="00C45CC6">
        <w:rPr>
          <w:rFonts w:ascii="Arial" w:hAnsi="Arial" w:cs="Arial"/>
          <w:sz w:val="24"/>
          <w:szCs w:val="24"/>
        </w:rPr>
        <w:t xml:space="preserve"> </w:t>
      </w:r>
      <w:proofErr w:type="spellStart"/>
      <w:r w:rsidRPr="00C45CC6">
        <w:rPr>
          <w:rFonts w:ascii="Arial" w:hAnsi="Arial" w:cs="Arial"/>
          <w:sz w:val="24"/>
          <w:szCs w:val="24"/>
        </w:rPr>
        <w:t>infeksi</w:t>
      </w:r>
      <w:proofErr w:type="spellEnd"/>
      <w:r w:rsidRPr="00C45CC6">
        <w:rPr>
          <w:rFonts w:ascii="Arial" w:hAnsi="Arial" w:cs="Arial"/>
          <w:sz w:val="24"/>
          <w:szCs w:val="24"/>
        </w:rPr>
        <w:t xml:space="preserve"> dan </w:t>
      </w:r>
      <w:proofErr w:type="spellStart"/>
      <w:r w:rsidRPr="00C45CC6">
        <w:rPr>
          <w:rFonts w:ascii="Arial" w:hAnsi="Arial" w:cs="Arial"/>
          <w:sz w:val="24"/>
          <w:szCs w:val="24"/>
        </w:rPr>
        <w:t>kriteria</w:t>
      </w:r>
      <w:proofErr w:type="spellEnd"/>
      <w:r w:rsidRPr="00C45CC6">
        <w:rPr>
          <w:rFonts w:ascii="Arial" w:hAnsi="Arial" w:cs="Arial"/>
          <w:sz w:val="24"/>
          <w:szCs w:val="24"/>
        </w:rPr>
        <w:t xml:space="preserve"> </w:t>
      </w:r>
      <w:proofErr w:type="spellStart"/>
      <w:r w:rsidRPr="00C45CC6">
        <w:rPr>
          <w:rFonts w:ascii="Arial" w:hAnsi="Arial" w:cs="Arial"/>
          <w:sz w:val="24"/>
          <w:szCs w:val="24"/>
        </w:rPr>
        <w:t>surveilans</w:t>
      </w:r>
      <w:proofErr w:type="spellEnd"/>
      <w:r w:rsidRPr="00C45CC6">
        <w:rPr>
          <w:rFonts w:ascii="Arial" w:hAnsi="Arial" w:cs="Arial"/>
          <w:sz w:val="24"/>
          <w:szCs w:val="24"/>
        </w:rPr>
        <w:t xml:space="preserve"> yang </w:t>
      </w:r>
      <w:proofErr w:type="spellStart"/>
      <w:r w:rsidRPr="00C45CC6">
        <w:rPr>
          <w:rFonts w:ascii="Arial" w:hAnsi="Arial" w:cs="Arial"/>
          <w:sz w:val="24"/>
          <w:szCs w:val="24"/>
        </w:rPr>
        <w:t>digunakan</w:t>
      </w:r>
      <w:proofErr w:type="spellEnd"/>
      <w:r w:rsidRPr="00C45CC6">
        <w:rPr>
          <w:rFonts w:ascii="Arial" w:hAnsi="Arial" w:cs="Arial"/>
          <w:sz w:val="24"/>
          <w:szCs w:val="24"/>
        </w:rPr>
        <w:t xml:space="preserve"> (</w:t>
      </w:r>
      <w:proofErr w:type="spellStart"/>
      <w:r w:rsidRPr="00C45CC6">
        <w:rPr>
          <w:rFonts w:ascii="Arial" w:hAnsi="Arial" w:cs="Arial"/>
          <w:sz w:val="24"/>
          <w:szCs w:val="24"/>
        </w:rPr>
        <w:t>Kemen</w:t>
      </w:r>
      <w:r>
        <w:rPr>
          <w:rFonts w:ascii="Arial" w:hAnsi="Arial" w:cs="Arial"/>
          <w:sz w:val="24"/>
          <w:szCs w:val="24"/>
        </w:rPr>
        <w:t>kes</w:t>
      </w:r>
      <w:proofErr w:type="spellEnd"/>
      <w:r w:rsidRPr="00C45CC6">
        <w:rPr>
          <w:rFonts w:ascii="Arial" w:hAnsi="Arial" w:cs="Arial"/>
          <w:sz w:val="24"/>
          <w:szCs w:val="24"/>
        </w:rPr>
        <w:t>, 2017; WHO, 2024).</w:t>
      </w:r>
    </w:p>
    <w:p w14:paraId="282AAACF" w14:textId="77777777" w:rsidR="00C45CC6" w:rsidRDefault="00C45CC6" w:rsidP="00C45CC6">
      <w:pPr>
        <w:spacing w:after="0" w:line="480" w:lineRule="auto"/>
        <w:ind w:firstLine="284"/>
        <w:jc w:val="both"/>
        <w:rPr>
          <w:rFonts w:ascii="Arial" w:hAnsi="Arial" w:cs="Arial"/>
          <w:sz w:val="24"/>
          <w:szCs w:val="24"/>
        </w:rPr>
      </w:pPr>
      <w:proofErr w:type="spellStart"/>
      <w:r w:rsidRPr="00C45CC6">
        <w:rPr>
          <w:rFonts w:ascii="Arial" w:hAnsi="Arial" w:cs="Arial"/>
          <w:sz w:val="24"/>
          <w:szCs w:val="24"/>
        </w:rPr>
        <w:t>Dalam</w:t>
      </w:r>
      <w:proofErr w:type="spellEnd"/>
      <w:r w:rsidRPr="00C45CC6">
        <w:rPr>
          <w:rFonts w:ascii="Arial" w:hAnsi="Arial" w:cs="Arial"/>
          <w:sz w:val="24"/>
          <w:szCs w:val="24"/>
        </w:rPr>
        <w:t xml:space="preserve"> </w:t>
      </w:r>
      <w:proofErr w:type="spellStart"/>
      <w:r w:rsidRPr="00C45CC6">
        <w:rPr>
          <w:rFonts w:ascii="Arial" w:hAnsi="Arial" w:cs="Arial"/>
          <w:sz w:val="24"/>
          <w:szCs w:val="24"/>
        </w:rPr>
        <w:t>surveilans</w:t>
      </w:r>
      <w:proofErr w:type="spellEnd"/>
      <w:r w:rsidRPr="00C45CC6">
        <w:rPr>
          <w:rFonts w:ascii="Arial" w:hAnsi="Arial" w:cs="Arial"/>
          <w:sz w:val="24"/>
          <w:szCs w:val="24"/>
        </w:rPr>
        <w:t xml:space="preserve"> HAIs, </w:t>
      </w:r>
      <w:proofErr w:type="spellStart"/>
      <w:r w:rsidRPr="00C45CC6">
        <w:rPr>
          <w:rFonts w:ascii="Arial" w:hAnsi="Arial" w:cs="Arial"/>
          <w:sz w:val="24"/>
          <w:szCs w:val="24"/>
        </w:rPr>
        <w:t>waktu</w:t>
      </w:r>
      <w:proofErr w:type="spellEnd"/>
      <w:r w:rsidRPr="00C45CC6">
        <w:rPr>
          <w:rFonts w:ascii="Arial" w:hAnsi="Arial" w:cs="Arial"/>
          <w:sz w:val="24"/>
          <w:szCs w:val="24"/>
        </w:rPr>
        <w:t xml:space="preserve"> </w:t>
      </w:r>
      <w:proofErr w:type="spellStart"/>
      <w:r w:rsidRPr="00C45CC6">
        <w:rPr>
          <w:rFonts w:ascii="Arial" w:hAnsi="Arial" w:cs="Arial"/>
          <w:sz w:val="24"/>
          <w:szCs w:val="24"/>
        </w:rPr>
        <w:t>munculnya</w:t>
      </w:r>
      <w:proofErr w:type="spellEnd"/>
      <w:r w:rsidRPr="00C45CC6">
        <w:rPr>
          <w:rFonts w:ascii="Arial" w:hAnsi="Arial" w:cs="Arial"/>
          <w:sz w:val="24"/>
          <w:szCs w:val="24"/>
        </w:rPr>
        <w:t xml:space="preserve"> </w:t>
      </w:r>
      <w:proofErr w:type="spellStart"/>
      <w:r w:rsidRPr="00C45CC6">
        <w:rPr>
          <w:rFonts w:ascii="Arial" w:hAnsi="Arial" w:cs="Arial"/>
          <w:sz w:val="24"/>
          <w:szCs w:val="24"/>
        </w:rPr>
        <w:t>tanda</w:t>
      </w:r>
      <w:proofErr w:type="spellEnd"/>
      <w:r w:rsidRPr="00C45CC6">
        <w:rPr>
          <w:rFonts w:ascii="Arial" w:hAnsi="Arial" w:cs="Arial"/>
          <w:sz w:val="24"/>
          <w:szCs w:val="24"/>
        </w:rPr>
        <w:t xml:space="preserve"> dan </w:t>
      </w:r>
      <w:proofErr w:type="spellStart"/>
      <w:r w:rsidRPr="00C45CC6">
        <w:rPr>
          <w:rFonts w:ascii="Arial" w:hAnsi="Arial" w:cs="Arial"/>
          <w:sz w:val="24"/>
          <w:szCs w:val="24"/>
        </w:rPr>
        <w:t>gejala</w:t>
      </w:r>
      <w:proofErr w:type="spellEnd"/>
      <w:r w:rsidRPr="00C45CC6">
        <w:rPr>
          <w:rFonts w:ascii="Arial" w:hAnsi="Arial" w:cs="Arial"/>
          <w:sz w:val="24"/>
          <w:szCs w:val="24"/>
        </w:rPr>
        <w:t xml:space="preserve"> </w:t>
      </w:r>
      <w:proofErr w:type="spellStart"/>
      <w:r w:rsidRPr="00C45CC6">
        <w:rPr>
          <w:rFonts w:ascii="Arial" w:hAnsi="Arial" w:cs="Arial"/>
          <w:sz w:val="24"/>
          <w:szCs w:val="24"/>
        </w:rPr>
        <w:t>infeksi</w:t>
      </w:r>
      <w:proofErr w:type="spellEnd"/>
      <w:r w:rsidRPr="00C45CC6">
        <w:rPr>
          <w:rFonts w:ascii="Arial" w:hAnsi="Arial" w:cs="Arial"/>
          <w:sz w:val="24"/>
          <w:szCs w:val="24"/>
        </w:rPr>
        <w:t xml:space="preserve"> </w:t>
      </w:r>
      <w:proofErr w:type="spellStart"/>
      <w:r w:rsidRPr="00C45CC6">
        <w:rPr>
          <w:rFonts w:ascii="Arial" w:hAnsi="Arial" w:cs="Arial"/>
          <w:sz w:val="24"/>
          <w:szCs w:val="24"/>
        </w:rPr>
        <w:t>merupakan</w:t>
      </w:r>
      <w:proofErr w:type="spellEnd"/>
      <w:r w:rsidRPr="00C45CC6">
        <w:rPr>
          <w:rFonts w:ascii="Arial" w:hAnsi="Arial" w:cs="Arial"/>
          <w:sz w:val="24"/>
          <w:szCs w:val="24"/>
        </w:rPr>
        <w:t xml:space="preserve"> salah </w:t>
      </w:r>
      <w:proofErr w:type="spellStart"/>
      <w:r w:rsidRPr="00C45CC6">
        <w:rPr>
          <w:rFonts w:ascii="Arial" w:hAnsi="Arial" w:cs="Arial"/>
          <w:sz w:val="24"/>
          <w:szCs w:val="24"/>
        </w:rPr>
        <w:t>satu</w:t>
      </w:r>
      <w:proofErr w:type="spellEnd"/>
      <w:r w:rsidRPr="00C45CC6">
        <w:rPr>
          <w:rFonts w:ascii="Arial" w:hAnsi="Arial" w:cs="Arial"/>
          <w:sz w:val="24"/>
          <w:szCs w:val="24"/>
        </w:rPr>
        <w:t xml:space="preserve"> </w:t>
      </w:r>
      <w:proofErr w:type="spellStart"/>
      <w:r w:rsidRPr="00C45CC6">
        <w:rPr>
          <w:rFonts w:ascii="Arial" w:hAnsi="Arial" w:cs="Arial"/>
          <w:sz w:val="24"/>
          <w:szCs w:val="24"/>
        </w:rPr>
        <w:t>aspek</w:t>
      </w:r>
      <w:proofErr w:type="spellEnd"/>
      <w:r w:rsidRPr="00C45CC6">
        <w:rPr>
          <w:rFonts w:ascii="Arial" w:hAnsi="Arial" w:cs="Arial"/>
          <w:sz w:val="24"/>
          <w:szCs w:val="24"/>
        </w:rPr>
        <w:t xml:space="preserve"> yang </w:t>
      </w:r>
      <w:proofErr w:type="spellStart"/>
      <w:r w:rsidRPr="00C45CC6">
        <w:rPr>
          <w:rFonts w:ascii="Arial" w:hAnsi="Arial" w:cs="Arial"/>
          <w:sz w:val="24"/>
          <w:szCs w:val="24"/>
        </w:rPr>
        <w:t>digunakan</w:t>
      </w:r>
      <w:proofErr w:type="spellEnd"/>
      <w:r w:rsidRPr="00C45CC6">
        <w:rPr>
          <w:rFonts w:ascii="Arial" w:hAnsi="Arial" w:cs="Arial"/>
          <w:sz w:val="24"/>
          <w:szCs w:val="24"/>
        </w:rPr>
        <w:t xml:space="preserve"> </w:t>
      </w:r>
      <w:proofErr w:type="spellStart"/>
      <w:r w:rsidRPr="00C45CC6">
        <w:rPr>
          <w:rFonts w:ascii="Arial" w:hAnsi="Arial" w:cs="Arial"/>
          <w:sz w:val="24"/>
          <w:szCs w:val="24"/>
        </w:rPr>
        <w:t>untuk</w:t>
      </w:r>
      <w:proofErr w:type="spellEnd"/>
      <w:r w:rsidRPr="00C45CC6">
        <w:rPr>
          <w:rFonts w:ascii="Arial" w:hAnsi="Arial" w:cs="Arial"/>
          <w:sz w:val="24"/>
          <w:szCs w:val="24"/>
        </w:rPr>
        <w:t xml:space="preserve"> </w:t>
      </w:r>
      <w:proofErr w:type="spellStart"/>
      <w:r w:rsidRPr="00C45CC6">
        <w:rPr>
          <w:rFonts w:ascii="Arial" w:hAnsi="Arial" w:cs="Arial"/>
          <w:sz w:val="24"/>
          <w:szCs w:val="24"/>
        </w:rPr>
        <w:t>menentukan</w:t>
      </w:r>
      <w:proofErr w:type="spellEnd"/>
      <w:r w:rsidRPr="00C45CC6">
        <w:rPr>
          <w:rFonts w:ascii="Arial" w:hAnsi="Arial" w:cs="Arial"/>
          <w:sz w:val="24"/>
          <w:szCs w:val="24"/>
        </w:rPr>
        <w:t xml:space="preserve"> </w:t>
      </w:r>
      <w:proofErr w:type="spellStart"/>
      <w:r w:rsidRPr="00C45CC6">
        <w:rPr>
          <w:rFonts w:ascii="Arial" w:hAnsi="Arial" w:cs="Arial"/>
          <w:sz w:val="24"/>
          <w:szCs w:val="24"/>
        </w:rPr>
        <w:t>apakah</w:t>
      </w:r>
      <w:proofErr w:type="spellEnd"/>
      <w:r w:rsidRPr="00C45CC6">
        <w:rPr>
          <w:rFonts w:ascii="Arial" w:hAnsi="Arial" w:cs="Arial"/>
          <w:sz w:val="24"/>
          <w:szCs w:val="24"/>
        </w:rPr>
        <w:t xml:space="preserve"> </w:t>
      </w:r>
      <w:proofErr w:type="spellStart"/>
      <w:r w:rsidRPr="00C45CC6">
        <w:rPr>
          <w:rFonts w:ascii="Arial" w:hAnsi="Arial" w:cs="Arial"/>
          <w:sz w:val="24"/>
          <w:szCs w:val="24"/>
        </w:rPr>
        <w:t>suatu</w:t>
      </w:r>
      <w:proofErr w:type="spellEnd"/>
      <w:r w:rsidRPr="00C45CC6">
        <w:rPr>
          <w:rFonts w:ascii="Arial" w:hAnsi="Arial" w:cs="Arial"/>
          <w:sz w:val="24"/>
          <w:szCs w:val="24"/>
        </w:rPr>
        <w:t xml:space="preserve"> </w:t>
      </w:r>
      <w:proofErr w:type="spellStart"/>
      <w:r w:rsidRPr="00C45CC6">
        <w:rPr>
          <w:rFonts w:ascii="Arial" w:hAnsi="Arial" w:cs="Arial"/>
          <w:sz w:val="24"/>
          <w:szCs w:val="24"/>
        </w:rPr>
        <w:t>kejadian</w:t>
      </w:r>
      <w:proofErr w:type="spellEnd"/>
      <w:r w:rsidRPr="00C45CC6">
        <w:rPr>
          <w:rFonts w:ascii="Arial" w:hAnsi="Arial" w:cs="Arial"/>
          <w:sz w:val="24"/>
          <w:szCs w:val="24"/>
        </w:rPr>
        <w:t xml:space="preserve"> </w:t>
      </w:r>
      <w:proofErr w:type="spellStart"/>
      <w:r w:rsidRPr="00C45CC6">
        <w:rPr>
          <w:rFonts w:ascii="Arial" w:hAnsi="Arial" w:cs="Arial"/>
          <w:sz w:val="24"/>
          <w:szCs w:val="24"/>
        </w:rPr>
        <w:t>termasuk</w:t>
      </w:r>
      <w:proofErr w:type="spellEnd"/>
      <w:r w:rsidRPr="00C45CC6">
        <w:rPr>
          <w:rFonts w:ascii="Arial" w:hAnsi="Arial" w:cs="Arial"/>
          <w:sz w:val="24"/>
          <w:szCs w:val="24"/>
        </w:rPr>
        <w:t xml:space="preserve"> </w:t>
      </w:r>
      <w:proofErr w:type="spellStart"/>
      <w:r w:rsidRPr="00C45CC6">
        <w:rPr>
          <w:rFonts w:ascii="Arial" w:hAnsi="Arial" w:cs="Arial"/>
          <w:sz w:val="24"/>
          <w:szCs w:val="24"/>
        </w:rPr>
        <w:t>infeksi</w:t>
      </w:r>
      <w:proofErr w:type="spellEnd"/>
      <w:r w:rsidRPr="00C45CC6">
        <w:rPr>
          <w:rFonts w:ascii="Arial" w:hAnsi="Arial" w:cs="Arial"/>
          <w:sz w:val="24"/>
          <w:szCs w:val="24"/>
        </w:rPr>
        <w:t xml:space="preserve"> </w:t>
      </w:r>
      <w:proofErr w:type="spellStart"/>
      <w:r w:rsidRPr="00C45CC6">
        <w:rPr>
          <w:rFonts w:ascii="Arial" w:hAnsi="Arial" w:cs="Arial"/>
          <w:sz w:val="24"/>
          <w:szCs w:val="24"/>
        </w:rPr>
        <w:t>terkait</w:t>
      </w:r>
      <w:proofErr w:type="spellEnd"/>
      <w:r w:rsidRPr="00C45CC6">
        <w:rPr>
          <w:rFonts w:ascii="Arial" w:hAnsi="Arial" w:cs="Arial"/>
          <w:sz w:val="24"/>
          <w:szCs w:val="24"/>
        </w:rPr>
        <w:t xml:space="preserve"> </w:t>
      </w:r>
      <w:proofErr w:type="spellStart"/>
      <w:r w:rsidRPr="00C45CC6">
        <w:rPr>
          <w:rFonts w:ascii="Arial" w:hAnsi="Arial" w:cs="Arial"/>
          <w:sz w:val="24"/>
          <w:szCs w:val="24"/>
        </w:rPr>
        <w:t>pelayanan</w:t>
      </w:r>
      <w:proofErr w:type="spellEnd"/>
      <w:r w:rsidRPr="00C45CC6">
        <w:rPr>
          <w:rFonts w:ascii="Arial" w:hAnsi="Arial" w:cs="Arial"/>
          <w:sz w:val="24"/>
          <w:szCs w:val="24"/>
        </w:rPr>
        <w:t xml:space="preserve"> </w:t>
      </w:r>
      <w:proofErr w:type="spellStart"/>
      <w:r w:rsidRPr="00C45CC6">
        <w:rPr>
          <w:rFonts w:ascii="Arial" w:hAnsi="Arial" w:cs="Arial"/>
          <w:sz w:val="24"/>
          <w:szCs w:val="24"/>
        </w:rPr>
        <w:t>kesehatan</w:t>
      </w:r>
      <w:proofErr w:type="spellEnd"/>
      <w:r w:rsidRPr="00C45CC6">
        <w:rPr>
          <w:rFonts w:ascii="Arial" w:hAnsi="Arial" w:cs="Arial"/>
          <w:sz w:val="24"/>
          <w:szCs w:val="24"/>
        </w:rPr>
        <w:t xml:space="preserve">. Onset </w:t>
      </w:r>
      <w:proofErr w:type="spellStart"/>
      <w:r w:rsidRPr="00C45CC6">
        <w:rPr>
          <w:rFonts w:ascii="Arial" w:hAnsi="Arial" w:cs="Arial"/>
          <w:sz w:val="24"/>
          <w:szCs w:val="24"/>
        </w:rPr>
        <w:t>infeksi</w:t>
      </w:r>
      <w:proofErr w:type="spellEnd"/>
      <w:r w:rsidRPr="00C45CC6">
        <w:rPr>
          <w:rFonts w:ascii="Arial" w:hAnsi="Arial" w:cs="Arial"/>
          <w:sz w:val="24"/>
          <w:szCs w:val="24"/>
        </w:rPr>
        <w:t xml:space="preserve"> pada </w:t>
      </w:r>
      <w:proofErr w:type="spellStart"/>
      <w:r w:rsidRPr="00C45CC6">
        <w:rPr>
          <w:rFonts w:ascii="Arial" w:hAnsi="Arial" w:cs="Arial"/>
          <w:sz w:val="24"/>
          <w:szCs w:val="24"/>
        </w:rPr>
        <w:t>hari</w:t>
      </w:r>
      <w:proofErr w:type="spellEnd"/>
      <w:r w:rsidRPr="00C45CC6">
        <w:rPr>
          <w:rFonts w:ascii="Arial" w:hAnsi="Arial" w:cs="Arial"/>
          <w:sz w:val="24"/>
          <w:szCs w:val="24"/>
        </w:rPr>
        <w:t xml:space="preserve"> </w:t>
      </w:r>
      <w:proofErr w:type="spellStart"/>
      <w:r w:rsidRPr="00C45CC6">
        <w:rPr>
          <w:rFonts w:ascii="Arial" w:hAnsi="Arial" w:cs="Arial"/>
          <w:sz w:val="24"/>
          <w:szCs w:val="24"/>
        </w:rPr>
        <w:t>ketiga</w:t>
      </w:r>
      <w:proofErr w:type="spellEnd"/>
      <w:r w:rsidRPr="00C45CC6">
        <w:rPr>
          <w:rFonts w:ascii="Arial" w:hAnsi="Arial" w:cs="Arial"/>
          <w:sz w:val="24"/>
          <w:szCs w:val="24"/>
        </w:rPr>
        <w:t xml:space="preserve"> </w:t>
      </w:r>
      <w:proofErr w:type="spellStart"/>
      <w:r w:rsidRPr="00C45CC6">
        <w:rPr>
          <w:rFonts w:ascii="Arial" w:hAnsi="Arial" w:cs="Arial"/>
          <w:sz w:val="24"/>
          <w:szCs w:val="24"/>
        </w:rPr>
        <w:t>setelah</w:t>
      </w:r>
      <w:proofErr w:type="spellEnd"/>
      <w:r w:rsidRPr="00C45CC6">
        <w:rPr>
          <w:rFonts w:ascii="Arial" w:hAnsi="Arial" w:cs="Arial"/>
          <w:sz w:val="24"/>
          <w:szCs w:val="24"/>
        </w:rPr>
        <w:t xml:space="preserve"> </w:t>
      </w:r>
      <w:proofErr w:type="spellStart"/>
      <w:r w:rsidRPr="00C45CC6">
        <w:rPr>
          <w:rFonts w:ascii="Arial" w:hAnsi="Arial" w:cs="Arial"/>
          <w:sz w:val="24"/>
          <w:szCs w:val="24"/>
        </w:rPr>
        <w:t>pasien</w:t>
      </w:r>
      <w:proofErr w:type="spellEnd"/>
      <w:r w:rsidRPr="00C45CC6">
        <w:rPr>
          <w:rFonts w:ascii="Arial" w:hAnsi="Arial" w:cs="Arial"/>
          <w:sz w:val="24"/>
          <w:szCs w:val="24"/>
        </w:rPr>
        <w:t xml:space="preserve"> </w:t>
      </w:r>
      <w:proofErr w:type="spellStart"/>
      <w:r w:rsidRPr="00C45CC6">
        <w:rPr>
          <w:rFonts w:ascii="Arial" w:hAnsi="Arial" w:cs="Arial"/>
          <w:sz w:val="24"/>
          <w:szCs w:val="24"/>
        </w:rPr>
        <w:t>masuk</w:t>
      </w:r>
      <w:proofErr w:type="spellEnd"/>
      <w:r w:rsidRPr="00C45CC6">
        <w:rPr>
          <w:rFonts w:ascii="Arial" w:hAnsi="Arial" w:cs="Arial"/>
          <w:sz w:val="24"/>
          <w:szCs w:val="24"/>
        </w:rPr>
        <w:t xml:space="preserve"> </w:t>
      </w:r>
      <w:proofErr w:type="spellStart"/>
      <w:r w:rsidRPr="00C45CC6">
        <w:rPr>
          <w:rFonts w:ascii="Arial" w:hAnsi="Arial" w:cs="Arial"/>
          <w:sz w:val="24"/>
          <w:szCs w:val="24"/>
        </w:rPr>
        <w:t>rumah</w:t>
      </w:r>
      <w:proofErr w:type="spellEnd"/>
      <w:r w:rsidRPr="00C45CC6">
        <w:rPr>
          <w:rFonts w:ascii="Arial" w:hAnsi="Arial" w:cs="Arial"/>
          <w:sz w:val="24"/>
          <w:szCs w:val="24"/>
        </w:rPr>
        <w:t xml:space="preserve"> </w:t>
      </w:r>
      <w:proofErr w:type="spellStart"/>
      <w:r w:rsidRPr="00C45CC6">
        <w:rPr>
          <w:rFonts w:ascii="Arial" w:hAnsi="Arial" w:cs="Arial"/>
          <w:sz w:val="24"/>
          <w:szCs w:val="24"/>
        </w:rPr>
        <w:t>sakit</w:t>
      </w:r>
      <w:proofErr w:type="spellEnd"/>
      <w:r w:rsidRPr="00C45CC6">
        <w:rPr>
          <w:rFonts w:ascii="Arial" w:hAnsi="Arial" w:cs="Arial"/>
          <w:sz w:val="24"/>
          <w:szCs w:val="24"/>
        </w:rPr>
        <w:t xml:space="preserve"> </w:t>
      </w:r>
      <w:proofErr w:type="spellStart"/>
      <w:r w:rsidRPr="00C45CC6">
        <w:rPr>
          <w:rFonts w:ascii="Arial" w:hAnsi="Arial" w:cs="Arial"/>
          <w:sz w:val="24"/>
          <w:szCs w:val="24"/>
        </w:rPr>
        <w:t>atau</w:t>
      </w:r>
      <w:proofErr w:type="spellEnd"/>
      <w:r w:rsidRPr="00C45CC6">
        <w:rPr>
          <w:rFonts w:ascii="Arial" w:hAnsi="Arial" w:cs="Arial"/>
          <w:sz w:val="24"/>
          <w:szCs w:val="24"/>
        </w:rPr>
        <w:t xml:space="preserve"> </w:t>
      </w:r>
      <w:proofErr w:type="spellStart"/>
      <w:r w:rsidRPr="00C45CC6">
        <w:rPr>
          <w:rFonts w:ascii="Arial" w:hAnsi="Arial" w:cs="Arial"/>
          <w:sz w:val="24"/>
          <w:szCs w:val="24"/>
        </w:rPr>
        <w:t>sekitar</w:t>
      </w:r>
      <w:proofErr w:type="spellEnd"/>
      <w:r w:rsidRPr="00C45CC6">
        <w:rPr>
          <w:rFonts w:ascii="Arial" w:hAnsi="Arial" w:cs="Arial"/>
          <w:sz w:val="24"/>
          <w:szCs w:val="24"/>
        </w:rPr>
        <w:t xml:space="preserve"> 48 jam </w:t>
      </w:r>
      <w:proofErr w:type="spellStart"/>
      <w:r w:rsidRPr="00C45CC6">
        <w:rPr>
          <w:rFonts w:ascii="Arial" w:hAnsi="Arial" w:cs="Arial"/>
          <w:sz w:val="24"/>
          <w:szCs w:val="24"/>
        </w:rPr>
        <w:t>setelah</w:t>
      </w:r>
      <w:proofErr w:type="spellEnd"/>
      <w:r w:rsidRPr="00C45CC6">
        <w:rPr>
          <w:rFonts w:ascii="Arial" w:hAnsi="Arial" w:cs="Arial"/>
          <w:sz w:val="24"/>
          <w:szCs w:val="24"/>
        </w:rPr>
        <w:t xml:space="preserve"> </w:t>
      </w:r>
      <w:proofErr w:type="spellStart"/>
      <w:r w:rsidRPr="00C45CC6">
        <w:rPr>
          <w:rFonts w:ascii="Arial" w:hAnsi="Arial" w:cs="Arial"/>
          <w:sz w:val="24"/>
          <w:szCs w:val="24"/>
        </w:rPr>
        <w:t>perawatan</w:t>
      </w:r>
      <w:proofErr w:type="spellEnd"/>
      <w:r w:rsidRPr="00C45CC6">
        <w:rPr>
          <w:rFonts w:ascii="Arial" w:hAnsi="Arial" w:cs="Arial"/>
          <w:sz w:val="24"/>
          <w:szCs w:val="24"/>
        </w:rPr>
        <w:t xml:space="preserve"> </w:t>
      </w:r>
      <w:proofErr w:type="spellStart"/>
      <w:r w:rsidRPr="00C45CC6">
        <w:rPr>
          <w:rFonts w:ascii="Arial" w:hAnsi="Arial" w:cs="Arial"/>
          <w:sz w:val="24"/>
          <w:szCs w:val="24"/>
        </w:rPr>
        <w:t>sering</w:t>
      </w:r>
      <w:proofErr w:type="spellEnd"/>
      <w:r w:rsidRPr="00C45CC6">
        <w:rPr>
          <w:rFonts w:ascii="Arial" w:hAnsi="Arial" w:cs="Arial"/>
          <w:sz w:val="24"/>
          <w:szCs w:val="24"/>
        </w:rPr>
        <w:t xml:space="preserve"> </w:t>
      </w:r>
      <w:proofErr w:type="spellStart"/>
      <w:r w:rsidRPr="00C45CC6">
        <w:rPr>
          <w:rFonts w:ascii="Arial" w:hAnsi="Arial" w:cs="Arial"/>
          <w:sz w:val="24"/>
          <w:szCs w:val="24"/>
        </w:rPr>
        <w:t>digunakan</w:t>
      </w:r>
      <w:proofErr w:type="spellEnd"/>
      <w:r w:rsidRPr="00C45CC6">
        <w:rPr>
          <w:rFonts w:ascii="Arial" w:hAnsi="Arial" w:cs="Arial"/>
          <w:sz w:val="24"/>
          <w:szCs w:val="24"/>
        </w:rPr>
        <w:t xml:space="preserve"> </w:t>
      </w:r>
      <w:proofErr w:type="spellStart"/>
      <w:r w:rsidRPr="00C45CC6">
        <w:rPr>
          <w:rFonts w:ascii="Arial" w:hAnsi="Arial" w:cs="Arial"/>
          <w:sz w:val="24"/>
          <w:szCs w:val="24"/>
        </w:rPr>
        <w:t>sebagai</w:t>
      </w:r>
      <w:proofErr w:type="spellEnd"/>
      <w:r w:rsidRPr="00C45CC6">
        <w:rPr>
          <w:rFonts w:ascii="Arial" w:hAnsi="Arial" w:cs="Arial"/>
          <w:sz w:val="24"/>
          <w:szCs w:val="24"/>
        </w:rPr>
        <w:t xml:space="preserve"> </w:t>
      </w:r>
      <w:proofErr w:type="spellStart"/>
      <w:r w:rsidRPr="00C45CC6">
        <w:rPr>
          <w:rFonts w:ascii="Arial" w:hAnsi="Arial" w:cs="Arial"/>
          <w:sz w:val="24"/>
          <w:szCs w:val="24"/>
        </w:rPr>
        <w:t>acuan</w:t>
      </w:r>
      <w:proofErr w:type="spellEnd"/>
      <w:r w:rsidRPr="00C45CC6">
        <w:rPr>
          <w:rFonts w:ascii="Arial" w:hAnsi="Arial" w:cs="Arial"/>
          <w:sz w:val="24"/>
          <w:szCs w:val="24"/>
        </w:rPr>
        <w:t xml:space="preserve"> </w:t>
      </w:r>
      <w:proofErr w:type="spellStart"/>
      <w:r w:rsidRPr="00C45CC6">
        <w:rPr>
          <w:rFonts w:ascii="Arial" w:hAnsi="Arial" w:cs="Arial"/>
          <w:sz w:val="24"/>
          <w:szCs w:val="24"/>
        </w:rPr>
        <w:t>dalam</w:t>
      </w:r>
      <w:proofErr w:type="spellEnd"/>
      <w:r w:rsidRPr="00C45CC6">
        <w:rPr>
          <w:rFonts w:ascii="Arial" w:hAnsi="Arial" w:cs="Arial"/>
          <w:sz w:val="24"/>
          <w:szCs w:val="24"/>
        </w:rPr>
        <w:t xml:space="preserve"> </w:t>
      </w:r>
      <w:proofErr w:type="spellStart"/>
      <w:r w:rsidRPr="00C45CC6">
        <w:rPr>
          <w:rFonts w:ascii="Arial" w:hAnsi="Arial" w:cs="Arial"/>
          <w:sz w:val="24"/>
          <w:szCs w:val="24"/>
        </w:rPr>
        <w:t>sejumlah</w:t>
      </w:r>
      <w:proofErr w:type="spellEnd"/>
      <w:r w:rsidRPr="00C45CC6">
        <w:rPr>
          <w:rFonts w:ascii="Arial" w:hAnsi="Arial" w:cs="Arial"/>
          <w:sz w:val="24"/>
          <w:szCs w:val="24"/>
        </w:rPr>
        <w:t xml:space="preserve"> </w:t>
      </w:r>
      <w:proofErr w:type="spellStart"/>
      <w:r w:rsidRPr="00C45CC6">
        <w:rPr>
          <w:rFonts w:ascii="Arial" w:hAnsi="Arial" w:cs="Arial"/>
          <w:sz w:val="24"/>
          <w:szCs w:val="24"/>
        </w:rPr>
        <w:t>sistem</w:t>
      </w:r>
      <w:proofErr w:type="spellEnd"/>
      <w:r w:rsidRPr="00C45CC6">
        <w:rPr>
          <w:rFonts w:ascii="Arial" w:hAnsi="Arial" w:cs="Arial"/>
          <w:sz w:val="24"/>
          <w:szCs w:val="24"/>
        </w:rPr>
        <w:t xml:space="preserve"> </w:t>
      </w:r>
      <w:proofErr w:type="spellStart"/>
      <w:r w:rsidRPr="00C45CC6">
        <w:rPr>
          <w:rFonts w:ascii="Arial" w:hAnsi="Arial" w:cs="Arial"/>
          <w:sz w:val="24"/>
          <w:szCs w:val="24"/>
        </w:rPr>
        <w:t>surveilans</w:t>
      </w:r>
      <w:proofErr w:type="spellEnd"/>
      <w:r w:rsidRPr="00C45CC6">
        <w:rPr>
          <w:rFonts w:ascii="Arial" w:hAnsi="Arial" w:cs="Arial"/>
          <w:sz w:val="24"/>
          <w:szCs w:val="24"/>
        </w:rPr>
        <w:t xml:space="preserve">. </w:t>
      </w:r>
      <w:proofErr w:type="spellStart"/>
      <w:r w:rsidRPr="00C45CC6">
        <w:rPr>
          <w:rFonts w:ascii="Arial" w:hAnsi="Arial" w:cs="Arial"/>
          <w:sz w:val="24"/>
          <w:szCs w:val="24"/>
        </w:rPr>
        <w:t>Namun</w:t>
      </w:r>
      <w:proofErr w:type="spellEnd"/>
      <w:r w:rsidRPr="00C45CC6">
        <w:rPr>
          <w:rFonts w:ascii="Arial" w:hAnsi="Arial" w:cs="Arial"/>
          <w:sz w:val="24"/>
          <w:szCs w:val="24"/>
        </w:rPr>
        <w:t xml:space="preserve">, batas </w:t>
      </w:r>
      <w:proofErr w:type="spellStart"/>
      <w:r w:rsidRPr="00C45CC6">
        <w:rPr>
          <w:rFonts w:ascii="Arial" w:hAnsi="Arial" w:cs="Arial"/>
          <w:sz w:val="24"/>
          <w:szCs w:val="24"/>
        </w:rPr>
        <w:t>waktu</w:t>
      </w:r>
      <w:proofErr w:type="spellEnd"/>
      <w:r w:rsidRPr="00C45CC6">
        <w:rPr>
          <w:rFonts w:ascii="Arial" w:hAnsi="Arial" w:cs="Arial"/>
          <w:sz w:val="24"/>
          <w:szCs w:val="24"/>
        </w:rPr>
        <w:t xml:space="preserve"> </w:t>
      </w:r>
      <w:proofErr w:type="spellStart"/>
      <w:r w:rsidRPr="00C45CC6">
        <w:rPr>
          <w:rFonts w:ascii="Arial" w:hAnsi="Arial" w:cs="Arial"/>
          <w:sz w:val="24"/>
          <w:szCs w:val="24"/>
        </w:rPr>
        <w:t>tersebut</w:t>
      </w:r>
      <w:proofErr w:type="spellEnd"/>
      <w:r w:rsidRPr="00C45CC6">
        <w:rPr>
          <w:rFonts w:ascii="Arial" w:hAnsi="Arial" w:cs="Arial"/>
          <w:sz w:val="24"/>
          <w:szCs w:val="24"/>
        </w:rPr>
        <w:t xml:space="preserve"> </w:t>
      </w:r>
      <w:proofErr w:type="spellStart"/>
      <w:r w:rsidRPr="00C45CC6">
        <w:rPr>
          <w:rFonts w:ascii="Arial" w:hAnsi="Arial" w:cs="Arial"/>
          <w:sz w:val="24"/>
          <w:szCs w:val="24"/>
        </w:rPr>
        <w:t>tidak</w:t>
      </w:r>
      <w:proofErr w:type="spellEnd"/>
      <w:r w:rsidRPr="00C45CC6">
        <w:rPr>
          <w:rFonts w:ascii="Arial" w:hAnsi="Arial" w:cs="Arial"/>
          <w:sz w:val="24"/>
          <w:szCs w:val="24"/>
        </w:rPr>
        <w:t xml:space="preserve"> </w:t>
      </w:r>
      <w:proofErr w:type="spellStart"/>
      <w:r w:rsidRPr="00C45CC6">
        <w:rPr>
          <w:rFonts w:ascii="Arial" w:hAnsi="Arial" w:cs="Arial"/>
          <w:sz w:val="24"/>
          <w:szCs w:val="24"/>
        </w:rPr>
        <w:t>dapat</w:t>
      </w:r>
      <w:proofErr w:type="spellEnd"/>
      <w:r w:rsidRPr="00C45CC6">
        <w:rPr>
          <w:rFonts w:ascii="Arial" w:hAnsi="Arial" w:cs="Arial"/>
          <w:sz w:val="24"/>
          <w:szCs w:val="24"/>
        </w:rPr>
        <w:t xml:space="preserve"> </w:t>
      </w:r>
      <w:proofErr w:type="spellStart"/>
      <w:r w:rsidRPr="00C45CC6">
        <w:rPr>
          <w:rFonts w:ascii="Arial" w:hAnsi="Arial" w:cs="Arial"/>
          <w:sz w:val="24"/>
          <w:szCs w:val="24"/>
        </w:rPr>
        <w:t>diterapkan</w:t>
      </w:r>
      <w:proofErr w:type="spellEnd"/>
      <w:r w:rsidRPr="00C45CC6">
        <w:rPr>
          <w:rFonts w:ascii="Arial" w:hAnsi="Arial" w:cs="Arial"/>
          <w:sz w:val="24"/>
          <w:szCs w:val="24"/>
        </w:rPr>
        <w:t xml:space="preserve"> </w:t>
      </w:r>
      <w:proofErr w:type="spellStart"/>
      <w:r w:rsidRPr="00C45CC6">
        <w:rPr>
          <w:rFonts w:ascii="Arial" w:hAnsi="Arial" w:cs="Arial"/>
          <w:sz w:val="24"/>
          <w:szCs w:val="24"/>
        </w:rPr>
        <w:t>sebagai</w:t>
      </w:r>
      <w:proofErr w:type="spellEnd"/>
      <w:r w:rsidRPr="00C45CC6">
        <w:rPr>
          <w:rFonts w:ascii="Arial" w:hAnsi="Arial" w:cs="Arial"/>
          <w:sz w:val="24"/>
          <w:szCs w:val="24"/>
        </w:rPr>
        <w:t xml:space="preserve"> </w:t>
      </w:r>
      <w:proofErr w:type="spellStart"/>
      <w:r w:rsidRPr="00C45CC6">
        <w:rPr>
          <w:rFonts w:ascii="Arial" w:hAnsi="Arial" w:cs="Arial"/>
          <w:sz w:val="24"/>
          <w:szCs w:val="24"/>
        </w:rPr>
        <w:t>satu-satunya</w:t>
      </w:r>
      <w:proofErr w:type="spellEnd"/>
      <w:r w:rsidRPr="00C45CC6">
        <w:rPr>
          <w:rFonts w:ascii="Arial" w:hAnsi="Arial" w:cs="Arial"/>
          <w:sz w:val="24"/>
          <w:szCs w:val="24"/>
        </w:rPr>
        <w:t xml:space="preserve"> </w:t>
      </w:r>
      <w:proofErr w:type="spellStart"/>
      <w:r w:rsidRPr="00C45CC6">
        <w:rPr>
          <w:rFonts w:ascii="Arial" w:hAnsi="Arial" w:cs="Arial"/>
          <w:sz w:val="24"/>
          <w:szCs w:val="24"/>
        </w:rPr>
        <w:t>kriteria</w:t>
      </w:r>
      <w:proofErr w:type="spellEnd"/>
      <w:r w:rsidRPr="00C45CC6">
        <w:rPr>
          <w:rFonts w:ascii="Arial" w:hAnsi="Arial" w:cs="Arial"/>
          <w:sz w:val="24"/>
          <w:szCs w:val="24"/>
        </w:rPr>
        <w:t xml:space="preserve"> </w:t>
      </w:r>
      <w:proofErr w:type="spellStart"/>
      <w:r w:rsidRPr="00C45CC6">
        <w:rPr>
          <w:rFonts w:ascii="Arial" w:hAnsi="Arial" w:cs="Arial"/>
          <w:sz w:val="24"/>
          <w:szCs w:val="24"/>
        </w:rPr>
        <w:t>untuk</w:t>
      </w:r>
      <w:proofErr w:type="spellEnd"/>
      <w:r w:rsidRPr="00C45CC6">
        <w:rPr>
          <w:rFonts w:ascii="Arial" w:hAnsi="Arial" w:cs="Arial"/>
          <w:sz w:val="24"/>
          <w:szCs w:val="24"/>
        </w:rPr>
        <w:t xml:space="preserve"> </w:t>
      </w:r>
      <w:proofErr w:type="spellStart"/>
      <w:r w:rsidRPr="00C45CC6">
        <w:rPr>
          <w:rFonts w:ascii="Arial" w:hAnsi="Arial" w:cs="Arial"/>
          <w:sz w:val="24"/>
          <w:szCs w:val="24"/>
        </w:rPr>
        <w:t>semua</w:t>
      </w:r>
      <w:proofErr w:type="spellEnd"/>
      <w:r w:rsidRPr="00C45CC6">
        <w:rPr>
          <w:rFonts w:ascii="Arial" w:hAnsi="Arial" w:cs="Arial"/>
          <w:sz w:val="24"/>
          <w:szCs w:val="24"/>
        </w:rPr>
        <w:t xml:space="preserve"> </w:t>
      </w:r>
      <w:proofErr w:type="spellStart"/>
      <w:r w:rsidRPr="00C45CC6">
        <w:rPr>
          <w:rFonts w:ascii="Arial" w:hAnsi="Arial" w:cs="Arial"/>
          <w:sz w:val="24"/>
          <w:szCs w:val="24"/>
        </w:rPr>
        <w:t>jenis</w:t>
      </w:r>
      <w:proofErr w:type="spellEnd"/>
      <w:r w:rsidRPr="00C45CC6">
        <w:rPr>
          <w:rFonts w:ascii="Arial" w:hAnsi="Arial" w:cs="Arial"/>
          <w:sz w:val="24"/>
          <w:szCs w:val="24"/>
        </w:rPr>
        <w:t xml:space="preserve"> </w:t>
      </w:r>
      <w:proofErr w:type="spellStart"/>
      <w:r w:rsidRPr="00C45CC6">
        <w:rPr>
          <w:rFonts w:ascii="Arial" w:hAnsi="Arial" w:cs="Arial"/>
          <w:sz w:val="24"/>
          <w:szCs w:val="24"/>
        </w:rPr>
        <w:t>infeksi</w:t>
      </w:r>
      <w:proofErr w:type="spellEnd"/>
      <w:r w:rsidRPr="00C45CC6">
        <w:rPr>
          <w:rFonts w:ascii="Arial" w:hAnsi="Arial" w:cs="Arial"/>
          <w:sz w:val="24"/>
          <w:szCs w:val="24"/>
        </w:rPr>
        <w:t xml:space="preserve"> </w:t>
      </w:r>
      <w:proofErr w:type="spellStart"/>
      <w:r w:rsidRPr="00C45CC6">
        <w:rPr>
          <w:rFonts w:ascii="Arial" w:hAnsi="Arial" w:cs="Arial"/>
          <w:sz w:val="24"/>
          <w:szCs w:val="24"/>
        </w:rPr>
        <w:t>karena</w:t>
      </w:r>
      <w:proofErr w:type="spellEnd"/>
      <w:r w:rsidRPr="00C45CC6">
        <w:rPr>
          <w:rFonts w:ascii="Arial" w:hAnsi="Arial" w:cs="Arial"/>
          <w:sz w:val="24"/>
          <w:szCs w:val="24"/>
        </w:rPr>
        <w:t xml:space="preserve"> </w:t>
      </w:r>
      <w:proofErr w:type="spellStart"/>
      <w:r w:rsidRPr="00C45CC6">
        <w:rPr>
          <w:rFonts w:ascii="Arial" w:hAnsi="Arial" w:cs="Arial"/>
          <w:sz w:val="24"/>
          <w:szCs w:val="24"/>
        </w:rPr>
        <w:t>penetapan</w:t>
      </w:r>
      <w:proofErr w:type="spellEnd"/>
      <w:r w:rsidRPr="00C45CC6">
        <w:rPr>
          <w:rFonts w:ascii="Arial" w:hAnsi="Arial" w:cs="Arial"/>
          <w:sz w:val="24"/>
          <w:szCs w:val="24"/>
        </w:rPr>
        <w:t xml:space="preserve"> </w:t>
      </w:r>
      <w:proofErr w:type="spellStart"/>
      <w:r w:rsidRPr="00C45CC6">
        <w:rPr>
          <w:rFonts w:ascii="Arial" w:hAnsi="Arial" w:cs="Arial"/>
          <w:sz w:val="24"/>
          <w:szCs w:val="24"/>
        </w:rPr>
        <w:t>kasus</w:t>
      </w:r>
      <w:proofErr w:type="spellEnd"/>
      <w:r w:rsidRPr="00C45CC6">
        <w:rPr>
          <w:rFonts w:ascii="Arial" w:hAnsi="Arial" w:cs="Arial"/>
          <w:sz w:val="24"/>
          <w:szCs w:val="24"/>
        </w:rPr>
        <w:t xml:space="preserve"> juga </w:t>
      </w:r>
      <w:proofErr w:type="spellStart"/>
      <w:r w:rsidRPr="00C45CC6">
        <w:rPr>
          <w:rFonts w:ascii="Arial" w:hAnsi="Arial" w:cs="Arial"/>
          <w:sz w:val="24"/>
          <w:szCs w:val="24"/>
        </w:rPr>
        <w:t>mempertimbangkan</w:t>
      </w:r>
      <w:proofErr w:type="spellEnd"/>
      <w:r w:rsidRPr="00C45CC6">
        <w:rPr>
          <w:rFonts w:ascii="Arial" w:hAnsi="Arial" w:cs="Arial"/>
          <w:sz w:val="24"/>
          <w:szCs w:val="24"/>
        </w:rPr>
        <w:t xml:space="preserve"> </w:t>
      </w:r>
      <w:proofErr w:type="spellStart"/>
      <w:r w:rsidRPr="00C45CC6">
        <w:rPr>
          <w:rFonts w:ascii="Arial" w:hAnsi="Arial" w:cs="Arial"/>
          <w:sz w:val="24"/>
          <w:szCs w:val="24"/>
        </w:rPr>
        <w:t>jenis</w:t>
      </w:r>
      <w:proofErr w:type="spellEnd"/>
      <w:r w:rsidRPr="00C45CC6">
        <w:rPr>
          <w:rFonts w:ascii="Arial" w:hAnsi="Arial" w:cs="Arial"/>
          <w:sz w:val="24"/>
          <w:szCs w:val="24"/>
        </w:rPr>
        <w:t xml:space="preserve"> </w:t>
      </w:r>
      <w:proofErr w:type="spellStart"/>
      <w:r w:rsidRPr="00C45CC6">
        <w:rPr>
          <w:rFonts w:ascii="Arial" w:hAnsi="Arial" w:cs="Arial"/>
          <w:sz w:val="24"/>
          <w:szCs w:val="24"/>
        </w:rPr>
        <w:t>infeksi</w:t>
      </w:r>
      <w:proofErr w:type="spellEnd"/>
      <w:r w:rsidRPr="00C45CC6">
        <w:rPr>
          <w:rFonts w:ascii="Arial" w:hAnsi="Arial" w:cs="Arial"/>
          <w:sz w:val="24"/>
          <w:szCs w:val="24"/>
        </w:rPr>
        <w:t xml:space="preserve">, </w:t>
      </w:r>
      <w:proofErr w:type="spellStart"/>
      <w:r w:rsidRPr="00C45CC6">
        <w:rPr>
          <w:rFonts w:ascii="Arial" w:hAnsi="Arial" w:cs="Arial"/>
          <w:sz w:val="24"/>
          <w:szCs w:val="24"/>
        </w:rPr>
        <w:t>riwayat</w:t>
      </w:r>
      <w:proofErr w:type="spellEnd"/>
      <w:r w:rsidRPr="00C45CC6">
        <w:rPr>
          <w:rFonts w:ascii="Arial" w:hAnsi="Arial" w:cs="Arial"/>
          <w:sz w:val="24"/>
          <w:szCs w:val="24"/>
        </w:rPr>
        <w:t xml:space="preserve"> </w:t>
      </w:r>
      <w:proofErr w:type="spellStart"/>
      <w:r w:rsidRPr="00C45CC6">
        <w:rPr>
          <w:rFonts w:ascii="Arial" w:hAnsi="Arial" w:cs="Arial"/>
          <w:sz w:val="24"/>
          <w:szCs w:val="24"/>
        </w:rPr>
        <w:t>pelayanan</w:t>
      </w:r>
      <w:proofErr w:type="spellEnd"/>
      <w:r w:rsidRPr="00C45CC6">
        <w:rPr>
          <w:rFonts w:ascii="Arial" w:hAnsi="Arial" w:cs="Arial"/>
          <w:sz w:val="24"/>
          <w:szCs w:val="24"/>
        </w:rPr>
        <w:t xml:space="preserve">, </w:t>
      </w:r>
      <w:proofErr w:type="spellStart"/>
      <w:r w:rsidRPr="00C45CC6">
        <w:rPr>
          <w:rFonts w:ascii="Arial" w:hAnsi="Arial" w:cs="Arial"/>
          <w:sz w:val="24"/>
          <w:szCs w:val="24"/>
        </w:rPr>
        <w:t>penggunaan</w:t>
      </w:r>
      <w:proofErr w:type="spellEnd"/>
      <w:r w:rsidRPr="00C45CC6">
        <w:rPr>
          <w:rFonts w:ascii="Arial" w:hAnsi="Arial" w:cs="Arial"/>
          <w:sz w:val="24"/>
          <w:szCs w:val="24"/>
        </w:rPr>
        <w:t xml:space="preserve"> </w:t>
      </w:r>
      <w:proofErr w:type="spellStart"/>
      <w:r w:rsidRPr="00C45CC6">
        <w:rPr>
          <w:rFonts w:ascii="Arial" w:hAnsi="Arial" w:cs="Arial"/>
          <w:sz w:val="24"/>
          <w:szCs w:val="24"/>
        </w:rPr>
        <w:t>alat</w:t>
      </w:r>
      <w:proofErr w:type="spellEnd"/>
      <w:r w:rsidRPr="00C45CC6">
        <w:rPr>
          <w:rFonts w:ascii="Arial" w:hAnsi="Arial" w:cs="Arial"/>
          <w:sz w:val="24"/>
          <w:szCs w:val="24"/>
        </w:rPr>
        <w:t xml:space="preserve"> </w:t>
      </w:r>
      <w:proofErr w:type="spellStart"/>
      <w:r w:rsidRPr="00C45CC6">
        <w:rPr>
          <w:rFonts w:ascii="Arial" w:hAnsi="Arial" w:cs="Arial"/>
          <w:sz w:val="24"/>
          <w:szCs w:val="24"/>
        </w:rPr>
        <w:t>medis</w:t>
      </w:r>
      <w:proofErr w:type="spellEnd"/>
      <w:r w:rsidRPr="00C45CC6">
        <w:rPr>
          <w:rFonts w:ascii="Arial" w:hAnsi="Arial" w:cs="Arial"/>
          <w:sz w:val="24"/>
          <w:szCs w:val="24"/>
        </w:rPr>
        <w:t xml:space="preserve">, dan </w:t>
      </w:r>
      <w:proofErr w:type="spellStart"/>
      <w:r w:rsidRPr="00C45CC6">
        <w:rPr>
          <w:rFonts w:ascii="Arial" w:hAnsi="Arial" w:cs="Arial"/>
          <w:sz w:val="24"/>
          <w:szCs w:val="24"/>
        </w:rPr>
        <w:t>kriteria</w:t>
      </w:r>
      <w:proofErr w:type="spellEnd"/>
      <w:r w:rsidRPr="00C45CC6">
        <w:rPr>
          <w:rFonts w:ascii="Arial" w:hAnsi="Arial" w:cs="Arial"/>
          <w:sz w:val="24"/>
          <w:szCs w:val="24"/>
        </w:rPr>
        <w:t xml:space="preserve"> </w:t>
      </w:r>
      <w:proofErr w:type="spellStart"/>
      <w:r w:rsidRPr="00C45CC6">
        <w:rPr>
          <w:rFonts w:ascii="Arial" w:hAnsi="Arial" w:cs="Arial"/>
          <w:sz w:val="24"/>
          <w:szCs w:val="24"/>
        </w:rPr>
        <w:t>diagnostik</w:t>
      </w:r>
      <w:proofErr w:type="spellEnd"/>
      <w:r w:rsidRPr="00C45CC6">
        <w:rPr>
          <w:rFonts w:ascii="Arial" w:hAnsi="Arial" w:cs="Arial"/>
          <w:sz w:val="24"/>
          <w:szCs w:val="24"/>
        </w:rPr>
        <w:t xml:space="preserve"> yang </w:t>
      </w:r>
      <w:proofErr w:type="spellStart"/>
      <w:r w:rsidRPr="00C45CC6">
        <w:rPr>
          <w:rFonts w:ascii="Arial" w:hAnsi="Arial" w:cs="Arial"/>
          <w:sz w:val="24"/>
          <w:szCs w:val="24"/>
        </w:rPr>
        <w:t>berlaku</w:t>
      </w:r>
      <w:proofErr w:type="spellEnd"/>
      <w:r w:rsidRPr="00C45CC6">
        <w:rPr>
          <w:rFonts w:ascii="Arial" w:hAnsi="Arial" w:cs="Arial"/>
          <w:sz w:val="24"/>
          <w:szCs w:val="24"/>
        </w:rPr>
        <w:t xml:space="preserve">. Oleh </w:t>
      </w:r>
      <w:proofErr w:type="spellStart"/>
      <w:r w:rsidRPr="00C45CC6">
        <w:rPr>
          <w:rFonts w:ascii="Arial" w:hAnsi="Arial" w:cs="Arial"/>
          <w:sz w:val="24"/>
          <w:szCs w:val="24"/>
        </w:rPr>
        <w:t>karena</w:t>
      </w:r>
      <w:proofErr w:type="spellEnd"/>
      <w:r w:rsidRPr="00C45CC6">
        <w:rPr>
          <w:rFonts w:ascii="Arial" w:hAnsi="Arial" w:cs="Arial"/>
          <w:sz w:val="24"/>
          <w:szCs w:val="24"/>
        </w:rPr>
        <w:t xml:space="preserve"> </w:t>
      </w:r>
      <w:proofErr w:type="spellStart"/>
      <w:r w:rsidRPr="00C45CC6">
        <w:rPr>
          <w:rFonts w:ascii="Arial" w:hAnsi="Arial" w:cs="Arial"/>
          <w:sz w:val="24"/>
          <w:szCs w:val="24"/>
        </w:rPr>
        <w:t>itu</w:t>
      </w:r>
      <w:proofErr w:type="spellEnd"/>
      <w:r w:rsidRPr="00C45CC6">
        <w:rPr>
          <w:rFonts w:ascii="Arial" w:hAnsi="Arial" w:cs="Arial"/>
          <w:sz w:val="24"/>
          <w:szCs w:val="24"/>
        </w:rPr>
        <w:t xml:space="preserve">, </w:t>
      </w:r>
      <w:proofErr w:type="spellStart"/>
      <w:r w:rsidRPr="00C45CC6">
        <w:rPr>
          <w:rFonts w:ascii="Arial" w:hAnsi="Arial" w:cs="Arial"/>
          <w:sz w:val="24"/>
          <w:szCs w:val="24"/>
        </w:rPr>
        <w:t>penentuan</w:t>
      </w:r>
      <w:proofErr w:type="spellEnd"/>
      <w:r w:rsidRPr="00C45CC6">
        <w:rPr>
          <w:rFonts w:ascii="Arial" w:hAnsi="Arial" w:cs="Arial"/>
          <w:sz w:val="24"/>
          <w:szCs w:val="24"/>
        </w:rPr>
        <w:t xml:space="preserve"> </w:t>
      </w:r>
      <w:proofErr w:type="spellStart"/>
      <w:r w:rsidRPr="00C45CC6">
        <w:rPr>
          <w:rFonts w:ascii="Arial" w:hAnsi="Arial" w:cs="Arial"/>
          <w:sz w:val="24"/>
          <w:szCs w:val="24"/>
        </w:rPr>
        <w:t>kejadian</w:t>
      </w:r>
      <w:proofErr w:type="spellEnd"/>
      <w:r w:rsidRPr="00C45CC6">
        <w:rPr>
          <w:rFonts w:ascii="Arial" w:hAnsi="Arial" w:cs="Arial"/>
          <w:sz w:val="24"/>
          <w:szCs w:val="24"/>
        </w:rPr>
        <w:t xml:space="preserve"> HAIs </w:t>
      </w:r>
      <w:proofErr w:type="spellStart"/>
      <w:r w:rsidRPr="00C45CC6">
        <w:rPr>
          <w:rFonts w:ascii="Arial" w:hAnsi="Arial" w:cs="Arial"/>
          <w:sz w:val="24"/>
          <w:szCs w:val="24"/>
        </w:rPr>
        <w:t>perlu</w:t>
      </w:r>
      <w:proofErr w:type="spellEnd"/>
      <w:r w:rsidRPr="00C45CC6">
        <w:rPr>
          <w:rFonts w:ascii="Arial" w:hAnsi="Arial" w:cs="Arial"/>
          <w:sz w:val="24"/>
          <w:szCs w:val="24"/>
        </w:rPr>
        <w:t xml:space="preserve"> </w:t>
      </w:r>
      <w:proofErr w:type="spellStart"/>
      <w:r w:rsidRPr="00C45CC6">
        <w:rPr>
          <w:rFonts w:ascii="Arial" w:hAnsi="Arial" w:cs="Arial"/>
          <w:sz w:val="24"/>
          <w:szCs w:val="24"/>
        </w:rPr>
        <w:t>mengacu</w:t>
      </w:r>
      <w:proofErr w:type="spellEnd"/>
      <w:r w:rsidRPr="00C45CC6">
        <w:rPr>
          <w:rFonts w:ascii="Arial" w:hAnsi="Arial" w:cs="Arial"/>
          <w:sz w:val="24"/>
          <w:szCs w:val="24"/>
        </w:rPr>
        <w:t xml:space="preserve"> pada </w:t>
      </w:r>
      <w:proofErr w:type="spellStart"/>
      <w:r w:rsidRPr="00C45CC6">
        <w:rPr>
          <w:rFonts w:ascii="Arial" w:hAnsi="Arial" w:cs="Arial"/>
          <w:sz w:val="24"/>
          <w:szCs w:val="24"/>
        </w:rPr>
        <w:t>definisi</w:t>
      </w:r>
      <w:proofErr w:type="spellEnd"/>
      <w:r w:rsidRPr="00C45CC6">
        <w:rPr>
          <w:rFonts w:ascii="Arial" w:hAnsi="Arial" w:cs="Arial"/>
          <w:sz w:val="24"/>
          <w:szCs w:val="24"/>
        </w:rPr>
        <w:t xml:space="preserve"> </w:t>
      </w:r>
      <w:proofErr w:type="spellStart"/>
      <w:r w:rsidRPr="00C45CC6">
        <w:rPr>
          <w:rFonts w:ascii="Arial" w:hAnsi="Arial" w:cs="Arial"/>
          <w:sz w:val="24"/>
          <w:szCs w:val="24"/>
        </w:rPr>
        <w:t>kasus</w:t>
      </w:r>
      <w:proofErr w:type="spellEnd"/>
      <w:r w:rsidRPr="00C45CC6">
        <w:rPr>
          <w:rFonts w:ascii="Arial" w:hAnsi="Arial" w:cs="Arial"/>
          <w:sz w:val="24"/>
          <w:szCs w:val="24"/>
        </w:rPr>
        <w:t xml:space="preserve"> dan </w:t>
      </w:r>
      <w:proofErr w:type="spellStart"/>
      <w:r w:rsidRPr="00C45CC6">
        <w:rPr>
          <w:rFonts w:ascii="Arial" w:hAnsi="Arial" w:cs="Arial"/>
          <w:sz w:val="24"/>
          <w:szCs w:val="24"/>
        </w:rPr>
        <w:lastRenderedPageBreak/>
        <w:t>prosedur</w:t>
      </w:r>
      <w:proofErr w:type="spellEnd"/>
      <w:r w:rsidRPr="00C45CC6">
        <w:rPr>
          <w:rFonts w:ascii="Arial" w:hAnsi="Arial" w:cs="Arial"/>
          <w:sz w:val="24"/>
          <w:szCs w:val="24"/>
        </w:rPr>
        <w:t xml:space="preserve"> </w:t>
      </w:r>
      <w:proofErr w:type="spellStart"/>
      <w:r w:rsidRPr="00C45CC6">
        <w:rPr>
          <w:rFonts w:ascii="Arial" w:hAnsi="Arial" w:cs="Arial"/>
          <w:sz w:val="24"/>
          <w:szCs w:val="24"/>
        </w:rPr>
        <w:t>surveilans</w:t>
      </w:r>
      <w:proofErr w:type="spellEnd"/>
      <w:r w:rsidRPr="00C45CC6">
        <w:rPr>
          <w:rFonts w:ascii="Arial" w:hAnsi="Arial" w:cs="Arial"/>
          <w:sz w:val="24"/>
          <w:szCs w:val="24"/>
        </w:rPr>
        <w:t xml:space="preserve"> yang </w:t>
      </w:r>
      <w:proofErr w:type="spellStart"/>
      <w:r w:rsidRPr="00C45CC6">
        <w:rPr>
          <w:rFonts w:ascii="Arial" w:hAnsi="Arial" w:cs="Arial"/>
          <w:sz w:val="24"/>
          <w:szCs w:val="24"/>
        </w:rPr>
        <w:t>digunakan</w:t>
      </w:r>
      <w:proofErr w:type="spellEnd"/>
      <w:r w:rsidRPr="00C45CC6">
        <w:rPr>
          <w:rFonts w:ascii="Arial" w:hAnsi="Arial" w:cs="Arial"/>
          <w:sz w:val="24"/>
          <w:szCs w:val="24"/>
        </w:rPr>
        <w:t xml:space="preserve"> oleh </w:t>
      </w:r>
      <w:proofErr w:type="spellStart"/>
      <w:r w:rsidRPr="00C45CC6">
        <w:rPr>
          <w:rFonts w:ascii="Arial" w:hAnsi="Arial" w:cs="Arial"/>
          <w:sz w:val="24"/>
          <w:szCs w:val="24"/>
        </w:rPr>
        <w:t>fasilitas</w:t>
      </w:r>
      <w:proofErr w:type="spellEnd"/>
      <w:r w:rsidRPr="00C45CC6">
        <w:rPr>
          <w:rFonts w:ascii="Arial" w:hAnsi="Arial" w:cs="Arial"/>
          <w:sz w:val="24"/>
          <w:szCs w:val="24"/>
        </w:rPr>
        <w:t xml:space="preserve"> </w:t>
      </w:r>
      <w:proofErr w:type="spellStart"/>
      <w:r w:rsidRPr="00C45CC6">
        <w:rPr>
          <w:rFonts w:ascii="Arial" w:hAnsi="Arial" w:cs="Arial"/>
          <w:sz w:val="24"/>
          <w:szCs w:val="24"/>
        </w:rPr>
        <w:t>pelayanan</w:t>
      </w:r>
      <w:proofErr w:type="spellEnd"/>
      <w:r w:rsidRPr="00C45CC6">
        <w:rPr>
          <w:rFonts w:ascii="Arial" w:hAnsi="Arial" w:cs="Arial"/>
          <w:sz w:val="24"/>
          <w:szCs w:val="24"/>
        </w:rPr>
        <w:t xml:space="preserve"> </w:t>
      </w:r>
      <w:proofErr w:type="spellStart"/>
      <w:r w:rsidRPr="00C45CC6">
        <w:rPr>
          <w:rFonts w:ascii="Arial" w:hAnsi="Arial" w:cs="Arial"/>
          <w:sz w:val="24"/>
          <w:szCs w:val="24"/>
        </w:rPr>
        <w:t>kesehatan</w:t>
      </w:r>
      <w:proofErr w:type="spellEnd"/>
      <w:r w:rsidRPr="00C45CC6">
        <w:rPr>
          <w:rFonts w:ascii="Arial" w:hAnsi="Arial" w:cs="Arial"/>
          <w:sz w:val="24"/>
          <w:szCs w:val="24"/>
        </w:rPr>
        <w:t xml:space="preserve"> (WHO, 2024).</w:t>
      </w:r>
    </w:p>
    <w:p w14:paraId="0CFAFF0D" w14:textId="77777777" w:rsidR="00C45CC6" w:rsidRDefault="00C45CC6" w:rsidP="00C45CC6">
      <w:pPr>
        <w:spacing w:after="0" w:line="480" w:lineRule="auto"/>
        <w:ind w:firstLine="284"/>
        <w:jc w:val="both"/>
        <w:rPr>
          <w:rFonts w:ascii="Arial" w:hAnsi="Arial" w:cs="Arial"/>
          <w:sz w:val="24"/>
          <w:szCs w:val="24"/>
        </w:rPr>
      </w:pPr>
      <w:r w:rsidRPr="00C45CC6">
        <w:rPr>
          <w:rFonts w:ascii="Arial" w:hAnsi="Arial" w:cs="Arial"/>
          <w:sz w:val="24"/>
          <w:szCs w:val="24"/>
        </w:rPr>
        <w:t xml:space="preserve">HAIs </w:t>
      </w:r>
      <w:proofErr w:type="spellStart"/>
      <w:r w:rsidRPr="00C45CC6">
        <w:rPr>
          <w:rFonts w:ascii="Arial" w:hAnsi="Arial" w:cs="Arial"/>
          <w:sz w:val="24"/>
          <w:szCs w:val="24"/>
        </w:rPr>
        <w:t>menjadi</w:t>
      </w:r>
      <w:proofErr w:type="spellEnd"/>
      <w:r w:rsidRPr="00C45CC6">
        <w:rPr>
          <w:rFonts w:ascii="Arial" w:hAnsi="Arial" w:cs="Arial"/>
          <w:sz w:val="24"/>
          <w:szCs w:val="24"/>
        </w:rPr>
        <w:t xml:space="preserve"> salah </w:t>
      </w:r>
      <w:proofErr w:type="spellStart"/>
      <w:r w:rsidRPr="00C45CC6">
        <w:rPr>
          <w:rFonts w:ascii="Arial" w:hAnsi="Arial" w:cs="Arial"/>
          <w:sz w:val="24"/>
          <w:szCs w:val="24"/>
        </w:rPr>
        <w:t>satu</w:t>
      </w:r>
      <w:proofErr w:type="spellEnd"/>
      <w:r w:rsidRPr="00C45CC6">
        <w:rPr>
          <w:rFonts w:ascii="Arial" w:hAnsi="Arial" w:cs="Arial"/>
          <w:sz w:val="24"/>
          <w:szCs w:val="24"/>
        </w:rPr>
        <w:t xml:space="preserve"> </w:t>
      </w:r>
      <w:proofErr w:type="spellStart"/>
      <w:r w:rsidRPr="00C45CC6">
        <w:rPr>
          <w:rFonts w:ascii="Arial" w:hAnsi="Arial" w:cs="Arial"/>
          <w:sz w:val="24"/>
          <w:szCs w:val="24"/>
        </w:rPr>
        <w:t>permasalahan</w:t>
      </w:r>
      <w:proofErr w:type="spellEnd"/>
      <w:r w:rsidRPr="00C45CC6">
        <w:rPr>
          <w:rFonts w:ascii="Arial" w:hAnsi="Arial" w:cs="Arial"/>
          <w:sz w:val="24"/>
          <w:szCs w:val="24"/>
        </w:rPr>
        <w:t xml:space="preserve"> </w:t>
      </w:r>
      <w:proofErr w:type="spellStart"/>
      <w:r w:rsidRPr="00C45CC6">
        <w:rPr>
          <w:rFonts w:ascii="Arial" w:hAnsi="Arial" w:cs="Arial"/>
          <w:sz w:val="24"/>
          <w:szCs w:val="24"/>
        </w:rPr>
        <w:t>penting</w:t>
      </w:r>
      <w:proofErr w:type="spellEnd"/>
      <w:r w:rsidRPr="00C45CC6">
        <w:rPr>
          <w:rFonts w:ascii="Arial" w:hAnsi="Arial" w:cs="Arial"/>
          <w:sz w:val="24"/>
          <w:szCs w:val="24"/>
        </w:rPr>
        <w:t xml:space="preserve"> </w:t>
      </w:r>
      <w:proofErr w:type="spellStart"/>
      <w:r w:rsidRPr="00C45CC6">
        <w:rPr>
          <w:rFonts w:ascii="Arial" w:hAnsi="Arial" w:cs="Arial"/>
          <w:sz w:val="24"/>
          <w:szCs w:val="24"/>
        </w:rPr>
        <w:t>dalam</w:t>
      </w:r>
      <w:proofErr w:type="spellEnd"/>
      <w:r w:rsidRPr="00C45CC6">
        <w:rPr>
          <w:rFonts w:ascii="Arial" w:hAnsi="Arial" w:cs="Arial"/>
          <w:sz w:val="24"/>
          <w:szCs w:val="24"/>
        </w:rPr>
        <w:t xml:space="preserve"> </w:t>
      </w:r>
      <w:proofErr w:type="spellStart"/>
      <w:r w:rsidRPr="00C45CC6">
        <w:rPr>
          <w:rFonts w:ascii="Arial" w:hAnsi="Arial" w:cs="Arial"/>
          <w:sz w:val="24"/>
          <w:szCs w:val="24"/>
        </w:rPr>
        <w:t>pelayanan</w:t>
      </w:r>
      <w:proofErr w:type="spellEnd"/>
      <w:r w:rsidRPr="00C45CC6">
        <w:rPr>
          <w:rFonts w:ascii="Arial" w:hAnsi="Arial" w:cs="Arial"/>
          <w:sz w:val="24"/>
          <w:szCs w:val="24"/>
        </w:rPr>
        <w:t xml:space="preserve"> </w:t>
      </w:r>
      <w:proofErr w:type="spellStart"/>
      <w:r w:rsidRPr="00C45CC6">
        <w:rPr>
          <w:rFonts w:ascii="Arial" w:hAnsi="Arial" w:cs="Arial"/>
          <w:sz w:val="24"/>
          <w:szCs w:val="24"/>
        </w:rPr>
        <w:t>rumah</w:t>
      </w:r>
      <w:proofErr w:type="spellEnd"/>
      <w:r w:rsidRPr="00C45CC6">
        <w:rPr>
          <w:rFonts w:ascii="Arial" w:hAnsi="Arial" w:cs="Arial"/>
          <w:sz w:val="24"/>
          <w:szCs w:val="24"/>
        </w:rPr>
        <w:t xml:space="preserve"> </w:t>
      </w:r>
      <w:proofErr w:type="spellStart"/>
      <w:r w:rsidRPr="00C45CC6">
        <w:rPr>
          <w:rFonts w:ascii="Arial" w:hAnsi="Arial" w:cs="Arial"/>
          <w:sz w:val="24"/>
          <w:szCs w:val="24"/>
        </w:rPr>
        <w:t>sakit</w:t>
      </w:r>
      <w:proofErr w:type="spellEnd"/>
      <w:r w:rsidRPr="00C45CC6">
        <w:rPr>
          <w:rFonts w:ascii="Arial" w:hAnsi="Arial" w:cs="Arial"/>
          <w:sz w:val="24"/>
          <w:szCs w:val="24"/>
        </w:rPr>
        <w:t xml:space="preserve"> </w:t>
      </w:r>
      <w:proofErr w:type="spellStart"/>
      <w:r w:rsidRPr="00C45CC6">
        <w:rPr>
          <w:rFonts w:ascii="Arial" w:hAnsi="Arial" w:cs="Arial"/>
          <w:sz w:val="24"/>
          <w:szCs w:val="24"/>
        </w:rPr>
        <w:t>karena</w:t>
      </w:r>
      <w:proofErr w:type="spellEnd"/>
      <w:r w:rsidRPr="00C45CC6">
        <w:rPr>
          <w:rFonts w:ascii="Arial" w:hAnsi="Arial" w:cs="Arial"/>
          <w:sz w:val="24"/>
          <w:szCs w:val="24"/>
        </w:rPr>
        <w:t xml:space="preserve"> </w:t>
      </w:r>
      <w:proofErr w:type="spellStart"/>
      <w:r w:rsidRPr="00C45CC6">
        <w:rPr>
          <w:rFonts w:ascii="Arial" w:hAnsi="Arial" w:cs="Arial"/>
          <w:sz w:val="24"/>
          <w:szCs w:val="24"/>
        </w:rPr>
        <w:t>dapat</w:t>
      </w:r>
      <w:proofErr w:type="spellEnd"/>
      <w:r w:rsidRPr="00C45CC6">
        <w:rPr>
          <w:rFonts w:ascii="Arial" w:hAnsi="Arial" w:cs="Arial"/>
          <w:sz w:val="24"/>
          <w:szCs w:val="24"/>
        </w:rPr>
        <w:t xml:space="preserve"> </w:t>
      </w:r>
      <w:proofErr w:type="spellStart"/>
      <w:r w:rsidRPr="00C45CC6">
        <w:rPr>
          <w:rFonts w:ascii="Arial" w:hAnsi="Arial" w:cs="Arial"/>
          <w:sz w:val="24"/>
          <w:szCs w:val="24"/>
        </w:rPr>
        <w:t>mengganggu</w:t>
      </w:r>
      <w:proofErr w:type="spellEnd"/>
      <w:r w:rsidRPr="00C45CC6">
        <w:rPr>
          <w:rFonts w:ascii="Arial" w:hAnsi="Arial" w:cs="Arial"/>
          <w:sz w:val="24"/>
          <w:szCs w:val="24"/>
        </w:rPr>
        <w:t xml:space="preserve"> proses </w:t>
      </w:r>
      <w:proofErr w:type="spellStart"/>
      <w:r w:rsidRPr="00C45CC6">
        <w:rPr>
          <w:rFonts w:ascii="Arial" w:hAnsi="Arial" w:cs="Arial"/>
          <w:sz w:val="24"/>
          <w:szCs w:val="24"/>
        </w:rPr>
        <w:t>penyembuhan</w:t>
      </w:r>
      <w:proofErr w:type="spellEnd"/>
      <w:r w:rsidRPr="00C45CC6">
        <w:rPr>
          <w:rFonts w:ascii="Arial" w:hAnsi="Arial" w:cs="Arial"/>
          <w:sz w:val="24"/>
          <w:szCs w:val="24"/>
        </w:rPr>
        <w:t xml:space="preserve"> </w:t>
      </w:r>
      <w:proofErr w:type="spellStart"/>
      <w:r w:rsidRPr="00C45CC6">
        <w:rPr>
          <w:rFonts w:ascii="Arial" w:hAnsi="Arial" w:cs="Arial"/>
          <w:sz w:val="24"/>
          <w:szCs w:val="24"/>
        </w:rPr>
        <w:t>pasien</w:t>
      </w:r>
      <w:proofErr w:type="spellEnd"/>
      <w:r w:rsidRPr="00C45CC6">
        <w:rPr>
          <w:rFonts w:ascii="Arial" w:hAnsi="Arial" w:cs="Arial"/>
          <w:sz w:val="24"/>
          <w:szCs w:val="24"/>
        </w:rPr>
        <w:t xml:space="preserve"> dan </w:t>
      </w:r>
      <w:proofErr w:type="spellStart"/>
      <w:r w:rsidRPr="00C45CC6">
        <w:rPr>
          <w:rFonts w:ascii="Arial" w:hAnsi="Arial" w:cs="Arial"/>
          <w:sz w:val="24"/>
          <w:szCs w:val="24"/>
        </w:rPr>
        <w:t>menurunkan</w:t>
      </w:r>
      <w:proofErr w:type="spellEnd"/>
      <w:r w:rsidRPr="00C45CC6">
        <w:rPr>
          <w:rFonts w:ascii="Arial" w:hAnsi="Arial" w:cs="Arial"/>
          <w:sz w:val="24"/>
          <w:szCs w:val="24"/>
        </w:rPr>
        <w:t xml:space="preserve"> </w:t>
      </w:r>
      <w:proofErr w:type="spellStart"/>
      <w:r w:rsidRPr="00C45CC6">
        <w:rPr>
          <w:rFonts w:ascii="Arial" w:hAnsi="Arial" w:cs="Arial"/>
          <w:sz w:val="24"/>
          <w:szCs w:val="24"/>
        </w:rPr>
        <w:t>mutu</w:t>
      </w:r>
      <w:proofErr w:type="spellEnd"/>
      <w:r w:rsidRPr="00C45CC6">
        <w:rPr>
          <w:rFonts w:ascii="Arial" w:hAnsi="Arial" w:cs="Arial"/>
          <w:sz w:val="24"/>
          <w:szCs w:val="24"/>
        </w:rPr>
        <w:t xml:space="preserve"> </w:t>
      </w:r>
      <w:proofErr w:type="spellStart"/>
      <w:r w:rsidRPr="00C45CC6">
        <w:rPr>
          <w:rFonts w:ascii="Arial" w:hAnsi="Arial" w:cs="Arial"/>
          <w:sz w:val="24"/>
          <w:szCs w:val="24"/>
        </w:rPr>
        <w:t>pelayanan</w:t>
      </w:r>
      <w:proofErr w:type="spellEnd"/>
      <w:r w:rsidRPr="00C45CC6">
        <w:rPr>
          <w:rFonts w:ascii="Arial" w:hAnsi="Arial" w:cs="Arial"/>
          <w:sz w:val="24"/>
          <w:szCs w:val="24"/>
        </w:rPr>
        <w:t xml:space="preserve">. </w:t>
      </w:r>
      <w:proofErr w:type="spellStart"/>
      <w:r w:rsidRPr="00C45CC6">
        <w:rPr>
          <w:rFonts w:ascii="Arial" w:hAnsi="Arial" w:cs="Arial"/>
          <w:sz w:val="24"/>
          <w:szCs w:val="24"/>
        </w:rPr>
        <w:t>Infeksi</w:t>
      </w:r>
      <w:proofErr w:type="spellEnd"/>
      <w:r w:rsidRPr="00C45CC6">
        <w:rPr>
          <w:rFonts w:ascii="Arial" w:hAnsi="Arial" w:cs="Arial"/>
          <w:sz w:val="24"/>
          <w:szCs w:val="24"/>
        </w:rPr>
        <w:t xml:space="preserve"> </w:t>
      </w:r>
      <w:proofErr w:type="spellStart"/>
      <w:r w:rsidRPr="00C45CC6">
        <w:rPr>
          <w:rFonts w:ascii="Arial" w:hAnsi="Arial" w:cs="Arial"/>
          <w:sz w:val="24"/>
          <w:szCs w:val="24"/>
        </w:rPr>
        <w:t>dapat</w:t>
      </w:r>
      <w:proofErr w:type="spellEnd"/>
      <w:r w:rsidRPr="00C45CC6">
        <w:rPr>
          <w:rFonts w:ascii="Arial" w:hAnsi="Arial" w:cs="Arial"/>
          <w:sz w:val="24"/>
          <w:szCs w:val="24"/>
        </w:rPr>
        <w:t xml:space="preserve"> </w:t>
      </w:r>
      <w:proofErr w:type="spellStart"/>
      <w:r w:rsidRPr="00C45CC6">
        <w:rPr>
          <w:rFonts w:ascii="Arial" w:hAnsi="Arial" w:cs="Arial"/>
          <w:sz w:val="24"/>
          <w:szCs w:val="24"/>
        </w:rPr>
        <w:t>terjadi</w:t>
      </w:r>
      <w:proofErr w:type="spellEnd"/>
      <w:r w:rsidRPr="00C45CC6">
        <w:rPr>
          <w:rFonts w:ascii="Arial" w:hAnsi="Arial" w:cs="Arial"/>
          <w:sz w:val="24"/>
          <w:szCs w:val="24"/>
        </w:rPr>
        <w:t xml:space="preserve"> </w:t>
      </w:r>
      <w:proofErr w:type="spellStart"/>
      <w:r w:rsidRPr="00C45CC6">
        <w:rPr>
          <w:rFonts w:ascii="Arial" w:hAnsi="Arial" w:cs="Arial"/>
          <w:sz w:val="24"/>
          <w:szCs w:val="24"/>
        </w:rPr>
        <w:t>melalui</w:t>
      </w:r>
      <w:proofErr w:type="spellEnd"/>
      <w:r w:rsidRPr="00C45CC6">
        <w:rPr>
          <w:rFonts w:ascii="Arial" w:hAnsi="Arial" w:cs="Arial"/>
          <w:sz w:val="24"/>
          <w:szCs w:val="24"/>
        </w:rPr>
        <w:t xml:space="preserve"> </w:t>
      </w:r>
      <w:proofErr w:type="spellStart"/>
      <w:r w:rsidRPr="00C45CC6">
        <w:rPr>
          <w:rFonts w:ascii="Arial" w:hAnsi="Arial" w:cs="Arial"/>
          <w:sz w:val="24"/>
          <w:szCs w:val="24"/>
        </w:rPr>
        <w:t>berbagai</w:t>
      </w:r>
      <w:proofErr w:type="spellEnd"/>
      <w:r w:rsidRPr="00C45CC6">
        <w:rPr>
          <w:rFonts w:ascii="Arial" w:hAnsi="Arial" w:cs="Arial"/>
          <w:sz w:val="24"/>
          <w:szCs w:val="24"/>
        </w:rPr>
        <w:t xml:space="preserve"> </w:t>
      </w:r>
      <w:proofErr w:type="spellStart"/>
      <w:r w:rsidRPr="00C45CC6">
        <w:rPr>
          <w:rFonts w:ascii="Arial" w:hAnsi="Arial" w:cs="Arial"/>
          <w:sz w:val="24"/>
          <w:szCs w:val="24"/>
        </w:rPr>
        <w:t>mekanisme</w:t>
      </w:r>
      <w:proofErr w:type="spellEnd"/>
      <w:r w:rsidRPr="00C45CC6">
        <w:rPr>
          <w:rFonts w:ascii="Arial" w:hAnsi="Arial" w:cs="Arial"/>
          <w:sz w:val="24"/>
          <w:szCs w:val="24"/>
        </w:rPr>
        <w:t xml:space="preserve">, </w:t>
      </w:r>
      <w:proofErr w:type="spellStart"/>
      <w:r w:rsidRPr="00C45CC6">
        <w:rPr>
          <w:rFonts w:ascii="Arial" w:hAnsi="Arial" w:cs="Arial"/>
          <w:sz w:val="24"/>
          <w:szCs w:val="24"/>
        </w:rPr>
        <w:t>seperti</w:t>
      </w:r>
      <w:proofErr w:type="spellEnd"/>
      <w:r w:rsidRPr="00C45CC6">
        <w:rPr>
          <w:rFonts w:ascii="Arial" w:hAnsi="Arial" w:cs="Arial"/>
          <w:sz w:val="24"/>
          <w:szCs w:val="24"/>
        </w:rPr>
        <w:t xml:space="preserve"> </w:t>
      </w:r>
      <w:proofErr w:type="spellStart"/>
      <w:r w:rsidRPr="00C45CC6">
        <w:rPr>
          <w:rFonts w:ascii="Arial" w:hAnsi="Arial" w:cs="Arial"/>
          <w:sz w:val="24"/>
          <w:szCs w:val="24"/>
        </w:rPr>
        <w:t>perpindahan</w:t>
      </w:r>
      <w:proofErr w:type="spellEnd"/>
      <w:r w:rsidRPr="00C45CC6">
        <w:rPr>
          <w:rFonts w:ascii="Arial" w:hAnsi="Arial" w:cs="Arial"/>
          <w:sz w:val="24"/>
          <w:szCs w:val="24"/>
        </w:rPr>
        <w:t xml:space="preserve"> </w:t>
      </w:r>
      <w:proofErr w:type="spellStart"/>
      <w:r w:rsidRPr="00C45CC6">
        <w:rPr>
          <w:rFonts w:ascii="Arial" w:hAnsi="Arial" w:cs="Arial"/>
          <w:sz w:val="24"/>
          <w:szCs w:val="24"/>
        </w:rPr>
        <w:t>mikroorganisme</w:t>
      </w:r>
      <w:proofErr w:type="spellEnd"/>
      <w:r w:rsidRPr="00C45CC6">
        <w:rPr>
          <w:rFonts w:ascii="Arial" w:hAnsi="Arial" w:cs="Arial"/>
          <w:sz w:val="24"/>
          <w:szCs w:val="24"/>
        </w:rPr>
        <w:t xml:space="preserve"> </w:t>
      </w:r>
      <w:proofErr w:type="spellStart"/>
      <w:r w:rsidRPr="00C45CC6">
        <w:rPr>
          <w:rFonts w:ascii="Arial" w:hAnsi="Arial" w:cs="Arial"/>
          <w:sz w:val="24"/>
          <w:szCs w:val="24"/>
        </w:rPr>
        <w:t>melalui</w:t>
      </w:r>
      <w:proofErr w:type="spellEnd"/>
      <w:r w:rsidRPr="00C45CC6">
        <w:rPr>
          <w:rFonts w:ascii="Arial" w:hAnsi="Arial" w:cs="Arial"/>
          <w:sz w:val="24"/>
          <w:szCs w:val="24"/>
        </w:rPr>
        <w:t xml:space="preserve"> </w:t>
      </w:r>
      <w:proofErr w:type="spellStart"/>
      <w:r w:rsidRPr="00C45CC6">
        <w:rPr>
          <w:rFonts w:ascii="Arial" w:hAnsi="Arial" w:cs="Arial"/>
          <w:sz w:val="24"/>
          <w:szCs w:val="24"/>
        </w:rPr>
        <w:t>tangan</w:t>
      </w:r>
      <w:proofErr w:type="spellEnd"/>
      <w:r w:rsidRPr="00C45CC6">
        <w:rPr>
          <w:rFonts w:ascii="Arial" w:hAnsi="Arial" w:cs="Arial"/>
          <w:sz w:val="24"/>
          <w:szCs w:val="24"/>
        </w:rPr>
        <w:t xml:space="preserve"> </w:t>
      </w:r>
      <w:proofErr w:type="spellStart"/>
      <w:r w:rsidRPr="00C45CC6">
        <w:rPr>
          <w:rFonts w:ascii="Arial" w:hAnsi="Arial" w:cs="Arial"/>
          <w:sz w:val="24"/>
          <w:szCs w:val="24"/>
        </w:rPr>
        <w:t>tenaga</w:t>
      </w:r>
      <w:proofErr w:type="spellEnd"/>
      <w:r w:rsidRPr="00C45CC6">
        <w:rPr>
          <w:rFonts w:ascii="Arial" w:hAnsi="Arial" w:cs="Arial"/>
          <w:sz w:val="24"/>
          <w:szCs w:val="24"/>
        </w:rPr>
        <w:t xml:space="preserve"> </w:t>
      </w:r>
      <w:proofErr w:type="spellStart"/>
      <w:r w:rsidRPr="00C45CC6">
        <w:rPr>
          <w:rFonts w:ascii="Arial" w:hAnsi="Arial" w:cs="Arial"/>
          <w:sz w:val="24"/>
          <w:szCs w:val="24"/>
        </w:rPr>
        <w:t>kesehatan</w:t>
      </w:r>
      <w:proofErr w:type="spellEnd"/>
      <w:r w:rsidRPr="00C45CC6">
        <w:rPr>
          <w:rFonts w:ascii="Arial" w:hAnsi="Arial" w:cs="Arial"/>
          <w:sz w:val="24"/>
          <w:szCs w:val="24"/>
        </w:rPr>
        <w:t xml:space="preserve">, </w:t>
      </w:r>
      <w:proofErr w:type="spellStart"/>
      <w:r w:rsidRPr="00C45CC6">
        <w:rPr>
          <w:rFonts w:ascii="Arial" w:hAnsi="Arial" w:cs="Arial"/>
          <w:sz w:val="24"/>
          <w:szCs w:val="24"/>
        </w:rPr>
        <w:t>penggunaan</w:t>
      </w:r>
      <w:proofErr w:type="spellEnd"/>
      <w:r w:rsidRPr="00C45CC6">
        <w:rPr>
          <w:rFonts w:ascii="Arial" w:hAnsi="Arial" w:cs="Arial"/>
          <w:sz w:val="24"/>
          <w:szCs w:val="24"/>
        </w:rPr>
        <w:t xml:space="preserve"> </w:t>
      </w:r>
      <w:proofErr w:type="spellStart"/>
      <w:r w:rsidRPr="00C45CC6">
        <w:rPr>
          <w:rFonts w:ascii="Arial" w:hAnsi="Arial" w:cs="Arial"/>
          <w:sz w:val="24"/>
          <w:szCs w:val="24"/>
        </w:rPr>
        <w:t>alat</w:t>
      </w:r>
      <w:proofErr w:type="spellEnd"/>
      <w:r w:rsidRPr="00C45CC6">
        <w:rPr>
          <w:rFonts w:ascii="Arial" w:hAnsi="Arial" w:cs="Arial"/>
          <w:sz w:val="24"/>
          <w:szCs w:val="24"/>
        </w:rPr>
        <w:t xml:space="preserve"> </w:t>
      </w:r>
      <w:proofErr w:type="spellStart"/>
      <w:r w:rsidRPr="00C45CC6">
        <w:rPr>
          <w:rFonts w:ascii="Arial" w:hAnsi="Arial" w:cs="Arial"/>
          <w:sz w:val="24"/>
          <w:szCs w:val="24"/>
        </w:rPr>
        <w:t>medis</w:t>
      </w:r>
      <w:proofErr w:type="spellEnd"/>
      <w:r w:rsidRPr="00C45CC6">
        <w:rPr>
          <w:rFonts w:ascii="Arial" w:hAnsi="Arial" w:cs="Arial"/>
          <w:sz w:val="24"/>
          <w:szCs w:val="24"/>
        </w:rPr>
        <w:t xml:space="preserve"> </w:t>
      </w:r>
      <w:proofErr w:type="spellStart"/>
      <w:r w:rsidRPr="00C45CC6">
        <w:rPr>
          <w:rFonts w:ascii="Arial" w:hAnsi="Arial" w:cs="Arial"/>
          <w:sz w:val="24"/>
          <w:szCs w:val="24"/>
        </w:rPr>
        <w:t>invasif</w:t>
      </w:r>
      <w:proofErr w:type="spellEnd"/>
      <w:r w:rsidRPr="00C45CC6">
        <w:rPr>
          <w:rFonts w:ascii="Arial" w:hAnsi="Arial" w:cs="Arial"/>
          <w:sz w:val="24"/>
          <w:szCs w:val="24"/>
        </w:rPr>
        <w:t xml:space="preserve">, </w:t>
      </w:r>
      <w:proofErr w:type="spellStart"/>
      <w:r w:rsidRPr="00C45CC6">
        <w:rPr>
          <w:rFonts w:ascii="Arial" w:hAnsi="Arial" w:cs="Arial"/>
          <w:sz w:val="24"/>
          <w:szCs w:val="24"/>
        </w:rPr>
        <w:t>tindakan</w:t>
      </w:r>
      <w:proofErr w:type="spellEnd"/>
      <w:r w:rsidRPr="00C45CC6">
        <w:rPr>
          <w:rFonts w:ascii="Arial" w:hAnsi="Arial" w:cs="Arial"/>
          <w:sz w:val="24"/>
          <w:szCs w:val="24"/>
        </w:rPr>
        <w:t xml:space="preserve"> yang </w:t>
      </w:r>
      <w:proofErr w:type="spellStart"/>
      <w:r w:rsidRPr="00C45CC6">
        <w:rPr>
          <w:rFonts w:ascii="Arial" w:hAnsi="Arial" w:cs="Arial"/>
          <w:sz w:val="24"/>
          <w:szCs w:val="24"/>
        </w:rPr>
        <w:t>tidak</w:t>
      </w:r>
      <w:proofErr w:type="spellEnd"/>
      <w:r w:rsidRPr="00C45CC6">
        <w:rPr>
          <w:rFonts w:ascii="Arial" w:hAnsi="Arial" w:cs="Arial"/>
          <w:sz w:val="24"/>
          <w:szCs w:val="24"/>
        </w:rPr>
        <w:t xml:space="preserve"> </w:t>
      </w:r>
      <w:proofErr w:type="spellStart"/>
      <w:r w:rsidRPr="00C45CC6">
        <w:rPr>
          <w:rFonts w:ascii="Arial" w:hAnsi="Arial" w:cs="Arial"/>
          <w:sz w:val="24"/>
          <w:szCs w:val="24"/>
        </w:rPr>
        <w:t>sesuai</w:t>
      </w:r>
      <w:proofErr w:type="spellEnd"/>
      <w:r w:rsidRPr="00C45CC6">
        <w:rPr>
          <w:rFonts w:ascii="Arial" w:hAnsi="Arial" w:cs="Arial"/>
          <w:sz w:val="24"/>
          <w:szCs w:val="24"/>
        </w:rPr>
        <w:t xml:space="preserve"> </w:t>
      </w:r>
      <w:proofErr w:type="spellStart"/>
      <w:r w:rsidRPr="00C45CC6">
        <w:rPr>
          <w:rFonts w:ascii="Arial" w:hAnsi="Arial" w:cs="Arial"/>
          <w:sz w:val="24"/>
          <w:szCs w:val="24"/>
        </w:rPr>
        <w:t>prinsip</w:t>
      </w:r>
      <w:proofErr w:type="spellEnd"/>
      <w:r w:rsidRPr="00C45CC6">
        <w:rPr>
          <w:rFonts w:ascii="Arial" w:hAnsi="Arial" w:cs="Arial"/>
          <w:sz w:val="24"/>
          <w:szCs w:val="24"/>
        </w:rPr>
        <w:t xml:space="preserve"> </w:t>
      </w:r>
      <w:proofErr w:type="spellStart"/>
      <w:r w:rsidRPr="00C45CC6">
        <w:rPr>
          <w:rFonts w:ascii="Arial" w:hAnsi="Arial" w:cs="Arial"/>
          <w:sz w:val="24"/>
          <w:szCs w:val="24"/>
        </w:rPr>
        <w:t>aseptik</w:t>
      </w:r>
      <w:proofErr w:type="spellEnd"/>
      <w:r w:rsidRPr="00C45CC6">
        <w:rPr>
          <w:rFonts w:ascii="Arial" w:hAnsi="Arial" w:cs="Arial"/>
          <w:sz w:val="24"/>
          <w:szCs w:val="24"/>
        </w:rPr>
        <w:t xml:space="preserve">, </w:t>
      </w:r>
      <w:proofErr w:type="spellStart"/>
      <w:r w:rsidRPr="00C45CC6">
        <w:rPr>
          <w:rFonts w:ascii="Arial" w:hAnsi="Arial" w:cs="Arial"/>
          <w:sz w:val="24"/>
          <w:szCs w:val="24"/>
        </w:rPr>
        <w:t>serta</w:t>
      </w:r>
      <w:proofErr w:type="spellEnd"/>
      <w:r w:rsidRPr="00C45CC6">
        <w:rPr>
          <w:rFonts w:ascii="Arial" w:hAnsi="Arial" w:cs="Arial"/>
          <w:sz w:val="24"/>
          <w:szCs w:val="24"/>
        </w:rPr>
        <w:t xml:space="preserve"> </w:t>
      </w:r>
      <w:proofErr w:type="spellStart"/>
      <w:r w:rsidRPr="00C45CC6">
        <w:rPr>
          <w:rFonts w:ascii="Arial" w:hAnsi="Arial" w:cs="Arial"/>
          <w:sz w:val="24"/>
          <w:szCs w:val="24"/>
        </w:rPr>
        <w:t>paparan</w:t>
      </w:r>
      <w:proofErr w:type="spellEnd"/>
      <w:r w:rsidRPr="00C45CC6">
        <w:rPr>
          <w:rFonts w:ascii="Arial" w:hAnsi="Arial" w:cs="Arial"/>
          <w:sz w:val="24"/>
          <w:szCs w:val="24"/>
        </w:rPr>
        <w:t xml:space="preserve"> </w:t>
      </w:r>
      <w:proofErr w:type="spellStart"/>
      <w:r w:rsidRPr="00C45CC6">
        <w:rPr>
          <w:rFonts w:ascii="Arial" w:hAnsi="Arial" w:cs="Arial"/>
          <w:sz w:val="24"/>
          <w:szCs w:val="24"/>
        </w:rPr>
        <w:t>terhadap</w:t>
      </w:r>
      <w:proofErr w:type="spellEnd"/>
      <w:r w:rsidRPr="00C45CC6">
        <w:rPr>
          <w:rFonts w:ascii="Arial" w:hAnsi="Arial" w:cs="Arial"/>
          <w:sz w:val="24"/>
          <w:szCs w:val="24"/>
        </w:rPr>
        <w:t xml:space="preserve"> </w:t>
      </w:r>
      <w:proofErr w:type="spellStart"/>
      <w:r w:rsidRPr="00C45CC6">
        <w:rPr>
          <w:rFonts w:ascii="Arial" w:hAnsi="Arial" w:cs="Arial"/>
          <w:sz w:val="24"/>
          <w:szCs w:val="24"/>
        </w:rPr>
        <w:t>lingkungan</w:t>
      </w:r>
      <w:proofErr w:type="spellEnd"/>
      <w:r w:rsidRPr="00C45CC6">
        <w:rPr>
          <w:rFonts w:ascii="Arial" w:hAnsi="Arial" w:cs="Arial"/>
          <w:sz w:val="24"/>
          <w:szCs w:val="24"/>
        </w:rPr>
        <w:t xml:space="preserve"> </w:t>
      </w:r>
      <w:proofErr w:type="spellStart"/>
      <w:r w:rsidRPr="00C45CC6">
        <w:rPr>
          <w:rFonts w:ascii="Arial" w:hAnsi="Arial" w:cs="Arial"/>
          <w:sz w:val="24"/>
          <w:szCs w:val="24"/>
        </w:rPr>
        <w:t>pelayanan</w:t>
      </w:r>
      <w:proofErr w:type="spellEnd"/>
      <w:r w:rsidRPr="00C45CC6">
        <w:rPr>
          <w:rFonts w:ascii="Arial" w:hAnsi="Arial" w:cs="Arial"/>
          <w:sz w:val="24"/>
          <w:szCs w:val="24"/>
        </w:rPr>
        <w:t xml:space="preserve"> yang </w:t>
      </w:r>
      <w:proofErr w:type="spellStart"/>
      <w:r w:rsidRPr="00C45CC6">
        <w:rPr>
          <w:rFonts w:ascii="Arial" w:hAnsi="Arial" w:cs="Arial"/>
          <w:sz w:val="24"/>
          <w:szCs w:val="24"/>
        </w:rPr>
        <w:t>terkontaminasi</w:t>
      </w:r>
      <w:proofErr w:type="spellEnd"/>
      <w:r w:rsidRPr="00C45CC6">
        <w:rPr>
          <w:rFonts w:ascii="Arial" w:hAnsi="Arial" w:cs="Arial"/>
          <w:sz w:val="24"/>
          <w:szCs w:val="24"/>
        </w:rPr>
        <w:t xml:space="preserve">. Sebagian </w:t>
      </w:r>
      <w:proofErr w:type="spellStart"/>
      <w:r w:rsidRPr="00C45CC6">
        <w:rPr>
          <w:rFonts w:ascii="Arial" w:hAnsi="Arial" w:cs="Arial"/>
          <w:sz w:val="24"/>
          <w:szCs w:val="24"/>
        </w:rPr>
        <w:t>kejadian</w:t>
      </w:r>
      <w:proofErr w:type="spellEnd"/>
      <w:r w:rsidRPr="00C45CC6">
        <w:rPr>
          <w:rFonts w:ascii="Arial" w:hAnsi="Arial" w:cs="Arial"/>
          <w:sz w:val="24"/>
          <w:szCs w:val="24"/>
        </w:rPr>
        <w:t xml:space="preserve"> HAIs </w:t>
      </w:r>
      <w:proofErr w:type="spellStart"/>
      <w:r w:rsidRPr="00C45CC6">
        <w:rPr>
          <w:rFonts w:ascii="Arial" w:hAnsi="Arial" w:cs="Arial"/>
          <w:sz w:val="24"/>
          <w:szCs w:val="24"/>
        </w:rPr>
        <w:t>dapat</w:t>
      </w:r>
      <w:proofErr w:type="spellEnd"/>
      <w:r w:rsidRPr="00C45CC6">
        <w:rPr>
          <w:rFonts w:ascii="Arial" w:hAnsi="Arial" w:cs="Arial"/>
          <w:sz w:val="24"/>
          <w:szCs w:val="24"/>
        </w:rPr>
        <w:t xml:space="preserve"> </w:t>
      </w:r>
      <w:proofErr w:type="spellStart"/>
      <w:r w:rsidRPr="00C45CC6">
        <w:rPr>
          <w:rFonts w:ascii="Arial" w:hAnsi="Arial" w:cs="Arial"/>
          <w:sz w:val="24"/>
          <w:szCs w:val="24"/>
        </w:rPr>
        <w:t>dicegah</w:t>
      </w:r>
      <w:proofErr w:type="spellEnd"/>
      <w:r w:rsidRPr="00C45CC6">
        <w:rPr>
          <w:rFonts w:ascii="Arial" w:hAnsi="Arial" w:cs="Arial"/>
          <w:sz w:val="24"/>
          <w:szCs w:val="24"/>
        </w:rPr>
        <w:t xml:space="preserve"> </w:t>
      </w:r>
      <w:proofErr w:type="spellStart"/>
      <w:r w:rsidRPr="00C45CC6">
        <w:rPr>
          <w:rFonts w:ascii="Arial" w:hAnsi="Arial" w:cs="Arial"/>
          <w:sz w:val="24"/>
          <w:szCs w:val="24"/>
        </w:rPr>
        <w:t>melalui</w:t>
      </w:r>
      <w:proofErr w:type="spellEnd"/>
      <w:r w:rsidRPr="00C45CC6">
        <w:rPr>
          <w:rFonts w:ascii="Arial" w:hAnsi="Arial" w:cs="Arial"/>
          <w:sz w:val="24"/>
          <w:szCs w:val="24"/>
        </w:rPr>
        <w:t xml:space="preserve"> </w:t>
      </w:r>
      <w:proofErr w:type="spellStart"/>
      <w:r w:rsidRPr="00C45CC6">
        <w:rPr>
          <w:rFonts w:ascii="Arial" w:hAnsi="Arial" w:cs="Arial"/>
          <w:sz w:val="24"/>
          <w:szCs w:val="24"/>
        </w:rPr>
        <w:t>penerapan</w:t>
      </w:r>
      <w:proofErr w:type="spellEnd"/>
      <w:r w:rsidRPr="00C45CC6">
        <w:rPr>
          <w:rFonts w:ascii="Arial" w:hAnsi="Arial" w:cs="Arial"/>
          <w:sz w:val="24"/>
          <w:szCs w:val="24"/>
        </w:rPr>
        <w:t xml:space="preserve"> </w:t>
      </w:r>
      <w:proofErr w:type="spellStart"/>
      <w:r w:rsidRPr="00C45CC6">
        <w:rPr>
          <w:rFonts w:ascii="Arial" w:hAnsi="Arial" w:cs="Arial"/>
          <w:sz w:val="24"/>
          <w:szCs w:val="24"/>
        </w:rPr>
        <w:t>tindakan</w:t>
      </w:r>
      <w:proofErr w:type="spellEnd"/>
      <w:r w:rsidRPr="00C45CC6">
        <w:rPr>
          <w:rFonts w:ascii="Arial" w:hAnsi="Arial" w:cs="Arial"/>
          <w:sz w:val="24"/>
          <w:szCs w:val="24"/>
        </w:rPr>
        <w:t xml:space="preserve"> </w:t>
      </w:r>
      <w:proofErr w:type="spellStart"/>
      <w:r w:rsidRPr="00C45CC6">
        <w:rPr>
          <w:rFonts w:ascii="Arial" w:hAnsi="Arial" w:cs="Arial"/>
          <w:sz w:val="24"/>
          <w:szCs w:val="24"/>
        </w:rPr>
        <w:t>Pencegahan</w:t>
      </w:r>
      <w:proofErr w:type="spellEnd"/>
      <w:r w:rsidRPr="00C45CC6">
        <w:rPr>
          <w:rFonts w:ascii="Arial" w:hAnsi="Arial" w:cs="Arial"/>
          <w:sz w:val="24"/>
          <w:szCs w:val="24"/>
        </w:rPr>
        <w:t xml:space="preserve"> dan </w:t>
      </w:r>
      <w:proofErr w:type="spellStart"/>
      <w:r w:rsidRPr="00C45CC6">
        <w:rPr>
          <w:rFonts w:ascii="Arial" w:hAnsi="Arial" w:cs="Arial"/>
          <w:sz w:val="24"/>
          <w:szCs w:val="24"/>
        </w:rPr>
        <w:t>Pengendalian</w:t>
      </w:r>
      <w:proofErr w:type="spellEnd"/>
      <w:r w:rsidRPr="00C45CC6">
        <w:rPr>
          <w:rFonts w:ascii="Arial" w:hAnsi="Arial" w:cs="Arial"/>
          <w:sz w:val="24"/>
          <w:szCs w:val="24"/>
        </w:rPr>
        <w:t xml:space="preserve"> </w:t>
      </w:r>
      <w:proofErr w:type="spellStart"/>
      <w:r w:rsidRPr="00C45CC6">
        <w:rPr>
          <w:rFonts w:ascii="Arial" w:hAnsi="Arial" w:cs="Arial"/>
          <w:sz w:val="24"/>
          <w:szCs w:val="24"/>
        </w:rPr>
        <w:t>Infeksi</w:t>
      </w:r>
      <w:proofErr w:type="spellEnd"/>
      <w:r w:rsidRPr="00C45CC6">
        <w:rPr>
          <w:rFonts w:ascii="Arial" w:hAnsi="Arial" w:cs="Arial"/>
          <w:sz w:val="24"/>
          <w:szCs w:val="24"/>
        </w:rPr>
        <w:t xml:space="preserve"> (PPI) </w:t>
      </w:r>
      <w:proofErr w:type="spellStart"/>
      <w:r w:rsidRPr="00C45CC6">
        <w:rPr>
          <w:rFonts w:ascii="Arial" w:hAnsi="Arial" w:cs="Arial"/>
          <w:sz w:val="24"/>
          <w:szCs w:val="24"/>
        </w:rPr>
        <w:t>secara</w:t>
      </w:r>
      <w:proofErr w:type="spellEnd"/>
      <w:r w:rsidRPr="00C45CC6">
        <w:rPr>
          <w:rFonts w:ascii="Arial" w:hAnsi="Arial" w:cs="Arial"/>
          <w:sz w:val="24"/>
          <w:szCs w:val="24"/>
        </w:rPr>
        <w:t xml:space="preserve"> </w:t>
      </w:r>
      <w:proofErr w:type="spellStart"/>
      <w:r w:rsidRPr="00C45CC6">
        <w:rPr>
          <w:rFonts w:ascii="Arial" w:hAnsi="Arial" w:cs="Arial"/>
          <w:sz w:val="24"/>
          <w:szCs w:val="24"/>
        </w:rPr>
        <w:t>efektif</w:t>
      </w:r>
      <w:proofErr w:type="spellEnd"/>
      <w:r w:rsidRPr="00C45CC6">
        <w:rPr>
          <w:rFonts w:ascii="Arial" w:hAnsi="Arial" w:cs="Arial"/>
          <w:sz w:val="24"/>
          <w:szCs w:val="24"/>
        </w:rPr>
        <w:t xml:space="preserve"> dan </w:t>
      </w:r>
      <w:proofErr w:type="spellStart"/>
      <w:r w:rsidRPr="00C45CC6">
        <w:rPr>
          <w:rFonts w:ascii="Arial" w:hAnsi="Arial" w:cs="Arial"/>
          <w:sz w:val="24"/>
          <w:szCs w:val="24"/>
        </w:rPr>
        <w:t>konsisten</w:t>
      </w:r>
      <w:proofErr w:type="spellEnd"/>
      <w:r w:rsidRPr="00C45CC6">
        <w:rPr>
          <w:rFonts w:ascii="Arial" w:hAnsi="Arial" w:cs="Arial"/>
          <w:sz w:val="24"/>
          <w:szCs w:val="24"/>
        </w:rPr>
        <w:t xml:space="preserve">, </w:t>
      </w:r>
      <w:proofErr w:type="spellStart"/>
      <w:r w:rsidRPr="00C45CC6">
        <w:rPr>
          <w:rFonts w:ascii="Arial" w:hAnsi="Arial" w:cs="Arial"/>
          <w:sz w:val="24"/>
          <w:szCs w:val="24"/>
        </w:rPr>
        <w:t>termasuk</w:t>
      </w:r>
      <w:proofErr w:type="spellEnd"/>
      <w:r w:rsidRPr="00C45CC6">
        <w:rPr>
          <w:rFonts w:ascii="Arial" w:hAnsi="Arial" w:cs="Arial"/>
          <w:sz w:val="24"/>
          <w:szCs w:val="24"/>
        </w:rPr>
        <w:t xml:space="preserve"> </w:t>
      </w:r>
      <w:proofErr w:type="spellStart"/>
      <w:r w:rsidRPr="00C45CC6">
        <w:rPr>
          <w:rFonts w:ascii="Arial" w:hAnsi="Arial" w:cs="Arial"/>
          <w:sz w:val="24"/>
          <w:szCs w:val="24"/>
        </w:rPr>
        <w:t>kebersihan</w:t>
      </w:r>
      <w:proofErr w:type="spellEnd"/>
      <w:r w:rsidRPr="00C45CC6">
        <w:rPr>
          <w:rFonts w:ascii="Arial" w:hAnsi="Arial" w:cs="Arial"/>
          <w:sz w:val="24"/>
          <w:szCs w:val="24"/>
        </w:rPr>
        <w:t xml:space="preserve"> </w:t>
      </w:r>
      <w:proofErr w:type="spellStart"/>
      <w:r w:rsidRPr="00C45CC6">
        <w:rPr>
          <w:rFonts w:ascii="Arial" w:hAnsi="Arial" w:cs="Arial"/>
          <w:sz w:val="24"/>
          <w:szCs w:val="24"/>
        </w:rPr>
        <w:t>tangan</w:t>
      </w:r>
      <w:proofErr w:type="spellEnd"/>
      <w:r w:rsidRPr="00C45CC6">
        <w:rPr>
          <w:rFonts w:ascii="Arial" w:hAnsi="Arial" w:cs="Arial"/>
          <w:sz w:val="24"/>
          <w:szCs w:val="24"/>
        </w:rPr>
        <w:t xml:space="preserve">, </w:t>
      </w:r>
      <w:proofErr w:type="spellStart"/>
      <w:r w:rsidRPr="00C45CC6">
        <w:rPr>
          <w:rFonts w:ascii="Arial" w:hAnsi="Arial" w:cs="Arial"/>
          <w:sz w:val="24"/>
          <w:szCs w:val="24"/>
        </w:rPr>
        <w:t>penggunaan</w:t>
      </w:r>
      <w:proofErr w:type="spellEnd"/>
      <w:r w:rsidRPr="00C45CC6">
        <w:rPr>
          <w:rFonts w:ascii="Arial" w:hAnsi="Arial" w:cs="Arial"/>
          <w:sz w:val="24"/>
          <w:szCs w:val="24"/>
        </w:rPr>
        <w:t xml:space="preserve"> </w:t>
      </w:r>
      <w:proofErr w:type="spellStart"/>
      <w:r w:rsidRPr="00C45CC6">
        <w:rPr>
          <w:rFonts w:ascii="Arial" w:hAnsi="Arial" w:cs="Arial"/>
          <w:sz w:val="24"/>
          <w:szCs w:val="24"/>
        </w:rPr>
        <w:t>alat</w:t>
      </w:r>
      <w:proofErr w:type="spellEnd"/>
      <w:r w:rsidRPr="00C45CC6">
        <w:rPr>
          <w:rFonts w:ascii="Arial" w:hAnsi="Arial" w:cs="Arial"/>
          <w:sz w:val="24"/>
          <w:szCs w:val="24"/>
        </w:rPr>
        <w:t xml:space="preserve"> </w:t>
      </w:r>
      <w:proofErr w:type="spellStart"/>
      <w:r w:rsidRPr="00C45CC6">
        <w:rPr>
          <w:rFonts w:ascii="Arial" w:hAnsi="Arial" w:cs="Arial"/>
          <w:sz w:val="24"/>
          <w:szCs w:val="24"/>
        </w:rPr>
        <w:t>pelindung</w:t>
      </w:r>
      <w:proofErr w:type="spellEnd"/>
      <w:r w:rsidRPr="00C45CC6">
        <w:rPr>
          <w:rFonts w:ascii="Arial" w:hAnsi="Arial" w:cs="Arial"/>
          <w:sz w:val="24"/>
          <w:szCs w:val="24"/>
        </w:rPr>
        <w:t xml:space="preserve"> </w:t>
      </w:r>
      <w:proofErr w:type="spellStart"/>
      <w:r w:rsidRPr="00C45CC6">
        <w:rPr>
          <w:rFonts w:ascii="Arial" w:hAnsi="Arial" w:cs="Arial"/>
          <w:sz w:val="24"/>
          <w:szCs w:val="24"/>
        </w:rPr>
        <w:t>diri</w:t>
      </w:r>
      <w:proofErr w:type="spellEnd"/>
      <w:r w:rsidRPr="00C45CC6">
        <w:rPr>
          <w:rFonts w:ascii="Arial" w:hAnsi="Arial" w:cs="Arial"/>
          <w:sz w:val="24"/>
          <w:szCs w:val="24"/>
        </w:rPr>
        <w:t xml:space="preserve">, </w:t>
      </w:r>
      <w:proofErr w:type="spellStart"/>
      <w:r w:rsidRPr="00C45CC6">
        <w:rPr>
          <w:rFonts w:ascii="Arial" w:hAnsi="Arial" w:cs="Arial"/>
          <w:sz w:val="24"/>
          <w:szCs w:val="24"/>
        </w:rPr>
        <w:t>serta</w:t>
      </w:r>
      <w:proofErr w:type="spellEnd"/>
      <w:r w:rsidRPr="00C45CC6">
        <w:rPr>
          <w:rFonts w:ascii="Arial" w:hAnsi="Arial" w:cs="Arial"/>
          <w:sz w:val="24"/>
          <w:szCs w:val="24"/>
        </w:rPr>
        <w:t xml:space="preserve"> </w:t>
      </w:r>
      <w:proofErr w:type="spellStart"/>
      <w:r w:rsidRPr="00C45CC6">
        <w:rPr>
          <w:rFonts w:ascii="Arial" w:hAnsi="Arial" w:cs="Arial"/>
          <w:sz w:val="24"/>
          <w:szCs w:val="24"/>
        </w:rPr>
        <w:t>pengelolaan</w:t>
      </w:r>
      <w:proofErr w:type="spellEnd"/>
      <w:r w:rsidRPr="00C45CC6">
        <w:rPr>
          <w:rFonts w:ascii="Arial" w:hAnsi="Arial" w:cs="Arial"/>
          <w:sz w:val="24"/>
          <w:szCs w:val="24"/>
        </w:rPr>
        <w:t xml:space="preserve"> </w:t>
      </w:r>
      <w:proofErr w:type="spellStart"/>
      <w:r w:rsidRPr="00C45CC6">
        <w:rPr>
          <w:rFonts w:ascii="Arial" w:hAnsi="Arial" w:cs="Arial"/>
          <w:sz w:val="24"/>
          <w:szCs w:val="24"/>
        </w:rPr>
        <w:t>peralatan</w:t>
      </w:r>
      <w:proofErr w:type="spellEnd"/>
      <w:r w:rsidRPr="00C45CC6">
        <w:rPr>
          <w:rFonts w:ascii="Arial" w:hAnsi="Arial" w:cs="Arial"/>
          <w:sz w:val="24"/>
          <w:szCs w:val="24"/>
        </w:rPr>
        <w:t xml:space="preserve"> dan </w:t>
      </w:r>
      <w:proofErr w:type="spellStart"/>
      <w:r w:rsidRPr="00C45CC6">
        <w:rPr>
          <w:rFonts w:ascii="Arial" w:hAnsi="Arial" w:cs="Arial"/>
          <w:sz w:val="24"/>
          <w:szCs w:val="24"/>
        </w:rPr>
        <w:t>lingkungan</w:t>
      </w:r>
      <w:proofErr w:type="spellEnd"/>
      <w:r w:rsidRPr="00C45CC6">
        <w:rPr>
          <w:rFonts w:ascii="Arial" w:hAnsi="Arial" w:cs="Arial"/>
          <w:sz w:val="24"/>
          <w:szCs w:val="24"/>
        </w:rPr>
        <w:t xml:space="preserve"> </w:t>
      </w:r>
      <w:proofErr w:type="spellStart"/>
      <w:r w:rsidRPr="00C45CC6">
        <w:rPr>
          <w:rFonts w:ascii="Arial" w:hAnsi="Arial" w:cs="Arial"/>
          <w:sz w:val="24"/>
          <w:szCs w:val="24"/>
        </w:rPr>
        <w:t>pelayanan</w:t>
      </w:r>
      <w:proofErr w:type="spellEnd"/>
      <w:r w:rsidRPr="00C45CC6">
        <w:rPr>
          <w:rFonts w:ascii="Arial" w:hAnsi="Arial" w:cs="Arial"/>
          <w:sz w:val="24"/>
          <w:szCs w:val="24"/>
        </w:rPr>
        <w:t xml:space="preserve"> yang </w:t>
      </w:r>
      <w:proofErr w:type="spellStart"/>
      <w:r w:rsidRPr="00C45CC6">
        <w:rPr>
          <w:rFonts w:ascii="Arial" w:hAnsi="Arial" w:cs="Arial"/>
          <w:sz w:val="24"/>
          <w:szCs w:val="24"/>
        </w:rPr>
        <w:t>sesuai</w:t>
      </w:r>
      <w:proofErr w:type="spellEnd"/>
      <w:r w:rsidRPr="00C45CC6">
        <w:rPr>
          <w:rFonts w:ascii="Arial" w:hAnsi="Arial" w:cs="Arial"/>
          <w:sz w:val="24"/>
          <w:szCs w:val="24"/>
        </w:rPr>
        <w:t xml:space="preserve"> </w:t>
      </w:r>
      <w:proofErr w:type="spellStart"/>
      <w:r w:rsidRPr="00C45CC6">
        <w:rPr>
          <w:rFonts w:ascii="Arial" w:hAnsi="Arial" w:cs="Arial"/>
          <w:sz w:val="24"/>
          <w:szCs w:val="24"/>
        </w:rPr>
        <w:t>standar</w:t>
      </w:r>
      <w:proofErr w:type="spellEnd"/>
      <w:r w:rsidRPr="00C45CC6">
        <w:rPr>
          <w:rFonts w:ascii="Arial" w:hAnsi="Arial" w:cs="Arial"/>
          <w:sz w:val="24"/>
          <w:szCs w:val="24"/>
        </w:rPr>
        <w:t xml:space="preserve"> (</w:t>
      </w:r>
      <w:proofErr w:type="spellStart"/>
      <w:r w:rsidRPr="00C45CC6">
        <w:rPr>
          <w:rFonts w:ascii="Arial" w:hAnsi="Arial" w:cs="Arial"/>
          <w:sz w:val="24"/>
          <w:szCs w:val="24"/>
        </w:rPr>
        <w:t>Kemen</w:t>
      </w:r>
      <w:r>
        <w:rPr>
          <w:rFonts w:ascii="Arial" w:hAnsi="Arial" w:cs="Arial"/>
          <w:sz w:val="24"/>
          <w:szCs w:val="24"/>
        </w:rPr>
        <w:t>kes</w:t>
      </w:r>
      <w:proofErr w:type="spellEnd"/>
      <w:r w:rsidRPr="00C45CC6">
        <w:rPr>
          <w:rFonts w:ascii="Arial" w:hAnsi="Arial" w:cs="Arial"/>
          <w:sz w:val="24"/>
          <w:szCs w:val="24"/>
        </w:rPr>
        <w:t>, 2017; Sandu et al., 2025).</w:t>
      </w:r>
    </w:p>
    <w:p w14:paraId="7680BF34" w14:textId="14175AE2" w:rsidR="00C45CC6" w:rsidRPr="003872CC" w:rsidRDefault="00C45CC6" w:rsidP="00C45CC6">
      <w:pPr>
        <w:spacing w:after="0" w:line="480" w:lineRule="auto"/>
        <w:ind w:firstLine="284"/>
        <w:jc w:val="both"/>
        <w:rPr>
          <w:rFonts w:ascii="Arial" w:hAnsi="Arial" w:cs="Arial"/>
          <w:sz w:val="24"/>
          <w:szCs w:val="24"/>
        </w:rPr>
      </w:pPr>
      <w:proofErr w:type="spellStart"/>
      <w:r w:rsidRPr="00C45CC6">
        <w:rPr>
          <w:rFonts w:ascii="Arial" w:hAnsi="Arial" w:cs="Arial"/>
          <w:sz w:val="24"/>
          <w:szCs w:val="24"/>
        </w:rPr>
        <w:t>Berdasarkan</w:t>
      </w:r>
      <w:proofErr w:type="spellEnd"/>
      <w:r w:rsidRPr="00C45CC6">
        <w:rPr>
          <w:rFonts w:ascii="Arial" w:hAnsi="Arial" w:cs="Arial"/>
          <w:sz w:val="24"/>
          <w:szCs w:val="24"/>
        </w:rPr>
        <w:t xml:space="preserve"> </w:t>
      </w:r>
      <w:proofErr w:type="spellStart"/>
      <w:r w:rsidRPr="00C45CC6">
        <w:rPr>
          <w:rFonts w:ascii="Arial" w:hAnsi="Arial" w:cs="Arial"/>
          <w:sz w:val="24"/>
          <w:szCs w:val="24"/>
        </w:rPr>
        <w:t>uraian</w:t>
      </w:r>
      <w:proofErr w:type="spellEnd"/>
      <w:r w:rsidRPr="00C45CC6">
        <w:rPr>
          <w:rFonts w:ascii="Arial" w:hAnsi="Arial" w:cs="Arial"/>
          <w:sz w:val="24"/>
          <w:szCs w:val="24"/>
        </w:rPr>
        <w:t xml:space="preserve"> </w:t>
      </w:r>
      <w:proofErr w:type="spellStart"/>
      <w:r w:rsidRPr="00C45CC6">
        <w:rPr>
          <w:rFonts w:ascii="Arial" w:hAnsi="Arial" w:cs="Arial"/>
          <w:sz w:val="24"/>
          <w:szCs w:val="24"/>
        </w:rPr>
        <w:t>tersebut</w:t>
      </w:r>
      <w:proofErr w:type="spellEnd"/>
      <w:r w:rsidRPr="00C45CC6">
        <w:rPr>
          <w:rFonts w:ascii="Arial" w:hAnsi="Arial" w:cs="Arial"/>
          <w:sz w:val="24"/>
          <w:szCs w:val="24"/>
        </w:rPr>
        <w:t xml:space="preserve">, HAIs </w:t>
      </w:r>
      <w:proofErr w:type="spellStart"/>
      <w:r w:rsidRPr="00C45CC6">
        <w:rPr>
          <w:rFonts w:ascii="Arial" w:hAnsi="Arial" w:cs="Arial"/>
          <w:sz w:val="24"/>
          <w:szCs w:val="24"/>
        </w:rPr>
        <w:t>dalam</w:t>
      </w:r>
      <w:proofErr w:type="spellEnd"/>
      <w:r w:rsidRPr="00C45CC6">
        <w:rPr>
          <w:rFonts w:ascii="Arial" w:hAnsi="Arial" w:cs="Arial"/>
          <w:sz w:val="24"/>
          <w:szCs w:val="24"/>
        </w:rPr>
        <w:t xml:space="preserve"> </w:t>
      </w:r>
      <w:proofErr w:type="spellStart"/>
      <w:r w:rsidRPr="00C45CC6">
        <w:rPr>
          <w:rFonts w:ascii="Arial" w:hAnsi="Arial" w:cs="Arial"/>
          <w:sz w:val="24"/>
          <w:szCs w:val="24"/>
        </w:rPr>
        <w:t>penelitian</w:t>
      </w:r>
      <w:proofErr w:type="spellEnd"/>
      <w:r w:rsidRPr="00C45CC6">
        <w:rPr>
          <w:rFonts w:ascii="Arial" w:hAnsi="Arial" w:cs="Arial"/>
          <w:sz w:val="24"/>
          <w:szCs w:val="24"/>
        </w:rPr>
        <w:t xml:space="preserve"> </w:t>
      </w:r>
      <w:proofErr w:type="spellStart"/>
      <w:r w:rsidRPr="00C45CC6">
        <w:rPr>
          <w:rFonts w:ascii="Arial" w:hAnsi="Arial" w:cs="Arial"/>
          <w:sz w:val="24"/>
          <w:szCs w:val="24"/>
        </w:rPr>
        <w:t>ini</w:t>
      </w:r>
      <w:proofErr w:type="spellEnd"/>
      <w:r w:rsidRPr="00C45CC6">
        <w:rPr>
          <w:rFonts w:ascii="Arial" w:hAnsi="Arial" w:cs="Arial"/>
          <w:sz w:val="24"/>
          <w:szCs w:val="24"/>
        </w:rPr>
        <w:t xml:space="preserve"> </w:t>
      </w:r>
      <w:proofErr w:type="spellStart"/>
      <w:r w:rsidRPr="00C45CC6">
        <w:rPr>
          <w:rFonts w:ascii="Arial" w:hAnsi="Arial" w:cs="Arial"/>
          <w:sz w:val="24"/>
          <w:szCs w:val="24"/>
        </w:rPr>
        <w:t>dipahami</w:t>
      </w:r>
      <w:proofErr w:type="spellEnd"/>
      <w:r w:rsidRPr="00C45CC6">
        <w:rPr>
          <w:rFonts w:ascii="Arial" w:hAnsi="Arial" w:cs="Arial"/>
          <w:sz w:val="24"/>
          <w:szCs w:val="24"/>
        </w:rPr>
        <w:t xml:space="preserve"> </w:t>
      </w:r>
      <w:proofErr w:type="spellStart"/>
      <w:r w:rsidRPr="00C45CC6">
        <w:rPr>
          <w:rFonts w:ascii="Arial" w:hAnsi="Arial" w:cs="Arial"/>
          <w:sz w:val="24"/>
          <w:szCs w:val="24"/>
        </w:rPr>
        <w:t>sebagai</w:t>
      </w:r>
      <w:proofErr w:type="spellEnd"/>
      <w:r w:rsidRPr="00C45CC6">
        <w:rPr>
          <w:rFonts w:ascii="Arial" w:hAnsi="Arial" w:cs="Arial"/>
          <w:sz w:val="24"/>
          <w:szCs w:val="24"/>
        </w:rPr>
        <w:t xml:space="preserve"> </w:t>
      </w:r>
      <w:proofErr w:type="spellStart"/>
      <w:r w:rsidRPr="00C45CC6">
        <w:rPr>
          <w:rFonts w:ascii="Arial" w:hAnsi="Arial" w:cs="Arial"/>
          <w:sz w:val="24"/>
          <w:szCs w:val="24"/>
        </w:rPr>
        <w:t>infeksi</w:t>
      </w:r>
      <w:proofErr w:type="spellEnd"/>
      <w:r w:rsidRPr="00C45CC6">
        <w:rPr>
          <w:rFonts w:ascii="Arial" w:hAnsi="Arial" w:cs="Arial"/>
          <w:sz w:val="24"/>
          <w:szCs w:val="24"/>
        </w:rPr>
        <w:t xml:space="preserve"> yang </w:t>
      </w:r>
      <w:proofErr w:type="spellStart"/>
      <w:r w:rsidRPr="00C45CC6">
        <w:rPr>
          <w:rFonts w:ascii="Arial" w:hAnsi="Arial" w:cs="Arial"/>
          <w:sz w:val="24"/>
          <w:szCs w:val="24"/>
        </w:rPr>
        <w:t>berkaitan</w:t>
      </w:r>
      <w:proofErr w:type="spellEnd"/>
      <w:r w:rsidRPr="00C45CC6">
        <w:rPr>
          <w:rFonts w:ascii="Arial" w:hAnsi="Arial" w:cs="Arial"/>
          <w:sz w:val="24"/>
          <w:szCs w:val="24"/>
        </w:rPr>
        <w:t xml:space="preserve"> </w:t>
      </w:r>
      <w:proofErr w:type="spellStart"/>
      <w:r w:rsidRPr="00C45CC6">
        <w:rPr>
          <w:rFonts w:ascii="Arial" w:hAnsi="Arial" w:cs="Arial"/>
          <w:sz w:val="24"/>
          <w:szCs w:val="24"/>
        </w:rPr>
        <w:t>dengan</w:t>
      </w:r>
      <w:proofErr w:type="spellEnd"/>
      <w:r w:rsidRPr="00C45CC6">
        <w:rPr>
          <w:rFonts w:ascii="Arial" w:hAnsi="Arial" w:cs="Arial"/>
          <w:sz w:val="24"/>
          <w:szCs w:val="24"/>
        </w:rPr>
        <w:t xml:space="preserve"> proses </w:t>
      </w:r>
      <w:proofErr w:type="spellStart"/>
      <w:r w:rsidRPr="00C45CC6">
        <w:rPr>
          <w:rFonts w:ascii="Arial" w:hAnsi="Arial" w:cs="Arial"/>
          <w:sz w:val="24"/>
          <w:szCs w:val="24"/>
        </w:rPr>
        <w:t>pelayanan</w:t>
      </w:r>
      <w:proofErr w:type="spellEnd"/>
      <w:r w:rsidRPr="00C45CC6">
        <w:rPr>
          <w:rFonts w:ascii="Arial" w:hAnsi="Arial" w:cs="Arial"/>
          <w:sz w:val="24"/>
          <w:szCs w:val="24"/>
        </w:rPr>
        <w:t xml:space="preserve"> </w:t>
      </w:r>
      <w:proofErr w:type="spellStart"/>
      <w:r w:rsidRPr="00C45CC6">
        <w:rPr>
          <w:rFonts w:ascii="Arial" w:hAnsi="Arial" w:cs="Arial"/>
          <w:sz w:val="24"/>
          <w:szCs w:val="24"/>
        </w:rPr>
        <w:t>kesehatan</w:t>
      </w:r>
      <w:proofErr w:type="spellEnd"/>
      <w:r w:rsidRPr="00C45CC6">
        <w:rPr>
          <w:rFonts w:ascii="Arial" w:hAnsi="Arial" w:cs="Arial"/>
          <w:sz w:val="24"/>
          <w:szCs w:val="24"/>
        </w:rPr>
        <w:t xml:space="preserve"> di </w:t>
      </w:r>
      <w:proofErr w:type="spellStart"/>
      <w:r w:rsidRPr="00C45CC6">
        <w:rPr>
          <w:rFonts w:ascii="Arial" w:hAnsi="Arial" w:cs="Arial"/>
          <w:sz w:val="24"/>
          <w:szCs w:val="24"/>
        </w:rPr>
        <w:t>rumah</w:t>
      </w:r>
      <w:proofErr w:type="spellEnd"/>
      <w:r w:rsidRPr="00C45CC6">
        <w:rPr>
          <w:rFonts w:ascii="Arial" w:hAnsi="Arial" w:cs="Arial"/>
          <w:sz w:val="24"/>
          <w:szCs w:val="24"/>
        </w:rPr>
        <w:t xml:space="preserve"> </w:t>
      </w:r>
      <w:proofErr w:type="spellStart"/>
      <w:r w:rsidRPr="00C45CC6">
        <w:rPr>
          <w:rFonts w:ascii="Arial" w:hAnsi="Arial" w:cs="Arial"/>
          <w:sz w:val="24"/>
          <w:szCs w:val="24"/>
        </w:rPr>
        <w:t>sakit</w:t>
      </w:r>
      <w:proofErr w:type="spellEnd"/>
      <w:r w:rsidRPr="00C45CC6">
        <w:rPr>
          <w:rFonts w:ascii="Arial" w:hAnsi="Arial" w:cs="Arial"/>
          <w:sz w:val="24"/>
          <w:szCs w:val="24"/>
        </w:rPr>
        <w:t xml:space="preserve"> dan </w:t>
      </w:r>
      <w:proofErr w:type="spellStart"/>
      <w:r w:rsidRPr="00C45CC6">
        <w:rPr>
          <w:rFonts w:ascii="Arial" w:hAnsi="Arial" w:cs="Arial"/>
          <w:sz w:val="24"/>
          <w:szCs w:val="24"/>
        </w:rPr>
        <w:t>menjadi</w:t>
      </w:r>
      <w:proofErr w:type="spellEnd"/>
      <w:r w:rsidRPr="00C45CC6">
        <w:rPr>
          <w:rFonts w:ascii="Arial" w:hAnsi="Arial" w:cs="Arial"/>
          <w:sz w:val="24"/>
          <w:szCs w:val="24"/>
        </w:rPr>
        <w:t xml:space="preserve"> </w:t>
      </w:r>
      <w:proofErr w:type="spellStart"/>
      <w:r w:rsidRPr="00C45CC6">
        <w:rPr>
          <w:rFonts w:ascii="Arial" w:hAnsi="Arial" w:cs="Arial"/>
          <w:sz w:val="24"/>
          <w:szCs w:val="24"/>
        </w:rPr>
        <w:t>sasaran</w:t>
      </w:r>
      <w:proofErr w:type="spellEnd"/>
      <w:r w:rsidRPr="00C45CC6">
        <w:rPr>
          <w:rFonts w:ascii="Arial" w:hAnsi="Arial" w:cs="Arial"/>
          <w:sz w:val="24"/>
          <w:szCs w:val="24"/>
        </w:rPr>
        <w:t xml:space="preserve"> program PPI. </w:t>
      </w:r>
      <w:proofErr w:type="spellStart"/>
      <w:r w:rsidRPr="003872CC">
        <w:rPr>
          <w:rFonts w:ascii="Arial" w:hAnsi="Arial" w:cs="Arial"/>
          <w:sz w:val="24"/>
          <w:szCs w:val="24"/>
        </w:rPr>
        <w:t>Pemahaman</w:t>
      </w:r>
      <w:proofErr w:type="spellEnd"/>
      <w:r w:rsidRPr="003872CC">
        <w:rPr>
          <w:rFonts w:ascii="Arial" w:hAnsi="Arial" w:cs="Arial"/>
          <w:sz w:val="24"/>
          <w:szCs w:val="24"/>
        </w:rPr>
        <w:t xml:space="preserve"> </w:t>
      </w:r>
      <w:proofErr w:type="spellStart"/>
      <w:r w:rsidRPr="003872CC">
        <w:rPr>
          <w:rFonts w:ascii="Arial" w:hAnsi="Arial" w:cs="Arial"/>
          <w:sz w:val="24"/>
          <w:szCs w:val="24"/>
        </w:rPr>
        <w:t>mengenai</w:t>
      </w:r>
      <w:proofErr w:type="spellEnd"/>
      <w:r w:rsidRPr="003872CC">
        <w:rPr>
          <w:rFonts w:ascii="Arial" w:hAnsi="Arial" w:cs="Arial"/>
          <w:sz w:val="24"/>
          <w:szCs w:val="24"/>
        </w:rPr>
        <w:t xml:space="preserve"> </w:t>
      </w:r>
      <w:proofErr w:type="spellStart"/>
      <w:r w:rsidRPr="003872CC">
        <w:rPr>
          <w:rFonts w:ascii="Arial" w:hAnsi="Arial" w:cs="Arial"/>
          <w:sz w:val="24"/>
          <w:szCs w:val="24"/>
        </w:rPr>
        <w:t>pengertian</w:t>
      </w:r>
      <w:proofErr w:type="spellEnd"/>
      <w:r w:rsidRPr="003872CC">
        <w:rPr>
          <w:rFonts w:ascii="Arial" w:hAnsi="Arial" w:cs="Arial"/>
          <w:sz w:val="24"/>
          <w:szCs w:val="24"/>
        </w:rPr>
        <w:t xml:space="preserve"> dan </w:t>
      </w:r>
      <w:proofErr w:type="spellStart"/>
      <w:r w:rsidRPr="003872CC">
        <w:rPr>
          <w:rFonts w:ascii="Arial" w:hAnsi="Arial" w:cs="Arial"/>
          <w:sz w:val="24"/>
          <w:szCs w:val="24"/>
        </w:rPr>
        <w:t>karakteristik</w:t>
      </w:r>
      <w:proofErr w:type="spellEnd"/>
      <w:r w:rsidRPr="003872CC">
        <w:rPr>
          <w:rFonts w:ascii="Arial" w:hAnsi="Arial" w:cs="Arial"/>
          <w:sz w:val="24"/>
          <w:szCs w:val="24"/>
        </w:rPr>
        <w:t xml:space="preserve"> HAIs </w:t>
      </w:r>
      <w:proofErr w:type="spellStart"/>
      <w:r w:rsidRPr="003872CC">
        <w:rPr>
          <w:rFonts w:ascii="Arial" w:hAnsi="Arial" w:cs="Arial"/>
          <w:sz w:val="24"/>
          <w:szCs w:val="24"/>
        </w:rPr>
        <w:t>diperlukan</w:t>
      </w:r>
      <w:proofErr w:type="spellEnd"/>
      <w:r w:rsidRPr="003872CC">
        <w:rPr>
          <w:rFonts w:ascii="Arial" w:hAnsi="Arial" w:cs="Arial"/>
          <w:sz w:val="24"/>
          <w:szCs w:val="24"/>
        </w:rPr>
        <w:t xml:space="preserve"> </w:t>
      </w:r>
      <w:proofErr w:type="spellStart"/>
      <w:r w:rsidRPr="003872CC">
        <w:rPr>
          <w:rFonts w:ascii="Arial" w:hAnsi="Arial" w:cs="Arial"/>
          <w:sz w:val="24"/>
          <w:szCs w:val="24"/>
        </w:rPr>
        <w:t>untuk</w:t>
      </w:r>
      <w:proofErr w:type="spellEnd"/>
      <w:r w:rsidRPr="003872CC">
        <w:rPr>
          <w:rFonts w:ascii="Arial" w:hAnsi="Arial" w:cs="Arial"/>
          <w:sz w:val="24"/>
          <w:szCs w:val="24"/>
        </w:rPr>
        <w:t xml:space="preserve"> </w:t>
      </w:r>
      <w:proofErr w:type="spellStart"/>
      <w:r w:rsidRPr="003872CC">
        <w:rPr>
          <w:rFonts w:ascii="Arial" w:hAnsi="Arial" w:cs="Arial"/>
          <w:sz w:val="24"/>
          <w:szCs w:val="24"/>
        </w:rPr>
        <w:t>menjelaskan</w:t>
      </w:r>
      <w:proofErr w:type="spellEnd"/>
      <w:r w:rsidRPr="003872CC">
        <w:rPr>
          <w:rFonts w:ascii="Arial" w:hAnsi="Arial" w:cs="Arial"/>
          <w:sz w:val="24"/>
          <w:szCs w:val="24"/>
        </w:rPr>
        <w:t xml:space="preserve"> </w:t>
      </w:r>
      <w:proofErr w:type="spellStart"/>
      <w:r w:rsidRPr="003872CC">
        <w:rPr>
          <w:rFonts w:ascii="Arial" w:hAnsi="Arial" w:cs="Arial"/>
          <w:sz w:val="24"/>
          <w:szCs w:val="24"/>
        </w:rPr>
        <w:t>pentingnya</w:t>
      </w:r>
      <w:proofErr w:type="spellEnd"/>
      <w:r w:rsidRPr="003872CC">
        <w:rPr>
          <w:rFonts w:ascii="Arial" w:hAnsi="Arial" w:cs="Arial"/>
          <w:sz w:val="24"/>
          <w:szCs w:val="24"/>
        </w:rPr>
        <w:t xml:space="preserve"> </w:t>
      </w:r>
      <w:proofErr w:type="spellStart"/>
      <w:r w:rsidRPr="003872CC">
        <w:rPr>
          <w:rFonts w:ascii="Arial" w:hAnsi="Arial" w:cs="Arial"/>
          <w:sz w:val="24"/>
          <w:szCs w:val="24"/>
        </w:rPr>
        <w:t>kinerja</w:t>
      </w:r>
      <w:proofErr w:type="spellEnd"/>
      <w:r w:rsidRPr="003872CC">
        <w:rPr>
          <w:rFonts w:ascii="Arial" w:hAnsi="Arial" w:cs="Arial"/>
          <w:sz w:val="24"/>
          <w:szCs w:val="24"/>
        </w:rPr>
        <w:t xml:space="preserve"> </w:t>
      </w:r>
      <w:proofErr w:type="spellStart"/>
      <w:r w:rsidRPr="003872CC">
        <w:rPr>
          <w:rFonts w:ascii="Arial" w:hAnsi="Arial" w:cs="Arial"/>
          <w:sz w:val="24"/>
          <w:szCs w:val="24"/>
        </w:rPr>
        <w:t>perawat</w:t>
      </w:r>
      <w:proofErr w:type="spellEnd"/>
      <w:r w:rsidRPr="003872CC">
        <w:rPr>
          <w:rFonts w:ascii="Arial" w:hAnsi="Arial" w:cs="Arial"/>
          <w:sz w:val="24"/>
          <w:szCs w:val="24"/>
        </w:rPr>
        <w:t xml:space="preserve"> </w:t>
      </w:r>
      <w:proofErr w:type="spellStart"/>
      <w:r w:rsidRPr="003872CC">
        <w:rPr>
          <w:rFonts w:ascii="Arial" w:hAnsi="Arial" w:cs="Arial"/>
          <w:sz w:val="24"/>
          <w:szCs w:val="24"/>
        </w:rPr>
        <w:t>dalam</w:t>
      </w:r>
      <w:proofErr w:type="spellEnd"/>
      <w:r w:rsidRPr="003872CC">
        <w:rPr>
          <w:rFonts w:ascii="Arial" w:hAnsi="Arial" w:cs="Arial"/>
          <w:sz w:val="24"/>
          <w:szCs w:val="24"/>
        </w:rPr>
        <w:t xml:space="preserve"> </w:t>
      </w:r>
      <w:proofErr w:type="spellStart"/>
      <w:r w:rsidRPr="003872CC">
        <w:rPr>
          <w:rFonts w:ascii="Arial" w:hAnsi="Arial" w:cs="Arial"/>
          <w:sz w:val="24"/>
          <w:szCs w:val="24"/>
        </w:rPr>
        <w:t>menerapkan</w:t>
      </w:r>
      <w:proofErr w:type="spellEnd"/>
      <w:r w:rsidRPr="003872CC">
        <w:rPr>
          <w:rFonts w:ascii="Arial" w:hAnsi="Arial" w:cs="Arial"/>
          <w:sz w:val="24"/>
          <w:szCs w:val="24"/>
        </w:rPr>
        <w:t xml:space="preserve"> </w:t>
      </w:r>
      <w:proofErr w:type="spellStart"/>
      <w:r w:rsidRPr="003872CC">
        <w:rPr>
          <w:rFonts w:ascii="Arial" w:hAnsi="Arial" w:cs="Arial"/>
          <w:sz w:val="24"/>
          <w:szCs w:val="24"/>
        </w:rPr>
        <w:t>tindakan</w:t>
      </w:r>
      <w:proofErr w:type="spellEnd"/>
      <w:r w:rsidRPr="003872CC">
        <w:rPr>
          <w:rFonts w:ascii="Arial" w:hAnsi="Arial" w:cs="Arial"/>
          <w:sz w:val="24"/>
          <w:szCs w:val="24"/>
        </w:rPr>
        <w:t xml:space="preserve"> </w:t>
      </w:r>
      <w:proofErr w:type="spellStart"/>
      <w:r w:rsidRPr="003872CC">
        <w:rPr>
          <w:rFonts w:ascii="Arial" w:hAnsi="Arial" w:cs="Arial"/>
          <w:sz w:val="24"/>
          <w:szCs w:val="24"/>
        </w:rPr>
        <w:t>pengendalian</w:t>
      </w:r>
      <w:proofErr w:type="spellEnd"/>
      <w:r w:rsidRPr="003872CC">
        <w:rPr>
          <w:rFonts w:ascii="Arial" w:hAnsi="Arial" w:cs="Arial"/>
          <w:sz w:val="24"/>
          <w:szCs w:val="24"/>
        </w:rPr>
        <w:t xml:space="preserve"> </w:t>
      </w:r>
      <w:proofErr w:type="spellStart"/>
      <w:r w:rsidRPr="003872CC">
        <w:rPr>
          <w:rFonts w:ascii="Arial" w:hAnsi="Arial" w:cs="Arial"/>
          <w:sz w:val="24"/>
          <w:szCs w:val="24"/>
        </w:rPr>
        <w:t>infeksi</w:t>
      </w:r>
      <w:proofErr w:type="spellEnd"/>
      <w:r w:rsidRPr="003872CC">
        <w:rPr>
          <w:rFonts w:ascii="Arial" w:hAnsi="Arial" w:cs="Arial"/>
          <w:sz w:val="24"/>
          <w:szCs w:val="24"/>
        </w:rPr>
        <w:t xml:space="preserve"> </w:t>
      </w:r>
      <w:proofErr w:type="spellStart"/>
      <w:r w:rsidRPr="003872CC">
        <w:rPr>
          <w:rFonts w:ascii="Arial" w:hAnsi="Arial" w:cs="Arial"/>
          <w:sz w:val="24"/>
          <w:szCs w:val="24"/>
        </w:rPr>
        <w:t>secara</w:t>
      </w:r>
      <w:proofErr w:type="spellEnd"/>
      <w:r w:rsidRPr="003872CC">
        <w:rPr>
          <w:rFonts w:ascii="Arial" w:hAnsi="Arial" w:cs="Arial"/>
          <w:sz w:val="24"/>
          <w:szCs w:val="24"/>
        </w:rPr>
        <w:t xml:space="preserve"> </w:t>
      </w:r>
      <w:proofErr w:type="spellStart"/>
      <w:r w:rsidRPr="003872CC">
        <w:rPr>
          <w:rFonts w:ascii="Arial" w:hAnsi="Arial" w:cs="Arial"/>
          <w:sz w:val="24"/>
          <w:szCs w:val="24"/>
        </w:rPr>
        <w:t>tepat</w:t>
      </w:r>
      <w:proofErr w:type="spellEnd"/>
      <w:r w:rsidRPr="003872CC">
        <w:rPr>
          <w:rFonts w:ascii="Arial" w:hAnsi="Arial" w:cs="Arial"/>
          <w:sz w:val="24"/>
          <w:szCs w:val="24"/>
        </w:rPr>
        <w:t xml:space="preserve"> dan </w:t>
      </w:r>
      <w:proofErr w:type="spellStart"/>
      <w:r w:rsidRPr="003872CC">
        <w:rPr>
          <w:rFonts w:ascii="Arial" w:hAnsi="Arial" w:cs="Arial"/>
          <w:sz w:val="24"/>
          <w:szCs w:val="24"/>
        </w:rPr>
        <w:t>konsisten</w:t>
      </w:r>
      <w:proofErr w:type="spellEnd"/>
      <w:r w:rsidRPr="003872CC">
        <w:rPr>
          <w:rFonts w:ascii="Arial" w:hAnsi="Arial" w:cs="Arial"/>
          <w:sz w:val="24"/>
          <w:szCs w:val="24"/>
        </w:rPr>
        <w:t xml:space="preserve"> </w:t>
      </w:r>
      <w:proofErr w:type="spellStart"/>
      <w:r w:rsidRPr="003872CC">
        <w:rPr>
          <w:rFonts w:ascii="Arial" w:hAnsi="Arial" w:cs="Arial"/>
          <w:sz w:val="24"/>
          <w:szCs w:val="24"/>
        </w:rPr>
        <w:t>sesuai</w:t>
      </w:r>
      <w:proofErr w:type="spellEnd"/>
      <w:r w:rsidRPr="003872CC">
        <w:rPr>
          <w:rFonts w:ascii="Arial" w:hAnsi="Arial" w:cs="Arial"/>
          <w:sz w:val="24"/>
          <w:szCs w:val="24"/>
        </w:rPr>
        <w:t xml:space="preserve"> </w:t>
      </w:r>
      <w:proofErr w:type="spellStart"/>
      <w:r w:rsidRPr="003872CC">
        <w:rPr>
          <w:rFonts w:ascii="Arial" w:hAnsi="Arial" w:cs="Arial"/>
          <w:sz w:val="24"/>
          <w:szCs w:val="24"/>
        </w:rPr>
        <w:t>dengan</w:t>
      </w:r>
      <w:proofErr w:type="spellEnd"/>
      <w:r w:rsidRPr="003872CC">
        <w:rPr>
          <w:rFonts w:ascii="Arial" w:hAnsi="Arial" w:cs="Arial"/>
          <w:sz w:val="24"/>
          <w:szCs w:val="24"/>
        </w:rPr>
        <w:t xml:space="preserve"> </w:t>
      </w:r>
      <w:proofErr w:type="spellStart"/>
      <w:r w:rsidRPr="003872CC">
        <w:rPr>
          <w:rFonts w:ascii="Arial" w:hAnsi="Arial" w:cs="Arial"/>
          <w:sz w:val="24"/>
          <w:szCs w:val="24"/>
        </w:rPr>
        <w:t>standar</w:t>
      </w:r>
      <w:proofErr w:type="spellEnd"/>
      <w:r w:rsidRPr="003872CC">
        <w:rPr>
          <w:rFonts w:ascii="Arial" w:hAnsi="Arial" w:cs="Arial"/>
          <w:sz w:val="24"/>
          <w:szCs w:val="24"/>
        </w:rPr>
        <w:t xml:space="preserve"> </w:t>
      </w:r>
      <w:proofErr w:type="spellStart"/>
      <w:r w:rsidRPr="003872CC">
        <w:rPr>
          <w:rFonts w:ascii="Arial" w:hAnsi="Arial" w:cs="Arial"/>
          <w:sz w:val="24"/>
          <w:szCs w:val="24"/>
        </w:rPr>
        <w:t>pelayanan</w:t>
      </w:r>
      <w:proofErr w:type="spellEnd"/>
      <w:r w:rsidRPr="003872CC">
        <w:rPr>
          <w:rFonts w:ascii="Arial" w:hAnsi="Arial" w:cs="Arial"/>
          <w:sz w:val="24"/>
          <w:szCs w:val="24"/>
        </w:rPr>
        <w:t xml:space="preserve"> yang </w:t>
      </w:r>
      <w:proofErr w:type="spellStart"/>
      <w:r w:rsidRPr="003872CC">
        <w:rPr>
          <w:rFonts w:ascii="Arial" w:hAnsi="Arial" w:cs="Arial"/>
          <w:sz w:val="24"/>
          <w:szCs w:val="24"/>
        </w:rPr>
        <w:t>berlaku</w:t>
      </w:r>
      <w:proofErr w:type="spellEnd"/>
      <w:r w:rsidRPr="003872CC">
        <w:rPr>
          <w:rFonts w:ascii="Arial" w:hAnsi="Arial" w:cs="Arial"/>
          <w:sz w:val="24"/>
          <w:szCs w:val="24"/>
        </w:rPr>
        <w:t xml:space="preserve"> (Kementerian Kesehatan Republik Indonesia, 2017; WHO, 2024).</w:t>
      </w:r>
    </w:p>
    <w:p w14:paraId="44341BCF" w14:textId="77777777" w:rsidR="00C45CC6" w:rsidRPr="00C45CC6" w:rsidRDefault="00C45CC6" w:rsidP="00C45CC6">
      <w:pPr>
        <w:spacing w:after="0" w:line="480" w:lineRule="auto"/>
        <w:jc w:val="both"/>
        <w:rPr>
          <w:rFonts w:ascii="Arial" w:hAnsi="Arial" w:cs="Arial"/>
          <w:sz w:val="24"/>
          <w:szCs w:val="24"/>
        </w:rPr>
      </w:pPr>
      <w:r w:rsidRPr="00C45CC6">
        <w:rPr>
          <w:rFonts w:ascii="Arial" w:hAnsi="Arial" w:cs="Arial"/>
          <w:sz w:val="24"/>
          <w:szCs w:val="24"/>
        </w:rPr>
        <w:t>b. Jenis-Jenis Healthcare-Associated Infections (HAIs)</w:t>
      </w:r>
    </w:p>
    <w:p w14:paraId="5686DA7C" w14:textId="26635572" w:rsidR="00C45CC6" w:rsidRPr="00C45CC6" w:rsidRDefault="00C45CC6" w:rsidP="00C45CC6">
      <w:pPr>
        <w:spacing w:after="0" w:line="480" w:lineRule="auto"/>
        <w:ind w:firstLine="284"/>
        <w:jc w:val="both"/>
        <w:rPr>
          <w:rFonts w:ascii="Arial" w:hAnsi="Arial" w:cs="Arial"/>
          <w:sz w:val="24"/>
          <w:szCs w:val="24"/>
        </w:rPr>
      </w:pPr>
      <w:r w:rsidRPr="00C45CC6">
        <w:rPr>
          <w:rFonts w:ascii="Arial" w:hAnsi="Arial" w:cs="Arial"/>
          <w:sz w:val="24"/>
          <w:szCs w:val="24"/>
        </w:rPr>
        <w:t xml:space="preserve">Jenis HAIs yang </w:t>
      </w:r>
      <w:proofErr w:type="spellStart"/>
      <w:r w:rsidRPr="00C45CC6">
        <w:rPr>
          <w:rFonts w:ascii="Arial" w:hAnsi="Arial" w:cs="Arial"/>
          <w:sz w:val="24"/>
          <w:szCs w:val="24"/>
        </w:rPr>
        <w:t>umum</w:t>
      </w:r>
      <w:proofErr w:type="spellEnd"/>
      <w:r w:rsidRPr="00C45CC6">
        <w:rPr>
          <w:rFonts w:ascii="Arial" w:hAnsi="Arial" w:cs="Arial"/>
          <w:sz w:val="24"/>
          <w:szCs w:val="24"/>
        </w:rPr>
        <w:t xml:space="preserve"> </w:t>
      </w:r>
      <w:proofErr w:type="spellStart"/>
      <w:r w:rsidRPr="00C45CC6">
        <w:rPr>
          <w:rFonts w:ascii="Arial" w:hAnsi="Arial" w:cs="Arial"/>
          <w:sz w:val="24"/>
          <w:szCs w:val="24"/>
        </w:rPr>
        <w:t>menjadi</w:t>
      </w:r>
      <w:proofErr w:type="spellEnd"/>
      <w:r w:rsidRPr="00C45CC6">
        <w:rPr>
          <w:rFonts w:ascii="Arial" w:hAnsi="Arial" w:cs="Arial"/>
          <w:sz w:val="24"/>
          <w:szCs w:val="24"/>
        </w:rPr>
        <w:t xml:space="preserve"> </w:t>
      </w:r>
      <w:proofErr w:type="spellStart"/>
      <w:r w:rsidRPr="00C45CC6">
        <w:rPr>
          <w:rFonts w:ascii="Arial" w:hAnsi="Arial" w:cs="Arial"/>
          <w:sz w:val="24"/>
          <w:szCs w:val="24"/>
        </w:rPr>
        <w:t>perhatian</w:t>
      </w:r>
      <w:proofErr w:type="spellEnd"/>
      <w:r w:rsidRPr="00C45CC6">
        <w:rPr>
          <w:rFonts w:ascii="Arial" w:hAnsi="Arial" w:cs="Arial"/>
          <w:sz w:val="24"/>
          <w:szCs w:val="24"/>
        </w:rPr>
        <w:t xml:space="preserve"> </w:t>
      </w:r>
      <w:proofErr w:type="spellStart"/>
      <w:r w:rsidRPr="00C45CC6">
        <w:rPr>
          <w:rFonts w:ascii="Arial" w:hAnsi="Arial" w:cs="Arial"/>
          <w:sz w:val="24"/>
          <w:szCs w:val="24"/>
        </w:rPr>
        <w:t>dalam</w:t>
      </w:r>
      <w:proofErr w:type="spellEnd"/>
      <w:r w:rsidRPr="00C45CC6">
        <w:rPr>
          <w:rFonts w:ascii="Arial" w:hAnsi="Arial" w:cs="Arial"/>
          <w:sz w:val="24"/>
          <w:szCs w:val="24"/>
        </w:rPr>
        <w:t xml:space="preserve"> </w:t>
      </w:r>
      <w:proofErr w:type="spellStart"/>
      <w:r w:rsidRPr="00C45CC6">
        <w:rPr>
          <w:rFonts w:ascii="Arial" w:hAnsi="Arial" w:cs="Arial"/>
          <w:sz w:val="24"/>
          <w:szCs w:val="24"/>
        </w:rPr>
        <w:t>surveilans</w:t>
      </w:r>
      <w:proofErr w:type="spellEnd"/>
      <w:r w:rsidRPr="00C45CC6">
        <w:rPr>
          <w:rFonts w:ascii="Arial" w:hAnsi="Arial" w:cs="Arial"/>
          <w:sz w:val="24"/>
          <w:szCs w:val="24"/>
        </w:rPr>
        <w:t xml:space="preserve"> </w:t>
      </w:r>
      <w:proofErr w:type="spellStart"/>
      <w:r w:rsidRPr="00C45CC6">
        <w:rPr>
          <w:rFonts w:ascii="Arial" w:hAnsi="Arial" w:cs="Arial"/>
          <w:sz w:val="24"/>
          <w:szCs w:val="24"/>
        </w:rPr>
        <w:t>rumah</w:t>
      </w:r>
      <w:proofErr w:type="spellEnd"/>
      <w:r w:rsidRPr="00C45CC6">
        <w:rPr>
          <w:rFonts w:ascii="Arial" w:hAnsi="Arial" w:cs="Arial"/>
          <w:sz w:val="24"/>
          <w:szCs w:val="24"/>
        </w:rPr>
        <w:t xml:space="preserve"> </w:t>
      </w:r>
      <w:proofErr w:type="spellStart"/>
      <w:r w:rsidRPr="00C45CC6">
        <w:rPr>
          <w:rFonts w:ascii="Arial" w:hAnsi="Arial" w:cs="Arial"/>
          <w:sz w:val="24"/>
          <w:szCs w:val="24"/>
        </w:rPr>
        <w:t>sakit</w:t>
      </w:r>
      <w:proofErr w:type="spellEnd"/>
      <w:r w:rsidRPr="00C45CC6">
        <w:rPr>
          <w:rFonts w:ascii="Arial" w:hAnsi="Arial" w:cs="Arial"/>
          <w:sz w:val="24"/>
          <w:szCs w:val="24"/>
        </w:rPr>
        <w:t xml:space="preserve"> </w:t>
      </w:r>
      <w:proofErr w:type="spellStart"/>
      <w:r w:rsidRPr="00C45CC6">
        <w:rPr>
          <w:rFonts w:ascii="Arial" w:hAnsi="Arial" w:cs="Arial"/>
          <w:sz w:val="24"/>
          <w:szCs w:val="24"/>
        </w:rPr>
        <w:t>meliputi</w:t>
      </w:r>
      <w:proofErr w:type="spellEnd"/>
      <w:r w:rsidRPr="00C45CC6">
        <w:rPr>
          <w:rFonts w:ascii="Arial" w:hAnsi="Arial" w:cs="Arial"/>
          <w:sz w:val="24"/>
          <w:szCs w:val="24"/>
        </w:rPr>
        <w:t xml:space="preserve"> </w:t>
      </w:r>
      <w:proofErr w:type="spellStart"/>
      <w:r w:rsidRPr="00C45CC6">
        <w:rPr>
          <w:rFonts w:ascii="Arial" w:hAnsi="Arial" w:cs="Arial"/>
          <w:sz w:val="24"/>
          <w:szCs w:val="24"/>
        </w:rPr>
        <w:t>infeksi</w:t>
      </w:r>
      <w:proofErr w:type="spellEnd"/>
      <w:r w:rsidRPr="00C45CC6">
        <w:rPr>
          <w:rFonts w:ascii="Arial" w:hAnsi="Arial" w:cs="Arial"/>
          <w:sz w:val="24"/>
          <w:szCs w:val="24"/>
        </w:rPr>
        <w:t xml:space="preserve"> </w:t>
      </w:r>
      <w:proofErr w:type="spellStart"/>
      <w:r w:rsidRPr="00C45CC6">
        <w:rPr>
          <w:rFonts w:ascii="Arial" w:hAnsi="Arial" w:cs="Arial"/>
          <w:sz w:val="24"/>
          <w:szCs w:val="24"/>
        </w:rPr>
        <w:t>daerah</w:t>
      </w:r>
      <w:proofErr w:type="spellEnd"/>
      <w:r w:rsidRPr="00C45CC6">
        <w:rPr>
          <w:rFonts w:ascii="Arial" w:hAnsi="Arial" w:cs="Arial"/>
          <w:sz w:val="24"/>
          <w:szCs w:val="24"/>
        </w:rPr>
        <w:t xml:space="preserve"> </w:t>
      </w:r>
      <w:proofErr w:type="spellStart"/>
      <w:r w:rsidRPr="00C45CC6">
        <w:rPr>
          <w:rFonts w:ascii="Arial" w:hAnsi="Arial" w:cs="Arial"/>
          <w:sz w:val="24"/>
          <w:szCs w:val="24"/>
        </w:rPr>
        <w:t>operasi</w:t>
      </w:r>
      <w:proofErr w:type="spellEnd"/>
      <w:r w:rsidRPr="00C45CC6">
        <w:rPr>
          <w:rFonts w:ascii="Arial" w:hAnsi="Arial" w:cs="Arial"/>
          <w:sz w:val="24"/>
          <w:szCs w:val="24"/>
        </w:rPr>
        <w:t xml:space="preserve">, </w:t>
      </w:r>
      <w:proofErr w:type="spellStart"/>
      <w:r w:rsidRPr="00C45CC6">
        <w:rPr>
          <w:rFonts w:ascii="Arial" w:hAnsi="Arial" w:cs="Arial"/>
          <w:sz w:val="24"/>
          <w:szCs w:val="24"/>
        </w:rPr>
        <w:t>infeksi</w:t>
      </w:r>
      <w:proofErr w:type="spellEnd"/>
      <w:r w:rsidRPr="00C45CC6">
        <w:rPr>
          <w:rFonts w:ascii="Arial" w:hAnsi="Arial" w:cs="Arial"/>
          <w:sz w:val="24"/>
          <w:szCs w:val="24"/>
        </w:rPr>
        <w:t xml:space="preserve"> </w:t>
      </w:r>
      <w:proofErr w:type="spellStart"/>
      <w:r w:rsidRPr="00C45CC6">
        <w:rPr>
          <w:rFonts w:ascii="Arial" w:hAnsi="Arial" w:cs="Arial"/>
          <w:sz w:val="24"/>
          <w:szCs w:val="24"/>
        </w:rPr>
        <w:t>saluran</w:t>
      </w:r>
      <w:proofErr w:type="spellEnd"/>
      <w:r w:rsidRPr="00C45CC6">
        <w:rPr>
          <w:rFonts w:ascii="Arial" w:hAnsi="Arial" w:cs="Arial"/>
          <w:sz w:val="24"/>
          <w:szCs w:val="24"/>
        </w:rPr>
        <w:t xml:space="preserve"> </w:t>
      </w:r>
      <w:proofErr w:type="spellStart"/>
      <w:r w:rsidRPr="00C45CC6">
        <w:rPr>
          <w:rFonts w:ascii="Arial" w:hAnsi="Arial" w:cs="Arial"/>
          <w:sz w:val="24"/>
          <w:szCs w:val="24"/>
        </w:rPr>
        <w:t>kemih</w:t>
      </w:r>
      <w:proofErr w:type="spellEnd"/>
      <w:r w:rsidRPr="00C45CC6">
        <w:rPr>
          <w:rFonts w:ascii="Arial" w:hAnsi="Arial" w:cs="Arial"/>
          <w:sz w:val="24"/>
          <w:szCs w:val="24"/>
        </w:rPr>
        <w:t xml:space="preserve"> </w:t>
      </w:r>
      <w:proofErr w:type="spellStart"/>
      <w:r w:rsidRPr="00C45CC6">
        <w:rPr>
          <w:rFonts w:ascii="Arial" w:hAnsi="Arial" w:cs="Arial"/>
          <w:sz w:val="24"/>
          <w:szCs w:val="24"/>
        </w:rPr>
        <w:t>terkait</w:t>
      </w:r>
      <w:proofErr w:type="spellEnd"/>
      <w:r w:rsidRPr="00C45CC6">
        <w:rPr>
          <w:rFonts w:ascii="Arial" w:hAnsi="Arial" w:cs="Arial"/>
          <w:sz w:val="24"/>
          <w:szCs w:val="24"/>
        </w:rPr>
        <w:t xml:space="preserve"> </w:t>
      </w:r>
      <w:proofErr w:type="spellStart"/>
      <w:r w:rsidRPr="00C45CC6">
        <w:rPr>
          <w:rFonts w:ascii="Arial" w:hAnsi="Arial" w:cs="Arial"/>
          <w:sz w:val="24"/>
          <w:szCs w:val="24"/>
        </w:rPr>
        <w:t>kateter</w:t>
      </w:r>
      <w:proofErr w:type="spellEnd"/>
      <w:r w:rsidRPr="00C45CC6">
        <w:rPr>
          <w:rFonts w:ascii="Arial" w:hAnsi="Arial" w:cs="Arial"/>
          <w:sz w:val="24"/>
          <w:szCs w:val="24"/>
        </w:rPr>
        <w:t xml:space="preserve">, </w:t>
      </w:r>
      <w:r w:rsidRPr="00C45CC6">
        <w:rPr>
          <w:rFonts w:ascii="Arial" w:hAnsi="Arial" w:cs="Arial"/>
          <w:sz w:val="24"/>
          <w:szCs w:val="24"/>
        </w:rPr>
        <w:lastRenderedPageBreak/>
        <w:t xml:space="preserve">pneumonia </w:t>
      </w:r>
      <w:proofErr w:type="spellStart"/>
      <w:r w:rsidRPr="00C45CC6">
        <w:rPr>
          <w:rFonts w:ascii="Arial" w:hAnsi="Arial" w:cs="Arial"/>
          <w:sz w:val="24"/>
          <w:szCs w:val="24"/>
        </w:rPr>
        <w:t>terkait</w:t>
      </w:r>
      <w:proofErr w:type="spellEnd"/>
      <w:r w:rsidRPr="00C45CC6">
        <w:rPr>
          <w:rFonts w:ascii="Arial" w:hAnsi="Arial" w:cs="Arial"/>
          <w:sz w:val="24"/>
          <w:szCs w:val="24"/>
        </w:rPr>
        <w:t xml:space="preserve"> </w:t>
      </w:r>
      <w:proofErr w:type="spellStart"/>
      <w:r w:rsidRPr="00C45CC6">
        <w:rPr>
          <w:rFonts w:ascii="Arial" w:hAnsi="Arial" w:cs="Arial"/>
          <w:sz w:val="24"/>
          <w:szCs w:val="24"/>
        </w:rPr>
        <w:t>pelayanan</w:t>
      </w:r>
      <w:proofErr w:type="spellEnd"/>
      <w:r w:rsidRPr="00C45CC6">
        <w:rPr>
          <w:rFonts w:ascii="Arial" w:hAnsi="Arial" w:cs="Arial"/>
          <w:sz w:val="24"/>
          <w:szCs w:val="24"/>
        </w:rPr>
        <w:t xml:space="preserve"> </w:t>
      </w:r>
      <w:proofErr w:type="spellStart"/>
      <w:r w:rsidRPr="00C45CC6">
        <w:rPr>
          <w:rFonts w:ascii="Arial" w:hAnsi="Arial" w:cs="Arial"/>
          <w:sz w:val="24"/>
          <w:szCs w:val="24"/>
        </w:rPr>
        <w:t>kesehatan</w:t>
      </w:r>
      <w:proofErr w:type="spellEnd"/>
      <w:r w:rsidRPr="00C45CC6">
        <w:rPr>
          <w:rFonts w:ascii="Arial" w:hAnsi="Arial" w:cs="Arial"/>
          <w:sz w:val="24"/>
          <w:szCs w:val="24"/>
        </w:rPr>
        <w:t xml:space="preserve">, </w:t>
      </w:r>
      <w:proofErr w:type="spellStart"/>
      <w:r w:rsidRPr="00C45CC6">
        <w:rPr>
          <w:rFonts w:ascii="Arial" w:hAnsi="Arial" w:cs="Arial"/>
          <w:sz w:val="24"/>
          <w:szCs w:val="24"/>
        </w:rPr>
        <w:t>infeksi</w:t>
      </w:r>
      <w:proofErr w:type="spellEnd"/>
      <w:r w:rsidRPr="00C45CC6">
        <w:rPr>
          <w:rFonts w:ascii="Arial" w:hAnsi="Arial" w:cs="Arial"/>
          <w:sz w:val="24"/>
          <w:szCs w:val="24"/>
        </w:rPr>
        <w:t xml:space="preserve"> </w:t>
      </w:r>
      <w:proofErr w:type="spellStart"/>
      <w:r w:rsidRPr="00C45CC6">
        <w:rPr>
          <w:rFonts w:ascii="Arial" w:hAnsi="Arial" w:cs="Arial"/>
          <w:sz w:val="24"/>
          <w:szCs w:val="24"/>
        </w:rPr>
        <w:t>aliran</w:t>
      </w:r>
      <w:proofErr w:type="spellEnd"/>
      <w:r w:rsidRPr="00C45CC6">
        <w:rPr>
          <w:rFonts w:ascii="Arial" w:hAnsi="Arial" w:cs="Arial"/>
          <w:sz w:val="24"/>
          <w:szCs w:val="24"/>
        </w:rPr>
        <w:t xml:space="preserve"> </w:t>
      </w:r>
      <w:proofErr w:type="spellStart"/>
      <w:r w:rsidRPr="00C45CC6">
        <w:rPr>
          <w:rFonts w:ascii="Arial" w:hAnsi="Arial" w:cs="Arial"/>
          <w:sz w:val="24"/>
          <w:szCs w:val="24"/>
        </w:rPr>
        <w:t>darah</w:t>
      </w:r>
      <w:proofErr w:type="spellEnd"/>
      <w:r w:rsidRPr="00C45CC6">
        <w:rPr>
          <w:rFonts w:ascii="Arial" w:hAnsi="Arial" w:cs="Arial"/>
          <w:sz w:val="24"/>
          <w:szCs w:val="24"/>
        </w:rPr>
        <w:t xml:space="preserve">, dan </w:t>
      </w:r>
      <w:proofErr w:type="spellStart"/>
      <w:r w:rsidRPr="00C45CC6">
        <w:rPr>
          <w:rFonts w:ascii="Arial" w:hAnsi="Arial" w:cs="Arial"/>
          <w:sz w:val="24"/>
          <w:szCs w:val="24"/>
        </w:rPr>
        <w:t>infeksi</w:t>
      </w:r>
      <w:proofErr w:type="spellEnd"/>
      <w:r w:rsidRPr="00C45CC6">
        <w:rPr>
          <w:rFonts w:ascii="Arial" w:hAnsi="Arial" w:cs="Arial"/>
          <w:sz w:val="24"/>
          <w:szCs w:val="24"/>
        </w:rPr>
        <w:t xml:space="preserve"> yang </w:t>
      </w:r>
      <w:proofErr w:type="spellStart"/>
      <w:r w:rsidRPr="00C45CC6">
        <w:rPr>
          <w:rFonts w:ascii="Arial" w:hAnsi="Arial" w:cs="Arial"/>
          <w:sz w:val="24"/>
          <w:szCs w:val="24"/>
        </w:rPr>
        <w:t>berkaitan</w:t>
      </w:r>
      <w:proofErr w:type="spellEnd"/>
      <w:r w:rsidRPr="00C45CC6">
        <w:rPr>
          <w:rFonts w:ascii="Arial" w:hAnsi="Arial" w:cs="Arial"/>
          <w:sz w:val="24"/>
          <w:szCs w:val="24"/>
        </w:rPr>
        <w:t xml:space="preserve"> </w:t>
      </w:r>
      <w:proofErr w:type="spellStart"/>
      <w:r w:rsidRPr="00C45CC6">
        <w:rPr>
          <w:rFonts w:ascii="Arial" w:hAnsi="Arial" w:cs="Arial"/>
          <w:sz w:val="24"/>
          <w:szCs w:val="24"/>
        </w:rPr>
        <w:t>dengan</w:t>
      </w:r>
      <w:proofErr w:type="spellEnd"/>
      <w:r w:rsidRPr="00C45CC6">
        <w:rPr>
          <w:rFonts w:ascii="Arial" w:hAnsi="Arial" w:cs="Arial"/>
          <w:sz w:val="24"/>
          <w:szCs w:val="24"/>
        </w:rPr>
        <w:t xml:space="preserve"> </w:t>
      </w:r>
      <w:proofErr w:type="spellStart"/>
      <w:r w:rsidRPr="00C45CC6">
        <w:rPr>
          <w:rFonts w:ascii="Arial" w:hAnsi="Arial" w:cs="Arial"/>
          <w:sz w:val="24"/>
          <w:szCs w:val="24"/>
        </w:rPr>
        <w:t>penggunaan</w:t>
      </w:r>
      <w:proofErr w:type="spellEnd"/>
      <w:r w:rsidRPr="00C45CC6">
        <w:rPr>
          <w:rFonts w:ascii="Arial" w:hAnsi="Arial" w:cs="Arial"/>
          <w:sz w:val="24"/>
          <w:szCs w:val="24"/>
        </w:rPr>
        <w:t xml:space="preserve"> </w:t>
      </w:r>
      <w:proofErr w:type="spellStart"/>
      <w:r w:rsidRPr="00C45CC6">
        <w:rPr>
          <w:rFonts w:ascii="Arial" w:hAnsi="Arial" w:cs="Arial"/>
          <w:sz w:val="24"/>
          <w:szCs w:val="24"/>
        </w:rPr>
        <w:t>alat</w:t>
      </w:r>
      <w:proofErr w:type="spellEnd"/>
      <w:r w:rsidRPr="00C45CC6">
        <w:rPr>
          <w:rFonts w:ascii="Arial" w:hAnsi="Arial" w:cs="Arial"/>
          <w:sz w:val="24"/>
          <w:szCs w:val="24"/>
        </w:rPr>
        <w:t xml:space="preserve"> </w:t>
      </w:r>
      <w:proofErr w:type="spellStart"/>
      <w:r w:rsidRPr="00C45CC6">
        <w:rPr>
          <w:rFonts w:ascii="Arial" w:hAnsi="Arial" w:cs="Arial"/>
          <w:sz w:val="24"/>
          <w:szCs w:val="24"/>
        </w:rPr>
        <w:t>medis</w:t>
      </w:r>
      <w:proofErr w:type="spellEnd"/>
      <w:r w:rsidRPr="00C45CC6">
        <w:rPr>
          <w:rFonts w:ascii="Arial" w:hAnsi="Arial" w:cs="Arial"/>
          <w:sz w:val="24"/>
          <w:szCs w:val="24"/>
        </w:rPr>
        <w:t xml:space="preserve">. Jenis </w:t>
      </w:r>
      <w:proofErr w:type="spellStart"/>
      <w:r w:rsidRPr="00C45CC6">
        <w:rPr>
          <w:rFonts w:ascii="Arial" w:hAnsi="Arial" w:cs="Arial"/>
          <w:sz w:val="24"/>
          <w:szCs w:val="24"/>
        </w:rPr>
        <w:t>infeksi</w:t>
      </w:r>
      <w:proofErr w:type="spellEnd"/>
      <w:r w:rsidRPr="00C45CC6">
        <w:rPr>
          <w:rFonts w:ascii="Arial" w:hAnsi="Arial" w:cs="Arial"/>
          <w:sz w:val="24"/>
          <w:szCs w:val="24"/>
        </w:rPr>
        <w:t xml:space="preserve"> yang </w:t>
      </w:r>
      <w:proofErr w:type="spellStart"/>
      <w:r w:rsidRPr="00C45CC6">
        <w:rPr>
          <w:rFonts w:ascii="Arial" w:hAnsi="Arial" w:cs="Arial"/>
          <w:sz w:val="24"/>
          <w:szCs w:val="24"/>
        </w:rPr>
        <w:t>ditemukan</w:t>
      </w:r>
      <w:proofErr w:type="spellEnd"/>
      <w:r w:rsidRPr="00C45CC6">
        <w:rPr>
          <w:rFonts w:ascii="Arial" w:hAnsi="Arial" w:cs="Arial"/>
          <w:sz w:val="24"/>
          <w:szCs w:val="24"/>
        </w:rPr>
        <w:t xml:space="preserve"> di </w:t>
      </w:r>
      <w:proofErr w:type="spellStart"/>
      <w:r w:rsidRPr="00C45CC6">
        <w:rPr>
          <w:rFonts w:ascii="Arial" w:hAnsi="Arial" w:cs="Arial"/>
          <w:sz w:val="24"/>
          <w:szCs w:val="24"/>
        </w:rPr>
        <w:t>setiap</w:t>
      </w:r>
      <w:proofErr w:type="spellEnd"/>
      <w:r w:rsidRPr="00C45CC6">
        <w:rPr>
          <w:rFonts w:ascii="Arial" w:hAnsi="Arial" w:cs="Arial"/>
          <w:sz w:val="24"/>
          <w:szCs w:val="24"/>
        </w:rPr>
        <w:t xml:space="preserve"> </w:t>
      </w:r>
      <w:proofErr w:type="spellStart"/>
      <w:r w:rsidRPr="00C45CC6">
        <w:rPr>
          <w:rFonts w:ascii="Arial" w:hAnsi="Arial" w:cs="Arial"/>
          <w:sz w:val="24"/>
          <w:szCs w:val="24"/>
        </w:rPr>
        <w:t>rumah</w:t>
      </w:r>
      <w:proofErr w:type="spellEnd"/>
      <w:r w:rsidRPr="00C45CC6">
        <w:rPr>
          <w:rFonts w:ascii="Arial" w:hAnsi="Arial" w:cs="Arial"/>
          <w:sz w:val="24"/>
          <w:szCs w:val="24"/>
        </w:rPr>
        <w:t xml:space="preserve"> </w:t>
      </w:r>
      <w:proofErr w:type="spellStart"/>
      <w:r w:rsidRPr="00C45CC6">
        <w:rPr>
          <w:rFonts w:ascii="Arial" w:hAnsi="Arial" w:cs="Arial"/>
          <w:sz w:val="24"/>
          <w:szCs w:val="24"/>
        </w:rPr>
        <w:t>sakit</w:t>
      </w:r>
      <w:proofErr w:type="spellEnd"/>
      <w:r w:rsidRPr="00C45CC6">
        <w:rPr>
          <w:rFonts w:ascii="Arial" w:hAnsi="Arial" w:cs="Arial"/>
          <w:sz w:val="24"/>
          <w:szCs w:val="24"/>
        </w:rPr>
        <w:t xml:space="preserve"> </w:t>
      </w:r>
      <w:proofErr w:type="spellStart"/>
      <w:r w:rsidRPr="00C45CC6">
        <w:rPr>
          <w:rFonts w:ascii="Arial" w:hAnsi="Arial" w:cs="Arial"/>
          <w:sz w:val="24"/>
          <w:szCs w:val="24"/>
        </w:rPr>
        <w:t>dapat</w:t>
      </w:r>
      <w:proofErr w:type="spellEnd"/>
      <w:r w:rsidRPr="00C45CC6">
        <w:rPr>
          <w:rFonts w:ascii="Arial" w:hAnsi="Arial" w:cs="Arial"/>
          <w:sz w:val="24"/>
          <w:szCs w:val="24"/>
        </w:rPr>
        <w:t xml:space="preserve"> </w:t>
      </w:r>
      <w:proofErr w:type="spellStart"/>
      <w:r w:rsidRPr="00C45CC6">
        <w:rPr>
          <w:rFonts w:ascii="Arial" w:hAnsi="Arial" w:cs="Arial"/>
          <w:sz w:val="24"/>
          <w:szCs w:val="24"/>
        </w:rPr>
        <w:t>berbeda</w:t>
      </w:r>
      <w:proofErr w:type="spellEnd"/>
      <w:r w:rsidRPr="00C45CC6">
        <w:rPr>
          <w:rFonts w:ascii="Arial" w:hAnsi="Arial" w:cs="Arial"/>
          <w:sz w:val="24"/>
          <w:szCs w:val="24"/>
        </w:rPr>
        <w:t xml:space="preserve"> </w:t>
      </w:r>
      <w:proofErr w:type="spellStart"/>
      <w:r w:rsidRPr="00C45CC6">
        <w:rPr>
          <w:rFonts w:ascii="Arial" w:hAnsi="Arial" w:cs="Arial"/>
          <w:sz w:val="24"/>
          <w:szCs w:val="24"/>
        </w:rPr>
        <w:t>sesuai</w:t>
      </w:r>
      <w:proofErr w:type="spellEnd"/>
      <w:r w:rsidRPr="00C45CC6">
        <w:rPr>
          <w:rFonts w:ascii="Arial" w:hAnsi="Arial" w:cs="Arial"/>
          <w:sz w:val="24"/>
          <w:szCs w:val="24"/>
        </w:rPr>
        <w:t xml:space="preserve"> </w:t>
      </w:r>
      <w:proofErr w:type="spellStart"/>
      <w:r w:rsidRPr="00C45CC6">
        <w:rPr>
          <w:rFonts w:ascii="Arial" w:hAnsi="Arial" w:cs="Arial"/>
          <w:sz w:val="24"/>
          <w:szCs w:val="24"/>
        </w:rPr>
        <w:t>dengan</w:t>
      </w:r>
      <w:proofErr w:type="spellEnd"/>
      <w:r w:rsidRPr="00C45CC6">
        <w:rPr>
          <w:rFonts w:ascii="Arial" w:hAnsi="Arial" w:cs="Arial"/>
          <w:sz w:val="24"/>
          <w:szCs w:val="24"/>
        </w:rPr>
        <w:t xml:space="preserve"> </w:t>
      </w:r>
      <w:proofErr w:type="spellStart"/>
      <w:r w:rsidRPr="00C45CC6">
        <w:rPr>
          <w:rFonts w:ascii="Arial" w:hAnsi="Arial" w:cs="Arial"/>
          <w:sz w:val="24"/>
          <w:szCs w:val="24"/>
        </w:rPr>
        <w:t>karakteristik</w:t>
      </w:r>
      <w:proofErr w:type="spellEnd"/>
      <w:r w:rsidRPr="00C45CC6">
        <w:rPr>
          <w:rFonts w:ascii="Arial" w:hAnsi="Arial" w:cs="Arial"/>
          <w:sz w:val="24"/>
          <w:szCs w:val="24"/>
        </w:rPr>
        <w:t xml:space="preserve"> </w:t>
      </w:r>
      <w:proofErr w:type="spellStart"/>
      <w:r w:rsidRPr="00C45CC6">
        <w:rPr>
          <w:rFonts w:ascii="Arial" w:hAnsi="Arial" w:cs="Arial"/>
          <w:sz w:val="24"/>
          <w:szCs w:val="24"/>
        </w:rPr>
        <w:t>pasien</w:t>
      </w:r>
      <w:proofErr w:type="spellEnd"/>
      <w:r w:rsidRPr="00C45CC6">
        <w:rPr>
          <w:rFonts w:ascii="Arial" w:hAnsi="Arial" w:cs="Arial"/>
          <w:sz w:val="24"/>
          <w:szCs w:val="24"/>
        </w:rPr>
        <w:t xml:space="preserve">, </w:t>
      </w:r>
      <w:proofErr w:type="spellStart"/>
      <w:r w:rsidRPr="00C45CC6">
        <w:rPr>
          <w:rFonts w:ascii="Arial" w:hAnsi="Arial" w:cs="Arial"/>
          <w:sz w:val="24"/>
          <w:szCs w:val="24"/>
        </w:rPr>
        <w:t>jenis</w:t>
      </w:r>
      <w:proofErr w:type="spellEnd"/>
      <w:r w:rsidRPr="00C45CC6">
        <w:rPr>
          <w:rFonts w:ascii="Arial" w:hAnsi="Arial" w:cs="Arial"/>
          <w:sz w:val="24"/>
          <w:szCs w:val="24"/>
        </w:rPr>
        <w:t xml:space="preserve"> </w:t>
      </w:r>
      <w:proofErr w:type="spellStart"/>
      <w:r w:rsidRPr="00C45CC6">
        <w:rPr>
          <w:rFonts w:ascii="Arial" w:hAnsi="Arial" w:cs="Arial"/>
          <w:sz w:val="24"/>
          <w:szCs w:val="24"/>
        </w:rPr>
        <w:t>tindakan</w:t>
      </w:r>
      <w:proofErr w:type="spellEnd"/>
      <w:r w:rsidRPr="00C45CC6">
        <w:rPr>
          <w:rFonts w:ascii="Arial" w:hAnsi="Arial" w:cs="Arial"/>
          <w:sz w:val="24"/>
          <w:szCs w:val="24"/>
        </w:rPr>
        <w:t xml:space="preserve"> </w:t>
      </w:r>
      <w:proofErr w:type="spellStart"/>
      <w:r w:rsidRPr="00C45CC6">
        <w:rPr>
          <w:rFonts w:ascii="Arial" w:hAnsi="Arial" w:cs="Arial"/>
          <w:sz w:val="24"/>
          <w:szCs w:val="24"/>
        </w:rPr>
        <w:t>medis</w:t>
      </w:r>
      <w:proofErr w:type="spellEnd"/>
      <w:r w:rsidRPr="00C45CC6">
        <w:rPr>
          <w:rFonts w:ascii="Arial" w:hAnsi="Arial" w:cs="Arial"/>
          <w:sz w:val="24"/>
          <w:szCs w:val="24"/>
        </w:rPr>
        <w:t xml:space="preserve">, </w:t>
      </w:r>
      <w:proofErr w:type="spellStart"/>
      <w:r w:rsidRPr="00C45CC6">
        <w:rPr>
          <w:rFonts w:ascii="Arial" w:hAnsi="Arial" w:cs="Arial"/>
          <w:sz w:val="24"/>
          <w:szCs w:val="24"/>
        </w:rPr>
        <w:t>penggunaan</w:t>
      </w:r>
      <w:proofErr w:type="spellEnd"/>
      <w:r w:rsidRPr="00C45CC6">
        <w:rPr>
          <w:rFonts w:ascii="Arial" w:hAnsi="Arial" w:cs="Arial"/>
          <w:sz w:val="24"/>
          <w:szCs w:val="24"/>
        </w:rPr>
        <w:t xml:space="preserve"> </w:t>
      </w:r>
      <w:proofErr w:type="spellStart"/>
      <w:r w:rsidRPr="00C45CC6">
        <w:rPr>
          <w:rFonts w:ascii="Arial" w:hAnsi="Arial" w:cs="Arial"/>
          <w:sz w:val="24"/>
          <w:szCs w:val="24"/>
        </w:rPr>
        <w:t>peralatan</w:t>
      </w:r>
      <w:proofErr w:type="spellEnd"/>
      <w:r w:rsidRPr="00C45CC6">
        <w:rPr>
          <w:rFonts w:ascii="Arial" w:hAnsi="Arial" w:cs="Arial"/>
          <w:sz w:val="24"/>
          <w:szCs w:val="24"/>
        </w:rPr>
        <w:t xml:space="preserve"> </w:t>
      </w:r>
      <w:proofErr w:type="spellStart"/>
      <w:r w:rsidRPr="00C45CC6">
        <w:rPr>
          <w:rFonts w:ascii="Arial" w:hAnsi="Arial" w:cs="Arial"/>
          <w:sz w:val="24"/>
          <w:szCs w:val="24"/>
        </w:rPr>
        <w:t>invasif</w:t>
      </w:r>
      <w:proofErr w:type="spellEnd"/>
      <w:r w:rsidRPr="00C45CC6">
        <w:rPr>
          <w:rFonts w:ascii="Arial" w:hAnsi="Arial" w:cs="Arial"/>
          <w:sz w:val="24"/>
          <w:szCs w:val="24"/>
        </w:rPr>
        <w:t xml:space="preserve">, </w:t>
      </w:r>
      <w:proofErr w:type="spellStart"/>
      <w:r w:rsidRPr="00C45CC6">
        <w:rPr>
          <w:rFonts w:ascii="Arial" w:hAnsi="Arial" w:cs="Arial"/>
          <w:sz w:val="24"/>
          <w:szCs w:val="24"/>
        </w:rPr>
        <w:t>serta</w:t>
      </w:r>
      <w:proofErr w:type="spellEnd"/>
      <w:r w:rsidRPr="00C45CC6">
        <w:rPr>
          <w:rFonts w:ascii="Arial" w:hAnsi="Arial" w:cs="Arial"/>
          <w:sz w:val="24"/>
          <w:szCs w:val="24"/>
        </w:rPr>
        <w:t xml:space="preserve"> </w:t>
      </w:r>
      <w:proofErr w:type="spellStart"/>
      <w:r w:rsidRPr="00C45CC6">
        <w:rPr>
          <w:rFonts w:ascii="Arial" w:hAnsi="Arial" w:cs="Arial"/>
          <w:sz w:val="24"/>
          <w:szCs w:val="24"/>
        </w:rPr>
        <w:t>definisi</w:t>
      </w:r>
      <w:proofErr w:type="spellEnd"/>
      <w:r w:rsidRPr="00C45CC6">
        <w:rPr>
          <w:rFonts w:ascii="Arial" w:hAnsi="Arial" w:cs="Arial"/>
          <w:sz w:val="24"/>
          <w:szCs w:val="24"/>
        </w:rPr>
        <w:t xml:space="preserve"> </w:t>
      </w:r>
      <w:proofErr w:type="spellStart"/>
      <w:r w:rsidRPr="00C45CC6">
        <w:rPr>
          <w:rFonts w:ascii="Arial" w:hAnsi="Arial" w:cs="Arial"/>
          <w:sz w:val="24"/>
          <w:szCs w:val="24"/>
        </w:rPr>
        <w:t>kasus</w:t>
      </w:r>
      <w:proofErr w:type="spellEnd"/>
      <w:r w:rsidRPr="00C45CC6">
        <w:rPr>
          <w:rFonts w:ascii="Arial" w:hAnsi="Arial" w:cs="Arial"/>
          <w:sz w:val="24"/>
          <w:szCs w:val="24"/>
        </w:rPr>
        <w:t xml:space="preserve"> yang </w:t>
      </w:r>
      <w:proofErr w:type="spellStart"/>
      <w:r w:rsidRPr="00C45CC6">
        <w:rPr>
          <w:rFonts w:ascii="Arial" w:hAnsi="Arial" w:cs="Arial"/>
          <w:sz w:val="24"/>
          <w:szCs w:val="24"/>
        </w:rPr>
        <w:t>diterapkan</w:t>
      </w:r>
      <w:proofErr w:type="spellEnd"/>
      <w:r w:rsidRPr="00C45CC6">
        <w:rPr>
          <w:rFonts w:ascii="Arial" w:hAnsi="Arial" w:cs="Arial"/>
          <w:sz w:val="24"/>
          <w:szCs w:val="24"/>
        </w:rPr>
        <w:t xml:space="preserve"> </w:t>
      </w:r>
      <w:proofErr w:type="spellStart"/>
      <w:r w:rsidRPr="00C45CC6">
        <w:rPr>
          <w:rFonts w:ascii="Arial" w:hAnsi="Arial" w:cs="Arial"/>
          <w:sz w:val="24"/>
          <w:szCs w:val="24"/>
        </w:rPr>
        <w:t>dalam</w:t>
      </w:r>
      <w:proofErr w:type="spellEnd"/>
      <w:r w:rsidRPr="00C45CC6">
        <w:rPr>
          <w:rFonts w:ascii="Arial" w:hAnsi="Arial" w:cs="Arial"/>
          <w:sz w:val="24"/>
          <w:szCs w:val="24"/>
        </w:rPr>
        <w:t xml:space="preserve"> </w:t>
      </w:r>
      <w:proofErr w:type="spellStart"/>
      <w:r w:rsidRPr="00C45CC6">
        <w:rPr>
          <w:rFonts w:ascii="Arial" w:hAnsi="Arial" w:cs="Arial"/>
          <w:sz w:val="24"/>
          <w:szCs w:val="24"/>
        </w:rPr>
        <w:t>surveilans</w:t>
      </w:r>
      <w:proofErr w:type="spellEnd"/>
      <w:r w:rsidRPr="00C45CC6">
        <w:rPr>
          <w:rFonts w:ascii="Arial" w:hAnsi="Arial" w:cs="Arial"/>
          <w:sz w:val="24"/>
          <w:szCs w:val="24"/>
        </w:rPr>
        <w:t xml:space="preserve"> PPI (Goh et al., 2023; WHO, 2024).</w:t>
      </w:r>
    </w:p>
    <w:p w14:paraId="44FD536C" w14:textId="3548560E" w:rsidR="00C45CC6" w:rsidRPr="00C45CC6" w:rsidRDefault="00C45CC6" w:rsidP="00C45CC6">
      <w:pPr>
        <w:spacing w:after="0" w:line="480" w:lineRule="auto"/>
        <w:jc w:val="both"/>
        <w:rPr>
          <w:rFonts w:ascii="Arial" w:hAnsi="Arial" w:cs="Arial"/>
          <w:sz w:val="24"/>
          <w:szCs w:val="24"/>
        </w:rPr>
      </w:pPr>
      <w:r w:rsidRPr="00C45CC6">
        <w:rPr>
          <w:rFonts w:ascii="Arial" w:hAnsi="Arial" w:cs="Arial"/>
          <w:sz w:val="24"/>
          <w:szCs w:val="24"/>
        </w:rPr>
        <w:t xml:space="preserve">1) </w:t>
      </w:r>
      <w:proofErr w:type="spellStart"/>
      <w:r w:rsidRPr="00C45CC6">
        <w:rPr>
          <w:rFonts w:ascii="Arial" w:hAnsi="Arial" w:cs="Arial"/>
          <w:sz w:val="24"/>
          <w:szCs w:val="24"/>
        </w:rPr>
        <w:t>Infeksi</w:t>
      </w:r>
      <w:proofErr w:type="spellEnd"/>
      <w:r w:rsidRPr="00C45CC6">
        <w:rPr>
          <w:rFonts w:ascii="Arial" w:hAnsi="Arial" w:cs="Arial"/>
          <w:sz w:val="24"/>
          <w:szCs w:val="24"/>
        </w:rPr>
        <w:t xml:space="preserve"> Daerah </w:t>
      </w:r>
      <w:proofErr w:type="spellStart"/>
      <w:r w:rsidRPr="00C45CC6">
        <w:rPr>
          <w:rFonts w:ascii="Arial" w:hAnsi="Arial" w:cs="Arial"/>
          <w:sz w:val="24"/>
          <w:szCs w:val="24"/>
        </w:rPr>
        <w:t>Operasi</w:t>
      </w:r>
      <w:proofErr w:type="spellEnd"/>
      <w:r w:rsidRPr="00C45CC6">
        <w:rPr>
          <w:rFonts w:ascii="Arial" w:hAnsi="Arial" w:cs="Arial"/>
          <w:sz w:val="24"/>
          <w:szCs w:val="24"/>
        </w:rPr>
        <w:t xml:space="preserve"> </w:t>
      </w:r>
    </w:p>
    <w:p w14:paraId="60954C4A" w14:textId="331A2683" w:rsidR="00C45CC6" w:rsidRPr="003872CC" w:rsidRDefault="00C45CC6" w:rsidP="00C45CC6">
      <w:pPr>
        <w:spacing w:after="0" w:line="480" w:lineRule="auto"/>
        <w:ind w:firstLine="284"/>
        <w:jc w:val="both"/>
        <w:rPr>
          <w:rFonts w:ascii="Arial" w:hAnsi="Arial" w:cs="Arial"/>
          <w:sz w:val="24"/>
          <w:szCs w:val="24"/>
        </w:rPr>
      </w:pPr>
      <w:proofErr w:type="spellStart"/>
      <w:r w:rsidRPr="00C45CC6">
        <w:rPr>
          <w:rFonts w:ascii="Arial" w:hAnsi="Arial" w:cs="Arial"/>
          <w:sz w:val="24"/>
          <w:szCs w:val="24"/>
        </w:rPr>
        <w:t>Infeksi</w:t>
      </w:r>
      <w:proofErr w:type="spellEnd"/>
      <w:r w:rsidRPr="00C45CC6">
        <w:rPr>
          <w:rFonts w:ascii="Arial" w:hAnsi="Arial" w:cs="Arial"/>
          <w:sz w:val="24"/>
          <w:szCs w:val="24"/>
        </w:rPr>
        <w:t xml:space="preserve"> Daerah </w:t>
      </w:r>
      <w:proofErr w:type="spellStart"/>
      <w:r w:rsidRPr="00C45CC6">
        <w:rPr>
          <w:rFonts w:ascii="Arial" w:hAnsi="Arial" w:cs="Arial"/>
          <w:sz w:val="24"/>
          <w:szCs w:val="24"/>
        </w:rPr>
        <w:t>Operasi</w:t>
      </w:r>
      <w:proofErr w:type="spellEnd"/>
      <w:r w:rsidRPr="00C45CC6">
        <w:rPr>
          <w:rFonts w:ascii="Arial" w:hAnsi="Arial" w:cs="Arial"/>
          <w:sz w:val="24"/>
          <w:szCs w:val="24"/>
        </w:rPr>
        <w:t xml:space="preserve"> (IDO), yang juga </w:t>
      </w:r>
      <w:proofErr w:type="spellStart"/>
      <w:r w:rsidRPr="00C45CC6">
        <w:rPr>
          <w:rFonts w:ascii="Arial" w:hAnsi="Arial" w:cs="Arial"/>
          <w:sz w:val="24"/>
          <w:szCs w:val="24"/>
        </w:rPr>
        <w:t>dikenal</w:t>
      </w:r>
      <w:proofErr w:type="spellEnd"/>
      <w:r w:rsidRPr="00C45CC6">
        <w:rPr>
          <w:rFonts w:ascii="Arial" w:hAnsi="Arial" w:cs="Arial"/>
          <w:sz w:val="24"/>
          <w:szCs w:val="24"/>
        </w:rPr>
        <w:t xml:space="preserve"> </w:t>
      </w:r>
      <w:proofErr w:type="spellStart"/>
      <w:r w:rsidRPr="00C45CC6">
        <w:rPr>
          <w:rFonts w:ascii="Arial" w:hAnsi="Arial" w:cs="Arial"/>
          <w:sz w:val="24"/>
          <w:szCs w:val="24"/>
        </w:rPr>
        <w:t>sebagai</w:t>
      </w:r>
      <w:proofErr w:type="spellEnd"/>
      <w:r w:rsidRPr="00C45CC6">
        <w:rPr>
          <w:rFonts w:ascii="Arial" w:hAnsi="Arial" w:cs="Arial"/>
          <w:sz w:val="24"/>
          <w:szCs w:val="24"/>
        </w:rPr>
        <w:t xml:space="preserve"> </w:t>
      </w:r>
      <w:proofErr w:type="spellStart"/>
      <w:r w:rsidRPr="00C45CC6">
        <w:rPr>
          <w:rFonts w:ascii="Arial" w:hAnsi="Arial" w:cs="Arial"/>
          <w:sz w:val="24"/>
          <w:szCs w:val="24"/>
        </w:rPr>
        <w:t>infeksi</w:t>
      </w:r>
      <w:proofErr w:type="spellEnd"/>
      <w:r w:rsidRPr="00C45CC6">
        <w:rPr>
          <w:rFonts w:ascii="Arial" w:hAnsi="Arial" w:cs="Arial"/>
          <w:sz w:val="24"/>
          <w:szCs w:val="24"/>
        </w:rPr>
        <w:t xml:space="preserve"> </w:t>
      </w:r>
      <w:proofErr w:type="spellStart"/>
      <w:r w:rsidRPr="00C45CC6">
        <w:rPr>
          <w:rFonts w:ascii="Arial" w:hAnsi="Arial" w:cs="Arial"/>
          <w:sz w:val="24"/>
          <w:szCs w:val="24"/>
        </w:rPr>
        <w:t>luka</w:t>
      </w:r>
      <w:proofErr w:type="spellEnd"/>
      <w:r w:rsidRPr="00C45CC6">
        <w:rPr>
          <w:rFonts w:ascii="Arial" w:hAnsi="Arial" w:cs="Arial"/>
          <w:sz w:val="24"/>
          <w:szCs w:val="24"/>
        </w:rPr>
        <w:t xml:space="preserve"> </w:t>
      </w:r>
      <w:proofErr w:type="spellStart"/>
      <w:r w:rsidRPr="00C45CC6">
        <w:rPr>
          <w:rFonts w:ascii="Arial" w:hAnsi="Arial" w:cs="Arial"/>
          <w:sz w:val="24"/>
          <w:szCs w:val="24"/>
        </w:rPr>
        <w:t>operasi</w:t>
      </w:r>
      <w:proofErr w:type="spellEnd"/>
      <w:r w:rsidRPr="00C45CC6">
        <w:rPr>
          <w:rFonts w:ascii="Arial" w:hAnsi="Arial" w:cs="Arial"/>
          <w:sz w:val="24"/>
          <w:szCs w:val="24"/>
        </w:rPr>
        <w:t xml:space="preserve">, </w:t>
      </w:r>
      <w:proofErr w:type="spellStart"/>
      <w:r w:rsidRPr="00C45CC6">
        <w:rPr>
          <w:rFonts w:ascii="Arial" w:hAnsi="Arial" w:cs="Arial"/>
          <w:sz w:val="24"/>
          <w:szCs w:val="24"/>
        </w:rPr>
        <w:t>merupakan</w:t>
      </w:r>
      <w:proofErr w:type="spellEnd"/>
      <w:r w:rsidRPr="00C45CC6">
        <w:rPr>
          <w:rFonts w:ascii="Arial" w:hAnsi="Arial" w:cs="Arial"/>
          <w:sz w:val="24"/>
          <w:szCs w:val="24"/>
        </w:rPr>
        <w:t xml:space="preserve"> </w:t>
      </w:r>
      <w:proofErr w:type="spellStart"/>
      <w:r w:rsidRPr="00C45CC6">
        <w:rPr>
          <w:rFonts w:ascii="Arial" w:hAnsi="Arial" w:cs="Arial"/>
          <w:sz w:val="24"/>
          <w:szCs w:val="24"/>
        </w:rPr>
        <w:t>infeksi</w:t>
      </w:r>
      <w:proofErr w:type="spellEnd"/>
      <w:r w:rsidRPr="00C45CC6">
        <w:rPr>
          <w:rFonts w:ascii="Arial" w:hAnsi="Arial" w:cs="Arial"/>
          <w:sz w:val="24"/>
          <w:szCs w:val="24"/>
        </w:rPr>
        <w:t xml:space="preserve"> yang </w:t>
      </w:r>
      <w:proofErr w:type="spellStart"/>
      <w:r w:rsidRPr="00C45CC6">
        <w:rPr>
          <w:rFonts w:ascii="Arial" w:hAnsi="Arial" w:cs="Arial"/>
          <w:sz w:val="24"/>
          <w:szCs w:val="24"/>
        </w:rPr>
        <w:t>terjadi</w:t>
      </w:r>
      <w:proofErr w:type="spellEnd"/>
      <w:r w:rsidRPr="00C45CC6">
        <w:rPr>
          <w:rFonts w:ascii="Arial" w:hAnsi="Arial" w:cs="Arial"/>
          <w:sz w:val="24"/>
          <w:szCs w:val="24"/>
        </w:rPr>
        <w:t xml:space="preserve"> pada </w:t>
      </w:r>
      <w:proofErr w:type="spellStart"/>
      <w:r w:rsidRPr="00C45CC6">
        <w:rPr>
          <w:rFonts w:ascii="Arial" w:hAnsi="Arial" w:cs="Arial"/>
          <w:sz w:val="24"/>
          <w:szCs w:val="24"/>
        </w:rPr>
        <w:t>bagian</w:t>
      </w:r>
      <w:proofErr w:type="spellEnd"/>
      <w:r w:rsidRPr="00C45CC6">
        <w:rPr>
          <w:rFonts w:ascii="Arial" w:hAnsi="Arial" w:cs="Arial"/>
          <w:sz w:val="24"/>
          <w:szCs w:val="24"/>
        </w:rPr>
        <w:t xml:space="preserve"> </w:t>
      </w:r>
      <w:proofErr w:type="spellStart"/>
      <w:r w:rsidRPr="00C45CC6">
        <w:rPr>
          <w:rFonts w:ascii="Arial" w:hAnsi="Arial" w:cs="Arial"/>
          <w:sz w:val="24"/>
          <w:szCs w:val="24"/>
        </w:rPr>
        <w:t>tubuh</w:t>
      </w:r>
      <w:proofErr w:type="spellEnd"/>
      <w:r w:rsidRPr="00C45CC6">
        <w:rPr>
          <w:rFonts w:ascii="Arial" w:hAnsi="Arial" w:cs="Arial"/>
          <w:sz w:val="24"/>
          <w:szCs w:val="24"/>
        </w:rPr>
        <w:t xml:space="preserve"> yang </w:t>
      </w:r>
      <w:proofErr w:type="spellStart"/>
      <w:r w:rsidRPr="00C45CC6">
        <w:rPr>
          <w:rFonts w:ascii="Arial" w:hAnsi="Arial" w:cs="Arial"/>
          <w:sz w:val="24"/>
          <w:szCs w:val="24"/>
        </w:rPr>
        <w:t>berkaitan</w:t>
      </w:r>
      <w:proofErr w:type="spellEnd"/>
      <w:r w:rsidRPr="00C45CC6">
        <w:rPr>
          <w:rFonts w:ascii="Arial" w:hAnsi="Arial" w:cs="Arial"/>
          <w:sz w:val="24"/>
          <w:szCs w:val="24"/>
        </w:rPr>
        <w:t xml:space="preserve"> </w:t>
      </w:r>
      <w:proofErr w:type="spellStart"/>
      <w:r w:rsidRPr="00C45CC6">
        <w:rPr>
          <w:rFonts w:ascii="Arial" w:hAnsi="Arial" w:cs="Arial"/>
          <w:sz w:val="24"/>
          <w:szCs w:val="24"/>
        </w:rPr>
        <w:t>dengan</w:t>
      </w:r>
      <w:proofErr w:type="spellEnd"/>
      <w:r w:rsidRPr="00C45CC6">
        <w:rPr>
          <w:rFonts w:ascii="Arial" w:hAnsi="Arial" w:cs="Arial"/>
          <w:sz w:val="24"/>
          <w:szCs w:val="24"/>
        </w:rPr>
        <w:t xml:space="preserve"> </w:t>
      </w:r>
      <w:proofErr w:type="spellStart"/>
      <w:r w:rsidRPr="00C45CC6">
        <w:rPr>
          <w:rFonts w:ascii="Arial" w:hAnsi="Arial" w:cs="Arial"/>
          <w:sz w:val="24"/>
          <w:szCs w:val="24"/>
        </w:rPr>
        <w:t>tindakan</w:t>
      </w:r>
      <w:proofErr w:type="spellEnd"/>
      <w:r w:rsidRPr="00C45CC6">
        <w:rPr>
          <w:rFonts w:ascii="Arial" w:hAnsi="Arial" w:cs="Arial"/>
          <w:sz w:val="24"/>
          <w:szCs w:val="24"/>
        </w:rPr>
        <w:t xml:space="preserve"> </w:t>
      </w:r>
      <w:proofErr w:type="spellStart"/>
      <w:r w:rsidRPr="00C45CC6">
        <w:rPr>
          <w:rFonts w:ascii="Arial" w:hAnsi="Arial" w:cs="Arial"/>
          <w:sz w:val="24"/>
          <w:szCs w:val="24"/>
        </w:rPr>
        <w:t>pembedahan</w:t>
      </w:r>
      <w:proofErr w:type="spellEnd"/>
      <w:r w:rsidRPr="00C45CC6">
        <w:rPr>
          <w:rFonts w:ascii="Arial" w:hAnsi="Arial" w:cs="Arial"/>
          <w:sz w:val="24"/>
          <w:szCs w:val="24"/>
        </w:rPr>
        <w:t xml:space="preserve">. </w:t>
      </w:r>
      <w:proofErr w:type="spellStart"/>
      <w:r w:rsidRPr="003872CC">
        <w:rPr>
          <w:rFonts w:ascii="Arial" w:hAnsi="Arial" w:cs="Arial"/>
          <w:sz w:val="24"/>
          <w:szCs w:val="24"/>
        </w:rPr>
        <w:t>Infeksi</w:t>
      </w:r>
      <w:proofErr w:type="spellEnd"/>
      <w:r w:rsidRPr="003872CC">
        <w:rPr>
          <w:rFonts w:ascii="Arial" w:hAnsi="Arial" w:cs="Arial"/>
          <w:sz w:val="24"/>
          <w:szCs w:val="24"/>
        </w:rPr>
        <w:t xml:space="preserve"> </w:t>
      </w:r>
      <w:proofErr w:type="spellStart"/>
      <w:r w:rsidRPr="003872CC">
        <w:rPr>
          <w:rFonts w:ascii="Arial" w:hAnsi="Arial" w:cs="Arial"/>
          <w:sz w:val="24"/>
          <w:szCs w:val="24"/>
        </w:rPr>
        <w:t>dapat</w:t>
      </w:r>
      <w:proofErr w:type="spellEnd"/>
      <w:r w:rsidRPr="003872CC">
        <w:rPr>
          <w:rFonts w:ascii="Arial" w:hAnsi="Arial" w:cs="Arial"/>
          <w:sz w:val="24"/>
          <w:szCs w:val="24"/>
        </w:rPr>
        <w:t xml:space="preserve"> </w:t>
      </w:r>
      <w:proofErr w:type="spellStart"/>
      <w:r w:rsidRPr="003872CC">
        <w:rPr>
          <w:rFonts w:ascii="Arial" w:hAnsi="Arial" w:cs="Arial"/>
          <w:sz w:val="24"/>
          <w:szCs w:val="24"/>
        </w:rPr>
        <w:t>melibatkan</w:t>
      </w:r>
      <w:proofErr w:type="spellEnd"/>
      <w:r w:rsidRPr="003872CC">
        <w:rPr>
          <w:rFonts w:ascii="Arial" w:hAnsi="Arial" w:cs="Arial"/>
          <w:sz w:val="24"/>
          <w:szCs w:val="24"/>
        </w:rPr>
        <w:t xml:space="preserve"> </w:t>
      </w:r>
      <w:proofErr w:type="spellStart"/>
      <w:r w:rsidRPr="003872CC">
        <w:rPr>
          <w:rFonts w:ascii="Arial" w:hAnsi="Arial" w:cs="Arial"/>
          <w:sz w:val="24"/>
          <w:szCs w:val="24"/>
        </w:rPr>
        <w:t>jaringan</w:t>
      </w:r>
      <w:proofErr w:type="spellEnd"/>
      <w:r w:rsidRPr="003872CC">
        <w:rPr>
          <w:rFonts w:ascii="Arial" w:hAnsi="Arial" w:cs="Arial"/>
          <w:sz w:val="24"/>
          <w:szCs w:val="24"/>
        </w:rPr>
        <w:t xml:space="preserve"> pada </w:t>
      </w:r>
      <w:proofErr w:type="spellStart"/>
      <w:r w:rsidRPr="003872CC">
        <w:rPr>
          <w:rFonts w:ascii="Arial" w:hAnsi="Arial" w:cs="Arial"/>
          <w:sz w:val="24"/>
          <w:szCs w:val="24"/>
        </w:rPr>
        <w:t>lokasi</w:t>
      </w:r>
      <w:proofErr w:type="spellEnd"/>
      <w:r w:rsidRPr="003872CC">
        <w:rPr>
          <w:rFonts w:ascii="Arial" w:hAnsi="Arial" w:cs="Arial"/>
          <w:sz w:val="24"/>
          <w:szCs w:val="24"/>
        </w:rPr>
        <w:t xml:space="preserve"> </w:t>
      </w:r>
      <w:proofErr w:type="spellStart"/>
      <w:r w:rsidRPr="003872CC">
        <w:rPr>
          <w:rFonts w:ascii="Arial" w:hAnsi="Arial" w:cs="Arial"/>
          <w:sz w:val="24"/>
          <w:szCs w:val="24"/>
        </w:rPr>
        <w:t>sayatan</w:t>
      </w:r>
      <w:proofErr w:type="spellEnd"/>
      <w:r w:rsidRPr="003872CC">
        <w:rPr>
          <w:rFonts w:ascii="Arial" w:hAnsi="Arial" w:cs="Arial"/>
          <w:sz w:val="24"/>
          <w:szCs w:val="24"/>
        </w:rPr>
        <w:t xml:space="preserve"> </w:t>
      </w:r>
      <w:proofErr w:type="spellStart"/>
      <w:r w:rsidRPr="003872CC">
        <w:rPr>
          <w:rFonts w:ascii="Arial" w:hAnsi="Arial" w:cs="Arial"/>
          <w:sz w:val="24"/>
          <w:szCs w:val="24"/>
        </w:rPr>
        <w:t>maupun</w:t>
      </w:r>
      <w:proofErr w:type="spellEnd"/>
      <w:r w:rsidRPr="003872CC">
        <w:rPr>
          <w:rFonts w:ascii="Arial" w:hAnsi="Arial" w:cs="Arial"/>
          <w:sz w:val="24"/>
          <w:szCs w:val="24"/>
        </w:rPr>
        <w:t xml:space="preserve"> organ </w:t>
      </w:r>
      <w:proofErr w:type="spellStart"/>
      <w:r w:rsidRPr="003872CC">
        <w:rPr>
          <w:rFonts w:ascii="Arial" w:hAnsi="Arial" w:cs="Arial"/>
          <w:sz w:val="24"/>
          <w:szCs w:val="24"/>
        </w:rPr>
        <w:t>atau</w:t>
      </w:r>
      <w:proofErr w:type="spellEnd"/>
      <w:r w:rsidRPr="003872CC">
        <w:rPr>
          <w:rFonts w:ascii="Arial" w:hAnsi="Arial" w:cs="Arial"/>
          <w:sz w:val="24"/>
          <w:szCs w:val="24"/>
        </w:rPr>
        <w:t xml:space="preserve"> </w:t>
      </w:r>
      <w:proofErr w:type="spellStart"/>
      <w:r w:rsidRPr="003872CC">
        <w:rPr>
          <w:rFonts w:ascii="Arial" w:hAnsi="Arial" w:cs="Arial"/>
          <w:sz w:val="24"/>
          <w:szCs w:val="24"/>
        </w:rPr>
        <w:t>rongga</w:t>
      </w:r>
      <w:proofErr w:type="spellEnd"/>
      <w:r w:rsidRPr="003872CC">
        <w:rPr>
          <w:rFonts w:ascii="Arial" w:hAnsi="Arial" w:cs="Arial"/>
          <w:sz w:val="24"/>
          <w:szCs w:val="24"/>
        </w:rPr>
        <w:t xml:space="preserve"> </w:t>
      </w:r>
      <w:proofErr w:type="spellStart"/>
      <w:r w:rsidRPr="003872CC">
        <w:rPr>
          <w:rFonts w:ascii="Arial" w:hAnsi="Arial" w:cs="Arial"/>
          <w:sz w:val="24"/>
          <w:szCs w:val="24"/>
        </w:rPr>
        <w:t>tubuh</w:t>
      </w:r>
      <w:proofErr w:type="spellEnd"/>
      <w:r w:rsidRPr="003872CC">
        <w:rPr>
          <w:rFonts w:ascii="Arial" w:hAnsi="Arial" w:cs="Arial"/>
          <w:sz w:val="24"/>
          <w:szCs w:val="24"/>
        </w:rPr>
        <w:t xml:space="preserve"> yang </w:t>
      </w:r>
      <w:proofErr w:type="spellStart"/>
      <w:r w:rsidRPr="003872CC">
        <w:rPr>
          <w:rFonts w:ascii="Arial" w:hAnsi="Arial" w:cs="Arial"/>
          <w:sz w:val="24"/>
          <w:szCs w:val="24"/>
        </w:rPr>
        <w:t>berhubungan</w:t>
      </w:r>
      <w:proofErr w:type="spellEnd"/>
      <w:r w:rsidRPr="003872CC">
        <w:rPr>
          <w:rFonts w:ascii="Arial" w:hAnsi="Arial" w:cs="Arial"/>
          <w:sz w:val="24"/>
          <w:szCs w:val="24"/>
        </w:rPr>
        <w:t xml:space="preserve"> </w:t>
      </w:r>
      <w:proofErr w:type="spellStart"/>
      <w:r w:rsidRPr="003872CC">
        <w:rPr>
          <w:rFonts w:ascii="Arial" w:hAnsi="Arial" w:cs="Arial"/>
          <w:sz w:val="24"/>
          <w:szCs w:val="24"/>
        </w:rPr>
        <w:t>dengan</w:t>
      </w:r>
      <w:proofErr w:type="spellEnd"/>
      <w:r w:rsidRPr="003872CC">
        <w:rPr>
          <w:rFonts w:ascii="Arial" w:hAnsi="Arial" w:cs="Arial"/>
          <w:sz w:val="24"/>
          <w:szCs w:val="24"/>
        </w:rPr>
        <w:t xml:space="preserve"> </w:t>
      </w:r>
      <w:proofErr w:type="spellStart"/>
      <w:r w:rsidRPr="003872CC">
        <w:rPr>
          <w:rFonts w:ascii="Arial" w:hAnsi="Arial" w:cs="Arial"/>
          <w:sz w:val="24"/>
          <w:szCs w:val="24"/>
        </w:rPr>
        <w:t>prosedur</w:t>
      </w:r>
      <w:proofErr w:type="spellEnd"/>
      <w:r w:rsidRPr="003872CC">
        <w:rPr>
          <w:rFonts w:ascii="Arial" w:hAnsi="Arial" w:cs="Arial"/>
          <w:sz w:val="24"/>
          <w:szCs w:val="24"/>
        </w:rPr>
        <w:t xml:space="preserve"> </w:t>
      </w:r>
      <w:proofErr w:type="spellStart"/>
      <w:r w:rsidRPr="003872CC">
        <w:rPr>
          <w:rFonts w:ascii="Arial" w:hAnsi="Arial" w:cs="Arial"/>
          <w:sz w:val="24"/>
          <w:szCs w:val="24"/>
        </w:rPr>
        <w:t>operasi</w:t>
      </w:r>
      <w:proofErr w:type="spellEnd"/>
      <w:r w:rsidRPr="003872CC">
        <w:rPr>
          <w:rFonts w:ascii="Arial" w:hAnsi="Arial" w:cs="Arial"/>
          <w:sz w:val="24"/>
          <w:szCs w:val="24"/>
        </w:rPr>
        <w:t xml:space="preserve">. Risiko IDO </w:t>
      </w:r>
      <w:proofErr w:type="spellStart"/>
      <w:r w:rsidRPr="003872CC">
        <w:rPr>
          <w:rFonts w:ascii="Arial" w:hAnsi="Arial" w:cs="Arial"/>
          <w:sz w:val="24"/>
          <w:szCs w:val="24"/>
        </w:rPr>
        <w:t>berkaitan</w:t>
      </w:r>
      <w:proofErr w:type="spellEnd"/>
      <w:r w:rsidRPr="003872CC">
        <w:rPr>
          <w:rFonts w:ascii="Arial" w:hAnsi="Arial" w:cs="Arial"/>
          <w:sz w:val="24"/>
          <w:szCs w:val="24"/>
        </w:rPr>
        <w:t xml:space="preserve"> </w:t>
      </w:r>
      <w:proofErr w:type="spellStart"/>
      <w:r w:rsidRPr="003872CC">
        <w:rPr>
          <w:rFonts w:ascii="Arial" w:hAnsi="Arial" w:cs="Arial"/>
          <w:sz w:val="24"/>
          <w:szCs w:val="24"/>
        </w:rPr>
        <w:t>dengan</w:t>
      </w:r>
      <w:proofErr w:type="spellEnd"/>
      <w:r w:rsidRPr="003872CC">
        <w:rPr>
          <w:rFonts w:ascii="Arial" w:hAnsi="Arial" w:cs="Arial"/>
          <w:sz w:val="24"/>
          <w:szCs w:val="24"/>
        </w:rPr>
        <w:t xml:space="preserve"> </w:t>
      </w:r>
      <w:proofErr w:type="spellStart"/>
      <w:r w:rsidRPr="003872CC">
        <w:rPr>
          <w:rFonts w:ascii="Arial" w:hAnsi="Arial" w:cs="Arial"/>
          <w:sz w:val="24"/>
          <w:szCs w:val="24"/>
        </w:rPr>
        <w:t>kondisi</w:t>
      </w:r>
      <w:proofErr w:type="spellEnd"/>
      <w:r w:rsidRPr="003872CC">
        <w:rPr>
          <w:rFonts w:ascii="Arial" w:hAnsi="Arial" w:cs="Arial"/>
          <w:sz w:val="24"/>
          <w:szCs w:val="24"/>
        </w:rPr>
        <w:t xml:space="preserve"> </w:t>
      </w:r>
      <w:proofErr w:type="spellStart"/>
      <w:r w:rsidRPr="003872CC">
        <w:rPr>
          <w:rFonts w:ascii="Arial" w:hAnsi="Arial" w:cs="Arial"/>
          <w:sz w:val="24"/>
          <w:szCs w:val="24"/>
        </w:rPr>
        <w:t>pasien</w:t>
      </w:r>
      <w:proofErr w:type="spellEnd"/>
      <w:r w:rsidRPr="003872CC">
        <w:rPr>
          <w:rFonts w:ascii="Arial" w:hAnsi="Arial" w:cs="Arial"/>
          <w:sz w:val="24"/>
          <w:szCs w:val="24"/>
        </w:rPr>
        <w:t xml:space="preserve">, </w:t>
      </w:r>
      <w:proofErr w:type="spellStart"/>
      <w:r w:rsidRPr="003872CC">
        <w:rPr>
          <w:rFonts w:ascii="Arial" w:hAnsi="Arial" w:cs="Arial"/>
          <w:sz w:val="24"/>
          <w:szCs w:val="24"/>
        </w:rPr>
        <w:t>jenis</w:t>
      </w:r>
      <w:proofErr w:type="spellEnd"/>
      <w:r w:rsidRPr="003872CC">
        <w:rPr>
          <w:rFonts w:ascii="Arial" w:hAnsi="Arial" w:cs="Arial"/>
          <w:sz w:val="24"/>
          <w:szCs w:val="24"/>
        </w:rPr>
        <w:t xml:space="preserve"> dan </w:t>
      </w:r>
      <w:proofErr w:type="spellStart"/>
      <w:r w:rsidRPr="003872CC">
        <w:rPr>
          <w:rFonts w:ascii="Arial" w:hAnsi="Arial" w:cs="Arial"/>
          <w:sz w:val="24"/>
          <w:szCs w:val="24"/>
        </w:rPr>
        <w:t>durasi</w:t>
      </w:r>
      <w:proofErr w:type="spellEnd"/>
      <w:r w:rsidRPr="003872CC">
        <w:rPr>
          <w:rFonts w:ascii="Arial" w:hAnsi="Arial" w:cs="Arial"/>
          <w:sz w:val="24"/>
          <w:szCs w:val="24"/>
        </w:rPr>
        <w:t xml:space="preserve"> </w:t>
      </w:r>
      <w:proofErr w:type="spellStart"/>
      <w:r w:rsidRPr="003872CC">
        <w:rPr>
          <w:rFonts w:ascii="Arial" w:hAnsi="Arial" w:cs="Arial"/>
          <w:sz w:val="24"/>
          <w:szCs w:val="24"/>
        </w:rPr>
        <w:t>tindakan</w:t>
      </w:r>
      <w:proofErr w:type="spellEnd"/>
      <w:r w:rsidRPr="003872CC">
        <w:rPr>
          <w:rFonts w:ascii="Arial" w:hAnsi="Arial" w:cs="Arial"/>
          <w:sz w:val="24"/>
          <w:szCs w:val="24"/>
        </w:rPr>
        <w:t xml:space="preserve"> </w:t>
      </w:r>
      <w:proofErr w:type="spellStart"/>
      <w:r w:rsidRPr="003872CC">
        <w:rPr>
          <w:rFonts w:ascii="Arial" w:hAnsi="Arial" w:cs="Arial"/>
          <w:sz w:val="24"/>
          <w:szCs w:val="24"/>
        </w:rPr>
        <w:t>pembedahan</w:t>
      </w:r>
      <w:proofErr w:type="spellEnd"/>
      <w:r w:rsidRPr="003872CC">
        <w:rPr>
          <w:rFonts w:ascii="Arial" w:hAnsi="Arial" w:cs="Arial"/>
          <w:sz w:val="24"/>
          <w:szCs w:val="24"/>
        </w:rPr>
        <w:t xml:space="preserve">, </w:t>
      </w:r>
      <w:proofErr w:type="spellStart"/>
      <w:r w:rsidRPr="003872CC">
        <w:rPr>
          <w:rFonts w:ascii="Arial" w:hAnsi="Arial" w:cs="Arial"/>
          <w:sz w:val="24"/>
          <w:szCs w:val="24"/>
        </w:rPr>
        <w:t>kondisi</w:t>
      </w:r>
      <w:proofErr w:type="spellEnd"/>
      <w:r w:rsidRPr="003872CC">
        <w:rPr>
          <w:rFonts w:ascii="Arial" w:hAnsi="Arial" w:cs="Arial"/>
          <w:sz w:val="24"/>
          <w:szCs w:val="24"/>
        </w:rPr>
        <w:t xml:space="preserve"> </w:t>
      </w:r>
      <w:proofErr w:type="spellStart"/>
      <w:r w:rsidRPr="003872CC">
        <w:rPr>
          <w:rFonts w:ascii="Arial" w:hAnsi="Arial" w:cs="Arial"/>
          <w:sz w:val="24"/>
          <w:szCs w:val="24"/>
        </w:rPr>
        <w:t>luka</w:t>
      </w:r>
      <w:proofErr w:type="spellEnd"/>
      <w:r w:rsidRPr="003872CC">
        <w:rPr>
          <w:rFonts w:ascii="Arial" w:hAnsi="Arial" w:cs="Arial"/>
          <w:sz w:val="24"/>
          <w:szCs w:val="24"/>
        </w:rPr>
        <w:t xml:space="preserve">, </w:t>
      </w:r>
      <w:proofErr w:type="spellStart"/>
      <w:r w:rsidRPr="003872CC">
        <w:rPr>
          <w:rFonts w:ascii="Arial" w:hAnsi="Arial" w:cs="Arial"/>
          <w:sz w:val="24"/>
          <w:szCs w:val="24"/>
        </w:rPr>
        <w:t>serta</w:t>
      </w:r>
      <w:proofErr w:type="spellEnd"/>
      <w:r w:rsidRPr="003872CC">
        <w:rPr>
          <w:rFonts w:ascii="Arial" w:hAnsi="Arial" w:cs="Arial"/>
          <w:sz w:val="24"/>
          <w:szCs w:val="24"/>
        </w:rPr>
        <w:t xml:space="preserve"> </w:t>
      </w:r>
      <w:proofErr w:type="spellStart"/>
      <w:r w:rsidRPr="003872CC">
        <w:rPr>
          <w:rFonts w:ascii="Arial" w:hAnsi="Arial" w:cs="Arial"/>
          <w:sz w:val="24"/>
          <w:szCs w:val="24"/>
        </w:rPr>
        <w:t>penerapan</w:t>
      </w:r>
      <w:proofErr w:type="spellEnd"/>
      <w:r w:rsidRPr="003872CC">
        <w:rPr>
          <w:rFonts w:ascii="Arial" w:hAnsi="Arial" w:cs="Arial"/>
          <w:sz w:val="24"/>
          <w:szCs w:val="24"/>
        </w:rPr>
        <w:t xml:space="preserve"> </w:t>
      </w:r>
      <w:proofErr w:type="spellStart"/>
      <w:r w:rsidRPr="003872CC">
        <w:rPr>
          <w:rFonts w:ascii="Arial" w:hAnsi="Arial" w:cs="Arial"/>
          <w:sz w:val="24"/>
          <w:szCs w:val="24"/>
        </w:rPr>
        <w:t>prosedur</w:t>
      </w:r>
      <w:proofErr w:type="spellEnd"/>
      <w:r w:rsidRPr="003872CC">
        <w:rPr>
          <w:rFonts w:ascii="Arial" w:hAnsi="Arial" w:cs="Arial"/>
          <w:sz w:val="24"/>
          <w:szCs w:val="24"/>
        </w:rPr>
        <w:t xml:space="preserve"> </w:t>
      </w:r>
      <w:proofErr w:type="spellStart"/>
      <w:r w:rsidRPr="003872CC">
        <w:rPr>
          <w:rFonts w:ascii="Arial" w:hAnsi="Arial" w:cs="Arial"/>
          <w:sz w:val="24"/>
          <w:szCs w:val="24"/>
        </w:rPr>
        <w:t>pencegahan</w:t>
      </w:r>
      <w:proofErr w:type="spellEnd"/>
      <w:r w:rsidRPr="003872CC">
        <w:rPr>
          <w:rFonts w:ascii="Arial" w:hAnsi="Arial" w:cs="Arial"/>
          <w:sz w:val="24"/>
          <w:szCs w:val="24"/>
        </w:rPr>
        <w:t xml:space="preserve"> </w:t>
      </w:r>
      <w:proofErr w:type="spellStart"/>
      <w:r w:rsidRPr="003872CC">
        <w:rPr>
          <w:rFonts w:ascii="Arial" w:hAnsi="Arial" w:cs="Arial"/>
          <w:sz w:val="24"/>
          <w:szCs w:val="24"/>
        </w:rPr>
        <w:t>infeksi</w:t>
      </w:r>
      <w:proofErr w:type="spellEnd"/>
      <w:r w:rsidRPr="003872CC">
        <w:rPr>
          <w:rFonts w:ascii="Arial" w:hAnsi="Arial" w:cs="Arial"/>
          <w:sz w:val="24"/>
          <w:szCs w:val="24"/>
        </w:rPr>
        <w:t xml:space="preserve"> </w:t>
      </w:r>
      <w:proofErr w:type="spellStart"/>
      <w:r w:rsidRPr="003872CC">
        <w:rPr>
          <w:rFonts w:ascii="Arial" w:hAnsi="Arial" w:cs="Arial"/>
          <w:sz w:val="24"/>
          <w:szCs w:val="24"/>
        </w:rPr>
        <w:t>sebelum</w:t>
      </w:r>
      <w:proofErr w:type="spellEnd"/>
      <w:r w:rsidRPr="003872CC">
        <w:rPr>
          <w:rFonts w:ascii="Arial" w:hAnsi="Arial" w:cs="Arial"/>
          <w:sz w:val="24"/>
          <w:szCs w:val="24"/>
        </w:rPr>
        <w:t xml:space="preserve">, </w:t>
      </w:r>
      <w:proofErr w:type="spellStart"/>
      <w:r w:rsidRPr="003872CC">
        <w:rPr>
          <w:rFonts w:ascii="Arial" w:hAnsi="Arial" w:cs="Arial"/>
          <w:sz w:val="24"/>
          <w:szCs w:val="24"/>
        </w:rPr>
        <w:t>selama</w:t>
      </w:r>
      <w:proofErr w:type="spellEnd"/>
      <w:r w:rsidRPr="003872CC">
        <w:rPr>
          <w:rFonts w:ascii="Arial" w:hAnsi="Arial" w:cs="Arial"/>
          <w:sz w:val="24"/>
          <w:szCs w:val="24"/>
        </w:rPr>
        <w:t xml:space="preserve">, dan </w:t>
      </w:r>
      <w:proofErr w:type="spellStart"/>
      <w:r w:rsidRPr="003872CC">
        <w:rPr>
          <w:rFonts w:ascii="Arial" w:hAnsi="Arial" w:cs="Arial"/>
          <w:sz w:val="24"/>
          <w:szCs w:val="24"/>
        </w:rPr>
        <w:t>setelah</w:t>
      </w:r>
      <w:proofErr w:type="spellEnd"/>
      <w:r w:rsidRPr="003872CC">
        <w:rPr>
          <w:rFonts w:ascii="Arial" w:hAnsi="Arial" w:cs="Arial"/>
          <w:sz w:val="24"/>
          <w:szCs w:val="24"/>
        </w:rPr>
        <w:t xml:space="preserve"> </w:t>
      </w:r>
      <w:proofErr w:type="spellStart"/>
      <w:r w:rsidRPr="003872CC">
        <w:rPr>
          <w:rFonts w:ascii="Arial" w:hAnsi="Arial" w:cs="Arial"/>
          <w:sz w:val="24"/>
          <w:szCs w:val="24"/>
        </w:rPr>
        <w:t>operasi</w:t>
      </w:r>
      <w:proofErr w:type="spellEnd"/>
      <w:r w:rsidRPr="003872CC">
        <w:rPr>
          <w:rFonts w:ascii="Arial" w:hAnsi="Arial" w:cs="Arial"/>
          <w:sz w:val="24"/>
          <w:szCs w:val="24"/>
        </w:rPr>
        <w:t xml:space="preserve">. </w:t>
      </w:r>
      <w:proofErr w:type="spellStart"/>
      <w:r w:rsidRPr="003872CC">
        <w:rPr>
          <w:rFonts w:ascii="Arial" w:hAnsi="Arial" w:cs="Arial"/>
          <w:sz w:val="24"/>
          <w:szCs w:val="24"/>
        </w:rPr>
        <w:t>Pencegahan</w:t>
      </w:r>
      <w:proofErr w:type="spellEnd"/>
      <w:r w:rsidRPr="003872CC">
        <w:rPr>
          <w:rFonts w:ascii="Arial" w:hAnsi="Arial" w:cs="Arial"/>
          <w:sz w:val="24"/>
          <w:szCs w:val="24"/>
        </w:rPr>
        <w:t xml:space="preserve"> IDO </w:t>
      </w:r>
      <w:proofErr w:type="spellStart"/>
      <w:r w:rsidRPr="003872CC">
        <w:rPr>
          <w:rFonts w:ascii="Arial" w:hAnsi="Arial" w:cs="Arial"/>
          <w:sz w:val="24"/>
          <w:szCs w:val="24"/>
        </w:rPr>
        <w:t>memerlukan</w:t>
      </w:r>
      <w:proofErr w:type="spellEnd"/>
      <w:r w:rsidRPr="003872CC">
        <w:rPr>
          <w:rFonts w:ascii="Arial" w:hAnsi="Arial" w:cs="Arial"/>
          <w:sz w:val="24"/>
          <w:szCs w:val="24"/>
        </w:rPr>
        <w:t xml:space="preserve"> </w:t>
      </w:r>
      <w:proofErr w:type="spellStart"/>
      <w:r w:rsidRPr="003872CC">
        <w:rPr>
          <w:rFonts w:ascii="Arial" w:hAnsi="Arial" w:cs="Arial"/>
          <w:sz w:val="24"/>
          <w:szCs w:val="24"/>
        </w:rPr>
        <w:t>persiapan</w:t>
      </w:r>
      <w:proofErr w:type="spellEnd"/>
      <w:r w:rsidRPr="003872CC">
        <w:rPr>
          <w:rFonts w:ascii="Arial" w:hAnsi="Arial" w:cs="Arial"/>
          <w:sz w:val="24"/>
          <w:szCs w:val="24"/>
        </w:rPr>
        <w:t xml:space="preserve"> </w:t>
      </w:r>
      <w:proofErr w:type="spellStart"/>
      <w:r w:rsidRPr="003872CC">
        <w:rPr>
          <w:rFonts w:ascii="Arial" w:hAnsi="Arial" w:cs="Arial"/>
          <w:sz w:val="24"/>
          <w:szCs w:val="24"/>
        </w:rPr>
        <w:t>pasien</w:t>
      </w:r>
      <w:proofErr w:type="spellEnd"/>
      <w:r w:rsidRPr="003872CC">
        <w:rPr>
          <w:rFonts w:ascii="Arial" w:hAnsi="Arial" w:cs="Arial"/>
          <w:sz w:val="24"/>
          <w:szCs w:val="24"/>
        </w:rPr>
        <w:t xml:space="preserve">, </w:t>
      </w:r>
      <w:proofErr w:type="spellStart"/>
      <w:r w:rsidRPr="003872CC">
        <w:rPr>
          <w:rFonts w:ascii="Arial" w:hAnsi="Arial" w:cs="Arial"/>
          <w:sz w:val="24"/>
          <w:szCs w:val="24"/>
        </w:rPr>
        <w:t>penerapan</w:t>
      </w:r>
      <w:proofErr w:type="spellEnd"/>
      <w:r w:rsidRPr="003872CC">
        <w:rPr>
          <w:rFonts w:ascii="Arial" w:hAnsi="Arial" w:cs="Arial"/>
          <w:sz w:val="24"/>
          <w:szCs w:val="24"/>
        </w:rPr>
        <w:t xml:space="preserve"> </w:t>
      </w:r>
      <w:proofErr w:type="spellStart"/>
      <w:r w:rsidRPr="003872CC">
        <w:rPr>
          <w:rFonts w:ascii="Arial" w:hAnsi="Arial" w:cs="Arial"/>
          <w:sz w:val="24"/>
          <w:szCs w:val="24"/>
        </w:rPr>
        <w:t>teknik</w:t>
      </w:r>
      <w:proofErr w:type="spellEnd"/>
      <w:r w:rsidRPr="003872CC">
        <w:rPr>
          <w:rFonts w:ascii="Arial" w:hAnsi="Arial" w:cs="Arial"/>
          <w:sz w:val="24"/>
          <w:szCs w:val="24"/>
        </w:rPr>
        <w:t xml:space="preserve"> </w:t>
      </w:r>
      <w:proofErr w:type="spellStart"/>
      <w:r w:rsidRPr="003872CC">
        <w:rPr>
          <w:rFonts w:ascii="Arial" w:hAnsi="Arial" w:cs="Arial"/>
          <w:sz w:val="24"/>
          <w:szCs w:val="24"/>
        </w:rPr>
        <w:t>aseptik</w:t>
      </w:r>
      <w:proofErr w:type="spellEnd"/>
      <w:r w:rsidRPr="003872CC">
        <w:rPr>
          <w:rFonts w:ascii="Arial" w:hAnsi="Arial" w:cs="Arial"/>
          <w:sz w:val="24"/>
          <w:szCs w:val="24"/>
        </w:rPr>
        <w:t xml:space="preserve">, </w:t>
      </w:r>
      <w:proofErr w:type="spellStart"/>
      <w:r w:rsidRPr="003872CC">
        <w:rPr>
          <w:rFonts w:ascii="Arial" w:hAnsi="Arial" w:cs="Arial"/>
          <w:sz w:val="24"/>
          <w:szCs w:val="24"/>
        </w:rPr>
        <w:t>pengelolaan</w:t>
      </w:r>
      <w:proofErr w:type="spellEnd"/>
      <w:r w:rsidRPr="003872CC">
        <w:rPr>
          <w:rFonts w:ascii="Arial" w:hAnsi="Arial" w:cs="Arial"/>
          <w:sz w:val="24"/>
          <w:szCs w:val="24"/>
        </w:rPr>
        <w:t xml:space="preserve"> </w:t>
      </w:r>
      <w:proofErr w:type="spellStart"/>
      <w:r w:rsidRPr="003872CC">
        <w:rPr>
          <w:rFonts w:ascii="Arial" w:hAnsi="Arial" w:cs="Arial"/>
          <w:sz w:val="24"/>
          <w:szCs w:val="24"/>
        </w:rPr>
        <w:t>luka</w:t>
      </w:r>
      <w:proofErr w:type="spellEnd"/>
      <w:r w:rsidRPr="003872CC">
        <w:rPr>
          <w:rFonts w:ascii="Arial" w:hAnsi="Arial" w:cs="Arial"/>
          <w:sz w:val="24"/>
          <w:szCs w:val="24"/>
        </w:rPr>
        <w:t xml:space="preserve"> </w:t>
      </w:r>
      <w:proofErr w:type="spellStart"/>
      <w:r w:rsidRPr="003872CC">
        <w:rPr>
          <w:rFonts w:ascii="Arial" w:hAnsi="Arial" w:cs="Arial"/>
          <w:sz w:val="24"/>
          <w:szCs w:val="24"/>
        </w:rPr>
        <w:t>operasi</w:t>
      </w:r>
      <w:proofErr w:type="spellEnd"/>
      <w:r w:rsidRPr="003872CC">
        <w:rPr>
          <w:rFonts w:ascii="Arial" w:hAnsi="Arial" w:cs="Arial"/>
          <w:sz w:val="24"/>
          <w:szCs w:val="24"/>
        </w:rPr>
        <w:t xml:space="preserve">, dan </w:t>
      </w:r>
      <w:proofErr w:type="spellStart"/>
      <w:r w:rsidRPr="003872CC">
        <w:rPr>
          <w:rFonts w:ascii="Arial" w:hAnsi="Arial" w:cs="Arial"/>
          <w:sz w:val="24"/>
          <w:szCs w:val="24"/>
        </w:rPr>
        <w:t>kepatuhan</w:t>
      </w:r>
      <w:proofErr w:type="spellEnd"/>
      <w:r w:rsidRPr="003872CC">
        <w:rPr>
          <w:rFonts w:ascii="Arial" w:hAnsi="Arial" w:cs="Arial"/>
          <w:sz w:val="24"/>
          <w:szCs w:val="24"/>
        </w:rPr>
        <w:t xml:space="preserve"> </w:t>
      </w:r>
      <w:proofErr w:type="spellStart"/>
      <w:r w:rsidRPr="003872CC">
        <w:rPr>
          <w:rFonts w:ascii="Arial" w:hAnsi="Arial" w:cs="Arial"/>
          <w:sz w:val="24"/>
          <w:szCs w:val="24"/>
        </w:rPr>
        <w:t>terhadap</w:t>
      </w:r>
      <w:proofErr w:type="spellEnd"/>
      <w:r w:rsidRPr="003872CC">
        <w:rPr>
          <w:rFonts w:ascii="Arial" w:hAnsi="Arial" w:cs="Arial"/>
          <w:sz w:val="24"/>
          <w:szCs w:val="24"/>
        </w:rPr>
        <w:t xml:space="preserve"> </w:t>
      </w:r>
      <w:proofErr w:type="spellStart"/>
      <w:r w:rsidRPr="003872CC">
        <w:rPr>
          <w:rFonts w:ascii="Arial" w:hAnsi="Arial" w:cs="Arial"/>
          <w:sz w:val="24"/>
          <w:szCs w:val="24"/>
        </w:rPr>
        <w:t>prosedur</w:t>
      </w:r>
      <w:proofErr w:type="spellEnd"/>
      <w:r w:rsidRPr="003872CC">
        <w:rPr>
          <w:rFonts w:ascii="Arial" w:hAnsi="Arial" w:cs="Arial"/>
          <w:sz w:val="24"/>
          <w:szCs w:val="24"/>
        </w:rPr>
        <w:t xml:space="preserve"> </w:t>
      </w:r>
      <w:proofErr w:type="spellStart"/>
      <w:r w:rsidRPr="003872CC">
        <w:rPr>
          <w:rFonts w:ascii="Arial" w:hAnsi="Arial" w:cs="Arial"/>
          <w:sz w:val="24"/>
          <w:szCs w:val="24"/>
        </w:rPr>
        <w:t>pencegahan</w:t>
      </w:r>
      <w:proofErr w:type="spellEnd"/>
      <w:r w:rsidRPr="003872CC">
        <w:rPr>
          <w:rFonts w:ascii="Arial" w:hAnsi="Arial" w:cs="Arial"/>
          <w:sz w:val="24"/>
          <w:szCs w:val="24"/>
        </w:rPr>
        <w:t xml:space="preserve"> </w:t>
      </w:r>
      <w:proofErr w:type="spellStart"/>
      <w:r w:rsidRPr="003872CC">
        <w:rPr>
          <w:rFonts w:ascii="Arial" w:hAnsi="Arial" w:cs="Arial"/>
          <w:sz w:val="24"/>
          <w:szCs w:val="24"/>
        </w:rPr>
        <w:t>infeksi</w:t>
      </w:r>
      <w:proofErr w:type="spellEnd"/>
      <w:r w:rsidRPr="003872CC">
        <w:rPr>
          <w:rFonts w:ascii="Arial" w:hAnsi="Arial" w:cs="Arial"/>
          <w:sz w:val="24"/>
          <w:szCs w:val="24"/>
        </w:rPr>
        <w:t xml:space="preserve"> yang </w:t>
      </w:r>
      <w:proofErr w:type="spellStart"/>
      <w:r w:rsidRPr="003872CC">
        <w:rPr>
          <w:rFonts w:ascii="Arial" w:hAnsi="Arial" w:cs="Arial"/>
          <w:sz w:val="24"/>
          <w:szCs w:val="24"/>
        </w:rPr>
        <w:t>berlaku</w:t>
      </w:r>
      <w:proofErr w:type="spellEnd"/>
      <w:r w:rsidRPr="003872CC">
        <w:rPr>
          <w:rFonts w:ascii="Arial" w:hAnsi="Arial" w:cs="Arial"/>
          <w:sz w:val="24"/>
          <w:szCs w:val="24"/>
        </w:rPr>
        <w:t xml:space="preserve"> (Kementerian Kesehatan Republik Indonesia, 2017; WHO, 2024).</w:t>
      </w:r>
    </w:p>
    <w:p w14:paraId="5A9CA7C5" w14:textId="77777777" w:rsidR="00C45CC6" w:rsidRPr="0016444F" w:rsidRDefault="00C45CC6" w:rsidP="00C45CC6">
      <w:pPr>
        <w:spacing w:after="0" w:line="480" w:lineRule="auto"/>
        <w:jc w:val="both"/>
        <w:rPr>
          <w:rFonts w:ascii="Arial" w:hAnsi="Arial" w:cs="Arial"/>
          <w:sz w:val="24"/>
          <w:szCs w:val="24"/>
          <w:lang w:val="nn-NO"/>
        </w:rPr>
      </w:pPr>
      <w:r w:rsidRPr="0016444F">
        <w:rPr>
          <w:rFonts w:ascii="Arial" w:hAnsi="Arial" w:cs="Arial"/>
          <w:sz w:val="24"/>
          <w:szCs w:val="24"/>
          <w:lang w:val="nn-NO"/>
        </w:rPr>
        <w:t>2) Infeksi Saluran Kemih (ISK) Terkait Kateter</w:t>
      </w:r>
    </w:p>
    <w:p w14:paraId="38449C6A" w14:textId="5DA8FF30" w:rsidR="00C45CC6" w:rsidRPr="0016444F" w:rsidRDefault="00C45CC6" w:rsidP="00C45CC6">
      <w:pPr>
        <w:spacing w:after="0" w:line="480" w:lineRule="auto"/>
        <w:ind w:firstLine="142"/>
        <w:jc w:val="both"/>
        <w:rPr>
          <w:rFonts w:ascii="Arial" w:hAnsi="Arial" w:cs="Arial"/>
          <w:sz w:val="24"/>
          <w:szCs w:val="24"/>
          <w:lang w:val="nn-NO"/>
        </w:rPr>
      </w:pPr>
      <w:r w:rsidRPr="0016444F">
        <w:rPr>
          <w:rFonts w:ascii="Arial" w:hAnsi="Arial" w:cs="Arial"/>
          <w:sz w:val="24"/>
          <w:szCs w:val="24"/>
          <w:lang w:val="nn-NO"/>
        </w:rPr>
        <w:t xml:space="preserve">Infeksi saluran kemih terkait kateter atau </w:t>
      </w:r>
      <w:r w:rsidRPr="0016444F">
        <w:rPr>
          <w:rFonts w:ascii="Arial" w:hAnsi="Arial" w:cs="Arial"/>
          <w:i/>
          <w:iCs/>
          <w:sz w:val="24"/>
          <w:szCs w:val="24"/>
          <w:lang w:val="nn-NO"/>
        </w:rPr>
        <w:t xml:space="preserve">Catheter-Associated Urinary Tract Infection </w:t>
      </w:r>
      <w:r w:rsidRPr="0016444F">
        <w:rPr>
          <w:rFonts w:ascii="Arial" w:hAnsi="Arial" w:cs="Arial"/>
          <w:sz w:val="24"/>
          <w:szCs w:val="24"/>
          <w:lang w:val="nn-NO"/>
        </w:rPr>
        <w:t xml:space="preserve">(CAUTI) merupakan infeksi pada saluran kemih yang berkaitan dengan penggunaan kateter urin. Penggunaan kateter dapat meningkatkan risiko infeksi apabila pemasangan, perawatan, </w:t>
      </w:r>
      <w:r w:rsidRPr="0016444F">
        <w:rPr>
          <w:rFonts w:ascii="Arial" w:hAnsi="Arial" w:cs="Arial"/>
          <w:sz w:val="24"/>
          <w:szCs w:val="24"/>
          <w:lang w:val="nn-NO"/>
        </w:rPr>
        <w:lastRenderedPageBreak/>
        <w:t>pemeliharaan sistem drainase, atau pelepasannya tidak dilakukan sesuai prosedur. Risiko juga dapat meningkat apabila kateter digunakan tanpa indikasi yang tepat atau dipertahankan lebih lama daripada yang diperlukan. Oleh karena itu, perawat perlu menerapkan teknik aseptik saat pemasangan, menjaga kebersihan sistem kateter, melakukan perawatan sesuai standar, dan mengevaluasi kebutuhan penggunaan kateter secara berkala (Kementerian Kesehatan Republik Indonesia, 2017; WHO, 2024).</w:t>
      </w:r>
    </w:p>
    <w:p w14:paraId="6E94717F" w14:textId="1F1925F4" w:rsidR="00C45CC6" w:rsidRPr="003872CC" w:rsidRDefault="00C45CC6" w:rsidP="00C45CC6">
      <w:pPr>
        <w:spacing w:after="0" w:line="480" w:lineRule="auto"/>
        <w:ind w:left="426" w:hanging="426"/>
        <w:jc w:val="both"/>
        <w:rPr>
          <w:rFonts w:ascii="Arial" w:hAnsi="Arial" w:cs="Arial"/>
          <w:sz w:val="24"/>
          <w:szCs w:val="24"/>
          <w:lang w:val="nn-NO"/>
        </w:rPr>
      </w:pPr>
      <w:r w:rsidRPr="003872CC">
        <w:rPr>
          <w:rFonts w:ascii="Arial" w:hAnsi="Arial" w:cs="Arial"/>
          <w:sz w:val="24"/>
          <w:szCs w:val="24"/>
          <w:lang w:val="nn-NO"/>
        </w:rPr>
        <w:t xml:space="preserve">3) Pneumonia Terkait Ventilator </w:t>
      </w:r>
      <w:r w:rsidRPr="003872CC">
        <w:rPr>
          <w:rFonts w:ascii="Arial" w:hAnsi="Arial" w:cs="Arial"/>
          <w:i/>
          <w:iCs/>
          <w:sz w:val="24"/>
          <w:szCs w:val="24"/>
          <w:lang w:val="nn-NO"/>
        </w:rPr>
        <w:t>(Ventilator Associated Pneumonia)</w:t>
      </w:r>
    </w:p>
    <w:p w14:paraId="6ECFA8F8" w14:textId="7740D984" w:rsidR="00C45CC6" w:rsidRPr="0016444F" w:rsidRDefault="00C45CC6" w:rsidP="00C45CC6">
      <w:pPr>
        <w:spacing w:after="0" w:line="480" w:lineRule="auto"/>
        <w:ind w:firstLine="142"/>
        <w:jc w:val="both"/>
        <w:rPr>
          <w:rFonts w:ascii="Arial" w:hAnsi="Arial" w:cs="Arial"/>
          <w:sz w:val="24"/>
          <w:szCs w:val="24"/>
          <w:lang w:val="nn-NO"/>
        </w:rPr>
      </w:pPr>
      <w:r w:rsidRPr="003872CC">
        <w:rPr>
          <w:rFonts w:ascii="Arial" w:hAnsi="Arial" w:cs="Arial"/>
          <w:i/>
          <w:iCs/>
          <w:sz w:val="24"/>
          <w:szCs w:val="24"/>
          <w:lang w:val="nn-NO"/>
        </w:rPr>
        <w:t>Ventilator-Associated Pneumonia</w:t>
      </w:r>
      <w:r w:rsidRPr="003872CC">
        <w:rPr>
          <w:rFonts w:ascii="Arial" w:hAnsi="Arial" w:cs="Arial"/>
          <w:sz w:val="24"/>
          <w:szCs w:val="24"/>
          <w:lang w:val="nn-NO"/>
        </w:rPr>
        <w:t xml:space="preserve"> (VAP) merupakan pneumonia yang terjadi pada pasien yang mendapatkan bantuan ventilasi mekanis dan memenuhi kriteria surveilans yang telah ditetapkan. </w:t>
      </w:r>
      <w:r w:rsidRPr="0016444F">
        <w:rPr>
          <w:rFonts w:ascii="Arial" w:hAnsi="Arial" w:cs="Arial"/>
          <w:sz w:val="24"/>
          <w:szCs w:val="24"/>
          <w:lang w:val="nn-NO"/>
        </w:rPr>
        <w:t>Kejadian ini berkaitan dengan kondisi pasien yang kritis, penggunaan alat bantu pernapasan, serta faktor yang memungkinkan mikroorganisme masuk ke saluran pernapasan bagian bawah. Upaya pencegahannya mencakup penerapan kebersihan tangan, pengelolaan jalan napas sesuai standar, penerapan teknik aseptik saat melakukan tindakan pernapasan, serta pelaksanaan komponen bundle pencegahan VAP sesuai protokol rumah sakit (Kemenkes, 2017; WHO, 2024).</w:t>
      </w:r>
    </w:p>
    <w:p w14:paraId="2F922988" w14:textId="0907DD39" w:rsidR="00C45CC6" w:rsidRPr="003872CC" w:rsidRDefault="00C45CC6" w:rsidP="00C45CC6">
      <w:pPr>
        <w:spacing w:after="0" w:line="480" w:lineRule="auto"/>
        <w:jc w:val="both"/>
        <w:rPr>
          <w:rFonts w:ascii="Arial" w:hAnsi="Arial" w:cs="Arial"/>
          <w:sz w:val="24"/>
          <w:szCs w:val="24"/>
          <w:lang w:val="nn-NO"/>
        </w:rPr>
      </w:pPr>
      <w:r w:rsidRPr="003872CC">
        <w:rPr>
          <w:rFonts w:ascii="Arial" w:hAnsi="Arial" w:cs="Arial"/>
          <w:sz w:val="24"/>
          <w:szCs w:val="24"/>
          <w:lang w:val="nn-NO"/>
        </w:rPr>
        <w:t xml:space="preserve">4) Pneumonia Didapat di Rumah Sakit </w:t>
      </w:r>
      <w:r w:rsidRPr="003872CC">
        <w:rPr>
          <w:rFonts w:ascii="Arial" w:hAnsi="Arial" w:cs="Arial"/>
          <w:i/>
          <w:iCs/>
          <w:sz w:val="24"/>
          <w:szCs w:val="24"/>
          <w:lang w:val="nn-NO"/>
        </w:rPr>
        <w:t>(Hospital-Acquired Pneumonia)</w:t>
      </w:r>
    </w:p>
    <w:p w14:paraId="5AA3C324" w14:textId="22E722B9" w:rsidR="00C45CC6" w:rsidRPr="0016444F" w:rsidRDefault="00C45CC6" w:rsidP="00C45CC6">
      <w:pPr>
        <w:spacing w:after="0" w:line="480" w:lineRule="auto"/>
        <w:ind w:firstLine="284"/>
        <w:jc w:val="both"/>
        <w:rPr>
          <w:rFonts w:ascii="Arial" w:hAnsi="Arial" w:cs="Arial"/>
          <w:sz w:val="24"/>
          <w:szCs w:val="24"/>
          <w:lang w:val="nn-NO"/>
        </w:rPr>
      </w:pPr>
      <w:r w:rsidRPr="003872CC">
        <w:rPr>
          <w:rFonts w:ascii="Arial" w:hAnsi="Arial" w:cs="Arial"/>
          <w:i/>
          <w:iCs/>
          <w:sz w:val="24"/>
          <w:szCs w:val="24"/>
          <w:lang w:val="nn-NO"/>
        </w:rPr>
        <w:t xml:space="preserve">Hospital-Acquired Pneumonia </w:t>
      </w:r>
      <w:r w:rsidRPr="003872CC">
        <w:rPr>
          <w:rFonts w:ascii="Arial" w:hAnsi="Arial" w:cs="Arial"/>
          <w:sz w:val="24"/>
          <w:szCs w:val="24"/>
          <w:lang w:val="nn-NO"/>
        </w:rPr>
        <w:t xml:space="preserve">(HAP) merupakan pneumonia yang berkembang selama pasien menjalani perawatan di rumah sakit dan tidak sedang berada dalam masa inkubasi pada saat masuk sesuai kriteria surveilans. </w:t>
      </w:r>
      <w:r w:rsidRPr="0016444F">
        <w:rPr>
          <w:rFonts w:ascii="Arial" w:hAnsi="Arial" w:cs="Arial"/>
          <w:sz w:val="24"/>
          <w:szCs w:val="24"/>
          <w:lang w:val="nn-NO"/>
        </w:rPr>
        <w:t xml:space="preserve">HAP berbeda dari VAP karena tidak mensyaratkan </w:t>
      </w:r>
      <w:r w:rsidRPr="0016444F">
        <w:rPr>
          <w:rFonts w:ascii="Arial" w:hAnsi="Arial" w:cs="Arial"/>
          <w:sz w:val="24"/>
          <w:szCs w:val="24"/>
          <w:lang w:val="nn-NO"/>
        </w:rPr>
        <w:lastRenderedPageBreak/>
        <w:t>penggunaan ventilator sebagai bagian dari definisi kasus. Risiko HAP dapat berkaitan dengan kondisi klinis pasien, gangguan mekanisme pertahanan saluran pernapasan, penurunan kesadaran, serta paparan terhadap mikroorganisme selama pelayanan kesehatan. Pencegahan dilakukan melalui kebersihan tangan, penerapan kewaspadaan standar dan kewaspadaan berdasarkan transmisi sesuai indikasi, serta pelaksanaan tindakan keperawatan yang aman (WHO, 2024; Sandu et al., 2025).</w:t>
      </w:r>
    </w:p>
    <w:p w14:paraId="36D1700D" w14:textId="182BEACD" w:rsidR="00C45CC6" w:rsidRPr="0016444F" w:rsidRDefault="00C45CC6" w:rsidP="00C45CC6">
      <w:pPr>
        <w:spacing w:after="0" w:line="480" w:lineRule="auto"/>
        <w:jc w:val="both"/>
        <w:rPr>
          <w:rFonts w:ascii="Arial" w:hAnsi="Arial" w:cs="Arial"/>
          <w:sz w:val="24"/>
          <w:szCs w:val="24"/>
          <w:lang w:val="nn-NO"/>
        </w:rPr>
      </w:pPr>
      <w:r w:rsidRPr="0016444F">
        <w:rPr>
          <w:rFonts w:ascii="Arial" w:hAnsi="Arial" w:cs="Arial"/>
          <w:sz w:val="24"/>
          <w:szCs w:val="24"/>
          <w:lang w:val="nn-NO"/>
        </w:rPr>
        <w:t>5) Infeksi Aliran Darah dan Sepsis Terkait Pelayanan Kesehatan</w:t>
      </w:r>
    </w:p>
    <w:p w14:paraId="79C78FCF" w14:textId="6EE79360" w:rsidR="00F228A6" w:rsidRPr="0016444F" w:rsidRDefault="00C45CC6" w:rsidP="00F228A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Infeksi aliran darah merupakan infeksi yang melibatkan aliran darah dan dapat berkaitan dengan penggunaan alat intravaskular, seperti kateter vena. Infeksi ini dapat menimbulkan komplikasi serius apabila mikroorganisme masuk ke dalam sirkulasi darah dan menyebar ke organ tubuh. Sepsis merupakan kondisi mengancam jiwa akibat respons tubuh yang tidak terkendali terhadap infeksi; oleh karena itu, sepsis bukan nama lokasi infeksi yang berdiri sendiri, meskipun dapat terjadi sebagai komplikasi infeksi terkait pelayanan kesehatan. Pencegahan infeksi aliran darah memerlukan penerapan teknik aseptik, kebersihan tangan, perawatan kateter sesuai standar, dan pemantauan kondisi pasien secara tepat (Kemen</w:t>
      </w:r>
      <w:r w:rsidR="00F228A6" w:rsidRPr="0016444F">
        <w:rPr>
          <w:rFonts w:ascii="Arial" w:hAnsi="Arial" w:cs="Arial"/>
          <w:sz w:val="24"/>
          <w:szCs w:val="24"/>
          <w:lang w:val="nn-NO"/>
        </w:rPr>
        <w:t>kes</w:t>
      </w:r>
      <w:r w:rsidRPr="0016444F">
        <w:rPr>
          <w:rFonts w:ascii="Arial" w:hAnsi="Arial" w:cs="Arial"/>
          <w:sz w:val="24"/>
          <w:szCs w:val="24"/>
          <w:lang w:val="nn-NO"/>
        </w:rPr>
        <w:t>, 2017; WHO, 2024).</w:t>
      </w:r>
    </w:p>
    <w:p w14:paraId="5782D9B8" w14:textId="77777777" w:rsidR="00C45CC6" w:rsidRPr="0016444F" w:rsidRDefault="00C45CC6" w:rsidP="00C45CC6">
      <w:pPr>
        <w:spacing w:after="0" w:line="480" w:lineRule="auto"/>
        <w:jc w:val="both"/>
        <w:rPr>
          <w:rFonts w:ascii="Arial" w:hAnsi="Arial" w:cs="Arial"/>
          <w:sz w:val="24"/>
          <w:szCs w:val="24"/>
          <w:lang w:val="nn-NO"/>
        </w:rPr>
      </w:pPr>
      <w:r w:rsidRPr="0016444F">
        <w:rPr>
          <w:rFonts w:ascii="Arial" w:hAnsi="Arial" w:cs="Arial"/>
          <w:sz w:val="24"/>
          <w:szCs w:val="24"/>
          <w:lang w:val="nn-NO"/>
        </w:rPr>
        <w:t>6) Flebitis Terkait Kateter Intravena</w:t>
      </w:r>
    </w:p>
    <w:p w14:paraId="3462624D" w14:textId="77777777" w:rsidR="00F228A6" w:rsidRPr="0016444F" w:rsidRDefault="00C45CC6" w:rsidP="00F228A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Flebitis merupakan peradangan pada vena yang dapat terjadi pada lokasi pemasangan kateter intravena. Keadaan ini dapat berkaitan dengan </w:t>
      </w:r>
      <w:r w:rsidRPr="0016444F">
        <w:rPr>
          <w:rFonts w:ascii="Arial" w:hAnsi="Arial" w:cs="Arial"/>
          <w:sz w:val="24"/>
          <w:szCs w:val="24"/>
          <w:lang w:val="nn-NO"/>
        </w:rPr>
        <w:lastRenderedPageBreak/>
        <w:t>faktor mekanis, iritasi kimia, maupun infeksi. Oleh karena itu, tidak semua kejadian flebitis dapat langsung dikategorikan sebagai infeksi; penetapannya sebagai kejadian HAIs perlu mengikuti kriteria surveilans yang diterapkan rumah sakit. Pencegahan dilakukan melalui kebersihan tangan, teknik aseptik saat pemasangan dan perawatan infus, pemantauan kondisi lokasi pemasangan, serta penggantian atau pelepasan kateter sesuai indikasi dan prosedur yang berlaku (Kemen</w:t>
      </w:r>
      <w:r w:rsidR="00F228A6" w:rsidRPr="0016444F">
        <w:rPr>
          <w:rFonts w:ascii="Arial" w:hAnsi="Arial" w:cs="Arial"/>
          <w:sz w:val="24"/>
          <w:szCs w:val="24"/>
          <w:lang w:val="nn-NO"/>
        </w:rPr>
        <w:t>kes</w:t>
      </w:r>
      <w:r w:rsidRPr="0016444F">
        <w:rPr>
          <w:rFonts w:ascii="Arial" w:hAnsi="Arial" w:cs="Arial"/>
          <w:sz w:val="24"/>
          <w:szCs w:val="24"/>
          <w:lang w:val="nn-NO"/>
        </w:rPr>
        <w:t>, 2017; WHO, 2024).</w:t>
      </w:r>
    </w:p>
    <w:p w14:paraId="01931BFC" w14:textId="3D61ECE1" w:rsidR="00C45CC6" w:rsidRPr="0016444F" w:rsidRDefault="00C45CC6" w:rsidP="00F228A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Jenis-jenis tersebut relevan dengan pemantauan PPI di RSUD Kabupaten Konawe Kepulauan, yang dalam rekapan data rumah sakit mencatat flebitis, ISK, IDO, HAP/VAP, dan dekubitus. Meskipun demikian, klasifikasi kejadian perlu mengikuti definisi operasional surveilans rumah sakit. Dekubitus merupakan cedera jaringan akibat tekanan dan tidak otomatis termasuk HAIs apabila tidak terdapat infeksi yang memenuhi kriteria diagnosis. Pembedaan ini diperlukan agar pencatatan dan interpretasi data kejadian infeksi dilakukan secara tepat (Rekapan Data Healthcare-Associated Infections RSUD Kabupaten Konawe Kepulauan, 2026; WHO, 2024).</w:t>
      </w:r>
    </w:p>
    <w:p w14:paraId="74E9B7F5" w14:textId="70C94376" w:rsidR="00C45CC6" w:rsidRPr="00C45CC6" w:rsidRDefault="00C45CC6" w:rsidP="00C45CC6">
      <w:pPr>
        <w:spacing w:after="0" w:line="480" w:lineRule="auto"/>
        <w:jc w:val="both"/>
        <w:rPr>
          <w:rFonts w:ascii="Arial" w:hAnsi="Arial" w:cs="Arial"/>
          <w:sz w:val="24"/>
          <w:szCs w:val="24"/>
        </w:rPr>
      </w:pPr>
      <w:r w:rsidRPr="00C45CC6">
        <w:rPr>
          <w:rFonts w:ascii="Arial" w:hAnsi="Arial" w:cs="Arial"/>
          <w:sz w:val="24"/>
          <w:szCs w:val="24"/>
        </w:rPr>
        <w:t xml:space="preserve">c. </w:t>
      </w:r>
      <w:proofErr w:type="spellStart"/>
      <w:r w:rsidRPr="00C45CC6">
        <w:rPr>
          <w:rFonts w:ascii="Arial" w:hAnsi="Arial" w:cs="Arial"/>
          <w:sz w:val="24"/>
          <w:szCs w:val="24"/>
        </w:rPr>
        <w:t>Penyebab</w:t>
      </w:r>
      <w:proofErr w:type="spellEnd"/>
      <w:r w:rsidRPr="00C45CC6">
        <w:rPr>
          <w:rFonts w:ascii="Arial" w:hAnsi="Arial" w:cs="Arial"/>
          <w:sz w:val="24"/>
          <w:szCs w:val="24"/>
        </w:rPr>
        <w:t xml:space="preserve"> dan Faktor Risiko </w:t>
      </w:r>
      <w:r w:rsidRPr="00F228A6">
        <w:rPr>
          <w:rFonts w:ascii="Arial" w:hAnsi="Arial" w:cs="Arial"/>
          <w:i/>
          <w:iCs/>
          <w:sz w:val="24"/>
          <w:szCs w:val="24"/>
        </w:rPr>
        <w:t>Healthcare-Associated Infections</w:t>
      </w:r>
      <w:r w:rsidRPr="00C45CC6">
        <w:rPr>
          <w:rFonts w:ascii="Arial" w:hAnsi="Arial" w:cs="Arial"/>
          <w:sz w:val="24"/>
          <w:szCs w:val="24"/>
        </w:rPr>
        <w:t xml:space="preserve"> (HAIs)</w:t>
      </w:r>
    </w:p>
    <w:p w14:paraId="6B2AD9FB" w14:textId="77777777" w:rsidR="00F228A6" w:rsidRPr="003872CC" w:rsidRDefault="00C45CC6" w:rsidP="00F228A6">
      <w:pPr>
        <w:spacing w:after="0" w:line="480" w:lineRule="auto"/>
        <w:ind w:firstLine="284"/>
        <w:jc w:val="both"/>
        <w:rPr>
          <w:rFonts w:ascii="Arial" w:hAnsi="Arial" w:cs="Arial"/>
          <w:sz w:val="24"/>
          <w:szCs w:val="24"/>
        </w:rPr>
      </w:pPr>
      <w:r w:rsidRPr="003872CC">
        <w:rPr>
          <w:rFonts w:ascii="Arial" w:hAnsi="Arial" w:cs="Arial"/>
          <w:sz w:val="24"/>
          <w:szCs w:val="24"/>
        </w:rPr>
        <w:t xml:space="preserve">HAIs </w:t>
      </w:r>
      <w:proofErr w:type="spellStart"/>
      <w:r w:rsidRPr="003872CC">
        <w:rPr>
          <w:rFonts w:ascii="Arial" w:hAnsi="Arial" w:cs="Arial"/>
          <w:sz w:val="24"/>
          <w:szCs w:val="24"/>
        </w:rPr>
        <w:t>dapat</w:t>
      </w:r>
      <w:proofErr w:type="spellEnd"/>
      <w:r w:rsidRPr="003872CC">
        <w:rPr>
          <w:rFonts w:ascii="Arial" w:hAnsi="Arial" w:cs="Arial"/>
          <w:sz w:val="24"/>
          <w:szCs w:val="24"/>
        </w:rPr>
        <w:t xml:space="preserve"> </w:t>
      </w:r>
      <w:proofErr w:type="spellStart"/>
      <w:r w:rsidRPr="003872CC">
        <w:rPr>
          <w:rFonts w:ascii="Arial" w:hAnsi="Arial" w:cs="Arial"/>
          <w:sz w:val="24"/>
          <w:szCs w:val="24"/>
        </w:rPr>
        <w:t>terjadi</w:t>
      </w:r>
      <w:proofErr w:type="spellEnd"/>
      <w:r w:rsidRPr="003872CC">
        <w:rPr>
          <w:rFonts w:ascii="Arial" w:hAnsi="Arial" w:cs="Arial"/>
          <w:sz w:val="24"/>
          <w:szCs w:val="24"/>
        </w:rPr>
        <w:t xml:space="preserve"> </w:t>
      </w:r>
      <w:proofErr w:type="spellStart"/>
      <w:r w:rsidRPr="003872CC">
        <w:rPr>
          <w:rFonts w:ascii="Arial" w:hAnsi="Arial" w:cs="Arial"/>
          <w:sz w:val="24"/>
          <w:szCs w:val="24"/>
        </w:rPr>
        <w:t>melalui</w:t>
      </w:r>
      <w:proofErr w:type="spellEnd"/>
      <w:r w:rsidRPr="003872CC">
        <w:rPr>
          <w:rFonts w:ascii="Arial" w:hAnsi="Arial" w:cs="Arial"/>
          <w:sz w:val="24"/>
          <w:szCs w:val="24"/>
        </w:rPr>
        <w:t xml:space="preserve"> </w:t>
      </w:r>
      <w:proofErr w:type="spellStart"/>
      <w:r w:rsidRPr="003872CC">
        <w:rPr>
          <w:rFonts w:ascii="Arial" w:hAnsi="Arial" w:cs="Arial"/>
          <w:sz w:val="24"/>
          <w:szCs w:val="24"/>
        </w:rPr>
        <w:t>interaksi</w:t>
      </w:r>
      <w:proofErr w:type="spellEnd"/>
      <w:r w:rsidRPr="003872CC">
        <w:rPr>
          <w:rFonts w:ascii="Arial" w:hAnsi="Arial" w:cs="Arial"/>
          <w:sz w:val="24"/>
          <w:szCs w:val="24"/>
        </w:rPr>
        <w:t xml:space="preserve"> </w:t>
      </w:r>
      <w:proofErr w:type="spellStart"/>
      <w:r w:rsidRPr="003872CC">
        <w:rPr>
          <w:rFonts w:ascii="Arial" w:hAnsi="Arial" w:cs="Arial"/>
          <w:sz w:val="24"/>
          <w:szCs w:val="24"/>
        </w:rPr>
        <w:t>antara</w:t>
      </w:r>
      <w:proofErr w:type="spellEnd"/>
      <w:r w:rsidRPr="003872CC">
        <w:rPr>
          <w:rFonts w:ascii="Arial" w:hAnsi="Arial" w:cs="Arial"/>
          <w:sz w:val="24"/>
          <w:szCs w:val="24"/>
        </w:rPr>
        <w:t xml:space="preserve"> </w:t>
      </w:r>
      <w:proofErr w:type="spellStart"/>
      <w:r w:rsidRPr="003872CC">
        <w:rPr>
          <w:rFonts w:ascii="Arial" w:hAnsi="Arial" w:cs="Arial"/>
          <w:sz w:val="24"/>
          <w:szCs w:val="24"/>
        </w:rPr>
        <w:t>mikroorganisme</w:t>
      </w:r>
      <w:proofErr w:type="spellEnd"/>
      <w:r w:rsidRPr="003872CC">
        <w:rPr>
          <w:rFonts w:ascii="Arial" w:hAnsi="Arial" w:cs="Arial"/>
          <w:sz w:val="24"/>
          <w:szCs w:val="24"/>
        </w:rPr>
        <w:t xml:space="preserve"> </w:t>
      </w:r>
      <w:proofErr w:type="spellStart"/>
      <w:r w:rsidRPr="003872CC">
        <w:rPr>
          <w:rFonts w:ascii="Arial" w:hAnsi="Arial" w:cs="Arial"/>
          <w:sz w:val="24"/>
          <w:szCs w:val="24"/>
        </w:rPr>
        <w:t>penyebab</w:t>
      </w:r>
      <w:proofErr w:type="spellEnd"/>
      <w:r w:rsidRPr="003872CC">
        <w:rPr>
          <w:rFonts w:ascii="Arial" w:hAnsi="Arial" w:cs="Arial"/>
          <w:sz w:val="24"/>
          <w:szCs w:val="24"/>
        </w:rPr>
        <w:t xml:space="preserve"> </w:t>
      </w:r>
      <w:proofErr w:type="spellStart"/>
      <w:r w:rsidRPr="003872CC">
        <w:rPr>
          <w:rFonts w:ascii="Arial" w:hAnsi="Arial" w:cs="Arial"/>
          <w:sz w:val="24"/>
          <w:szCs w:val="24"/>
        </w:rPr>
        <w:t>infeksi</w:t>
      </w:r>
      <w:proofErr w:type="spellEnd"/>
      <w:r w:rsidRPr="003872CC">
        <w:rPr>
          <w:rFonts w:ascii="Arial" w:hAnsi="Arial" w:cs="Arial"/>
          <w:sz w:val="24"/>
          <w:szCs w:val="24"/>
        </w:rPr>
        <w:t xml:space="preserve">, </w:t>
      </w:r>
      <w:proofErr w:type="spellStart"/>
      <w:r w:rsidRPr="003872CC">
        <w:rPr>
          <w:rFonts w:ascii="Arial" w:hAnsi="Arial" w:cs="Arial"/>
          <w:sz w:val="24"/>
          <w:szCs w:val="24"/>
        </w:rPr>
        <w:t>kondisi</w:t>
      </w:r>
      <w:proofErr w:type="spellEnd"/>
      <w:r w:rsidRPr="003872CC">
        <w:rPr>
          <w:rFonts w:ascii="Arial" w:hAnsi="Arial" w:cs="Arial"/>
          <w:sz w:val="24"/>
          <w:szCs w:val="24"/>
        </w:rPr>
        <w:t xml:space="preserve"> </w:t>
      </w:r>
      <w:proofErr w:type="spellStart"/>
      <w:r w:rsidRPr="003872CC">
        <w:rPr>
          <w:rFonts w:ascii="Arial" w:hAnsi="Arial" w:cs="Arial"/>
          <w:sz w:val="24"/>
          <w:szCs w:val="24"/>
        </w:rPr>
        <w:t>pasien</w:t>
      </w:r>
      <w:proofErr w:type="spellEnd"/>
      <w:r w:rsidRPr="003872CC">
        <w:rPr>
          <w:rFonts w:ascii="Arial" w:hAnsi="Arial" w:cs="Arial"/>
          <w:sz w:val="24"/>
          <w:szCs w:val="24"/>
        </w:rPr>
        <w:t xml:space="preserve">, </w:t>
      </w:r>
      <w:proofErr w:type="spellStart"/>
      <w:r w:rsidRPr="003872CC">
        <w:rPr>
          <w:rFonts w:ascii="Arial" w:hAnsi="Arial" w:cs="Arial"/>
          <w:sz w:val="24"/>
          <w:szCs w:val="24"/>
        </w:rPr>
        <w:t>tindakan</w:t>
      </w:r>
      <w:proofErr w:type="spellEnd"/>
      <w:r w:rsidRPr="003872CC">
        <w:rPr>
          <w:rFonts w:ascii="Arial" w:hAnsi="Arial" w:cs="Arial"/>
          <w:sz w:val="24"/>
          <w:szCs w:val="24"/>
        </w:rPr>
        <w:t xml:space="preserve"> </w:t>
      </w:r>
      <w:proofErr w:type="spellStart"/>
      <w:r w:rsidRPr="003872CC">
        <w:rPr>
          <w:rFonts w:ascii="Arial" w:hAnsi="Arial" w:cs="Arial"/>
          <w:sz w:val="24"/>
          <w:szCs w:val="24"/>
        </w:rPr>
        <w:t>pelayanan</w:t>
      </w:r>
      <w:proofErr w:type="spellEnd"/>
      <w:r w:rsidRPr="003872CC">
        <w:rPr>
          <w:rFonts w:ascii="Arial" w:hAnsi="Arial" w:cs="Arial"/>
          <w:sz w:val="24"/>
          <w:szCs w:val="24"/>
        </w:rPr>
        <w:t xml:space="preserve"> </w:t>
      </w:r>
      <w:proofErr w:type="spellStart"/>
      <w:r w:rsidRPr="003872CC">
        <w:rPr>
          <w:rFonts w:ascii="Arial" w:hAnsi="Arial" w:cs="Arial"/>
          <w:sz w:val="24"/>
          <w:szCs w:val="24"/>
        </w:rPr>
        <w:t>kesehatan</w:t>
      </w:r>
      <w:proofErr w:type="spellEnd"/>
      <w:r w:rsidRPr="003872CC">
        <w:rPr>
          <w:rFonts w:ascii="Arial" w:hAnsi="Arial" w:cs="Arial"/>
          <w:sz w:val="24"/>
          <w:szCs w:val="24"/>
        </w:rPr>
        <w:t xml:space="preserve">, dan </w:t>
      </w:r>
      <w:proofErr w:type="spellStart"/>
      <w:r w:rsidRPr="003872CC">
        <w:rPr>
          <w:rFonts w:ascii="Arial" w:hAnsi="Arial" w:cs="Arial"/>
          <w:sz w:val="24"/>
          <w:szCs w:val="24"/>
        </w:rPr>
        <w:t>lingkungan</w:t>
      </w:r>
      <w:proofErr w:type="spellEnd"/>
      <w:r w:rsidRPr="003872CC">
        <w:rPr>
          <w:rFonts w:ascii="Arial" w:hAnsi="Arial" w:cs="Arial"/>
          <w:sz w:val="24"/>
          <w:szCs w:val="24"/>
        </w:rPr>
        <w:t xml:space="preserve"> </w:t>
      </w:r>
      <w:proofErr w:type="spellStart"/>
      <w:r w:rsidRPr="003872CC">
        <w:rPr>
          <w:rFonts w:ascii="Arial" w:hAnsi="Arial" w:cs="Arial"/>
          <w:sz w:val="24"/>
          <w:szCs w:val="24"/>
        </w:rPr>
        <w:t>fasilitas</w:t>
      </w:r>
      <w:proofErr w:type="spellEnd"/>
      <w:r w:rsidRPr="003872CC">
        <w:rPr>
          <w:rFonts w:ascii="Arial" w:hAnsi="Arial" w:cs="Arial"/>
          <w:sz w:val="24"/>
          <w:szCs w:val="24"/>
        </w:rPr>
        <w:t xml:space="preserve"> </w:t>
      </w:r>
      <w:proofErr w:type="spellStart"/>
      <w:r w:rsidRPr="003872CC">
        <w:rPr>
          <w:rFonts w:ascii="Arial" w:hAnsi="Arial" w:cs="Arial"/>
          <w:sz w:val="24"/>
          <w:szCs w:val="24"/>
        </w:rPr>
        <w:t>pelayanan</w:t>
      </w:r>
      <w:proofErr w:type="spellEnd"/>
      <w:r w:rsidRPr="003872CC">
        <w:rPr>
          <w:rFonts w:ascii="Arial" w:hAnsi="Arial" w:cs="Arial"/>
          <w:sz w:val="24"/>
          <w:szCs w:val="24"/>
        </w:rPr>
        <w:t xml:space="preserve"> </w:t>
      </w:r>
      <w:proofErr w:type="spellStart"/>
      <w:r w:rsidRPr="003872CC">
        <w:rPr>
          <w:rFonts w:ascii="Arial" w:hAnsi="Arial" w:cs="Arial"/>
          <w:sz w:val="24"/>
          <w:szCs w:val="24"/>
        </w:rPr>
        <w:t>kesehatan</w:t>
      </w:r>
      <w:proofErr w:type="spellEnd"/>
      <w:r w:rsidRPr="003872CC">
        <w:rPr>
          <w:rFonts w:ascii="Arial" w:hAnsi="Arial" w:cs="Arial"/>
          <w:sz w:val="24"/>
          <w:szCs w:val="24"/>
        </w:rPr>
        <w:t xml:space="preserve">. </w:t>
      </w:r>
      <w:proofErr w:type="spellStart"/>
      <w:r w:rsidRPr="003872CC">
        <w:rPr>
          <w:rFonts w:ascii="Arial" w:hAnsi="Arial" w:cs="Arial"/>
          <w:sz w:val="24"/>
          <w:szCs w:val="24"/>
        </w:rPr>
        <w:t>Mikroorganisme</w:t>
      </w:r>
      <w:proofErr w:type="spellEnd"/>
      <w:r w:rsidRPr="003872CC">
        <w:rPr>
          <w:rFonts w:ascii="Arial" w:hAnsi="Arial" w:cs="Arial"/>
          <w:sz w:val="24"/>
          <w:szCs w:val="24"/>
        </w:rPr>
        <w:t xml:space="preserve"> </w:t>
      </w:r>
      <w:proofErr w:type="spellStart"/>
      <w:r w:rsidRPr="003872CC">
        <w:rPr>
          <w:rFonts w:ascii="Arial" w:hAnsi="Arial" w:cs="Arial"/>
          <w:sz w:val="24"/>
          <w:szCs w:val="24"/>
        </w:rPr>
        <w:t>penyebabnya</w:t>
      </w:r>
      <w:proofErr w:type="spellEnd"/>
      <w:r w:rsidRPr="003872CC">
        <w:rPr>
          <w:rFonts w:ascii="Arial" w:hAnsi="Arial" w:cs="Arial"/>
          <w:sz w:val="24"/>
          <w:szCs w:val="24"/>
        </w:rPr>
        <w:t xml:space="preserve"> </w:t>
      </w:r>
      <w:proofErr w:type="spellStart"/>
      <w:r w:rsidRPr="003872CC">
        <w:rPr>
          <w:rFonts w:ascii="Arial" w:hAnsi="Arial" w:cs="Arial"/>
          <w:sz w:val="24"/>
          <w:szCs w:val="24"/>
        </w:rPr>
        <w:t>dapat</w:t>
      </w:r>
      <w:proofErr w:type="spellEnd"/>
      <w:r w:rsidRPr="003872CC">
        <w:rPr>
          <w:rFonts w:ascii="Arial" w:hAnsi="Arial" w:cs="Arial"/>
          <w:sz w:val="24"/>
          <w:szCs w:val="24"/>
        </w:rPr>
        <w:t xml:space="preserve"> </w:t>
      </w:r>
      <w:proofErr w:type="spellStart"/>
      <w:r w:rsidRPr="003872CC">
        <w:rPr>
          <w:rFonts w:ascii="Arial" w:hAnsi="Arial" w:cs="Arial"/>
          <w:sz w:val="24"/>
          <w:szCs w:val="24"/>
        </w:rPr>
        <w:t>berupa</w:t>
      </w:r>
      <w:proofErr w:type="spellEnd"/>
      <w:r w:rsidRPr="003872CC">
        <w:rPr>
          <w:rFonts w:ascii="Arial" w:hAnsi="Arial" w:cs="Arial"/>
          <w:sz w:val="24"/>
          <w:szCs w:val="24"/>
        </w:rPr>
        <w:t xml:space="preserve"> </w:t>
      </w:r>
      <w:proofErr w:type="spellStart"/>
      <w:r w:rsidRPr="003872CC">
        <w:rPr>
          <w:rFonts w:ascii="Arial" w:hAnsi="Arial" w:cs="Arial"/>
          <w:sz w:val="24"/>
          <w:szCs w:val="24"/>
        </w:rPr>
        <w:t>bakteri</w:t>
      </w:r>
      <w:proofErr w:type="spellEnd"/>
      <w:r w:rsidRPr="003872CC">
        <w:rPr>
          <w:rFonts w:ascii="Arial" w:hAnsi="Arial" w:cs="Arial"/>
          <w:sz w:val="24"/>
          <w:szCs w:val="24"/>
        </w:rPr>
        <w:t xml:space="preserve">, virus, dan </w:t>
      </w:r>
      <w:proofErr w:type="spellStart"/>
      <w:r w:rsidRPr="003872CC">
        <w:rPr>
          <w:rFonts w:ascii="Arial" w:hAnsi="Arial" w:cs="Arial"/>
          <w:sz w:val="24"/>
          <w:szCs w:val="24"/>
        </w:rPr>
        <w:t>jamur</w:t>
      </w:r>
      <w:proofErr w:type="spellEnd"/>
      <w:r w:rsidRPr="003872CC">
        <w:rPr>
          <w:rFonts w:ascii="Arial" w:hAnsi="Arial" w:cs="Arial"/>
          <w:sz w:val="24"/>
          <w:szCs w:val="24"/>
        </w:rPr>
        <w:t xml:space="preserve"> yang </w:t>
      </w:r>
      <w:proofErr w:type="spellStart"/>
      <w:r w:rsidRPr="003872CC">
        <w:rPr>
          <w:rFonts w:ascii="Arial" w:hAnsi="Arial" w:cs="Arial"/>
          <w:sz w:val="24"/>
          <w:szCs w:val="24"/>
        </w:rPr>
        <w:t>masuk</w:t>
      </w:r>
      <w:proofErr w:type="spellEnd"/>
      <w:r w:rsidRPr="003872CC">
        <w:rPr>
          <w:rFonts w:ascii="Arial" w:hAnsi="Arial" w:cs="Arial"/>
          <w:sz w:val="24"/>
          <w:szCs w:val="24"/>
        </w:rPr>
        <w:t xml:space="preserve"> </w:t>
      </w:r>
      <w:proofErr w:type="spellStart"/>
      <w:r w:rsidRPr="003872CC">
        <w:rPr>
          <w:rFonts w:ascii="Arial" w:hAnsi="Arial" w:cs="Arial"/>
          <w:sz w:val="24"/>
          <w:szCs w:val="24"/>
        </w:rPr>
        <w:t>ke</w:t>
      </w:r>
      <w:proofErr w:type="spellEnd"/>
      <w:r w:rsidRPr="003872CC">
        <w:rPr>
          <w:rFonts w:ascii="Arial" w:hAnsi="Arial" w:cs="Arial"/>
          <w:sz w:val="24"/>
          <w:szCs w:val="24"/>
        </w:rPr>
        <w:t xml:space="preserve"> </w:t>
      </w:r>
      <w:proofErr w:type="spellStart"/>
      <w:r w:rsidRPr="003872CC">
        <w:rPr>
          <w:rFonts w:ascii="Arial" w:hAnsi="Arial" w:cs="Arial"/>
          <w:sz w:val="24"/>
          <w:szCs w:val="24"/>
        </w:rPr>
        <w:t>dalam</w:t>
      </w:r>
      <w:proofErr w:type="spellEnd"/>
      <w:r w:rsidRPr="003872CC">
        <w:rPr>
          <w:rFonts w:ascii="Arial" w:hAnsi="Arial" w:cs="Arial"/>
          <w:sz w:val="24"/>
          <w:szCs w:val="24"/>
        </w:rPr>
        <w:t xml:space="preserve"> </w:t>
      </w:r>
      <w:proofErr w:type="spellStart"/>
      <w:r w:rsidRPr="003872CC">
        <w:rPr>
          <w:rFonts w:ascii="Arial" w:hAnsi="Arial" w:cs="Arial"/>
          <w:sz w:val="24"/>
          <w:szCs w:val="24"/>
        </w:rPr>
        <w:t>tubuh</w:t>
      </w:r>
      <w:proofErr w:type="spellEnd"/>
      <w:r w:rsidRPr="003872CC">
        <w:rPr>
          <w:rFonts w:ascii="Arial" w:hAnsi="Arial" w:cs="Arial"/>
          <w:sz w:val="24"/>
          <w:szCs w:val="24"/>
        </w:rPr>
        <w:t xml:space="preserve"> </w:t>
      </w:r>
      <w:proofErr w:type="spellStart"/>
      <w:r w:rsidRPr="003872CC">
        <w:rPr>
          <w:rFonts w:ascii="Arial" w:hAnsi="Arial" w:cs="Arial"/>
          <w:sz w:val="24"/>
          <w:szCs w:val="24"/>
        </w:rPr>
        <w:t>melalui</w:t>
      </w:r>
      <w:proofErr w:type="spellEnd"/>
      <w:r w:rsidRPr="003872CC">
        <w:rPr>
          <w:rFonts w:ascii="Arial" w:hAnsi="Arial" w:cs="Arial"/>
          <w:sz w:val="24"/>
          <w:szCs w:val="24"/>
        </w:rPr>
        <w:t xml:space="preserve"> </w:t>
      </w:r>
      <w:proofErr w:type="spellStart"/>
      <w:r w:rsidRPr="003872CC">
        <w:rPr>
          <w:rFonts w:ascii="Arial" w:hAnsi="Arial" w:cs="Arial"/>
          <w:sz w:val="24"/>
          <w:szCs w:val="24"/>
        </w:rPr>
        <w:lastRenderedPageBreak/>
        <w:t>berbagai</w:t>
      </w:r>
      <w:proofErr w:type="spellEnd"/>
      <w:r w:rsidRPr="003872CC">
        <w:rPr>
          <w:rFonts w:ascii="Arial" w:hAnsi="Arial" w:cs="Arial"/>
          <w:sz w:val="24"/>
          <w:szCs w:val="24"/>
        </w:rPr>
        <w:t xml:space="preserve"> </w:t>
      </w:r>
      <w:proofErr w:type="spellStart"/>
      <w:r w:rsidRPr="003872CC">
        <w:rPr>
          <w:rFonts w:ascii="Arial" w:hAnsi="Arial" w:cs="Arial"/>
          <w:sz w:val="24"/>
          <w:szCs w:val="24"/>
        </w:rPr>
        <w:t>jalur</w:t>
      </w:r>
      <w:proofErr w:type="spellEnd"/>
      <w:r w:rsidRPr="003872CC">
        <w:rPr>
          <w:rFonts w:ascii="Arial" w:hAnsi="Arial" w:cs="Arial"/>
          <w:sz w:val="24"/>
          <w:szCs w:val="24"/>
        </w:rPr>
        <w:t xml:space="preserve"> </w:t>
      </w:r>
      <w:proofErr w:type="spellStart"/>
      <w:r w:rsidRPr="003872CC">
        <w:rPr>
          <w:rFonts w:ascii="Arial" w:hAnsi="Arial" w:cs="Arial"/>
          <w:sz w:val="24"/>
          <w:szCs w:val="24"/>
        </w:rPr>
        <w:t>penularan</w:t>
      </w:r>
      <w:proofErr w:type="spellEnd"/>
      <w:r w:rsidRPr="003872CC">
        <w:rPr>
          <w:rFonts w:ascii="Arial" w:hAnsi="Arial" w:cs="Arial"/>
          <w:sz w:val="24"/>
          <w:szCs w:val="24"/>
        </w:rPr>
        <w:t xml:space="preserve">. </w:t>
      </w:r>
      <w:proofErr w:type="spellStart"/>
      <w:r w:rsidRPr="003872CC">
        <w:rPr>
          <w:rFonts w:ascii="Arial" w:hAnsi="Arial" w:cs="Arial"/>
          <w:sz w:val="24"/>
          <w:szCs w:val="24"/>
        </w:rPr>
        <w:t>Sumber</w:t>
      </w:r>
      <w:proofErr w:type="spellEnd"/>
      <w:r w:rsidRPr="003872CC">
        <w:rPr>
          <w:rFonts w:ascii="Arial" w:hAnsi="Arial" w:cs="Arial"/>
          <w:sz w:val="24"/>
          <w:szCs w:val="24"/>
        </w:rPr>
        <w:t xml:space="preserve"> </w:t>
      </w:r>
      <w:proofErr w:type="spellStart"/>
      <w:r w:rsidRPr="003872CC">
        <w:rPr>
          <w:rFonts w:ascii="Arial" w:hAnsi="Arial" w:cs="Arial"/>
          <w:sz w:val="24"/>
          <w:szCs w:val="24"/>
        </w:rPr>
        <w:t>mikroorganisme</w:t>
      </w:r>
      <w:proofErr w:type="spellEnd"/>
      <w:r w:rsidRPr="003872CC">
        <w:rPr>
          <w:rFonts w:ascii="Arial" w:hAnsi="Arial" w:cs="Arial"/>
          <w:sz w:val="24"/>
          <w:szCs w:val="24"/>
        </w:rPr>
        <w:t xml:space="preserve"> </w:t>
      </w:r>
      <w:proofErr w:type="spellStart"/>
      <w:r w:rsidRPr="003872CC">
        <w:rPr>
          <w:rFonts w:ascii="Arial" w:hAnsi="Arial" w:cs="Arial"/>
          <w:sz w:val="24"/>
          <w:szCs w:val="24"/>
        </w:rPr>
        <w:t>dapat</w:t>
      </w:r>
      <w:proofErr w:type="spellEnd"/>
      <w:r w:rsidRPr="003872CC">
        <w:rPr>
          <w:rFonts w:ascii="Arial" w:hAnsi="Arial" w:cs="Arial"/>
          <w:sz w:val="24"/>
          <w:szCs w:val="24"/>
        </w:rPr>
        <w:t xml:space="preserve"> </w:t>
      </w:r>
      <w:proofErr w:type="spellStart"/>
      <w:r w:rsidRPr="003872CC">
        <w:rPr>
          <w:rFonts w:ascii="Arial" w:hAnsi="Arial" w:cs="Arial"/>
          <w:sz w:val="24"/>
          <w:szCs w:val="24"/>
        </w:rPr>
        <w:t>berasal</w:t>
      </w:r>
      <w:proofErr w:type="spellEnd"/>
      <w:r w:rsidRPr="003872CC">
        <w:rPr>
          <w:rFonts w:ascii="Arial" w:hAnsi="Arial" w:cs="Arial"/>
          <w:sz w:val="24"/>
          <w:szCs w:val="24"/>
        </w:rPr>
        <w:t xml:space="preserve"> </w:t>
      </w:r>
      <w:proofErr w:type="spellStart"/>
      <w:r w:rsidRPr="003872CC">
        <w:rPr>
          <w:rFonts w:ascii="Arial" w:hAnsi="Arial" w:cs="Arial"/>
          <w:sz w:val="24"/>
          <w:szCs w:val="24"/>
        </w:rPr>
        <w:t>dari</w:t>
      </w:r>
      <w:proofErr w:type="spellEnd"/>
      <w:r w:rsidRPr="003872CC">
        <w:rPr>
          <w:rFonts w:ascii="Arial" w:hAnsi="Arial" w:cs="Arial"/>
          <w:sz w:val="24"/>
          <w:szCs w:val="24"/>
        </w:rPr>
        <w:t xml:space="preserve"> </w:t>
      </w:r>
      <w:proofErr w:type="spellStart"/>
      <w:r w:rsidRPr="003872CC">
        <w:rPr>
          <w:rFonts w:ascii="Arial" w:hAnsi="Arial" w:cs="Arial"/>
          <w:sz w:val="24"/>
          <w:szCs w:val="24"/>
        </w:rPr>
        <w:t>tubuh</w:t>
      </w:r>
      <w:proofErr w:type="spellEnd"/>
      <w:r w:rsidRPr="003872CC">
        <w:rPr>
          <w:rFonts w:ascii="Arial" w:hAnsi="Arial" w:cs="Arial"/>
          <w:sz w:val="24"/>
          <w:szCs w:val="24"/>
        </w:rPr>
        <w:t xml:space="preserve"> </w:t>
      </w:r>
      <w:proofErr w:type="spellStart"/>
      <w:r w:rsidRPr="003872CC">
        <w:rPr>
          <w:rFonts w:ascii="Arial" w:hAnsi="Arial" w:cs="Arial"/>
          <w:sz w:val="24"/>
          <w:szCs w:val="24"/>
        </w:rPr>
        <w:t>pasien</w:t>
      </w:r>
      <w:proofErr w:type="spellEnd"/>
      <w:r w:rsidRPr="003872CC">
        <w:rPr>
          <w:rFonts w:ascii="Arial" w:hAnsi="Arial" w:cs="Arial"/>
          <w:sz w:val="24"/>
          <w:szCs w:val="24"/>
        </w:rPr>
        <w:t xml:space="preserve"> </w:t>
      </w:r>
      <w:proofErr w:type="spellStart"/>
      <w:r w:rsidRPr="003872CC">
        <w:rPr>
          <w:rFonts w:ascii="Arial" w:hAnsi="Arial" w:cs="Arial"/>
          <w:sz w:val="24"/>
          <w:szCs w:val="24"/>
        </w:rPr>
        <w:t>sendiri</w:t>
      </w:r>
      <w:proofErr w:type="spellEnd"/>
      <w:r w:rsidRPr="003872CC">
        <w:rPr>
          <w:rFonts w:ascii="Arial" w:hAnsi="Arial" w:cs="Arial"/>
          <w:sz w:val="24"/>
          <w:szCs w:val="24"/>
        </w:rPr>
        <w:t xml:space="preserve"> </w:t>
      </w:r>
      <w:proofErr w:type="spellStart"/>
      <w:r w:rsidRPr="003872CC">
        <w:rPr>
          <w:rFonts w:ascii="Arial" w:hAnsi="Arial" w:cs="Arial"/>
          <w:sz w:val="24"/>
          <w:szCs w:val="24"/>
        </w:rPr>
        <w:t>maupun</w:t>
      </w:r>
      <w:proofErr w:type="spellEnd"/>
      <w:r w:rsidRPr="003872CC">
        <w:rPr>
          <w:rFonts w:ascii="Arial" w:hAnsi="Arial" w:cs="Arial"/>
          <w:sz w:val="24"/>
          <w:szCs w:val="24"/>
        </w:rPr>
        <w:t xml:space="preserve"> </w:t>
      </w:r>
      <w:proofErr w:type="spellStart"/>
      <w:r w:rsidRPr="003872CC">
        <w:rPr>
          <w:rFonts w:ascii="Arial" w:hAnsi="Arial" w:cs="Arial"/>
          <w:sz w:val="24"/>
          <w:szCs w:val="24"/>
        </w:rPr>
        <w:t>dari</w:t>
      </w:r>
      <w:proofErr w:type="spellEnd"/>
      <w:r w:rsidRPr="003872CC">
        <w:rPr>
          <w:rFonts w:ascii="Arial" w:hAnsi="Arial" w:cs="Arial"/>
          <w:sz w:val="24"/>
          <w:szCs w:val="24"/>
        </w:rPr>
        <w:t xml:space="preserve"> </w:t>
      </w:r>
      <w:proofErr w:type="spellStart"/>
      <w:r w:rsidRPr="003872CC">
        <w:rPr>
          <w:rFonts w:ascii="Arial" w:hAnsi="Arial" w:cs="Arial"/>
          <w:sz w:val="24"/>
          <w:szCs w:val="24"/>
        </w:rPr>
        <w:t>sumber</w:t>
      </w:r>
      <w:proofErr w:type="spellEnd"/>
      <w:r w:rsidRPr="003872CC">
        <w:rPr>
          <w:rFonts w:ascii="Arial" w:hAnsi="Arial" w:cs="Arial"/>
          <w:sz w:val="24"/>
          <w:szCs w:val="24"/>
        </w:rPr>
        <w:t xml:space="preserve"> </w:t>
      </w:r>
      <w:proofErr w:type="spellStart"/>
      <w:r w:rsidRPr="003872CC">
        <w:rPr>
          <w:rFonts w:ascii="Arial" w:hAnsi="Arial" w:cs="Arial"/>
          <w:sz w:val="24"/>
          <w:szCs w:val="24"/>
        </w:rPr>
        <w:t>eksternal</w:t>
      </w:r>
      <w:proofErr w:type="spellEnd"/>
      <w:r w:rsidRPr="003872CC">
        <w:rPr>
          <w:rFonts w:ascii="Arial" w:hAnsi="Arial" w:cs="Arial"/>
          <w:sz w:val="24"/>
          <w:szCs w:val="24"/>
        </w:rPr>
        <w:t xml:space="preserve">, </w:t>
      </w:r>
      <w:proofErr w:type="spellStart"/>
      <w:r w:rsidRPr="003872CC">
        <w:rPr>
          <w:rFonts w:ascii="Arial" w:hAnsi="Arial" w:cs="Arial"/>
          <w:sz w:val="24"/>
          <w:szCs w:val="24"/>
        </w:rPr>
        <w:t>seperti</w:t>
      </w:r>
      <w:proofErr w:type="spellEnd"/>
      <w:r w:rsidRPr="003872CC">
        <w:rPr>
          <w:rFonts w:ascii="Arial" w:hAnsi="Arial" w:cs="Arial"/>
          <w:sz w:val="24"/>
          <w:szCs w:val="24"/>
        </w:rPr>
        <w:t xml:space="preserve"> </w:t>
      </w:r>
      <w:proofErr w:type="spellStart"/>
      <w:r w:rsidRPr="003872CC">
        <w:rPr>
          <w:rFonts w:ascii="Arial" w:hAnsi="Arial" w:cs="Arial"/>
          <w:sz w:val="24"/>
          <w:szCs w:val="24"/>
        </w:rPr>
        <w:t>tangan</w:t>
      </w:r>
      <w:proofErr w:type="spellEnd"/>
      <w:r w:rsidRPr="003872CC">
        <w:rPr>
          <w:rFonts w:ascii="Arial" w:hAnsi="Arial" w:cs="Arial"/>
          <w:sz w:val="24"/>
          <w:szCs w:val="24"/>
        </w:rPr>
        <w:t xml:space="preserve"> </w:t>
      </w:r>
      <w:proofErr w:type="spellStart"/>
      <w:r w:rsidRPr="003872CC">
        <w:rPr>
          <w:rFonts w:ascii="Arial" w:hAnsi="Arial" w:cs="Arial"/>
          <w:sz w:val="24"/>
          <w:szCs w:val="24"/>
        </w:rPr>
        <w:t>tenaga</w:t>
      </w:r>
      <w:proofErr w:type="spellEnd"/>
      <w:r w:rsidRPr="003872CC">
        <w:rPr>
          <w:rFonts w:ascii="Arial" w:hAnsi="Arial" w:cs="Arial"/>
          <w:sz w:val="24"/>
          <w:szCs w:val="24"/>
        </w:rPr>
        <w:t xml:space="preserve"> </w:t>
      </w:r>
      <w:proofErr w:type="spellStart"/>
      <w:r w:rsidRPr="003872CC">
        <w:rPr>
          <w:rFonts w:ascii="Arial" w:hAnsi="Arial" w:cs="Arial"/>
          <w:sz w:val="24"/>
          <w:szCs w:val="24"/>
        </w:rPr>
        <w:t>kesehatan</w:t>
      </w:r>
      <w:proofErr w:type="spellEnd"/>
      <w:r w:rsidRPr="003872CC">
        <w:rPr>
          <w:rFonts w:ascii="Arial" w:hAnsi="Arial" w:cs="Arial"/>
          <w:sz w:val="24"/>
          <w:szCs w:val="24"/>
        </w:rPr>
        <w:t xml:space="preserve">, </w:t>
      </w:r>
      <w:proofErr w:type="spellStart"/>
      <w:r w:rsidRPr="003872CC">
        <w:rPr>
          <w:rFonts w:ascii="Arial" w:hAnsi="Arial" w:cs="Arial"/>
          <w:sz w:val="24"/>
          <w:szCs w:val="24"/>
        </w:rPr>
        <w:t>alat</w:t>
      </w:r>
      <w:proofErr w:type="spellEnd"/>
      <w:r w:rsidRPr="003872CC">
        <w:rPr>
          <w:rFonts w:ascii="Arial" w:hAnsi="Arial" w:cs="Arial"/>
          <w:sz w:val="24"/>
          <w:szCs w:val="24"/>
        </w:rPr>
        <w:t xml:space="preserve"> </w:t>
      </w:r>
      <w:proofErr w:type="spellStart"/>
      <w:r w:rsidRPr="003872CC">
        <w:rPr>
          <w:rFonts w:ascii="Arial" w:hAnsi="Arial" w:cs="Arial"/>
          <w:sz w:val="24"/>
          <w:szCs w:val="24"/>
        </w:rPr>
        <w:t>medis</w:t>
      </w:r>
      <w:proofErr w:type="spellEnd"/>
      <w:r w:rsidRPr="003872CC">
        <w:rPr>
          <w:rFonts w:ascii="Arial" w:hAnsi="Arial" w:cs="Arial"/>
          <w:sz w:val="24"/>
          <w:szCs w:val="24"/>
        </w:rPr>
        <w:t xml:space="preserve">, </w:t>
      </w:r>
      <w:proofErr w:type="spellStart"/>
      <w:r w:rsidRPr="003872CC">
        <w:rPr>
          <w:rFonts w:ascii="Arial" w:hAnsi="Arial" w:cs="Arial"/>
          <w:sz w:val="24"/>
          <w:szCs w:val="24"/>
        </w:rPr>
        <w:t>permukaan</w:t>
      </w:r>
      <w:proofErr w:type="spellEnd"/>
      <w:r w:rsidRPr="003872CC">
        <w:rPr>
          <w:rFonts w:ascii="Arial" w:hAnsi="Arial" w:cs="Arial"/>
          <w:sz w:val="24"/>
          <w:szCs w:val="24"/>
        </w:rPr>
        <w:t xml:space="preserve"> </w:t>
      </w:r>
      <w:proofErr w:type="spellStart"/>
      <w:r w:rsidRPr="003872CC">
        <w:rPr>
          <w:rFonts w:ascii="Arial" w:hAnsi="Arial" w:cs="Arial"/>
          <w:sz w:val="24"/>
          <w:szCs w:val="24"/>
        </w:rPr>
        <w:t>lingkungan</w:t>
      </w:r>
      <w:proofErr w:type="spellEnd"/>
      <w:r w:rsidRPr="003872CC">
        <w:rPr>
          <w:rFonts w:ascii="Arial" w:hAnsi="Arial" w:cs="Arial"/>
          <w:sz w:val="24"/>
          <w:szCs w:val="24"/>
        </w:rPr>
        <w:t xml:space="preserve">, dan </w:t>
      </w:r>
      <w:proofErr w:type="spellStart"/>
      <w:r w:rsidRPr="003872CC">
        <w:rPr>
          <w:rFonts w:ascii="Arial" w:hAnsi="Arial" w:cs="Arial"/>
          <w:sz w:val="24"/>
          <w:szCs w:val="24"/>
        </w:rPr>
        <w:t>bahan</w:t>
      </w:r>
      <w:proofErr w:type="spellEnd"/>
      <w:r w:rsidRPr="003872CC">
        <w:rPr>
          <w:rFonts w:ascii="Arial" w:hAnsi="Arial" w:cs="Arial"/>
          <w:sz w:val="24"/>
          <w:szCs w:val="24"/>
        </w:rPr>
        <w:t xml:space="preserve"> yang </w:t>
      </w:r>
      <w:proofErr w:type="spellStart"/>
      <w:r w:rsidRPr="003872CC">
        <w:rPr>
          <w:rFonts w:ascii="Arial" w:hAnsi="Arial" w:cs="Arial"/>
          <w:sz w:val="24"/>
          <w:szCs w:val="24"/>
        </w:rPr>
        <w:t>terkontaminasi</w:t>
      </w:r>
      <w:proofErr w:type="spellEnd"/>
      <w:r w:rsidRPr="003872CC">
        <w:rPr>
          <w:rFonts w:ascii="Arial" w:hAnsi="Arial" w:cs="Arial"/>
          <w:sz w:val="24"/>
          <w:szCs w:val="24"/>
        </w:rPr>
        <w:t xml:space="preserve">. Risiko </w:t>
      </w:r>
      <w:proofErr w:type="spellStart"/>
      <w:r w:rsidRPr="003872CC">
        <w:rPr>
          <w:rFonts w:ascii="Arial" w:hAnsi="Arial" w:cs="Arial"/>
          <w:sz w:val="24"/>
          <w:szCs w:val="24"/>
        </w:rPr>
        <w:t>infeksi</w:t>
      </w:r>
      <w:proofErr w:type="spellEnd"/>
      <w:r w:rsidRPr="003872CC">
        <w:rPr>
          <w:rFonts w:ascii="Arial" w:hAnsi="Arial" w:cs="Arial"/>
          <w:sz w:val="24"/>
          <w:szCs w:val="24"/>
        </w:rPr>
        <w:t xml:space="preserve"> </w:t>
      </w:r>
      <w:proofErr w:type="spellStart"/>
      <w:r w:rsidRPr="003872CC">
        <w:rPr>
          <w:rFonts w:ascii="Arial" w:hAnsi="Arial" w:cs="Arial"/>
          <w:sz w:val="24"/>
          <w:szCs w:val="24"/>
        </w:rPr>
        <w:t>meningkat</w:t>
      </w:r>
      <w:proofErr w:type="spellEnd"/>
      <w:r w:rsidRPr="003872CC">
        <w:rPr>
          <w:rFonts w:ascii="Arial" w:hAnsi="Arial" w:cs="Arial"/>
          <w:sz w:val="24"/>
          <w:szCs w:val="24"/>
        </w:rPr>
        <w:t xml:space="preserve"> </w:t>
      </w:r>
      <w:proofErr w:type="spellStart"/>
      <w:r w:rsidRPr="003872CC">
        <w:rPr>
          <w:rFonts w:ascii="Arial" w:hAnsi="Arial" w:cs="Arial"/>
          <w:sz w:val="24"/>
          <w:szCs w:val="24"/>
        </w:rPr>
        <w:t>ketika</w:t>
      </w:r>
      <w:proofErr w:type="spellEnd"/>
      <w:r w:rsidRPr="003872CC">
        <w:rPr>
          <w:rFonts w:ascii="Arial" w:hAnsi="Arial" w:cs="Arial"/>
          <w:sz w:val="24"/>
          <w:szCs w:val="24"/>
        </w:rPr>
        <w:t xml:space="preserve"> </w:t>
      </w:r>
      <w:proofErr w:type="spellStart"/>
      <w:r w:rsidRPr="003872CC">
        <w:rPr>
          <w:rFonts w:ascii="Arial" w:hAnsi="Arial" w:cs="Arial"/>
          <w:sz w:val="24"/>
          <w:szCs w:val="24"/>
        </w:rPr>
        <w:t>terdapat</w:t>
      </w:r>
      <w:proofErr w:type="spellEnd"/>
      <w:r w:rsidRPr="003872CC">
        <w:rPr>
          <w:rFonts w:ascii="Arial" w:hAnsi="Arial" w:cs="Arial"/>
          <w:sz w:val="24"/>
          <w:szCs w:val="24"/>
        </w:rPr>
        <w:t xml:space="preserve"> </w:t>
      </w:r>
      <w:proofErr w:type="spellStart"/>
      <w:r w:rsidRPr="003872CC">
        <w:rPr>
          <w:rFonts w:ascii="Arial" w:hAnsi="Arial" w:cs="Arial"/>
          <w:sz w:val="24"/>
          <w:szCs w:val="24"/>
        </w:rPr>
        <w:t>kondisi</w:t>
      </w:r>
      <w:proofErr w:type="spellEnd"/>
      <w:r w:rsidRPr="003872CC">
        <w:rPr>
          <w:rFonts w:ascii="Arial" w:hAnsi="Arial" w:cs="Arial"/>
          <w:sz w:val="24"/>
          <w:szCs w:val="24"/>
        </w:rPr>
        <w:t xml:space="preserve"> yang </w:t>
      </w:r>
      <w:proofErr w:type="spellStart"/>
      <w:r w:rsidRPr="003872CC">
        <w:rPr>
          <w:rFonts w:ascii="Arial" w:hAnsi="Arial" w:cs="Arial"/>
          <w:sz w:val="24"/>
          <w:szCs w:val="24"/>
        </w:rPr>
        <w:t>memungkinkan</w:t>
      </w:r>
      <w:proofErr w:type="spellEnd"/>
      <w:r w:rsidRPr="003872CC">
        <w:rPr>
          <w:rFonts w:ascii="Arial" w:hAnsi="Arial" w:cs="Arial"/>
          <w:sz w:val="24"/>
          <w:szCs w:val="24"/>
        </w:rPr>
        <w:t xml:space="preserve"> </w:t>
      </w:r>
      <w:proofErr w:type="spellStart"/>
      <w:r w:rsidRPr="003872CC">
        <w:rPr>
          <w:rFonts w:ascii="Arial" w:hAnsi="Arial" w:cs="Arial"/>
          <w:sz w:val="24"/>
          <w:szCs w:val="24"/>
        </w:rPr>
        <w:t>mikroorganisme</w:t>
      </w:r>
      <w:proofErr w:type="spellEnd"/>
      <w:r w:rsidRPr="003872CC">
        <w:rPr>
          <w:rFonts w:ascii="Arial" w:hAnsi="Arial" w:cs="Arial"/>
          <w:sz w:val="24"/>
          <w:szCs w:val="24"/>
        </w:rPr>
        <w:t xml:space="preserve"> </w:t>
      </w:r>
      <w:proofErr w:type="spellStart"/>
      <w:r w:rsidRPr="003872CC">
        <w:rPr>
          <w:rFonts w:ascii="Arial" w:hAnsi="Arial" w:cs="Arial"/>
          <w:sz w:val="24"/>
          <w:szCs w:val="24"/>
        </w:rPr>
        <w:t>masuk</w:t>
      </w:r>
      <w:proofErr w:type="spellEnd"/>
      <w:r w:rsidRPr="003872CC">
        <w:rPr>
          <w:rFonts w:ascii="Arial" w:hAnsi="Arial" w:cs="Arial"/>
          <w:sz w:val="24"/>
          <w:szCs w:val="24"/>
        </w:rPr>
        <w:t xml:space="preserve"> </w:t>
      </w:r>
      <w:proofErr w:type="spellStart"/>
      <w:r w:rsidRPr="003872CC">
        <w:rPr>
          <w:rFonts w:ascii="Arial" w:hAnsi="Arial" w:cs="Arial"/>
          <w:sz w:val="24"/>
          <w:szCs w:val="24"/>
        </w:rPr>
        <w:t>ke</w:t>
      </w:r>
      <w:proofErr w:type="spellEnd"/>
      <w:r w:rsidRPr="003872CC">
        <w:rPr>
          <w:rFonts w:ascii="Arial" w:hAnsi="Arial" w:cs="Arial"/>
          <w:sz w:val="24"/>
          <w:szCs w:val="24"/>
        </w:rPr>
        <w:t xml:space="preserve"> </w:t>
      </w:r>
      <w:proofErr w:type="spellStart"/>
      <w:r w:rsidRPr="003872CC">
        <w:rPr>
          <w:rFonts w:ascii="Arial" w:hAnsi="Arial" w:cs="Arial"/>
          <w:sz w:val="24"/>
          <w:szCs w:val="24"/>
        </w:rPr>
        <w:t>jaringan</w:t>
      </w:r>
      <w:proofErr w:type="spellEnd"/>
      <w:r w:rsidRPr="003872CC">
        <w:rPr>
          <w:rFonts w:ascii="Arial" w:hAnsi="Arial" w:cs="Arial"/>
          <w:sz w:val="24"/>
          <w:szCs w:val="24"/>
        </w:rPr>
        <w:t xml:space="preserve"> </w:t>
      </w:r>
      <w:proofErr w:type="spellStart"/>
      <w:r w:rsidRPr="003872CC">
        <w:rPr>
          <w:rFonts w:ascii="Arial" w:hAnsi="Arial" w:cs="Arial"/>
          <w:sz w:val="24"/>
          <w:szCs w:val="24"/>
        </w:rPr>
        <w:t>atau</w:t>
      </w:r>
      <w:proofErr w:type="spellEnd"/>
      <w:r w:rsidRPr="003872CC">
        <w:rPr>
          <w:rFonts w:ascii="Arial" w:hAnsi="Arial" w:cs="Arial"/>
          <w:sz w:val="24"/>
          <w:szCs w:val="24"/>
        </w:rPr>
        <w:t xml:space="preserve"> organ </w:t>
      </w:r>
      <w:proofErr w:type="spellStart"/>
      <w:r w:rsidRPr="003872CC">
        <w:rPr>
          <w:rFonts w:ascii="Arial" w:hAnsi="Arial" w:cs="Arial"/>
          <w:sz w:val="24"/>
          <w:szCs w:val="24"/>
        </w:rPr>
        <w:t>tubuh</w:t>
      </w:r>
      <w:proofErr w:type="spellEnd"/>
      <w:r w:rsidRPr="003872CC">
        <w:rPr>
          <w:rFonts w:ascii="Arial" w:hAnsi="Arial" w:cs="Arial"/>
          <w:sz w:val="24"/>
          <w:szCs w:val="24"/>
        </w:rPr>
        <w:t xml:space="preserve"> </w:t>
      </w:r>
      <w:proofErr w:type="spellStart"/>
      <w:r w:rsidRPr="003872CC">
        <w:rPr>
          <w:rFonts w:ascii="Arial" w:hAnsi="Arial" w:cs="Arial"/>
          <w:sz w:val="24"/>
          <w:szCs w:val="24"/>
        </w:rPr>
        <w:t>serta</w:t>
      </w:r>
      <w:proofErr w:type="spellEnd"/>
      <w:r w:rsidRPr="003872CC">
        <w:rPr>
          <w:rFonts w:ascii="Arial" w:hAnsi="Arial" w:cs="Arial"/>
          <w:sz w:val="24"/>
          <w:szCs w:val="24"/>
        </w:rPr>
        <w:t xml:space="preserve"> </w:t>
      </w:r>
      <w:proofErr w:type="spellStart"/>
      <w:r w:rsidRPr="003872CC">
        <w:rPr>
          <w:rFonts w:ascii="Arial" w:hAnsi="Arial" w:cs="Arial"/>
          <w:sz w:val="24"/>
          <w:szCs w:val="24"/>
        </w:rPr>
        <w:t>berkembang</w:t>
      </w:r>
      <w:proofErr w:type="spellEnd"/>
      <w:r w:rsidRPr="003872CC">
        <w:rPr>
          <w:rFonts w:ascii="Arial" w:hAnsi="Arial" w:cs="Arial"/>
          <w:sz w:val="24"/>
          <w:szCs w:val="24"/>
        </w:rPr>
        <w:t xml:space="preserve"> </w:t>
      </w:r>
      <w:proofErr w:type="spellStart"/>
      <w:r w:rsidRPr="003872CC">
        <w:rPr>
          <w:rFonts w:ascii="Arial" w:hAnsi="Arial" w:cs="Arial"/>
          <w:sz w:val="24"/>
          <w:szCs w:val="24"/>
        </w:rPr>
        <w:t>menjadi</w:t>
      </w:r>
      <w:proofErr w:type="spellEnd"/>
      <w:r w:rsidRPr="003872CC">
        <w:rPr>
          <w:rFonts w:ascii="Arial" w:hAnsi="Arial" w:cs="Arial"/>
          <w:sz w:val="24"/>
          <w:szCs w:val="24"/>
        </w:rPr>
        <w:t xml:space="preserve"> </w:t>
      </w:r>
      <w:proofErr w:type="spellStart"/>
      <w:r w:rsidRPr="003872CC">
        <w:rPr>
          <w:rFonts w:ascii="Arial" w:hAnsi="Arial" w:cs="Arial"/>
          <w:sz w:val="24"/>
          <w:szCs w:val="24"/>
        </w:rPr>
        <w:t>infeksi</w:t>
      </w:r>
      <w:proofErr w:type="spellEnd"/>
      <w:r w:rsidRPr="003872CC">
        <w:rPr>
          <w:rFonts w:ascii="Arial" w:hAnsi="Arial" w:cs="Arial"/>
          <w:sz w:val="24"/>
          <w:szCs w:val="24"/>
        </w:rPr>
        <w:t xml:space="preserve"> (Goh et al., 2023; Sandu et al., 2025).</w:t>
      </w:r>
    </w:p>
    <w:p w14:paraId="2600B099" w14:textId="77777777" w:rsidR="00F228A6" w:rsidRPr="0016444F" w:rsidRDefault="00C45CC6" w:rsidP="00F228A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Faktor pasien merupakan salah satu aspek yang berkaitan dengan risiko HAIs. Pasien dengan penyakit penyerta, gangguan sistem kekebalan tubuh, kondisi klinis berat, atau kebutuhan perawatan yang kompleks dapat memiliki kerentanan lebih tinggi terhadap infeksi. Selain itu, penggunaan alat medis invasif, tindakan pembedahan, pemasangan kateter, penggunaan ventilator, dan lamanya perawatan dapat meningkatkan peluang terjadinya infeksi. Risiko tersebut berbeda menurut kondisi pasien, jenis tindakan, serta durasi penggunaan alat medis yang berkaitan dengan proses pelayanan kesehatan (Sandu et al., 2025; WHO, 2024).</w:t>
      </w:r>
    </w:p>
    <w:p w14:paraId="25E589F7" w14:textId="77777777" w:rsidR="00F228A6" w:rsidRPr="0016444F" w:rsidRDefault="00C45CC6" w:rsidP="00F228A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Faktor praktik pelayanan juga berperan dalam pencegahan dan terjadinya HAIs. Pelaksanaan kebersihan tangan yang tidak sesuai indikasi, penggunaan alat pelindung diri yang tidak tepat, penerapan teknik aseptik yang tidak memadai, serta pengelolaan peralatan yang tidak sesuai prosedur dapat meningkatkan risiko perpindahan mikroorganisme. Selain faktor perilaku tenaga kesehatan, ketersediaan fasilitas kebersihan tangan, kelengkapan alat, mutu sterilisasi, dan </w:t>
      </w:r>
      <w:r w:rsidRPr="0016444F">
        <w:rPr>
          <w:rFonts w:ascii="Arial" w:hAnsi="Arial" w:cs="Arial"/>
          <w:sz w:val="24"/>
          <w:szCs w:val="24"/>
          <w:lang w:val="nn-NO"/>
        </w:rPr>
        <w:lastRenderedPageBreak/>
        <w:t>penerapan prosedur operasional turut menentukan kemampuan rumah sakit dalam mengendalikan risiko infeksi. Oleh sebab itu, pencegahan HAIs memerlukan dukungan sistem pelayanan dan kepatuhan tenaga kesehatan terhadap standar PPI secara berkelanjutan (Kemen</w:t>
      </w:r>
      <w:r w:rsidR="00F228A6" w:rsidRPr="0016444F">
        <w:rPr>
          <w:rFonts w:ascii="Arial" w:hAnsi="Arial" w:cs="Arial"/>
          <w:sz w:val="24"/>
          <w:szCs w:val="24"/>
          <w:lang w:val="nn-NO"/>
        </w:rPr>
        <w:t>kes</w:t>
      </w:r>
      <w:r w:rsidRPr="0016444F">
        <w:rPr>
          <w:rFonts w:ascii="Arial" w:hAnsi="Arial" w:cs="Arial"/>
          <w:sz w:val="24"/>
          <w:szCs w:val="24"/>
          <w:lang w:val="nn-NO"/>
        </w:rPr>
        <w:t>, 2017; WHO, 2022; Sandu et al., 2025).</w:t>
      </w:r>
    </w:p>
    <w:p w14:paraId="1EB69403" w14:textId="15847684" w:rsidR="00C45CC6" w:rsidRPr="0016444F" w:rsidRDefault="00C45CC6" w:rsidP="00F228A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Lingkungan rumah sakit juga dapat berperan sebagai sumber atau perantara penularan mikroorganisme apabila proses pembersihan, disinfeksi, pengelolaan limbah, pengelolaan linen, serta pemrosesan peralatan medis tidak dilakukan sesuai standar. Permukaan yang sering disentuh, alat yang digunakan bersama, dan lingkungan perawatan yang tidak dikelola dengan baik dapat menjadi jalur perpindahan mikroorganisme. Dengan demikian, pengendalian HAIs perlu melibatkan penerapan kewaspadaan standar, pengelolaan lingkungan yang aman, pemeliharaan peralatan, dan pemantauan kepatuhan terhadap prosedur pencegahan infeksi (Kemen</w:t>
      </w:r>
      <w:r w:rsidR="00F228A6" w:rsidRPr="0016444F">
        <w:rPr>
          <w:rFonts w:ascii="Arial" w:hAnsi="Arial" w:cs="Arial"/>
          <w:sz w:val="24"/>
          <w:szCs w:val="24"/>
          <w:lang w:val="nn-NO"/>
        </w:rPr>
        <w:t>kes</w:t>
      </w:r>
      <w:r w:rsidRPr="0016444F">
        <w:rPr>
          <w:rFonts w:ascii="Arial" w:hAnsi="Arial" w:cs="Arial"/>
          <w:sz w:val="24"/>
          <w:szCs w:val="24"/>
          <w:lang w:val="nn-NO"/>
        </w:rPr>
        <w:t>, 2017; WHO, 2022).</w:t>
      </w:r>
    </w:p>
    <w:p w14:paraId="5D59010B" w14:textId="77777777" w:rsidR="00C45CC6" w:rsidRPr="00C45CC6" w:rsidRDefault="00C45CC6" w:rsidP="00C45CC6">
      <w:pPr>
        <w:spacing w:after="0" w:line="480" w:lineRule="auto"/>
        <w:jc w:val="both"/>
        <w:rPr>
          <w:rFonts w:ascii="Arial" w:hAnsi="Arial" w:cs="Arial"/>
          <w:sz w:val="24"/>
          <w:szCs w:val="24"/>
        </w:rPr>
      </w:pPr>
      <w:r w:rsidRPr="00C45CC6">
        <w:rPr>
          <w:rFonts w:ascii="Arial" w:hAnsi="Arial" w:cs="Arial"/>
          <w:sz w:val="24"/>
          <w:szCs w:val="24"/>
        </w:rPr>
        <w:t xml:space="preserve">d. </w:t>
      </w:r>
      <w:proofErr w:type="spellStart"/>
      <w:r w:rsidRPr="00C45CC6">
        <w:rPr>
          <w:rFonts w:ascii="Arial" w:hAnsi="Arial" w:cs="Arial"/>
          <w:sz w:val="24"/>
          <w:szCs w:val="24"/>
        </w:rPr>
        <w:t>Dampak</w:t>
      </w:r>
      <w:proofErr w:type="spellEnd"/>
      <w:r w:rsidRPr="00C45CC6">
        <w:rPr>
          <w:rFonts w:ascii="Arial" w:hAnsi="Arial" w:cs="Arial"/>
          <w:sz w:val="24"/>
          <w:szCs w:val="24"/>
        </w:rPr>
        <w:t xml:space="preserve"> </w:t>
      </w:r>
      <w:r w:rsidRPr="00F228A6">
        <w:rPr>
          <w:rFonts w:ascii="Arial" w:hAnsi="Arial" w:cs="Arial"/>
          <w:i/>
          <w:iCs/>
          <w:sz w:val="24"/>
          <w:szCs w:val="24"/>
        </w:rPr>
        <w:t>Healthcare-Associated Infections</w:t>
      </w:r>
      <w:r w:rsidRPr="00C45CC6">
        <w:rPr>
          <w:rFonts w:ascii="Arial" w:hAnsi="Arial" w:cs="Arial"/>
          <w:sz w:val="24"/>
          <w:szCs w:val="24"/>
        </w:rPr>
        <w:t xml:space="preserve"> (HAIs)</w:t>
      </w:r>
    </w:p>
    <w:p w14:paraId="0DD06E90" w14:textId="77777777" w:rsidR="00F228A6" w:rsidRPr="003872CC" w:rsidRDefault="00C45CC6" w:rsidP="00F228A6">
      <w:pPr>
        <w:spacing w:after="0" w:line="480" w:lineRule="auto"/>
        <w:ind w:firstLine="284"/>
        <w:jc w:val="both"/>
        <w:rPr>
          <w:rFonts w:ascii="Arial" w:hAnsi="Arial" w:cs="Arial"/>
          <w:sz w:val="24"/>
          <w:szCs w:val="24"/>
        </w:rPr>
      </w:pPr>
      <w:r w:rsidRPr="003872CC">
        <w:rPr>
          <w:rFonts w:ascii="Arial" w:hAnsi="Arial" w:cs="Arial"/>
          <w:sz w:val="24"/>
          <w:szCs w:val="24"/>
        </w:rPr>
        <w:t xml:space="preserve">HAIs </w:t>
      </w:r>
      <w:proofErr w:type="spellStart"/>
      <w:r w:rsidRPr="003872CC">
        <w:rPr>
          <w:rFonts w:ascii="Arial" w:hAnsi="Arial" w:cs="Arial"/>
          <w:sz w:val="24"/>
          <w:szCs w:val="24"/>
        </w:rPr>
        <w:t>dapat</w:t>
      </w:r>
      <w:proofErr w:type="spellEnd"/>
      <w:r w:rsidRPr="003872CC">
        <w:rPr>
          <w:rFonts w:ascii="Arial" w:hAnsi="Arial" w:cs="Arial"/>
          <w:sz w:val="24"/>
          <w:szCs w:val="24"/>
        </w:rPr>
        <w:t xml:space="preserve"> </w:t>
      </w:r>
      <w:proofErr w:type="spellStart"/>
      <w:r w:rsidRPr="003872CC">
        <w:rPr>
          <w:rFonts w:ascii="Arial" w:hAnsi="Arial" w:cs="Arial"/>
          <w:sz w:val="24"/>
          <w:szCs w:val="24"/>
        </w:rPr>
        <w:t>menimbulkan</w:t>
      </w:r>
      <w:proofErr w:type="spellEnd"/>
      <w:r w:rsidRPr="003872CC">
        <w:rPr>
          <w:rFonts w:ascii="Arial" w:hAnsi="Arial" w:cs="Arial"/>
          <w:sz w:val="24"/>
          <w:szCs w:val="24"/>
        </w:rPr>
        <w:t xml:space="preserve"> </w:t>
      </w:r>
      <w:proofErr w:type="spellStart"/>
      <w:r w:rsidRPr="003872CC">
        <w:rPr>
          <w:rFonts w:ascii="Arial" w:hAnsi="Arial" w:cs="Arial"/>
          <w:sz w:val="24"/>
          <w:szCs w:val="24"/>
        </w:rPr>
        <w:t>dampak</w:t>
      </w:r>
      <w:proofErr w:type="spellEnd"/>
      <w:r w:rsidRPr="003872CC">
        <w:rPr>
          <w:rFonts w:ascii="Arial" w:hAnsi="Arial" w:cs="Arial"/>
          <w:sz w:val="24"/>
          <w:szCs w:val="24"/>
        </w:rPr>
        <w:t xml:space="preserve"> </w:t>
      </w:r>
      <w:proofErr w:type="spellStart"/>
      <w:r w:rsidRPr="003872CC">
        <w:rPr>
          <w:rFonts w:ascii="Arial" w:hAnsi="Arial" w:cs="Arial"/>
          <w:sz w:val="24"/>
          <w:szCs w:val="24"/>
        </w:rPr>
        <w:t>terhadap</w:t>
      </w:r>
      <w:proofErr w:type="spellEnd"/>
      <w:r w:rsidRPr="003872CC">
        <w:rPr>
          <w:rFonts w:ascii="Arial" w:hAnsi="Arial" w:cs="Arial"/>
          <w:sz w:val="24"/>
          <w:szCs w:val="24"/>
        </w:rPr>
        <w:t xml:space="preserve"> </w:t>
      </w:r>
      <w:proofErr w:type="spellStart"/>
      <w:r w:rsidRPr="003872CC">
        <w:rPr>
          <w:rFonts w:ascii="Arial" w:hAnsi="Arial" w:cs="Arial"/>
          <w:sz w:val="24"/>
          <w:szCs w:val="24"/>
        </w:rPr>
        <w:t>kondisi</w:t>
      </w:r>
      <w:proofErr w:type="spellEnd"/>
      <w:r w:rsidRPr="003872CC">
        <w:rPr>
          <w:rFonts w:ascii="Arial" w:hAnsi="Arial" w:cs="Arial"/>
          <w:sz w:val="24"/>
          <w:szCs w:val="24"/>
        </w:rPr>
        <w:t xml:space="preserve"> </w:t>
      </w:r>
      <w:proofErr w:type="spellStart"/>
      <w:r w:rsidRPr="003872CC">
        <w:rPr>
          <w:rFonts w:ascii="Arial" w:hAnsi="Arial" w:cs="Arial"/>
          <w:sz w:val="24"/>
          <w:szCs w:val="24"/>
        </w:rPr>
        <w:t>klinis</w:t>
      </w:r>
      <w:proofErr w:type="spellEnd"/>
      <w:r w:rsidRPr="003872CC">
        <w:rPr>
          <w:rFonts w:ascii="Arial" w:hAnsi="Arial" w:cs="Arial"/>
          <w:sz w:val="24"/>
          <w:szCs w:val="24"/>
        </w:rPr>
        <w:t xml:space="preserve"> dan </w:t>
      </w:r>
      <w:proofErr w:type="spellStart"/>
      <w:r w:rsidRPr="003872CC">
        <w:rPr>
          <w:rFonts w:ascii="Arial" w:hAnsi="Arial" w:cs="Arial"/>
          <w:sz w:val="24"/>
          <w:szCs w:val="24"/>
        </w:rPr>
        <w:t>keselamatan</w:t>
      </w:r>
      <w:proofErr w:type="spellEnd"/>
      <w:r w:rsidRPr="003872CC">
        <w:rPr>
          <w:rFonts w:ascii="Arial" w:hAnsi="Arial" w:cs="Arial"/>
          <w:sz w:val="24"/>
          <w:szCs w:val="24"/>
        </w:rPr>
        <w:t xml:space="preserve"> </w:t>
      </w:r>
      <w:proofErr w:type="spellStart"/>
      <w:r w:rsidRPr="003872CC">
        <w:rPr>
          <w:rFonts w:ascii="Arial" w:hAnsi="Arial" w:cs="Arial"/>
          <w:sz w:val="24"/>
          <w:szCs w:val="24"/>
        </w:rPr>
        <w:t>pasien</w:t>
      </w:r>
      <w:proofErr w:type="spellEnd"/>
      <w:r w:rsidRPr="003872CC">
        <w:rPr>
          <w:rFonts w:ascii="Arial" w:hAnsi="Arial" w:cs="Arial"/>
          <w:sz w:val="24"/>
          <w:szCs w:val="24"/>
        </w:rPr>
        <w:t xml:space="preserve">, </w:t>
      </w:r>
      <w:proofErr w:type="spellStart"/>
      <w:r w:rsidRPr="003872CC">
        <w:rPr>
          <w:rFonts w:ascii="Arial" w:hAnsi="Arial" w:cs="Arial"/>
          <w:sz w:val="24"/>
          <w:szCs w:val="24"/>
        </w:rPr>
        <w:t>antara</w:t>
      </w:r>
      <w:proofErr w:type="spellEnd"/>
      <w:r w:rsidRPr="003872CC">
        <w:rPr>
          <w:rFonts w:ascii="Arial" w:hAnsi="Arial" w:cs="Arial"/>
          <w:sz w:val="24"/>
          <w:szCs w:val="24"/>
        </w:rPr>
        <w:t xml:space="preserve"> lain </w:t>
      </w:r>
      <w:proofErr w:type="spellStart"/>
      <w:r w:rsidRPr="003872CC">
        <w:rPr>
          <w:rFonts w:ascii="Arial" w:hAnsi="Arial" w:cs="Arial"/>
          <w:sz w:val="24"/>
          <w:szCs w:val="24"/>
        </w:rPr>
        <w:t>memperburuk</w:t>
      </w:r>
      <w:proofErr w:type="spellEnd"/>
      <w:r w:rsidRPr="003872CC">
        <w:rPr>
          <w:rFonts w:ascii="Arial" w:hAnsi="Arial" w:cs="Arial"/>
          <w:sz w:val="24"/>
          <w:szCs w:val="24"/>
        </w:rPr>
        <w:t xml:space="preserve"> </w:t>
      </w:r>
      <w:proofErr w:type="spellStart"/>
      <w:r w:rsidRPr="003872CC">
        <w:rPr>
          <w:rFonts w:ascii="Arial" w:hAnsi="Arial" w:cs="Arial"/>
          <w:sz w:val="24"/>
          <w:szCs w:val="24"/>
        </w:rPr>
        <w:t>penyakit</w:t>
      </w:r>
      <w:proofErr w:type="spellEnd"/>
      <w:r w:rsidRPr="003872CC">
        <w:rPr>
          <w:rFonts w:ascii="Arial" w:hAnsi="Arial" w:cs="Arial"/>
          <w:sz w:val="24"/>
          <w:szCs w:val="24"/>
        </w:rPr>
        <w:t xml:space="preserve"> yang </w:t>
      </w:r>
      <w:proofErr w:type="spellStart"/>
      <w:r w:rsidRPr="003872CC">
        <w:rPr>
          <w:rFonts w:ascii="Arial" w:hAnsi="Arial" w:cs="Arial"/>
          <w:sz w:val="24"/>
          <w:szCs w:val="24"/>
        </w:rPr>
        <w:t>mendasari</w:t>
      </w:r>
      <w:proofErr w:type="spellEnd"/>
      <w:r w:rsidRPr="003872CC">
        <w:rPr>
          <w:rFonts w:ascii="Arial" w:hAnsi="Arial" w:cs="Arial"/>
          <w:sz w:val="24"/>
          <w:szCs w:val="24"/>
        </w:rPr>
        <w:t xml:space="preserve">, </w:t>
      </w:r>
      <w:proofErr w:type="spellStart"/>
      <w:r w:rsidRPr="003872CC">
        <w:rPr>
          <w:rFonts w:ascii="Arial" w:hAnsi="Arial" w:cs="Arial"/>
          <w:sz w:val="24"/>
          <w:szCs w:val="24"/>
        </w:rPr>
        <w:t>meningkatkan</w:t>
      </w:r>
      <w:proofErr w:type="spellEnd"/>
      <w:r w:rsidRPr="003872CC">
        <w:rPr>
          <w:rFonts w:ascii="Arial" w:hAnsi="Arial" w:cs="Arial"/>
          <w:sz w:val="24"/>
          <w:szCs w:val="24"/>
        </w:rPr>
        <w:t xml:space="preserve"> </w:t>
      </w:r>
      <w:proofErr w:type="spellStart"/>
      <w:r w:rsidRPr="003872CC">
        <w:rPr>
          <w:rFonts w:ascii="Arial" w:hAnsi="Arial" w:cs="Arial"/>
          <w:sz w:val="24"/>
          <w:szCs w:val="24"/>
        </w:rPr>
        <w:t>risiko</w:t>
      </w:r>
      <w:proofErr w:type="spellEnd"/>
      <w:r w:rsidRPr="003872CC">
        <w:rPr>
          <w:rFonts w:ascii="Arial" w:hAnsi="Arial" w:cs="Arial"/>
          <w:sz w:val="24"/>
          <w:szCs w:val="24"/>
        </w:rPr>
        <w:t xml:space="preserve"> </w:t>
      </w:r>
      <w:proofErr w:type="spellStart"/>
      <w:r w:rsidRPr="003872CC">
        <w:rPr>
          <w:rFonts w:ascii="Arial" w:hAnsi="Arial" w:cs="Arial"/>
          <w:sz w:val="24"/>
          <w:szCs w:val="24"/>
        </w:rPr>
        <w:t>komplikasi</w:t>
      </w:r>
      <w:proofErr w:type="spellEnd"/>
      <w:r w:rsidRPr="003872CC">
        <w:rPr>
          <w:rFonts w:ascii="Arial" w:hAnsi="Arial" w:cs="Arial"/>
          <w:sz w:val="24"/>
          <w:szCs w:val="24"/>
        </w:rPr>
        <w:t xml:space="preserve">, </w:t>
      </w:r>
      <w:proofErr w:type="spellStart"/>
      <w:r w:rsidRPr="003872CC">
        <w:rPr>
          <w:rFonts w:ascii="Arial" w:hAnsi="Arial" w:cs="Arial"/>
          <w:sz w:val="24"/>
          <w:szCs w:val="24"/>
        </w:rPr>
        <w:t>memperpanjang</w:t>
      </w:r>
      <w:proofErr w:type="spellEnd"/>
      <w:r w:rsidRPr="003872CC">
        <w:rPr>
          <w:rFonts w:ascii="Arial" w:hAnsi="Arial" w:cs="Arial"/>
          <w:sz w:val="24"/>
          <w:szCs w:val="24"/>
        </w:rPr>
        <w:t xml:space="preserve"> proses </w:t>
      </w:r>
      <w:proofErr w:type="spellStart"/>
      <w:r w:rsidRPr="003872CC">
        <w:rPr>
          <w:rFonts w:ascii="Arial" w:hAnsi="Arial" w:cs="Arial"/>
          <w:sz w:val="24"/>
          <w:szCs w:val="24"/>
        </w:rPr>
        <w:t>pemulihan</w:t>
      </w:r>
      <w:proofErr w:type="spellEnd"/>
      <w:r w:rsidRPr="003872CC">
        <w:rPr>
          <w:rFonts w:ascii="Arial" w:hAnsi="Arial" w:cs="Arial"/>
          <w:sz w:val="24"/>
          <w:szCs w:val="24"/>
        </w:rPr>
        <w:t xml:space="preserve">, dan </w:t>
      </w:r>
      <w:proofErr w:type="spellStart"/>
      <w:r w:rsidRPr="003872CC">
        <w:rPr>
          <w:rFonts w:ascii="Arial" w:hAnsi="Arial" w:cs="Arial"/>
          <w:sz w:val="24"/>
          <w:szCs w:val="24"/>
        </w:rPr>
        <w:t>meningkatkan</w:t>
      </w:r>
      <w:proofErr w:type="spellEnd"/>
      <w:r w:rsidRPr="003872CC">
        <w:rPr>
          <w:rFonts w:ascii="Arial" w:hAnsi="Arial" w:cs="Arial"/>
          <w:sz w:val="24"/>
          <w:szCs w:val="24"/>
        </w:rPr>
        <w:t xml:space="preserve"> </w:t>
      </w:r>
      <w:proofErr w:type="spellStart"/>
      <w:r w:rsidRPr="003872CC">
        <w:rPr>
          <w:rFonts w:ascii="Arial" w:hAnsi="Arial" w:cs="Arial"/>
          <w:sz w:val="24"/>
          <w:szCs w:val="24"/>
        </w:rPr>
        <w:t>risiko</w:t>
      </w:r>
      <w:proofErr w:type="spellEnd"/>
      <w:r w:rsidRPr="003872CC">
        <w:rPr>
          <w:rFonts w:ascii="Arial" w:hAnsi="Arial" w:cs="Arial"/>
          <w:sz w:val="24"/>
          <w:szCs w:val="24"/>
        </w:rPr>
        <w:t xml:space="preserve"> </w:t>
      </w:r>
      <w:proofErr w:type="spellStart"/>
      <w:r w:rsidRPr="003872CC">
        <w:rPr>
          <w:rFonts w:ascii="Arial" w:hAnsi="Arial" w:cs="Arial"/>
          <w:sz w:val="24"/>
          <w:szCs w:val="24"/>
        </w:rPr>
        <w:t>kematian</w:t>
      </w:r>
      <w:proofErr w:type="spellEnd"/>
      <w:r w:rsidRPr="003872CC">
        <w:rPr>
          <w:rFonts w:ascii="Arial" w:hAnsi="Arial" w:cs="Arial"/>
          <w:sz w:val="24"/>
          <w:szCs w:val="24"/>
        </w:rPr>
        <w:t xml:space="preserve">. Pada </w:t>
      </w:r>
      <w:proofErr w:type="spellStart"/>
      <w:r w:rsidRPr="003872CC">
        <w:rPr>
          <w:rFonts w:ascii="Arial" w:hAnsi="Arial" w:cs="Arial"/>
          <w:sz w:val="24"/>
          <w:szCs w:val="24"/>
        </w:rPr>
        <w:t>infeksi</w:t>
      </w:r>
      <w:proofErr w:type="spellEnd"/>
      <w:r w:rsidRPr="003872CC">
        <w:rPr>
          <w:rFonts w:ascii="Arial" w:hAnsi="Arial" w:cs="Arial"/>
          <w:sz w:val="24"/>
          <w:szCs w:val="24"/>
        </w:rPr>
        <w:t xml:space="preserve"> yang </w:t>
      </w:r>
      <w:proofErr w:type="spellStart"/>
      <w:r w:rsidRPr="003872CC">
        <w:rPr>
          <w:rFonts w:ascii="Arial" w:hAnsi="Arial" w:cs="Arial"/>
          <w:sz w:val="24"/>
          <w:szCs w:val="24"/>
        </w:rPr>
        <w:t>disebabkan</w:t>
      </w:r>
      <w:proofErr w:type="spellEnd"/>
      <w:r w:rsidRPr="003872CC">
        <w:rPr>
          <w:rFonts w:ascii="Arial" w:hAnsi="Arial" w:cs="Arial"/>
          <w:sz w:val="24"/>
          <w:szCs w:val="24"/>
        </w:rPr>
        <w:t xml:space="preserve"> oleh </w:t>
      </w:r>
      <w:proofErr w:type="spellStart"/>
      <w:r w:rsidRPr="003872CC">
        <w:rPr>
          <w:rFonts w:ascii="Arial" w:hAnsi="Arial" w:cs="Arial"/>
          <w:sz w:val="24"/>
          <w:szCs w:val="24"/>
        </w:rPr>
        <w:t>mikroorganisme</w:t>
      </w:r>
      <w:proofErr w:type="spellEnd"/>
      <w:r w:rsidRPr="003872CC">
        <w:rPr>
          <w:rFonts w:ascii="Arial" w:hAnsi="Arial" w:cs="Arial"/>
          <w:sz w:val="24"/>
          <w:szCs w:val="24"/>
        </w:rPr>
        <w:t xml:space="preserve"> </w:t>
      </w:r>
      <w:proofErr w:type="spellStart"/>
      <w:r w:rsidRPr="003872CC">
        <w:rPr>
          <w:rFonts w:ascii="Arial" w:hAnsi="Arial" w:cs="Arial"/>
          <w:sz w:val="24"/>
          <w:szCs w:val="24"/>
        </w:rPr>
        <w:t>resistan</w:t>
      </w:r>
      <w:proofErr w:type="spellEnd"/>
      <w:r w:rsidRPr="003872CC">
        <w:rPr>
          <w:rFonts w:ascii="Arial" w:hAnsi="Arial" w:cs="Arial"/>
          <w:sz w:val="24"/>
          <w:szCs w:val="24"/>
        </w:rPr>
        <w:t xml:space="preserve"> </w:t>
      </w:r>
      <w:proofErr w:type="spellStart"/>
      <w:r w:rsidRPr="003872CC">
        <w:rPr>
          <w:rFonts w:ascii="Arial" w:hAnsi="Arial" w:cs="Arial"/>
          <w:sz w:val="24"/>
          <w:szCs w:val="24"/>
        </w:rPr>
        <w:t>antimikroba</w:t>
      </w:r>
      <w:proofErr w:type="spellEnd"/>
      <w:r w:rsidRPr="003872CC">
        <w:rPr>
          <w:rFonts w:ascii="Arial" w:hAnsi="Arial" w:cs="Arial"/>
          <w:sz w:val="24"/>
          <w:szCs w:val="24"/>
        </w:rPr>
        <w:t xml:space="preserve">, </w:t>
      </w:r>
      <w:proofErr w:type="spellStart"/>
      <w:r w:rsidRPr="003872CC">
        <w:rPr>
          <w:rFonts w:ascii="Arial" w:hAnsi="Arial" w:cs="Arial"/>
          <w:sz w:val="24"/>
          <w:szCs w:val="24"/>
        </w:rPr>
        <w:t>pilihan</w:t>
      </w:r>
      <w:proofErr w:type="spellEnd"/>
      <w:r w:rsidRPr="003872CC">
        <w:rPr>
          <w:rFonts w:ascii="Arial" w:hAnsi="Arial" w:cs="Arial"/>
          <w:sz w:val="24"/>
          <w:szCs w:val="24"/>
        </w:rPr>
        <w:t xml:space="preserve"> </w:t>
      </w:r>
      <w:proofErr w:type="spellStart"/>
      <w:r w:rsidRPr="003872CC">
        <w:rPr>
          <w:rFonts w:ascii="Arial" w:hAnsi="Arial" w:cs="Arial"/>
          <w:sz w:val="24"/>
          <w:szCs w:val="24"/>
        </w:rPr>
        <w:t>pengobatan</w:t>
      </w:r>
      <w:proofErr w:type="spellEnd"/>
      <w:r w:rsidRPr="003872CC">
        <w:rPr>
          <w:rFonts w:ascii="Arial" w:hAnsi="Arial" w:cs="Arial"/>
          <w:sz w:val="24"/>
          <w:szCs w:val="24"/>
        </w:rPr>
        <w:t xml:space="preserve"> </w:t>
      </w:r>
      <w:proofErr w:type="spellStart"/>
      <w:r w:rsidRPr="003872CC">
        <w:rPr>
          <w:rFonts w:ascii="Arial" w:hAnsi="Arial" w:cs="Arial"/>
          <w:sz w:val="24"/>
          <w:szCs w:val="24"/>
        </w:rPr>
        <w:t>dapat</w:t>
      </w:r>
      <w:proofErr w:type="spellEnd"/>
      <w:r w:rsidRPr="003872CC">
        <w:rPr>
          <w:rFonts w:ascii="Arial" w:hAnsi="Arial" w:cs="Arial"/>
          <w:sz w:val="24"/>
          <w:szCs w:val="24"/>
        </w:rPr>
        <w:t xml:space="preserve"> </w:t>
      </w:r>
      <w:proofErr w:type="spellStart"/>
      <w:r w:rsidRPr="003872CC">
        <w:rPr>
          <w:rFonts w:ascii="Arial" w:hAnsi="Arial" w:cs="Arial"/>
          <w:sz w:val="24"/>
          <w:szCs w:val="24"/>
        </w:rPr>
        <w:t>menjadi</w:t>
      </w:r>
      <w:proofErr w:type="spellEnd"/>
      <w:r w:rsidRPr="003872CC">
        <w:rPr>
          <w:rFonts w:ascii="Arial" w:hAnsi="Arial" w:cs="Arial"/>
          <w:sz w:val="24"/>
          <w:szCs w:val="24"/>
        </w:rPr>
        <w:t xml:space="preserve"> </w:t>
      </w:r>
      <w:proofErr w:type="spellStart"/>
      <w:r w:rsidRPr="003872CC">
        <w:rPr>
          <w:rFonts w:ascii="Arial" w:hAnsi="Arial" w:cs="Arial"/>
          <w:sz w:val="24"/>
          <w:szCs w:val="24"/>
        </w:rPr>
        <w:t>lebih</w:t>
      </w:r>
      <w:proofErr w:type="spellEnd"/>
      <w:r w:rsidRPr="003872CC">
        <w:rPr>
          <w:rFonts w:ascii="Arial" w:hAnsi="Arial" w:cs="Arial"/>
          <w:sz w:val="24"/>
          <w:szCs w:val="24"/>
        </w:rPr>
        <w:t xml:space="preserve"> </w:t>
      </w:r>
      <w:proofErr w:type="spellStart"/>
      <w:r w:rsidRPr="003872CC">
        <w:rPr>
          <w:rFonts w:ascii="Arial" w:hAnsi="Arial" w:cs="Arial"/>
          <w:sz w:val="24"/>
          <w:szCs w:val="24"/>
        </w:rPr>
        <w:t>terbatas</w:t>
      </w:r>
      <w:proofErr w:type="spellEnd"/>
      <w:r w:rsidRPr="003872CC">
        <w:rPr>
          <w:rFonts w:ascii="Arial" w:hAnsi="Arial" w:cs="Arial"/>
          <w:sz w:val="24"/>
          <w:szCs w:val="24"/>
        </w:rPr>
        <w:t xml:space="preserve"> </w:t>
      </w:r>
      <w:proofErr w:type="spellStart"/>
      <w:r w:rsidRPr="003872CC">
        <w:rPr>
          <w:rFonts w:ascii="Arial" w:hAnsi="Arial" w:cs="Arial"/>
          <w:sz w:val="24"/>
          <w:szCs w:val="24"/>
        </w:rPr>
        <w:t>sehingga</w:t>
      </w:r>
      <w:proofErr w:type="spellEnd"/>
      <w:r w:rsidRPr="003872CC">
        <w:rPr>
          <w:rFonts w:ascii="Arial" w:hAnsi="Arial" w:cs="Arial"/>
          <w:sz w:val="24"/>
          <w:szCs w:val="24"/>
        </w:rPr>
        <w:t xml:space="preserve"> </w:t>
      </w:r>
      <w:proofErr w:type="spellStart"/>
      <w:r w:rsidRPr="003872CC">
        <w:rPr>
          <w:rFonts w:ascii="Arial" w:hAnsi="Arial" w:cs="Arial"/>
          <w:sz w:val="24"/>
          <w:szCs w:val="24"/>
        </w:rPr>
        <w:t>penanganan</w:t>
      </w:r>
      <w:proofErr w:type="spellEnd"/>
      <w:r w:rsidRPr="003872CC">
        <w:rPr>
          <w:rFonts w:ascii="Arial" w:hAnsi="Arial" w:cs="Arial"/>
          <w:sz w:val="24"/>
          <w:szCs w:val="24"/>
        </w:rPr>
        <w:t xml:space="preserve"> </w:t>
      </w:r>
      <w:proofErr w:type="spellStart"/>
      <w:r w:rsidRPr="003872CC">
        <w:rPr>
          <w:rFonts w:ascii="Arial" w:hAnsi="Arial" w:cs="Arial"/>
          <w:sz w:val="24"/>
          <w:szCs w:val="24"/>
        </w:rPr>
        <w:t>pasien</w:t>
      </w:r>
      <w:proofErr w:type="spellEnd"/>
      <w:r w:rsidRPr="003872CC">
        <w:rPr>
          <w:rFonts w:ascii="Arial" w:hAnsi="Arial" w:cs="Arial"/>
          <w:sz w:val="24"/>
          <w:szCs w:val="24"/>
        </w:rPr>
        <w:t xml:space="preserve"> </w:t>
      </w:r>
      <w:proofErr w:type="spellStart"/>
      <w:r w:rsidRPr="003872CC">
        <w:rPr>
          <w:rFonts w:ascii="Arial" w:hAnsi="Arial" w:cs="Arial"/>
          <w:sz w:val="24"/>
          <w:szCs w:val="24"/>
        </w:rPr>
        <w:t>menjadi</w:t>
      </w:r>
      <w:proofErr w:type="spellEnd"/>
      <w:r w:rsidRPr="003872CC">
        <w:rPr>
          <w:rFonts w:ascii="Arial" w:hAnsi="Arial" w:cs="Arial"/>
          <w:sz w:val="24"/>
          <w:szCs w:val="24"/>
        </w:rPr>
        <w:t xml:space="preserve"> </w:t>
      </w:r>
      <w:proofErr w:type="spellStart"/>
      <w:r w:rsidRPr="003872CC">
        <w:rPr>
          <w:rFonts w:ascii="Arial" w:hAnsi="Arial" w:cs="Arial"/>
          <w:sz w:val="24"/>
          <w:szCs w:val="24"/>
        </w:rPr>
        <w:t>lebih</w:t>
      </w:r>
      <w:proofErr w:type="spellEnd"/>
      <w:r w:rsidRPr="003872CC">
        <w:rPr>
          <w:rFonts w:ascii="Arial" w:hAnsi="Arial" w:cs="Arial"/>
          <w:sz w:val="24"/>
          <w:szCs w:val="24"/>
        </w:rPr>
        <w:t xml:space="preserve"> </w:t>
      </w:r>
      <w:proofErr w:type="spellStart"/>
      <w:r w:rsidRPr="003872CC">
        <w:rPr>
          <w:rFonts w:ascii="Arial" w:hAnsi="Arial" w:cs="Arial"/>
          <w:sz w:val="24"/>
          <w:szCs w:val="24"/>
        </w:rPr>
        <w:t>kompleks</w:t>
      </w:r>
      <w:proofErr w:type="spellEnd"/>
      <w:r w:rsidRPr="003872CC">
        <w:rPr>
          <w:rFonts w:ascii="Arial" w:hAnsi="Arial" w:cs="Arial"/>
          <w:sz w:val="24"/>
          <w:szCs w:val="24"/>
        </w:rPr>
        <w:t xml:space="preserve">. </w:t>
      </w:r>
      <w:proofErr w:type="spellStart"/>
      <w:r w:rsidRPr="003872CC">
        <w:rPr>
          <w:rFonts w:ascii="Arial" w:hAnsi="Arial" w:cs="Arial"/>
          <w:sz w:val="24"/>
          <w:szCs w:val="24"/>
        </w:rPr>
        <w:t>Dampak</w:t>
      </w:r>
      <w:proofErr w:type="spellEnd"/>
      <w:r w:rsidRPr="003872CC">
        <w:rPr>
          <w:rFonts w:ascii="Arial" w:hAnsi="Arial" w:cs="Arial"/>
          <w:sz w:val="24"/>
          <w:szCs w:val="24"/>
        </w:rPr>
        <w:t xml:space="preserve"> </w:t>
      </w:r>
      <w:proofErr w:type="spellStart"/>
      <w:r w:rsidRPr="003872CC">
        <w:rPr>
          <w:rFonts w:ascii="Arial" w:hAnsi="Arial" w:cs="Arial"/>
          <w:sz w:val="24"/>
          <w:szCs w:val="24"/>
        </w:rPr>
        <w:t>tersebut</w:t>
      </w:r>
      <w:proofErr w:type="spellEnd"/>
      <w:r w:rsidRPr="003872CC">
        <w:rPr>
          <w:rFonts w:ascii="Arial" w:hAnsi="Arial" w:cs="Arial"/>
          <w:sz w:val="24"/>
          <w:szCs w:val="24"/>
        </w:rPr>
        <w:t xml:space="preserve"> </w:t>
      </w:r>
      <w:proofErr w:type="spellStart"/>
      <w:r w:rsidRPr="003872CC">
        <w:rPr>
          <w:rFonts w:ascii="Arial" w:hAnsi="Arial" w:cs="Arial"/>
          <w:sz w:val="24"/>
          <w:szCs w:val="24"/>
        </w:rPr>
        <w:t>menunjukkan</w:t>
      </w:r>
      <w:proofErr w:type="spellEnd"/>
      <w:r w:rsidRPr="003872CC">
        <w:rPr>
          <w:rFonts w:ascii="Arial" w:hAnsi="Arial" w:cs="Arial"/>
          <w:sz w:val="24"/>
          <w:szCs w:val="24"/>
        </w:rPr>
        <w:t xml:space="preserve"> </w:t>
      </w:r>
      <w:proofErr w:type="spellStart"/>
      <w:r w:rsidRPr="003872CC">
        <w:rPr>
          <w:rFonts w:ascii="Arial" w:hAnsi="Arial" w:cs="Arial"/>
          <w:sz w:val="24"/>
          <w:szCs w:val="24"/>
        </w:rPr>
        <w:t>bahwa</w:t>
      </w:r>
      <w:proofErr w:type="spellEnd"/>
      <w:r w:rsidRPr="003872CC">
        <w:rPr>
          <w:rFonts w:ascii="Arial" w:hAnsi="Arial" w:cs="Arial"/>
          <w:sz w:val="24"/>
          <w:szCs w:val="24"/>
        </w:rPr>
        <w:t xml:space="preserve"> HAIs </w:t>
      </w:r>
      <w:proofErr w:type="spellStart"/>
      <w:r w:rsidRPr="003872CC">
        <w:rPr>
          <w:rFonts w:ascii="Arial" w:hAnsi="Arial" w:cs="Arial"/>
          <w:sz w:val="24"/>
          <w:szCs w:val="24"/>
        </w:rPr>
        <w:t>bukan</w:t>
      </w:r>
      <w:proofErr w:type="spellEnd"/>
      <w:r w:rsidRPr="003872CC">
        <w:rPr>
          <w:rFonts w:ascii="Arial" w:hAnsi="Arial" w:cs="Arial"/>
          <w:sz w:val="24"/>
          <w:szCs w:val="24"/>
        </w:rPr>
        <w:t xml:space="preserve"> </w:t>
      </w:r>
      <w:proofErr w:type="spellStart"/>
      <w:r w:rsidRPr="003872CC">
        <w:rPr>
          <w:rFonts w:ascii="Arial" w:hAnsi="Arial" w:cs="Arial"/>
          <w:sz w:val="24"/>
          <w:szCs w:val="24"/>
        </w:rPr>
        <w:t>hanya</w:t>
      </w:r>
      <w:proofErr w:type="spellEnd"/>
      <w:r w:rsidRPr="003872CC">
        <w:rPr>
          <w:rFonts w:ascii="Arial" w:hAnsi="Arial" w:cs="Arial"/>
          <w:sz w:val="24"/>
          <w:szCs w:val="24"/>
        </w:rPr>
        <w:t xml:space="preserve"> </w:t>
      </w:r>
      <w:proofErr w:type="spellStart"/>
      <w:r w:rsidRPr="003872CC">
        <w:rPr>
          <w:rFonts w:ascii="Arial" w:hAnsi="Arial" w:cs="Arial"/>
          <w:sz w:val="24"/>
          <w:szCs w:val="24"/>
        </w:rPr>
        <w:t>persoalan</w:t>
      </w:r>
      <w:proofErr w:type="spellEnd"/>
      <w:r w:rsidRPr="003872CC">
        <w:rPr>
          <w:rFonts w:ascii="Arial" w:hAnsi="Arial" w:cs="Arial"/>
          <w:sz w:val="24"/>
          <w:szCs w:val="24"/>
        </w:rPr>
        <w:t xml:space="preserve"> </w:t>
      </w:r>
      <w:proofErr w:type="spellStart"/>
      <w:r w:rsidRPr="003872CC">
        <w:rPr>
          <w:rFonts w:ascii="Arial" w:hAnsi="Arial" w:cs="Arial"/>
          <w:sz w:val="24"/>
          <w:szCs w:val="24"/>
        </w:rPr>
        <w:lastRenderedPageBreak/>
        <w:t>infeksi</w:t>
      </w:r>
      <w:proofErr w:type="spellEnd"/>
      <w:r w:rsidRPr="003872CC">
        <w:rPr>
          <w:rFonts w:ascii="Arial" w:hAnsi="Arial" w:cs="Arial"/>
          <w:sz w:val="24"/>
          <w:szCs w:val="24"/>
        </w:rPr>
        <w:t xml:space="preserve"> </w:t>
      </w:r>
      <w:proofErr w:type="spellStart"/>
      <w:r w:rsidRPr="003872CC">
        <w:rPr>
          <w:rFonts w:ascii="Arial" w:hAnsi="Arial" w:cs="Arial"/>
          <w:sz w:val="24"/>
          <w:szCs w:val="24"/>
        </w:rPr>
        <w:t>selama</w:t>
      </w:r>
      <w:proofErr w:type="spellEnd"/>
      <w:r w:rsidRPr="003872CC">
        <w:rPr>
          <w:rFonts w:ascii="Arial" w:hAnsi="Arial" w:cs="Arial"/>
          <w:sz w:val="24"/>
          <w:szCs w:val="24"/>
        </w:rPr>
        <w:t xml:space="preserve"> </w:t>
      </w:r>
      <w:proofErr w:type="spellStart"/>
      <w:r w:rsidRPr="003872CC">
        <w:rPr>
          <w:rFonts w:ascii="Arial" w:hAnsi="Arial" w:cs="Arial"/>
          <w:sz w:val="24"/>
          <w:szCs w:val="24"/>
        </w:rPr>
        <w:t>perawatan</w:t>
      </w:r>
      <w:proofErr w:type="spellEnd"/>
      <w:r w:rsidRPr="003872CC">
        <w:rPr>
          <w:rFonts w:ascii="Arial" w:hAnsi="Arial" w:cs="Arial"/>
          <w:sz w:val="24"/>
          <w:szCs w:val="24"/>
        </w:rPr>
        <w:t xml:space="preserve">, </w:t>
      </w:r>
      <w:proofErr w:type="spellStart"/>
      <w:r w:rsidRPr="003872CC">
        <w:rPr>
          <w:rFonts w:ascii="Arial" w:hAnsi="Arial" w:cs="Arial"/>
          <w:sz w:val="24"/>
          <w:szCs w:val="24"/>
        </w:rPr>
        <w:t>tetapi</w:t>
      </w:r>
      <w:proofErr w:type="spellEnd"/>
      <w:r w:rsidRPr="003872CC">
        <w:rPr>
          <w:rFonts w:ascii="Arial" w:hAnsi="Arial" w:cs="Arial"/>
          <w:sz w:val="24"/>
          <w:szCs w:val="24"/>
        </w:rPr>
        <w:t xml:space="preserve"> juga </w:t>
      </w:r>
      <w:proofErr w:type="spellStart"/>
      <w:r w:rsidRPr="003872CC">
        <w:rPr>
          <w:rFonts w:ascii="Arial" w:hAnsi="Arial" w:cs="Arial"/>
          <w:sz w:val="24"/>
          <w:szCs w:val="24"/>
        </w:rPr>
        <w:t>berkaitan</w:t>
      </w:r>
      <w:proofErr w:type="spellEnd"/>
      <w:r w:rsidRPr="003872CC">
        <w:rPr>
          <w:rFonts w:ascii="Arial" w:hAnsi="Arial" w:cs="Arial"/>
          <w:sz w:val="24"/>
          <w:szCs w:val="24"/>
        </w:rPr>
        <w:t xml:space="preserve"> </w:t>
      </w:r>
      <w:proofErr w:type="spellStart"/>
      <w:r w:rsidRPr="003872CC">
        <w:rPr>
          <w:rFonts w:ascii="Arial" w:hAnsi="Arial" w:cs="Arial"/>
          <w:sz w:val="24"/>
          <w:szCs w:val="24"/>
        </w:rPr>
        <w:t>dengan</w:t>
      </w:r>
      <w:proofErr w:type="spellEnd"/>
      <w:r w:rsidRPr="003872CC">
        <w:rPr>
          <w:rFonts w:ascii="Arial" w:hAnsi="Arial" w:cs="Arial"/>
          <w:sz w:val="24"/>
          <w:szCs w:val="24"/>
        </w:rPr>
        <w:t xml:space="preserve"> </w:t>
      </w:r>
      <w:proofErr w:type="spellStart"/>
      <w:r w:rsidRPr="003872CC">
        <w:rPr>
          <w:rFonts w:ascii="Arial" w:hAnsi="Arial" w:cs="Arial"/>
          <w:sz w:val="24"/>
          <w:szCs w:val="24"/>
        </w:rPr>
        <w:t>mutu</w:t>
      </w:r>
      <w:proofErr w:type="spellEnd"/>
      <w:r w:rsidRPr="003872CC">
        <w:rPr>
          <w:rFonts w:ascii="Arial" w:hAnsi="Arial" w:cs="Arial"/>
          <w:sz w:val="24"/>
          <w:szCs w:val="24"/>
        </w:rPr>
        <w:t xml:space="preserve"> </w:t>
      </w:r>
      <w:proofErr w:type="spellStart"/>
      <w:r w:rsidRPr="003872CC">
        <w:rPr>
          <w:rFonts w:ascii="Arial" w:hAnsi="Arial" w:cs="Arial"/>
          <w:sz w:val="24"/>
          <w:szCs w:val="24"/>
        </w:rPr>
        <w:t>pelayanan</w:t>
      </w:r>
      <w:proofErr w:type="spellEnd"/>
      <w:r w:rsidRPr="003872CC">
        <w:rPr>
          <w:rFonts w:ascii="Arial" w:hAnsi="Arial" w:cs="Arial"/>
          <w:sz w:val="24"/>
          <w:szCs w:val="24"/>
        </w:rPr>
        <w:t xml:space="preserve">, </w:t>
      </w:r>
      <w:proofErr w:type="spellStart"/>
      <w:r w:rsidRPr="003872CC">
        <w:rPr>
          <w:rFonts w:ascii="Arial" w:hAnsi="Arial" w:cs="Arial"/>
          <w:sz w:val="24"/>
          <w:szCs w:val="24"/>
        </w:rPr>
        <w:t>keselamatan</w:t>
      </w:r>
      <w:proofErr w:type="spellEnd"/>
      <w:r w:rsidRPr="003872CC">
        <w:rPr>
          <w:rFonts w:ascii="Arial" w:hAnsi="Arial" w:cs="Arial"/>
          <w:sz w:val="24"/>
          <w:szCs w:val="24"/>
        </w:rPr>
        <w:t xml:space="preserve"> </w:t>
      </w:r>
      <w:proofErr w:type="spellStart"/>
      <w:r w:rsidRPr="003872CC">
        <w:rPr>
          <w:rFonts w:ascii="Arial" w:hAnsi="Arial" w:cs="Arial"/>
          <w:sz w:val="24"/>
          <w:szCs w:val="24"/>
        </w:rPr>
        <w:t>pasien</w:t>
      </w:r>
      <w:proofErr w:type="spellEnd"/>
      <w:r w:rsidRPr="003872CC">
        <w:rPr>
          <w:rFonts w:ascii="Arial" w:hAnsi="Arial" w:cs="Arial"/>
          <w:sz w:val="24"/>
          <w:szCs w:val="24"/>
        </w:rPr>
        <w:t xml:space="preserve">, dan </w:t>
      </w:r>
      <w:proofErr w:type="spellStart"/>
      <w:r w:rsidRPr="003872CC">
        <w:rPr>
          <w:rFonts w:ascii="Arial" w:hAnsi="Arial" w:cs="Arial"/>
          <w:sz w:val="24"/>
          <w:szCs w:val="24"/>
        </w:rPr>
        <w:t>efektivitas</w:t>
      </w:r>
      <w:proofErr w:type="spellEnd"/>
      <w:r w:rsidRPr="003872CC">
        <w:rPr>
          <w:rFonts w:ascii="Arial" w:hAnsi="Arial" w:cs="Arial"/>
          <w:sz w:val="24"/>
          <w:szCs w:val="24"/>
        </w:rPr>
        <w:t xml:space="preserve"> </w:t>
      </w:r>
      <w:proofErr w:type="spellStart"/>
      <w:r w:rsidRPr="003872CC">
        <w:rPr>
          <w:rFonts w:ascii="Arial" w:hAnsi="Arial" w:cs="Arial"/>
          <w:sz w:val="24"/>
          <w:szCs w:val="24"/>
        </w:rPr>
        <w:t>pengobatan</w:t>
      </w:r>
      <w:proofErr w:type="spellEnd"/>
      <w:r w:rsidRPr="003872CC">
        <w:rPr>
          <w:rFonts w:ascii="Arial" w:hAnsi="Arial" w:cs="Arial"/>
          <w:sz w:val="24"/>
          <w:szCs w:val="24"/>
        </w:rPr>
        <w:t xml:space="preserve"> (WHO, 2024; Sandu et al., 2025).</w:t>
      </w:r>
    </w:p>
    <w:p w14:paraId="178D9301" w14:textId="77777777" w:rsidR="00F228A6" w:rsidRPr="003872CC" w:rsidRDefault="00C45CC6" w:rsidP="00F228A6">
      <w:pPr>
        <w:spacing w:after="0" w:line="480" w:lineRule="auto"/>
        <w:ind w:firstLine="284"/>
        <w:jc w:val="both"/>
        <w:rPr>
          <w:rFonts w:ascii="Arial" w:hAnsi="Arial" w:cs="Arial"/>
          <w:sz w:val="24"/>
          <w:szCs w:val="24"/>
        </w:rPr>
      </w:pPr>
      <w:r w:rsidRPr="003872CC">
        <w:rPr>
          <w:rFonts w:ascii="Arial" w:hAnsi="Arial" w:cs="Arial"/>
          <w:sz w:val="24"/>
          <w:szCs w:val="24"/>
        </w:rPr>
        <w:t xml:space="preserve">Dari </w:t>
      </w:r>
      <w:proofErr w:type="spellStart"/>
      <w:r w:rsidRPr="003872CC">
        <w:rPr>
          <w:rFonts w:ascii="Arial" w:hAnsi="Arial" w:cs="Arial"/>
          <w:sz w:val="24"/>
          <w:szCs w:val="24"/>
        </w:rPr>
        <w:t>sisi</w:t>
      </w:r>
      <w:proofErr w:type="spellEnd"/>
      <w:r w:rsidRPr="003872CC">
        <w:rPr>
          <w:rFonts w:ascii="Arial" w:hAnsi="Arial" w:cs="Arial"/>
          <w:sz w:val="24"/>
          <w:szCs w:val="24"/>
        </w:rPr>
        <w:t xml:space="preserve"> lama </w:t>
      </w:r>
      <w:proofErr w:type="spellStart"/>
      <w:r w:rsidRPr="003872CC">
        <w:rPr>
          <w:rFonts w:ascii="Arial" w:hAnsi="Arial" w:cs="Arial"/>
          <w:sz w:val="24"/>
          <w:szCs w:val="24"/>
        </w:rPr>
        <w:t>perawatan</w:t>
      </w:r>
      <w:proofErr w:type="spellEnd"/>
      <w:r w:rsidRPr="003872CC">
        <w:rPr>
          <w:rFonts w:ascii="Arial" w:hAnsi="Arial" w:cs="Arial"/>
          <w:sz w:val="24"/>
          <w:szCs w:val="24"/>
        </w:rPr>
        <w:t xml:space="preserve">, </w:t>
      </w:r>
      <w:proofErr w:type="spellStart"/>
      <w:r w:rsidRPr="003872CC">
        <w:rPr>
          <w:rFonts w:ascii="Arial" w:hAnsi="Arial" w:cs="Arial"/>
          <w:sz w:val="24"/>
          <w:szCs w:val="24"/>
        </w:rPr>
        <w:t>penelitian</w:t>
      </w:r>
      <w:proofErr w:type="spellEnd"/>
      <w:r w:rsidRPr="003872CC">
        <w:rPr>
          <w:rFonts w:ascii="Arial" w:hAnsi="Arial" w:cs="Arial"/>
          <w:sz w:val="24"/>
          <w:szCs w:val="24"/>
        </w:rPr>
        <w:t xml:space="preserve"> </w:t>
      </w:r>
      <w:proofErr w:type="spellStart"/>
      <w:r w:rsidRPr="003872CC">
        <w:rPr>
          <w:rFonts w:ascii="Arial" w:hAnsi="Arial" w:cs="Arial"/>
          <w:sz w:val="24"/>
          <w:szCs w:val="24"/>
        </w:rPr>
        <w:t>prospektif</w:t>
      </w:r>
      <w:proofErr w:type="spellEnd"/>
      <w:r w:rsidRPr="003872CC">
        <w:rPr>
          <w:rFonts w:ascii="Arial" w:hAnsi="Arial" w:cs="Arial"/>
          <w:sz w:val="24"/>
          <w:szCs w:val="24"/>
        </w:rPr>
        <w:t xml:space="preserve"> di dua </w:t>
      </w:r>
      <w:proofErr w:type="spellStart"/>
      <w:r w:rsidRPr="003872CC">
        <w:rPr>
          <w:rFonts w:ascii="Arial" w:hAnsi="Arial" w:cs="Arial"/>
          <w:sz w:val="24"/>
          <w:szCs w:val="24"/>
        </w:rPr>
        <w:t>rumah</w:t>
      </w:r>
      <w:proofErr w:type="spellEnd"/>
      <w:r w:rsidRPr="003872CC">
        <w:rPr>
          <w:rFonts w:ascii="Arial" w:hAnsi="Arial" w:cs="Arial"/>
          <w:sz w:val="24"/>
          <w:szCs w:val="24"/>
        </w:rPr>
        <w:t xml:space="preserve"> </w:t>
      </w:r>
      <w:proofErr w:type="spellStart"/>
      <w:r w:rsidRPr="003872CC">
        <w:rPr>
          <w:rFonts w:ascii="Arial" w:hAnsi="Arial" w:cs="Arial"/>
          <w:sz w:val="24"/>
          <w:szCs w:val="24"/>
        </w:rPr>
        <w:t>sakit</w:t>
      </w:r>
      <w:proofErr w:type="spellEnd"/>
      <w:r w:rsidRPr="003872CC">
        <w:rPr>
          <w:rFonts w:ascii="Arial" w:hAnsi="Arial" w:cs="Arial"/>
          <w:sz w:val="24"/>
          <w:szCs w:val="24"/>
        </w:rPr>
        <w:t xml:space="preserve"> di </w:t>
      </w:r>
      <w:proofErr w:type="spellStart"/>
      <w:r w:rsidRPr="003872CC">
        <w:rPr>
          <w:rFonts w:ascii="Arial" w:hAnsi="Arial" w:cs="Arial"/>
          <w:sz w:val="24"/>
          <w:szCs w:val="24"/>
        </w:rPr>
        <w:t>Skotlandia</w:t>
      </w:r>
      <w:proofErr w:type="spellEnd"/>
      <w:r w:rsidRPr="003872CC">
        <w:rPr>
          <w:rFonts w:ascii="Arial" w:hAnsi="Arial" w:cs="Arial"/>
          <w:sz w:val="24"/>
          <w:szCs w:val="24"/>
        </w:rPr>
        <w:t xml:space="preserve"> </w:t>
      </w:r>
      <w:proofErr w:type="spellStart"/>
      <w:r w:rsidRPr="003872CC">
        <w:rPr>
          <w:rFonts w:ascii="Arial" w:hAnsi="Arial" w:cs="Arial"/>
          <w:sz w:val="24"/>
          <w:szCs w:val="24"/>
        </w:rPr>
        <w:t>menemukan</w:t>
      </w:r>
      <w:proofErr w:type="spellEnd"/>
      <w:r w:rsidRPr="003872CC">
        <w:rPr>
          <w:rFonts w:ascii="Arial" w:hAnsi="Arial" w:cs="Arial"/>
          <w:sz w:val="24"/>
          <w:szCs w:val="24"/>
        </w:rPr>
        <w:t xml:space="preserve"> </w:t>
      </w:r>
      <w:proofErr w:type="spellStart"/>
      <w:r w:rsidRPr="003872CC">
        <w:rPr>
          <w:rFonts w:ascii="Arial" w:hAnsi="Arial" w:cs="Arial"/>
          <w:sz w:val="24"/>
          <w:szCs w:val="24"/>
        </w:rPr>
        <w:t>bahwa</w:t>
      </w:r>
      <w:proofErr w:type="spellEnd"/>
      <w:r w:rsidRPr="003872CC">
        <w:rPr>
          <w:rFonts w:ascii="Arial" w:hAnsi="Arial" w:cs="Arial"/>
          <w:sz w:val="24"/>
          <w:szCs w:val="24"/>
        </w:rPr>
        <w:t xml:space="preserve"> HAIs </w:t>
      </w:r>
      <w:proofErr w:type="spellStart"/>
      <w:r w:rsidRPr="003872CC">
        <w:rPr>
          <w:rFonts w:ascii="Arial" w:hAnsi="Arial" w:cs="Arial"/>
          <w:sz w:val="24"/>
          <w:szCs w:val="24"/>
        </w:rPr>
        <w:t>berkaitan</w:t>
      </w:r>
      <w:proofErr w:type="spellEnd"/>
      <w:r w:rsidRPr="003872CC">
        <w:rPr>
          <w:rFonts w:ascii="Arial" w:hAnsi="Arial" w:cs="Arial"/>
          <w:sz w:val="24"/>
          <w:szCs w:val="24"/>
        </w:rPr>
        <w:t xml:space="preserve"> </w:t>
      </w:r>
      <w:proofErr w:type="spellStart"/>
      <w:r w:rsidRPr="003872CC">
        <w:rPr>
          <w:rFonts w:ascii="Arial" w:hAnsi="Arial" w:cs="Arial"/>
          <w:sz w:val="24"/>
          <w:szCs w:val="24"/>
        </w:rPr>
        <w:t>dengan</w:t>
      </w:r>
      <w:proofErr w:type="spellEnd"/>
      <w:r w:rsidRPr="003872CC">
        <w:rPr>
          <w:rFonts w:ascii="Arial" w:hAnsi="Arial" w:cs="Arial"/>
          <w:sz w:val="24"/>
          <w:szCs w:val="24"/>
        </w:rPr>
        <w:t xml:space="preserve"> </w:t>
      </w:r>
      <w:proofErr w:type="spellStart"/>
      <w:r w:rsidRPr="003872CC">
        <w:rPr>
          <w:rFonts w:ascii="Arial" w:hAnsi="Arial" w:cs="Arial"/>
          <w:sz w:val="24"/>
          <w:szCs w:val="24"/>
        </w:rPr>
        <w:t>tambahan</w:t>
      </w:r>
      <w:proofErr w:type="spellEnd"/>
      <w:r w:rsidRPr="003872CC">
        <w:rPr>
          <w:rFonts w:ascii="Arial" w:hAnsi="Arial" w:cs="Arial"/>
          <w:sz w:val="24"/>
          <w:szCs w:val="24"/>
        </w:rPr>
        <w:t xml:space="preserve"> lama </w:t>
      </w:r>
      <w:proofErr w:type="spellStart"/>
      <w:r w:rsidRPr="003872CC">
        <w:rPr>
          <w:rFonts w:ascii="Arial" w:hAnsi="Arial" w:cs="Arial"/>
          <w:sz w:val="24"/>
          <w:szCs w:val="24"/>
        </w:rPr>
        <w:t>rawat</w:t>
      </w:r>
      <w:proofErr w:type="spellEnd"/>
      <w:r w:rsidRPr="003872CC">
        <w:rPr>
          <w:rFonts w:ascii="Arial" w:hAnsi="Arial" w:cs="Arial"/>
          <w:sz w:val="24"/>
          <w:szCs w:val="24"/>
        </w:rPr>
        <w:t xml:space="preserve"> yang </w:t>
      </w:r>
      <w:proofErr w:type="spellStart"/>
      <w:r w:rsidRPr="003872CC">
        <w:rPr>
          <w:rFonts w:ascii="Arial" w:hAnsi="Arial" w:cs="Arial"/>
          <w:sz w:val="24"/>
          <w:szCs w:val="24"/>
        </w:rPr>
        <w:t>diperkirakan</w:t>
      </w:r>
      <w:proofErr w:type="spellEnd"/>
      <w:r w:rsidRPr="003872CC">
        <w:rPr>
          <w:rFonts w:ascii="Arial" w:hAnsi="Arial" w:cs="Arial"/>
          <w:sz w:val="24"/>
          <w:szCs w:val="24"/>
        </w:rPr>
        <w:t xml:space="preserve"> </w:t>
      </w:r>
      <w:proofErr w:type="spellStart"/>
      <w:r w:rsidRPr="003872CC">
        <w:rPr>
          <w:rFonts w:ascii="Arial" w:hAnsi="Arial" w:cs="Arial"/>
          <w:sz w:val="24"/>
          <w:szCs w:val="24"/>
        </w:rPr>
        <w:t>sebesar</w:t>
      </w:r>
      <w:proofErr w:type="spellEnd"/>
      <w:r w:rsidRPr="003872CC">
        <w:rPr>
          <w:rFonts w:ascii="Arial" w:hAnsi="Arial" w:cs="Arial"/>
          <w:sz w:val="24"/>
          <w:szCs w:val="24"/>
        </w:rPr>
        <w:t xml:space="preserve"> 7,8 </w:t>
      </w:r>
      <w:proofErr w:type="spellStart"/>
      <w:r w:rsidRPr="003872CC">
        <w:rPr>
          <w:rFonts w:ascii="Arial" w:hAnsi="Arial" w:cs="Arial"/>
          <w:sz w:val="24"/>
          <w:szCs w:val="24"/>
        </w:rPr>
        <w:t>hari</w:t>
      </w:r>
      <w:proofErr w:type="spellEnd"/>
      <w:r w:rsidRPr="003872CC">
        <w:rPr>
          <w:rFonts w:ascii="Arial" w:hAnsi="Arial" w:cs="Arial"/>
          <w:sz w:val="24"/>
          <w:szCs w:val="24"/>
        </w:rPr>
        <w:t xml:space="preserve"> </w:t>
      </w:r>
      <w:proofErr w:type="spellStart"/>
      <w:r w:rsidRPr="003872CC">
        <w:rPr>
          <w:rFonts w:ascii="Arial" w:hAnsi="Arial" w:cs="Arial"/>
          <w:sz w:val="24"/>
          <w:szCs w:val="24"/>
        </w:rPr>
        <w:t>setelah</w:t>
      </w:r>
      <w:proofErr w:type="spellEnd"/>
      <w:r w:rsidRPr="003872CC">
        <w:rPr>
          <w:rFonts w:ascii="Arial" w:hAnsi="Arial" w:cs="Arial"/>
          <w:sz w:val="24"/>
          <w:szCs w:val="24"/>
        </w:rPr>
        <w:t xml:space="preserve"> </w:t>
      </w:r>
      <w:proofErr w:type="spellStart"/>
      <w:r w:rsidRPr="003872CC">
        <w:rPr>
          <w:rFonts w:ascii="Arial" w:hAnsi="Arial" w:cs="Arial"/>
          <w:sz w:val="24"/>
          <w:szCs w:val="24"/>
        </w:rPr>
        <w:t>memperhitungkan</w:t>
      </w:r>
      <w:proofErr w:type="spellEnd"/>
      <w:r w:rsidRPr="003872CC">
        <w:rPr>
          <w:rFonts w:ascii="Arial" w:hAnsi="Arial" w:cs="Arial"/>
          <w:sz w:val="24"/>
          <w:szCs w:val="24"/>
        </w:rPr>
        <w:t xml:space="preserve"> </w:t>
      </w:r>
      <w:proofErr w:type="spellStart"/>
      <w:r w:rsidRPr="003872CC">
        <w:rPr>
          <w:rFonts w:ascii="Arial" w:hAnsi="Arial" w:cs="Arial"/>
          <w:sz w:val="24"/>
          <w:szCs w:val="24"/>
        </w:rPr>
        <w:t>waktu</w:t>
      </w:r>
      <w:proofErr w:type="spellEnd"/>
      <w:r w:rsidRPr="003872CC">
        <w:rPr>
          <w:rFonts w:ascii="Arial" w:hAnsi="Arial" w:cs="Arial"/>
          <w:sz w:val="24"/>
          <w:szCs w:val="24"/>
        </w:rPr>
        <w:t xml:space="preserve"> </w:t>
      </w:r>
      <w:proofErr w:type="spellStart"/>
      <w:r w:rsidRPr="003872CC">
        <w:rPr>
          <w:rFonts w:ascii="Arial" w:hAnsi="Arial" w:cs="Arial"/>
          <w:sz w:val="24"/>
          <w:szCs w:val="24"/>
        </w:rPr>
        <w:t>terjadinya</w:t>
      </w:r>
      <w:proofErr w:type="spellEnd"/>
      <w:r w:rsidRPr="003872CC">
        <w:rPr>
          <w:rFonts w:ascii="Arial" w:hAnsi="Arial" w:cs="Arial"/>
          <w:sz w:val="24"/>
          <w:szCs w:val="24"/>
        </w:rPr>
        <w:t xml:space="preserve"> </w:t>
      </w:r>
      <w:proofErr w:type="spellStart"/>
      <w:r w:rsidRPr="003872CC">
        <w:rPr>
          <w:rFonts w:ascii="Arial" w:hAnsi="Arial" w:cs="Arial"/>
          <w:sz w:val="24"/>
          <w:szCs w:val="24"/>
        </w:rPr>
        <w:t>infeksi</w:t>
      </w:r>
      <w:proofErr w:type="spellEnd"/>
      <w:r w:rsidRPr="003872CC">
        <w:rPr>
          <w:rFonts w:ascii="Arial" w:hAnsi="Arial" w:cs="Arial"/>
          <w:sz w:val="24"/>
          <w:szCs w:val="24"/>
        </w:rPr>
        <w:t xml:space="preserve">, </w:t>
      </w:r>
      <w:proofErr w:type="spellStart"/>
      <w:r w:rsidRPr="003872CC">
        <w:rPr>
          <w:rFonts w:ascii="Arial" w:hAnsi="Arial" w:cs="Arial"/>
          <w:sz w:val="24"/>
          <w:szCs w:val="24"/>
        </w:rPr>
        <w:t>dengan</w:t>
      </w:r>
      <w:proofErr w:type="spellEnd"/>
      <w:r w:rsidRPr="003872CC">
        <w:rPr>
          <w:rFonts w:ascii="Arial" w:hAnsi="Arial" w:cs="Arial"/>
          <w:sz w:val="24"/>
          <w:szCs w:val="24"/>
        </w:rPr>
        <w:t xml:space="preserve"> interval </w:t>
      </w:r>
      <w:proofErr w:type="spellStart"/>
      <w:r w:rsidRPr="003872CC">
        <w:rPr>
          <w:rFonts w:ascii="Arial" w:hAnsi="Arial" w:cs="Arial"/>
          <w:sz w:val="24"/>
          <w:szCs w:val="24"/>
        </w:rPr>
        <w:t>kepercayaan</w:t>
      </w:r>
      <w:proofErr w:type="spellEnd"/>
      <w:r w:rsidRPr="003872CC">
        <w:rPr>
          <w:rFonts w:ascii="Arial" w:hAnsi="Arial" w:cs="Arial"/>
          <w:sz w:val="24"/>
          <w:szCs w:val="24"/>
        </w:rPr>
        <w:t xml:space="preserve"> 95% </w:t>
      </w:r>
      <w:proofErr w:type="spellStart"/>
      <w:r w:rsidRPr="003872CC">
        <w:rPr>
          <w:rFonts w:ascii="Arial" w:hAnsi="Arial" w:cs="Arial"/>
          <w:sz w:val="24"/>
          <w:szCs w:val="24"/>
        </w:rPr>
        <w:t>sebesar</w:t>
      </w:r>
      <w:proofErr w:type="spellEnd"/>
      <w:r w:rsidRPr="003872CC">
        <w:rPr>
          <w:rFonts w:ascii="Arial" w:hAnsi="Arial" w:cs="Arial"/>
          <w:sz w:val="24"/>
          <w:szCs w:val="24"/>
        </w:rPr>
        <w:t xml:space="preserve"> 5,7–9,9 </w:t>
      </w:r>
      <w:proofErr w:type="spellStart"/>
      <w:r w:rsidRPr="003872CC">
        <w:rPr>
          <w:rFonts w:ascii="Arial" w:hAnsi="Arial" w:cs="Arial"/>
          <w:sz w:val="24"/>
          <w:szCs w:val="24"/>
        </w:rPr>
        <w:t>hari</w:t>
      </w:r>
      <w:proofErr w:type="spellEnd"/>
      <w:r w:rsidRPr="003872CC">
        <w:rPr>
          <w:rFonts w:ascii="Arial" w:hAnsi="Arial" w:cs="Arial"/>
          <w:sz w:val="24"/>
          <w:szCs w:val="24"/>
        </w:rPr>
        <w:t xml:space="preserve">. </w:t>
      </w:r>
      <w:proofErr w:type="spellStart"/>
      <w:r w:rsidRPr="003872CC">
        <w:rPr>
          <w:rFonts w:ascii="Arial" w:hAnsi="Arial" w:cs="Arial"/>
          <w:sz w:val="24"/>
          <w:szCs w:val="24"/>
        </w:rPr>
        <w:t>Dampak</w:t>
      </w:r>
      <w:proofErr w:type="spellEnd"/>
      <w:r w:rsidRPr="003872CC">
        <w:rPr>
          <w:rFonts w:ascii="Arial" w:hAnsi="Arial" w:cs="Arial"/>
          <w:sz w:val="24"/>
          <w:szCs w:val="24"/>
        </w:rPr>
        <w:t xml:space="preserve"> </w:t>
      </w:r>
      <w:proofErr w:type="spellStart"/>
      <w:r w:rsidRPr="003872CC">
        <w:rPr>
          <w:rFonts w:ascii="Arial" w:hAnsi="Arial" w:cs="Arial"/>
          <w:sz w:val="24"/>
          <w:szCs w:val="24"/>
        </w:rPr>
        <w:t>terhadap</w:t>
      </w:r>
      <w:proofErr w:type="spellEnd"/>
      <w:r w:rsidRPr="003872CC">
        <w:rPr>
          <w:rFonts w:ascii="Arial" w:hAnsi="Arial" w:cs="Arial"/>
          <w:sz w:val="24"/>
          <w:szCs w:val="24"/>
        </w:rPr>
        <w:t xml:space="preserve"> lama </w:t>
      </w:r>
      <w:proofErr w:type="spellStart"/>
      <w:r w:rsidRPr="003872CC">
        <w:rPr>
          <w:rFonts w:ascii="Arial" w:hAnsi="Arial" w:cs="Arial"/>
          <w:sz w:val="24"/>
          <w:szCs w:val="24"/>
        </w:rPr>
        <w:t>rawat</w:t>
      </w:r>
      <w:proofErr w:type="spellEnd"/>
      <w:r w:rsidRPr="003872CC">
        <w:rPr>
          <w:rFonts w:ascii="Arial" w:hAnsi="Arial" w:cs="Arial"/>
          <w:sz w:val="24"/>
          <w:szCs w:val="24"/>
        </w:rPr>
        <w:t xml:space="preserve"> </w:t>
      </w:r>
      <w:proofErr w:type="spellStart"/>
      <w:r w:rsidRPr="003872CC">
        <w:rPr>
          <w:rFonts w:ascii="Arial" w:hAnsi="Arial" w:cs="Arial"/>
          <w:sz w:val="24"/>
          <w:szCs w:val="24"/>
        </w:rPr>
        <w:t>berbeda</w:t>
      </w:r>
      <w:proofErr w:type="spellEnd"/>
      <w:r w:rsidRPr="003872CC">
        <w:rPr>
          <w:rFonts w:ascii="Arial" w:hAnsi="Arial" w:cs="Arial"/>
          <w:sz w:val="24"/>
          <w:szCs w:val="24"/>
        </w:rPr>
        <w:t xml:space="preserve"> </w:t>
      </w:r>
      <w:proofErr w:type="spellStart"/>
      <w:r w:rsidRPr="003872CC">
        <w:rPr>
          <w:rFonts w:ascii="Arial" w:hAnsi="Arial" w:cs="Arial"/>
          <w:sz w:val="24"/>
          <w:szCs w:val="24"/>
        </w:rPr>
        <w:t>menurut</w:t>
      </w:r>
      <w:proofErr w:type="spellEnd"/>
      <w:r w:rsidRPr="003872CC">
        <w:rPr>
          <w:rFonts w:ascii="Arial" w:hAnsi="Arial" w:cs="Arial"/>
          <w:sz w:val="24"/>
          <w:szCs w:val="24"/>
        </w:rPr>
        <w:t xml:space="preserve"> </w:t>
      </w:r>
      <w:proofErr w:type="spellStart"/>
      <w:r w:rsidRPr="003872CC">
        <w:rPr>
          <w:rFonts w:ascii="Arial" w:hAnsi="Arial" w:cs="Arial"/>
          <w:sz w:val="24"/>
          <w:szCs w:val="24"/>
        </w:rPr>
        <w:t>jenis</w:t>
      </w:r>
      <w:proofErr w:type="spellEnd"/>
      <w:r w:rsidRPr="003872CC">
        <w:rPr>
          <w:rFonts w:ascii="Arial" w:hAnsi="Arial" w:cs="Arial"/>
          <w:sz w:val="24"/>
          <w:szCs w:val="24"/>
        </w:rPr>
        <w:t xml:space="preserve"> </w:t>
      </w:r>
      <w:proofErr w:type="spellStart"/>
      <w:r w:rsidRPr="003872CC">
        <w:rPr>
          <w:rFonts w:ascii="Arial" w:hAnsi="Arial" w:cs="Arial"/>
          <w:sz w:val="24"/>
          <w:szCs w:val="24"/>
        </w:rPr>
        <w:t>infeksi</w:t>
      </w:r>
      <w:proofErr w:type="spellEnd"/>
      <w:r w:rsidRPr="003872CC">
        <w:rPr>
          <w:rFonts w:ascii="Arial" w:hAnsi="Arial" w:cs="Arial"/>
          <w:sz w:val="24"/>
          <w:szCs w:val="24"/>
        </w:rPr>
        <w:t xml:space="preserve">, dan pneumonia </w:t>
      </w:r>
      <w:proofErr w:type="spellStart"/>
      <w:r w:rsidRPr="003872CC">
        <w:rPr>
          <w:rFonts w:ascii="Arial" w:hAnsi="Arial" w:cs="Arial"/>
          <w:sz w:val="24"/>
          <w:szCs w:val="24"/>
        </w:rPr>
        <w:t>menunjukkan</w:t>
      </w:r>
      <w:proofErr w:type="spellEnd"/>
      <w:r w:rsidRPr="003872CC">
        <w:rPr>
          <w:rFonts w:ascii="Arial" w:hAnsi="Arial" w:cs="Arial"/>
          <w:sz w:val="24"/>
          <w:szCs w:val="24"/>
        </w:rPr>
        <w:t xml:space="preserve"> </w:t>
      </w:r>
      <w:proofErr w:type="spellStart"/>
      <w:r w:rsidRPr="003872CC">
        <w:rPr>
          <w:rFonts w:ascii="Arial" w:hAnsi="Arial" w:cs="Arial"/>
          <w:sz w:val="24"/>
          <w:szCs w:val="24"/>
        </w:rPr>
        <w:t>tambahan</w:t>
      </w:r>
      <w:proofErr w:type="spellEnd"/>
      <w:r w:rsidRPr="003872CC">
        <w:rPr>
          <w:rFonts w:ascii="Arial" w:hAnsi="Arial" w:cs="Arial"/>
          <w:sz w:val="24"/>
          <w:szCs w:val="24"/>
        </w:rPr>
        <w:t xml:space="preserve"> lama </w:t>
      </w:r>
      <w:proofErr w:type="spellStart"/>
      <w:r w:rsidRPr="003872CC">
        <w:rPr>
          <w:rFonts w:ascii="Arial" w:hAnsi="Arial" w:cs="Arial"/>
          <w:sz w:val="24"/>
          <w:szCs w:val="24"/>
        </w:rPr>
        <w:t>rawat</w:t>
      </w:r>
      <w:proofErr w:type="spellEnd"/>
      <w:r w:rsidRPr="003872CC">
        <w:rPr>
          <w:rFonts w:ascii="Arial" w:hAnsi="Arial" w:cs="Arial"/>
          <w:sz w:val="24"/>
          <w:szCs w:val="24"/>
        </w:rPr>
        <w:t xml:space="preserve"> </w:t>
      </w:r>
      <w:proofErr w:type="spellStart"/>
      <w:r w:rsidRPr="003872CC">
        <w:rPr>
          <w:rFonts w:ascii="Arial" w:hAnsi="Arial" w:cs="Arial"/>
          <w:sz w:val="24"/>
          <w:szCs w:val="24"/>
        </w:rPr>
        <w:t>tertinggi</w:t>
      </w:r>
      <w:proofErr w:type="spellEnd"/>
      <w:r w:rsidRPr="003872CC">
        <w:rPr>
          <w:rFonts w:ascii="Arial" w:hAnsi="Arial" w:cs="Arial"/>
          <w:sz w:val="24"/>
          <w:szCs w:val="24"/>
        </w:rPr>
        <w:t xml:space="preserve"> </w:t>
      </w:r>
      <w:proofErr w:type="spellStart"/>
      <w:r w:rsidRPr="003872CC">
        <w:rPr>
          <w:rFonts w:ascii="Arial" w:hAnsi="Arial" w:cs="Arial"/>
          <w:sz w:val="24"/>
          <w:szCs w:val="24"/>
        </w:rPr>
        <w:t>dalam</w:t>
      </w:r>
      <w:proofErr w:type="spellEnd"/>
      <w:r w:rsidRPr="003872CC">
        <w:rPr>
          <w:rFonts w:ascii="Arial" w:hAnsi="Arial" w:cs="Arial"/>
          <w:sz w:val="24"/>
          <w:szCs w:val="24"/>
        </w:rPr>
        <w:t xml:space="preserve"> </w:t>
      </w:r>
      <w:proofErr w:type="spellStart"/>
      <w:r w:rsidRPr="003872CC">
        <w:rPr>
          <w:rFonts w:ascii="Arial" w:hAnsi="Arial" w:cs="Arial"/>
          <w:sz w:val="24"/>
          <w:szCs w:val="24"/>
        </w:rPr>
        <w:t>penelitian</w:t>
      </w:r>
      <w:proofErr w:type="spellEnd"/>
      <w:r w:rsidRPr="003872CC">
        <w:rPr>
          <w:rFonts w:ascii="Arial" w:hAnsi="Arial" w:cs="Arial"/>
          <w:sz w:val="24"/>
          <w:szCs w:val="24"/>
        </w:rPr>
        <w:t xml:space="preserve"> </w:t>
      </w:r>
      <w:proofErr w:type="spellStart"/>
      <w:r w:rsidRPr="003872CC">
        <w:rPr>
          <w:rFonts w:ascii="Arial" w:hAnsi="Arial" w:cs="Arial"/>
          <w:sz w:val="24"/>
          <w:szCs w:val="24"/>
        </w:rPr>
        <w:t>tersebut</w:t>
      </w:r>
      <w:proofErr w:type="spellEnd"/>
      <w:r w:rsidRPr="003872CC">
        <w:rPr>
          <w:rFonts w:ascii="Arial" w:hAnsi="Arial" w:cs="Arial"/>
          <w:sz w:val="24"/>
          <w:szCs w:val="24"/>
        </w:rPr>
        <w:t xml:space="preserve">. </w:t>
      </w:r>
      <w:proofErr w:type="spellStart"/>
      <w:r w:rsidRPr="003872CC">
        <w:rPr>
          <w:rFonts w:ascii="Arial" w:hAnsi="Arial" w:cs="Arial"/>
          <w:sz w:val="24"/>
          <w:szCs w:val="24"/>
        </w:rPr>
        <w:t>Temuan</w:t>
      </w:r>
      <w:proofErr w:type="spellEnd"/>
      <w:r w:rsidRPr="003872CC">
        <w:rPr>
          <w:rFonts w:ascii="Arial" w:hAnsi="Arial" w:cs="Arial"/>
          <w:sz w:val="24"/>
          <w:szCs w:val="24"/>
        </w:rPr>
        <w:t xml:space="preserve"> </w:t>
      </w:r>
      <w:proofErr w:type="spellStart"/>
      <w:r w:rsidRPr="003872CC">
        <w:rPr>
          <w:rFonts w:ascii="Arial" w:hAnsi="Arial" w:cs="Arial"/>
          <w:sz w:val="24"/>
          <w:szCs w:val="24"/>
        </w:rPr>
        <w:t>ini</w:t>
      </w:r>
      <w:proofErr w:type="spellEnd"/>
      <w:r w:rsidRPr="003872CC">
        <w:rPr>
          <w:rFonts w:ascii="Arial" w:hAnsi="Arial" w:cs="Arial"/>
          <w:sz w:val="24"/>
          <w:szCs w:val="24"/>
        </w:rPr>
        <w:t xml:space="preserve"> </w:t>
      </w:r>
      <w:proofErr w:type="spellStart"/>
      <w:r w:rsidRPr="003872CC">
        <w:rPr>
          <w:rFonts w:ascii="Arial" w:hAnsi="Arial" w:cs="Arial"/>
          <w:sz w:val="24"/>
          <w:szCs w:val="24"/>
        </w:rPr>
        <w:t>menggambarkan</w:t>
      </w:r>
      <w:proofErr w:type="spellEnd"/>
      <w:r w:rsidRPr="003872CC">
        <w:rPr>
          <w:rFonts w:ascii="Arial" w:hAnsi="Arial" w:cs="Arial"/>
          <w:sz w:val="24"/>
          <w:szCs w:val="24"/>
        </w:rPr>
        <w:t xml:space="preserve"> </w:t>
      </w:r>
      <w:proofErr w:type="spellStart"/>
      <w:r w:rsidRPr="003872CC">
        <w:rPr>
          <w:rFonts w:ascii="Arial" w:hAnsi="Arial" w:cs="Arial"/>
          <w:sz w:val="24"/>
          <w:szCs w:val="24"/>
        </w:rPr>
        <w:t>bahwa</w:t>
      </w:r>
      <w:proofErr w:type="spellEnd"/>
      <w:r w:rsidRPr="003872CC">
        <w:rPr>
          <w:rFonts w:ascii="Arial" w:hAnsi="Arial" w:cs="Arial"/>
          <w:sz w:val="24"/>
          <w:szCs w:val="24"/>
        </w:rPr>
        <w:t xml:space="preserve"> HAIs </w:t>
      </w:r>
      <w:proofErr w:type="spellStart"/>
      <w:r w:rsidRPr="003872CC">
        <w:rPr>
          <w:rFonts w:ascii="Arial" w:hAnsi="Arial" w:cs="Arial"/>
          <w:sz w:val="24"/>
          <w:szCs w:val="24"/>
        </w:rPr>
        <w:t>dapat</w:t>
      </w:r>
      <w:proofErr w:type="spellEnd"/>
      <w:r w:rsidRPr="003872CC">
        <w:rPr>
          <w:rFonts w:ascii="Arial" w:hAnsi="Arial" w:cs="Arial"/>
          <w:sz w:val="24"/>
          <w:szCs w:val="24"/>
        </w:rPr>
        <w:t xml:space="preserve"> </w:t>
      </w:r>
      <w:proofErr w:type="spellStart"/>
      <w:r w:rsidRPr="003872CC">
        <w:rPr>
          <w:rFonts w:ascii="Arial" w:hAnsi="Arial" w:cs="Arial"/>
          <w:sz w:val="24"/>
          <w:szCs w:val="24"/>
        </w:rPr>
        <w:t>mengurangi</w:t>
      </w:r>
      <w:proofErr w:type="spellEnd"/>
      <w:r w:rsidRPr="003872CC">
        <w:rPr>
          <w:rFonts w:ascii="Arial" w:hAnsi="Arial" w:cs="Arial"/>
          <w:sz w:val="24"/>
          <w:szCs w:val="24"/>
        </w:rPr>
        <w:t xml:space="preserve"> </w:t>
      </w:r>
      <w:proofErr w:type="spellStart"/>
      <w:r w:rsidRPr="003872CC">
        <w:rPr>
          <w:rFonts w:ascii="Arial" w:hAnsi="Arial" w:cs="Arial"/>
          <w:sz w:val="24"/>
          <w:szCs w:val="24"/>
        </w:rPr>
        <w:t>efisiensi</w:t>
      </w:r>
      <w:proofErr w:type="spellEnd"/>
      <w:r w:rsidRPr="003872CC">
        <w:rPr>
          <w:rFonts w:ascii="Arial" w:hAnsi="Arial" w:cs="Arial"/>
          <w:sz w:val="24"/>
          <w:szCs w:val="24"/>
        </w:rPr>
        <w:t xml:space="preserve"> </w:t>
      </w:r>
      <w:proofErr w:type="spellStart"/>
      <w:r w:rsidRPr="003872CC">
        <w:rPr>
          <w:rFonts w:ascii="Arial" w:hAnsi="Arial" w:cs="Arial"/>
          <w:sz w:val="24"/>
          <w:szCs w:val="24"/>
        </w:rPr>
        <w:t>penggunaan</w:t>
      </w:r>
      <w:proofErr w:type="spellEnd"/>
      <w:r w:rsidRPr="003872CC">
        <w:rPr>
          <w:rFonts w:ascii="Arial" w:hAnsi="Arial" w:cs="Arial"/>
          <w:sz w:val="24"/>
          <w:szCs w:val="24"/>
        </w:rPr>
        <w:t xml:space="preserve"> </w:t>
      </w:r>
      <w:proofErr w:type="spellStart"/>
      <w:r w:rsidRPr="003872CC">
        <w:rPr>
          <w:rFonts w:ascii="Arial" w:hAnsi="Arial" w:cs="Arial"/>
          <w:sz w:val="24"/>
          <w:szCs w:val="24"/>
        </w:rPr>
        <w:t>tempat</w:t>
      </w:r>
      <w:proofErr w:type="spellEnd"/>
      <w:r w:rsidRPr="003872CC">
        <w:rPr>
          <w:rFonts w:ascii="Arial" w:hAnsi="Arial" w:cs="Arial"/>
          <w:sz w:val="24"/>
          <w:szCs w:val="24"/>
        </w:rPr>
        <w:t xml:space="preserve"> </w:t>
      </w:r>
      <w:proofErr w:type="spellStart"/>
      <w:r w:rsidRPr="003872CC">
        <w:rPr>
          <w:rFonts w:ascii="Arial" w:hAnsi="Arial" w:cs="Arial"/>
          <w:sz w:val="24"/>
          <w:szCs w:val="24"/>
        </w:rPr>
        <w:t>tidur</w:t>
      </w:r>
      <w:proofErr w:type="spellEnd"/>
      <w:r w:rsidRPr="003872CC">
        <w:rPr>
          <w:rFonts w:ascii="Arial" w:hAnsi="Arial" w:cs="Arial"/>
          <w:sz w:val="24"/>
          <w:szCs w:val="24"/>
        </w:rPr>
        <w:t xml:space="preserve"> </w:t>
      </w:r>
      <w:proofErr w:type="spellStart"/>
      <w:r w:rsidRPr="003872CC">
        <w:rPr>
          <w:rFonts w:ascii="Arial" w:hAnsi="Arial" w:cs="Arial"/>
          <w:sz w:val="24"/>
          <w:szCs w:val="24"/>
        </w:rPr>
        <w:t>rumah</w:t>
      </w:r>
      <w:proofErr w:type="spellEnd"/>
      <w:r w:rsidRPr="003872CC">
        <w:rPr>
          <w:rFonts w:ascii="Arial" w:hAnsi="Arial" w:cs="Arial"/>
          <w:sz w:val="24"/>
          <w:szCs w:val="24"/>
        </w:rPr>
        <w:t xml:space="preserve"> </w:t>
      </w:r>
      <w:proofErr w:type="spellStart"/>
      <w:r w:rsidRPr="003872CC">
        <w:rPr>
          <w:rFonts w:ascii="Arial" w:hAnsi="Arial" w:cs="Arial"/>
          <w:sz w:val="24"/>
          <w:szCs w:val="24"/>
        </w:rPr>
        <w:t>sakit</w:t>
      </w:r>
      <w:proofErr w:type="spellEnd"/>
      <w:r w:rsidRPr="003872CC">
        <w:rPr>
          <w:rFonts w:ascii="Arial" w:hAnsi="Arial" w:cs="Arial"/>
          <w:sz w:val="24"/>
          <w:szCs w:val="24"/>
        </w:rPr>
        <w:t xml:space="preserve"> dan </w:t>
      </w:r>
      <w:proofErr w:type="spellStart"/>
      <w:r w:rsidRPr="003872CC">
        <w:rPr>
          <w:rFonts w:ascii="Arial" w:hAnsi="Arial" w:cs="Arial"/>
          <w:sz w:val="24"/>
          <w:szCs w:val="24"/>
        </w:rPr>
        <w:t>menambah</w:t>
      </w:r>
      <w:proofErr w:type="spellEnd"/>
      <w:r w:rsidRPr="003872CC">
        <w:rPr>
          <w:rFonts w:ascii="Arial" w:hAnsi="Arial" w:cs="Arial"/>
          <w:sz w:val="24"/>
          <w:szCs w:val="24"/>
        </w:rPr>
        <w:t xml:space="preserve"> </w:t>
      </w:r>
      <w:proofErr w:type="spellStart"/>
      <w:r w:rsidRPr="003872CC">
        <w:rPr>
          <w:rFonts w:ascii="Arial" w:hAnsi="Arial" w:cs="Arial"/>
          <w:sz w:val="24"/>
          <w:szCs w:val="24"/>
        </w:rPr>
        <w:t>kebutuhan</w:t>
      </w:r>
      <w:proofErr w:type="spellEnd"/>
      <w:r w:rsidRPr="003872CC">
        <w:rPr>
          <w:rFonts w:ascii="Arial" w:hAnsi="Arial" w:cs="Arial"/>
          <w:sz w:val="24"/>
          <w:szCs w:val="24"/>
        </w:rPr>
        <w:t xml:space="preserve"> </w:t>
      </w:r>
      <w:proofErr w:type="spellStart"/>
      <w:r w:rsidRPr="003872CC">
        <w:rPr>
          <w:rFonts w:ascii="Arial" w:hAnsi="Arial" w:cs="Arial"/>
          <w:sz w:val="24"/>
          <w:szCs w:val="24"/>
        </w:rPr>
        <w:t>pelayanan</w:t>
      </w:r>
      <w:proofErr w:type="spellEnd"/>
      <w:r w:rsidRPr="003872CC">
        <w:rPr>
          <w:rFonts w:ascii="Arial" w:hAnsi="Arial" w:cs="Arial"/>
          <w:sz w:val="24"/>
          <w:szCs w:val="24"/>
        </w:rPr>
        <w:t xml:space="preserve">, </w:t>
      </w:r>
      <w:proofErr w:type="spellStart"/>
      <w:r w:rsidRPr="003872CC">
        <w:rPr>
          <w:rFonts w:ascii="Arial" w:hAnsi="Arial" w:cs="Arial"/>
          <w:sz w:val="24"/>
          <w:szCs w:val="24"/>
        </w:rPr>
        <w:t>meskipun</w:t>
      </w:r>
      <w:proofErr w:type="spellEnd"/>
      <w:r w:rsidRPr="003872CC">
        <w:rPr>
          <w:rFonts w:ascii="Arial" w:hAnsi="Arial" w:cs="Arial"/>
          <w:sz w:val="24"/>
          <w:szCs w:val="24"/>
        </w:rPr>
        <w:t xml:space="preserve"> </w:t>
      </w:r>
      <w:proofErr w:type="spellStart"/>
      <w:r w:rsidRPr="003872CC">
        <w:rPr>
          <w:rFonts w:ascii="Arial" w:hAnsi="Arial" w:cs="Arial"/>
          <w:sz w:val="24"/>
          <w:szCs w:val="24"/>
        </w:rPr>
        <w:t>besarnya</w:t>
      </w:r>
      <w:proofErr w:type="spellEnd"/>
      <w:r w:rsidRPr="003872CC">
        <w:rPr>
          <w:rFonts w:ascii="Arial" w:hAnsi="Arial" w:cs="Arial"/>
          <w:sz w:val="24"/>
          <w:szCs w:val="24"/>
        </w:rPr>
        <w:t xml:space="preserve"> </w:t>
      </w:r>
      <w:proofErr w:type="spellStart"/>
      <w:r w:rsidRPr="003872CC">
        <w:rPr>
          <w:rFonts w:ascii="Arial" w:hAnsi="Arial" w:cs="Arial"/>
          <w:sz w:val="24"/>
          <w:szCs w:val="24"/>
        </w:rPr>
        <w:t>dampak</w:t>
      </w:r>
      <w:proofErr w:type="spellEnd"/>
      <w:r w:rsidRPr="003872CC">
        <w:rPr>
          <w:rFonts w:ascii="Arial" w:hAnsi="Arial" w:cs="Arial"/>
          <w:sz w:val="24"/>
          <w:szCs w:val="24"/>
        </w:rPr>
        <w:t xml:space="preserve"> </w:t>
      </w:r>
      <w:proofErr w:type="spellStart"/>
      <w:r w:rsidRPr="003872CC">
        <w:rPr>
          <w:rFonts w:ascii="Arial" w:hAnsi="Arial" w:cs="Arial"/>
          <w:sz w:val="24"/>
          <w:szCs w:val="24"/>
        </w:rPr>
        <w:t>dapat</w:t>
      </w:r>
      <w:proofErr w:type="spellEnd"/>
      <w:r w:rsidRPr="003872CC">
        <w:rPr>
          <w:rFonts w:ascii="Arial" w:hAnsi="Arial" w:cs="Arial"/>
          <w:sz w:val="24"/>
          <w:szCs w:val="24"/>
        </w:rPr>
        <w:t xml:space="preserve"> </w:t>
      </w:r>
      <w:proofErr w:type="spellStart"/>
      <w:r w:rsidRPr="003872CC">
        <w:rPr>
          <w:rFonts w:ascii="Arial" w:hAnsi="Arial" w:cs="Arial"/>
          <w:sz w:val="24"/>
          <w:szCs w:val="24"/>
        </w:rPr>
        <w:t>berbeda</w:t>
      </w:r>
      <w:proofErr w:type="spellEnd"/>
      <w:r w:rsidRPr="003872CC">
        <w:rPr>
          <w:rFonts w:ascii="Arial" w:hAnsi="Arial" w:cs="Arial"/>
          <w:sz w:val="24"/>
          <w:szCs w:val="24"/>
        </w:rPr>
        <w:t xml:space="preserve"> </w:t>
      </w:r>
      <w:proofErr w:type="spellStart"/>
      <w:r w:rsidRPr="003872CC">
        <w:rPr>
          <w:rFonts w:ascii="Arial" w:hAnsi="Arial" w:cs="Arial"/>
          <w:sz w:val="24"/>
          <w:szCs w:val="24"/>
        </w:rPr>
        <w:t>sesuai</w:t>
      </w:r>
      <w:proofErr w:type="spellEnd"/>
      <w:r w:rsidRPr="003872CC">
        <w:rPr>
          <w:rFonts w:ascii="Arial" w:hAnsi="Arial" w:cs="Arial"/>
          <w:sz w:val="24"/>
          <w:szCs w:val="24"/>
        </w:rPr>
        <w:t xml:space="preserve"> </w:t>
      </w:r>
      <w:proofErr w:type="spellStart"/>
      <w:r w:rsidRPr="003872CC">
        <w:rPr>
          <w:rFonts w:ascii="Arial" w:hAnsi="Arial" w:cs="Arial"/>
          <w:sz w:val="24"/>
          <w:szCs w:val="24"/>
        </w:rPr>
        <w:t>kondisi</w:t>
      </w:r>
      <w:proofErr w:type="spellEnd"/>
      <w:r w:rsidRPr="003872CC">
        <w:rPr>
          <w:rFonts w:ascii="Arial" w:hAnsi="Arial" w:cs="Arial"/>
          <w:sz w:val="24"/>
          <w:szCs w:val="24"/>
        </w:rPr>
        <w:t xml:space="preserve"> </w:t>
      </w:r>
      <w:proofErr w:type="spellStart"/>
      <w:r w:rsidRPr="003872CC">
        <w:rPr>
          <w:rFonts w:ascii="Arial" w:hAnsi="Arial" w:cs="Arial"/>
          <w:sz w:val="24"/>
          <w:szCs w:val="24"/>
        </w:rPr>
        <w:t>pasien</w:t>
      </w:r>
      <w:proofErr w:type="spellEnd"/>
      <w:r w:rsidRPr="003872CC">
        <w:rPr>
          <w:rFonts w:ascii="Arial" w:hAnsi="Arial" w:cs="Arial"/>
          <w:sz w:val="24"/>
          <w:szCs w:val="24"/>
        </w:rPr>
        <w:t xml:space="preserve"> dan </w:t>
      </w:r>
      <w:proofErr w:type="spellStart"/>
      <w:r w:rsidRPr="003872CC">
        <w:rPr>
          <w:rFonts w:ascii="Arial" w:hAnsi="Arial" w:cs="Arial"/>
          <w:sz w:val="24"/>
          <w:szCs w:val="24"/>
        </w:rPr>
        <w:t>sistem</w:t>
      </w:r>
      <w:proofErr w:type="spellEnd"/>
      <w:r w:rsidRPr="003872CC">
        <w:rPr>
          <w:rFonts w:ascii="Arial" w:hAnsi="Arial" w:cs="Arial"/>
          <w:sz w:val="24"/>
          <w:szCs w:val="24"/>
        </w:rPr>
        <w:t xml:space="preserve"> </w:t>
      </w:r>
      <w:proofErr w:type="spellStart"/>
      <w:r w:rsidRPr="003872CC">
        <w:rPr>
          <w:rFonts w:ascii="Arial" w:hAnsi="Arial" w:cs="Arial"/>
          <w:sz w:val="24"/>
          <w:szCs w:val="24"/>
        </w:rPr>
        <w:t>pelayanan</w:t>
      </w:r>
      <w:proofErr w:type="spellEnd"/>
      <w:r w:rsidRPr="003872CC">
        <w:rPr>
          <w:rFonts w:ascii="Arial" w:hAnsi="Arial" w:cs="Arial"/>
          <w:sz w:val="24"/>
          <w:szCs w:val="24"/>
        </w:rPr>
        <w:t xml:space="preserve"> </w:t>
      </w:r>
      <w:proofErr w:type="spellStart"/>
      <w:r w:rsidRPr="003872CC">
        <w:rPr>
          <w:rFonts w:ascii="Arial" w:hAnsi="Arial" w:cs="Arial"/>
          <w:sz w:val="24"/>
          <w:szCs w:val="24"/>
        </w:rPr>
        <w:t>kesehatan</w:t>
      </w:r>
      <w:proofErr w:type="spellEnd"/>
      <w:r w:rsidRPr="003872CC">
        <w:rPr>
          <w:rFonts w:ascii="Arial" w:hAnsi="Arial" w:cs="Arial"/>
          <w:sz w:val="24"/>
          <w:szCs w:val="24"/>
        </w:rPr>
        <w:t xml:space="preserve"> (Stewart et al., 2021).</w:t>
      </w:r>
    </w:p>
    <w:p w14:paraId="6A7CCF3B" w14:textId="69B48981" w:rsidR="00C45CC6" w:rsidRPr="003872CC" w:rsidRDefault="00C45CC6" w:rsidP="00F228A6">
      <w:pPr>
        <w:spacing w:after="0" w:line="480" w:lineRule="auto"/>
        <w:ind w:firstLine="284"/>
        <w:jc w:val="both"/>
        <w:rPr>
          <w:rFonts w:ascii="Arial" w:hAnsi="Arial" w:cs="Arial"/>
          <w:sz w:val="24"/>
          <w:szCs w:val="24"/>
        </w:rPr>
      </w:pPr>
      <w:r w:rsidRPr="003872CC">
        <w:rPr>
          <w:rFonts w:ascii="Arial" w:hAnsi="Arial" w:cs="Arial"/>
          <w:sz w:val="24"/>
          <w:szCs w:val="24"/>
        </w:rPr>
        <w:t xml:space="preserve">Selain </w:t>
      </w:r>
      <w:proofErr w:type="spellStart"/>
      <w:r w:rsidRPr="003872CC">
        <w:rPr>
          <w:rFonts w:ascii="Arial" w:hAnsi="Arial" w:cs="Arial"/>
          <w:sz w:val="24"/>
          <w:szCs w:val="24"/>
        </w:rPr>
        <w:t>berdampak</w:t>
      </w:r>
      <w:proofErr w:type="spellEnd"/>
      <w:r w:rsidRPr="003872CC">
        <w:rPr>
          <w:rFonts w:ascii="Arial" w:hAnsi="Arial" w:cs="Arial"/>
          <w:sz w:val="24"/>
          <w:szCs w:val="24"/>
        </w:rPr>
        <w:t xml:space="preserve"> pada </w:t>
      </w:r>
      <w:proofErr w:type="spellStart"/>
      <w:r w:rsidRPr="003872CC">
        <w:rPr>
          <w:rFonts w:ascii="Arial" w:hAnsi="Arial" w:cs="Arial"/>
          <w:sz w:val="24"/>
          <w:szCs w:val="24"/>
        </w:rPr>
        <w:t>pasien</w:t>
      </w:r>
      <w:proofErr w:type="spellEnd"/>
      <w:r w:rsidRPr="003872CC">
        <w:rPr>
          <w:rFonts w:ascii="Arial" w:hAnsi="Arial" w:cs="Arial"/>
          <w:sz w:val="24"/>
          <w:szCs w:val="24"/>
        </w:rPr>
        <w:t xml:space="preserve">, HAIs </w:t>
      </w:r>
      <w:proofErr w:type="spellStart"/>
      <w:r w:rsidRPr="003872CC">
        <w:rPr>
          <w:rFonts w:ascii="Arial" w:hAnsi="Arial" w:cs="Arial"/>
          <w:sz w:val="24"/>
          <w:szCs w:val="24"/>
        </w:rPr>
        <w:t>dapat</w:t>
      </w:r>
      <w:proofErr w:type="spellEnd"/>
      <w:r w:rsidRPr="003872CC">
        <w:rPr>
          <w:rFonts w:ascii="Arial" w:hAnsi="Arial" w:cs="Arial"/>
          <w:sz w:val="24"/>
          <w:szCs w:val="24"/>
        </w:rPr>
        <w:t xml:space="preserve"> </w:t>
      </w:r>
      <w:proofErr w:type="spellStart"/>
      <w:r w:rsidRPr="003872CC">
        <w:rPr>
          <w:rFonts w:ascii="Arial" w:hAnsi="Arial" w:cs="Arial"/>
          <w:sz w:val="24"/>
          <w:szCs w:val="24"/>
        </w:rPr>
        <w:t>meningkatkan</w:t>
      </w:r>
      <w:proofErr w:type="spellEnd"/>
      <w:r w:rsidRPr="003872CC">
        <w:rPr>
          <w:rFonts w:ascii="Arial" w:hAnsi="Arial" w:cs="Arial"/>
          <w:sz w:val="24"/>
          <w:szCs w:val="24"/>
        </w:rPr>
        <w:t xml:space="preserve"> </w:t>
      </w:r>
      <w:proofErr w:type="spellStart"/>
      <w:r w:rsidRPr="003872CC">
        <w:rPr>
          <w:rFonts w:ascii="Arial" w:hAnsi="Arial" w:cs="Arial"/>
          <w:sz w:val="24"/>
          <w:szCs w:val="24"/>
        </w:rPr>
        <w:t>kebutuhan</w:t>
      </w:r>
      <w:proofErr w:type="spellEnd"/>
      <w:r w:rsidRPr="003872CC">
        <w:rPr>
          <w:rFonts w:ascii="Arial" w:hAnsi="Arial" w:cs="Arial"/>
          <w:sz w:val="24"/>
          <w:szCs w:val="24"/>
        </w:rPr>
        <w:t xml:space="preserve"> </w:t>
      </w:r>
      <w:proofErr w:type="spellStart"/>
      <w:r w:rsidRPr="003872CC">
        <w:rPr>
          <w:rFonts w:ascii="Arial" w:hAnsi="Arial" w:cs="Arial"/>
          <w:sz w:val="24"/>
          <w:szCs w:val="24"/>
        </w:rPr>
        <w:t>pemeriksaan</w:t>
      </w:r>
      <w:proofErr w:type="spellEnd"/>
      <w:r w:rsidRPr="003872CC">
        <w:rPr>
          <w:rFonts w:ascii="Arial" w:hAnsi="Arial" w:cs="Arial"/>
          <w:sz w:val="24"/>
          <w:szCs w:val="24"/>
        </w:rPr>
        <w:t xml:space="preserve"> </w:t>
      </w:r>
      <w:proofErr w:type="spellStart"/>
      <w:r w:rsidRPr="003872CC">
        <w:rPr>
          <w:rFonts w:ascii="Arial" w:hAnsi="Arial" w:cs="Arial"/>
          <w:sz w:val="24"/>
          <w:szCs w:val="24"/>
        </w:rPr>
        <w:t>diagnostik</w:t>
      </w:r>
      <w:proofErr w:type="spellEnd"/>
      <w:r w:rsidRPr="003872CC">
        <w:rPr>
          <w:rFonts w:ascii="Arial" w:hAnsi="Arial" w:cs="Arial"/>
          <w:sz w:val="24"/>
          <w:szCs w:val="24"/>
        </w:rPr>
        <w:t xml:space="preserve">, </w:t>
      </w:r>
      <w:proofErr w:type="spellStart"/>
      <w:r w:rsidRPr="003872CC">
        <w:rPr>
          <w:rFonts w:ascii="Arial" w:hAnsi="Arial" w:cs="Arial"/>
          <w:sz w:val="24"/>
          <w:szCs w:val="24"/>
        </w:rPr>
        <w:t>pengobatan</w:t>
      </w:r>
      <w:proofErr w:type="spellEnd"/>
      <w:r w:rsidRPr="003872CC">
        <w:rPr>
          <w:rFonts w:ascii="Arial" w:hAnsi="Arial" w:cs="Arial"/>
          <w:sz w:val="24"/>
          <w:szCs w:val="24"/>
        </w:rPr>
        <w:t xml:space="preserve">, </w:t>
      </w:r>
      <w:proofErr w:type="spellStart"/>
      <w:r w:rsidRPr="003872CC">
        <w:rPr>
          <w:rFonts w:ascii="Arial" w:hAnsi="Arial" w:cs="Arial"/>
          <w:sz w:val="24"/>
          <w:szCs w:val="24"/>
        </w:rPr>
        <w:t>penggunaan</w:t>
      </w:r>
      <w:proofErr w:type="spellEnd"/>
      <w:r w:rsidRPr="003872CC">
        <w:rPr>
          <w:rFonts w:ascii="Arial" w:hAnsi="Arial" w:cs="Arial"/>
          <w:sz w:val="24"/>
          <w:szCs w:val="24"/>
        </w:rPr>
        <w:t xml:space="preserve"> </w:t>
      </w:r>
      <w:proofErr w:type="spellStart"/>
      <w:r w:rsidRPr="003872CC">
        <w:rPr>
          <w:rFonts w:ascii="Arial" w:hAnsi="Arial" w:cs="Arial"/>
          <w:sz w:val="24"/>
          <w:szCs w:val="24"/>
        </w:rPr>
        <w:t>antibiotik</w:t>
      </w:r>
      <w:proofErr w:type="spellEnd"/>
      <w:r w:rsidRPr="003872CC">
        <w:rPr>
          <w:rFonts w:ascii="Arial" w:hAnsi="Arial" w:cs="Arial"/>
          <w:sz w:val="24"/>
          <w:szCs w:val="24"/>
        </w:rPr>
        <w:t xml:space="preserve">, dan </w:t>
      </w:r>
      <w:proofErr w:type="spellStart"/>
      <w:r w:rsidRPr="003872CC">
        <w:rPr>
          <w:rFonts w:ascii="Arial" w:hAnsi="Arial" w:cs="Arial"/>
          <w:sz w:val="24"/>
          <w:szCs w:val="24"/>
        </w:rPr>
        <w:t>sumber</w:t>
      </w:r>
      <w:proofErr w:type="spellEnd"/>
      <w:r w:rsidRPr="003872CC">
        <w:rPr>
          <w:rFonts w:ascii="Arial" w:hAnsi="Arial" w:cs="Arial"/>
          <w:sz w:val="24"/>
          <w:szCs w:val="24"/>
        </w:rPr>
        <w:t xml:space="preserve"> </w:t>
      </w:r>
      <w:proofErr w:type="spellStart"/>
      <w:r w:rsidRPr="003872CC">
        <w:rPr>
          <w:rFonts w:ascii="Arial" w:hAnsi="Arial" w:cs="Arial"/>
          <w:sz w:val="24"/>
          <w:szCs w:val="24"/>
        </w:rPr>
        <w:t>daya</w:t>
      </w:r>
      <w:proofErr w:type="spellEnd"/>
      <w:r w:rsidRPr="003872CC">
        <w:rPr>
          <w:rFonts w:ascii="Arial" w:hAnsi="Arial" w:cs="Arial"/>
          <w:sz w:val="24"/>
          <w:szCs w:val="24"/>
        </w:rPr>
        <w:t xml:space="preserve"> </w:t>
      </w:r>
      <w:proofErr w:type="spellStart"/>
      <w:r w:rsidRPr="003872CC">
        <w:rPr>
          <w:rFonts w:ascii="Arial" w:hAnsi="Arial" w:cs="Arial"/>
          <w:sz w:val="24"/>
          <w:szCs w:val="24"/>
        </w:rPr>
        <w:t>tenaga</w:t>
      </w:r>
      <w:proofErr w:type="spellEnd"/>
      <w:r w:rsidRPr="003872CC">
        <w:rPr>
          <w:rFonts w:ascii="Arial" w:hAnsi="Arial" w:cs="Arial"/>
          <w:sz w:val="24"/>
          <w:szCs w:val="24"/>
        </w:rPr>
        <w:t xml:space="preserve"> </w:t>
      </w:r>
      <w:proofErr w:type="spellStart"/>
      <w:r w:rsidRPr="003872CC">
        <w:rPr>
          <w:rFonts w:ascii="Arial" w:hAnsi="Arial" w:cs="Arial"/>
          <w:sz w:val="24"/>
          <w:szCs w:val="24"/>
        </w:rPr>
        <w:t>kesehatan</w:t>
      </w:r>
      <w:proofErr w:type="spellEnd"/>
      <w:r w:rsidRPr="003872CC">
        <w:rPr>
          <w:rFonts w:ascii="Arial" w:hAnsi="Arial" w:cs="Arial"/>
          <w:sz w:val="24"/>
          <w:szCs w:val="24"/>
        </w:rPr>
        <w:t xml:space="preserve">. </w:t>
      </w:r>
      <w:proofErr w:type="spellStart"/>
      <w:r w:rsidRPr="003872CC">
        <w:rPr>
          <w:rFonts w:ascii="Arial" w:hAnsi="Arial" w:cs="Arial"/>
          <w:sz w:val="24"/>
          <w:szCs w:val="24"/>
        </w:rPr>
        <w:t>Peningkatan</w:t>
      </w:r>
      <w:proofErr w:type="spellEnd"/>
      <w:r w:rsidRPr="003872CC">
        <w:rPr>
          <w:rFonts w:ascii="Arial" w:hAnsi="Arial" w:cs="Arial"/>
          <w:sz w:val="24"/>
          <w:szCs w:val="24"/>
        </w:rPr>
        <w:t xml:space="preserve"> </w:t>
      </w:r>
      <w:proofErr w:type="spellStart"/>
      <w:r w:rsidRPr="003872CC">
        <w:rPr>
          <w:rFonts w:ascii="Arial" w:hAnsi="Arial" w:cs="Arial"/>
          <w:sz w:val="24"/>
          <w:szCs w:val="24"/>
        </w:rPr>
        <w:t>kebutuhan</w:t>
      </w:r>
      <w:proofErr w:type="spellEnd"/>
      <w:r w:rsidRPr="003872CC">
        <w:rPr>
          <w:rFonts w:ascii="Arial" w:hAnsi="Arial" w:cs="Arial"/>
          <w:sz w:val="24"/>
          <w:szCs w:val="24"/>
        </w:rPr>
        <w:t xml:space="preserve"> </w:t>
      </w:r>
      <w:proofErr w:type="spellStart"/>
      <w:r w:rsidRPr="003872CC">
        <w:rPr>
          <w:rFonts w:ascii="Arial" w:hAnsi="Arial" w:cs="Arial"/>
          <w:sz w:val="24"/>
          <w:szCs w:val="24"/>
        </w:rPr>
        <w:t>pelayanan</w:t>
      </w:r>
      <w:proofErr w:type="spellEnd"/>
      <w:r w:rsidRPr="003872CC">
        <w:rPr>
          <w:rFonts w:ascii="Arial" w:hAnsi="Arial" w:cs="Arial"/>
          <w:sz w:val="24"/>
          <w:szCs w:val="24"/>
        </w:rPr>
        <w:t xml:space="preserve"> </w:t>
      </w:r>
      <w:proofErr w:type="spellStart"/>
      <w:r w:rsidRPr="003872CC">
        <w:rPr>
          <w:rFonts w:ascii="Arial" w:hAnsi="Arial" w:cs="Arial"/>
          <w:sz w:val="24"/>
          <w:szCs w:val="24"/>
        </w:rPr>
        <w:t>tersebut</w:t>
      </w:r>
      <w:proofErr w:type="spellEnd"/>
      <w:r w:rsidRPr="003872CC">
        <w:rPr>
          <w:rFonts w:ascii="Arial" w:hAnsi="Arial" w:cs="Arial"/>
          <w:sz w:val="24"/>
          <w:szCs w:val="24"/>
        </w:rPr>
        <w:t xml:space="preserve"> </w:t>
      </w:r>
      <w:proofErr w:type="spellStart"/>
      <w:r w:rsidRPr="003872CC">
        <w:rPr>
          <w:rFonts w:ascii="Arial" w:hAnsi="Arial" w:cs="Arial"/>
          <w:sz w:val="24"/>
          <w:szCs w:val="24"/>
        </w:rPr>
        <w:t>dapat</w:t>
      </w:r>
      <w:proofErr w:type="spellEnd"/>
      <w:r w:rsidRPr="003872CC">
        <w:rPr>
          <w:rFonts w:ascii="Arial" w:hAnsi="Arial" w:cs="Arial"/>
          <w:sz w:val="24"/>
          <w:szCs w:val="24"/>
        </w:rPr>
        <w:t xml:space="preserve"> </w:t>
      </w:r>
      <w:proofErr w:type="spellStart"/>
      <w:r w:rsidRPr="003872CC">
        <w:rPr>
          <w:rFonts w:ascii="Arial" w:hAnsi="Arial" w:cs="Arial"/>
          <w:sz w:val="24"/>
          <w:szCs w:val="24"/>
        </w:rPr>
        <w:t>menambah</w:t>
      </w:r>
      <w:proofErr w:type="spellEnd"/>
      <w:r w:rsidRPr="003872CC">
        <w:rPr>
          <w:rFonts w:ascii="Arial" w:hAnsi="Arial" w:cs="Arial"/>
          <w:sz w:val="24"/>
          <w:szCs w:val="24"/>
        </w:rPr>
        <w:t xml:space="preserve"> </w:t>
      </w:r>
      <w:proofErr w:type="spellStart"/>
      <w:r w:rsidRPr="003872CC">
        <w:rPr>
          <w:rFonts w:ascii="Arial" w:hAnsi="Arial" w:cs="Arial"/>
          <w:sz w:val="24"/>
          <w:szCs w:val="24"/>
        </w:rPr>
        <w:t>biaya</w:t>
      </w:r>
      <w:proofErr w:type="spellEnd"/>
      <w:r w:rsidRPr="003872CC">
        <w:rPr>
          <w:rFonts w:ascii="Arial" w:hAnsi="Arial" w:cs="Arial"/>
          <w:sz w:val="24"/>
          <w:szCs w:val="24"/>
        </w:rPr>
        <w:t xml:space="preserve"> </w:t>
      </w:r>
      <w:proofErr w:type="spellStart"/>
      <w:r w:rsidRPr="003872CC">
        <w:rPr>
          <w:rFonts w:ascii="Arial" w:hAnsi="Arial" w:cs="Arial"/>
          <w:sz w:val="24"/>
          <w:szCs w:val="24"/>
        </w:rPr>
        <w:t>bagi</w:t>
      </w:r>
      <w:proofErr w:type="spellEnd"/>
      <w:r w:rsidRPr="003872CC">
        <w:rPr>
          <w:rFonts w:ascii="Arial" w:hAnsi="Arial" w:cs="Arial"/>
          <w:sz w:val="24"/>
          <w:szCs w:val="24"/>
        </w:rPr>
        <w:t xml:space="preserve"> </w:t>
      </w:r>
      <w:proofErr w:type="spellStart"/>
      <w:r w:rsidRPr="003872CC">
        <w:rPr>
          <w:rFonts w:ascii="Arial" w:hAnsi="Arial" w:cs="Arial"/>
          <w:sz w:val="24"/>
          <w:szCs w:val="24"/>
        </w:rPr>
        <w:t>pasien</w:t>
      </w:r>
      <w:proofErr w:type="spellEnd"/>
      <w:r w:rsidRPr="003872CC">
        <w:rPr>
          <w:rFonts w:ascii="Arial" w:hAnsi="Arial" w:cs="Arial"/>
          <w:sz w:val="24"/>
          <w:szCs w:val="24"/>
        </w:rPr>
        <w:t xml:space="preserve">, </w:t>
      </w:r>
      <w:proofErr w:type="spellStart"/>
      <w:r w:rsidRPr="003872CC">
        <w:rPr>
          <w:rFonts w:ascii="Arial" w:hAnsi="Arial" w:cs="Arial"/>
          <w:sz w:val="24"/>
          <w:szCs w:val="24"/>
        </w:rPr>
        <w:t>keluarga</w:t>
      </w:r>
      <w:proofErr w:type="spellEnd"/>
      <w:r w:rsidRPr="003872CC">
        <w:rPr>
          <w:rFonts w:ascii="Arial" w:hAnsi="Arial" w:cs="Arial"/>
          <w:sz w:val="24"/>
          <w:szCs w:val="24"/>
        </w:rPr>
        <w:t xml:space="preserve">, </w:t>
      </w:r>
      <w:proofErr w:type="spellStart"/>
      <w:r w:rsidRPr="003872CC">
        <w:rPr>
          <w:rFonts w:ascii="Arial" w:hAnsi="Arial" w:cs="Arial"/>
          <w:sz w:val="24"/>
          <w:szCs w:val="24"/>
        </w:rPr>
        <w:t>rumah</w:t>
      </w:r>
      <w:proofErr w:type="spellEnd"/>
      <w:r w:rsidRPr="003872CC">
        <w:rPr>
          <w:rFonts w:ascii="Arial" w:hAnsi="Arial" w:cs="Arial"/>
          <w:sz w:val="24"/>
          <w:szCs w:val="24"/>
        </w:rPr>
        <w:t xml:space="preserve"> </w:t>
      </w:r>
      <w:proofErr w:type="spellStart"/>
      <w:r w:rsidRPr="003872CC">
        <w:rPr>
          <w:rFonts w:ascii="Arial" w:hAnsi="Arial" w:cs="Arial"/>
          <w:sz w:val="24"/>
          <w:szCs w:val="24"/>
        </w:rPr>
        <w:t>sakit</w:t>
      </w:r>
      <w:proofErr w:type="spellEnd"/>
      <w:r w:rsidRPr="003872CC">
        <w:rPr>
          <w:rFonts w:ascii="Arial" w:hAnsi="Arial" w:cs="Arial"/>
          <w:sz w:val="24"/>
          <w:szCs w:val="24"/>
        </w:rPr>
        <w:t xml:space="preserve">, dan </w:t>
      </w:r>
      <w:proofErr w:type="spellStart"/>
      <w:r w:rsidRPr="003872CC">
        <w:rPr>
          <w:rFonts w:ascii="Arial" w:hAnsi="Arial" w:cs="Arial"/>
          <w:sz w:val="24"/>
          <w:szCs w:val="24"/>
        </w:rPr>
        <w:t>sistem</w:t>
      </w:r>
      <w:proofErr w:type="spellEnd"/>
      <w:r w:rsidRPr="003872CC">
        <w:rPr>
          <w:rFonts w:ascii="Arial" w:hAnsi="Arial" w:cs="Arial"/>
          <w:sz w:val="24"/>
          <w:szCs w:val="24"/>
        </w:rPr>
        <w:t xml:space="preserve"> </w:t>
      </w:r>
      <w:proofErr w:type="spellStart"/>
      <w:r w:rsidRPr="003872CC">
        <w:rPr>
          <w:rFonts w:ascii="Arial" w:hAnsi="Arial" w:cs="Arial"/>
          <w:sz w:val="24"/>
          <w:szCs w:val="24"/>
        </w:rPr>
        <w:t>kesehatan</w:t>
      </w:r>
      <w:proofErr w:type="spellEnd"/>
      <w:r w:rsidRPr="003872CC">
        <w:rPr>
          <w:rFonts w:ascii="Arial" w:hAnsi="Arial" w:cs="Arial"/>
          <w:sz w:val="24"/>
          <w:szCs w:val="24"/>
        </w:rPr>
        <w:t xml:space="preserve">. </w:t>
      </w:r>
      <w:proofErr w:type="spellStart"/>
      <w:r w:rsidRPr="003872CC">
        <w:rPr>
          <w:rFonts w:ascii="Arial" w:hAnsi="Arial" w:cs="Arial"/>
          <w:sz w:val="24"/>
          <w:szCs w:val="24"/>
        </w:rPr>
        <w:t>Apabila</w:t>
      </w:r>
      <w:proofErr w:type="spellEnd"/>
      <w:r w:rsidRPr="003872CC">
        <w:rPr>
          <w:rFonts w:ascii="Arial" w:hAnsi="Arial" w:cs="Arial"/>
          <w:sz w:val="24"/>
          <w:szCs w:val="24"/>
        </w:rPr>
        <w:t xml:space="preserve"> </w:t>
      </w:r>
      <w:proofErr w:type="spellStart"/>
      <w:r w:rsidRPr="003872CC">
        <w:rPr>
          <w:rFonts w:ascii="Arial" w:hAnsi="Arial" w:cs="Arial"/>
          <w:sz w:val="24"/>
          <w:szCs w:val="24"/>
        </w:rPr>
        <w:t>kejadian</w:t>
      </w:r>
      <w:proofErr w:type="spellEnd"/>
      <w:r w:rsidRPr="003872CC">
        <w:rPr>
          <w:rFonts w:ascii="Arial" w:hAnsi="Arial" w:cs="Arial"/>
          <w:sz w:val="24"/>
          <w:szCs w:val="24"/>
        </w:rPr>
        <w:t xml:space="preserve"> </w:t>
      </w:r>
      <w:proofErr w:type="spellStart"/>
      <w:r w:rsidRPr="003872CC">
        <w:rPr>
          <w:rFonts w:ascii="Arial" w:hAnsi="Arial" w:cs="Arial"/>
          <w:sz w:val="24"/>
          <w:szCs w:val="24"/>
        </w:rPr>
        <w:t>infeksi</w:t>
      </w:r>
      <w:proofErr w:type="spellEnd"/>
      <w:r w:rsidRPr="003872CC">
        <w:rPr>
          <w:rFonts w:ascii="Arial" w:hAnsi="Arial" w:cs="Arial"/>
          <w:sz w:val="24"/>
          <w:szCs w:val="24"/>
        </w:rPr>
        <w:t xml:space="preserve"> </w:t>
      </w:r>
      <w:proofErr w:type="spellStart"/>
      <w:r w:rsidRPr="003872CC">
        <w:rPr>
          <w:rFonts w:ascii="Arial" w:hAnsi="Arial" w:cs="Arial"/>
          <w:sz w:val="24"/>
          <w:szCs w:val="24"/>
        </w:rPr>
        <w:t>tidak</w:t>
      </w:r>
      <w:proofErr w:type="spellEnd"/>
      <w:r w:rsidRPr="003872CC">
        <w:rPr>
          <w:rFonts w:ascii="Arial" w:hAnsi="Arial" w:cs="Arial"/>
          <w:sz w:val="24"/>
          <w:szCs w:val="24"/>
        </w:rPr>
        <w:t xml:space="preserve"> </w:t>
      </w:r>
      <w:proofErr w:type="spellStart"/>
      <w:r w:rsidRPr="003872CC">
        <w:rPr>
          <w:rFonts w:ascii="Arial" w:hAnsi="Arial" w:cs="Arial"/>
          <w:sz w:val="24"/>
          <w:szCs w:val="24"/>
        </w:rPr>
        <w:t>dikendalikan</w:t>
      </w:r>
      <w:proofErr w:type="spellEnd"/>
      <w:r w:rsidRPr="003872CC">
        <w:rPr>
          <w:rFonts w:ascii="Arial" w:hAnsi="Arial" w:cs="Arial"/>
          <w:sz w:val="24"/>
          <w:szCs w:val="24"/>
        </w:rPr>
        <w:t xml:space="preserve"> </w:t>
      </w:r>
      <w:proofErr w:type="spellStart"/>
      <w:r w:rsidRPr="003872CC">
        <w:rPr>
          <w:rFonts w:ascii="Arial" w:hAnsi="Arial" w:cs="Arial"/>
          <w:sz w:val="24"/>
          <w:szCs w:val="24"/>
        </w:rPr>
        <w:t>dengan</w:t>
      </w:r>
      <w:proofErr w:type="spellEnd"/>
      <w:r w:rsidRPr="003872CC">
        <w:rPr>
          <w:rFonts w:ascii="Arial" w:hAnsi="Arial" w:cs="Arial"/>
          <w:sz w:val="24"/>
          <w:szCs w:val="24"/>
        </w:rPr>
        <w:t xml:space="preserve"> </w:t>
      </w:r>
      <w:proofErr w:type="spellStart"/>
      <w:r w:rsidRPr="003872CC">
        <w:rPr>
          <w:rFonts w:ascii="Arial" w:hAnsi="Arial" w:cs="Arial"/>
          <w:sz w:val="24"/>
          <w:szCs w:val="24"/>
        </w:rPr>
        <w:t>baik</w:t>
      </w:r>
      <w:proofErr w:type="spellEnd"/>
      <w:r w:rsidRPr="003872CC">
        <w:rPr>
          <w:rFonts w:ascii="Arial" w:hAnsi="Arial" w:cs="Arial"/>
          <w:sz w:val="24"/>
          <w:szCs w:val="24"/>
        </w:rPr>
        <w:t xml:space="preserve">, </w:t>
      </w:r>
      <w:proofErr w:type="spellStart"/>
      <w:r w:rsidRPr="003872CC">
        <w:rPr>
          <w:rFonts w:ascii="Arial" w:hAnsi="Arial" w:cs="Arial"/>
          <w:sz w:val="24"/>
          <w:szCs w:val="24"/>
        </w:rPr>
        <w:t>mutu</w:t>
      </w:r>
      <w:proofErr w:type="spellEnd"/>
      <w:r w:rsidRPr="003872CC">
        <w:rPr>
          <w:rFonts w:ascii="Arial" w:hAnsi="Arial" w:cs="Arial"/>
          <w:sz w:val="24"/>
          <w:szCs w:val="24"/>
        </w:rPr>
        <w:t xml:space="preserve"> </w:t>
      </w:r>
      <w:proofErr w:type="spellStart"/>
      <w:r w:rsidRPr="003872CC">
        <w:rPr>
          <w:rFonts w:ascii="Arial" w:hAnsi="Arial" w:cs="Arial"/>
          <w:sz w:val="24"/>
          <w:szCs w:val="24"/>
        </w:rPr>
        <w:t>pelayanan</w:t>
      </w:r>
      <w:proofErr w:type="spellEnd"/>
      <w:r w:rsidRPr="003872CC">
        <w:rPr>
          <w:rFonts w:ascii="Arial" w:hAnsi="Arial" w:cs="Arial"/>
          <w:sz w:val="24"/>
          <w:szCs w:val="24"/>
        </w:rPr>
        <w:t xml:space="preserve"> </w:t>
      </w:r>
      <w:proofErr w:type="spellStart"/>
      <w:r w:rsidRPr="003872CC">
        <w:rPr>
          <w:rFonts w:ascii="Arial" w:hAnsi="Arial" w:cs="Arial"/>
          <w:sz w:val="24"/>
          <w:szCs w:val="24"/>
        </w:rPr>
        <w:t>serta</w:t>
      </w:r>
      <w:proofErr w:type="spellEnd"/>
      <w:r w:rsidRPr="003872CC">
        <w:rPr>
          <w:rFonts w:ascii="Arial" w:hAnsi="Arial" w:cs="Arial"/>
          <w:sz w:val="24"/>
          <w:szCs w:val="24"/>
        </w:rPr>
        <w:t xml:space="preserve"> </w:t>
      </w:r>
      <w:proofErr w:type="spellStart"/>
      <w:r w:rsidRPr="003872CC">
        <w:rPr>
          <w:rFonts w:ascii="Arial" w:hAnsi="Arial" w:cs="Arial"/>
          <w:sz w:val="24"/>
          <w:szCs w:val="24"/>
        </w:rPr>
        <w:t>kepercayaan</w:t>
      </w:r>
      <w:proofErr w:type="spellEnd"/>
      <w:r w:rsidRPr="003872CC">
        <w:rPr>
          <w:rFonts w:ascii="Arial" w:hAnsi="Arial" w:cs="Arial"/>
          <w:sz w:val="24"/>
          <w:szCs w:val="24"/>
        </w:rPr>
        <w:t xml:space="preserve"> </w:t>
      </w:r>
      <w:proofErr w:type="spellStart"/>
      <w:r w:rsidRPr="003872CC">
        <w:rPr>
          <w:rFonts w:ascii="Arial" w:hAnsi="Arial" w:cs="Arial"/>
          <w:sz w:val="24"/>
          <w:szCs w:val="24"/>
        </w:rPr>
        <w:t>pasien</w:t>
      </w:r>
      <w:proofErr w:type="spellEnd"/>
      <w:r w:rsidRPr="003872CC">
        <w:rPr>
          <w:rFonts w:ascii="Arial" w:hAnsi="Arial" w:cs="Arial"/>
          <w:sz w:val="24"/>
          <w:szCs w:val="24"/>
        </w:rPr>
        <w:t xml:space="preserve"> </w:t>
      </w:r>
      <w:proofErr w:type="spellStart"/>
      <w:r w:rsidRPr="003872CC">
        <w:rPr>
          <w:rFonts w:ascii="Arial" w:hAnsi="Arial" w:cs="Arial"/>
          <w:sz w:val="24"/>
          <w:szCs w:val="24"/>
        </w:rPr>
        <w:t>terhadap</w:t>
      </w:r>
      <w:proofErr w:type="spellEnd"/>
      <w:r w:rsidRPr="003872CC">
        <w:rPr>
          <w:rFonts w:ascii="Arial" w:hAnsi="Arial" w:cs="Arial"/>
          <w:sz w:val="24"/>
          <w:szCs w:val="24"/>
        </w:rPr>
        <w:t xml:space="preserve"> </w:t>
      </w:r>
      <w:proofErr w:type="spellStart"/>
      <w:r w:rsidRPr="003872CC">
        <w:rPr>
          <w:rFonts w:ascii="Arial" w:hAnsi="Arial" w:cs="Arial"/>
          <w:sz w:val="24"/>
          <w:szCs w:val="24"/>
        </w:rPr>
        <w:t>rumah</w:t>
      </w:r>
      <w:proofErr w:type="spellEnd"/>
      <w:r w:rsidRPr="003872CC">
        <w:rPr>
          <w:rFonts w:ascii="Arial" w:hAnsi="Arial" w:cs="Arial"/>
          <w:sz w:val="24"/>
          <w:szCs w:val="24"/>
        </w:rPr>
        <w:t xml:space="preserve"> </w:t>
      </w:r>
      <w:proofErr w:type="spellStart"/>
      <w:r w:rsidRPr="003872CC">
        <w:rPr>
          <w:rFonts w:ascii="Arial" w:hAnsi="Arial" w:cs="Arial"/>
          <w:sz w:val="24"/>
          <w:szCs w:val="24"/>
        </w:rPr>
        <w:t>sakit</w:t>
      </w:r>
      <w:proofErr w:type="spellEnd"/>
      <w:r w:rsidRPr="003872CC">
        <w:rPr>
          <w:rFonts w:ascii="Arial" w:hAnsi="Arial" w:cs="Arial"/>
          <w:sz w:val="24"/>
          <w:szCs w:val="24"/>
        </w:rPr>
        <w:t xml:space="preserve"> juga </w:t>
      </w:r>
      <w:proofErr w:type="spellStart"/>
      <w:r w:rsidRPr="003872CC">
        <w:rPr>
          <w:rFonts w:ascii="Arial" w:hAnsi="Arial" w:cs="Arial"/>
          <w:sz w:val="24"/>
          <w:szCs w:val="24"/>
        </w:rPr>
        <w:t>dapat</w:t>
      </w:r>
      <w:proofErr w:type="spellEnd"/>
      <w:r w:rsidRPr="003872CC">
        <w:rPr>
          <w:rFonts w:ascii="Arial" w:hAnsi="Arial" w:cs="Arial"/>
          <w:sz w:val="24"/>
          <w:szCs w:val="24"/>
        </w:rPr>
        <w:t xml:space="preserve"> </w:t>
      </w:r>
      <w:proofErr w:type="spellStart"/>
      <w:r w:rsidRPr="003872CC">
        <w:rPr>
          <w:rFonts w:ascii="Arial" w:hAnsi="Arial" w:cs="Arial"/>
          <w:sz w:val="24"/>
          <w:szCs w:val="24"/>
        </w:rPr>
        <w:t>terdampak</w:t>
      </w:r>
      <w:proofErr w:type="spellEnd"/>
      <w:r w:rsidRPr="003872CC">
        <w:rPr>
          <w:rFonts w:ascii="Arial" w:hAnsi="Arial" w:cs="Arial"/>
          <w:sz w:val="24"/>
          <w:szCs w:val="24"/>
        </w:rPr>
        <w:t xml:space="preserve">. Oleh </w:t>
      </w:r>
      <w:proofErr w:type="spellStart"/>
      <w:r w:rsidRPr="003872CC">
        <w:rPr>
          <w:rFonts w:ascii="Arial" w:hAnsi="Arial" w:cs="Arial"/>
          <w:sz w:val="24"/>
          <w:szCs w:val="24"/>
        </w:rPr>
        <w:t>karena</w:t>
      </w:r>
      <w:proofErr w:type="spellEnd"/>
      <w:r w:rsidRPr="003872CC">
        <w:rPr>
          <w:rFonts w:ascii="Arial" w:hAnsi="Arial" w:cs="Arial"/>
          <w:sz w:val="24"/>
          <w:szCs w:val="24"/>
        </w:rPr>
        <w:t xml:space="preserve"> </w:t>
      </w:r>
      <w:proofErr w:type="spellStart"/>
      <w:r w:rsidRPr="003872CC">
        <w:rPr>
          <w:rFonts w:ascii="Arial" w:hAnsi="Arial" w:cs="Arial"/>
          <w:sz w:val="24"/>
          <w:szCs w:val="24"/>
        </w:rPr>
        <w:t>itu</w:t>
      </w:r>
      <w:proofErr w:type="spellEnd"/>
      <w:r w:rsidRPr="003872CC">
        <w:rPr>
          <w:rFonts w:ascii="Arial" w:hAnsi="Arial" w:cs="Arial"/>
          <w:sz w:val="24"/>
          <w:szCs w:val="24"/>
        </w:rPr>
        <w:t xml:space="preserve">, </w:t>
      </w:r>
      <w:proofErr w:type="spellStart"/>
      <w:r w:rsidRPr="003872CC">
        <w:rPr>
          <w:rFonts w:ascii="Arial" w:hAnsi="Arial" w:cs="Arial"/>
          <w:sz w:val="24"/>
          <w:szCs w:val="24"/>
        </w:rPr>
        <w:t>penerapan</w:t>
      </w:r>
      <w:proofErr w:type="spellEnd"/>
      <w:r w:rsidRPr="003872CC">
        <w:rPr>
          <w:rFonts w:ascii="Arial" w:hAnsi="Arial" w:cs="Arial"/>
          <w:sz w:val="24"/>
          <w:szCs w:val="24"/>
        </w:rPr>
        <w:t xml:space="preserve"> PPI yang </w:t>
      </w:r>
      <w:proofErr w:type="spellStart"/>
      <w:r w:rsidRPr="003872CC">
        <w:rPr>
          <w:rFonts w:ascii="Arial" w:hAnsi="Arial" w:cs="Arial"/>
          <w:sz w:val="24"/>
          <w:szCs w:val="24"/>
        </w:rPr>
        <w:t>efektif</w:t>
      </w:r>
      <w:proofErr w:type="spellEnd"/>
      <w:r w:rsidRPr="003872CC">
        <w:rPr>
          <w:rFonts w:ascii="Arial" w:hAnsi="Arial" w:cs="Arial"/>
          <w:sz w:val="24"/>
          <w:szCs w:val="24"/>
        </w:rPr>
        <w:t xml:space="preserve"> </w:t>
      </w:r>
      <w:proofErr w:type="spellStart"/>
      <w:r w:rsidRPr="003872CC">
        <w:rPr>
          <w:rFonts w:ascii="Arial" w:hAnsi="Arial" w:cs="Arial"/>
          <w:sz w:val="24"/>
          <w:szCs w:val="24"/>
        </w:rPr>
        <w:t>merupakan</w:t>
      </w:r>
      <w:proofErr w:type="spellEnd"/>
      <w:r w:rsidRPr="003872CC">
        <w:rPr>
          <w:rFonts w:ascii="Arial" w:hAnsi="Arial" w:cs="Arial"/>
          <w:sz w:val="24"/>
          <w:szCs w:val="24"/>
        </w:rPr>
        <w:t xml:space="preserve"> salah </w:t>
      </w:r>
      <w:proofErr w:type="spellStart"/>
      <w:r w:rsidRPr="003872CC">
        <w:rPr>
          <w:rFonts w:ascii="Arial" w:hAnsi="Arial" w:cs="Arial"/>
          <w:sz w:val="24"/>
          <w:szCs w:val="24"/>
        </w:rPr>
        <w:t>satu</w:t>
      </w:r>
      <w:proofErr w:type="spellEnd"/>
      <w:r w:rsidRPr="003872CC">
        <w:rPr>
          <w:rFonts w:ascii="Arial" w:hAnsi="Arial" w:cs="Arial"/>
          <w:sz w:val="24"/>
          <w:szCs w:val="24"/>
        </w:rPr>
        <w:t xml:space="preserve"> </w:t>
      </w:r>
      <w:proofErr w:type="spellStart"/>
      <w:r w:rsidRPr="003872CC">
        <w:rPr>
          <w:rFonts w:ascii="Arial" w:hAnsi="Arial" w:cs="Arial"/>
          <w:sz w:val="24"/>
          <w:szCs w:val="24"/>
        </w:rPr>
        <w:t>langkah</w:t>
      </w:r>
      <w:proofErr w:type="spellEnd"/>
      <w:r w:rsidRPr="003872CC">
        <w:rPr>
          <w:rFonts w:ascii="Arial" w:hAnsi="Arial" w:cs="Arial"/>
          <w:sz w:val="24"/>
          <w:szCs w:val="24"/>
        </w:rPr>
        <w:t xml:space="preserve"> </w:t>
      </w:r>
      <w:proofErr w:type="spellStart"/>
      <w:r w:rsidRPr="003872CC">
        <w:rPr>
          <w:rFonts w:ascii="Arial" w:hAnsi="Arial" w:cs="Arial"/>
          <w:sz w:val="24"/>
          <w:szCs w:val="24"/>
        </w:rPr>
        <w:t>penting</w:t>
      </w:r>
      <w:proofErr w:type="spellEnd"/>
      <w:r w:rsidRPr="003872CC">
        <w:rPr>
          <w:rFonts w:ascii="Arial" w:hAnsi="Arial" w:cs="Arial"/>
          <w:sz w:val="24"/>
          <w:szCs w:val="24"/>
        </w:rPr>
        <w:t xml:space="preserve"> </w:t>
      </w:r>
      <w:proofErr w:type="spellStart"/>
      <w:r w:rsidRPr="003872CC">
        <w:rPr>
          <w:rFonts w:ascii="Arial" w:hAnsi="Arial" w:cs="Arial"/>
          <w:sz w:val="24"/>
          <w:szCs w:val="24"/>
        </w:rPr>
        <w:t>untuk</w:t>
      </w:r>
      <w:proofErr w:type="spellEnd"/>
      <w:r w:rsidRPr="003872CC">
        <w:rPr>
          <w:rFonts w:ascii="Arial" w:hAnsi="Arial" w:cs="Arial"/>
          <w:sz w:val="24"/>
          <w:szCs w:val="24"/>
        </w:rPr>
        <w:t xml:space="preserve"> </w:t>
      </w:r>
      <w:proofErr w:type="spellStart"/>
      <w:r w:rsidRPr="003872CC">
        <w:rPr>
          <w:rFonts w:ascii="Arial" w:hAnsi="Arial" w:cs="Arial"/>
          <w:sz w:val="24"/>
          <w:szCs w:val="24"/>
        </w:rPr>
        <w:t>mengurangi</w:t>
      </w:r>
      <w:proofErr w:type="spellEnd"/>
      <w:r w:rsidRPr="003872CC">
        <w:rPr>
          <w:rFonts w:ascii="Arial" w:hAnsi="Arial" w:cs="Arial"/>
          <w:sz w:val="24"/>
          <w:szCs w:val="24"/>
        </w:rPr>
        <w:t xml:space="preserve"> </w:t>
      </w:r>
      <w:proofErr w:type="spellStart"/>
      <w:r w:rsidRPr="003872CC">
        <w:rPr>
          <w:rFonts w:ascii="Arial" w:hAnsi="Arial" w:cs="Arial"/>
          <w:sz w:val="24"/>
          <w:szCs w:val="24"/>
        </w:rPr>
        <w:t>risiko</w:t>
      </w:r>
      <w:proofErr w:type="spellEnd"/>
      <w:r w:rsidRPr="003872CC">
        <w:rPr>
          <w:rFonts w:ascii="Arial" w:hAnsi="Arial" w:cs="Arial"/>
          <w:sz w:val="24"/>
          <w:szCs w:val="24"/>
        </w:rPr>
        <w:t xml:space="preserve"> </w:t>
      </w:r>
      <w:proofErr w:type="spellStart"/>
      <w:r w:rsidRPr="003872CC">
        <w:rPr>
          <w:rFonts w:ascii="Arial" w:hAnsi="Arial" w:cs="Arial"/>
          <w:sz w:val="24"/>
          <w:szCs w:val="24"/>
        </w:rPr>
        <w:t>infeksi</w:t>
      </w:r>
      <w:proofErr w:type="spellEnd"/>
      <w:r w:rsidRPr="003872CC">
        <w:rPr>
          <w:rFonts w:ascii="Arial" w:hAnsi="Arial" w:cs="Arial"/>
          <w:sz w:val="24"/>
          <w:szCs w:val="24"/>
        </w:rPr>
        <w:t xml:space="preserve"> yang </w:t>
      </w:r>
      <w:proofErr w:type="spellStart"/>
      <w:r w:rsidRPr="003872CC">
        <w:rPr>
          <w:rFonts w:ascii="Arial" w:hAnsi="Arial" w:cs="Arial"/>
          <w:sz w:val="24"/>
          <w:szCs w:val="24"/>
        </w:rPr>
        <w:t>dapat</w:t>
      </w:r>
      <w:proofErr w:type="spellEnd"/>
      <w:r w:rsidRPr="003872CC">
        <w:rPr>
          <w:rFonts w:ascii="Arial" w:hAnsi="Arial" w:cs="Arial"/>
          <w:sz w:val="24"/>
          <w:szCs w:val="24"/>
        </w:rPr>
        <w:t xml:space="preserve"> </w:t>
      </w:r>
      <w:proofErr w:type="spellStart"/>
      <w:r w:rsidRPr="003872CC">
        <w:rPr>
          <w:rFonts w:ascii="Arial" w:hAnsi="Arial" w:cs="Arial"/>
          <w:sz w:val="24"/>
          <w:szCs w:val="24"/>
        </w:rPr>
        <w:t>dicegah</w:t>
      </w:r>
      <w:proofErr w:type="spellEnd"/>
      <w:r w:rsidRPr="003872CC">
        <w:rPr>
          <w:rFonts w:ascii="Arial" w:hAnsi="Arial" w:cs="Arial"/>
          <w:sz w:val="24"/>
          <w:szCs w:val="24"/>
        </w:rPr>
        <w:t xml:space="preserve"> dan </w:t>
      </w:r>
      <w:proofErr w:type="spellStart"/>
      <w:r w:rsidRPr="003872CC">
        <w:rPr>
          <w:rFonts w:ascii="Arial" w:hAnsi="Arial" w:cs="Arial"/>
          <w:sz w:val="24"/>
          <w:szCs w:val="24"/>
        </w:rPr>
        <w:t>mendukung</w:t>
      </w:r>
      <w:proofErr w:type="spellEnd"/>
      <w:r w:rsidRPr="003872CC">
        <w:rPr>
          <w:rFonts w:ascii="Arial" w:hAnsi="Arial" w:cs="Arial"/>
          <w:sz w:val="24"/>
          <w:szCs w:val="24"/>
        </w:rPr>
        <w:t xml:space="preserve"> </w:t>
      </w:r>
      <w:proofErr w:type="spellStart"/>
      <w:r w:rsidRPr="003872CC">
        <w:rPr>
          <w:rFonts w:ascii="Arial" w:hAnsi="Arial" w:cs="Arial"/>
          <w:sz w:val="24"/>
          <w:szCs w:val="24"/>
        </w:rPr>
        <w:t>peningkatan</w:t>
      </w:r>
      <w:proofErr w:type="spellEnd"/>
      <w:r w:rsidRPr="003872CC">
        <w:rPr>
          <w:rFonts w:ascii="Arial" w:hAnsi="Arial" w:cs="Arial"/>
          <w:sz w:val="24"/>
          <w:szCs w:val="24"/>
        </w:rPr>
        <w:t xml:space="preserve"> </w:t>
      </w:r>
      <w:proofErr w:type="spellStart"/>
      <w:r w:rsidRPr="003872CC">
        <w:rPr>
          <w:rFonts w:ascii="Arial" w:hAnsi="Arial" w:cs="Arial"/>
          <w:sz w:val="24"/>
          <w:szCs w:val="24"/>
        </w:rPr>
        <w:t>mutu</w:t>
      </w:r>
      <w:proofErr w:type="spellEnd"/>
      <w:r w:rsidRPr="003872CC">
        <w:rPr>
          <w:rFonts w:ascii="Arial" w:hAnsi="Arial" w:cs="Arial"/>
          <w:sz w:val="24"/>
          <w:szCs w:val="24"/>
        </w:rPr>
        <w:t xml:space="preserve"> </w:t>
      </w:r>
      <w:proofErr w:type="spellStart"/>
      <w:r w:rsidRPr="003872CC">
        <w:rPr>
          <w:rFonts w:ascii="Arial" w:hAnsi="Arial" w:cs="Arial"/>
          <w:sz w:val="24"/>
          <w:szCs w:val="24"/>
        </w:rPr>
        <w:t>pelayanan</w:t>
      </w:r>
      <w:proofErr w:type="spellEnd"/>
      <w:r w:rsidRPr="003872CC">
        <w:rPr>
          <w:rFonts w:ascii="Arial" w:hAnsi="Arial" w:cs="Arial"/>
          <w:sz w:val="24"/>
          <w:szCs w:val="24"/>
        </w:rPr>
        <w:t xml:space="preserve"> </w:t>
      </w:r>
      <w:proofErr w:type="spellStart"/>
      <w:r w:rsidRPr="003872CC">
        <w:rPr>
          <w:rFonts w:ascii="Arial" w:hAnsi="Arial" w:cs="Arial"/>
          <w:sz w:val="24"/>
          <w:szCs w:val="24"/>
        </w:rPr>
        <w:t>rumah</w:t>
      </w:r>
      <w:proofErr w:type="spellEnd"/>
      <w:r w:rsidRPr="003872CC">
        <w:rPr>
          <w:rFonts w:ascii="Arial" w:hAnsi="Arial" w:cs="Arial"/>
          <w:sz w:val="24"/>
          <w:szCs w:val="24"/>
        </w:rPr>
        <w:t xml:space="preserve"> </w:t>
      </w:r>
      <w:proofErr w:type="spellStart"/>
      <w:r w:rsidRPr="003872CC">
        <w:rPr>
          <w:rFonts w:ascii="Arial" w:hAnsi="Arial" w:cs="Arial"/>
          <w:sz w:val="24"/>
          <w:szCs w:val="24"/>
        </w:rPr>
        <w:t>sakit</w:t>
      </w:r>
      <w:proofErr w:type="spellEnd"/>
      <w:r w:rsidRPr="003872CC">
        <w:rPr>
          <w:rFonts w:ascii="Arial" w:hAnsi="Arial" w:cs="Arial"/>
          <w:sz w:val="24"/>
          <w:szCs w:val="24"/>
        </w:rPr>
        <w:t xml:space="preserve"> (WHO, 2024; Sandu et al., 2025)</w:t>
      </w:r>
      <w:r w:rsidR="00F228A6" w:rsidRPr="003872CC">
        <w:rPr>
          <w:rFonts w:ascii="Arial" w:hAnsi="Arial" w:cs="Arial"/>
          <w:sz w:val="24"/>
          <w:szCs w:val="24"/>
        </w:rPr>
        <w:t>.</w:t>
      </w:r>
    </w:p>
    <w:p w14:paraId="5126ECF7" w14:textId="77777777" w:rsidR="00C45CC6" w:rsidRPr="003872CC" w:rsidRDefault="00C45CC6" w:rsidP="00C45CC6">
      <w:pPr>
        <w:spacing w:after="0" w:line="480" w:lineRule="auto"/>
        <w:jc w:val="both"/>
        <w:rPr>
          <w:rFonts w:ascii="Arial" w:hAnsi="Arial" w:cs="Arial"/>
          <w:sz w:val="24"/>
          <w:szCs w:val="24"/>
        </w:rPr>
      </w:pPr>
      <w:r w:rsidRPr="003872CC">
        <w:rPr>
          <w:rFonts w:ascii="Arial" w:hAnsi="Arial" w:cs="Arial"/>
          <w:sz w:val="24"/>
          <w:szCs w:val="24"/>
        </w:rPr>
        <w:lastRenderedPageBreak/>
        <w:t>e. Gambaran HAIs di Indonesia</w:t>
      </w:r>
    </w:p>
    <w:p w14:paraId="663A618B" w14:textId="77777777" w:rsidR="00F228A6" w:rsidRPr="003872CC" w:rsidRDefault="00C45CC6" w:rsidP="00F228A6">
      <w:pPr>
        <w:spacing w:after="0" w:line="480" w:lineRule="auto"/>
        <w:ind w:firstLine="284"/>
        <w:jc w:val="both"/>
        <w:rPr>
          <w:rFonts w:ascii="Arial" w:hAnsi="Arial" w:cs="Arial"/>
          <w:sz w:val="24"/>
          <w:szCs w:val="24"/>
        </w:rPr>
      </w:pPr>
      <w:r w:rsidRPr="003872CC">
        <w:rPr>
          <w:rFonts w:ascii="Arial" w:hAnsi="Arial" w:cs="Arial"/>
          <w:sz w:val="24"/>
          <w:szCs w:val="24"/>
        </w:rPr>
        <w:t xml:space="preserve">Gambaran </w:t>
      </w:r>
      <w:proofErr w:type="spellStart"/>
      <w:r w:rsidRPr="003872CC">
        <w:rPr>
          <w:rFonts w:ascii="Arial" w:hAnsi="Arial" w:cs="Arial"/>
          <w:sz w:val="24"/>
          <w:szCs w:val="24"/>
        </w:rPr>
        <w:t>kejadian</w:t>
      </w:r>
      <w:proofErr w:type="spellEnd"/>
      <w:r w:rsidRPr="003872CC">
        <w:rPr>
          <w:rFonts w:ascii="Arial" w:hAnsi="Arial" w:cs="Arial"/>
          <w:sz w:val="24"/>
          <w:szCs w:val="24"/>
        </w:rPr>
        <w:t xml:space="preserve"> HAIs di Indonesia </w:t>
      </w:r>
      <w:proofErr w:type="spellStart"/>
      <w:r w:rsidRPr="003872CC">
        <w:rPr>
          <w:rFonts w:ascii="Arial" w:hAnsi="Arial" w:cs="Arial"/>
          <w:sz w:val="24"/>
          <w:szCs w:val="24"/>
        </w:rPr>
        <w:t>perlu</w:t>
      </w:r>
      <w:proofErr w:type="spellEnd"/>
      <w:r w:rsidRPr="003872CC">
        <w:rPr>
          <w:rFonts w:ascii="Arial" w:hAnsi="Arial" w:cs="Arial"/>
          <w:sz w:val="24"/>
          <w:szCs w:val="24"/>
        </w:rPr>
        <w:t xml:space="preserve"> </w:t>
      </w:r>
      <w:proofErr w:type="spellStart"/>
      <w:r w:rsidRPr="003872CC">
        <w:rPr>
          <w:rFonts w:ascii="Arial" w:hAnsi="Arial" w:cs="Arial"/>
          <w:sz w:val="24"/>
          <w:szCs w:val="24"/>
        </w:rPr>
        <w:t>dipahami</w:t>
      </w:r>
      <w:proofErr w:type="spellEnd"/>
      <w:r w:rsidRPr="003872CC">
        <w:rPr>
          <w:rFonts w:ascii="Arial" w:hAnsi="Arial" w:cs="Arial"/>
          <w:sz w:val="24"/>
          <w:szCs w:val="24"/>
        </w:rPr>
        <w:t xml:space="preserve"> </w:t>
      </w:r>
      <w:proofErr w:type="spellStart"/>
      <w:r w:rsidRPr="003872CC">
        <w:rPr>
          <w:rFonts w:ascii="Arial" w:hAnsi="Arial" w:cs="Arial"/>
          <w:sz w:val="24"/>
          <w:szCs w:val="24"/>
        </w:rPr>
        <w:t>berdasarkan</w:t>
      </w:r>
      <w:proofErr w:type="spellEnd"/>
      <w:r w:rsidRPr="003872CC">
        <w:rPr>
          <w:rFonts w:ascii="Arial" w:hAnsi="Arial" w:cs="Arial"/>
          <w:sz w:val="24"/>
          <w:szCs w:val="24"/>
        </w:rPr>
        <w:t xml:space="preserve"> </w:t>
      </w:r>
      <w:proofErr w:type="spellStart"/>
      <w:r w:rsidRPr="003872CC">
        <w:rPr>
          <w:rFonts w:ascii="Arial" w:hAnsi="Arial" w:cs="Arial"/>
          <w:sz w:val="24"/>
          <w:szCs w:val="24"/>
        </w:rPr>
        <w:t>periode</w:t>
      </w:r>
      <w:proofErr w:type="spellEnd"/>
      <w:r w:rsidRPr="003872CC">
        <w:rPr>
          <w:rFonts w:ascii="Arial" w:hAnsi="Arial" w:cs="Arial"/>
          <w:sz w:val="24"/>
          <w:szCs w:val="24"/>
        </w:rPr>
        <w:t xml:space="preserve"> </w:t>
      </w:r>
      <w:proofErr w:type="spellStart"/>
      <w:r w:rsidRPr="003872CC">
        <w:rPr>
          <w:rFonts w:ascii="Arial" w:hAnsi="Arial" w:cs="Arial"/>
          <w:sz w:val="24"/>
          <w:szCs w:val="24"/>
        </w:rPr>
        <w:t>pengumpulan</w:t>
      </w:r>
      <w:proofErr w:type="spellEnd"/>
      <w:r w:rsidRPr="003872CC">
        <w:rPr>
          <w:rFonts w:ascii="Arial" w:hAnsi="Arial" w:cs="Arial"/>
          <w:sz w:val="24"/>
          <w:szCs w:val="24"/>
        </w:rPr>
        <w:t xml:space="preserve"> data, </w:t>
      </w:r>
      <w:proofErr w:type="spellStart"/>
      <w:r w:rsidRPr="003872CC">
        <w:rPr>
          <w:rFonts w:ascii="Arial" w:hAnsi="Arial" w:cs="Arial"/>
          <w:sz w:val="24"/>
          <w:szCs w:val="24"/>
        </w:rPr>
        <w:t>karakteristik</w:t>
      </w:r>
      <w:proofErr w:type="spellEnd"/>
      <w:r w:rsidRPr="003872CC">
        <w:rPr>
          <w:rFonts w:ascii="Arial" w:hAnsi="Arial" w:cs="Arial"/>
          <w:sz w:val="24"/>
          <w:szCs w:val="24"/>
        </w:rPr>
        <w:t xml:space="preserve"> </w:t>
      </w:r>
      <w:proofErr w:type="spellStart"/>
      <w:r w:rsidRPr="003872CC">
        <w:rPr>
          <w:rFonts w:ascii="Arial" w:hAnsi="Arial" w:cs="Arial"/>
          <w:sz w:val="24"/>
          <w:szCs w:val="24"/>
        </w:rPr>
        <w:t>rumah</w:t>
      </w:r>
      <w:proofErr w:type="spellEnd"/>
      <w:r w:rsidRPr="003872CC">
        <w:rPr>
          <w:rFonts w:ascii="Arial" w:hAnsi="Arial" w:cs="Arial"/>
          <w:sz w:val="24"/>
          <w:szCs w:val="24"/>
        </w:rPr>
        <w:t xml:space="preserve"> </w:t>
      </w:r>
      <w:proofErr w:type="spellStart"/>
      <w:r w:rsidRPr="003872CC">
        <w:rPr>
          <w:rFonts w:ascii="Arial" w:hAnsi="Arial" w:cs="Arial"/>
          <w:sz w:val="24"/>
          <w:szCs w:val="24"/>
        </w:rPr>
        <w:t>sakit</w:t>
      </w:r>
      <w:proofErr w:type="spellEnd"/>
      <w:r w:rsidRPr="003872CC">
        <w:rPr>
          <w:rFonts w:ascii="Arial" w:hAnsi="Arial" w:cs="Arial"/>
          <w:sz w:val="24"/>
          <w:szCs w:val="24"/>
        </w:rPr>
        <w:t xml:space="preserve">, </w:t>
      </w:r>
      <w:proofErr w:type="spellStart"/>
      <w:r w:rsidRPr="003872CC">
        <w:rPr>
          <w:rFonts w:ascii="Arial" w:hAnsi="Arial" w:cs="Arial"/>
          <w:sz w:val="24"/>
          <w:szCs w:val="24"/>
        </w:rPr>
        <w:t>definisi</w:t>
      </w:r>
      <w:proofErr w:type="spellEnd"/>
      <w:r w:rsidRPr="003872CC">
        <w:rPr>
          <w:rFonts w:ascii="Arial" w:hAnsi="Arial" w:cs="Arial"/>
          <w:sz w:val="24"/>
          <w:szCs w:val="24"/>
        </w:rPr>
        <w:t xml:space="preserve"> </w:t>
      </w:r>
      <w:proofErr w:type="spellStart"/>
      <w:r w:rsidRPr="003872CC">
        <w:rPr>
          <w:rFonts w:ascii="Arial" w:hAnsi="Arial" w:cs="Arial"/>
          <w:sz w:val="24"/>
          <w:szCs w:val="24"/>
        </w:rPr>
        <w:t>kasus</w:t>
      </w:r>
      <w:proofErr w:type="spellEnd"/>
      <w:r w:rsidRPr="003872CC">
        <w:rPr>
          <w:rFonts w:ascii="Arial" w:hAnsi="Arial" w:cs="Arial"/>
          <w:sz w:val="24"/>
          <w:szCs w:val="24"/>
        </w:rPr>
        <w:t xml:space="preserve">, </w:t>
      </w:r>
      <w:proofErr w:type="spellStart"/>
      <w:r w:rsidRPr="003872CC">
        <w:rPr>
          <w:rFonts w:ascii="Arial" w:hAnsi="Arial" w:cs="Arial"/>
          <w:sz w:val="24"/>
          <w:szCs w:val="24"/>
        </w:rPr>
        <w:t>serta</w:t>
      </w:r>
      <w:proofErr w:type="spellEnd"/>
      <w:r w:rsidRPr="003872CC">
        <w:rPr>
          <w:rFonts w:ascii="Arial" w:hAnsi="Arial" w:cs="Arial"/>
          <w:sz w:val="24"/>
          <w:szCs w:val="24"/>
        </w:rPr>
        <w:t xml:space="preserve"> </w:t>
      </w:r>
      <w:proofErr w:type="spellStart"/>
      <w:r w:rsidRPr="003872CC">
        <w:rPr>
          <w:rFonts w:ascii="Arial" w:hAnsi="Arial" w:cs="Arial"/>
          <w:sz w:val="24"/>
          <w:szCs w:val="24"/>
        </w:rPr>
        <w:t>metode</w:t>
      </w:r>
      <w:proofErr w:type="spellEnd"/>
      <w:r w:rsidRPr="003872CC">
        <w:rPr>
          <w:rFonts w:ascii="Arial" w:hAnsi="Arial" w:cs="Arial"/>
          <w:sz w:val="24"/>
          <w:szCs w:val="24"/>
        </w:rPr>
        <w:t xml:space="preserve"> </w:t>
      </w:r>
      <w:proofErr w:type="spellStart"/>
      <w:r w:rsidRPr="003872CC">
        <w:rPr>
          <w:rFonts w:ascii="Arial" w:hAnsi="Arial" w:cs="Arial"/>
          <w:sz w:val="24"/>
          <w:szCs w:val="24"/>
        </w:rPr>
        <w:t>surveilans</w:t>
      </w:r>
      <w:proofErr w:type="spellEnd"/>
      <w:r w:rsidRPr="003872CC">
        <w:rPr>
          <w:rFonts w:ascii="Arial" w:hAnsi="Arial" w:cs="Arial"/>
          <w:sz w:val="24"/>
          <w:szCs w:val="24"/>
        </w:rPr>
        <w:t xml:space="preserve"> yang </w:t>
      </w:r>
      <w:proofErr w:type="spellStart"/>
      <w:r w:rsidRPr="003872CC">
        <w:rPr>
          <w:rFonts w:ascii="Arial" w:hAnsi="Arial" w:cs="Arial"/>
          <w:sz w:val="24"/>
          <w:szCs w:val="24"/>
        </w:rPr>
        <w:t>digunakan</w:t>
      </w:r>
      <w:proofErr w:type="spellEnd"/>
      <w:r w:rsidRPr="003872CC">
        <w:rPr>
          <w:rFonts w:ascii="Arial" w:hAnsi="Arial" w:cs="Arial"/>
          <w:sz w:val="24"/>
          <w:szCs w:val="24"/>
        </w:rPr>
        <w:t xml:space="preserve">. Data </w:t>
      </w:r>
      <w:proofErr w:type="spellStart"/>
      <w:r w:rsidRPr="003872CC">
        <w:rPr>
          <w:rFonts w:ascii="Arial" w:hAnsi="Arial" w:cs="Arial"/>
          <w:sz w:val="24"/>
          <w:szCs w:val="24"/>
        </w:rPr>
        <w:t>historis</w:t>
      </w:r>
      <w:proofErr w:type="spellEnd"/>
      <w:r w:rsidRPr="003872CC">
        <w:rPr>
          <w:rFonts w:ascii="Arial" w:hAnsi="Arial" w:cs="Arial"/>
          <w:sz w:val="24"/>
          <w:szCs w:val="24"/>
        </w:rPr>
        <w:t xml:space="preserve"> yang </w:t>
      </w:r>
      <w:proofErr w:type="spellStart"/>
      <w:r w:rsidRPr="003872CC">
        <w:rPr>
          <w:rFonts w:ascii="Arial" w:hAnsi="Arial" w:cs="Arial"/>
          <w:sz w:val="24"/>
          <w:szCs w:val="24"/>
        </w:rPr>
        <w:t>dirujuk</w:t>
      </w:r>
      <w:proofErr w:type="spellEnd"/>
      <w:r w:rsidRPr="003872CC">
        <w:rPr>
          <w:rFonts w:ascii="Arial" w:hAnsi="Arial" w:cs="Arial"/>
          <w:sz w:val="24"/>
          <w:szCs w:val="24"/>
        </w:rPr>
        <w:t xml:space="preserve"> </w:t>
      </w:r>
      <w:proofErr w:type="spellStart"/>
      <w:r w:rsidRPr="003872CC">
        <w:rPr>
          <w:rFonts w:ascii="Arial" w:hAnsi="Arial" w:cs="Arial"/>
          <w:sz w:val="24"/>
          <w:szCs w:val="24"/>
        </w:rPr>
        <w:t>dalam</w:t>
      </w:r>
      <w:proofErr w:type="spellEnd"/>
      <w:r w:rsidRPr="003872CC">
        <w:rPr>
          <w:rFonts w:ascii="Arial" w:hAnsi="Arial" w:cs="Arial"/>
          <w:sz w:val="24"/>
          <w:szCs w:val="24"/>
        </w:rPr>
        <w:t xml:space="preserve"> </w:t>
      </w:r>
      <w:proofErr w:type="spellStart"/>
      <w:r w:rsidRPr="003872CC">
        <w:rPr>
          <w:rFonts w:ascii="Arial" w:hAnsi="Arial" w:cs="Arial"/>
          <w:sz w:val="24"/>
          <w:szCs w:val="24"/>
        </w:rPr>
        <w:t>publikasi</w:t>
      </w:r>
      <w:proofErr w:type="spellEnd"/>
      <w:r w:rsidRPr="003872CC">
        <w:rPr>
          <w:rFonts w:ascii="Arial" w:hAnsi="Arial" w:cs="Arial"/>
          <w:sz w:val="24"/>
          <w:szCs w:val="24"/>
        </w:rPr>
        <w:t xml:space="preserve"> </w:t>
      </w:r>
      <w:proofErr w:type="spellStart"/>
      <w:r w:rsidRPr="003872CC">
        <w:rPr>
          <w:rFonts w:ascii="Arial" w:hAnsi="Arial" w:cs="Arial"/>
          <w:sz w:val="24"/>
          <w:szCs w:val="24"/>
        </w:rPr>
        <w:t>Direktorat</w:t>
      </w:r>
      <w:proofErr w:type="spellEnd"/>
      <w:r w:rsidRPr="003872CC">
        <w:rPr>
          <w:rFonts w:ascii="Arial" w:hAnsi="Arial" w:cs="Arial"/>
          <w:sz w:val="24"/>
          <w:szCs w:val="24"/>
        </w:rPr>
        <w:t xml:space="preserve"> </w:t>
      </w:r>
      <w:proofErr w:type="spellStart"/>
      <w:r w:rsidRPr="003872CC">
        <w:rPr>
          <w:rFonts w:ascii="Arial" w:hAnsi="Arial" w:cs="Arial"/>
          <w:sz w:val="24"/>
          <w:szCs w:val="24"/>
        </w:rPr>
        <w:t>Jenderal</w:t>
      </w:r>
      <w:proofErr w:type="spellEnd"/>
      <w:r w:rsidRPr="003872CC">
        <w:rPr>
          <w:rFonts w:ascii="Arial" w:hAnsi="Arial" w:cs="Arial"/>
          <w:sz w:val="24"/>
          <w:szCs w:val="24"/>
        </w:rPr>
        <w:t xml:space="preserve"> Kesehatan </w:t>
      </w:r>
      <w:proofErr w:type="spellStart"/>
      <w:r w:rsidRPr="003872CC">
        <w:rPr>
          <w:rFonts w:ascii="Arial" w:hAnsi="Arial" w:cs="Arial"/>
          <w:sz w:val="24"/>
          <w:szCs w:val="24"/>
        </w:rPr>
        <w:t>Lanjutan</w:t>
      </w:r>
      <w:proofErr w:type="spellEnd"/>
      <w:r w:rsidRPr="003872CC">
        <w:rPr>
          <w:rFonts w:ascii="Arial" w:hAnsi="Arial" w:cs="Arial"/>
          <w:sz w:val="24"/>
          <w:szCs w:val="24"/>
        </w:rPr>
        <w:t xml:space="preserve"> Kementerian Kesehatan </w:t>
      </w:r>
      <w:proofErr w:type="spellStart"/>
      <w:r w:rsidRPr="003872CC">
        <w:rPr>
          <w:rFonts w:ascii="Arial" w:hAnsi="Arial" w:cs="Arial"/>
          <w:sz w:val="24"/>
          <w:szCs w:val="24"/>
        </w:rPr>
        <w:t>menyebutkan</w:t>
      </w:r>
      <w:proofErr w:type="spellEnd"/>
      <w:r w:rsidRPr="003872CC">
        <w:rPr>
          <w:rFonts w:ascii="Arial" w:hAnsi="Arial" w:cs="Arial"/>
          <w:sz w:val="24"/>
          <w:szCs w:val="24"/>
        </w:rPr>
        <w:t xml:space="preserve"> </w:t>
      </w:r>
      <w:proofErr w:type="spellStart"/>
      <w:r w:rsidRPr="003872CC">
        <w:rPr>
          <w:rFonts w:ascii="Arial" w:hAnsi="Arial" w:cs="Arial"/>
          <w:sz w:val="24"/>
          <w:szCs w:val="24"/>
        </w:rPr>
        <w:t>bahwa</w:t>
      </w:r>
      <w:proofErr w:type="spellEnd"/>
      <w:r w:rsidRPr="003872CC">
        <w:rPr>
          <w:rFonts w:ascii="Arial" w:hAnsi="Arial" w:cs="Arial"/>
          <w:sz w:val="24"/>
          <w:szCs w:val="24"/>
        </w:rPr>
        <w:t xml:space="preserve"> </w:t>
      </w:r>
      <w:proofErr w:type="spellStart"/>
      <w:r w:rsidRPr="003872CC">
        <w:rPr>
          <w:rFonts w:ascii="Arial" w:hAnsi="Arial" w:cs="Arial"/>
          <w:sz w:val="24"/>
          <w:szCs w:val="24"/>
        </w:rPr>
        <w:t>survei</w:t>
      </w:r>
      <w:proofErr w:type="spellEnd"/>
      <w:r w:rsidRPr="003872CC">
        <w:rPr>
          <w:rFonts w:ascii="Arial" w:hAnsi="Arial" w:cs="Arial"/>
          <w:sz w:val="24"/>
          <w:szCs w:val="24"/>
        </w:rPr>
        <w:t xml:space="preserve"> pada 10 Rumah Sakit Umum Pendidikan </w:t>
      </w:r>
      <w:proofErr w:type="spellStart"/>
      <w:r w:rsidRPr="003872CC">
        <w:rPr>
          <w:rFonts w:ascii="Arial" w:hAnsi="Arial" w:cs="Arial"/>
          <w:sz w:val="24"/>
          <w:szCs w:val="24"/>
        </w:rPr>
        <w:t>tahun</w:t>
      </w:r>
      <w:proofErr w:type="spellEnd"/>
      <w:r w:rsidRPr="003872CC">
        <w:rPr>
          <w:rFonts w:ascii="Arial" w:hAnsi="Arial" w:cs="Arial"/>
          <w:sz w:val="24"/>
          <w:szCs w:val="24"/>
        </w:rPr>
        <w:t xml:space="preserve"> 2010 </w:t>
      </w:r>
      <w:proofErr w:type="spellStart"/>
      <w:r w:rsidRPr="003872CC">
        <w:rPr>
          <w:rFonts w:ascii="Arial" w:hAnsi="Arial" w:cs="Arial"/>
          <w:sz w:val="24"/>
          <w:szCs w:val="24"/>
        </w:rPr>
        <w:t>menunjukkan</w:t>
      </w:r>
      <w:proofErr w:type="spellEnd"/>
      <w:r w:rsidRPr="003872CC">
        <w:rPr>
          <w:rFonts w:ascii="Arial" w:hAnsi="Arial" w:cs="Arial"/>
          <w:sz w:val="24"/>
          <w:szCs w:val="24"/>
        </w:rPr>
        <w:t xml:space="preserve"> </w:t>
      </w:r>
      <w:proofErr w:type="spellStart"/>
      <w:r w:rsidRPr="003872CC">
        <w:rPr>
          <w:rFonts w:ascii="Arial" w:hAnsi="Arial" w:cs="Arial"/>
          <w:sz w:val="24"/>
          <w:szCs w:val="24"/>
        </w:rPr>
        <w:t>angka</w:t>
      </w:r>
      <w:proofErr w:type="spellEnd"/>
      <w:r w:rsidRPr="003872CC">
        <w:rPr>
          <w:rFonts w:ascii="Arial" w:hAnsi="Arial" w:cs="Arial"/>
          <w:sz w:val="24"/>
          <w:szCs w:val="24"/>
        </w:rPr>
        <w:t xml:space="preserve"> </w:t>
      </w:r>
      <w:proofErr w:type="spellStart"/>
      <w:r w:rsidRPr="003872CC">
        <w:rPr>
          <w:rFonts w:ascii="Arial" w:hAnsi="Arial" w:cs="Arial"/>
          <w:sz w:val="24"/>
          <w:szCs w:val="24"/>
        </w:rPr>
        <w:t>infeksi</w:t>
      </w:r>
      <w:proofErr w:type="spellEnd"/>
      <w:r w:rsidRPr="003872CC">
        <w:rPr>
          <w:rFonts w:ascii="Arial" w:hAnsi="Arial" w:cs="Arial"/>
          <w:sz w:val="24"/>
          <w:szCs w:val="24"/>
        </w:rPr>
        <w:t xml:space="preserve"> </w:t>
      </w:r>
      <w:proofErr w:type="spellStart"/>
      <w:r w:rsidRPr="003872CC">
        <w:rPr>
          <w:rFonts w:ascii="Arial" w:hAnsi="Arial" w:cs="Arial"/>
          <w:sz w:val="24"/>
          <w:szCs w:val="24"/>
        </w:rPr>
        <w:t>nosokomial</w:t>
      </w:r>
      <w:proofErr w:type="spellEnd"/>
      <w:r w:rsidRPr="003872CC">
        <w:rPr>
          <w:rFonts w:ascii="Arial" w:hAnsi="Arial" w:cs="Arial"/>
          <w:sz w:val="24"/>
          <w:szCs w:val="24"/>
        </w:rPr>
        <w:t xml:space="preserve"> </w:t>
      </w:r>
      <w:proofErr w:type="spellStart"/>
      <w:r w:rsidRPr="003872CC">
        <w:rPr>
          <w:rFonts w:ascii="Arial" w:hAnsi="Arial" w:cs="Arial"/>
          <w:sz w:val="24"/>
          <w:szCs w:val="24"/>
        </w:rPr>
        <w:t>berkisar</w:t>
      </w:r>
      <w:proofErr w:type="spellEnd"/>
      <w:r w:rsidRPr="003872CC">
        <w:rPr>
          <w:rFonts w:ascii="Arial" w:hAnsi="Arial" w:cs="Arial"/>
          <w:sz w:val="24"/>
          <w:szCs w:val="24"/>
        </w:rPr>
        <w:t xml:space="preserve"> </w:t>
      </w:r>
      <w:proofErr w:type="spellStart"/>
      <w:r w:rsidRPr="003872CC">
        <w:rPr>
          <w:rFonts w:ascii="Arial" w:hAnsi="Arial" w:cs="Arial"/>
          <w:sz w:val="24"/>
          <w:szCs w:val="24"/>
        </w:rPr>
        <w:t>antara</w:t>
      </w:r>
      <w:proofErr w:type="spellEnd"/>
      <w:r w:rsidRPr="003872CC">
        <w:rPr>
          <w:rFonts w:ascii="Arial" w:hAnsi="Arial" w:cs="Arial"/>
          <w:sz w:val="24"/>
          <w:szCs w:val="24"/>
        </w:rPr>
        <w:t xml:space="preserve"> 6% </w:t>
      </w:r>
      <w:proofErr w:type="spellStart"/>
      <w:r w:rsidRPr="003872CC">
        <w:rPr>
          <w:rFonts w:ascii="Arial" w:hAnsi="Arial" w:cs="Arial"/>
          <w:sz w:val="24"/>
          <w:szCs w:val="24"/>
        </w:rPr>
        <w:t>hingga</w:t>
      </w:r>
      <w:proofErr w:type="spellEnd"/>
      <w:r w:rsidRPr="003872CC">
        <w:rPr>
          <w:rFonts w:ascii="Arial" w:hAnsi="Arial" w:cs="Arial"/>
          <w:sz w:val="24"/>
          <w:szCs w:val="24"/>
        </w:rPr>
        <w:t xml:space="preserve"> 16%, </w:t>
      </w:r>
      <w:proofErr w:type="spellStart"/>
      <w:r w:rsidRPr="003872CC">
        <w:rPr>
          <w:rFonts w:ascii="Arial" w:hAnsi="Arial" w:cs="Arial"/>
          <w:sz w:val="24"/>
          <w:szCs w:val="24"/>
        </w:rPr>
        <w:t>dengan</w:t>
      </w:r>
      <w:proofErr w:type="spellEnd"/>
      <w:r w:rsidRPr="003872CC">
        <w:rPr>
          <w:rFonts w:ascii="Arial" w:hAnsi="Arial" w:cs="Arial"/>
          <w:sz w:val="24"/>
          <w:szCs w:val="24"/>
        </w:rPr>
        <w:t xml:space="preserve"> rata-rata 9,8%. Angka </w:t>
      </w:r>
      <w:proofErr w:type="spellStart"/>
      <w:r w:rsidRPr="003872CC">
        <w:rPr>
          <w:rFonts w:ascii="Arial" w:hAnsi="Arial" w:cs="Arial"/>
          <w:sz w:val="24"/>
          <w:szCs w:val="24"/>
        </w:rPr>
        <w:t>tersebut</w:t>
      </w:r>
      <w:proofErr w:type="spellEnd"/>
      <w:r w:rsidRPr="003872CC">
        <w:rPr>
          <w:rFonts w:ascii="Arial" w:hAnsi="Arial" w:cs="Arial"/>
          <w:sz w:val="24"/>
          <w:szCs w:val="24"/>
        </w:rPr>
        <w:t xml:space="preserve"> </w:t>
      </w:r>
      <w:proofErr w:type="spellStart"/>
      <w:r w:rsidRPr="003872CC">
        <w:rPr>
          <w:rFonts w:ascii="Arial" w:hAnsi="Arial" w:cs="Arial"/>
          <w:sz w:val="24"/>
          <w:szCs w:val="24"/>
        </w:rPr>
        <w:t>merupakan</w:t>
      </w:r>
      <w:proofErr w:type="spellEnd"/>
      <w:r w:rsidRPr="003872CC">
        <w:rPr>
          <w:rFonts w:ascii="Arial" w:hAnsi="Arial" w:cs="Arial"/>
          <w:sz w:val="24"/>
          <w:szCs w:val="24"/>
        </w:rPr>
        <w:t xml:space="preserve"> </w:t>
      </w:r>
      <w:proofErr w:type="spellStart"/>
      <w:r w:rsidRPr="003872CC">
        <w:rPr>
          <w:rFonts w:ascii="Arial" w:hAnsi="Arial" w:cs="Arial"/>
          <w:sz w:val="24"/>
          <w:szCs w:val="24"/>
        </w:rPr>
        <w:t>hasil</w:t>
      </w:r>
      <w:proofErr w:type="spellEnd"/>
      <w:r w:rsidRPr="003872CC">
        <w:rPr>
          <w:rFonts w:ascii="Arial" w:hAnsi="Arial" w:cs="Arial"/>
          <w:sz w:val="24"/>
          <w:szCs w:val="24"/>
        </w:rPr>
        <w:t xml:space="preserve"> </w:t>
      </w:r>
      <w:proofErr w:type="spellStart"/>
      <w:r w:rsidRPr="003872CC">
        <w:rPr>
          <w:rFonts w:ascii="Arial" w:hAnsi="Arial" w:cs="Arial"/>
          <w:sz w:val="24"/>
          <w:szCs w:val="24"/>
        </w:rPr>
        <w:t>survei</w:t>
      </w:r>
      <w:proofErr w:type="spellEnd"/>
      <w:r w:rsidRPr="003872CC">
        <w:rPr>
          <w:rFonts w:ascii="Arial" w:hAnsi="Arial" w:cs="Arial"/>
          <w:sz w:val="24"/>
          <w:szCs w:val="24"/>
        </w:rPr>
        <w:t xml:space="preserve"> </w:t>
      </w:r>
      <w:proofErr w:type="spellStart"/>
      <w:r w:rsidRPr="003872CC">
        <w:rPr>
          <w:rFonts w:ascii="Arial" w:hAnsi="Arial" w:cs="Arial"/>
          <w:sz w:val="24"/>
          <w:szCs w:val="24"/>
        </w:rPr>
        <w:t>historis</w:t>
      </w:r>
      <w:proofErr w:type="spellEnd"/>
      <w:r w:rsidRPr="003872CC">
        <w:rPr>
          <w:rFonts w:ascii="Arial" w:hAnsi="Arial" w:cs="Arial"/>
          <w:sz w:val="24"/>
          <w:szCs w:val="24"/>
        </w:rPr>
        <w:t xml:space="preserve"> pada </w:t>
      </w:r>
      <w:proofErr w:type="spellStart"/>
      <w:r w:rsidRPr="003872CC">
        <w:rPr>
          <w:rFonts w:ascii="Arial" w:hAnsi="Arial" w:cs="Arial"/>
          <w:sz w:val="24"/>
          <w:szCs w:val="24"/>
        </w:rPr>
        <w:t>rumah</w:t>
      </w:r>
      <w:proofErr w:type="spellEnd"/>
      <w:r w:rsidRPr="003872CC">
        <w:rPr>
          <w:rFonts w:ascii="Arial" w:hAnsi="Arial" w:cs="Arial"/>
          <w:sz w:val="24"/>
          <w:szCs w:val="24"/>
        </w:rPr>
        <w:t xml:space="preserve"> </w:t>
      </w:r>
      <w:proofErr w:type="spellStart"/>
      <w:r w:rsidRPr="003872CC">
        <w:rPr>
          <w:rFonts w:ascii="Arial" w:hAnsi="Arial" w:cs="Arial"/>
          <w:sz w:val="24"/>
          <w:szCs w:val="24"/>
        </w:rPr>
        <w:t>sakit</w:t>
      </w:r>
      <w:proofErr w:type="spellEnd"/>
      <w:r w:rsidRPr="003872CC">
        <w:rPr>
          <w:rFonts w:ascii="Arial" w:hAnsi="Arial" w:cs="Arial"/>
          <w:sz w:val="24"/>
          <w:szCs w:val="24"/>
        </w:rPr>
        <w:t xml:space="preserve"> yang </w:t>
      </w:r>
      <w:proofErr w:type="spellStart"/>
      <w:r w:rsidRPr="003872CC">
        <w:rPr>
          <w:rFonts w:ascii="Arial" w:hAnsi="Arial" w:cs="Arial"/>
          <w:sz w:val="24"/>
          <w:szCs w:val="24"/>
        </w:rPr>
        <w:t>dinilai</w:t>
      </w:r>
      <w:proofErr w:type="spellEnd"/>
      <w:r w:rsidRPr="003872CC">
        <w:rPr>
          <w:rFonts w:ascii="Arial" w:hAnsi="Arial" w:cs="Arial"/>
          <w:sz w:val="24"/>
          <w:szCs w:val="24"/>
        </w:rPr>
        <w:t xml:space="preserve"> </w:t>
      </w:r>
      <w:proofErr w:type="spellStart"/>
      <w:r w:rsidRPr="003872CC">
        <w:rPr>
          <w:rFonts w:ascii="Arial" w:hAnsi="Arial" w:cs="Arial"/>
          <w:sz w:val="24"/>
          <w:szCs w:val="24"/>
        </w:rPr>
        <w:t>sehingga</w:t>
      </w:r>
      <w:proofErr w:type="spellEnd"/>
      <w:r w:rsidRPr="003872CC">
        <w:rPr>
          <w:rFonts w:ascii="Arial" w:hAnsi="Arial" w:cs="Arial"/>
          <w:sz w:val="24"/>
          <w:szCs w:val="24"/>
        </w:rPr>
        <w:t xml:space="preserve"> </w:t>
      </w:r>
      <w:proofErr w:type="spellStart"/>
      <w:r w:rsidRPr="003872CC">
        <w:rPr>
          <w:rFonts w:ascii="Arial" w:hAnsi="Arial" w:cs="Arial"/>
          <w:sz w:val="24"/>
          <w:szCs w:val="24"/>
        </w:rPr>
        <w:t>tidak</w:t>
      </w:r>
      <w:proofErr w:type="spellEnd"/>
      <w:r w:rsidRPr="003872CC">
        <w:rPr>
          <w:rFonts w:ascii="Arial" w:hAnsi="Arial" w:cs="Arial"/>
          <w:sz w:val="24"/>
          <w:szCs w:val="24"/>
        </w:rPr>
        <w:t xml:space="preserve"> </w:t>
      </w:r>
      <w:proofErr w:type="spellStart"/>
      <w:r w:rsidRPr="003872CC">
        <w:rPr>
          <w:rFonts w:ascii="Arial" w:hAnsi="Arial" w:cs="Arial"/>
          <w:sz w:val="24"/>
          <w:szCs w:val="24"/>
        </w:rPr>
        <w:t>dapat</w:t>
      </w:r>
      <w:proofErr w:type="spellEnd"/>
      <w:r w:rsidRPr="003872CC">
        <w:rPr>
          <w:rFonts w:ascii="Arial" w:hAnsi="Arial" w:cs="Arial"/>
          <w:sz w:val="24"/>
          <w:szCs w:val="24"/>
        </w:rPr>
        <w:t xml:space="preserve"> </w:t>
      </w:r>
      <w:proofErr w:type="spellStart"/>
      <w:r w:rsidRPr="003872CC">
        <w:rPr>
          <w:rFonts w:ascii="Arial" w:hAnsi="Arial" w:cs="Arial"/>
          <w:sz w:val="24"/>
          <w:szCs w:val="24"/>
        </w:rPr>
        <w:t>langsung</w:t>
      </w:r>
      <w:proofErr w:type="spellEnd"/>
      <w:r w:rsidRPr="003872CC">
        <w:rPr>
          <w:rFonts w:ascii="Arial" w:hAnsi="Arial" w:cs="Arial"/>
          <w:sz w:val="24"/>
          <w:szCs w:val="24"/>
        </w:rPr>
        <w:t xml:space="preserve"> </w:t>
      </w:r>
      <w:proofErr w:type="spellStart"/>
      <w:r w:rsidRPr="003872CC">
        <w:rPr>
          <w:rFonts w:ascii="Arial" w:hAnsi="Arial" w:cs="Arial"/>
          <w:sz w:val="24"/>
          <w:szCs w:val="24"/>
        </w:rPr>
        <w:t>dianggap</w:t>
      </w:r>
      <w:proofErr w:type="spellEnd"/>
      <w:r w:rsidRPr="003872CC">
        <w:rPr>
          <w:rFonts w:ascii="Arial" w:hAnsi="Arial" w:cs="Arial"/>
          <w:sz w:val="24"/>
          <w:szCs w:val="24"/>
        </w:rPr>
        <w:t xml:space="preserve"> </w:t>
      </w:r>
      <w:proofErr w:type="spellStart"/>
      <w:r w:rsidRPr="003872CC">
        <w:rPr>
          <w:rFonts w:ascii="Arial" w:hAnsi="Arial" w:cs="Arial"/>
          <w:sz w:val="24"/>
          <w:szCs w:val="24"/>
        </w:rPr>
        <w:t>sebagai</w:t>
      </w:r>
      <w:proofErr w:type="spellEnd"/>
      <w:r w:rsidRPr="003872CC">
        <w:rPr>
          <w:rFonts w:ascii="Arial" w:hAnsi="Arial" w:cs="Arial"/>
          <w:sz w:val="24"/>
          <w:szCs w:val="24"/>
        </w:rPr>
        <w:t xml:space="preserve"> </w:t>
      </w:r>
      <w:proofErr w:type="spellStart"/>
      <w:r w:rsidRPr="003872CC">
        <w:rPr>
          <w:rFonts w:ascii="Arial" w:hAnsi="Arial" w:cs="Arial"/>
          <w:sz w:val="24"/>
          <w:szCs w:val="24"/>
        </w:rPr>
        <w:t>prevalensi</w:t>
      </w:r>
      <w:proofErr w:type="spellEnd"/>
      <w:r w:rsidRPr="003872CC">
        <w:rPr>
          <w:rFonts w:ascii="Arial" w:hAnsi="Arial" w:cs="Arial"/>
          <w:sz w:val="24"/>
          <w:szCs w:val="24"/>
        </w:rPr>
        <w:t xml:space="preserve"> </w:t>
      </w:r>
      <w:proofErr w:type="spellStart"/>
      <w:r w:rsidRPr="003872CC">
        <w:rPr>
          <w:rFonts w:ascii="Arial" w:hAnsi="Arial" w:cs="Arial"/>
          <w:sz w:val="24"/>
          <w:szCs w:val="24"/>
        </w:rPr>
        <w:t>nasional</w:t>
      </w:r>
      <w:proofErr w:type="spellEnd"/>
      <w:r w:rsidRPr="003872CC">
        <w:rPr>
          <w:rFonts w:ascii="Arial" w:hAnsi="Arial" w:cs="Arial"/>
          <w:sz w:val="24"/>
          <w:szCs w:val="24"/>
        </w:rPr>
        <w:t xml:space="preserve"> </w:t>
      </w:r>
      <w:proofErr w:type="spellStart"/>
      <w:r w:rsidRPr="003872CC">
        <w:rPr>
          <w:rFonts w:ascii="Arial" w:hAnsi="Arial" w:cs="Arial"/>
          <w:sz w:val="24"/>
          <w:szCs w:val="24"/>
        </w:rPr>
        <w:t>terkini</w:t>
      </w:r>
      <w:proofErr w:type="spellEnd"/>
      <w:r w:rsidRPr="003872CC">
        <w:rPr>
          <w:rFonts w:ascii="Arial" w:hAnsi="Arial" w:cs="Arial"/>
          <w:sz w:val="24"/>
          <w:szCs w:val="24"/>
        </w:rPr>
        <w:t xml:space="preserve"> </w:t>
      </w:r>
      <w:proofErr w:type="spellStart"/>
      <w:r w:rsidRPr="003872CC">
        <w:rPr>
          <w:rFonts w:ascii="Arial" w:hAnsi="Arial" w:cs="Arial"/>
          <w:sz w:val="24"/>
          <w:szCs w:val="24"/>
        </w:rPr>
        <w:t>untuk</w:t>
      </w:r>
      <w:proofErr w:type="spellEnd"/>
      <w:r w:rsidRPr="003872CC">
        <w:rPr>
          <w:rFonts w:ascii="Arial" w:hAnsi="Arial" w:cs="Arial"/>
          <w:sz w:val="24"/>
          <w:szCs w:val="24"/>
        </w:rPr>
        <w:t xml:space="preserve"> </w:t>
      </w:r>
      <w:proofErr w:type="spellStart"/>
      <w:r w:rsidRPr="003872CC">
        <w:rPr>
          <w:rFonts w:ascii="Arial" w:hAnsi="Arial" w:cs="Arial"/>
          <w:sz w:val="24"/>
          <w:szCs w:val="24"/>
        </w:rPr>
        <w:t>seluruh</w:t>
      </w:r>
      <w:proofErr w:type="spellEnd"/>
      <w:r w:rsidRPr="003872CC">
        <w:rPr>
          <w:rFonts w:ascii="Arial" w:hAnsi="Arial" w:cs="Arial"/>
          <w:sz w:val="24"/>
          <w:szCs w:val="24"/>
        </w:rPr>
        <w:t xml:space="preserve"> </w:t>
      </w:r>
      <w:proofErr w:type="spellStart"/>
      <w:r w:rsidRPr="003872CC">
        <w:rPr>
          <w:rFonts w:ascii="Arial" w:hAnsi="Arial" w:cs="Arial"/>
          <w:sz w:val="24"/>
          <w:szCs w:val="24"/>
        </w:rPr>
        <w:t>rumah</w:t>
      </w:r>
      <w:proofErr w:type="spellEnd"/>
      <w:r w:rsidRPr="003872CC">
        <w:rPr>
          <w:rFonts w:ascii="Arial" w:hAnsi="Arial" w:cs="Arial"/>
          <w:sz w:val="24"/>
          <w:szCs w:val="24"/>
        </w:rPr>
        <w:t xml:space="preserve"> </w:t>
      </w:r>
      <w:proofErr w:type="spellStart"/>
      <w:r w:rsidRPr="003872CC">
        <w:rPr>
          <w:rFonts w:ascii="Arial" w:hAnsi="Arial" w:cs="Arial"/>
          <w:sz w:val="24"/>
          <w:szCs w:val="24"/>
        </w:rPr>
        <w:t>sakit</w:t>
      </w:r>
      <w:proofErr w:type="spellEnd"/>
      <w:r w:rsidRPr="003872CC">
        <w:rPr>
          <w:rFonts w:ascii="Arial" w:hAnsi="Arial" w:cs="Arial"/>
          <w:sz w:val="24"/>
          <w:szCs w:val="24"/>
        </w:rPr>
        <w:t xml:space="preserve"> di Indonesia (Kementerian Kesehatan Republik Indonesia, 2024).</w:t>
      </w:r>
    </w:p>
    <w:p w14:paraId="7DEE55FF" w14:textId="77777777" w:rsidR="00F228A6" w:rsidRPr="003872CC" w:rsidRDefault="00C45CC6" w:rsidP="00F228A6">
      <w:pPr>
        <w:spacing w:after="0" w:line="480" w:lineRule="auto"/>
        <w:ind w:firstLine="284"/>
        <w:jc w:val="both"/>
        <w:rPr>
          <w:rFonts w:ascii="Arial" w:hAnsi="Arial" w:cs="Arial"/>
          <w:sz w:val="24"/>
          <w:szCs w:val="24"/>
        </w:rPr>
      </w:pPr>
      <w:proofErr w:type="spellStart"/>
      <w:r w:rsidRPr="003872CC">
        <w:rPr>
          <w:rFonts w:ascii="Arial" w:hAnsi="Arial" w:cs="Arial"/>
          <w:sz w:val="24"/>
          <w:szCs w:val="24"/>
        </w:rPr>
        <w:t>Perkembangan</w:t>
      </w:r>
      <w:proofErr w:type="spellEnd"/>
      <w:r w:rsidRPr="003872CC">
        <w:rPr>
          <w:rFonts w:ascii="Arial" w:hAnsi="Arial" w:cs="Arial"/>
          <w:sz w:val="24"/>
          <w:szCs w:val="24"/>
        </w:rPr>
        <w:t xml:space="preserve"> </w:t>
      </w:r>
      <w:proofErr w:type="spellStart"/>
      <w:r w:rsidRPr="003872CC">
        <w:rPr>
          <w:rFonts w:ascii="Arial" w:hAnsi="Arial" w:cs="Arial"/>
          <w:sz w:val="24"/>
          <w:szCs w:val="24"/>
        </w:rPr>
        <w:t>pelaksanaan</w:t>
      </w:r>
      <w:proofErr w:type="spellEnd"/>
      <w:r w:rsidRPr="003872CC">
        <w:rPr>
          <w:rFonts w:ascii="Arial" w:hAnsi="Arial" w:cs="Arial"/>
          <w:sz w:val="24"/>
          <w:szCs w:val="24"/>
        </w:rPr>
        <w:t xml:space="preserve"> PPI di Indonesia juga </w:t>
      </w:r>
      <w:proofErr w:type="spellStart"/>
      <w:r w:rsidRPr="003872CC">
        <w:rPr>
          <w:rFonts w:ascii="Arial" w:hAnsi="Arial" w:cs="Arial"/>
          <w:sz w:val="24"/>
          <w:szCs w:val="24"/>
        </w:rPr>
        <w:t>terlihat</w:t>
      </w:r>
      <w:proofErr w:type="spellEnd"/>
      <w:r w:rsidRPr="003872CC">
        <w:rPr>
          <w:rFonts w:ascii="Arial" w:hAnsi="Arial" w:cs="Arial"/>
          <w:sz w:val="24"/>
          <w:szCs w:val="24"/>
        </w:rPr>
        <w:t xml:space="preserve"> </w:t>
      </w:r>
      <w:proofErr w:type="spellStart"/>
      <w:r w:rsidRPr="003872CC">
        <w:rPr>
          <w:rFonts w:ascii="Arial" w:hAnsi="Arial" w:cs="Arial"/>
          <w:sz w:val="24"/>
          <w:szCs w:val="24"/>
        </w:rPr>
        <w:t>dari</w:t>
      </w:r>
      <w:proofErr w:type="spellEnd"/>
      <w:r w:rsidRPr="003872CC">
        <w:rPr>
          <w:rFonts w:ascii="Arial" w:hAnsi="Arial" w:cs="Arial"/>
          <w:sz w:val="24"/>
          <w:szCs w:val="24"/>
        </w:rPr>
        <w:t xml:space="preserve"> </w:t>
      </w:r>
      <w:proofErr w:type="spellStart"/>
      <w:r w:rsidRPr="003872CC">
        <w:rPr>
          <w:rFonts w:ascii="Arial" w:hAnsi="Arial" w:cs="Arial"/>
          <w:sz w:val="24"/>
          <w:szCs w:val="24"/>
        </w:rPr>
        <w:t>penilaian</w:t>
      </w:r>
      <w:proofErr w:type="spellEnd"/>
      <w:r w:rsidRPr="003872CC">
        <w:rPr>
          <w:rFonts w:ascii="Arial" w:hAnsi="Arial" w:cs="Arial"/>
          <w:sz w:val="24"/>
          <w:szCs w:val="24"/>
        </w:rPr>
        <w:t xml:space="preserve"> yang </w:t>
      </w:r>
      <w:proofErr w:type="spellStart"/>
      <w:r w:rsidRPr="003872CC">
        <w:rPr>
          <w:rFonts w:ascii="Arial" w:hAnsi="Arial" w:cs="Arial"/>
          <w:sz w:val="24"/>
          <w:szCs w:val="24"/>
        </w:rPr>
        <w:t>dilakukan</w:t>
      </w:r>
      <w:proofErr w:type="spellEnd"/>
      <w:r w:rsidRPr="003872CC">
        <w:rPr>
          <w:rFonts w:ascii="Arial" w:hAnsi="Arial" w:cs="Arial"/>
          <w:sz w:val="24"/>
          <w:szCs w:val="24"/>
        </w:rPr>
        <w:t xml:space="preserve"> Kementerian Kesehatan </w:t>
      </w:r>
      <w:proofErr w:type="spellStart"/>
      <w:r w:rsidRPr="003872CC">
        <w:rPr>
          <w:rFonts w:ascii="Arial" w:hAnsi="Arial" w:cs="Arial"/>
          <w:sz w:val="24"/>
          <w:szCs w:val="24"/>
        </w:rPr>
        <w:t>bersama</w:t>
      </w:r>
      <w:proofErr w:type="spellEnd"/>
      <w:r w:rsidRPr="003872CC">
        <w:rPr>
          <w:rFonts w:ascii="Arial" w:hAnsi="Arial" w:cs="Arial"/>
          <w:sz w:val="24"/>
          <w:szCs w:val="24"/>
        </w:rPr>
        <w:t xml:space="preserve"> WHO pada 18 November </w:t>
      </w:r>
      <w:proofErr w:type="spellStart"/>
      <w:r w:rsidRPr="003872CC">
        <w:rPr>
          <w:rFonts w:ascii="Arial" w:hAnsi="Arial" w:cs="Arial"/>
          <w:sz w:val="24"/>
          <w:szCs w:val="24"/>
        </w:rPr>
        <w:t>hingga</w:t>
      </w:r>
      <w:proofErr w:type="spellEnd"/>
      <w:r w:rsidRPr="003872CC">
        <w:rPr>
          <w:rFonts w:ascii="Arial" w:hAnsi="Arial" w:cs="Arial"/>
          <w:sz w:val="24"/>
          <w:szCs w:val="24"/>
        </w:rPr>
        <w:t xml:space="preserve"> 11 </w:t>
      </w:r>
      <w:proofErr w:type="spellStart"/>
      <w:r w:rsidRPr="003872CC">
        <w:rPr>
          <w:rFonts w:ascii="Arial" w:hAnsi="Arial" w:cs="Arial"/>
          <w:sz w:val="24"/>
          <w:szCs w:val="24"/>
        </w:rPr>
        <w:t>Desember</w:t>
      </w:r>
      <w:proofErr w:type="spellEnd"/>
      <w:r w:rsidRPr="003872CC">
        <w:rPr>
          <w:rFonts w:ascii="Arial" w:hAnsi="Arial" w:cs="Arial"/>
          <w:sz w:val="24"/>
          <w:szCs w:val="24"/>
        </w:rPr>
        <w:t xml:space="preserve"> 2024. </w:t>
      </w:r>
      <w:proofErr w:type="spellStart"/>
      <w:r w:rsidRPr="003872CC">
        <w:rPr>
          <w:rFonts w:ascii="Arial" w:hAnsi="Arial" w:cs="Arial"/>
          <w:sz w:val="24"/>
          <w:szCs w:val="24"/>
        </w:rPr>
        <w:t>Penilaian</w:t>
      </w:r>
      <w:proofErr w:type="spellEnd"/>
      <w:r w:rsidRPr="003872CC">
        <w:rPr>
          <w:rFonts w:ascii="Arial" w:hAnsi="Arial" w:cs="Arial"/>
          <w:sz w:val="24"/>
          <w:szCs w:val="24"/>
        </w:rPr>
        <w:t xml:space="preserve"> </w:t>
      </w:r>
      <w:proofErr w:type="spellStart"/>
      <w:r w:rsidRPr="003872CC">
        <w:rPr>
          <w:rFonts w:ascii="Arial" w:hAnsi="Arial" w:cs="Arial"/>
          <w:sz w:val="24"/>
          <w:szCs w:val="24"/>
        </w:rPr>
        <w:t>terhadap</w:t>
      </w:r>
      <w:proofErr w:type="spellEnd"/>
      <w:r w:rsidRPr="003872CC">
        <w:rPr>
          <w:rFonts w:ascii="Arial" w:hAnsi="Arial" w:cs="Arial"/>
          <w:sz w:val="24"/>
          <w:szCs w:val="24"/>
        </w:rPr>
        <w:t xml:space="preserve"> </w:t>
      </w:r>
      <w:proofErr w:type="spellStart"/>
      <w:r w:rsidRPr="003872CC">
        <w:rPr>
          <w:rFonts w:ascii="Arial" w:hAnsi="Arial" w:cs="Arial"/>
          <w:sz w:val="24"/>
          <w:szCs w:val="24"/>
        </w:rPr>
        <w:t>rumah</w:t>
      </w:r>
      <w:proofErr w:type="spellEnd"/>
      <w:r w:rsidRPr="003872CC">
        <w:rPr>
          <w:rFonts w:ascii="Arial" w:hAnsi="Arial" w:cs="Arial"/>
          <w:sz w:val="24"/>
          <w:szCs w:val="24"/>
        </w:rPr>
        <w:t xml:space="preserve"> </w:t>
      </w:r>
      <w:proofErr w:type="spellStart"/>
      <w:r w:rsidRPr="003872CC">
        <w:rPr>
          <w:rFonts w:ascii="Arial" w:hAnsi="Arial" w:cs="Arial"/>
          <w:sz w:val="24"/>
          <w:szCs w:val="24"/>
        </w:rPr>
        <w:t>sakit</w:t>
      </w:r>
      <w:proofErr w:type="spellEnd"/>
      <w:r w:rsidRPr="003872CC">
        <w:rPr>
          <w:rFonts w:ascii="Arial" w:hAnsi="Arial" w:cs="Arial"/>
          <w:sz w:val="24"/>
          <w:szCs w:val="24"/>
        </w:rPr>
        <w:t xml:space="preserve"> yang </w:t>
      </w:r>
      <w:proofErr w:type="spellStart"/>
      <w:r w:rsidRPr="003872CC">
        <w:rPr>
          <w:rFonts w:ascii="Arial" w:hAnsi="Arial" w:cs="Arial"/>
          <w:sz w:val="24"/>
          <w:szCs w:val="24"/>
        </w:rPr>
        <w:t>diperiksa</w:t>
      </w:r>
      <w:proofErr w:type="spellEnd"/>
      <w:r w:rsidRPr="003872CC">
        <w:rPr>
          <w:rFonts w:ascii="Arial" w:hAnsi="Arial" w:cs="Arial"/>
          <w:sz w:val="24"/>
          <w:szCs w:val="24"/>
        </w:rPr>
        <w:t xml:space="preserve"> </w:t>
      </w:r>
      <w:proofErr w:type="spellStart"/>
      <w:r w:rsidRPr="003872CC">
        <w:rPr>
          <w:rFonts w:ascii="Arial" w:hAnsi="Arial" w:cs="Arial"/>
          <w:sz w:val="24"/>
          <w:szCs w:val="24"/>
        </w:rPr>
        <w:t>menunjukkan</w:t>
      </w:r>
      <w:proofErr w:type="spellEnd"/>
      <w:r w:rsidRPr="003872CC">
        <w:rPr>
          <w:rFonts w:ascii="Arial" w:hAnsi="Arial" w:cs="Arial"/>
          <w:sz w:val="24"/>
          <w:szCs w:val="24"/>
        </w:rPr>
        <w:t xml:space="preserve"> </w:t>
      </w:r>
      <w:proofErr w:type="spellStart"/>
      <w:r w:rsidRPr="003872CC">
        <w:rPr>
          <w:rFonts w:ascii="Arial" w:hAnsi="Arial" w:cs="Arial"/>
          <w:sz w:val="24"/>
          <w:szCs w:val="24"/>
        </w:rPr>
        <w:t>bahwa</w:t>
      </w:r>
      <w:proofErr w:type="spellEnd"/>
      <w:r w:rsidRPr="003872CC">
        <w:rPr>
          <w:rFonts w:ascii="Arial" w:hAnsi="Arial" w:cs="Arial"/>
          <w:sz w:val="24"/>
          <w:szCs w:val="24"/>
        </w:rPr>
        <w:t xml:space="preserve"> 80% </w:t>
      </w:r>
      <w:proofErr w:type="spellStart"/>
      <w:r w:rsidRPr="003872CC">
        <w:rPr>
          <w:rFonts w:ascii="Arial" w:hAnsi="Arial" w:cs="Arial"/>
          <w:sz w:val="24"/>
          <w:szCs w:val="24"/>
        </w:rPr>
        <w:t>mencapai</w:t>
      </w:r>
      <w:proofErr w:type="spellEnd"/>
      <w:r w:rsidRPr="003872CC">
        <w:rPr>
          <w:rFonts w:ascii="Arial" w:hAnsi="Arial" w:cs="Arial"/>
          <w:sz w:val="24"/>
          <w:szCs w:val="24"/>
        </w:rPr>
        <w:t xml:space="preserve"> </w:t>
      </w:r>
      <w:proofErr w:type="spellStart"/>
      <w:r w:rsidRPr="003872CC">
        <w:rPr>
          <w:rFonts w:ascii="Arial" w:hAnsi="Arial" w:cs="Arial"/>
          <w:sz w:val="24"/>
          <w:szCs w:val="24"/>
        </w:rPr>
        <w:t>tingkat</w:t>
      </w:r>
      <w:proofErr w:type="spellEnd"/>
      <w:r w:rsidRPr="003872CC">
        <w:rPr>
          <w:rFonts w:ascii="Arial" w:hAnsi="Arial" w:cs="Arial"/>
          <w:sz w:val="24"/>
          <w:szCs w:val="24"/>
        </w:rPr>
        <w:t xml:space="preserve"> </w:t>
      </w:r>
      <w:proofErr w:type="spellStart"/>
      <w:r w:rsidRPr="003872CC">
        <w:rPr>
          <w:rFonts w:ascii="Arial" w:hAnsi="Arial" w:cs="Arial"/>
          <w:sz w:val="24"/>
          <w:szCs w:val="24"/>
        </w:rPr>
        <w:t>kinerja</w:t>
      </w:r>
      <w:proofErr w:type="spellEnd"/>
      <w:r w:rsidRPr="003872CC">
        <w:rPr>
          <w:rFonts w:ascii="Arial" w:hAnsi="Arial" w:cs="Arial"/>
          <w:sz w:val="24"/>
          <w:szCs w:val="24"/>
        </w:rPr>
        <w:t xml:space="preserve"> </w:t>
      </w:r>
      <w:proofErr w:type="spellStart"/>
      <w:r w:rsidRPr="003872CC">
        <w:rPr>
          <w:rFonts w:ascii="Arial" w:hAnsi="Arial" w:cs="Arial"/>
          <w:sz w:val="24"/>
          <w:szCs w:val="24"/>
        </w:rPr>
        <w:t>lanjut</w:t>
      </w:r>
      <w:proofErr w:type="spellEnd"/>
      <w:r w:rsidRPr="003872CC">
        <w:rPr>
          <w:rFonts w:ascii="Arial" w:hAnsi="Arial" w:cs="Arial"/>
          <w:sz w:val="24"/>
          <w:szCs w:val="24"/>
        </w:rPr>
        <w:t xml:space="preserve"> pada </w:t>
      </w:r>
      <w:proofErr w:type="spellStart"/>
      <w:r w:rsidRPr="003872CC">
        <w:rPr>
          <w:rFonts w:ascii="Arial" w:hAnsi="Arial" w:cs="Arial"/>
          <w:sz w:val="24"/>
          <w:szCs w:val="24"/>
        </w:rPr>
        <w:t>sedikitnya</w:t>
      </w:r>
      <w:proofErr w:type="spellEnd"/>
      <w:r w:rsidRPr="003872CC">
        <w:rPr>
          <w:rFonts w:ascii="Arial" w:hAnsi="Arial" w:cs="Arial"/>
          <w:sz w:val="24"/>
          <w:szCs w:val="24"/>
        </w:rPr>
        <w:t xml:space="preserve"> lima </w:t>
      </w:r>
      <w:proofErr w:type="spellStart"/>
      <w:r w:rsidRPr="003872CC">
        <w:rPr>
          <w:rFonts w:ascii="Arial" w:hAnsi="Arial" w:cs="Arial"/>
          <w:sz w:val="24"/>
          <w:szCs w:val="24"/>
        </w:rPr>
        <w:t>dari</w:t>
      </w:r>
      <w:proofErr w:type="spellEnd"/>
      <w:r w:rsidRPr="003872CC">
        <w:rPr>
          <w:rFonts w:ascii="Arial" w:hAnsi="Arial" w:cs="Arial"/>
          <w:sz w:val="24"/>
          <w:szCs w:val="24"/>
        </w:rPr>
        <w:t xml:space="preserve"> </w:t>
      </w:r>
      <w:proofErr w:type="spellStart"/>
      <w:r w:rsidRPr="003872CC">
        <w:rPr>
          <w:rFonts w:ascii="Arial" w:hAnsi="Arial" w:cs="Arial"/>
          <w:sz w:val="24"/>
          <w:szCs w:val="24"/>
        </w:rPr>
        <w:t>delapan</w:t>
      </w:r>
      <w:proofErr w:type="spellEnd"/>
      <w:r w:rsidRPr="003872CC">
        <w:rPr>
          <w:rFonts w:ascii="Arial" w:hAnsi="Arial" w:cs="Arial"/>
          <w:sz w:val="24"/>
          <w:szCs w:val="24"/>
        </w:rPr>
        <w:t xml:space="preserve"> </w:t>
      </w:r>
      <w:proofErr w:type="spellStart"/>
      <w:r w:rsidRPr="003872CC">
        <w:rPr>
          <w:rFonts w:ascii="Arial" w:hAnsi="Arial" w:cs="Arial"/>
          <w:sz w:val="24"/>
          <w:szCs w:val="24"/>
        </w:rPr>
        <w:t>komponen</w:t>
      </w:r>
      <w:proofErr w:type="spellEnd"/>
      <w:r w:rsidRPr="003872CC">
        <w:rPr>
          <w:rFonts w:ascii="Arial" w:hAnsi="Arial" w:cs="Arial"/>
          <w:sz w:val="24"/>
          <w:szCs w:val="24"/>
        </w:rPr>
        <w:t xml:space="preserve"> inti PPI. Hasil </w:t>
      </w:r>
      <w:proofErr w:type="spellStart"/>
      <w:r w:rsidRPr="003872CC">
        <w:rPr>
          <w:rFonts w:ascii="Arial" w:hAnsi="Arial" w:cs="Arial"/>
          <w:sz w:val="24"/>
          <w:szCs w:val="24"/>
        </w:rPr>
        <w:t>tersebut</w:t>
      </w:r>
      <w:proofErr w:type="spellEnd"/>
      <w:r w:rsidRPr="003872CC">
        <w:rPr>
          <w:rFonts w:ascii="Arial" w:hAnsi="Arial" w:cs="Arial"/>
          <w:sz w:val="24"/>
          <w:szCs w:val="24"/>
        </w:rPr>
        <w:t xml:space="preserve"> </w:t>
      </w:r>
      <w:proofErr w:type="spellStart"/>
      <w:r w:rsidRPr="003872CC">
        <w:rPr>
          <w:rFonts w:ascii="Arial" w:hAnsi="Arial" w:cs="Arial"/>
          <w:sz w:val="24"/>
          <w:szCs w:val="24"/>
        </w:rPr>
        <w:t>memberikan</w:t>
      </w:r>
      <w:proofErr w:type="spellEnd"/>
      <w:r w:rsidRPr="003872CC">
        <w:rPr>
          <w:rFonts w:ascii="Arial" w:hAnsi="Arial" w:cs="Arial"/>
          <w:sz w:val="24"/>
          <w:szCs w:val="24"/>
        </w:rPr>
        <w:t xml:space="preserve"> </w:t>
      </w:r>
      <w:proofErr w:type="spellStart"/>
      <w:r w:rsidRPr="003872CC">
        <w:rPr>
          <w:rFonts w:ascii="Arial" w:hAnsi="Arial" w:cs="Arial"/>
          <w:sz w:val="24"/>
          <w:szCs w:val="24"/>
        </w:rPr>
        <w:t>gambaran</w:t>
      </w:r>
      <w:proofErr w:type="spellEnd"/>
      <w:r w:rsidRPr="003872CC">
        <w:rPr>
          <w:rFonts w:ascii="Arial" w:hAnsi="Arial" w:cs="Arial"/>
          <w:sz w:val="24"/>
          <w:szCs w:val="24"/>
        </w:rPr>
        <w:t xml:space="preserve"> </w:t>
      </w:r>
      <w:proofErr w:type="spellStart"/>
      <w:r w:rsidRPr="003872CC">
        <w:rPr>
          <w:rFonts w:ascii="Arial" w:hAnsi="Arial" w:cs="Arial"/>
          <w:sz w:val="24"/>
          <w:szCs w:val="24"/>
        </w:rPr>
        <w:t>mengenai</w:t>
      </w:r>
      <w:proofErr w:type="spellEnd"/>
      <w:r w:rsidRPr="003872CC">
        <w:rPr>
          <w:rFonts w:ascii="Arial" w:hAnsi="Arial" w:cs="Arial"/>
          <w:sz w:val="24"/>
          <w:szCs w:val="24"/>
        </w:rPr>
        <w:t xml:space="preserve"> </w:t>
      </w:r>
      <w:proofErr w:type="spellStart"/>
      <w:r w:rsidRPr="003872CC">
        <w:rPr>
          <w:rFonts w:ascii="Arial" w:hAnsi="Arial" w:cs="Arial"/>
          <w:sz w:val="24"/>
          <w:szCs w:val="24"/>
        </w:rPr>
        <w:t>perkembangan</w:t>
      </w:r>
      <w:proofErr w:type="spellEnd"/>
      <w:r w:rsidRPr="003872CC">
        <w:rPr>
          <w:rFonts w:ascii="Arial" w:hAnsi="Arial" w:cs="Arial"/>
          <w:sz w:val="24"/>
          <w:szCs w:val="24"/>
        </w:rPr>
        <w:t xml:space="preserve"> </w:t>
      </w:r>
      <w:proofErr w:type="spellStart"/>
      <w:r w:rsidRPr="003872CC">
        <w:rPr>
          <w:rFonts w:ascii="Arial" w:hAnsi="Arial" w:cs="Arial"/>
          <w:sz w:val="24"/>
          <w:szCs w:val="24"/>
        </w:rPr>
        <w:t>kapasitas</w:t>
      </w:r>
      <w:proofErr w:type="spellEnd"/>
      <w:r w:rsidRPr="003872CC">
        <w:rPr>
          <w:rFonts w:ascii="Arial" w:hAnsi="Arial" w:cs="Arial"/>
          <w:sz w:val="24"/>
          <w:szCs w:val="24"/>
        </w:rPr>
        <w:t xml:space="preserve"> program PPI di </w:t>
      </w:r>
      <w:proofErr w:type="spellStart"/>
      <w:r w:rsidRPr="003872CC">
        <w:rPr>
          <w:rFonts w:ascii="Arial" w:hAnsi="Arial" w:cs="Arial"/>
          <w:sz w:val="24"/>
          <w:szCs w:val="24"/>
        </w:rPr>
        <w:t>rumah</w:t>
      </w:r>
      <w:proofErr w:type="spellEnd"/>
      <w:r w:rsidRPr="003872CC">
        <w:rPr>
          <w:rFonts w:ascii="Arial" w:hAnsi="Arial" w:cs="Arial"/>
          <w:sz w:val="24"/>
          <w:szCs w:val="24"/>
        </w:rPr>
        <w:t xml:space="preserve"> </w:t>
      </w:r>
      <w:proofErr w:type="spellStart"/>
      <w:r w:rsidRPr="003872CC">
        <w:rPr>
          <w:rFonts w:ascii="Arial" w:hAnsi="Arial" w:cs="Arial"/>
          <w:sz w:val="24"/>
          <w:szCs w:val="24"/>
        </w:rPr>
        <w:t>sakit</w:t>
      </w:r>
      <w:proofErr w:type="spellEnd"/>
      <w:r w:rsidRPr="003872CC">
        <w:rPr>
          <w:rFonts w:ascii="Arial" w:hAnsi="Arial" w:cs="Arial"/>
          <w:sz w:val="24"/>
          <w:szCs w:val="24"/>
        </w:rPr>
        <w:t xml:space="preserve"> yang </w:t>
      </w:r>
      <w:proofErr w:type="spellStart"/>
      <w:r w:rsidRPr="003872CC">
        <w:rPr>
          <w:rFonts w:ascii="Arial" w:hAnsi="Arial" w:cs="Arial"/>
          <w:sz w:val="24"/>
          <w:szCs w:val="24"/>
        </w:rPr>
        <w:t>dinilai</w:t>
      </w:r>
      <w:proofErr w:type="spellEnd"/>
      <w:r w:rsidRPr="003872CC">
        <w:rPr>
          <w:rFonts w:ascii="Arial" w:hAnsi="Arial" w:cs="Arial"/>
          <w:sz w:val="24"/>
          <w:szCs w:val="24"/>
        </w:rPr>
        <w:t xml:space="preserve">, </w:t>
      </w:r>
      <w:proofErr w:type="spellStart"/>
      <w:r w:rsidRPr="003872CC">
        <w:rPr>
          <w:rFonts w:ascii="Arial" w:hAnsi="Arial" w:cs="Arial"/>
          <w:sz w:val="24"/>
          <w:szCs w:val="24"/>
        </w:rPr>
        <w:t>tetapi</w:t>
      </w:r>
      <w:proofErr w:type="spellEnd"/>
      <w:r w:rsidRPr="003872CC">
        <w:rPr>
          <w:rFonts w:ascii="Arial" w:hAnsi="Arial" w:cs="Arial"/>
          <w:sz w:val="24"/>
          <w:szCs w:val="24"/>
        </w:rPr>
        <w:t xml:space="preserve"> </w:t>
      </w:r>
      <w:proofErr w:type="spellStart"/>
      <w:r w:rsidRPr="003872CC">
        <w:rPr>
          <w:rFonts w:ascii="Arial" w:hAnsi="Arial" w:cs="Arial"/>
          <w:sz w:val="24"/>
          <w:szCs w:val="24"/>
        </w:rPr>
        <w:t>bukan</w:t>
      </w:r>
      <w:proofErr w:type="spellEnd"/>
      <w:r w:rsidRPr="003872CC">
        <w:rPr>
          <w:rFonts w:ascii="Arial" w:hAnsi="Arial" w:cs="Arial"/>
          <w:sz w:val="24"/>
          <w:szCs w:val="24"/>
        </w:rPr>
        <w:t xml:space="preserve"> </w:t>
      </w:r>
      <w:proofErr w:type="spellStart"/>
      <w:r w:rsidRPr="003872CC">
        <w:rPr>
          <w:rFonts w:ascii="Arial" w:hAnsi="Arial" w:cs="Arial"/>
          <w:sz w:val="24"/>
          <w:szCs w:val="24"/>
        </w:rPr>
        <w:t>merupakan</w:t>
      </w:r>
      <w:proofErr w:type="spellEnd"/>
      <w:r w:rsidRPr="003872CC">
        <w:rPr>
          <w:rFonts w:ascii="Arial" w:hAnsi="Arial" w:cs="Arial"/>
          <w:sz w:val="24"/>
          <w:szCs w:val="24"/>
        </w:rPr>
        <w:t xml:space="preserve"> </w:t>
      </w:r>
      <w:proofErr w:type="spellStart"/>
      <w:r w:rsidRPr="003872CC">
        <w:rPr>
          <w:rFonts w:ascii="Arial" w:hAnsi="Arial" w:cs="Arial"/>
          <w:sz w:val="24"/>
          <w:szCs w:val="24"/>
        </w:rPr>
        <w:t>angka</w:t>
      </w:r>
      <w:proofErr w:type="spellEnd"/>
      <w:r w:rsidRPr="003872CC">
        <w:rPr>
          <w:rFonts w:ascii="Arial" w:hAnsi="Arial" w:cs="Arial"/>
          <w:sz w:val="24"/>
          <w:szCs w:val="24"/>
        </w:rPr>
        <w:t xml:space="preserve"> </w:t>
      </w:r>
      <w:proofErr w:type="spellStart"/>
      <w:r w:rsidRPr="003872CC">
        <w:rPr>
          <w:rFonts w:ascii="Arial" w:hAnsi="Arial" w:cs="Arial"/>
          <w:sz w:val="24"/>
          <w:szCs w:val="24"/>
        </w:rPr>
        <w:t>prevalensi</w:t>
      </w:r>
      <w:proofErr w:type="spellEnd"/>
      <w:r w:rsidRPr="003872CC">
        <w:rPr>
          <w:rFonts w:ascii="Arial" w:hAnsi="Arial" w:cs="Arial"/>
          <w:sz w:val="24"/>
          <w:szCs w:val="24"/>
        </w:rPr>
        <w:t xml:space="preserve"> HAIs </w:t>
      </w:r>
      <w:proofErr w:type="spellStart"/>
      <w:r w:rsidRPr="003872CC">
        <w:rPr>
          <w:rFonts w:ascii="Arial" w:hAnsi="Arial" w:cs="Arial"/>
          <w:sz w:val="24"/>
          <w:szCs w:val="24"/>
        </w:rPr>
        <w:t>nasional</w:t>
      </w:r>
      <w:proofErr w:type="spellEnd"/>
      <w:r w:rsidRPr="003872CC">
        <w:rPr>
          <w:rFonts w:ascii="Arial" w:hAnsi="Arial" w:cs="Arial"/>
          <w:sz w:val="24"/>
          <w:szCs w:val="24"/>
        </w:rPr>
        <w:t xml:space="preserve">. Dengan </w:t>
      </w:r>
      <w:proofErr w:type="spellStart"/>
      <w:r w:rsidRPr="003872CC">
        <w:rPr>
          <w:rFonts w:ascii="Arial" w:hAnsi="Arial" w:cs="Arial"/>
          <w:sz w:val="24"/>
          <w:szCs w:val="24"/>
        </w:rPr>
        <w:t>demikian</w:t>
      </w:r>
      <w:proofErr w:type="spellEnd"/>
      <w:r w:rsidRPr="003872CC">
        <w:rPr>
          <w:rFonts w:ascii="Arial" w:hAnsi="Arial" w:cs="Arial"/>
          <w:sz w:val="24"/>
          <w:szCs w:val="24"/>
        </w:rPr>
        <w:t xml:space="preserve">, data </w:t>
      </w:r>
      <w:proofErr w:type="spellStart"/>
      <w:r w:rsidRPr="003872CC">
        <w:rPr>
          <w:rFonts w:ascii="Arial" w:hAnsi="Arial" w:cs="Arial"/>
          <w:sz w:val="24"/>
          <w:szCs w:val="24"/>
        </w:rPr>
        <w:t>kejadian</w:t>
      </w:r>
      <w:proofErr w:type="spellEnd"/>
      <w:r w:rsidRPr="003872CC">
        <w:rPr>
          <w:rFonts w:ascii="Arial" w:hAnsi="Arial" w:cs="Arial"/>
          <w:sz w:val="24"/>
          <w:szCs w:val="24"/>
        </w:rPr>
        <w:t xml:space="preserve"> HAIs dan </w:t>
      </w:r>
      <w:proofErr w:type="spellStart"/>
      <w:r w:rsidRPr="003872CC">
        <w:rPr>
          <w:rFonts w:ascii="Arial" w:hAnsi="Arial" w:cs="Arial"/>
          <w:sz w:val="24"/>
          <w:szCs w:val="24"/>
        </w:rPr>
        <w:t>hasil</w:t>
      </w:r>
      <w:proofErr w:type="spellEnd"/>
      <w:r w:rsidRPr="003872CC">
        <w:rPr>
          <w:rFonts w:ascii="Arial" w:hAnsi="Arial" w:cs="Arial"/>
          <w:sz w:val="24"/>
          <w:szCs w:val="24"/>
        </w:rPr>
        <w:t xml:space="preserve"> </w:t>
      </w:r>
      <w:proofErr w:type="spellStart"/>
      <w:r w:rsidRPr="003872CC">
        <w:rPr>
          <w:rFonts w:ascii="Arial" w:hAnsi="Arial" w:cs="Arial"/>
          <w:sz w:val="24"/>
          <w:szCs w:val="24"/>
        </w:rPr>
        <w:t>penilaian</w:t>
      </w:r>
      <w:proofErr w:type="spellEnd"/>
      <w:r w:rsidRPr="003872CC">
        <w:rPr>
          <w:rFonts w:ascii="Arial" w:hAnsi="Arial" w:cs="Arial"/>
          <w:sz w:val="24"/>
          <w:szCs w:val="24"/>
        </w:rPr>
        <w:t xml:space="preserve"> program PPI </w:t>
      </w:r>
      <w:proofErr w:type="spellStart"/>
      <w:r w:rsidRPr="003872CC">
        <w:rPr>
          <w:rFonts w:ascii="Arial" w:hAnsi="Arial" w:cs="Arial"/>
          <w:sz w:val="24"/>
          <w:szCs w:val="24"/>
        </w:rPr>
        <w:t>perlu</w:t>
      </w:r>
      <w:proofErr w:type="spellEnd"/>
      <w:r w:rsidRPr="003872CC">
        <w:rPr>
          <w:rFonts w:ascii="Arial" w:hAnsi="Arial" w:cs="Arial"/>
          <w:sz w:val="24"/>
          <w:szCs w:val="24"/>
        </w:rPr>
        <w:t xml:space="preserve"> </w:t>
      </w:r>
      <w:proofErr w:type="spellStart"/>
      <w:r w:rsidRPr="003872CC">
        <w:rPr>
          <w:rFonts w:ascii="Arial" w:hAnsi="Arial" w:cs="Arial"/>
          <w:sz w:val="24"/>
          <w:szCs w:val="24"/>
        </w:rPr>
        <w:t>dibedakan</w:t>
      </w:r>
      <w:proofErr w:type="spellEnd"/>
      <w:r w:rsidRPr="003872CC">
        <w:rPr>
          <w:rFonts w:ascii="Arial" w:hAnsi="Arial" w:cs="Arial"/>
          <w:sz w:val="24"/>
          <w:szCs w:val="24"/>
        </w:rPr>
        <w:t xml:space="preserve"> </w:t>
      </w:r>
      <w:proofErr w:type="spellStart"/>
      <w:r w:rsidRPr="003872CC">
        <w:rPr>
          <w:rFonts w:ascii="Arial" w:hAnsi="Arial" w:cs="Arial"/>
          <w:sz w:val="24"/>
          <w:szCs w:val="24"/>
        </w:rPr>
        <w:t>karena</w:t>
      </w:r>
      <w:proofErr w:type="spellEnd"/>
      <w:r w:rsidRPr="003872CC">
        <w:rPr>
          <w:rFonts w:ascii="Arial" w:hAnsi="Arial" w:cs="Arial"/>
          <w:sz w:val="24"/>
          <w:szCs w:val="24"/>
        </w:rPr>
        <w:t xml:space="preserve"> </w:t>
      </w:r>
      <w:proofErr w:type="spellStart"/>
      <w:r w:rsidRPr="003872CC">
        <w:rPr>
          <w:rFonts w:ascii="Arial" w:hAnsi="Arial" w:cs="Arial"/>
          <w:sz w:val="24"/>
          <w:szCs w:val="24"/>
        </w:rPr>
        <w:t>keduanya</w:t>
      </w:r>
      <w:proofErr w:type="spellEnd"/>
      <w:r w:rsidRPr="003872CC">
        <w:rPr>
          <w:rFonts w:ascii="Arial" w:hAnsi="Arial" w:cs="Arial"/>
          <w:sz w:val="24"/>
          <w:szCs w:val="24"/>
        </w:rPr>
        <w:t xml:space="preserve"> </w:t>
      </w:r>
      <w:proofErr w:type="spellStart"/>
      <w:r w:rsidRPr="003872CC">
        <w:rPr>
          <w:rFonts w:ascii="Arial" w:hAnsi="Arial" w:cs="Arial"/>
          <w:sz w:val="24"/>
          <w:szCs w:val="24"/>
        </w:rPr>
        <w:t>mengukur</w:t>
      </w:r>
      <w:proofErr w:type="spellEnd"/>
      <w:r w:rsidRPr="003872CC">
        <w:rPr>
          <w:rFonts w:ascii="Arial" w:hAnsi="Arial" w:cs="Arial"/>
          <w:sz w:val="24"/>
          <w:szCs w:val="24"/>
        </w:rPr>
        <w:t xml:space="preserve"> </w:t>
      </w:r>
      <w:proofErr w:type="spellStart"/>
      <w:r w:rsidRPr="003872CC">
        <w:rPr>
          <w:rFonts w:ascii="Arial" w:hAnsi="Arial" w:cs="Arial"/>
          <w:sz w:val="24"/>
          <w:szCs w:val="24"/>
        </w:rPr>
        <w:t>aspek</w:t>
      </w:r>
      <w:proofErr w:type="spellEnd"/>
      <w:r w:rsidRPr="003872CC">
        <w:rPr>
          <w:rFonts w:ascii="Arial" w:hAnsi="Arial" w:cs="Arial"/>
          <w:sz w:val="24"/>
          <w:szCs w:val="24"/>
        </w:rPr>
        <w:t xml:space="preserve"> yang </w:t>
      </w:r>
      <w:proofErr w:type="spellStart"/>
      <w:r w:rsidRPr="003872CC">
        <w:rPr>
          <w:rFonts w:ascii="Arial" w:hAnsi="Arial" w:cs="Arial"/>
          <w:sz w:val="24"/>
          <w:szCs w:val="24"/>
        </w:rPr>
        <w:t>berbeda</w:t>
      </w:r>
      <w:proofErr w:type="spellEnd"/>
      <w:r w:rsidRPr="003872CC">
        <w:rPr>
          <w:rFonts w:ascii="Arial" w:hAnsi="Arial" w:cs="Arial"/>
          <w:sz w:val="24"/>
          <w:szCs w:val="24"/>
        </w:rPr>
        <w:t xml:space="preserve"> </w:t>
      </w:r>
      <w:proofErr w:type="spellStart"/>
      <w:r w:rsidRPr="003872CC">
        <w:rPr>
          <w:rFonts w:ascii="Arial" w:hAnsi="Arial" w:cs="Arial"/>
          <w:sz w:val="24"/>
          <w:szCs w:val="24"/>
        </w:rPr>
        <w:t>dalam</w:t>
      </w:r>
      <w:proofErr w:type="spellEnd"/>
      <w:r w:rsidRPr="003872CC">
        <w:rPr>
          <w:rFonts w:ascii="Arial" w:hAnsi="Arial" w:cs="Arial"/>
          <w:sz w:val="24"/>
          <w:szCs w:val="24"/>
        </w:rPr>
        <w:t xml:space="preserve"> </w:t>
      </w:r>
      <w:proofErr w:type="spellStart"/>
      <w:r w:rsidRPr="003872CC">
        <w:rPr>
          <w:rFonts w:ascii="Arial" w:hAnsi="Arial" w:cs="Arial"/>
          <w:sz w:val="24"/>
          <w:szCs w:val="24"/>
        </w:rPr>
        <w:t>upaya</w:t>
      </w:r>
      <w:proofErr w:type="spellEnd"/>
      <w:r w:rsidRPr="003872CC">
        <w:rPr>
          <w:rFonts w:ascii="Arial" w:hAnsi="Arial" w:cs="Arial"/>
          <w:sz w:val="24"/>
          <w:szCs w:val="24"/>
        </w:rPr>
        <w:t xml:space="preserve"> </w:t>
      </w:r>
      <w:proofErr w:type="spellStart"/>
      <w:r w:rsidRPr="003872CC">
        <w:rPr>
          <w:rFonts w:ascii="Arial" w:hAnsi="Arial" w:cs="Arial"/>
          <w:sz w:val="24"/>
          <w:szCs w:val="24"/>
        </w:rPr>
        <w:t>pengendalian</w:t>
      </w:r>
      <w:proofErr w:type="spellEnd"/>
      <w:r w:rsidRPr="003872CC">
        <w:rPr>
          <w:rFonts w:ascii="Arial" w:hAnsi="Arial" w:cs="Arial"/>
          <w:sz w:val="24"/>
          <w:szCs w:val="24"/>
        </w:rPr>
        <w:t xml:space="preserve"> </w:t>
      </w:r>
      <w:proofErr w:type="spellStart"/>
      <w:r w:rsidRPr="003872CC">
        <w:rPr>
          <w:rFonts w:ascii="Arial" w:hAnsi="Arial" w:cs="Arial"/>
          <w:sz w:val="24"/>
          <w:szCs w:val="24"/>
        </w:rPr>
        <w:t>infeksi</w:t>
      </w:r>
      <w:proofErr w:type="spellEnd"/>
      <w:r w:rsidRPr="003872CC">
        <w:rPr>
          <w:rFonts w:ascii="Arial" w:hAnsi="Arial" w:cs="Arial"/>
          <w:sz w:val="24"/>
          <w:szCs w:val="24"/>
        </w:rPr>
        <w:t xml:space="preserve"> (WHO, 2025).</w:t>
      </w:r>
    </w:p>
    <w:p w14:paraId="610AA957" w14:textId="77777777" w:rsidR="00F228A6" w:rsidRPr="0016444F" w:rsidRDefault="00C45CC6" w:rsidP="00F228A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lastRenderedPageBreak/>
        <w:t>Kajian sistematis oleh Goh et al. (2023), yang menggabungkan penelitian mengenai infeksi yang didapat di rumah sakit di Asia Tenggara selama periode 1990–2022, juga menunjukkan variasi prevalensi yang tinggi antarpenelitian dan negara. Para peneliti melaporkan prevalensi gabungan regional sebesar 21,6%, dengan interval kepercayaan 95% sebesar 15,5–29,1% dan heterogenitas yang sangat tinggi. Perbedaan karakteristik penelitian, periode pengamatan, populasi, dan metode pengukuran perlu dipertimbangkan ketika membandingkan angka prevalensi antarwilayah. Oleh karena itu, penilaian kejadian HAIs di Indonesia memerlukan data surveilans yang konsisten dan definisi kasus yang jelas agar dapat digunakan sebagai dasar evaluasi dan perencanaan pencegahan infeksi (Goh et al., 2023; WHO, 2024).</w:t>
      </w:r>
    </w:p>
    <w:p w14:paraId="5B3EF5A6" w14:textId="565B7128" w:rsidR="003B72F8" w:rsidRPr="0016444F" w:rsidRDefault="00C45CC6" w:rsidP="00F228A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Berdasarkan uraian tersebut, HAIs merupakan masalah yang memerlukan perhatian berkelanjutan melalui penguatan surveilans dan penerapan PPI di rumah sakit. Ketersediaan data yang dapat dibandingkan, penerapan definisi kasus yang konsisten, dan kepatuhan tenaga kesehatan terhadap prosedur pencegahan infeksi merupakan aspek penting dalam upaya mengurangi risiko HAIs. Dalam konteks penelitian ini, pemahaman tersebut menjadi landasan untuk mengkaji kinerja perawat dalam pengendalian HAIs serta faktor pengetahuan, motivasi, dan supervisi yang diduga memengaruhinya di RSUD Konawe Kepulauan (Kemen</w:t>
      </w:r>
      <w:r w:rsidR="00F228A6" w:rsidRPr="0016444F">
        <w:rPr>
          <w:rFonts w:ascii="Arial" w:hAnsi="Arial" w:cs="Arial"/>
          <w:sz w:val="24"/>
          <w:szCs w:val="24"/>
          <w:lang w:val="nn-NO"/>
        </w:rPr>
        <w:t>kes</w:t>
      </w:r>
      <w:r w:rsidRPr="0016444F">
        <w:rPr>
          <w:rFonts w:ascii="Arial" w:hAnsi="Arial" w:cs="Arial"/>
          <w:sz w:val="24"/>
          <w:szCs w:val="24"/>
          <w:lang w:val="nn-NO"/>
        </w:rPr>
        <w:t>, 2017; WHO, 2024, 2025).</w:t>
      </w:r>
    </w:p>
    <w:p w14:paraId="0D10FB07" w14:textId="5F7AF9CF" w:rsidR="00F228A6" w:rsidRPr="0016444F" w:rsidRDefault="00F228A6" w:rsidP="00F228A6">
      <w:pPr>
        <w:spacing w:after="0" w:line="480" w:lineRule="auto"/>
        <w:ind w:firstLine="284"/>
        <w:jc w:val="both"/>
        <w:rPr>
          <w:rFonts w:ascii="Arial" w:hAnsi="Arial" w:cs="Arial"/>
          <w:sz w:val="24"/>
          <w:szCs w:val="24"/>
          <w:lang w:val="nn-NO"/>
        </w:rPr>
      </w:pPr>
    </w:p>
    <w:p w14:paraId="02D7DE77" w14:textId="096B850C" w:rsidR="00F228A6" w:rsidRPr="0016444F" w:rsidRDefault="00F228A6" w:rsidP="0016444F">
      <w:pPr>
        <w:pStyle w:val="Heading3"/>
        <w:numPr>
          <w:ilvl w:val="0"/>
          <w:numId w:val="57"/>
        </w:numPr>
        <w:ind w:left="567"/>
        <w:rPr>
          <w:lang w:val="nn-NO"/>
        </w:rPr>
      </w:pPr>
      <w:bookmarkStart w:id="22" w:name="_Toc242772701"/>
      <w:r w:rsidRPr="0016444F">
        <w:rPr>
          <w:lang w:val="nn-NO"/>
        </w:rPr>
        <w:lastRenderedPageBreak/>
        <w:t>Pengendalian HAIs dan Peran Perawat</w:t>
      </w:r>
      <w:bookmarkEnd w:id="22"/>
    </w:p>
    <w:p w14:paraId="37A7E064" w14:textId="47BA9EEA" w:rsidR="00F228A6" w:rsidRPr="0016444F" w:rsidRDefault="00F228A6" w:rsidP="00F228A6">
      <w:pPr>
        <w:spacing w:after="0" w:line="480" w:lineRule="auto"/>
        <w:jc w:val="both"/>
        <w:rPr>
          <w:rFonts w:ascii="Arial" w:hAnsi="Arial" w:cs="Arial"/>
          <w:sz w:val="24"/>
          <w:szCs w:val="24"/>
          <w:lang w:val="nn-NO"/>
        </w:rPr>
      </w:pPr>
      <w:r w:rsidRPr="0016444F">
        <w:rPr>
          <w:rFonts w:ascii="Arial" w:hAnsi="Arial" w:cs="Arial"/>
          <w:sz w:val="24"/>
          <w:szCs w:val="24"/>
          <w:lang w:val="nn-NO"/>
        </w:rPr>
        <w:t>a. Program Pencegahan dan Pengendalian Infeksi (PPI) di Rumah Sakit</w:t>
      </w:r>
    </w:p>
    <w:p w14:paraId="553A8E4C" w14:textId="5108E26A" w:rsidR="00F228A6" w:rsidRPr="0016444F" w:rsidRDefault="00F228A6" w:rsidP="00F228A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Pencegahan dan Pengendalian Infeksi (PPI) merupakan upaya terencana dan sistematis yang dilaksanakan di fasilitas pelayanan kesehatan untuk mencegah dan mengurangi risiko penularan infeksi kepada pasien, tenaga kesehatan, pengunjung, dan lingkungan sekitar. Pelaksanaan program PPI meliputi penerapan kewaspadaan standar, kewaspadaan berdasarkan transmisi, surveilans kejadian infeksi, pendidikan dan pelatihan tenaga kesehatan, serta pemantauan dan evaluasi kepatuhan terhadap prosedur pencegahan infeksi. Program PPI perlu dilaksanakan secara berkelanjutan dan melibatkan seluruh tenaga kesehatan sesuai dengan tugas dan tanggung jawab masing-masing (Kemenkes, 2017; WHO, 2022).</w:t>
      </w:r>
    </w:p>
    <w:p w14:paraId="25EBDBE1" w14:textId="4D897B81" w:rsidR="00F228A6" w:rsidRPr="0016444F" w:rsidRDefault="00F228A6" w:rsidP="00F228A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Rumah sakit perlu menyelenggarakan program PPI melalui struktur organisasi dan pembagian tanggung jawab yang jelas. Peraturan Menteri Kesehatan Republik Indonesia Nomor 27 Tahun 2017 tentang Pedoman Pencegahan dan Pengendalian Infeksi di Fasilitas Pelayanan Kesehatan menjadi salah satu landasan pelaksanaan program tersebut. Penerapannya membutuhkan dukungan pimpinan rumah sakit, komite atau tim PPI, tenaga kesehatan, dan unit pelayanan agar prosedur pencegahan infeksi dapat diterapkan secara konsisten. Pemantauan pelaksanaan PPI juga diperlukan untuk mengidentifikasi ketidaksesuaian, memberikan umpan balik, dan menentukan upaya perbaikan berdasarkan </w:t>
      </w:r>
      <w:r w:rsidRPr="0016444F">
        <w:rPr>
          <w:rFonts w:ascii="Arial" w:hAnsi="Arial" w:cs="Arial"/>
          <w:sz w:val="24"/>
          <w:szCs w:val="24"/>
          <w:lang w:val="nn-NO"/>
        </w:rPr>
        <w:lastRenderedPageBreak/>
        <w:t>hasil pengawasan serta data surveilans infeksi (Kemenkes, 2017; WHO, 2022).</w:t>
      </w:r>
    </w:p>
    <w:p w14:paraId="645F1064" w14:textId="77777777" w:rsidR="00F228A6" w:rsidRPr="0016444F" w:rsidRDefault="00F228A6" w:rsidP="00F228A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Keberhasilan program PPI tidak hanya ditentukan oleh keberadaan kebijakan dan prosedur, tetapi juga oleh pelaksanaan tindakan pencegahan infeksi oleh tenaga kesehatan dalam pelayanan sehari-hari. Penelitian Setyaningrum et al. (2023) terhadap 126 perawat di ruang rawat inap Rumah Sakit Haji Surabaya menemukan bahwa faktor organisasi dan motivasi berpengaruh signifikan terhadap kinerja perawat dalam pelaksanaan PPI. Temuan tersebut menunjukkan pentingnya dukungan organisasi dan motivasi dalam mendukung pelaksanaan program PPI di rumah sakit (Setyaningrum et al., 2023).</w:t>
      </w:r>
    </w:p>
    <w:p w14:paraId="1F14D2B2" w14:textId="2E53E413" w:rsidR="00F228A6" w:rsidRPr="0016444F" w:rsidRDefault="00F228A6" w:rsidP="00F228A6">
      <w:pPr>
        <w:spacing w:after="0" w:line="480" w:lineRule="auto"/>
        <w:jc w:val="both"/>
        <w:rPr>
          <w:rFonts w:ascii="Arial" w:hAnsi="Arial" w:cs="Arial"/>
          <w:sz w:val="24"/>
          <w:szCs w:val="24"/>
          <w:lang w:val="nn-NO"/>
        </w:rPr>
      </w:pPr>
      <w:r w:rsidRPr="0016444F">
        <w:rPr>
          <w:rFonts w:ascii="Arial" w:hAnsi="Arial" w:cs="Arial"/>
          <w:sz w:val="24"/>
          <w:szCs w:val="24"/>
          <w:lang w:val="nn-NO"/>
        </w:rPr>
        <w:t>b. Peran Perawat dan Tim Pencegahan dan Pengendalian Infeksi</w:t>
      </w:r>
    </w:p>
    <w:p w14:paraId="47A95A3B" w14:textId="63616911" w:rsidR="00F228A6" w:rsidRPr="0016444F" w:rsidRDefault="00F228A6" w:rsidP="00F228A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Perawat merupakan tenaga kesehatan yang memiliki peran penting dalam pelaksanaan PPI karena terlibat langsung dalam pemberian asuhan keperawatan, tindakan klinis, dan interaksi dengan pasien. Peran tersebut mencakup penerapan kebersihan tangan, penggunaan alat pelindung diri (APD), pelaksanaan teknik aseptik, pengelolaan peralatan perawatan pasien, serta penerapan tindakan pencegahan infeksi sesuai SOP. Perawat juga perlu mengenali risiko penularan infeksi dan melaporkan kondisi atau kejadian yang memerlukan tindak lanjut sesuai prosedur rumah sakit. Penelitian Noor et al. (2024) pada 100 responden di salah satu rumah sakit di Tangerang menemukan hubungan yang </w:t>
      </w:r>
      <w:r w:rsidRPr="0016444F">
        <w:rPr>
          <w:rFonts w:ascii="Arial" w:hAnsi="Arial" w:cs="Arial"/>
          <w:sz w:val="24"/>
          <w:szCs w:val="24"/>
          <w:lang w:val="nn-NO"/>
        </w:rPr>
        <w:lastRenderedPageBreak/>
        <w:t>signifikan antara peran perawat dan upaya pencegahan serta pengendalian infeksi, dengan nilai p = 0,006 (Noor et al., 2024).</w:t>
      </w:r>
    </w:p>
    <w:p w14:paraId="19975DE6" w14:textId="2AE2AA29" w:rsidR="00F228A6" w:rsidRPr="0016444F" w:rsidRDefault="00F228A6" w:rsidP="00F228A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Dalam pelaksanaan program PPI rumah sakit, peran perawat pelaksana perlu didukung oleh tenaga yang memiliki tugas khusus dalam pencegahan dan pengendalian infeksi. </w:t>
      </w:r>
      <w:r w:rsidRPr="0016444F">
        <w:rPr>
          <w:rFonts w:ascii="Arial" w:hAnsi="Arial" w:cs="Arial"/>
          <w:i/>
          <w:iCs/>
          <w:sz w:val="24"/>
          <w:szCs w:val="24"/>
          <w:lang w:val="nn-NO"/>
        </w:rPr>
        <w:t xml:space="preserve">Infection Prevention and Control Nurse </w:t>
      </w:r>
      <w:r w:rsidRPr="0016444F">
        <w:rPr>
          <w:rFonts w:ascii="Arial" w:hAnsi="Arial" w:cs="Arial"/>
          <w:sz w:val="24"/>
          <w:szCs w:val="24"/>
          <w:lang w:val="nn-NO"/>
        </w:rPr>
        <w:t xml:space="preserve">(IPCN) merupakan perawat yang menjalankan fungsi profesional dalam program PPI, antara lain membantu pelaksanaan surveilans infeksi, memantau kepatuhan terhadap prosedur PPI, mendukung pendidikan dan pelatihan, serta berkoordinasi dengan unit pelayanan. Sementara itu, </w:t>
      </w:r>
      <w:r w:rsidRPr="0016444F">
        <w:rPr>
          <w:rFonts w:ascii="Arial" w:hAnsi="Arial" w:cs="Arial"/>
          <w:i/>
          <w:iCs/>
          <w:sz w:val="24"/>
          <w:szCs w:val="24"/>
          <w:lang w:val="nn-NO"/>
        </w:rPr>
        <w:t>Infection Prevention and Control Doctor</w:t>
      </w:r>
      <w:r w:rsidRPr="0016444F">
        <w:rPr>
          <w:rFonts w:ascii="Arial" w:hAnsi="Arial" w:cs="Arial"/>
          <w:sz w:val="24"/>
          <w:szCs w:val="24"/>
          <w:lang w:val="nn-NO"/>
        </w:rPr>
        <w:t xml:space="preserve"> (IPCD) merupakan dokter yang berperan dalam aspek medis program PPI, termasuk mendukung pencegahan dan penanganan infeksi, surveilans, serta koordinasi dengan IPCN dan tim PPI. Pembagian tugas tersebut bertujuan mendukung koordinasi dan pengawasan pelaksanaan PPI di rumah sakit (Kemenkes, 2017).</w:t>
      </w:r>
    </w:p>
    <w:p w14:paraId="3A6936A9" w14:textId="51D18F1E" w:rsidR="00F228A6" w:rsidRPr="0016444F" w:rsidRDefault="00F228A6" w:rsidP="0055091D">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Selain IPCN dan IPCD, pelaksanaan PPI pada unit pelayanan dapat didukung oleh </w:t>
      </w:r>
      <w:r w:rsidRPr="0016444F">
        <w:rPr>
          <w:rFonts w:ascii="Arial" w:hAnsi="Arial" w:cs="Arial"/>
          <w:i/>
          <w:iCs/>
          <w:sz w:val="24"/>
          <w:szCs w:val="24"/>
          <w:lang w:val="nn-NO"/>
        </w:rPr>
        <w:t>Infection Prevention and Control Link Nurse</w:t>
      </w:r>
      <w:r w:rsidRPr="0016444F">
        <w:rPr>
          <w:rFonts w:ascii="Arial" w:hAnsi="Arial" w:cs="Arial"/>
          <w:sz w:val="24"/>
          <w:szCs w:val="24"/>
          <w:lang w:val="nn-NO"/>
        </w:rPr>
        <w:t xml:space="preserve"> (IPCLN), yaitu perawat penghubung yang membantu penerapan program PPI di unit kerja masing-masing sesuai penugasan rumah sakit. Peran tersebut dapat mencakup koordinasi dengan tim PPI, penyampaian informasi, pemantauan praktik pencegahan infeksi, serta dukungan terhadap pelaksanaan tindakan perbaikan di unit pelayanan. Penelitian Afriani et al. (2021) dan Fitria et al. (2023) menunjukkan bahwa motivasi dan dukungan </w:t>
      </w:r>
      <w:r w:rsidRPr="0016444F">
        <w:rPr>
          <w:rFonts w:ascii="Arial" w:hAnsi="Arial" w:cs="Arial"/>
          <w:sz w:val="24"/>
          <w:szCs w:val="24"/>
          <w:lang w:val="nn-NO"/>
        </w:rPr>
        <w:lastRenderedPageBreak/>
        <w:t>supervisi merupakan faktor yang relevan dalam kajian kinerja perawat yang menjalankan peran terkait PPI (Afriani et al., 2021; Fitria et al., 2023).</w:t>
      </w:r>
    </w:p>
    <w:p w14:paraId="735E2E05" w14:textId="7D4518BE" w:rsidR="00F228A6" w:rsidRPr="0016444F" w:rsidRDefault="00F228A6" w:rsidP="0055091D">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Dengan demikian, perawat pelaksana, IPCN, IPCD, dan IPCLN memiliki peran yang saling melengkapi sesuai dengan tugas dan kewenangan masing-masing. Tim PPI berperan dalam koordinasi program, surveilans, pembinaan, dan pemantauan, sedangkan perawat pelaksana bertanggung jawab menerapkan tindakan pencegahan infeksi dalam praktik keperawatan sesuai prosedur. Penelitian ini berfokus pada kinerja perawat dalam pelaksanaan tindakan pengendalian HAIs, bukan pada penilaian kinerja khusus IPCN, IPCD, atau IPCLN (Kemen</w:t>
      </w:r>
      <w:r w:rsidR="0055091D" w:rsidRPr="0016444F">
        <w:rPr>
          <w:rFonts w:ascii="Arial" w:hAnsi="Arial" w:cs="Arial"/>
          <w:sz w:val="24"/>
          <w:szCs w:val="24"/>
          <w:lang w:val="nn-NO"/>
        </w:rPr>
        <w:t>kes</w:t>
      </w:r>
      <w:r w:rsidRPr="0016444F">
        <w:rPr>
          <w:rFonts w:ascii="Arial" w:hAnsi="Arial" w:cs="Arial"/>
          <w:sz w:val="24"/>
          <w:szCs w:val="24"/>
          <w:lang w:val="nn-NO"/>
        </w:rPr>
        <w:t>, 2017; Noor et al., 2024).</w:t>
      </w:r>
    </w:p>
    <w:p w14:paraId="699F621C" w14:textId="4B0F3441" w:rsidR="00F228A6" w:rsidRPr="00F228A6" w:rsidRDefault="00F228A6" w:rsidP="0055091D">
      <w:pPr>
        <w:spacing w:after="0" w:line="480" w:lineRule="auto"/>
        <w:jc w:val="both"/>
        <w:rPr>
          <w:rFonts w:ascii="Arial" w:hAnsi="Arial" w:cs="Arial"/>
          <w:sz w:val="24"/>
          <w:szCs w:val="24"/>
        </w:rPr>
      </w:pPr>
      <w:r w:rsidRPr="00F228A6">
        <w:rPr>
          <w:rFonts w:ascii="Arial" w:hAnsi="Arial" w:cs="Arial"/>
          <w:sz w:val="24"/>
          <w:szCs w:val="24"/>
        </w:rPr>
        <w:t xml:space="preserve">c. </w:t>
      </w:r>
      <w:proofErr w:type="spellStart"/>
      <w:r w:rsidRPr="00F228A6">
        <w:rPr>
          <w:rFonts w:ascii="Arial" w:hAnsi="Arial" w:cs="Arial"/>
          <w:sz w:val="24"/>
          <w:szCs w:val="24"/>
        </w:rPr>
        <w:t>Kewajiban</w:t>
      </w:r>
      <w:proofErr w:type="spellEnd"/>
      <w:r w:rsidRPr="00F228A6">
        <w:rPr>
          <w:rFonts w:ascii="Arial" w:hAnsi="Arial" w:cs="Arial"/>
          <w:sz w:val="24"/>
          <w:szCs w:val="24"/>
        </w:rPr>
        <w:t xml:space="preserve"> </w:t>
      </w:r>
      <w:proofErr w:type="spellStart"/>
      <w:r w:rsidRPr="00F228A6">
        <w:rPr>
          <w:rFonts w:ascii="Arial" w:hAnsi="Arial" w:cs="Arial"/>
          <w:sz w:val="24"/>
          <w:szCs w:val="24"/>
        </w:rPr>
        <w:t>Perawat</w:t>
      </w:r>
      <w:proofErr w:type="spellEnd"/>
      <w:r w:rsidRPr="00F228A6">
        <w:rPr>
          <w:rFonts w:ascii="Arial" w:hAnsi="Arial" w:cs="Arial"/>
          <w:sz w:val="24"/>
          <w:szCs w:val="24"/>
        </w:rPr>
        <w:t xml:space="preserve"> </w:t>
      </w:r>
      <w:proofErr w:type="spellStart"/>
      <w:r w:rsidRPr="00F228A6">
        <w:rPr>
          <w:rFonts w:ascii="Arial" w:hAnsi="Arial" w:cs="Arial"/>
          <w:sz w:val="24"/>
          <w:szCs w:val="24"/>
        </w:rPr>
        <w:t>dalam</w:t>
      </w:r>
      <w:proofErr w:type="spellEnd"/>
      <w:r w:rsidRPr="00F228A6">
        <w:rPr>
          <w:rFonts w:ascii="Arial" w:hAnsi="Arial" w:cs="Arial"/>
          <w:sz w:val="24"/>
          <w:szCs w:val="24"/>
        </w:rPr>
        <w:t xml:space="preserve"> </w:t>
      </w:r>
      <w:proofErr w:type="spellStart"/>
      <w:r w:rsidRPr="00F228A6">
        <w:rPr>
          <w:rFonts w:ascii="Arial" w:hAnsi="Arial" w:cs="Arial"/>
          <w:sz w:val="24"/>
          <w:szCs w:val="24"/>
        </w:rPr>
        <w:t>Pengendalian</w:t>
      </w:r>
      <w:proofErr w:type="spellEnd"/>
      <w:r w:rsidRPr="00F228A6">
        <w:rPr>
          <w:rFonts w:ascii="Arial" w:hAnsi="Arial" w:cs="Arial"/>
          <w:sz w:val="24"/>
          <w:szCs w:val="24"/>
        </w:rPr>
        <w:t xml:space="preserve"> HAIs</w:t>
      </w:r>
    </w:p>
    <w:p w14:paraId="73CC6DF9" w14:textId="77777777" w:rsidR="0055091D" w:rsidRPr="003872CC" w:rsidRDefault="00F228A6" w:rsidP="0055091D">
      <w:pPr>
        <w:spacing w:after="0" w:line="480" w:lineRule="auto"/>
        <w:ind w:firstLine="284"/>
        <w:jc w:val="both"/>
        <w:rPr>
          <w:rFonts w:ascii="Arial" w:hAnsi="Arial" w:cs="Arial"/>
          <w:sz w:val="24"/>
          <w:szCs w:val="24"/>
        </w:rPr>
      </w:pPr>
      <w:proofErr w:type="spellStart"/>
      <w:r w:rsidRPr="00F228A6">
        <w:rPr>
          <w:rFonts w:ascii="Arial" w:hAnsi="Arial" w:cs="Arial"/>
          <w:sz w:val="24"/>
          <w:szCs w:val="24"/>
        </w:rPr>
        <w:t>Pelaksanaan</w:t>
      </w:r>
      <w:proofErr w:type="spellEnd"/>
      <w:r w:rsidRPr="00F228A6">
        <w:rPr>
          <w:rFonts w:ascii="Arial" w:hAnsi="Arial" w:cs="Arial"/>
          <w:sz w:val="24"/>
          <w:szCs w:val="24"/>
        </w:rPr>
        <w:t xml:space="preserve"> </w:t>
      </w:r>
      <w:proofErr w:type="spellStart"/>
      <w:r w:rsidRPr="00F228A6">
        <w:rPr>
          <w:rFonts w:ascii="Arial" w:hAnsi="Arial" w:cs="Arial"/>
          <w:sz w:val="24"/>
          <w:szCs w:val="24"/>
        </w:rPr>
        <w:t>pengendalian</w:t>
      </w:r>
      <w:proofErr w:type="spellEnd"/>
      <w:r w:rsidRPr="00F228A6">
        <w:rPr>
          <w:rFonts w:ascii="Arial" w:hAnsi="Arial" w:cs="Arial"/>
          <w:sz w:val="24"/>
          <w:szCs w:val="24"/>
        </w:rPr>
        <w:t xml:space="preserve"> HAIs oleh </w:t>
      </w:r>
      <w:proofErr w:type="spellStart"/>
      <w:r w:rsidRPr="00F228A6">
        <w:rPr>
          <w:rFonts w:ascii="Arial" w:hAnsi="Arial" w:cs="Arial"/>
          <w:sz w:val="24"/>
          <w:szCs w:val="24"/>
        </w:rPr>
        <w:t>perawat</w:t>
      </w:r>
      <w:proofErr w:type="spellEnd"/>
      <w:r w:rsidRPr="00F228A6">
        <w:rPr>
          <w:rFonts w:ascii="Arial" w:hAnsi="Arial" w:cs="Arial"/>
          <w:sz w:val="24"/>
          <w:szCs w:val="24"/>
        </w:rPr>
        <w:t xml:space="preserve"> </w:t>
      </w:r>
      <w:proofErr w:type="spellStart"/>
      <w:r w:rsidRPr="00F228A6">
        <w:rPr>
          <w:rFonts w:ascii="Arial" w:hAnsi="Arial" w:cs="Arial"/>
          <w:sz w:val="24"/>
          <w:szCs w:val="24"/>
        </w:rPr>
        <w:t>harus</w:t>
      </w:r>
      <w:proofErr w:type="spellEnd"/>
      <w:r w:rsidRPr="00F228A6">
        <w:rPr>
          <w:rFonts w:ascii="Arial" w:hAnsi="Arial" w:cs="Arial"/>
          <w:sz w:val="24"/>
          <w:szCs w:val="24"/>
        </w:rPr>
        <w:t xml:space="preserve"> </w:t>
      </w:r>
      <w:proofErr w:type="spellStart"/>
      <w:r w:rsidRPr="00F228A6">
        <w:rPr>
          <w:rFonts w:ascii="Arial" w:hAnsi="Arial" w:cs="Arial"/>
          <w:sz w:val="24"/>
          <w:szCs w:val="24"/>
        </w:rPr>
        <w:t>berpedoman</w:t>
      </w:r>
      <w:proofErr w:type="spellEnd"/>
      <w:r w:rsidRPr="00F228A6">
        <w:rPr>
          <w:rFonts w:ascii="Arial" w:hAnsi="Arial" w:cs="Arial"/>
          <w:sz w:val="24"/>
          <w:szCs w:val="24"/>
        </w:rPr>
        <w:t xml:space="preserve"> pada </w:t>
      </w:r>
      <w:proofErr w:type="spellStart"/>
      <w:r w:rsidRPr="00F228A6">
        <w:rPr>
          <w:rFonts w:ascii="Arial" w:hAnsi="Arial" w:cs="Arial"/>
          <w:sz w:val="24"/>
          <w:szCs w:val="24"/>
        </w:rPr>
        <w:t>standar</w:t>
      </w:r>
      <w:proofErr w:type="spellEnd"/>
      <w:r w:rsidRPr="00F228A6">
        <w:rPr>
          <w:rFonts w:ascii="Arial" w:hAnsi="Arial" w:cs="Arial"/>
          <w:sz w:val="24"/>
          <w:szCs w:val="24"/>
        </w:rPr>
        <w:t xml:space="preserve"> PPI, SOP </w:t>
      </w:r>
      <w:proofErr w:type="spellStart"/>
      <w:r w:rsidRPr="00F228A6">
        <w:rPr>
          <w:rFonts w:ascii="Arial" w:hAnsi="Arial" w:cs="Arial"/>
          <w:sz w:val="24"/>
          <w:szCs w:val="24"/>
        </w:rPr>
        <w:t>rumah</w:t>
      </w:r>
      <w:proofErr w:type="spellEnd"/>
      <w:r w:rsidRPr="00F228A6">
        <w:rPr>
          <w:rFonts w:ascii="Arial" w:hAnsi="Arial" w:cs="Arial"/>
          <w:sz w:val="24"/>
          <w:szCs w:val="24"/>
        </w:rPr>
        <w:t xml:space="preserve"> </w:t>
      </w:r>
      <w:proofErr w:type="spellStart"/>
      <w:r w:rsidRPr="00F228A6">
        <w:rPr>
          <w:rFonts w:ascii="Arial" w:hAnsi="Arial" w:cs="Arial"/>
          <w:sz w:val="24"/>
          <w:szCs w:val="24"/>
        </w:rPr>
        <w:t>sakit</w:t>
      </w:r>
      <w:proofErr w:type="spellEnd"/>
      <w:r w:rsidRPr="00F228A6">
        <w:rPr>
          <w:rFonts w:ascii="Arial" w:hAnsi="Arial" w:cs="Arial"/>
          <w:sz w:val="24"/>
          <w:szCs w:val="24"/>
        </w:rPr>
        <w:t xml:space="preserve">, dan </w:t>
      </w:r>
      <w:proofErr w:type="spellStart"/>
      <w:r w:rsidRPr="00F228A6">
        <w:rPr>
          <w:rFonts w:ascii="Arial" w:hAnsi="Arial" w:cs="Arial"/>
          <w:sz w:val="24"/>
          <w:szCs w:val="24"/>
        </w:rPr>
        <w:t>kewaspadaan</w:t>
      </w:r>
      <w:proofErr w:type="spellEnd"/>
      <w:r w:rsidRPr="00F228A6">
        <w:rPr>
          <w:rFonts w:ascii="Arial" w:hAnsi="Arial" w:cs="Arial"/>
          <w:sz w:val="24"/>
          <w:szCs w:val="24"/>
        </w:rPr>
        <w:t xml:space="preserve"> </w:t>
      </w:r>
      <w:proofErr w:type="spellStart"/>
      <w:r w:rsidRPr="00F228A6">
        <w:rPr>
          <w:rFonts w:ascii="Arial" w:hAnsi="Arial" w:cs="Arial"/>
          <w:sz w:val="24"/>
          <w:szCs w:val="24"/>
        </w:rPr>
        <w:t>standar</w:t>
      </w:r>
      <w:proofErr w:type="spellEnd"/>
      <w:r w:rsidRPr="00F228A6">
        <w:rPr>
          <w:rFonts w:ascii="Arial" w:hAnsi="Arial" w:cs="Arial"/>
          <w:sz w:val="24"/>
          <w:szCs w:val="24"/>
        </w:rPr>
        <w:t xml:space="preserve"> yang </w:t>
      </w:r>
      <w:proofErr w:type="spellStart"/>
      <w:r w:rsidRPr="00F228A6">
        <w:rPr>
          <w:rFonts w:ascii="Arial" w:hAnsi="Arial" w:cs="Arial"/>
          <w:sz w:val="24"/>
          <w:szCs w:val="24"/>
        </w:rPr>
        <w:t>diterapkan</w:t>
      </w:r>
      <w:proofErr w:type="spellEnd"/>
      <w:r w:rsidRPr="00F228A6">
        <w:rPr>
          <w:rFonts w:ascii="Arial" w:hAnsi="Arial" w:cs="Arial"/>
          <w:sz w:val="24"/>
          <w:szCs w:val="24"/>
        </w:rPr>
        <w:t xml:space="preserve"> </w:t>
      </w:r>
      <w:proofErr w:type="spellStart"/>
      <w:r w:rsidRPr="00F228A6">
        <w:rPr>
          <w:rFonts w:ascii="Arial" w:hAnsi="Arial" w:cs="Arial"/>
          <w:sz w:val="24"/>
          <w:szCs w:val="24"/>
        </w:rPr>
        <w:t>kepada</w:t>
      </w:r>
      <w:proofErr w:type="spellEnd"/>
      <w:r w:rsidRPr="00F228A6">
        <w:rPr>
          <w:rFonts w:ascii="Arial" w:hAnsi="Arial" w:cs="Arial"/>
          <w:sz w:val="24"/>
          <w:szCs w:val="24"/>
        </w:rPr>
        <w:t xml:space="preserve"> </w:t>
      </w:r>
      <w:proofErr w:type="spellStart"/>
      <w:r w:rsidRPr="00F228A6">
        <w:rPr>
          <w:rFonts w:ascii="Arial" w:hAnsi="Arial" w:cs="Arial"/>
          <w:sz w:val="24"/>
          <w:szCs w:val="24"/>
        </w:rPr>
        <w:t>seluruh</w:t>
      </w:r>
      <w:proofErr w:type="spellEnd"/>
      <w:r w:rsidRPr="00F228A6">
        <w:rPr>
          <w:rFonts w:ascii="Arial" w:hAnsi="Arial" w:cs="Arial"/>
          <w:sz w:val="24"/>
          <w:szCs w:val="24"/>
        </w:rPr>
        <w:t xml:space="preserve"> </w:t>
      </w:r>
      <w:proofErr w:type="spellStart"/>
      <w:r w:rsidRPr="00F228A6">
        <w:rPr>
          <w:rFonts w:ascii="Arial" w:hAnsi="Arial" w:cs="Arial"/>
          <w:sz w:val="24"/>
          <w:szCs w:val="24"/>
        </w:rPr>
        <w:t>pasien</w:t>
      </w:r>
      <w:proofErr w:type="spellEnd"/>
      <w:r w:rsidRPr="00F228A6">
        <w:rPr>
          <w:rFonts w:ascii="Arial" w:hAnsi="Arial" w:cs="Arial"/>
          <w:sz w:val="24"/>
          <w:szCs w:val="24"/>
        </w:rPr>
        <w:t xml:space="preserve"> </w:t>
      </w:r>
      <w:proofErr w:type="spellStart"/>
      <w:r w:rsidRPr="00F228A6">
        <w:rPr>
          <w:rFonts w:ascii="Arial" w:hAnsi="Arial" w:cs="Arial"/>
          <w:sz w:val="24"/>
          <w:szCs w:val="24"/>
        </w:rPr>
        <w:t>sesuai</w:t>
      </w:r>
      <w:proofErr w:type="spellEnd"/>
      <w:r w:rsidRPr="00F228A6">
        <w:rPr>
          <w:rFonts w:ascii="Arial" w:hAnsi="Arial" w:cs="Arial"/>
          <w:sz w:val="24"/>
          <w:szCs w:val="24"/>
        </w:rPr>
        <w:t xml:space="preserve"> </w:t>
      </w:r>
      <w:proofErr w:type="spellStart"/>
      <w:r w:rsidRPr="00F228A6">
        <w:rPr>
          <w:rFonts w:ascii="Arial" w:hAnsi="Arial" w:cs="Arial"/>
          <w:sz w:val="24"/>
          <w:szCs w:val="24"/>
        </w:rPr>
        <w:t>risiko</w:t>
      </w:r>
      <w:proofErr w:type="spellEnd"/>
      <w:r w:rsidRPr="00F228A6">
        <w:rPr>
          <w:rFonts w:ascii="Arial" w:hAnsi="Arial" w:cs="Arial"/>
          <w:sz w:val="24"/>
          <w:szCs w:val="24"/>
        </w:rPr>
        <w:t xml:space="preserve"> </w:t>
      </w:r>
      <w:proofErr w:type="spellStart"/>
      <w:r w:rsidRPr="00F228A6">
        <w:rPr>
          <w:rFonts w:ascii="Arial" w:hAnsi="Arial" w:cs="Arial"/>
          <w:sz w:val="24"/>
          <w:szCs w:val="24"/>
        </w:rPr>
        <w:t>pelayanan</w:t>
      </w:r>
      <w:proofErr w:type="spellEnd"/>
      <w:r w:rsidRPr="00F228A6">
        <w:rPr>
          <w:rFonts w:ascii="Arial" w:hAnsi="Arial" w:cs="Arial"/>
          <w:sz w:val="24"/>
          <w:szCs w:val="24"/>
        </w:rPr>
        <w:t xml:space="preserve">. </w:t>
      </w:r>
      <w:proofErr w:type="spellStart"/>
      <w:r w:rsidRPr="00F228A6">
        <w:rPr>
          <w:rFonts w:ascii="Arial" w:hAnsi="Arial" w:cs="Arial"/>
          <w:sz w:val="24"/>
          <w:szCs w:val="24"/>
        </w:rPr>
        <w:t>Kewaspadaan</w:t>
      </w:r>
      <w:proofErr w:type="spellEnd"/>
      <w:r w:rsidRPr="00F228A6">
        <w:rPr>
          <w:rFonts w:ascii="Arial" w:hAnsi="Arial" w:cs="Arial"/>
          <w:sz w:val="24"/>
          <w:szCs w:val="24"/>
        </w:rPr>
        <w:t xml:space="preserve"> </w:t>
      </w:r>
      <w:proofErr w:type="spellStart"/>
      <w:r w:rsidRPr="00F228A6">
        <w:rPr>
          <w:rFonts w:ascii="Arial" w:hAnsi="Arial" w:cs="Arial"/>
          <w:sz w:val="24"/>
          <w:szCs w:val="24"/>
        </w:rPr>
        <w:t>standar</w:t>
      </w:r>
      <w:proofErr w:type="spellEnd"/>
      <w:r w:rsidRPr="00F228A6">
        <w:rPr>
          <w:rFonts w:ascii="Arial" w:hAnsi="Arial" w:cs="Arial"/>
          <w:sz w:val="24"/>
          <w:szCs w:val="24"/>
        </w:rPr>
        <w:t xml:space="preserve"> </w:t>
      </w:r>
      <w:proofErr w:type="spellStart"/>
      <w:r w:rsidRPr="00F228A6">
        <w:rPr>
          <w:rFonts w:ascii="Arial" w:hAnsi="Arial" w:cs="Arial"/>
          <w:sz w:val="24"/>
          <w:szCs w:val="24"/>
        </w:rPr>
        <w:t>mencakup</w:t>
      </w:r>
      <w:proofErr w:type="spellEnd"/>
      <w:r w:rsidRPr="00F228A6">
        <w:rPr>
          <w:rFonts w:ascii="Arial" w:hAnsi="Arial" w:cs="Arial"/>
          <w:sz w:val="24"/>
          <w:szCs w:val="24"/>
        </w:rPr>
        <w:t xml:space="preserve"> </w:t>
      </w:r>
      <w:proofErr w:type="spellStart"/>
      <w:r w:rsidRPr="00F228A6">
        <w:rPr>
          <w:rFonts w:ascii="Arial" w:hAnsi="Arial" w:cs="Arial"/>
          <w:sz w:val="24"/>
          <w:szCs w:val="24"/>
        </w:rPr>
        <w:t>kebersihan</w:t>
      </w:r>
      <w:proofErr w:type="spellEnd"/>
      <w:r w:rsidRPr="00F228A6">
        <w:rPr>
          <w:rFonts w:ascii="Arial" w:hAnsi="Arial" w:cs="Arial"/>
          <w:sz w:val="24"/>
          <w:szCs w:val="24"/>
        </w:rPr>
        <w:t xml:space="preserve"> </w:t>
      </w:r>
      <w:proofErr w:type="spellStart"/>
      <w:r w:rsidRPr="00F228A6">
        <w:rPr>
          <w:rFonts w:ascii="Arial" w:hAnsi="Arial" w:cs="Arial"/>
          <w:sz w:val="24"/>
          <w:szCs w:val="24"/>
        </w:rPr>
        <w:t>tangan</w:t>
      </w:r>
      <w:proofErr w:type="spellEnd"/>
      <w:r w:rsidRPr="00F228A6">
        <w:rPr>
          <w:rFonts w:ascii="Arial" w:hAnsi="Arial" w:cs="Arial"/>
          <w:sz w:val="24"/>
          <w:szCs w:val="24"/>
        </w:rPr>
        <w:t xml:space="preserve">, </w:t>
      </w:r>
      <w:proofErr w:type="spellStart"/>
      <w:r w:rsidRPr="00F228A6">
        <w:rPr>
          <w:rFonts w:ascii="Arial" w:hAnsi="Arial" w:cs="Arial"/>
          <w:sz w:val="24"/>
          <w:szCs w:val="24"/>
        </w:rPr>
        <w:t>penggunaan</w:t>
      </w:r>
      <w:proofErr w:type="spellEnd"/>
      <w:r w:rsidRPr="00F228A6">
        <w:rPr>
          <w:rFonts w:ascii="Arial" w:hAnsi="Arial" w:cs="Arial"/>
          <w:sz w:val="24"/>
          <w:szCs w:val="24"/>
        </w:rPr>
        <w:t xml:space="preserve"> APD </w:t>
      </w:r>
      <w:proofErr w:type="spellStart"/>
      <w:r w:rsidRPr="00F228A6">
        <w:rPr>
          <w:rFonts w:ascii="Arial" w:hAnsi="Arial" w:cs="Arial"/>
          <w:sz w:val="24"/>
          <w:szCs w:val="24"/>
        </w:rPr>
        <w:t>berdasarkan</w:t>
      </w:r>
      <w:proofErr w:type="spellEnd"/>
      <w:r w:rsidRPr="00F228A6">
        <w:rPr>
          <w:rFonts w:ascii="Arial" w:hAnsi="Arial" w:cs="Arial"/>
          <w:sz w:val="24"/>
          <w:szCs w:val="24"/>
        </w:rPr>
        <w:t xml:space="preserve"> </w:t>
      </w:r>
      <w:proofErr w:type="spellStart"/>
      <w:r w:rsidRPr="00F228A6">
        <w:rPr>
          <w:rFonts w:ascii="Arial" w:hAnsi="Arial" w:cs="Arial"/>
          <w:sz w:val="24"/>
          <w:szCs w:val="24"/>
        </w:rPr>
        <w:t>penilaian</w:t>
      </w:r>
      <w:proofErr w:type="spellEnd"/>
      <w:r w:rsidRPr="00F228A6">
        <w:rPr>
          <w:rFonts w:ascii="Arial" w:hAnsi="Arial" w:cs="Arial"/>
          <w:sz w:val="24"/>
          <w:szCs w:val="24"/>
        </w:rPr>
        <w:t xml:space="preserve"> </w:t>
      </w:r>
      <w:proofErr w:type="spellStart"/>
      <w:r w:rsidRPr="00F228A6">
        <w:rPr>
          <w:rFonts w:ascii="Arial" w:hAnsi="Arial" w:cs="Arial"/>
          <w:sz w:val="24"/>
          <w:szCs w:val="24"/>
        </w:rPr>
        <w:t>risiko</w:t>
      </w:r>
      <w:proofErr w:type="spellEnd"/>
      <w:r w:rsidRPr="00F228A6">
        <w:rPr>
          <w:rFonts w:ascii="Arial" w:hAnsi="Arial" w:cs="Arial"/>
          <w:sz w:val="24"/>
          <w:szCs w:val="24"/>
        </w:rPr>
        <w:t xml:space="preserve">, </w:t>
      </w:r>
      <w:proofErr w:type="spellStart"/>
      <w:r w:rsidRPr="00F228A6">
        <w:rPr>
          <w:rFonts w:ascii="Arial" w:hAnsi="Arial" w:cs="Arial"/>
          <w:sz w:val="24"/>
          <w:szCs w:val="24"/>
        </w:rPr>
        <w:t>keselamatan</w:t>
      </w:r>
      <w:proofErr w:type="spellEnd"/>
      <w:r w:rsidRPr="00F228A6">
        <w:rPr>
          <w:rFonts w:ascii="Arial" w:hAnsi="Arial" w:cs="Arial"/>
          <w:sz w:val="24"/>
          <w:szCs w:val="24"/>
        </w:rPr>
        <w:t xml:space="preserve"> </w:t>
      </w:r>
      <w:proofErr w:type="spellStart"/>
      <w:r w:rsidRPr="00F228A6">
        <w:rPr>
          <w:rFonts w:ascii="Arial" w:hAnsi="Arial" w:cs="Arial"/>
          <w:sz w:val="24"/>
          <w:szCs w:val="24"/>
        </w:rPr>
        <w:t>penyuntikan</w:t>
      </w:r>
      <w:proofErr w:type="spellEnd"/>
      <w:r w:rsidRPr="00F228A6">
        <w:rPr>
          <w:rFonts w:ascii="Arial" w:hAnsi="Arial" w:cs="Arial"/>
          <w:sz w:val="24"/>
          <w:szCs w:val="24"/>
        </w:rPr>
        <w:t xml:space="preserve">, </w:t>
      </w:r>
      <w:proofErr w:type="spellStart"/>
      <w:r w:rsidRPr="00F228A6">
        <w:rPr>
          <w:rFonts w:ascii="Arial" w:hAnsi="Arial" w:cs="Arial"/>
          <w:sz w:val="24"/>
          <w:szCs w:val="24"/>
        </w:rPr>
        <w:t>pengelolaan</w:t>
      </w:r>
      <w:proofErr w:type="spellEnd"/>
      <w:r w:rsidRPr="00F228A6">
        <w:rPr>
          <w:rFonts w:ascii="Arial" w:hAnsi="Arial" w:cs="Arial"/>
          <w:sz w:val="24"/>
          <w:szCs w:val="24"/>
        </w:rPr>
        <w:t xml:space="preserve"> </w:t>
      </w:r>
      <w:proofErr w:type="spellStart"/>
      <w:r w:rsidRPr="00F228A6">
        <w:rPr>
          <w:rFonts w:ascii="Arial" w:hAnsi="Arial" w:cs="Arial"/>
          <w:sz w:val="24"/>
          <w:szCs w:val="24"/>
        </w:rPr>
        <w:t>peralatan</w:t>
      </w:r>
      <w:proofErr w:type="spellEnd"/>
      <w:r w:rsidRPr="00F228A6">
        <w:rPr>
          <w:rFonts w:ascii="Arial" w:hAnsi="Arial" w:cs="Arial"/>
          <w:sz w:val="24"/>
          <w:szCs w:val="24"/>
        </w:rPr>
        <w:t xml:space="preserve"> </w:t>
      </w:r>
      <w:proofErr w:type="spellStart"/>
      <w:r w:rsidRPr="00F228A6">
        <w:rPr>
          <w:rFonts w:ascii="Arial" w:hAnsi="Arial" w:cs="Arial"/>
          <w:sz w:val="24"/>
          <w:szCs w:val="24"/>
        </w:rPr>
        <w:t>perawatan</w:t>
      </w:r>
      <w:proofErr w:type="spellEnd"/>
      <w:r w:rsidRPr="00F228A6">
        <w:rPr>
          <w:rFonts w:ascii="Arial" w:hAnsi="Arial" w:cs="Arial"/>
          <w:sz w:val="24"/>
          <w:szCs w:val="24"/>
        </w:rPr>
        <w:t xml:space="preserve"> </w:t>
      </w:r>
      <w:proofErr w:type="spellStart"/>
      <w:r w:rsidRPr="00F228A6">
        <w:rPr>
          <w:rFonts w:ascii="Arial" w:hAnsi="Arial" w:cs="Arial"/>
          <w:sz w:val="24"/>
          <w:szCs w:val="24"/>
        </w:rPr>
        <w:t>pasien</w:t>
      </w:r>
      <w:proofErr w:type="spellEnd"/>
      <w:r w:rsidRPr="00F228A6">
        <w:rPr>
          <w:rFonts w:ascii="Arial" w:hAnsi="Arial" w:cs="Arial"/>
          <w:sz w:val="24"/>
          <w:szCs w:val="24"/>
        </w:rPr>
        <w:t xml:space="preserve">, </w:t>
      </w:r>
      <w:proofErr w:type="spellStart"/>
      <w:r w:rsidRPr="00F228A6">
        <w:rPr>
          <w:rFonts w:ascii="Arial" w:hAnsi="Arial" w:cs="Arial"/>
          <w:sz w:val="24"/>
          <w:szCs w:val="24"/>
        </w:rPr>
        <w:t>kebersihan</w:t>
      </w:r>
      <w:proofErr w:type="spellEnd"/>
      <w:r w:rsidRPr="00F228A6">
        <w:rPr>
          <w:rFonts w:ascii="Arial" w:hAnsi="Arial" w:cs="Arial"/>
          <w:sz w:val="24"/>
          <w:szCs w:val="24"/>
        </w:rPr>
        <w:t xml:space="preserve"> </w:t>
      </w:r>
      <w:proofErr w:type="spellStart"/>
      <w:r w:rsidRPr="00F228A6">
        <w:rPr>
          <w:rFonts w:ascii="Arial" w:hAnsi="Arial" w:cs="Arial"/>
          <w:sz w:val="24"/>
          <w:szCs w:val="24"/>
        </w:rPr>
        <w:t>lingkungan</w:t>
      </w:r>
      <w:proofErr w:type="spellEnd"/>
      <w:r w:rsidRPr="00F228A6">
        <w:rPr>
          <w:rFonts w:ascii="Arial" w:hAnsi="Arial" w:cs="Arial"/>
          <w:sz w:val="24"/>
          <w:szCs w:val="24"/>
        </w:rPr>
        <w:t xml:space="preserve">, </w:t>
      </w:r>
      <w:proofErr w:type="spellStart"/>
      <w:r w:rsidRPr="00F228A6">
        <w:rPr>
          <w:rFonts w:ascii="Arial" w:hAnsi="Arial" w:cs="Arial"/>
          <w:sz w:val="24"/>
          <w:szCs w:val="24"/>
        </w:rPr>
        <w:t>pengelolaan</w:t>
      </w:r>
      <w:proofErr w:type="spellEnd"/>
      <w:r w:rsidRPr="00F228A6">
        <w:rPr>
          <w:rFonts w:ascii="Arial" w:hAnsi="Arial" w:cs="Arial"/>
          <w:sz w:val="24"/>
          <w:szCs w:val="24"/>
        </w:rPr>
        <w:t xml:space="preserve"> </w:t>
      </w:r>
      <w:proofErr w:type="spellStart"/>
      <w:r w:rsidRPr="00F228A6">
        <w:rPr>
          <w:rFonts w:ascii="Arial" w:hAnsi="Arial" w:cs="Arial"/>
          <w:sz w:val="24"/>
          <w:szCs w:val="24"/>
        </w:rPr>
        <w:t>limbah</w:t>
      </w:r>
      <w:proofErr w:type="spellEnd"/>
      <w:r w:rsidRPr="00F228A6">
        <w:rPr>
          <w:rFonts w:ascii="Arial" w:hAnsi="Arial" w:cs="Arial"/>
          <w:sz w:val="24"/>
          <w:szCs w:val="24"/>
        </w:rPr>
        <w:t xml:space="preserve"> dan linen, </w:t>
      </w:r>
      <w:proofErr w:type="spellStart"/>
      <w:r w:rsidRPr="00F228A6">
        <w:rPr>
          <w:rFonts w:ascii="Arial" w:hAnsi="Arial" w:cs="Arial"/>
          <w:sz w:val="24"/>
          <w:szCs w:val="24"/>
        </w:rPr>
        <w:t>serta</w:t>
      </w:r>
      <w:proofErr w:type="spellEnd"/>
      <w:r w:rsidRPr="00F228A6">
        <w:rPr>
          <w:rFonts w:ascii="Arial" w:hAnsi="Arial" w:cs="Arial"/>
          <w:sz w:val="24"/>
          <w:szCs w:val="24"/>
        </w:rPr>
        <w:t xml:space="preserve"> </w:t>
      </w:r>
      <w:proofErr w:type="spellStart"/>
      <w:r w:rsidRPr="00F228A6">
        <w:rPr>
          <w:rFonts w:ascii="Arial" w:hAnsi="Arial" w:cs="Arial"/>
          <w:sz w:val="24"/>
          <w:szCs w:val="24"/>
        </w:rPr>
        <w:t>etika</w:t>
      </w:r>
      <w:proofErr w:type="spellEnd"/>
      <w:r w:rsidRPr="00F228A6">
        <w:rPr>
          <w:rFonts w:ascii="Arial" w:hAnsi="Arial" w:cs="Arial"/>
          <w:sz w:val="24"/>
          <w:szCs w:val="24"/>
        </w:rPr>
        <w:t xml:space="preserve"> </w:t>
      </w:r>
      <w:proofErr w:type="spellStart"/>
      <w:r w:rsidRPr="00F228A6">
        <w:rPr>
          <w:rFonts w:ascii="Arial" w:hAnsi="Arial" w:cs="Arial"/>
          <w:sz w:val="24"/>
          <w:szCs w:val="24"/>
        </w:rPr>
        <w:t>batuk</w:t>
      </w:r>
      <w:proofErr w:type="spellEnd"/>
      <w:r w:rsidRPr="00F228A6">
        <w:rPr>
          <w:rFonts w:ascii="Arial" w:hAnsi="Arial" w:cs="Arial"/>
          <w:sz w:val="24"/>
          <w:szCs w:val="24"/>
        </w:rPr>
        <w:t xml:space="preserve"> dan </w:t>
      </w:r>
      <w:proofErr w:type="spellStart"/>
      <w:r w:rsidRPr="00F228A6">
        <w:rPr>
          <w:rFonts w:ascii="Arial" w:hAnsi="Arial" w:cs="Arial"/>
          <w:sz w:val="24"/>
          <w:szCs w:val="24"/>
        </w:rPr>
        <w:t>kebersihan</w:t>
      </w:r>
      <w:proofErr w:type="spellEnd"/>
      <w:r w:rsidRPr="00F228A6">
        <w:rPr>
          <w:rFonts w:ascii="Arial" w:hAnsi="Arial" w:cs="Arial"/>
          <w:sz w:val="24"/>
          <w:szCs w:val="24"/>
        </w:rPr>
        <w:t xml:space="preserve"> </w:t>
      </w:r>
      <w:proofErr w:type="spellStart"/>
      <w:r w:rsidRPr="00F228A6">
        <w:rPr>
          <w:rFonts w:ascii="Arial" w:hAnsi="Arial" w:cs="Arial"/>
          <w:sz w:val="24"/>
          <w:szCs w:val="24"/>
        </w:rPr>
        <w:t>pernapasan</w:t>
      </w:r>
      <w:proofErr w:type="spellEnd"/>
      <w:r w:rsidRPr="00F228A6">
        <w:rPr>
          <w:rFonts w:ascii="Arial" w:hAnsi="Arial" w:cs="Arial"/>
          <w:sz w:val="24"/>
          <w:szCs w:val="24"/>
        </w:rPr>
        <w:t xml:space="preserve">. </w:t>
      </w:r>
      <w:proofErr w:type="spellStart"/>
      <w:r w:rsidRPr="003872CC">
        <w:rPr>
          <w:rFonts w:ascii="Arial" w:hAnsi="Arial" w:cs="Arial"/>
          <w:sz w:val="24"/>
          <w:szCs w:val="24"/>
        </w:rPr>
        <w:t>Penerapan</w:t>
      </w:r>
      <w:proofErr w:type="spellEnd"/>
      <w:r w:rsidRPr="003872CC">
        <w:rPr>
          <w:rFonts w:ascii="Arial" w:hAnsi="Arial" w:cs="Arial"/>
          <w:sz w:val="24"/>
          <w:szCs w:val="24"/>
        </w:rPr>
        <w:t xml:space="preserve"> </w:t>
      </w:r>
      <w:proofErr w:type="spellStart"/>
      <w:r w:rsidRPr="003872CC">
        <w:rPr>
          <w:rFonts w:ascii="Arial" w:hAnsi="Arial" w:cs="Arial"/>
          <w:sz w:val="24"/>
          <w:szCs w:val="24"/>
        </w:rPr>
        <w:t>tindakan</w:t>
      </w:r>
      <w:proofErr w:type="spellEnd"/>
      <w:r w:rsidRPr="003872CC">
        <w:rPr>
          <w:rFonts w:ascii="Arial" w:hAnsi="Arial" w:cs="Arial"/>
          <w:sz w:val="24"/>
          <w:szCs w:val="24"/>
        </w:rPr>
        <w:t xml:space="preserve"> </w:t>
      </w:r>
      <w:proofErr w:type="spellStart"/>
      <w:r w:rsidRPr="003872CC">
        <w:rPr>
          <w:rFonts w:ascii="Arial" w:hAnsi="Arial" w:cs="Arial"/>
          <w:sz w:val="24"/>
          <w:szCs w:val="24"/>
        </w:rPr>
        <w:t>tersebut</w:t>
      </w:r>
      <w:proofErr w:type="spellEnd"/>
      <w:r w:rsidRPr="003872CC">
        <w:rPr>
          <w:rFonts w:ascii="Arial" w:hAnsi="Arial" w:cs="Arial"/>
          <w:sz w:val="24"/>
          <w:szCs w:val="24"/>
        </w:rPr>
        <w:t xml:space="preserve"> </w:t>
      </w:r>
      <w:proofErr w:type="spellStart"/>
      <w:r w:rsidRPr="003872CC">
        <w:rPr>
          <w:rFonts w:ascii="Arial" w:hAnsi="Arial" w:cs="Arial"/>
          <w:sz w:val="24"/>
          <w:szCs w:val="24"/>
        </w:rPr>
        <w:t>secara</w:t>
      </w:r>
      <w:proofErr w:type="spellEnd"/>
      <w:r w:rsidRPr="003872CC">
        <w:rPr>
          <w:rFonts w:ascii="Arial" w:hAnsi="Arial" w:cs="Arial"/>
          <w:sz w:val="24"/>
          <w:szCs w:val="24"/>
        </w:rPr>
        <w:t xml:space="preserve"> </w:t>
      </w:r>
      <w:proofErr w:type="spellStart"/>
      <w:r w:rsidRPr="003872CC">
        <w:rPr>
          <w:rFonts w:ascii="Arial" w:hAnsi="Arial" w:cs="Arial"/>
          <w:sz w:val="24"/>
          <w:szCs w:val="24"/>
        </w:rPr>
        <w:t>konsisten</w:t>
      </w:r>
      <w:proofErr w:type="spellEnd"/>
      <w:r w:rsidRPr="003872CC">
        <w:rPr>
          <w:rFonts w:ascii="Arial" w:hAnsi="Arial" w:cs="Arial"/>
          <w:sz w:val="24"/>
          <w:szCs w:val="24"/>
        </w:rPr>
        <w:t xml:space="preserve"> </w:t>
      </w:r>
      <w:proofErr w:type="spellStart"/>
      <w:r w:rsidRPr="003872CC">
        <w:rPr>
          <w:rFonts w:ascii="Arial" w:hAnsi="Arial" w:cs="Arial"/>
          <w:sz w:val="24"/>
          <w:szCs w:val="24"/>
        </w:rPr>
        <w:t>bertujuan</w:t>
      </w:r>
      <w:proofErr w:type="spellEnd"/>
      <w:r w:rsidRPr="003872CC">
        <w:rPr>
          <w:rFonts w:ascii="Arial" w:hAnsi="Arial" w:cs="Arial"/>
          <w:sz w:val="24"/>
          <w:szCs w:val="24"/>
        </w:rPr>
        <w:t xml:space="preserve"> </w:t>
      </w:r>
      <w:proofErr w:type="spellStart"/>
      <w:r w:rsidRPr="003872CC">
        <w:rPr>
          <w:rFonts w:ascii="Arial" w:hAnsi="Arial" w:cs="Arial"/>
          <w:sz w:val="24"/>
          <w:szCs w:val="24"/>
        </w:rPr>
        <w:t>mengurangi</w:t>
      </w:r>
      <w:proofErr w:type="spellEnd"/>
      <w:r w:rsidRPr="003872CC">
        <w:rPr>
          <w:rFonts w:ascii="Arial" w:hAnsi="Arial" w:cs="Arial"/>
          <w:sz w:val="24"/>
          <w:szCs w:val="24"/>
        </w:rPr>
        <w:t xml:space="preserve"> </w:t>
      </w:r>
      <w:proofErr w:type="spellStart"/>
      <w:r w:rsidRPr="003872CC">
        <w:rPr>
          <w:rFonts w:ascii="Arial" w:hAnsi="Arial" w:cs="Arial"/>
          <w:sz w:val="24"/>
          <w:szCs w:val="24"/>
        </w:rPr>
        <w:t>risiko</w:t>
      </w:r>
      <w:proofErr w:type="spellEnd"/>
      <w:r w:rsidRPr="003872CC">
        <w:rPr>
          <w:rFonts w:ascii="Arial" w:hAnsi="Arial" w:cs="Arial"/>
          <w:sz w:val="24"/>
          <w:szCs w:val="24"/>
        </w:rPr>
        <w:t xml:space="preserve"> </w:t>
      </w:r>
      <w:proofErr w:type="spellStart"/>
      <w:r w:rsidRPr="003872CC">
        <w:rPr>
          <w:rFonts w:ascii="Arial" w:hAnsi="Arial" w:cs="Arial"/>
          <w:sz w:val="24"/>
          <w:szCs w:val="24"/>
        </w:rPr>
        <w:t>perpindahan</w:t>
      </w:r>
      <w:proofErr w:type="spellEnd"/>
      <w:r w:rsidRPr="003872CC">
        <w:rPr>
          <w:rFonts w:ascii="Arial" w:hAnsi="Arial" w:cs="Arial"/>
          <w:sz w:val="24"/>
          <w:szCs w:val="24"/>
        </w:rPr>
        <w:t xml:space="preserve"> </w:t>
      </w:r>
      <w:proofErr w:type="spellStart"/>
      <w:r w:rsidRPr="003872CC">
        <w:rPr>
          <w:rFonts w:ascii="Arial" w:hAnsi="Arial" w:cs="Arial"/>
          <w:sz w:val="24"/>
          <w:szCs w:val="24"/>
        </w:rPr>
        <w:t>mikroorganisme</w:t>
      </w:r>
      <w:proofErr w:type="spellEnd"/>
      <w:r w:rsidRPr="003872CC">
        <w:rPr>
          <w:rFonts w:ascii="Arial" w:hAnsi="Arial" w:cs="Arial"/>
          <w:sz w:val="24"/>
          <w:szCs w:val="24"/>
        </w:rPr>
        <w:t xml:space="preserve"> </w:t>
      </w:r>
      <w:proofErr w:type="spellStart"/>
      <w:r w:rsidRPr="003872CC">
        <w:rPr>
          <w:rFonts w:ascii="Arial" w:hAnsi="Arial" w:cs="Arial"/>
          <w:sz w:val="24"/>
          <w:szCs w:val="24"/>
        </w:rPr>
        <w:t>antara</w:t>
      </w:r>
      <w:proofErr w:type="spellEnd"/>
      <w:r w:rsidRPr="003872CC">
        <w:rPr>
          <w:rFonts w:ascii="Arial" w:hAnsi="Arial" w:cs="Arial"/>
          <w:sz w:val="24"/>
          <w:szCs w:val="24"/>
        </w:rPr>
        <w:t xml:space="preserve"> </w:t>
      </w:r>
      <w:proofErr w:type="spellStart"/>
      <w:r w:rsidRPr="003872CC">
        <w:rPr>
          <w:rFonts w:ascii="Arial" w:hAnsi="Arial" w:cs="Arial"/>
          <w:sz w:val="24"/>
          <w:szCs w:val="24"/>
        </w:rPr>
        <w:t>pasien</w:t>
      </w:r>
      <w:proofErr w:type="spellEnd"/>
      <w:r w:rsidRPr="003872CC">
        <w:rPr>
          <w:rFonts w:ascii="Arial" w:hAnsi="Arial" w:cs="Arial"/>
          <w:sz w:val="24"/>
          <w:szCs w:val="24"/>
        </w:rPr>
        <w:t xml:space="preserve">, </w:t>
      </w:r>
      <w:proofErr w:type="spellStart"/>
      <w:r w:rsidRPr="003872CC">
        <w:rPr>
          <w:rFonts w:ascii="Arial" w:hAnsi="Arial" w:cs="Arial"/>
          <w:sz w:val="24"/>
          <w:szCs w:val="24"/>
        </w:rPr>
        <w:t>tenaga</w:t>
      </w:r>
      <w:proofErr w:type="spellEnd"/>
      <w:r w:rsidRPr="003872CC">
        <w:rPr>
          <w:rFonts w:ascii="Arial" w:hAnsi="Arial" w:cs="Arial"/>
          <w:sz w:val="24"/>
          <w:szCs w:val="24"/>
        </w:rPr>
        <w:t xml:space="preserve"> </w:t>
      </w:r>
      <w:proofErr w:type="spellStart"/>
      <w:r w:rsidRPr="003872CC">
        <w:rPr>
          <w:rFonts w:ascii="Arial" w:hAnsi="Arial" w:cs="Arial"/>
          <w:sz w:val="24"/>
          <w:szCs w:val="24"/>
        </w:rPr>
        <w:t>kesehatan</w:t>
      </w:r>
      <w:proofErr w:type="spellEnd"/>
      <w:r w:rsidRPr="003872CC">
        <w:rPr>
          <w:rFonts w:ascii="Arial" w:hAnsi="Arial" w:cs="Arial"/>
          <w:sz w:val="24"/>
          <w:szCs w:val="24"/>
        </w:rPr>
        <w:t xml:space="preserve">, dan </w:t>
      </w:r>
      <w:proofErr w:type="spellStart"/>
      <w:r w:rsidRPr="003872CC">
        <w:rPr>
          <w:rFonts w:ascii="Arial" w:hAnsi="Arial" w:cs="Arial"/>
          <w:sz w:val="24"/>
          <w:szCs w:val="24"/>
        </w:rPr>
        <w:t>lingkungan</w:t>
      </w:r>
      <w:proofErr w:type="spellEnd"/>
      <w:r w:rsidRPr="003872CC">
        <w:rPr>
          <w:rFonts w:ascii="Arial" w:hAnsi="Arial" w:cs="Arial"/>
          <w:sz w:val="24"/>
          <w:szCs w:val="24"/>
        </w:rPr>
        <w:t xml:space="preserve"> </w:t>
      </w:r>
      <w:proofErr w:type="spellStart"/>
      <w:r w:rsidRPr="003872CC">
        <w:rPr>
          <w:rFonts w:ascii="Arial" w:hAnsi="Arial" w:cs="Arial"/>
          <w:sz w:val="24"/>
          <w:szCs w:val="24"/>
        </w:rPr>
        <w:t>pelayanan</w:t>
      </w:r>
      <w:proofErr w:type="spellEnd"/>
      <w:r w:rsidRPr="003872CC">
        <w:rPr>
          <w:rFonts w:ascii="Arial" w:hAnsi="Arial" w:cs="Arial"/>
          <w:sz w:val="24"/>
          <w:szCs w:val="24"/>
        </w:rPr>
        <w:t xml:space="preserve"> (</w:t>
      </w:r>
      <w:proofErr w:type="spellStart"/>
      <w:r w:rsidRPr="003872CC">
        <w:rPr>
          <w:rFonts w:ascii="Arial" w:hAnsi="Arial" w:cs="Arial"/>
          <w:sz w:val="24"/>
          <w:szCs w:val="24"/>
        </w:rPr>
        <w:t>Kemen</w:t>
      </w:r>
      <w:r w:rsidR="0055091D" w:rsidRPr="003872CC">
        <w:rPr>
          <w:rFonts w:ascii="Arial" w:hAnsi="Arial" w:cs="Arial"/>
          <w:sz w:val="24"/>
          <w:szCs w:val="24"/>
        </w:rPr>
        <w:t>kes</w:t>
      </w:r>
      <w:proofErr w:type="spellEnd"/>
      <w:r w:rsidRPr="003872CC">
        <w:rPr>
          <w:rFonts w:ascii="Arial" w:hAnsi="Arial" w:cs="Arial"/>
          <w:sz w:val="24"/>
          <w:szCs w:val="24"/>
        </w:rPr>
        <w:t>, 2017; WHO, 2022).</w:t>
      </w:r>
    </w:p>
    <w:p w14:paraId="6D8B3979" w14:textId="4498BA55" w:rsidR="00F228A6" w:rsidRPr="003872CC" w:rsidRDefault="00F228A6" w:rsidP="0055091D">
      <w:pPr>
        <w:spacing w:after="0" w:line="480" w:lineRule="auto"/>
        <w:jc w:val="both"/>
        <w:rPr>
          <w:rFonts w:ascii="Arial" w:hAnsi="Arial" w:cs="Arial"/>
          <w:sz w:val="24"/>
          <w:szCs w:val="24"/>
        </w:rPr>
      </w:pPr>
      <w:r w:rsidRPr="003872CC">
        <w:rPr>
          <w:rFonts w:ascii="Arial" w:hAnsi="Arial" w:cs="Arial"/>
          <w:sz w:val="24"/>
          <w:szCs w:val="24"/>
        </w:rPr>
        <w:lastRenderedPageBreak/>
        <w:t xml:space="preserve">1) </w:t>
      </w:r>
      <w:proofErr w:type="spellStart"/>
      <w:r w:rsidRPr="003872CC">
        <w:rPr>
          <w:rFonts w:ascii="Arial" w:hAnsi="Arial" w:cs="Arial"/>
          <w:sz w:val="24"/>
          <w:szCs w:val="24"/>
        </w:rPr>
        <w:t>Kepatuhan</w:t>
      </w:r>
      <w:proofErr w:type="spellEnd"/>
      <w:r w:rsidRPr="003872CC">
        <w:rPr>
          <w:rFonts w:ascii="Arial" w:hAnsi="Arial" w:cs="Arial"/>
          <w:sz w:val="24"/>
          <w:szCs w:val="24"/>
        </w:rPr>
        <w:t xml:space="preserve"> </w:t>
      </w:r>
      <w:proofErr w:type="spellStart"/>
      <w:r w:rsidRPr="003872CC">
        <w:rPr>
          <w:rFonts w:ascii="Arial" w:hAnsi="Arial" w:cs="Arial"/>
          <w:sz w:val="24"/>
          <w:szCs w:val="24"/>
        </w:rPr>
        <w:t>terhadap</w:t>
      </w:r>
      <w:proofErr w:type="spellEnd"/>
      <w:r w:rsidRPr="003872CC">
        <w:rPr>
          <w:rFonts w:ascii="Arial" w:hAnsi="Arial" w:cs="Arial"/>
          <w:sz w:val="24"/>
          <w:szCs w:val="24"/>
        </w:rPr>
        <w:t xml:space="preserve"> Lima Momen </w:t>
      </w:r>
      <w:proofErr w:type="spellStart"/>
      <w:r w:rsidRPr="003872CC">
        <w:rPr>
          <w:rFonts w:ascii="Arial" w:hAnsi="Arial" w:cs="Arial"/>
          <w:sz w:val="24"/>
          <w:szCs w:val="24"/>
        </w:rPr>
        <w:t>Kebersihan</w:t>
      </w:r>
      <w:proofErr w:type="spellEnd"/>
      <w:r w:rsidRPr="003872CC">
        <w:rPr>
          <w:rFonts w:ascii="Arial" w:hAnsi="Arial" w:cs="Arial"/>
          <w:sz w:val="24"/>
          <w:szCs w:val="24"/>
        </w:rPr>
        <w:t xml:space="preserve"> Tangan</w:t>
      </w:r>
    </w:p>
    <w:p w14:paraId="0ADD6207" w14:textId="77777777" w:rsidR="0055091D" w:rsidRPr="003872CC" w:rsidRDefault="00F228A6" w:rsidP="0055091D">
      <w:pPr>
        <w:spacing w:after="0" w:line="480" w:lineRule="auto"/>
        <w:ind w:firstLine="284"/>
        <w:jc w:val="both"/>
        <w:rPr>
          <w:rFonts w:ascii="Arial" w:hAnsi="Arial" w:cs="Arial"/>
          <w:sz w:val="24"/>
          <w:szCs w:val="24"/>
        </w:rPr>
      </w:pPr>
      <w:proofErr w:type="spellStart"/>
      <w:r w:rsidRPr="003872CC">
        <w:rPr>
          <w:rFonts w:ascii="Arial" w:hAnsi="Arial" w:cs="Arial"/>
          <w:sz w:val="24"/>
          <w:szCs w:val="24"/>
        </w:rPr>
        <w:t>Kebersihan</w:t>
      </w:r>
      <w:proofErr w:type="spellEnd"/>
      <w:r w:rsidRPr="003872CC">
        <w:rPr>
          <w:rFonts w:ascii="Arial" w:hAnsi="Arial" w:cs="Arial"/>
          <w:sz w:val="24"/>
          <w:szCs w:val="24"/>
        </w:rPr>
        <w:t xml:space="preserve"> </w:t>
      </w:r>
      <w:proofErr w:type="spellStart"/>
      <w:r w:rsidRPr="003872CC">
        <w:rPr>
          <w:rFonts w:ascii="Arial" w:hAnsi="Arial" w:cs="Arial"/>
          <w:sz w:val="24"/>
          <w:szCs w:val="24"/>
        </w:rPr>
        <w:t>tangan</w:t>
      </w:r>
      <w:proofErr w:type="spellEnd"/>
      <w:r w:rsidRPr="003872CC">
        <w:rPr>
          <w:rFonts w:ascii="Arial" w:hAnsi="Arial" w:cs="Arial"/>
          <w:sz w:val="24"/>
          <w:szCs w:val="24"/>
        </w:rPr>
        <w:t xml:space="preserve"> </w:t>
      </w:r>
      <w:proofErr w:type="spellStart"/>
      <w:r w:rsidRPr="003872CC">
        <w:rPr>
          <w:rFonts w:ascii="Arial" w:hAnsi="Arial" w:cs="Arial"/>
          <w:sz w:val="24"/>
          <w:szCs w:val="24"/>
        </w:rPr>
        <w:t>merupakan</w:t>
      </w:r>
      <w:proofErr w:type="spellEnd"/>
      <w:r w:rsidRPr="003872CC">
        <w:rPr>
          <w:rFonts w:ascii="Arial" w:hAnsi="Arial" w:cs="Arial"/>
          <w:sz w:val="24"/>
          <w:szCs w:val="24"/>
        </w:rPr>
        <w:t xml:space="preserve"> salah </w:t>
      </w:r>
      <w:proofErr w:type="spellStart"/>
      <w:r w:rsidRPr="003872CC">
        <w:rPr>
          <w:rFonts w:ascii="Arial" w:hAnsi="Arial" w:cs="Arial"/>
          <w:sz w:val="24"/>
          <w:szCs w:val="24"/>
        </w:rPr>
        <w:t>satu</w:t>
      </w:r>
      <w:proofErr w:type="spellEnd"/>
      <w:r w:rsidRPr="003872CC">
        <w:rPr>
          <w:rFonts w:ascii="Arial" w:hAnsi="Arial" w:cs="Arial"/>
          <w:sz w:val="24"/>
          <w:szCs w:val="24"/>
        </w:rPr>
        <w:t xml:space="preserve"> </w:t>
      </w:r>
      <w:proofErr w:type="spellStart"/>
      <w:r w:rsidRPr="003872CC">
        <w:rPr>
          <w:rFonts w:ascii="Arial" w:hAnsi="Arial" w:cs="Arial"/>
          <w:sz w:val="24"/>
          <w:szCs w:val="24"/>
        </w:rPr>
        <w:t>tindakan</w:t>
      </w:r>
      <w:proofErr w:type="spellEnd"/>
      <w:r w:rsidRPr="003872CC">
        <w:rPr>
          <w:rFonts w:ascii="Arial" w:hAnsi="Arial" w:cs="Arial"/>
          <w:sz w:val="24"/>
          <w:szCs w:val="24"/>
        </w:rPr>
        <w:t xml:space="preserve"> </w:t>
      </w:r>
      <w:proofErr w:type="spellStart"/>
      <w:r w:rsidRPr="003872CC">
        <w:rPr>
          <w:rFonts w:ascii="Arial" w:hAnsi="Arial" w:cs="Arial"/>
          <w:sz w:val="24"/>
          <w:szCs w:val="24"/>
        </w:rPr>
        <w:t>utama</w:t>
      </w:r>
      <w:proofErr w:type="spellEnd"/>
      <w:r w:rsidRPr="003872CC">
        <w:rPr>
          <w:rFonts w:ascii="Arial" w:hAnsi="Arial" w:cs="Arial"/>
          <w:sz w:val="24"/>
          <w:szCs w:val="24"/>
        </w:rPr>
        <w:t xml:space="preserve"> </w:t>
      </w:r>
      <w:proofErr w:type="spellStart"/>
      <w:r w:rsidRPr="003872CC">
        <w:rPr>
          <w:rFonts w:ascii="Arial" w:hAnsi="Arial" w:cs="Arial"/>
          <w:sz w:val="24"/>
          <w:szCs w:val="24"/>
        </w:rPr>
        <w:t>dalam</w:t>
      </w:r>
      <w:proofErr w:type="spellEnd"/>
      <w:r w:rsidRPr="003872CC">
        <w:rPr>
          <w:rFonts w:ascii="Arial" w:hAnsi="Arial" w:cs="Arial"/>
          <w:sz w:val="24"/>
          <w:szCs w:val="24"/>
        </w:rPr>
        <w:t xml:space="preserve"> </w:t>
      </w:r>
      <w:proofErr w:type="spellStart"/>
      <w:r w:rsidRPr="003872CC">
        <w:rPr>
          <w:rFonts w:ascii="Arial" w:hAnsi="Arial" w:cs="Arial"/>
          <w:sz w:val="24"/>
          <w:szCs w:val="24"/>
        </w:rPr>
        <w:t>pencegahan</w:t>
      </w:r>
      <w:proofErr w:type="spellEnd"/>
      <w:r w:rsidRPr="003872CC">
        <w:rPr>
          <w:rFonts w:ascii="Arial" w:hAnsi="Arial" w:cs="Arial"/>
          <w:sz w:val="24"/>
          <w:szCs w:val="24"/>
        </w:rPr>
        <w:t xml:space="preserve"> </w:t>
      </w:r>
      <w:proofErr w:type="spellStart"/>
      <w:r w:rsidRPr="003872CC">
        <w:rPr>
          <w:rFonts w:ascii="Arial" w:hAnsi="Arial" w:cs="Arial"/>
          <w:sz w:val="24"/>
          <w:szCs w:val="24"/>
        </w:rPr>
        <w:t>penularan</w:t>
      </w:r>
      <w:proofErr w:type="spellEnd"/>
      <w:r w:rsidRPr="003872CC">
        <w:rPr>
          <w:rFonts w:ascii="Arial" w:hAnsi="Arial" w:cs="Arial"/>
          <w:sz w:val="24"/>
          <w:szCs w:val="24"/>
        </w:rPr>
        <w:t xml:space="preserve"> </w:t>
      </w:r>
      <w:proofErr w:type="spellStart"/>
      <w:r w:rsidRPr="003872CC">
        <w:rPr>
          <w:rFonts w:ascii="Arial" w:hAnsi="Arial" w:cs="Arial"/>
          <w:sz w:val="24"/>
          <w:szCs w:val="24"/>
        </w:rPr>
        <w:t>mikroorganisme</w:t>
      </w:r>
      <w:proofErr w:type="spellEnd"/>
      <w:r w:rsidRPr="003872CC">
        <w:rPr>
          <w:rFonts w:ascii="Arial" w:hAnsi="Arial" w:cs="Arial"/>
          <w:sz w:val="24"/>
          <w:szCs w:val="24"/>
        </w:rPr>
        <w:t xml:space="preserve"> </w:t>
      </w:r>
      <w:proofErr w:type="spellStart"/>
      <w:r w:rsidRPr="003872CC">
        <w:rPr>
          <w:rFonts w:ascii="Arial" w:hAnsi="Arial" w:cs="Arial"/>
          <w:sz w:val="24"/>
          <w:szCs w:val="24"/>
        </w:rPr>
        <w:t>selama</w:t>
      </w:r>
      <w:proofErr w:type="spellEnd"/>
      <w:r w:rsidRPr="003872CC">
        <w:rPr>
          <w:rFonts w:ascii="Arial" w:hAnsi="Arial" w:cs="Arial"/>
          <w:sz w:val="24"/>
          <w:szCs w:val="24"/>
        </w:rPr>
        <w:t xml:space="preserve"> </w:t>
      </w:r>
      <w:proofErr w:type="spellStart"/>
      <w:r w:rsidRPr="003872CC">
        <w:rPr>
          <w:rFonts w:ascii="Arial" w:hAnsi="Arial" w:cs="Arial"/>
          <w:sz w:val="24"/>
          <w:szCs w:val="24"/>
        </w:rPr>
        <w:t>pelayanan</w:t>
      </w:r>
      <w:proofErr w:type="spellEnd"/>
      <w:r w:rsidRPr="003872CC">
        <w:rPr>
          <w:rFonts w:ascii="Arial" w:hAnsi="Arial" w:cs="Arial"/>
          <w:sz w:val="24"/>
          <w:szCs w:val="24"/>
        </w:rPr>
        <w:t xml:space="preserve"> </w:t>
      </w:r>
      <w:proofErr w:type="spellStart"/>
      <w:r w:rsidRPr="003872CC">
        <w:rPr>
          <w:rFonts w:ascii="Arial" w:hAnsi="Arial" w:cs="Arial"/>
          <w:sz w:val="24"/>
          <w:szCs w:val="24"/>
        </w:rPr>
        <w:t>kesehatan</w:t>
      </w:r>
      <w:proofErr w:type="spellEnd"/>
      <w:r w:rsidRPr="003872CC">
        <w:rPr>
          <w:rFonts w:ascii="Arial" w:hAnsi="Arial" w:cs="Arial"/>
          <w:sz w:val="24"/>
          <w:szCs w:val="24"/>
        </w:rPr>
        <w:t xml:space="preserve">. WHO </w:t>
      </w:r>
      <w:proofErr w:type="spellStart"/>
      <w:r w:rsidRPr="003872CC">
        <w:rPr>
          <w:rFonts w:ascii="Arial" w:hAnsi="Arial" w:cs="Arial"/>
          <w:sz w:val="24"/>
          <w:szCs w:val="24"/>
        </w:rPr>
        <w:t>menetapkan</w:t>
      </w:r>
      <w:proofErr w:type="spellEnd"/>
      <w:r w:rsidRPr="003872CC">
        <w:rPr>
          <w:rFonts w:ascii="Arial" w:hAnsi="Arial" w:cs="Arial"/>
          <w:sz w:val="24"/>
          <w:szCs w:val="24"/>
        </w:rPr>
        <w:t xml:space="preserve"> lima </w:t>
      </w:r>
      <w:proofErr w:type="spellStart"/>
      <w:r w:rsidRPr="003872CC">
        <w:rPr>
          <w:rFonts w:ascii="Arial" w:hAnsi="Arial" w:cs="Arial"/>
          <w:sz w:val="24"/>
          <w:szCs w:val="24"/>
        </w:rPr>
        <w:t>momen</w:t>
      </w:r>
      <w:proofErr w:type="spellEnd"/>
      <w:r w:rsidRPr="003872CC">
        <w:rPr>
          <w:rFonts w:ascii="Arial" w:hAnsi="Arial" w:cs="Arial"/>
          <w:sz w:val="24"/>
          <w:szCs w:val="24"/>
        </w:rPr>
        <w:t xml:space="preserve"> </w:t>
      </w:r>
      <w:proofErr w:type="spellStart"/>
      <w:r w:rsidRPr="003872CC">
        <w:rPr>
          <w:rFonts w:ascii="Arial" w:hAnsi="Arial" w:cs="Arial"/>
          <w:sz w:val="24"/>
          <w:szCs w:val="24"/>
        </w:rPr>
        <w:t>kebersihan</w:t>
      </w:r>
      <w:proofErr w:type="spellEnd"/>
      <w:r w:rsidRPr="003872CC">
        <w:rPr>
          <w:rFonts w:ascii="Arial" w:hAnsi="Arial" w:cs="Arial"/>
          <w:sz w:val="24"/>
          <w:szCs w:val="24"/>
        </w:rPr>
        <w:t xml:space="preserve"> </w:t>
      </w:r>
      <w:proofErr w:type="spellStart"/>
      <w:r w:rsidRPr="003872CC">
        <w:rPr>
          <w:rFonts w:ascii="Arial" w:hAnsi="Arial" w:cs="Arial"/>
          <w:sz w:val="24"/>
          <w:szCs w:val="24"/>
        </w:rPr>
        <w:t>tangan</w:t>
      </w:r>
      <w:proofErr w:type="spellEnd"/>
      <w:r w:rsidRPr="003872CC">
        <w:rPr>
          <w:rFonts w:ascii="Arial" w:hAnsi="Arial" w:cs="Arial"/>
          <w:sz w:val="24"/>
          <w:szCs w:val="24"/>
        </w:rPr>
        <w:t xml:space="preserve"> yang </w:t>
      </w:r>
      <w:proofErr w:type="spellStart"/>
      <w:r w:rsidRPr="003872CC">
        <w:rPr>
          <w:rFonts w:ascii="Arial" w:hAnsi="Arial" w:cs="Arial"/>
          <w:sz w:val="24"/>
          <w:szCs w:val="24"/>
        </w:rPr>
        <w:t>menjadi</w:t>
      </w:r>
      <w:proofErr w:type="spellEnd"/>
      <w:r w:rsidRPr="003872CC">
        <w:rPr>
          <w:rFonts w:ascii="Arial" w:hAnsi="Arial" w:cs="Arial"/>
          <w:sz w:val="24"/>
          <w:szCs w:val="24"/>
        </w:rPr>
        <w:t xml:space="preserve"> </w:t>
      </w:r>
      <w:proofErr w:type="spellStart"/>
      <w:r w:rsidRPr="003872CC">
        <w:rPr>
          <w:rFonts w:ascii="Arial" w:hAnsi="Arial" w:cs="Arial"/>
          <w:sz w:val="24"/>
          <w:szCs w:val="24"/>
        </w:rPr>
        <w:t>acuan</w:t>
      </w:r>
      <w:proofErr w:type="spellEnd"/>
      <w:r w:rsidRPr="003872CC">
        <w:rPr>
          <w:rFonts w:ascii="Arial" w:hAnsi="Arial" w:cs="Arial"/>
          <w:sz w:val="24"/>
          <w:szCs w:val="24"/>
        </w:rPr>
        <w:t xml:space="preserve"> </w:t>
      </w:r>
      <w:proofErr w:type="spellStart"/>
      <w:r w:rsidRPr="003872CC">
        <w:rPr>
          <w:rFonts w:ascii="Arial" w:hAnsi="Arial" w:cs="Arial"/>
          <w:sz w:val="24"/>
          <w:szCs w:val="24"/>
        </w:rPr>
        <w:t>bagi</w:t>
      </w:r>
      <w:proofErr w:type="spellEnd"/>
      <w:r w:rsidRPr="003872CC">
        <w:rPr>
          <w:rFonts w:ascii="Arial" w:hAnsi="Arial" w:cs="Arial"/>
          <w:sz w:val="24"/>
          <w:szCs w:val="24"/>
        </w:rPr>
        <w:t xml:space="preserve"> </w:t>
      </w:r>
      <w:proofErr w:type="spellStart"/>
      <w:r w:rsidRPr="003872CC">
        <w:rPr>
          <w:rFonts w:ascii="Arial" w:hAnsi="Arial" w:cs="Arial"/>
          <w:sz w:val="24"/>
          <w:szCs w:val="24"/>
        </w:rPr>
        <w:t>tenaga</w:t>
      </w:r>
      <w:proofErr w:type="spellEnd"/>
      <w:r w:rsidRPr="003872CC">
        <w:rPr>
          <w:rFonts w:ascii="Arial" w:hAnsi="Arial" w:cs="Arial"/>
          <w:sz w:val="24"/>
          <w:szCs w:val="24"/>
        </w:rPr>
        <w:t xml:space="preserve"> </w:t>
      </w:r>
      <w:proofErr w:type="spellStart"/>
      <w:r w:rsidRPr="003872CC">
        <w:rPr>
          <w:rFonts w:ascii="Arial" w:hAnsi="Arial" w:cs="Arial"/>
          <w:sz w:val="24"/>
          <w:szCs w:val="24"/>
        </w:rPr>
        <w:t>kesehatan</w:t>
      </w:r>
      <w:proofErr w:type="spellEnd"/>
      <w:r w:rsidRPr="003872CC">
        <w:rPr>
          <w:rFonts w:ascii="Arial" w:hAnsi="Arial" w:cs="Arial"/>
          <w:sz w:val="24"/>
          <w:szCs w:val="24"/>
        </w:rPr>
        <w:t xml:space="preserve"> </w:t>
      </w:r>
      <w:proofErr w:type="spellStart"/>
      <w:r w:rsidRPr="003872CC">
        <w:rPr>
          <w:rFonts w:ascii="Arial" w:hAnsi="Arial" w:cs="Arial"/>
          <w:sz w:val="24"/>
          <w:szCs w:val="24"/>
        </w:rPr>
        <w:t>dalam</w:t>
      </w:r>
      <w:proofErr w:type="spellEnd"/>
      <w:r w:rsidRPr="003872CC">
        <w:rPr>
          <w:rFonts w:ascii="Arial" w:hAnsi="Arial" w:cs="Arial"/>
          <w:sz w:val="24"/>
          <w:szCs w:val="24"/>
        </w:rPr>
        <w:t xml:space="preserve"> </w:t>
      </w:r>
      <w:proofErr w:type="spellStart"/>
      <w:r w:rsidRPr="003872CC">
        <w:rPr>
          <w:rFonts w:ascii="Arial" w:hAnsi="Arial" w:cs="Arial"/>
          <w:sz w:val="24"/>
          <w:szCs w:val="24"/>
        </w:rPr>
        <w:t>melaksanakan</w:t>
      </w:r>
      <w:proofErr w:type="spellEnd"/>
      <w:r w:rsidRPr="003872CC">
        <w:rPr>
          <w:rFonts w:ascii="Arial" w:hAnsi="Arial" w:cs="Arial"/>
          <w:sz w:val="24"/>
          <w:szCs w:val="24"/>
        </w:rPr>
        <w:t xml:space="preserve"> </w:t>
      </w:r>
      <w:proofErr w:type="spellStart"/>
      <w:r w:rsidRPr="003872CC">
        <w:rPr>
          <w:rFonts w:ascii="Arial" w:hAnsi="Arial" w:cs="Arial"/>
          <w:sz w:val="24"/>
          <w:szCs w:val="24"/>
        </w:rPr>
        <w:t>pelayanan</w:t>
      </w:r>
      <w:proofErr w:type="spellEnd"/>
      <w:r w:rsidRPr="003872CC">
        <w:rPr>
          <w:rFonts w:ascii="Arial" w:hAnsi="Arial" w:cs="Arial"/>
          <w:sz w:val="24"/>
          <w:szCs w:val="24"/>
        </w:rPr>
        <w:t xml:space="preserve"> </w:t>
      </w:r>
      <w:proofErr w:type="spellStart"/>
      <w:r w:rsidRPr="003872CC">
        <w:rPr>
          <w:rFonts w:ascii="Arial" w:hAnsi="Arial" w:cs="Arial"/>
          <w:sz w:val="24"/>
          <w:szCs w:val="24"/>
        </w:rPr>
        <w:t>kepada</w:t>
      </w:r>
      <w:proofErr w:type="spellEnd"/>
      <w:r w:rsidRPr="003872CC">
        <w:rPr>
          <w:rFonts w:ascii="Arial" w:hAnsi="Arial" w:cs="Arial"/>
          <w:sz w:val="24"/>
          <w:szCs w:val="24"/>
        </w:rPr>
        <w:t xml:space="preserve"> </w:t>
      </w:r>
      <w:proofErr w:type="spellStart"/>
      <w:r w:rsidRPr="003872CC">
        <w:rPr>
          <w:rFonts w:ascii="Arial" w:hAnsi="Arial" w:cs="Arial"/>
          <w:sz w:val="24"/>
          <w:szCs w:val="24"/>
        </w:rPr>
        <w:t>pasien</w:t>
      </w:r>
      <w:proofErr w:type="spellEnd"/>
      <w:r w:rsidRPr="003872CC">
        <w:rPr>
          <w:rFonts w:ascii="Arial" w:hAnsi="Arial" w:cs="Arial"/>
          <w:sz w:val="24"/>
          <w:szCs w:val="24"/>
        </w:rPr>
        <w:t xml:space="preserve">, </w:t>
      </w:r>
      <w:proofErr w:type="spellStart"/>
      <w:r w:rsidRPr="003872CC">
        <w:rPr>
          <w:rFonts w:ascii="Arial" w:hAnsi="Arial" w:cs="Arial"/>
          <w:sz w:val="24"/>
          <w:szCs w:val="24"/>
        </w:rPr>
        <w:t>yaitu</w:t>
      </w:r>
      <w:proofErr w:type="spellEnd"/>
      <w:r w:rsidRPr="003872CC">
        <w:rPr>
          <w:rFonts w:ascii="Arial" w:hAnsi="Arial" w:cs="Arial"/>
          <w:sz w:val="24"/>
          <w:szCs w:val="24"/>
        </w:rPr>
        <w:t>:</w:t>
      </w:r>
    </w:p>
    <w:p w14:paraId="2F405318" w14:textId="77777777" w:rsidR="0055091D" w:rsidRDefault="00F228A6" w:rsidP="0055091D">
      <w:pPr>
        <w:pStyle w:val="ListParagraph"/>
        <w:numPr>
          <w:ilvl w:val="0"/>
          <w:numId w:val="54"/>
        </w:numPr>
        <w:spacing w:after="0" w:line="480" w:lineRule="auto"/>
        <w:jc w:val="both"/>
        <w:rPr>
          <w:rFonts w:ascii="Arial" w:hAnsi="Arial" w:cs="Arial"/>
          <w:sz w:val="24"/>
          <w:szCs w:val="24"/>
        </w:rPr>
      </w:pPr>
      <w:proofErr w:type="spellStart"/>
      <w:r w:rsidRPr="0055091D">
        <w:rPr>
          <w:rFonts w:ascii="Arial" w:hAnsi="Arial" w:cs="Arial"/>
          <w:sz w:val="24"/>
          <w:szCs w:val="24"/>
        </w:rPr>
        <w:t>Sebelum</w:t>
      </w:r>
      <w:proofErr w:type="spellEnd"/>
      <w:r w:rsidRPr="0055091D">
        <w:rPr>
          <w:rFonts w:ascii="Arial" w:hAnsi="Arial" w:cs="Arial"/>
          <w:sz w:val="24"/>
          <w:szCs w:val="24"/>
        </w:rPr>
        <w:t xml:space="preserve"> </w:t>
      </w:r>
      <w:proofErr w:type="spellStart"/>
      <w:r w:rsidRPr="0055091D">
        <w:rPr>
          <w:rFonts w:ascii="Arial" w:hAnsi="Arial" w:cs="Arial"/>
          <w:sz w:val="24"/>
          <w:szCs w:val="24"/>
        </w:rPr>
        <w:t>menyentuh</w:t>
      </w:r>
      <w:proofErr w:type="spellEnd"/>
      <w:r w:rsidRPr="0055091D">
        <w:rPr>
          <w:rFonts w:ascii="Arial" w:hAnsi="Arial" w:cs="Arial"/>
          <w:sz w:val="24"/>
          <w:szCs w:val="24"/>
        </w:rPr>
        <w:t xml:space="preserve"> </w:t>
      </w:r>
      <w:proofErr w:type="spellStart"/>
      <w:r w:rsidRPr="0055091D">
        <w:rPr>
          <w:rFonts w:ascii="Arial" w:hAnsi="Arial" w:cs="Arial"/>
          <w:sz w:val="24"/>
          <w:szCs w:val="24"/>
        </w:rPr>
        <w:t>pasien</w:t>
      </w:r>
      <w:proofErr w:type="spellEnd"/>
      <w:r w:rsidRPr="0055091D">
        <w:rPr>
          <w:rFonts w:ascii="Arial" w:hAnsi="Arial" w:cs="Arial"/>
          <w:sz w:val="24"/>
          <w:szCs w:val="24"/>
        </w:rPr>
        <w:t xml:space="preserve"> </w:t>
      </w:r>
      <w:r w:rsidRPr="0055091D">
        <w:rPr>
          <w:rFonts w:ascii="Arial" w:hAnsi="Arial" w:cs="Arial"/>
          <w:i/>
          <w:iCs/>
          <w:sz w:val="24"/>
          <w:szCs w:val="24"/>
        </w:rPr>
        <w:t>(before touching a patient).</w:t>
      </w:r>
    </w:p>
    <w:p w14:paraId="7A2C7D5B" w14:textId="77777777" w:rsidR="0055091D" w:rsidRDefault="00F228A6" w:rsidP="0055091D">
      <w:pPr>
        <w:pStyle w:val="ListParagraph"/>
        <w:numPr>
          <w:ilvl w:val="0"/>
          <w:numId w:val="54"/>
        </w:numPr>
        <w:spacing w:after="0" w:line="480" w:lineRule="auto"/>
        <w:jc w:val="both"/>
        <w:rPr>
          <w:rFonts w:ascii="Arial" w:hAnsi="Arial" w:cs="Arial"/>
          <w:sz w:val="24"/>
          <w:szCs w:val="24"/>
        </w:rPr>
      </w:pPr>
      <w:proofErr w:type="spellStart"/>
      <w:r w:rsidRPr="0055091D">
        <w:rPr>
          <w:rFonts w:ascii="Arial" w:hAnsi="Arial" w:cs="Arial"/>
          <w:sz w:val="24"/>
          <w:szCs w:val="24"/>
        </w:rPr>
        <w:t>Sebelum</w:t>
      </w:r>
      <w:proofErr w:type="spellEnd"/>
      <w:r w:rsidRPr="0055091D">
        <w:rPr>
          <w:rFonts w:ascii="Arial" w:hAnsi="Arial" w:cs="Arial"/>
          <w:sz w:val="24"/>
          <w:szCs w:val="24"/>
        </w:rPr>
        <w:t xml:space="preserve"> </w:t>
      </w:r>
      <w:proofErr w:type="spellStart"/>
      <w:r w:rsidRPr="0055091D">
        <w:rPr>
          <w:rFonts w:ascii="Arial" w:hAnsi="Arial" w:cs="Arial"/>
          <w:sz w:val="24"/>
          <w:szCs w:val="24"/>
        </w:rPr>
        <w:t>melakukan</w:t>
      </w:r>
      <w:proofErr w:type="spellEnd"/>
      <w:r w:rsidRPr="0055091D">
        <w:rPr>
          <w:rFonts w:ascii="Arial" w:hAnsi="Arial" w:cs="Arial"/>
          <w:sz w:val="24"/>
          <w:szCs w:val="24"/>
        </w:rPr>
        <w:t xml:space="preserve"> </w:t>
      </w:r>
      <w:proofErr w:type="spellStart"/>
      <w:r w:rsidRPr="0055091D">
        <w:rPr>
          <w:rFonts w:ascii="Arial" w:hAnsi="Arial" w:cs="Arial"/>
          <w:sz w:val="24"/>
          <w:szCs w:val="24"/>
        </w:rPr>
        <w:t>tindakan</w:t>
      </w:r>
      <w:proofErr w:type="spellEnd"/>
      <w:r w:rsidRPr="0055091D">
        <w:rPr>
          <w:rFonts w:ascii="Arial" w:hAnsi="Arial" w:cs="Arial"/>
          <w:sz w:val="24"/>
          <w:szCs w:val="24"/>
        </w:rPr>
        <w:t xml:space="preserve"> </w:t>
      </w:r>
      <w:proofErr w:type="spellStart"/>
      <w:r w:rsidRPr="0055091D">
        <w:rPr>
          <w:rFonts w:ascii="Arial" w:hAnsi="Arial" w:cs="Arial"/>
          <w:sz w:val="24"/>
          <w:szCs w:val="24"/>
        </w:rPr>
        <w:t>bersih</w:t>
      </w:r>
      <w:proofErr w:type="spellEnd"/>
      <w:r w:rsidRPr="0055091D">
        <w:rPr>
          <w:rFonts w:ascii="Arial" w:hAnsi="Arial" w:cs="Arial"/>
          <w:sz w:val="24"/>
          <w:szCs w:val="24"/>
        </w:rPr>
        <w:t xml:space="preserve"> </w:t>
      </w:r>
      <w:proofErr w:type="spellStart"/>
      <w:r w:rsidRPr="0055091D">
        <w:rPr>
          <w:rFonts w:ascii="Arial" w:hAnsi="Arial" w:cs="Arial"/>
          <w:sz w:val="24"/>
          <w:szCs w:val="24"/>
        </w:rPr>
        <w:t>atau</w:t>
      </w:r>
      <w:proofErr w:type="spellEnd"/>
      <w:r w:rsidRPr="0055091D">
        <w:rPr>
          <w:rFonts w:ascii="Arial" w:hAnsi="Arial" w:cs="Arial"/>
          <w:sz w:val="24"/>
          <w:szCs w:val="24"/>
        </w:rPr>
        <w:t xml:space="preserve"> </w:t>
      </w:r>
      <w:proofErr w:type="spellStart"/>
      <w:r w:rsidRPr="0055091D">
        <w:rPr>
          <w:rFonts w:ascii="Arial" w:hAnsi="Arial" w:cs="Arial"/>
          <w:sz w:val="24"/>
          <w:szCs w:val="24"/>
        </w:rPr>
        <w:t>aseptik</w:t>
      </w:r>
      <w:proofErr w:type="spellEnd"/>
      <w:r w:rsidRPr="0055091D">
        <w:rPr>
          <w:rFonts w:ascii="Arial" w:hAnsi="Arial" w:cs="Arial"/>
          <w:sz w:val="24"/>
          <w:szCs w:val="24"/>
        </w:rPr>
        <w:t xml:space="preserve"> </w:t>
      </w:r>
      <w:r w:rsidRPr="0055091D">
        <w:rPr>
          <w:rFonts w:ascii="Arial" w:hAnsi="Arial" w:cs="Arial"/>
          <w:i/>
          <w:iCs/>
          <w:sz w:val="24"/>
          <w:szCs w:val="24"/>
        </w:rPr>
        <w:t>(before clean/aseptic procedure).</w:t>
      </w:r>
    </w:p>
    <w:p w14:paraId="3BA8E54E" w14:textId="77777777" w:rsidR="0055091D" w:rsidRDefault="00F228A6" w:rsidP="0055091D">
      <w:pPr>
        <w:pStyle w:val="ListParagraph"/>
        <w:numPr>
          <w:ilvl w:val="0"/>
          <w:numId w:val="54"/>
        </w:numPr>
        <w:spacing w:after="0" w:line="480" w:lineRule="auto"/>
        <w:jc w:val="both"/>
        <w:rPr>
          <w:rFonts w:ascii="Arial" w:hAnsi="Arial" w:cs="Arial"/>
          <w:i/>
          <w:iCs/>
          <w:sz w:val="24"/>
          <w:szCs w:val="24"/>
        </w:rPr>
      </w:pPr>
      <w:proofErr w:type="spellStart"/>
      <w:r w:rsidRPr="0055091D">
        <w:rPr>
          <w:rFonts w:ascii="Arial" w:hAnsi="Arial" w:cs="Arial"/>
          <w:sz w:val="24"/>
          <w:szCs w:val="24"/>
        </w:rPr>
        <w:t>Setelah</w:t>
      </w:r>
      <w:proofErr w:type="spellEnd"/>
      <w:r w:rsidRPr="0055091D">
        <w:rPr>
          <w:rFonts w:ascii="Arial" w:hAnsi="Arial" w:cs="Arial"/>
          <w:sz w:val="24"/>
          <w:szCs w:val="24"/>
        </w:rPr>
        <w:t xml:space="preserve"> </w:t>
      </w:r>
      <w:proofErr w:type="spellStart"/>
      <w:r w:rsidRPr="0055091D">
        <w:rPr>
          <w:rFonts w:ascii="Arial" w:hAnsi="Arial" w:cs="Arial"/>
          <w:sz w:val="24"/>
          <w:szCs w:val="24"/>
        </w:rPr>
        <w:t>berisiko</w:t>
      </w:r>
      <w:proofErr w:type="spellEnd"/>
      <w:r w:rsidRPr="0055091D">
        <w:rPr>
          <w:rFonts w:ascii="Arial" w:hAnsi="Arial" w:cs="Arial"/>
          <w:sz w:val="24"/>
          <w:szCs w:val="24"/>
        </w:rPr>
        <w:t xml:space="preserve"> </w:t>
      </w:r>
      <w:proofErr w:type="spellStart"/>
      <w:r w:rsidRPr="0055091D">
        <w:rPr>
          <w:rFonts w:ascii="Arial" w:hAnsi="Arial" w:cs="Arial"/>
          <w:sz w:val="24"/>
          <w:szCs w:val="24"/>
        </w:rPr>
        <w:t>terpapar</w:t>
      </w:r>
      <w:proofErr w:type="spellEnd"/>
      <w:r w:rsidRPr="0055091D">
        <w:rPr>
          <w:rFonts w:ascii="Arial" w:hAnsi="Arial" w:cs="Arial"/>
          <w:sz w:val="24"/>
          <w:szCs w:val="24"/>
        </w:rPr>
        <w:t xml:space="preserve"> </w:t>
      </w:r>
      <w:proofErr w:type="spellStart"/>
      <w:r w:rsidRPr="0055091D">
        <w:rPr>
          <w:rFonts w:ascii="Arial" w:hAnsi="Arial" w:cs="Arial"/>
          <w:sz w:val="24"/>
          <w:szCs w:val="24"/>
        </w:rPr>
        <w:t>cairan</w:t>
      </w:r>
      <w:proofErr w:type="spellEnd"/>
      <w:r w:rsidRPr="0055091D">
        <w:rPr>
          <w:rFonts w:ascii="Arial" w:hAnsi="Arial" w:cs="Arial"/>
          <w:sz w:val="24"/>
          <w:szCs w:val="24"/>
        </w:rPr>
        <w:t xml:space="preserve"> </w:t>
      </w:r>
      <w:proofErr w:type="spellStart"/>
      <w:r w:rsidRPr="0055091D">
        <w:rPr>
          <w:rFonts w:ascii="Arial" w:hAnsi="Arial" w:cs="Arial"/>
          <w:sz w:val="24"/>
          <w:szCs w:val="24"/>
        </w:rPr>
        <w:t>tubuh</w:t>
      </w:r>
      <w:proofErr w:type="spellEnd"/>
      <w:r w:rsidRPr="0055091D">
        <w:rPr>
          <w:rFonts w:ascii="Arial" w:hAnsi="Arial" w:cs="Arial"/>
          <w:sz w:val="24"/>
          <w:szCs w:val="24"/>
        </w:rPr>
        <w:t xml:space="preserve"> </w:t>
      </w:r>
      <w:r w:rsidRPr="0055091D">
        <w:rPr>
          <w:rFonts w:ascii="Arial" w:hAnsi="Arial" w:cs="Arial"/>
          <w:i/>
          <w:iCs/>
          <w:sz w:val="24"/>
          <w:szCs w:val="24"/>
        </w:rPr>
        <w:t>(after body fluid exposure risk).</w:t>
      </w:r>
    </w:p>
    <w:p w14:paraId="78946C74" w14:textId="77777777" w:rsidR="0055091D" w:rsidRPr="0055091D" w:rsidRDefault="00F228A6" w:rsidP="0055091D">
      <w:pPr>
        <w:pStyle w:val="ListParagraph"/>
        <w:numPr>
          <w:ilvl w:val="0"/>
          <w:numId w:val="54"/>
        </w:numPr>
        <w:spacing w:after="0" w:line="480" w:lineRule="auto"/>
        <w:jc w:val="both"/>
        <w:rPr>
          <w:rFonts w:ascii="Arial" w:hAnsi="Arial" w:cs="Arial"/>
          <w:i/>
          <w:iCs/>
          <w:sz w:val="24"/>
          <w:szCs w:val="24"/>
        </w:rPr>
      </w:pPr>
      <w:proofErr w:type="spellStart"/>
      <w:r w:rsidRPr="0055091D">
        <w:rPr>
          <w:rFonts w:ascii="Arial" w:hAnsi="Arial" w:cs="Arial"/>
          <w:sz w:val="24"/>
          <w:szCs w:val="24"/>
        </w:rPr>
        <w:t>Setelah</w:t>
      </w:r>
      <w:proofErr w:type="spellEnd"/>
      <w:r w:rsidRPr="0055091D">
        <w:rPr>
          <w:rFonts w:ascii="Arial" w:hAnsi="Arial" w:cs="Arial"/>
          <w:sz w:val="24"/>
          <w:szCs w:val="24"/>
        </w:rPr>
        <w:t xml:space="preserve"> </w:t>
      </w:r>
      <w:proofErr w:type="spellStart"/>
      <w:r w:rsidRPr="0055091D">
        <w:rPr>
          <w:rFonts w:ascii="Arial" w:hAnsi="Arial" w:cs="Arial"/>
          <w:sz w:val="24"/>
          <w:szCs w:val="24"/>
        </w:rPr>
        <w:t>menyentuh</w:t>
      </w:r>
      <w:proofErr w:type="spellEnd"/>
      <w:r w:rsidRPr="0055091D">
        <w:rPr>
          <w:rFonts w:ascii="Arial" w:hAnsi="Arial" w:cs="Arial"/>
          <w:sz w:val="24"/>
          <w:szCs w:val="24"/>
        </w:rPr>
        <w:t xml:space="preserve"> </w:t>
      </w:r>
      <w:proofErr w:type="spellStart"/>
      <w:r w:rsidRPr="0055091D">
        <w:rPr>
          <w:rFonts w:ascii="Arial" w:hAnsi="Arial" w:cs="Arial"/>
          <w:sz w:val="24"/>
          <w:szCs w:val="24"/>
        </w:rPr>
        <w:t>pasien</w:t>
      </w:r>
      <w:proofErr w:type="spellEnd"/>
      <w:r w:rsidRPr="0055091D">
        <w:rPr>
          <w:rFonts w:ascii="Arial" w:hAnsi="Arial" w:cs="Arial"/>
          <w:sz w:val="24"/>
          <w:szCs w:val="24"/>
        </w:rPr>
        <w:t xml:space="preserve"> </w:t>
      </w:r>
      <w:r w:rsidRPr="0055091D">
        <w:rPr>
          <w:rFonts w:ascii="Arial" w:hAnsi="Arial" w:cs="Arial"/>
          <w:i/>
          <w:iCs/>
          <w:sz w:val="24"/>
          <w:szCs w:val="24"/>
        </w:rPr>
        <w:t>(after touching a patient).</w:t>
      </w:r>
    </w:p>
    <w:p w14:paraId="59E608A3" w14:textId="5160BA50" w:rsidR="00F228A6" w:rsidRPr="0055091D" w:rsidRDefault="00F228A6" w:rsidP="0055091D">
      <w:pPr>
        <w:pStyle w:val="ListParagraph"/>
        <w:numPr>
          <w:ilvl w:val="0"/>
          <w:numId w:val="54"/>
        </w:numPr>
        <w:spacing w:after="0" w:line="480" w:lineRule="auto"/>
        <w:jc w:val="both"/>
        <w:rPr>
          <w:rFonts w:ascii="Arial" w:hAnsi="Arial" w:cs="Arial"/>
          <w:i/>
          <w:iCs/>
          <w:sz w:val="24"/>
          <w:szCs w:val="24"/>
        </w:rPr>
      </w:pPr>
      <w:proofErr w:type="spellStart"/>
      <w:r w:rsidRPr="0055091D">
        <w:rPr>
          <w:rFonts w:ascii="Arial" w:hAnsi="Arial" w:cs="Arial"/>
          <w:sz w:val="24"/>
          <w:szCs w:val="24"/>
        </w:rPr>
        <w:t>Setelah</w:t>
      </w:r>
      <w:proofErr w:type="spellEnd"/>
      <w:r w:rsidRPr="0055091D">
        <w:rPr>
          <w:rFonts w:ascii="Arial" w:hAnsi="Arial" w:cs="Arial"/>
          <w:sz w:val="24"/>
          <w:szCs w:val="24"/>
        </w:rPr>
        <w:t xml:space="preserve"> </w:t>
      </w:r>
      <w:proofErr w:type="spellStart"/>
      <w:r w:rsidRPr="0055091D">
        <w:rPr>
          <w:rFonts w:ascii="Arial" w:hAnsi="Arial" w:cs="Arial"/>
          <w:sz w:val="24"/>
          <w:szCs w:val="24"/>
        </w:rPr>
        <w:t>menyentuh</w:t>
      </w:r>
      <w:proofErr w:type="spellEnd"/>
      <w:r w:rsidRPr="0055091D">
        <w:rPr>
          <w:rFonts w:ascii="Arial" w:hAnsi="Arial" w:cs="Arial"/>
          <w:sz w:val="24"/>
          <w:szCs w:val="24"/>
        </w:rPr>
        <w:t xml:space="preserve"> </w:t>
      </w:r>
      <w:proofErr w:type="spellStart"/>
      <w:r w:rsidRPr="0055091D">
        <w:rPr>
          <w:rFonts w:ascii="Arial" w:hAnsi="Arial" w:cs="Arial"/>
          <w:sz w:val="24"/>
          <w:szCs w:val="24"/>
        </w:rPr>
        <w:t>lingkungan</w:t>
      </w:r>
      <w:proofErr w:type="spellEnd"/>
      <w:r w:rsidRPr="0055091D">
        <w:rPr>
          <w:rFonts w:ascii="Arial" w:hAnsi="Arial" w:cs="Arial"/>
          <w:sz w:val="24"/>
          <w:szCs w:val="24"/>
        </w:rPr>
        <w:t xml:space="preserve"> </w:t>
      </w:r>
      <w:proofErr w:type="spellStart"/>
      <w:r w:rsidRPr="0055091D">
        <w:rPr>
          <w:rFonts w:ascii="Arial" w:hAnsi="Arial" w:cs="Arial"/>
          <w:sz w:val="24"/>
          <w:szCs w:val="24"/>
        </w:rPr>
        <w:t>sekitar</w:t>
      </w:r>
      <w:proofErr w:type="spellEnd"/>
      <w:r w:rsidRPr="0055091D">
        <w:rPr>
          <w:rFonts w:ascii="Arial" w:hAnsi="Arial" w:cs="Arial"/>
          <w:sz w:val="24"/>
          <w:szCs w:val="24"/>
        </w:rPr>
        <w:t xml:space="preserve"> </w:t>
      </w:r>
      <w:proofErr w:type="spellStart"/>
      <w:r w:rsidRPr="0055091D">
        <w:rPr>
          <w:rFonts w:ascii="Arial" w:hAnsi="Arial" w:cs="Arial"/>
          <w:sz w:val="24"/>
          <w:szCs w:val="24"/>
        </w:rPr>
        <w:t>pasien</w:t>
      </w:r>
      <w:proofErr w:type="spellEnd"/>
      <w:r w:rsidRPr="0055091D">
        <w:rPr>
          <w:rFonts w:ascii="Arial" w:hAnsi="Arial" w:cs="Arial"/>
          <w:sz w:val="24"/>
          <w:szCs w:val="24"/>
        </w:rPr>
        <w:t xml:space="preserve"> </w:t>
      </w:r>
      <w:r w:rsidRPr="0055091D">
        <w:rPr>
          <w:rFonts w:ascii="Arial" w:hAnsi="Arial" w:cs="Arial"/>
          <w:i/>
          <w:iCs/>
          <w:sz w:val="24"/>
          <w:szCs w:val="24"/>
        </w:rPr>
        <w:t>(after touching patient surroundings).</w:t>
      </w:r>
    </w:p>
    <w:p w14:paraId="68E6296F" w14:textId="77777777" w:rsidR="00F228A6" w:rsidRPr="003872CC" w:rsidRDefault="00F228A6" w:rsidP="00F228A6">
      <w:pPr>
        <w:spacing w:after="0" w:line="480" w:lineRule="auto"/>
        <w:ind w:firstLine="284"/>
        <w:jc w:val="both"/>
        <w:rPr>
          <w:rFonts w:ascii="Arial" w:hAnsi="Arial" w:cs="Arial"/>
          <w:sz w:val="24"/>
          <w:szCs w:val="24"/>
        </w:rPr>
      </w:pPr>
      <w:proofErr w:type="spellStart"/>
      <w:r w:rsidRPr="003872CC">
        <w:rPr>
          <w:rFonts w:ascii="Arial" w:hAnsi="Arial" w:cs="Arial"/>
          <w:sz w:val="24"/>
          <w:szCs w:val="24"/>
        </w:rPr>
        <w:t>Penerapan</w:t>
      </w:r>
      <w:proofErr w:type="spellEnd"/>
      <w:r w:rsidRPr="003872CC">
        <w:rPr>
          <w:rFonts w:ascii="Arial" w:hAnsi="Arial" w:cs="Arial"/>
          <w:sz w:val="24"/>
          <w:szCs w:val="24"/>
        </w:rPr>
        <w:t xml:space="preserve"> lima </w:t>
      </w:r>
      <w:proofErr w:type="spellStart"/>
      <w:r w:rsidRPr="003872CC">
        <w:rPr>
          <w:rFonts w:ascii="Arial" w:hAnsi="Arial" w:cs="Arial"/>
          <w:sz w:val="24"/>
          <w:szCs w:val="24"/>
        </w:rPr>
        <w:t>momen</w:t>
      </w:r>
      <w:proofErr w:type="spellEnd"/>
      <w:r w:rsidRPr="003872CC">
        <w:rPr>
          <w:rFonts w:ascii="Arial" w:hAnsi="Arial" w:cs="Arial"/>
          <w:sz w:val="24"/>
          <w:szCs w:val="24"/>
        </w:rPr>
        <w:t xml:space="preserve"> </w:t>
      </w:r>
      <w:proofErr w:type="spellStart"/>
      <w:r w:rsidRPr="003872CC">
        <w:rPr>
          <w:rFonts w:ascii="Arial" w:hAnsi="Arial" w:cs="Arial"/>
          <w:sz w:val="24"/>
          <w:szCs w:val="24"/>
        </w:rPr>
        <w:t>tersebut</w:t>
      </w:r>
      <w:proofErr w:type="spellEnd"/>
      <w:r w:rsidRPr="003872CC">
        <w:rPr>
          <w:rFonts w:ascii="Arial" w:hAnsi="Arial" w:cs="Arial"/>
          <w:sz w:val="24"/>
          <w:szCs w:val="24"/>
        </w:rPr>
        <w:t xml:space="preserve"> </w:t>
      </w:r>
      <w:proofErr w:type="spellStart"/>
      <w:r w:rsidRPr="003872CC">
        <w:rPr>
          <w:rFonts w:ascii="Arial" w:hAnsi="Arial" w:cs="Arial"/>
          <w:sz w:val="24"/>
          <w:szCs w:val="24"/>
        </w:rPr>
        <w:t>bertujuan</w:t>
      </w:r>
      <w:proofErr w:type="spellEnd"/>
      <w:r w:rsidRPr="003872CC">
        <w:rPr>
          <w:rFonts w:ascii="Arial" w:hAnsi="Arial" w:cs="Arial"/>
          <w:sz w:val="24"/>
          <w:szCs w:val="24"/>
        </w:rPr>
        <w:t xml:space="preserve"> </w:t>
      </w:r>
      <w:proofErr w:type="spellStart"/>
      <w:r w:rsidRPr="003872CC">
        <w:rPr>
          <w:rFonts w:ascii="Arial" w:hAnsi="Arial" w:cs="Arial"/>
          <w:sz w:val="24"/>
          <w:szCs w:val="24"/>
        </w:rPr>
        <w:t>melindungi</w:t>
      </w:r>
      <w:proofErr w:type="spellEnd"/>
      <w:r w:rsidRPr="003872CC">
        <w:rPr>
          <w:rFonts w:ascii="Arial" w:hAnsi="Arial" w:cs="Arial"/>
          <w:sz w:val="24"/>
          <w:szCs w:val="24"/>
        </w:rPr>
        <w:t xml:space="preserve"> </w:t>
      </w:r>
      <w:proofErr w:type="spellStart"/>
      <w:r w:rsidRPr="003872CC">
        <w:rPr>
          <w:rFonts w:ascii="Arial" w:hAnsi="Arial" w:cs="Arial"/>
          <w:sz w:val="24"/>
          <w:szCs w:val="24"/>
        </w:rPr>
        <w:t>pasien</w:t>
      </w:r>
      <w:proofErr w:type="spellEnd"/>
      <w:r w:rsidRPr="003872CC">
        <w:rPr>
          <w:rFonts w:ascii="Arial" w:hAnsi="Arial" w:cs="Arial"/>
          <w:sz w:val="24"/>
          <w:szCs w:val="24"/>
        </w:rPr>
        <w:t xml:space="preserve"> </w:t>
      </w:r>
      <w:proofErr w:type="spellStart"/>
      <w:r w:rsidRPr="003872CC">
        <w:rPr>
          <w:rFonts w:ascii="Arial" w:hAnsi="Arial" w:cs="Arial"/>
          <w:sz w:val="24"/>
          <w:szCs w:val="24"/>
        </w:rPr>
        <w:t>dari</w:t>
      </w:r>
      <w:proofErr w:type="spellEnd"/>
      <w:r w:rsidRPr="003872CC">
        <w:rPr>
          <w:rFonts w:ascii="Arial" w:hAnsi="Arial" w:cs="Arial"/>
          <w:sz w:val="24"/>
          <w:szCs w:val="24"/>
        </w:rPr>
        <w:t xml:space="preserve"> </w:t>
      </w:r>
      <w:proofErr w:type="spellStart"/>
      <w:r w:rsidRPr="003872CC">
        <w:rPr>
          <w:rFonts w:ascii="Arial" w:hAnsi="Arial" w:cs="Arial"/>
          <w:sz w:val="24"/>
          <w:szCs w:val="24"/>
        </w:rPr>
        <w:t>mikroorganisme</w:t>
      </w:r>
      <w:proofErr w:type="spellEnd"/>
      <w:r w:rsidRPr="003872CC">
        <w:rPr>
          <w:rFonts w:ascii="Arial" w:hAnsi="Arial" w:cs="Arial"/>
          <w:sz w:val="24"/>
          <w:szCs w:val="24"/>
        </w:rPr>
        <w:t xml:space="preserve"> yang </w:t>
      </w:r>
      <w:proofErr w:type="spellStart"/>
      <w:r w:rsidRPr="003872CC">
        <w:rPr>
          <w:rFonts w:ascii="Arial" w:hAnsi="Arial" w:cs="Arial"/>
          <w:sz w:val="24"/>
          <w:szCs w:val="24"/>
        </w:rPr>
        <w:t>dapat</w:t>
      </w:r>
      <w:proofErr w:type="spellEnd"/>
      <w:r w:rsidRPr="003872CC">
        <w:rPr>
          <w:rFonts w:ascii="Arial" w:hAnsi="Arial" w:cs="Arial"/>
          <w:sz w:val="24"/>
          <w:szCs w:val="24"/>
        </w:rPr>
        <w:t xml:space="preserve"> </w:t>
      </w:r>
      <w:proofErr w:type="spellStart"/>
      <w:r w:rsidRPr="003872CC">
        <w:rPr>
          <w:rFonts w:ascii="Arial" w:hAnsi="Arial" w:cs="Arial"/>
          <w:sz w:val="24"/>
          <w:szCs w:val="24"/>
        </w:rPr>
        <w:t>terbawa</w:t>
      </w:r>
      <w:proofErr w:type="spellEnd"/>
      <w:r w:rsidRPr="003872CC">
        <w:rPr>
          <w:rFonts w:ascii="Arial" w:hAnsi="Arial" w:cs="Arial"/>
          <w:sz w:val="24"/>
          <w:szCs w:val="24"/>
        </w:rPr>
        <w:t xml:space="preserve"> </w:t>
      </w:r>
      <w:proofErr w:type="spellStart"/>
      <w:r w:rsidRPr="003872CC">
        <w:rPr>
          <w:rFonts w:ascii="Arial" w:hAnsi="Arial" w:cs="Arial"/>
          <w:sz w:val="24"/>
          <w:szCs w:val="24"/>
        </w:rPr>
        <w:t>melalui</w:t>
      </w:r>
      <w:proofErr w:type="spellEnd"/>
      <w:r w:rsidRPr="003872CC">
        <w:rPr>
          <w:rFonts w:ascii="Arial" w:hAnsi="Arial" w:cs="Arial"/>
          <w:sz w:val="24"/>
          <w:szCs w:val="24"/>
        </w:rPr>
        <w:t xml:space="preserve"> </w:t>
      </w:r>
      <w:proofErr w:type="spellStart"/>
      <w:r w:rsidRPr="003872CC">
        <w:rPr>
          <w:rFonts w:ascii="Arial" w:hAnsi="Arial" w:cs="Arial"/>
          <w:sz w:val="24"/>
          <w:szCs w:val="24"/>
        </w:rPr>
        <w:t>tangan</w:t>
      </w:r>
      <w:proofErr w:type="spellEnd"/>
      <w:r w:rsidRPr="003872CC">
        <w:rPr>
          <w:rFonts w:ascii="Arial" w:hAnsi="Arial" w:cs="Arial"/>
          <w:sz w:val="24"/>
          <w:szCs w:val="24"/>
        </w:rPr>
        <w:t xml:space="preserve"> </w:t>
      </w:r>
      <w:proofErr w:type="spellStart"/>
      <w:r w:rsidRPr="003872CC">
        <w:rPr>
          <w:rFonts w:ascii="Arial" w:hAnsi="Arial" w:cs="Arial"/>
          <w:sz w:val="24"/>
          <w:szCs w:val="24"/>
        </w:rPr>
        <w:t>tenaga</w:t>
      </w:r>
      <w:proofErr w:type="spellEnd"/>
      <w:r w:rsidRPr="003872CC">
        <w:rPr>
          <w:rFonts w:ascii="Arial" w:hAnsi="Arial" w:cs="Arial"/>
          <w:sz w:val="24"/>
          <w:szCs w:val="24"/>
        </w:rPr>
        <w:t xml:space="preserve"> </w:t>
      </w:r>
      <w:proofErr w:type="spellStart"/>
      <w:r w:rsidRPr="003872CC">
        <w:rPr>
          <w:rFonts w:ascii="Arial" w:hAnsi="Arial" w:cs="Arial"/>
          <w:sz w:val="24"/>
          <w:szCs w:val="24"/>
        </w:rPr>
        <w:t>kesehatan</w:t>
      </w:r>
      <w:proofErr w:type="spellEnd"/>
      <w:r w:rsidRPr="003872CC">
        <w:rPr>
          <w:rFonts w:ascii="Arial" w:hAnsi="Arial" w:cs="Arial"/>
          <w:sz w:val="24"/>
          <w:szCs w:val="24"/>
        </w:rPr>
        <w:t xml:space="preserve"> </w:t>
      </w:r>
      <w:proofErr w:type="spellStart"/>
      <w:r w:rsidRPr="003872CC">
        <w:rPr>
          <w:rFonts w:ascii="Arial" w:hAnsi="Arial" w:cs="Arial"/>
          <w:sz w:val="24"/>
          <w:szCs w:val="24"/>
        </w:rPr>
        <w:t>sekaligus</w:t>
      </w:r>
      <w:proofErr w:type="spellEnd"/>
      <w:r w:rsidRPr="003872CC">
        <w:rPr>
          <w:rFonts w:ascii="Arial" w:hAnsi="Arial" w:cs="Arial"/>
          <w:sz w:val="24"/>
          <w:szCs w:val="24"/>
        </w:rPr>
        <w:t xml:space="preserve"> </w:t>
      </w:r>
      <w:proofErr w:type="spellStart"/>
      <w:r w:rsidRPr="003872CC">
        <w:rPr>
          <w:rFonts w:ascii="Arial" w:hAnsi="Arial" w:cs="Arial"/>
          <w:sz w:val="24"/>
          <w:szCs w:val="24"/>
        </w:rPr>
        <w:t>melindungi</w:t>
      </w:r>
      <w:proofErr w:type="spellEnd"/>
      <w:r w:rsidRPr="003872CC">
        <w:rPr>
          <w:rFonts w:ascii="Arial" w:hAnsi="Arial" w:cs="Arial"/>
          <w:sz w:val="24"/>
          <w:szCs w:val="24"/>
        </w:rPr>
        <w:t xml:space="preserve"> </w:t>
      </w:r>
      <w:proofErr w:type="spellStart"/>
      <w:r w:rsidRPr="003872CC">
        <w:rPr>
          <w:rFonts w:ascii="Arial" w:hAnsi="Arial" w:cs="Arial"/>
          <w:sz w:val="24"/>
          <w:szCs w:val="24"/>
        </w:rPr>
        <w:t>petugas</w:t>
      </w:r>
      <w:proofErr w:type="spellEnd"/>
      <w:r w:rsidRPr="003872CC">
        <w:rPr>
          <w:rFonts w:ascii="Arial" w:hAnsi="Arial" w:cs="Arial"/>
          <w:sz w:val="24"/>
          <w:szCs w:val="24"/>
        </w:rPr>
        <w:t xml:space="preserve"> dan </w:t>
      </w:r>
      <w:proofErr w:type="spellStart"/>
      <w:r w:rsidRPr="003872CC">
        <w:rPr>
          <w:rFonts w:ascii="Arial" w:hAnsi="Arial" w:cs="Arial"/>
          <w:sz w:val="24"/>
          <w:szCs w:val="24"/>
        </w:rPr>
        <w:t>lingkungan</w:t>
      </w:r>
      <w:proofErr w:type="spellEnd"/>
      <w:r w:rsidRPr="003872CC">
        <w:rPr>
          <w:rFonts w:ascii="Arial" w:hAnsi="Arial" w:cs="Arial"/>
          <w:sz w:val="24"/>
          <w:szCs w:val="24"/>
        </w:rPr>
        <w:t xml:space="preserve"> </w:t>
      </w:r>
      <w:proofErr w:type="spellStart"/>
      <w:r w:rsidRPr="003872CC">
        <w:rPr>
          <w:rFonts w:ascii="Arial" w:hAnsi="Arial" w:cs="Arial"/>
          <w:sz w:val="24"/>
          <w:szCs w:val="24"/>
        </w:rPr>
        <w:t>pelayanan</w:t>
      </w:r>
      <w:proofErr w:type="spellEnd"/>
      <w:r w:rsidRPr="003872CC">
        <w:rPr>
          <w:rFonts w:ascii="Arial" w:hAnsi="Arial" w:cs="Arial"/>
          <w:sz w:val="24"/>
          <w:szCs w:val="24"/>
        </w:rPr>
        <w:t xml:space="preserve"> </w:t>
      </w:r>
      <w:proofErr w:type="spellStart"/>
      <w:r w:rsidRPr="003872CC">
        <w:rPr>
          <w:rFonts w:ascii="Arial" w:hAnsi="Arial" w:cs="Arial"/>
          <w:sz w:val="24"/>
          <w:szCs w:val="24"/>
        </w:rPr>
        <w:t>dari</w:t>
      </w:r>
      <w:proofErr w:type="spellEnd"/>
      <w:r w:rsidRPr="003872CC">
        <w:rPr>
          <w:rFonts w:ascii="Arial" w:hAnsi="Arial" w:cs="Arial"/>
          <w:sz w:val="24"/>
          <w:szCs w:val="24"/>
        </w:rPr>
        <w:t xml:space="preserve"> </w:t>
      </w:r>
      <w:proofErr w:type="spellStart"/>
      <w:r w:rsidRPr="003872CC">
        <w:rPr>
          <w:rFonts w:ascii="Arial" w:hAnsi="Arial" w:cs="Arial"/>
          <w:sz w:val="24"/>
          <w:szCs w:val="24"/>
        </w:rPr>
        <w:t>kontaminasi</w:t>
      </w:r>
      <w:proofErr w:type="spellEnd"/>
      <w:r w:rsidRPr="003872CC">
        <w:rPr>
          <w:rFonts w:ascii="Arial" w:hAnsi="Arial" w:cs="Arial"/>
          <w:sz w:val="24"/>
          <w:szCs w:val="24"/>
        </w:rPr>
        <w:t xml:space="preserve">. </w:t>
      </w:r>
      <w:proofErr w:type="spellStart"/>
      <w:r w:rsidRPr="003872CC">
        <w:rPr>
          <w:rFonts w:ascii="Arial" w:hAnsi="Arial" w:cs="Arial"/>
          <w:sz w:val="24"/>
          <w:szCs w:val="24"/>
        </w:rPr>
        <w:t>Kebersihan</w:t>
      </w:r>
      <w:proofErr w:type="spellEnd"/>
      <w:r w:rsidRPr="003872CC">
        <w:rPr>
          <w:rFonts w:ascii="Arial" w:hAnsi="Arial" w:cs="Arial"/>
          <w:sz w:val="24"/>
          <w:szCs w:val="24"/>
        </w:rPr>
        <w:t xml:space="preserve"> </w:t>
      </w:r>
      <w:proofErr w:type="spellStart"/>
      <w:r w:rsidRPr="003872CC">
        <w:rPr>
          <w:rFonts w:ascii="Arial" w:hAnsi="Arial" w:cs="Arial"/>
          <w:sz w:val="24"/>
          <w:szCs w:val="24"/>
        </w:rPr>
        <w:t>tangan</w:t>
      </w:r>
      <w:proofErr w:type="spellEnd"/>
      <w:r w:rsidRPr="003872CC">
        <w:rPr>
          <w:rFonts w:ascii="Arial" w:hAnsi="Arial" w:cs="Arial"/>
          <w:sz w:val="24"/>
          <w:szCs w:val="24"/>
        </w:rPr>
        <w:t xml:space="preserve"> </w:t>
      </w:r>
      <w:proofErr w:type="spellStart"/>
      <w:r w:rsidRPr="003872CC">
        <w:rPr>
          <w:rFonts w:ascii="Arial" w:hAnsi="Arial" w:cs="Arial"/>
          <w:sz w:val="24"/>
          <w:szCs w:val="24"/>
        </w:rPr>
        <w:t>tetap</w:t>
      </w:r>
      <w:proofErr w:type="spellEnd"/>
      <w:r w:rsidRPr="003872CC">
        <w:rPr>
          <w:rFonts w:ascii="Arial" w:hAnsi="Arial" w:cs="Arial"/>
          <w:sz w:val="24"/>
          <w:szCs w:val="24"/>
        </w:rPr>
        <w:t xml:space="preserve"> </w:t>
      </w:r>
      <w:proofErr w:type="spellStart"/>
      <w:r w:rsidRPr="003872CC">
        <w:rPr>
          <w:rFonts w:ascii="Arial" w:hAnsi="Arial" w:cs="Arial"/>
          <w:sz w:val="24"/>
          <w:szCs w:val="24"/>
        </w:rPr>
        <w:t>diperlukan</w:t>
      </w:r>
      <w:proofErr w:type="spellEnd"/>
      <w:r w:rsidRPr="003872CC">
        <w:rPr>
          <w:rFonts w:ascii="Arial" w:hAnsi="Arial" w:cs="Arial"/>
          <w:sz w:val="24"/>
          <w:szCs w:val="24"/>
        </w:rPr>
        <w:t xml:space="preserve"> </w:t>
      </w:r>
      <w:proofErr w:type="spellStart"/>
      <w:r w:rsidRPr="003872CC">
        <w:rPr>
          <w:rFonts w:ascii="Arial" w:hAnsi="Arial" w:cs="Arial"/>
          <w:sz w:val="24"/>
          <w:szCs w:val="24"/>
        </w:rPr>
        <w:t>sesuai</w:t>
      </w:r>
      <w:proofErr w:type="spellEnd"/>
      <w:r w:rsidRPr="003872CC">
        <w:rPr>
          <w:rFonts w:ascii="Arial" w:hAnsi="Arial" w:cs="Arial"/>
          <w:sz w:val="24"/>
          <w:szCs w:val="24"/>
        </w:rPr>
        <w:t xml:space="preserve"> </w:t>
      </w:r>
      <w:proofErr w:type="spellStart"/>
      <w:r w:rsidRPr="003872CC">
        <w:rPr>
          <w:rFonts w:ascii="Arial" w:hAnsi="Arial" w:cs="Arial"/>
          <w:sz w:val="24"/>
          <w:szCs w:val="24"/>
        </w:rPr>
        <w:t>indikasi</w:t>
      </w:r>
      <w:proofErr w:type="spellEnd"/>
      <w:r w:rsidRPr="003872CC">
        <w:rPr>
          <w:rFonts w:ascii="Arial" w:hAnsi="Arial" w:cs="Arial"/>
          <w:sz w:val="24"/>
          <w:szCs w:val="24"/>
        </w:rPr>
        <w:t xml:space="preserve"> </w:t>
      </w:r>
      <w:proofErr w:type="spellStart"/>
      <w:r w:rsidRPr="003872CC">
        <w:rPr>
          <w:rFonts w:ascii="Arial" w:hAnsi="Arial" w:cs="Arial"/>
          <w:sz w:val="24"/>
          <w:szCs w:val="24"/>
        </w:rPr>
        <w:t>meskipun</w:t>
      </w:r>
      <w:proofErr w:type="spellEnd"/>
      <w:r w:rsidRPr="003872CC">
        <w:rPr>
          <w:rFonts w:ascii="Arial" w:hAnsi="Arial" w:cs="Arial"/>
          <w:sz w:val="24"/>
          <w:szCs w:val="24"/>
        </w:rPr>
        <w:t xml:space="preserve"> </w:t>
      </w:r>
      <w:proofErr w:type="spellStart"/>
      <w:r w:rsidRPr="003872CC">
        <w:rPr>
          <w:rFonts w:ascii="Arial" w:hAnsi="Arial" w:cs="Arial"/>
          <w:sz w:val="24"/>
          <w:szCs w:val="24"/>
        </w:rPr>
        <w:t>sarung</w:t>
      </w:r>
      <w:proofErr w:type="spellEnd"/>
      <w:r w:rsidRPr="003872CC">
        <w:rPr>
          <w:rFonts w:ascii="Arial" w:hAnsi="Arial" w:cs="Arial"/>
          <w:sz w:val="24"/>
          <w:szCs w:val="24"/>
        </w:rPr>
        <w:t xml:space="preserve"> </w:t>
      </w:r>
      <w:proofErr w:type="spellStart"/>
      <w:r w:rsidRPr="003872CC">
        <w:rPr>
          <w:rFonts w:ascii="Arial" w:hAnsi="Arial" w:cs="Arial"/>
          <w:sz w:val="24"/>
          <w:szCs w:val="24"/>
        </w:rPr>
        <w:t>tangan</w:t>
      </w:r>
      <w:proofErr w:type="spellEnd"/>
      <w:r w:rsidRPr="003872CC">
        <w:rPr>
          <w:rFonts w:ascii="Arial" w:hAnsi="Arial" w:cs="Arial"/>
          <w:sz w:val="24"/>
          <w:szCs w:val="24"/>
        </w:rPr>
        <w:t xml:space="preserve"> </w:t>
      </w:r>
      <w:proofErr w:type="spellStart"/>
      <w:r w:rsidRPr="003872CC">
        <w:rPr>
          <w:rFonts w:ascii="Arial" w:hAnsi="Arial" w:cs="Arial"/>
          <w:sz w:val="24"/>
          <w:szCs w:val="24"/>
        </w:rPr>
        <w:t>digunakan</w:t>
      </w:r>
      <w:proofErr w:type="spellEnd"/>
      <w:r w:rsidRPr="003872CC">
        <w:rPr>
          <w:rFonts w:ascii="Arial" w:hAnsi="Arial" w:cs="Arial"/>
          <w:sz w:val="24"/>
          <w:szCs w:val="24"/>
        </w:rPr>
        <w:t xml:space="preserve">, </w:t>
      </w:r>
      <w:proofErr w:type="spellStart"/>
      <w:r w:rsidRPr="003872CC">
        <w:rPr>
          <w:rFonts w:ascii="Arial" w:hAnsi="Arial" w:cs="Arial"/>
          <w:sz w:val="24"/>
          <w:szCs w:val="24"/>
        </w:rPr>
        <w:t>karena</w:t>
      </w:r>
      <w:proofErr w:type="spellEnd"/>
      <w:r w:rsidRPr="003872CC">
        <w:rPr>
          <w:rFonts w:ascii="Arial" w:hAnsi="Arial" w:cs="Arial"/>
          <w:sz w:val="24"/>
          <w:szCs w:val="24"/>
        </w:rPr>
        <w:t xml:space="preserve"> </w:t>
      </w:r>
      <w:proofErr w:type="spellStart"/>
      <w:r w:rsidRPr="003872CC">
        <w:rPr>
          <w:rFonts w:ascii="Arial" w:hAnsi="Arial" w:cs="Arial"/>
          <w:sz w:val="24"/>
          <w:szCs w:val="24"/>
        </w:rPr>
        <w:t>penggunaan</w:t>
      </w:r>
      <w:proofErr w:type="spellEnd"/>
      <w:r w:rsidRPr="003872CC">
        <w:rPr>
          <w:rFonts w:ascii="Arial" w:hAnsi="Arial" w:cs="Arial"/>
          <w:sz w:val="24"/>
          <w:szCs w:val="24"/>
        </w:rPr>
        <w:t xml:space="preserve"> </w:t>
      </w:r>
      <w:proofErr w:type="spellStart"/>
      <w:r w:rsidRPr="003872CC">
        <w:rPr>
          <w:rFonts w:ascii="Arial" w:hAnsi="Arial" w:cs="Arial"/>
          <w:sz w:val="24"/>
          <w:szCs w:val="24"/>
        </w:rPr>
        <w:t>sarung</w:t>
      </w:r>
      <w:proofErr w:type="spellEnd"/>
      <w:r w:rsidRPr="003872CC">
        <w:rPr>
          <w:rFonts w:ascii="Arial" w:hAnsi="Arial" w:cs="Arial"/>
          <w:sz w:val="24"/>
          <w:szCs w:val="24"/>
        </w:rPr>
        <w:t xml:space="preserve"> </w:t>
      </w:r>
      <w:proofErr w:type="spellStart"/>
      <w:r w:rsidRPr="003872CC">
        <w:rPr>
          <w:rFonts w:ascii="Arial" w:hAnsi="Arial" w:cs="Arial"/>
          <w:sz w:val="24"/>
          <w:szCs w:val="24"/>
        </w:rPr>
        <w:t>tangan</w:t>
      </w:r>
      <w:proofErr w:type="spellEnd"/>
      <w:r w:rsidRPr="003872CC">
        <w:rPr>
          <w:rFonts w:ascii="Arial" w:hAnsi="Arial" w:cs="Arial"/>
          <w:sz w:val="24"/>
          <w:szCs w:val="24"/>
        </w:rPr>
        <w:t xml:space="preserve"> </w:t>
      </w:r>
      <w:proofErr w:type="spellStart"/>
      <w:r w:rsidRPr="003872CC">
        <w:rPr>
          <w:rFonts w:ascii="Arial" w:hAnsi="Arial" w:cs="Arial"/>
          <w:sz w:val="24"/>
          <w:szCs w:val="24"/>
        </w:rPr>
        <w:t>tidak</w:t>
      </w:r>
      <w:proofErr w:type="spellEnd"/>
      <w:r w:rsidRPr="003872CC">
        <w:rPr>
          <w:rFonts w:ascii="Arial" w:hAnsi="Arial" w:cs="Arial"/>
          <w:sz w:val="24"/>
          <w:szCs w:val="24"/>
        </w:rPr>
        <w:t xml:space="preserve"> </w:t>
      </w:r>
      <w:proofErr w:type="spellStart"/>
      <w:r w:rsidRPr="003872CC">
        <w:rPr>
          <w:rFonts w:ascii="Arial" w:hAnsi="Arial" w:cs="Arial"/>
          <w:sz w:val="24"/>
          <w:szCs w:val="24"/>
        </w:rPr>
        <w:t>menggantikan</w:t>
      </w:r>
      <w:proofErr w:type="spellEnd"/>
      <w:r w:rsidRPr="003872CC">
        <w:rPr>
          <w:rFonts w:ascii="Arial" w:hAnsi="Arial" w:cs="Arial"/>
          <w:sz w:val="24"/>
          <w:szCs w:val="24"/>
        </w:rPr>
        <w:t xml:space="preserve"> </w:t>
      </w:r>
      <w:proofErr w:type="spellStart"/>
      <w:r w:rsidRPr="003872CC">
        <w:rPr>
          <w:rFonts w:ascii="Arial" w:hAnsi="Arial" w:cs="Arial"/>
          <w:sz w:val="24"/>
          <w:szCs w:val="24"/>
        </w:rPr>
        <w:t>kewajiban</w:t>
      </w:r>
      <w:proofErr w:type="spellEnd"/>
      <w:r w:rsidRPr="003872CC">
        <w:rPr>
          <w:rFonts w:ascii="Arial" w:hAnsi="Arial" w:cs="Arial"/>
          <w:sz w:val="24"/>
          <w:szCs w:val="24"/>
        </w:rPr>
        <w:t xml:space="preserve"> </w:t>
      </w:r>
      <w:proofErr w:type="spellStart"/>
      <w:r w:rsidRPr="003872CC">
        <w:rPr>
          <w:rFonts w:ascii="Arial" w:hAnsi="Arial" w:cs="Arial"/>
          <w:sz w:val="24"/>
          <w:szCs w:val="24"/>
        </w:rPr>
        <w:t>melakukan</w:t>
      </w:r>
      <w:proofErr w:type="spellEnd"/>
      <w:r w:rsidRPr="003872CC">
        <w:rPr>
          <w:rFonts w:ascii="Arial" w:hAnsi="Arial" w:cs="Arial"/>
          <w:sz w:val="24"/>
          <w:szCs w:val="24"/>
        </w:rPr>
        <w:t xml:space="preserve"> </w:t>
      </w:r>
      <w:proofErr w:type="spellStart"/>
      <w:r w:rsidRPr="003872CC">
        <w:rPr>
          <w:rFonts w:ascii="Arial" w:hAnsi="Arial" w:cs="Arial"/>
          <w:sz w:val="24"/>
          <w:szCs w:val="24"/>
        </w:rPr>
        <w:t>kebersihan</w:t>
      </w:r>
      <w:proofErr w:type="spellEnd"/>
      <w:r w:rsidRPr="003872CC">
        <w:rPr>
          <w:rFonts w:ascii="Arial" w:hAnsi="Arial" w:cs="Arial"/>
          <w:sz w:val="24"/>
          <w:szCs w:val="24"/>
        </w:rPr>
        <w:t xml:space="preserve"> </w:t>
      </w:r>
      <w:proofErr w:type="spellStart"/>
      <w:r w:rsidRPr="003872CC">
        <w:rPr>
          <w:rFonts w:ascii="Arial" w:hAnsi="Arial" w:cs="Arial"/>
          <w:sz w:val="24"/>
          <w:szCs w:val="24"/>
        </w:rPr>
        <w:t>tangan</w:t>
      </w:r>
      <w:proofErr w:type="spellEnd"/>
      <w:r w:rsidRPr="003872CC">
        <w:rPr>
          <w:rFonts w:ascii="Arial" w:hAnsi="Arial" w:cs="Arial"/>
          <w:sz w:val="24"/>
          <w:szCs w:val="24"/>
        </w:rPr>
        <w:t xml:space="preserve"> (WHO, 2021, 2022).</w:t>
      </w:r>
    </w:p>
    <w:p w14:paraId="60D06775" w14:textId="77777777" w:rsidR="00F228A6" w:rsidRPr="003872CC" w:rsidRDefault="00F228A6" w:rsidP="00F228A6">
      <w:pPr>
        <w:spacing w:after="0" w:line="480" w:lineRule="auto"/>
        <w:ind w:firstLine="284"/>
        <w:jc w:val="both"/>
        <w:rPr>
          <w:rFonts w:ascii="Arial" w:hAnsi="Arial" w:cs="Arial"/>
          <w:sz w:val="24"/>
          <w:szCs w:val="24"/>
        </w:rPr>
      </w:pPr>
    </w:p>
    <w:p w14:paraId="37AA72AD" w14:textId="77777777" w:rsidR="0055091D" w:rsidRPr="003872CC" w:rsidRDefault="0055091D" w:rsidP="0055091D">
      <w:pPr>
        <w:spacing w:after="0" w:line="480" w:lineRule="auto"/>
        <w:jc w:val="both"/>
        <w:rPr>
          <w:rFonts w:ascii="Arial" w:hAnsi="Arial" w:cs="Arial"/>
          <w:sz w:val="24"/>
          <w:szCs w:val="24"/>
        </w:rPr>
      </w:pPr>
    </w:p>
    <w:p w14:paraId="5214A7D1" w14:textId="77777777" w:rsidR="0055091D" w:rsidRPr="003872CC" w:rsidRDefault="0055091D" w:rsidP="0055091D">
      <w:pPr>
        <w:spacing w:after="0" w:line="480" w:lineRule="auto"/>
        <w:jc w:val="both"/>
        <w:rPr>
          <w:rFonts w:ascii="Arial" w:hAnsi="Arial" w:cs="Arial"/>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3"/>
      </w:tblGrid>
      <w:tr w:rsidR="0055091D" w14:paraId="113D18CE" w14:textId="77777777" w:rsidTr="00B638EC">
        <w:tc>
          <w:tcPr>
            <w:tcW w:w="8153" w:type="dxa"/>
          </w:tcPr>
          <w:p w14:paraId="7FCC93C3" w14:textId="77777777" w:rsidR="0055091D" w:rsidRPr="003872CC" w:rsidRDefault="0055091D" w:rsidP="0055091D">
            <w:pPr>
              <w:spacing w:line="480" w:lineRule="auto"/>
              <w:jc w:val="both"/>
              <w:rPr>
                <w:rFonts w:ascii="Arial" w:hAnsi="Arial" w:cs="Arial"/>
                <w:sz w:val="24"/>
                <w:szCs w:val="24"/>
              </w:rPr>
            </w:pPr>
          </w:p>
          <w:p w14:paraId="7521155A" w14:textId="59FAD0AD" w:rsidR="0055091D" w:rsidRDefault="0055091D" w:rsidP="0055091D">
            <w:pPr>
              <w:spacing w:line="480" w:lineRule="auto"/>
              <w:jc w:val="both"/>
              <w:rPr>
                <w:rFonts w:ascii="Arial" w:hAnsi="Arial" w:cs="Arial"/>
                <w:sz w:val="24"/>
                <w:szCs w:val="24"/>
              </w:rPr>
            </w:pPr>
            <w:r>
              <w:rPr>
                <w:rFonts w:ascii="Arial" w:hAnsi="Arial" w:cs="Arial"/>
                <w:noProof/>
                <w:sz w:val="24"/>
                <w:szCs w:val="24"/>
              </w:rPr>
              <w:drawing>
                <wp:inline distT="0" distB="0" distL="0" distR="0" wp14:anchorId="7211303B" wp14:editId="2874FEB1">
                  <wp:extent cx="5204828" cy="52749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_allmoments_a2_en_page-000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9060" cy="5279234"/>
                          </a:xfrm>
                          <a:prstGeom prst="rect">
                            <a:avLst/>
                          </a:prstGeom>
                        </pic:spPr>
                      </pic:pic>
                    </a:graphicData>
                  </a:graphic>
                </wp:inline>
              </w:drawing>
            </w:r>
          </w:p>
        </w:tc>
      </w:tr>
    </w:tbl>
    <w:p w14:paraId="44BFB252" w14:textId="3874477C" w:rsidR="00F228A6" w:rsidRPr="00F228A6" w:rsidRDefault="00F228A6" w:rsidP="00B638EC">
      <w:pPr>
        <w:spacing w:after="0" w:line="276" w:lineRule="auto"/>
        <w:jc w:val="center"/>
        <w:rPr>
          <w:rFonts w:ascii="Arial" w:hAnsi="Arial" w:cs="Arial"/>
          <w:sz w:val="24"/>
          <w:szCs w:val="24"/>
        </w:rPr>
      </w:pPr>
      <w:r w:rsidRPr="00F228A6">
        <w:rPr>
          <w:rFonts w:ascii="Arial" w:hAnsi="Arial" w:cs="Arial"/>
          <w:sz w:val="24"/>
          <w:szCs w:val="24"/>
        </w:rPr>
        <w:t xml:space="preserve">Gambar 2.1. Lima Momen </w:t>
      </w:r>
      <w:proofErr w:type="spellStart"/>
      <w:r w:rsidRPr="00F228A6">
        <w:rPr>
          <w:rFonts w:ascii="Arial" w:hAnsi="Arial" w:cs="Arial"/>
          <w:sz w:val="24"/>
          <w:szCs w:val="24"/>
        </w:rPr>
        <w:t>Kebersihan</w:t>
      </w:r>
      <w:proofErr w:type="spellEnd"/>
      <w:r w:rsidRPr="00F228A6">
        <w:rPr>
          <w:rFonts w:ascii="Arial" w:hAnsi="Arial" w:cs="Arial"/>
          <w:sz w:val="24"/>
          <w:szCs w:val="24"/>
        </w:rPr>
        <w:t xml:space="preserve"> Tangan WHO</w:t>
      </w:r>
      <w:r w:rsidR="0055091D">
        <w:rPr>
          <w:rFonts w:ascii="Arial" w:hAnsi="Arial" w:cs="Arial"/>
          <w:sz w:val="24"/>
          <w:szCs w:val="24"/>
        </w:rPr>
        <w:t xml:space="preserve">. </w:t>
      </w:r>
      <w:r w:rsidR="0055091D">
        <w:rPr>
          <w:rFonts w:ascii="Arial" w:hAnsi="Arial" w:cs="Arial"/>
          <w:sz w:val="24"/>
          <w:szCs w:val="24"/>
        </w:rPr>
        <w:br/>
      </w:r>
      <w:proofErr w:type="spellStart"/>
      <w:r w:rsidRPr="00F228A6">
        <w:rPr>
          <w:rFonts w:ascii="Arial" w:hAnsi="Arial" w:cs="Arial"/>
          <w:sz w:val="24"/>
          <w:szCs w:val="24"/>
        </w:rPr>
        <w:t>Sumber</w:t>
      </w:r>
      <w:proofErr w:type="spellEnd"/>
      <w:r w:rsidRPr="00F228A6">
        <w:rPr>
          <w:rFonts w:ascii="Arial" w:hAnsi="Arial" w:cs="Arial"/>
          <w:sz w:val="24"/>
          <w:szCs w:val="24"/>
        </w:rPr>
        <w:t>: W</w:t>
      </w:r>
      <w:r w:rsidR="0055091D">
        <w:rPr>
          <w:rFonts w:ascii="Arial" w:hAnsi="Arial" w:cs="Arial"/>
          <w:sz w:val="24"/>
          <w:szCs w:val="24"/>
        </w:rPr>
        <w:t xml:space="preserve">HO </w:t>
      </w:r>
      <w:r w:rsidRPr="00F228A6">
        <w:rPr>
          <w:rFonts w:ascii="Arial" w:hAnsi="Arial" w:cs="Arial"/>
          <w:sz w:val="24"/>
          <w:szCs w:val="24"/>
        </w:rPr>
        <w:t xml:space="preserve">(2021). Poster </w:t>
      </w:r>
      <w:proofErr w:type="spellStart"/>
      <w:r w:rsidRPr="00F228A6">
        <w:rPr>
          <w:rFonts w:ascii="Arial" w:hAnsi="Arial" w:cs="Arial"/>
          <w:sz w:val="24"/>
          <w:szCs w:val="24"/>
        </w:rPr>
        <w:t>resmi</w:t>
      </w:r>
      <w:proofErr w:type="spellEnd"/>
      <w:r w:rsidRPr="00F228A6">
        <w:rPr>
          <w:rFonts w:ascii="Arial" w:hAnsi="Arial" w:cs="Arial"/>
          <w:sz w:val="24"/>
          <w:szCs w:val="24"/>
        </w:rPr>
        <w:t xml:space="preserve"> </w:t>
      </w:r>
      <w:r w:rsidRPr="0055091D">
        <w:rPr>
          <w:rFonts w:ascii="Arial" w:hAnsi="Arial" w:cs="Arial"/>
          <w:i/>
          <w:iCs/>
          <w:sz w:val="24"/>
          <w:szCs w:val="24"/>
        </w:rPr>
        <w:t>“Five Moments for Hand Hygiene”.</w:t>
      </w:r>
    </w:p>
    <w:p w14:paraId="5DC9DAD8" w14:textId="77777777" w:rsidR="00B638EC" w:rsidRDefault="00B638EC" w:rsidP="0055091D">
      <w:pPr>
        <w:spacing w:after="0" w:line="480" w:lineRule="auto"/>
        <w:jc w:val="both"/>
        <w:rPr>
          <w:rFonts w:ascii="Arial" w:hAnsi="Arial" w:cs="Arial"/>
          <w:sz w:val="24"/>
          <w:szCs w:val="24"/>
        </w:rPr>
      </w:pPr>
    </w:p>
    <w:p w14:paraId="7F2B96B9" w14:textId="557DFFC4" w:rsidR="00F228A6" w:rsidRPr="0016444F" w:rsidRDefault="00F228A6" w:rsidP="0055091D">
      <w:pPr>
        <w:spacing w:after="0" w:line="480" w:lineRule="auto"/>
        <w:jc w:val="both"/>
        <w:rPr>
          <w:rFonts w:ascii="Arial" w:hAnsi="Arial" w:cs="Arial"/>
          <w:sz w:val="24"/>
          <w:szCs w:val="24"/>
          <w:lang w:val="nn-NO"/>
        </w:rPr>
      </w:pPr>
      <w:r w:rsidRPr="0016444F">
        <w:rPr>
          <w:rFonts w:ascii="Arial" w:hAnsi="Arial" w:cs="Arial"/>
          <w:sz w:val="24"/>
          <w:szCs w:val="24"/>
          <w:lang w:val="nn-NO"/>
        </w:rPr>
        <w:t>2) Penggunaan Alat Pelindung Diri (APD)</w:t>
      </w:r>
    </w:p>
    <w:p w14:paraId="46423802" w14:textId="4E64D564" w:rsidR="00F228A6" w:rsidRPr="0016444F" w:rsidRDefault="00F228A6" w:rsidP="00F228A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Alat pelindung diri merupakan perlengkapan yang digunakan tenaga kesehatan untuk mengurangi risiko paparan terhadap darah, cairan tubuh, sekret, droplet, dan sumber bahaya infeksi lainnya. Jenis APD yang digunakan harus disesuaikan dengan jenis tindakan dan risiko paparan, </w:t>
      </w:r>
      <w:r w:rsidRPr="0016444F">
        <w:rPr>
          <w:rFonts w:ascii="Arial" w:hAnsi="Arial" w:cs="Arial"/>
          <w:sz w:val="24"/>
          <w:szCs w:val="24"/>
          <w:lang w:val="nn-NO"/>
        </w:rPr>
        <w:lastRenderedPageBreak/>
        <w:t>antara lain sarung tangan, masker, pelindung mata, pelindung wajah, dan gaun pelindung sesuai indikasi. Perawat perlu menggunakan dan melepaskan APD dengan cara yang tepat serta melakukan kebersihan tangan pada saat yang diperlukan untuk mengurangi risiko kontaminasi silang. Kepatuhan terhadap penggunaan APD menjadi bagian dari pelaksanaan kewaspadaan standar dalam pelayanan kesehatan (Kemen</w:t>
      </w:r>
      <w:r w:rsidR="0055091D" w:rsidRPr="0016444F">
        <w:rPr>
          <w:rFonts w:ascii="Arial" w:hAnsi="Arial" w:cs="Arial"/>
          <w:sz w:val="24"/>
          <w:szCs w:val="24"/>
          <w:lang w:val="nn-NO"/>
        </w:rPr>
        <w:t>kes</w:t>
      </w:r>
      <w:r w:rsidRPr="0016444F">
        <w:rPr>
          <w:rFonts w:ascii="Arial" w:hAnsi="Arial" w:cs="Arial"/>
          <w:sz w:val="24"/>
          <w:szCs w:val="24"/>
          <w:lang w:val="nn-NO"/>
        </w:rPr>
        <w:t>, 2017; WHO, 2022).</w:t>
      </w:r>
    </w:p>
    <w:p w14:paraId="10F64451" w14:textId="2E5BB958" w:rsidR="00F228A6" w:rsidRPr="0016444F" w:rsidRDefault="00F228A6" w:rsidP="0055091D">
      <w:pPr>
        <w:spacing w:after="0" w:line="480" w:lineRule="auto"/>
        <w:jc w:val="both"/>
        <w:rPr>
          <w:rFonts w:ascii="Arial" w:hAnsi="Arial" w:cs="Arial"/>
          <w:sz w:val="24"/>
          <w:szCs w:val="24"/>
          <w:lang w:val="nn-NO"/>
        </w:rPr>
      </w:pPr>
      <w:r w:rsidRPr="0016444F">
        <w:rPr>
          <w:rFonts w:ascii="Arial" w:hAnsi="Arial" w:cs="Arial"/>
          <w:sz w:val="24"/>
          <w:szCs w:val="24"/>
          <w:lang w:val="nn-NO"/>
        </w:rPr>
        <w:t>3) Pengelolaan Limbah dan Linen</w:t>
      </w:r>
    </w:p>
    <w:p w14:paraId="52A79551" w14:textId="296EA87F" w:rsidR="00F228A6" w:rsidRPr="0016444F" w:rsidRDefault="00F228A6" w:rsidP="00F228A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Pengelolaan limbah dan linen merupakan bagian dari upaya mencegah perpindahan mikroorganisme di fasilitas pelayanan kesehatan. Perawat perlu memilah dan membuang limbah sesuai jenis serta tempat yang telah ditentukan, menangani benda tajam dengan aman, dan mengelola linen kotor agar tidak mencemari pakaian, tubuh, peralatan, maupun lingkungan. Penanganan limbah dan linen harus mengikuti SOP rumah sakit serta ketentuan PPI yang berlaku untuk mengurangi risiko paparan dan kontaminasi selama pelayanan (Kemen</w:t>
      </w:r>
      <w:r w:rsidR="0055091D" w:rsidRPr="0016444F">
        <w:rPr>
          <w:rFonts w:ascii="Arial" w:hAnsi="Arial" w:cs="Arial"/>
          <w:sz w:val="24"/>
          <w:szCs w:val="24"/>
          <w:lang w:val="nn-NO"/>
        </w:rPr>
        <w:t>kes</w:t>
      </w:r>
      <w:r w:rsidRPr="0016444F">
        <w:rPr>
          <w:rFonts w:ascii="Arial" w:hAnsi="Arial" w:cs="Arial"/>
          <w:sz w:val="24"/>
          <w:szCs w:val="24"/>
          <w:lang w:val="nn-NO"/>
        </w:rPr>
        <w:t>, 2017; WHO, 2022).</w:t>
      </w:r>
    </w:p>
    <w:p w14:paraId="72CBF64C" w14:textId="1542E170" w:rsidR="00F228A6" w:rsidRPr="0016444F" w:rsidRDefault="00F228A6" w:rsidP="0055091D">
      <w:pPr>
        <w:spacing w:after="0" w:line="480" w:lineRule="auto"/>
        <w:jc w:val="both"/>
        <w:rPr>
          <w:rFonts w:ascii="Arial" w:hAnsi="Arial" w:cs="Arial"/>
          <w:sz w:val="24"/>
          <w:szCs w:val="24"/>
          <w:lang w:val="nn-NO"/>
        </w:rPr>
      </w:pPr>
      <w:r w:rsidRPr="0016444F">
        <w:rPr>
          <w:rFonts w:ascii="Arial" w:hAnsi="Arial" w:cs="Arial"/>
          <w:sz w:val="24"/>
          <w:szCs w:val="24"/>
          <w:lang w:val="nn-NO"/>
        </w:rPr>
        <w:t>4) Etika Batuk dan Kebersihan Lingkungan</w:t>
      </w:r>
    </w:p>
    <w:p w14:paraId="15B4AD95" w14:textId="77777777" w:rsidR="00F228A6" w:rsidRPr="0016444F" w:rsidRDefault="00F228A6" w:rsidP="00F228A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Etika batuk dan kebersihan pernapasan diterapkan untuk mengurangi risiko penyebaran mikroorganisme melalui percikan saluran pernapasan. Praktiknya mencakup menutup mulut dan hidung ketika batuk atau bersin, menggunakan tisu atau masker sesuai kebutuhan, membuang tisu yang telah digunakan pada tempat yang sesuai, serta melakukan kebersihan tangan setelah kontak dengan sekret pernapasan. Selain itu, kebersihan </w:t>
      </w:r>
      <w:r w:rsidRPr="0016444F">
        <w:rPr>
          <w:rFonts w:ascii="Arial" w:hAnsi="Arial" w:cs="Arial"/>
          <w:sz w:val="24"/>
          <w:szCs w:val="24"/>
          <w:lang w:val="nn-NO"/>
        </w:rPr>
        <w:lastRenderedPageBreak/>
        <w:t>lingkungan dilakukan melalui pembersihan dan disinfeksi permukaan serta peralatan sesuai prosedur, terutama pada area yang sering disentuh dan digunakan bersama. Perawat perlu menjalankan tindakan tersebut sesuai tugas dan SOP untuk mendukung lingkungan pelayanan yang aman (WHO, 2022).</w:t>
      </w:r>
    </w:p>
    <w:p w14:paraId="6C5957CE" w14:textId="41CF3C3C" w:rsidR="00F228A6" w:rsidRPr="0016444F" w:rsidRDefault="00F228A6" w:rsidP="0055091D">
      <w:pPr>
        <w:spacing w:after="0" w:line="480" w:lineRule="auto"/>
        <w:jc w:val="both"/>
        <w:rPr>
          <w:rFonts w:ascii="Arial" w:hAnsi="Arial" w:cs="Arial"/>
          <w:sz w:val="24"/>
          <w:szCs w:val="24"/>
          <w:lang w:val="nn-NO"/>
        </w:rPr>
      </w:pPr>
      <w:r w:rsidRPr="0016444F">
        <w:rPr>
          <w:rFonts w:ascii="Arial" w:hAnsi="Arial" w:cs="Arial"/>
          <w:sz w:val="24"/>
          <w:szCs w:val="24"/>
          <w:lang w:val="nn-NO"/>
        </w:rPr>
        <w:t xml:space="preserve">5) Penerapan </w:t>
      </w:r>
      <w:r w:rsidRPr="0016444F">
        <w:rPr>
          <w:rFonts w:ascii="Arial" w:hAnsi="Arial" w:cs="Arial"/>
          <w:i/>
          <w:iCs/>
          <w:sz w:val="24"/>
          <w:szCs w:val="24"/>
          <w:lang w:val="nn-NO"/>
        </w:rPr>
        <w:t>Bundle</w:t>
      </w:r>
      <w:r w:rsidRPr="0016444F">
        <w:rPr>
          <w:rFonts w:ascii="Arial" w:hAnsi="Arial" w:cs="Arial"/>
          <w:sz w:val="24"/>
          <w:szCs w:val="24"/>
          <w:lang w:val="nn-NO"/>
        </w:rPr>
        <w:t xml:space="preserve"> Pencegahan Infeksi</w:t>
      </w:r>
    </w:p>
    <w:p w14:paraId="6A2E6958" w14:textId="4646ACA1" w:rsidR="00F228A6" w:rsidRPr="0016444F" w:rsidRDefault="00F228A6" w:rsidP="0055091D">
      <w:pPr>
        <w:spacing w:after="0" w:line="480" w:lineRule="auto"/>
        <w:ind w:firstLine="284"/>
        <w:jc w:val="both"/>
        <w:rPr>
          <w:rFonts w:ascii="Arial" w:hAnsi="Arial" w:cs="Arial"/>
          <w:sz w:val="24"/>
          <w:szCs w:val="24"/>
          <w:lang w:val="nn-NO"/>
        </w:rPr>
      </w:pPr>
      <w:r w:rsidRPr="0016444F">
        <w:rPr>
          <w:rFonts w:ascii="Arial" w:hAnsi="Arial" w:cs="Arial"/>
          <w:i/>
          <w:iCs/>
          <w:sz w:val="24"/>
          <w:szCs w:val="24"/>
          <w:lang w:val="nn-NO"/>
        </w:rPr>
        <w:t>Bundle</w:t>
      </w:r>
      <w:r w:rsidRPr="0016444F">
        <w:rPr>
          <w:rFonts w:ascii="Arial" w:hAnsi="Arial" w:cs="Arial"/>
          <w:sz w:val="24"/>
          <w:szCs w:val="24"/>
          <w:lang w:val="nn-NO"/>
        </w:rPr>
        <w:t xml:space="preserve"> pencegahan infeksi merupakan sekumpulan tindakan berbasis bukti yang diterapkan secara bersama-sama untuk mengurangi risiko infeksi pada prosedur atau kondisi klinis tertentu. Dalam pelayanan rumah sakit, penerapan bundle dapat mencakup pencegahan pneumonia terkait ventilator (VAP), infeksi saluran kemih terkait kateter (CAUTI), dan infeksi daerah operasi (IDO). Perawat melaksanakan komponen bundle yang menjadi tanggung jawabnya sesuai kondisi pasien, indikasi klinis, kewenangan, dan SOP rumah sakit. Pelaksanaan bundle memerlukan kepatuhan terhadap setiap komponen yang relevan serta evaluasi berkala untuk memastikan tindakan pencegahan dilakukan secara tepat (Kementerian Kesehatan Republik Indonesia, 2017; WHO, 2022).</w:t>
      </w:r>
    </w:p>
    <w:p w14:paraId="118C4E81" w14:textId="77777777" w:rsidR="00F228A6" w:rsidRPr="0016444F" w:rsidRDefault="00F228A6" w:rsidP="00F228A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Kelima kelompok tindakan tersebut merupakan bagian penting dari pelaksanaan PPI oleh perawat. Pelaksanaannya perlu disesuaikan dengan jenis pelayanan, risiko infeksi, indikasi klinis, dan SOP rumah sakit. Dengan demikian, evaluasi kinerja perawat harus menilai tindakan yang memang relevan dengan tugas dan situasi pelayanan yang diamati, bukan memberikan penilaian terhadap tindakan yang tidak diperlukan </w:t>
      </w:r>
      <w:r w:rsidRPr="0016444F">
        <w:rPr>
          <w:rFonts w:ascii="Arial" w:hAnsi="Arial" w:cs="Arial"/>
          <w:sz w:val="24"/>
          <w:szCs w:val="24"/>
          <w:lang w:val="nn-NO"/>
        </w:rPr>
        <w:lastRenderedPageBreak/>
        <w:t>pada saat pengamatan (Kementerian Kesehatan Republik Indonesia, 2017; WHO, 2022).</w:t>
      </w:r>
    </w:p>
    <w:p w14:paraId="6E316369" w14:textId="2059665F" w:rsidR="00F228A6" w:rsidRPr="0016444F" w:rsidRDefault="00F228A6" w:rsidP="0055091D">
      <w:pPr>
        <w:spacing w:after="0" w:line="480" w:lineRule="auto"/>
        <w:jc w:val="both"/>
        <w:rPr>
          <w:rFonts w:ascii="Arial" w:hAnsi="Arial" w:cs="Arial"/>
          <w:sz w:val="24"/>
          <w:szCs w:val="24"/>
          <w:lang w:val="nn-NO"/>
        </w:rPr>
      </w:pPr>
      <w:r w:rsidRPr="0016444F">
        <w:rPr>
          <w:rFonts w:ascii="Arial" w:hAnsi="Arial" w:cs="Arial"/>
          <w:sz w:val="24"/>
          <w:szCs w:val="24"/>
          <w:lang w:val="nn-NO"/>
        </w:rPr>
        <w:t>d. Kinerja Perawat dalam Pengendalian HAIs</w:t>
      </w:r>
    </w:p>
    <w:p w14:paraId="0F2DDC38" w14:textId="3CAAF836" w:rsidR="00F228A6" w:rsidRPr="0016444F" w:rsidRDefault="00F228A6" w:rsidP="0055091D">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Kinerja perawat dalam pengendalian HAIs tercermin melalui pelaksanaan tindakan PPI secara tepat dan konsisten sesuai dengan standar yang berlaku. Kinerja tersebut dapat dinilai berdasarkan kepatuhan terhadap kebersihan tangan, penggunaan APD, pengelolaan limbah dan linen, penerapan etika batuk serta kebersihan lingkungan, dan pelaksanaan bundle pencegahan infeksi sesuai indikasi pelayanan. Indikator tersebut perlu dijabarkan menjadi tindakan yang dapat diamati dan dinilai menggunakan kriteria yang jelas berdasarkan SOP rumah sakit (Kemen</w:t>
      </w:r>
      <w:r w:rsidR="0055091D" w:rsidRPr="0016444F">
        <w:rPr>
          <w:rFonts w:ascii="Arial" w:hAnsi="Arial" w:cs="Arial"/>
          <w:sz w:val="24"/>
          <w:szCs w:val="24"/>
          <w:lang w:val="nn-NO"/>
        </w:rPr>
        <w:t>kes</w:t>
      </w:r>
      <w:r w:rsidRPr="0016444F">
        <w:rPr>
          <w:rFonts w:ascii="Arial" w:hAnsi="Arial" w:cs="Arial"/>
          <w:sz w:val="24"/>
          <w:szCs w:val="24"/>
          <w:lang w:val="nn-NO"/>
        </w:rPr>
        <w:t>, 2017; WHO, 2022).</w:t>
      </w:r>
    </w:p>
    <w:p w14:paraId="6D660B9C" w14:textId="77777777" w:rsidR="00F228A6" w:rsidRPr="0016444F" w:rsidRDefault="00F228A6" w:rsidP="00F228A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Penelitian Noor et al. (2024) menemukan adanya hubungan antara peran perawat dan upaya pencegahan serta pengendalian infeksi. Sementara itu, Mendrofa et al. (2024), dalam penelitian terhadap 100 perawat di sebuah rumah sakit di Kota Jayapura, menemukan hubungan antara supervisi IPCN dan kepatuhan perawat dalam pencegahan HAIs dengan nilai p kurang dari 0,05. Temuan tersebut memperlihatkan relevansi pelaksanaan tugas perawat dan dukungan supervisi dalam pengendalian infeksi, meskipun hasil penelitian pada rumah sakit lain tidak dapat langsung dianggap menggambarkan kondisi RSUD Konawe Kepulauan (Mendrofa et al., 2024; Noor et al., 2024).</w:t>
      </w:r>
    </w:p>
    <w:p w14:paraId="7ED85382" w14:textId="77777777" w:rsidR="00F228A6" w:rsidRPr="0016444F" w:rsidRDefault="00F228A6" w:rsidP="00F228A6">
      <w:pPr>
        <w:spacing w:after="0" w:line="480" w:lineRule="auto"/>
        <w:ind w:firstLine="284"/>
        <w:jc w:val="both"/>
        <w:rPr>
          <w:rFonts w:ascii="Arial" w:hAnsi="Arial" w:cs="Arial"/>
          <w:sz w:val="24"/>
          <w:szCs w:val="24"/>
          <w:lang w:val="nn-NO"/>
        </w:rPr>
      </w:pPr>
    </w:p>
    <w:p w14:paraId="0143B39C" w14:textId="713EBB8B" w:rsidR="00F228A6" w:rsidRPr="0016444F" w:rsidRDefault="00F228A6" w:rsidP="0055091D">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lastRenderedPageBreak/>
        <w:t>Dalam penelitian ini, kinerja perawat dalam pengendalian HAIs direncanakan diukur menggunakan lembar observasi berbentuk daftar tilik (checklist) untuk menilai kepatuhan terhadap tindakan PPI. Pengamatan berfokus pada lima kelompok indikator, yaitu kebersihan tangan, penggunaan APD, pengelolaan limbah dan linen, etika batuk dan kebersihan lingkungan, serta penerapan bundle pencegahan infeksi sesuai indikasi. Setiap indikator perlu dilengkapi butir observasi yang terukur dan kriteria penilaian yang seragam agar pengukuran dilakukan secara sistematis serta dapat menggambarkan kinerja perawat berdasarkan tindakan nyata selama pelayanan (Kemen</w:t>
      </w:r>
      <w:r w:rsidR="00DC1C2C" w:rsidRPr="0016444F">
        <w:rPr>
          <w:rFonts w:ascii="Arial" w:hAnsi="Arial" w:cs="Arial"/>
          <w:sz w:val="24"/>
          <w:szCs w:val="24"/>
          <w:lang w:val="nn-NO"/>
        </w:rPr>
        <w:t>kes</w:t>
      </w:r>
      <w:r w:rsidRPr="0016444F">
        <w:rPr>
          <w:rFonts w:ascii="Arial" w:hAnsi="Arial" w:cs="Arial"/>
          <w:sz w:val="24"/>
          <w:szCs w:val="24"/>
          <w:lang w:val="nn-NO"/>
        </w:rPr>
        <w:t>, 2017; WHO, 2022).</w:t>
      </w:r>
    </w:p>
    <w:p w14:paraId="41413DB8" w14:textId="29EB3BEE" w:rsidR="00030957" w:rsidRPr="0016444F" w:rsidRDefault="00F228A6" w:rsidP="00B638EC">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Berdasarkan uraian tersebut, kinerja perawat dalam pengendalian HAIs merupakan aspek penting dalam pelaksanaan program PPI di rumah sakit. Penerapan tindakan pencegahan infeksi yang sesuai standar, didukung pengetahuan yang memadai, motivasi kerja, serta supervisi yang efektif, diharapkan dapat mendukung kepatuhan perawat dalam melaksanakan tugasnya. Oleh karena itu, kinerja perawat dalam penelitian ini menjadi variabel dependen yang dianalisis dalam kaitannya dengan pengetahuan, motivasi, dan supervisi pada perawat di RSUD Konawe Kepulauan.</w:t>
      </w:r>
    </w:p>
    <w:p w14:paraId="4066D8A0" w14:textId="449150AF" w:rsidR="00B638EC" w:rsidRPr="0016444F" w:rsidRDefault="00B638EC" w:rsidP="00B638EC">
      <w:pPr>
        <w:spacing w:after="0" w:line="480" w:lineRule="auto"/>
        <w:ind w:firstLine="284"/>
        <w:jc w:val="both"/>
        <w:rPr>
          <w:rFonts w:ascii="Arial" w:hAnsi="Arial" w:cs="Arial"/>
          <w:sz w:val="24"/>
          <w:szCs w:val="24"/>
          <w:lang w:val="nn-NO"/>
        </w:rPr>
      </w:pPr>
    </w:p>
    <w:p w14:paraId="15D12C42" w14:textId="149B9BEC" w:rsidR="00B638EC" w:rsidRPr="0016444F" w:rsidRDefault="00B638EC" w:rsidP="00B638EC">
      <w:pPr>
        <w:spacing w:after="0" w:line="480" w:lineRule="auto"/>
        <w:ind w:firstLine="284"/>
        <w:jc w:val="both"/>
        <w:rPr>
          <w:rFonts w:ascii="Arial" w:hAnsi="Arial" w:cs="Arial"/>
          <w:sz w:val="24"/>
          <w:szCs w:val="24"/>
          <w:lang w:val="nn-NO"/>
        </w:rPr>
      </w:pPr>
    </w:p>
    <w:p w14:paraId="30B96C33" w14:textId="77777777" w:rsidR="00B638EC" w:rsidRPr="0016444F" w:rsidRDefault="00B638EC" w:rsidP="00B638EC">
      <w:pPr>
        <w:spacing w:after="0" w:line="480" w:lineRule="auto"/>
        <w:ind w:firstLine="284"/>
        <w:jc w:val="both"/>
        <w:rPr>
          <w:rFonts w:ascii="Arial" w:hAnsi="Arial" w:cs="Arial"/>
          <w:sz w:val="24"/>
          <w:szCs w:val="24"/>
          <w:lang w:val="nn-NO"/>
        </w:rPr>
      </w:pPr>
    </w:p>
    <w:p w14:paraId="78120166" w14:textId="5019D82A" w:rsidR="00030957" w:rsidRPr="0016444F" w:rsidRDefault="00030957" w:rsidP="0016444F">
      <w:pPr>
        <w:pStyle w:val="Heading3"/>
        <w:numPr>
          <w:ilvl w:val="0"/>
          <w:numId w:val="57"/>
        </w:numPr>
        <w:ind w:left="567"/>
        <w:rPr>
          <w:lang w:val="nn-NO"/>
        </w:rPr>
      </w:pPr>
      <w:bookmarkStart w:id="23" w:name="_Toc242772702"/>
      <w:r w:rsidRPr="0016444F">
        <w:rPr>
          <w:lang w:val="nn-NO"/>
        </w:rPr>
        <w:lastRenderedPageBreak/>
        <w:t>Pengetahuan Perawat tentang HAIs</w:t>
      </w:r>
      <w:bookmarkEnd w:id="23"/>
    </w:p>
    <w:p w14:paraId="48F6F409" w14:textId="7EE98A4A" w:rsidR="00030957" w:rsidRPr="0016444F" w:rsidRDefault="00030957" w:rsidP="00030957">
      <w:pPr>
        <w:spacing w:after="0" w:line="480" w:lineRule="auto"/>
        <w:jc w:val="both"/>
        <w:rPr>
          <w:rFonts w:ascii="Arial" w:hAnsi="Arial" w:cs="Arial"/>
          <w:sz w:val="24"/>
          <w:szCs w:val="24"/>
          <w:lang w:val="nn-NO"/>
        </w:rPr>
      </w:pPr>
      <w:r w:rsidRPr="0016444F">
        <w:rPr>
          <w:rFonts w:ascii="Arial" w:hAnsi="Arial" w:cs="Arial"/>
          <w:sz w:val="24"/>
          <w:szCs w:val="24"/>
          <w:lang w:val="nn-NO"/>
        </w:rPr>
        <w:t>a. Definisi Pengetahuan</w:t>
      </w:r>
    </w:p>
    <w:p w14:paraId="34DA8791" w14:textId="606B3FE7" w:rsidR="00030957" w:rsidRPr="0016444F" w:rsidRDefault="00030957" w:rsidP="00030957">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Pengetahuan merupakan hasil dari proses penginderaan seseorang terhadap suatu objek melalui pancaindra, seperti penglihatan, pendengaran, penciuman, pengecapan, dan perabaan. Tingkat pengetahuan seseorang dapat berbeda-beda bergantung pada informasi yang diterima, pengalaman, serta proses pembelajaran yang diperoleh. Dalam bidang kesehatan, pengetahuan menjadi aspek penting karena membantu seseorang memahami informasi mengenai masalah kesehatan, faktor risiko, dan tindakan yang diperlukan untuk memelihara kesehatan (Notoatmodjo, 2018).</w:t>
      </w:r>
    </w:p>
    <w:p w14:paraId="3CFB1A70" w14:textId="77777777" w:rsidR="00030957" w:rsidRPr="0016444F" w:rsidRDefault="00030957" w:rsidP="00030957">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Pada perawat, pengetahuan merupakan pemahaman mengenai informasi dan prinsip yang diperlukan untuk melaksanakan pelayanan keperawatan secara tepat. Dalam konteks pengendalian </w:t>
      </w:r>
      <w:r w:rsidRPr="0016444F">
        <w:rPr>
          <w:rFonts w:ascii="Arial" w:hAnsi="Arial" w:cs="Arial"/>
          <w:i/>
          <w:iCs/>
          <w:sz w:val="24"/>
          <w:szCs w:val="24"/>
          <w:lang w:val="nn-NO"/>
        </w:rPr>
        <w:t xml:space="preserve">Healthcare Associated Infections </w:t>
      </w:r>
      <w:r w:rsidRPr="0016444F">
        <w:rPr>
          <w:rFonts w:ascii="Arial" w:hAnsi="Arial" w:cs="Arial"/>
          <w:sz w:val="24"/>
          <w:szCs w:val="24"/>
          <w:lang w:val="nn-NO"/>
        </w:rPr>
        <w:t>(HAIs), pengetahuan perawat berkaitan dengan pemahaman tentang pengertian dan jenis infeksi, mekanisme penularan, faktor risiko, serta tindakan Pencegahan dan Pengendalian Infeksi (PPI). Pengetahuan tersebut diperlukan agar perawat dapat mengenali risiko infeksi dan memahami prosedur yang harus diterapkan selama memberikan pelayanan kepada pasien (Kemenkes, 2017; Noviantari et al., 2023).</w:t>
      </w:r>
    </w:p>
    <w:p w14:paraId="2256B517" w14:textId="08321BB9" w:rsidR="00030957" w:rsidRPr="0016444F" w:rsidRDefault="00030957" w:rsidP="00030957">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Taksonomi Bloom menjelaskan aspek kognitif sebagai proses pembelajaran yang mencakup kemampuan mengingat informasi, </w:t>
      </w:r>
      <w:r w:rsidRPr="0016444F">
        <w:rPr>
          <w:rFonts w:ascii="Arial" w:hAnsi="Arial" w:cs="Arial"/>
          <w:sz w:val="24"/>
          <w:szCs w:val="24"/>
          <w:lang w:val="nn-NO"/>
        </w:rPr>
        <w:lastRenderedPageBreak/>
        <w:t>memahami makna, dan menerapkan pengetahuan, serta tingkatan kognitif lainnya. Dalam pengembangan kompetensi keperawatan, taksonomi tersebut dapat digunakan untuk menjelaskan tahapan penguasaan pengetahuan dari kemampuan mengingat informasi hingga menerapkannya dalam situasi pelayanan. Oleh karena itu, pengetahuan perawat mengenai HAIs tidak hanya berkaitan dengan kemampuan mengingat informasi, tetapi juga dengan pemahaman terhadap prosedur dan kemampuan menggunakan pengetahuan tersebut sebagai dasar pelaksanaan tindakan pencegahan infeksi (Canales &amp; Drevdahl, 2022).</w:t>
      </w:r>
    </w:p>
    <w:p w14:paraId="736DE5C8" w14:textId="35DE5E60" w:rsidR="00030957" w:rsidRPr="0016444F" w:rsidRDefault="00030957" w:rsidP="00030957">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Berdasarkan uraian tersebut, pengetahuan perawat tentang HAIs dalam penelitian ini didefinisikan sebagai tingkat pemahaman perawat mengenai pengertian, jenis, cara penularan, faktor risiko, serta prosedur pencegahan dan pengendalian infeksi yang diperlukan dalam pelaksanaan pelayanan keperawatan. Pengetahuan tersebut menjadi salah satu variabel independen yang dianalisis pengaruhnya terhadap kinerja perawat dalam pengendalian HAIs di RSUD Konawe Kepulauan (Kemenkes, 2017; Noviantari et al., 2023).</w:t>
      </w:r>
    </w:p>
    <w:p w14:paraId="030BC2ED" w14:textId="2ED756A7" w:rsidR="00030957" w:rsidRPr="0016444F" w:rsidRDefault="00030957" w:rsidP="00030957">
      <w:pPr>
        <w:spacing w:after="0" w:line="480" w:lineRule="auto"/>
        <w:jc w:val="both"/>
        <w:rPr>
          <w:rFonts w:ascii="Arial" w:hAnsi="Arial" w:cs="Arial"/>
          <w:sz w:val="24"/>
          <w:szCs w:val="24"/>
          <w:lang w:val="nn-NO"/>
        </w:rPr>
      </w:pPr>
      <w:r w:rsidRPr="0016444F">
        <w:rPr>
          <w:rFonts w:ascii="Arial" w:hAnsi="Arial" w:cs="Arial"/>
          <w:sz w:val="24"/>
          <w:szCs w:val="24"/>
          <w:lang w:val="nn-NO"/>
        </w:rPr>
        <w:t>b. Tingkatan Pengetahuan</w:t>
      </w:r>
    </w:p>
    <w:p w14:paraId="7541AE93" w14:textId="77777777" w:rsidR="00030957" w:rsidRPr="0016444F" w:rsidRDefault="00030957" w:rsidP="00030957">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Tingkatan pengetahuan menggambarkan kemampuan seseorang dalam menerima, memahami, dan menggunakan informasi yang diperoleh. Notoatmodjo (2018) menjelaskan tingkatan pengetahuan yang meliputi tahu, memahami, aplikasi, analisis, sintesis, dan evaluasi. Sementara itu, taksonomi Bloom yang telah direvisi mengelompokkan </w:t>
      </w:r>
      <w:r w:rsidRPr="0016444F">
        <w:rPr>
          <w:rFonts w:ascii="Arial" w:hAnsi="Arial" w:cs="Arial"/>
          <w:sz w:val="24"/>
          <w:szCs w:val="24"/>
          <w:lang w:val="nn-NO"/>
        </w:rPr>
        <w:lastRenderedPageBreak/>
        <w:t>proses kognitif ke dalam enam tingkatan, yaitu mengingat, memahami, menerapkan, menganalisis, mengevaluasi, dan menciptakan. Dalam pembahasan penelitian ini, tingkatan pengetahuan difokuskan pada tiga aspek dasar, yaitu tahu, memahami, dan aplikasi, sesuai arahan pembimbing serta kebutuhan pengukuran pengetahuan perawat mengenai HAIs (Notoatmodjo, 2018; Canales &amp; Drevdahl, 2022).</w:t>
      </w:r>
    </w:p>
    <w:p w14:paraId="32E25B9B" w14:textId="16240CFA" w:rsidR="00030957" w:rsidRPr="0016444F" w:rsidRDefault="00030957" w:rsidP="00030957">
      <w:pPr>
        <w:spacing w:after="0" w:line="480" w:lineRule="auto"/>
        <w:jc w:val="both"/>
        <w:rPr>
          <w:rFonts w:ascii="Arial" w:hAnsi="Arial" w:cs="Arial"/>
          <w:sz w:val="24"/>
          <w:szCs w:val="24"/>
          <w:lang w:val="nn-NO"/>
        </w:rPr>
      </w:pPr>
      <w:r w:rsidRPr="0016444F">
        <w:rPr>
          <w:rFonts w:ascii="Arial" w:hAnsi="Arial" w:cs="Arial"/>
          <w:sz w:val="24"/>
          <w:szCs w:val="24"/>
          <w:lang w:val="nn-NO"/>
        </w:rPr>
        <w:t xml:space="preserve">1) Tahu </w:t>
      </w:r>
      <w:r w:rsidRPr="0016444F">
        <w:rPr>
          <w:rFonts w:ascii="Arial" w:hAnsi="Arial" w:cs="Arial"/>
          <w:i/>
          <w:iCs/>
          <w:sz w:val="24"/>
          <w:szCs w:val="24"/>
          <w:lang w:val="nn-NO"/>
        </w:rPr>
        <w:t>(Know/Remember)</w:t>
      </w:r>
    </w:p>
    <w:p w14:paraId="30E10C25" w14:textId="77777777" w:rsidR="00030957" w:rsidRPr="0016444F" w:rsidRDefault="00030957" w:rsidP="00030957">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Tahu merupakan kemampuan mengingat kembali informasi yang telah diperoleh atau dipelajari sebelumnya. Dalam konteks pengendalian HAIs, tingkat tahu dapat dilihat dari kemampuan perawat mengenali pengertian HAIs, menyebutkan jenis infeksi terkait pelayanan kesehatan, mengingat faktor risiko penularan, dan mengidentifikasi lima momen kebersihan tangan. Kemampuan ini merupakan dasar bagi perawat untuk memperoleh pemahaman yang lebih baik mengenai prinsip PPI (Notoatmodjo, 2018; Canales &amp; Drevdahl, 2022).</w:t>
      </w:r>
    </w:p>
    <w:p w14:paraId="79D66D17" w14:textId="0012912A" w:rsidR="00030957" w:rsidRPr="0016444F" w:rsidRDefault="00030957" w:rsidP="00030957">
      <w:pPr>
        <w:spacing w:after="0" w:line="480" w:lineRule="auto"/>
        <w:jc w:val="both"/>
        <w:rPr>
          <w:rFonts w:ascii="Arial" w:hAnsi="Arial" w:cs="Arial"/>
          <w:sz w:val="24"/>
          <w:szCs w:val="24"/>
          <w:lang w:val="nn-NO"/>
        </w:rPr>
      </w:pPr>
      <w:r w:rsidRPr="0016444F">
        <w:rPr>
          <w:rFonts w:ascii="Arial" w:hAnsi="Arial" w:cs="Arial"/>
          <w:sz w:val="24"/>
          <w:szCs w:val="24"/>
          <w:lang w:val="nn-NO"/>
        </w:rPr>
        <w:t xml:space="preserve">2) Memahami </w:t>
      </w:r>
      <w:r w:rsidRPr="0016444F">
        <w:rPr>
          <w:rFonts w:ascii="Arial" w:hAnsi="Arial" w:cs="Arial"/>
          <w:i/>
          <w:iCs/>
          <w:sz w:val="24"/>
          <w:szCs w:val="24"/>
          <w:lang w:val="nn-NO"/>
        </w:rPr>
        <w:t>(Comprehension/Understand)</w:t>
      </w:r>
    </w:p>
    <w:p w14:paraId="32240471" w14:textId="77777777" w:rsidR="00030957" w:rsidRPr="0016444F" w:rsidRDefault="00030957" w:rsidP="00030957">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Memahami merupakan kemampuan menjelaskan kembali informasi yang telah diketahui dan menginterpretasikan maknanya. Pada perawat, tingkat memahami dapat tercermin melalui kemampuan menjelaskan mekanisme penularan HAIs, alasan kebersihan tangan diperlukan pada setiap momen yang sesuai, penggunaan APD berdasarkan risiko paparan, serta pentingnya teknik aseptik dalam tindakan keperawatan. Pemahaman tersebut diperlukan agar perawat tidak hanya mengingat prosedur, tetapi </w:t>
      </w:r>
      <w:r w:rsidRPr="0016444F">
        <w:rPr>
          <w:rFonts w:ascii="Arial" w:hAnsi="Arial" w:cs="Arial"/>
          <w:sz w:val="24"/>
          <w:szCs w:val="24"/>
          <w:lang w:val="nn-NO"/>
        </w:rPr>
        <w:lastRenderedPageBreak/>
        <w:t>juga mengetahui tujuan dan alasan penerapannya dalam pelayanan (Notoatmodjo, 2018; Canales &amp; Drevdahl, 2022).</w:t>
      </w:r>
    </w:p>
    <w:p w14:paraId="7B746A21" w14:textId="6357B087" w:rsidR="00030957" w:rsidRPr="0016444F" w:rsidRDefault="00030957" w:rsidP="00030957">
      <w:pPr>
        <w:spacing w:after="0" w:line="480" w:lineRule="auto"/>
        <w:jc w:val="both"/>
        <w:rPr>
          <w:rFonts w:ascii="Arial" w:hAnsi="Arial" w:cs="Arial"/>
          <w:sz w:val="24"/>
          <w:szCs w:val="24"/>
          <w:lang w:val="nn-NO"/>
        </w:rPr>
      </w:pPr>
      <w:r w:rsidRPr="0016444F">
        <w:rPr>
          <w:rFonts w:ascii="Arial" w:hAnsi="Arial" w:cs="Arial"/>
          <w:sz w:val="24"/>
          <w:szCs w:val="24"/>
          <w:lang w:val="nn-NO"/>
        </w:rPr>
        <w:t xml:space="preserve">3) Aplikasi </w:t>
      </w:r>
      <w:r w:rsidRPr="0016444F">
        <w:rPr>
          <w:rFonts w:ascii="Arial" w:hAnsi="Arial" w:cs="Arial"/>
          <w:i/>
          <w:iCs/>
          <w:sz w:val="24"/>
          <w:szCs w:val="24"/>
          <w:lang w:val="nn-NO"/>
        </w:rPr>
        <w:t>(Application/Apply)</w:t>
      </w:r>
    </w:p>
    <w:p w14:paraId="3C185B64" w14:textId="77777777" w:rsidR="00030957" w:rsidRPr="0016444F" w:rsidRDefault="00030957" w:rsidP="00030957">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Aplikasi merupakan kemampuan menerapkan pengetahuan pada situasi atau kondisi tertentu. Dalam pengendalian HAIs, tingkat aplikasi dapat terlihat dari kemampuan perawat menggunakan pengetahuannya untuk menentukan tindakan kebersihan tangan sesuai indikasi, memilih APD berdasarkan risiko paparan, menerapkan teknik aseptik, dan mengikuti SOP pencegahan infeksi ketika memberikan pelayanan. Meskipun kemampuan aplikasi dapat menggambarkan penggunaan pengetahuan dalam praktik, pengukuran variabel pengetahuan melalui kuesioner tetap perlu dibedakan dari pengukuran kinerja melalui observasi tindakan nyata (Notoatmodjo, 2018; Canales &amp; Drevdahl, 2022).</w:t>
      </w:r>
    </w:p>
    <w:p w14:paraId="6A251570" w14:textId="361C14B2" w:rsidR="00030957" w:rsidRPr="0016444F" w:rsidRDefault="00030957" w:rsidP="00030957">
      <w:pPr>
        <w:spacing w:after="0" w:line="480" w:lineRule="auto"/>
        <w:jc w:val="both"/>
        <w:rPr>
          <w:rFonts w:ascii="Arial" w:hAnsi="Arial" w:cs="Arial"/>
          <w:sz w:val="24"/>
          <w:szCs w:val="24"/>
          <w:lang w:val="nn-NO"/>
        </w:rPr>
      </w:pPr>
      <w:r w:rsidRPr="0016444F">
        <w:rPr>
          <w:rFonts w:ascii="Arial" w:hAnsi="Arial" w:cs="Arial"/>
          <w:sz w:val="24"/>
          <w:szCs w:val="24"/>
          <w:lang w:val="nn-NO"/>
        </w:rPr>
        <w:t>c. Isi Pengetahuan Perawat tentang HAIs</w:t>
      </w:r>
    </w:p>
    <w:p w14:paraId="2BB46A91" w14:textId="77777777" w:rsidR="00030957" w:rsidRPr="0016444F" w:rsidRDefault="00030957" w:rsidP="00030957">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Pengetahuan perawat tentang HAIs mencakup informasi yang diperlukan untuk memahami risiko infeksi dan menerapkan tindakan pencegahannya selama pelayanan kesehatan. Dalam penelitian ini, isi pengetahuan disesuaikan dengan tanggung jawab perawat dalam menjalankan program PPI dan indikator kinerja yang digunakan untuk menilai kepatuhan praktik pengendalian infeksi. Adapun aspek pengetahuan yang perlu diperhatikan meliputi:</w:t>
      </w:r>
    </w:p>
    <w:p w14:paraId="7621ABB5" w14:textId="77777777" w:rsidR="00030957" w:rsidRPr="0016444F" w:rsidRDefault="00030957" w:rsidP="00030957">
      <w:pPr>
        <w:spacing w:after="0" w:line="480" w:lineRule="auto"/>
        <w:jc w:val="both"/>
        <w:rPr>
          <w:rFonts w:ascii="Arial" w:hAnsi="Arial" w:cs="Arial"/>
          <w:sz w:val="24"/>
          <w:szCs w:val="24"/>
          <w:lang w:val="nn-NO"/>
        </w:rPr>
      </w:pPr>
    </w:p>
    <w:p w14:paraId="1F4380C9" w14:textId="77777777" w:rsidR="00030957" w:rsidRPr="0016444F" w:rsidRDefault="00030957" w:rsidP="00030957">
      <w:pPr>
        <w:spacing w:after="0" w:line="480" w:lineRule="auto"/>
        <w:jc w:val="both"/>
        <w:rPr>
          <w:rFonts w:ascii="Arial" w:hAnsi="Arial" w:cs="Arial"/>
          <w:sz w:val="24"/>
          <w:szCs w:val="24"/>
          <w:lang w:val="nn-NO"/>
        </w:rPr>
      </w:pPr>
    </w:p>
    <w:p w14:paraId="38083EE1" w14:textId="7BB0684C" w:rsidR="00030957" w:rsidRPr="0016444F" w:rsidRDefault="00030957" w:rsidP="00030957">
      <w:pPr>
        <w:spacing w:after="0" w:line="480" w:lineRule="auto"/>
        <w:jc w:val="both"/>
        <w:rPr>
          <w:rFonts w:ascii="Arial" w:hAnsi="Arial" w:cs="Arial"/>
          <w:sz w:val="24"/>
          <w:szCs w:val="24"/>
          <w:lang w:val="nn-NO"/>
        </w:rPr>
      </w:pPr>
      <w:r w:rsidRPr="0016444F">
        <w:rPr>
          <w:rFonts w:ascii="Arial" w:hAnsi="Arial" w:cs="Arial"/>
          <w:sz w:val="24"/>
          <w:szCs w:val="24"/>
          <w:lang w:val="nn-NO"/>
        </w:rPr>
        <w:lastRenderedPageBreak/>
        <w:t>1) Pengertian dan Jenis HAIs</w:t>
      </w:r>
    </w:p>
    <w:p w14:paraId="2F611029" w14:textId="1D4C9481" w:rsidR="00030957" w:rsidRPr="0016444F" w:rsidRDefault="00030957" w:rsidP="00030957">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Perawat perlu memahami pengertian HAIs sebagai infeksi yang berkaitan dengan pelayanan kesehatan serta mengenali jenis infeksi yang dapat terjadi selama pasien menjalani perawatan. Jenis tersebut antara lain infeksi daerah operasi (IDO), infeksi saluran kemih terkait kateter, pneumonia terkait ventilator, infeksi aliran darah, dan jenis infeksi lain sesuai definisi kasus yang digunakan dalam surveilans rumah sakit. Pemahaman mengenai jenis HAIs membantu perawat mengenali risiko infeksi yang berkaitan dengan tindakan dan kondisi pasien (Kemenkes, 2017; Novitasari et al., 2024).</w:t>
      </w:r>
    </w:p>
    <w:p w14:paraId="35F74D6B" w14:textId="1DE9E2D2" w:rsidR="00030957" w:rsidRPr="0016444F" w:rsidRDefault="00030957" w:rsidP="00030957">
      <w:pPr>
        <w:spacing w:after="0" w:line="480" w:lineRule="auto"/>
        <w:jc w:val="both"/>
        <w:rPr>
          <w:rFonts w:ascii="Arial" w:hAnsi="Arial" w:cs="Arial"/>
          <w:sz w:val="24"/>
          <w:szCs w:val="24"/>
          <w:lang w:val="nn-NO"/>
        </w:rPr>
      </w:pPr>
      <w:r w:rsidRPr="0016444F">
        <w:rPr>
          <w:rFonts w:ascii="Arial" w:hAnsi="Arial" w:cs="Arial"/>
          <w:sz w:val="24"/>
          <w:szCs w:val="24"/>
          <w:lang w:val="nn-NO"/>
        </w:rPr>
        <w:t>2) Rantai Penularan dan Faktor Risiko HAIs</w:t>
      </w:r>
    </w:p>
    <w:p w14:paraId="332F94FB" w14:textId="77777777" w:rsidR="00030957" w:rsidRPr="0016444F" w:rsidRDefault="00030957" w:rsidP="00030957">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Pengetahuan mengenai rantai penularan infeksi diperlukan agar perawat memahami bagaimana mikroorganisme dapat berpindah dari sumber infeksi ke pejamu yang rentan. Perpindahan tersebut dapat terjadi melalui tangan tenaga kesehatan, alat medis, lingkungan yang terkontaminasi, atau jalur penularan lain sesuai karakteristik mikroorganisme. Perawat juga perlu memahami faktor yang meningkatkan risiko HAIs, seperti penggunaan alat invasif, tindakan pembedahan, kondisi pasien, dan penerapan prosedur yang tidak sesuai standar. Pemahaman ini menjadi dasar dalam menentukan tindakan pencegahan yang sesuai dengan risiko pelayanan (Kementerian Kesehatan Republik Indonesia, 2017; WHO, 2022).</w:t>
      </w:r>
    </w:p>
    <w:p w14:paraId="35505680" w14:textId="77777777" w:rsidR="00030957" w:rsidRPr="0016444F" w:rsidRDefault="00030957" w:rsidP="00030957">
      <w:pPr>
        <w:spacing w:after="0" w:line="480" w:lineRule="auto"/>
        <w:jc w:val="both"/>
        <w:rPr>
          <w:rFonts w:ascii="Arial" w:hAnsi="Arial" w:cs="Arial"/>
          <w:sz w:val="24"/>
          <w:szCs w:val="24"/>
          <w:lang w:val="nn-NO"/>
        </w:rPr>
      </w:pPr>
    </w:p>
    <w:p w14:paraId="2A20C908" w14:textId="661345D0" w:rsidR="00030957" w:rsidRPr="0016444F" w:rsidRDefault="00030957" w:rsidP="00030957">
      <w:pPr>
        <w:spacing w:after="0" w:line="480" w:lineRule="auto"/>
        <w:jc w:val="both"/>
        <w:rPr>
          <w:rFonts w:ascii="Arial" w:hAnsi="Arial" w:cs="Arial"/>
          <w:sz w:val="24"/>
          <w:szCs w:val="24"/>
          <w:lang w:val="nn-NO"/>
        </w:rPr>
      </w:pPr>
      <w:r w:rsidRPr="0016444F">
        <w:rPr>
          <w:rFonts w:ascii="Arial" w:hAnsi="Arial" w:cs="Arial"/>
          <w:sz w:val="24"/>
          <w:szCs w:val="24"/>
          <w:lang w:val="nn-NO"/>
        </w:rPr>
        <w:lastRenderedPageBreak/>
        <w:t>3) Pengetahuan tentang Pencegahan dan Pengendalian Infeksi</w:t>
      </w:r>
    </w:p>
    <w:p w14:paraId="46CD0468" w14:textId="73BF9ED4" w:rsidR="00030957" w:rsidRPr="0016444F" w:rsidRDefault="00030957" w:rsidP="00030957">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Pengetahuan mengenai PPI mencakup pemahaman terhadap kewaspadaan standar, kebersihan tangan, penggunaan APD, teknik aseptik, pengelolaan peralatan perawatan pasien, pengelolaan limbah dan linen, serta kebersihan lingkungan. Perawat perlu memahami tujuan, indikasi, dan prosedur penerapan setiap tindakan sesuai dengan kondisi pelayanan dan SOP yang berlaku. Pengetahuan tersebut penting untuk mendukung pelaksanaan tindakan yang tepat dan mengurangi risiko penularan mikroorganisme selama pemberian asuhan keperawatan (Kemenkes, 2017; WHO, 2022).</w:t>
      </w:r>
    </w:p>
    <w:p w14:paraId="3769083D" w14:textId="193D25D3" w:rsidR="00030957" w:rsidRPr="0016444F" w:rsidRDefault="00030957" w:rsidP="00030957">
      <w:pPr>
        <w:spacing w:after="0" w:line="480" w:lineRule="auto"/>
        <w:jc w:val="both"/>
        <w:rPr>
          <w:rFonts w:ascii="Arial" w:hAnsi="Arial" w:cs="Arial"/>
          <w:sz w:val="24"/>
          <w:szCs w:val="24"/>
          <w:lang w:val="nn-NO"/>
        </w:rPr>
      </w:pPr>
      <w:r w:rsidRPr="0016444F">
        <w:rPr>
          <w:rFonts w:ascii="Arial" w:hAnsi="Arial" w:cs="Arial"/>
          <w:sz w:val="24"/>
          <w:szCs w:val="24"/>
          <w:lang w:val="nn-NO"/>
        </w:rPr>
        <w:t>4) Pengetahuan tentang Lima Momen Kebersihan Tangan</w:t>
      </w:r>
    </w:p>
    <w:p w14:paraId="29613E20" w14:textId="77777777" w:rsidR="00030957" w:rsidRPr="0016444F" w:rsidRDefault="00030957" w:rsidP="00030957">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Lima momen kebersihan tangan merupakan salah satu aspek penting yang perlu diketahui perawat dalam melaksanakan PPI. Lima momen tersebut meliputi sebelum menyentuh pasien, sebelum melakukan tindakan bersih atau aseptik, setelah berisiko terpapar cairan tubuh, setelah menyentuh pasien, dan setelah menyentuh lingkungan sekitar pasien. Perawat perlu mengetahui kapan kebersihan tangan harus dilakukan serta memahami bahwa penggunaan sarung tangan tidak menggantikan kebutuhan melakukan kebersihan tangan sesuai indikasi. Pengetahuan ini diperlukan untuk mendukung penerapan kebersihan tangan secara tepat selama pelayanan (WHO, 2021, 2022).</w:t>
      </w:r>
    </w:p>
    <w:p w14:paraId="156AF0D7" w14:textId="77777777" w:rsidR="00030957" w:rsidRPr="0016444F" w:rsidRDefault="00030957" w:rsidP="00030957">
      <w:pPr>
        <w:spacing w:after="0" w:line="480" w:lineRule="auto"/>
        <w:jc w:val="both"/>
        <w:rPr>
          <w:rFonts w:ascii="Arial" w:hAnsi="Arial" w:cs="Arial"/>
          <w:sz w:val="24"/>
          <w:szCs w:val="24"/>
          <w:lang w:val="nn-NO"/>
        </w:rPr>
      </w:pPr>
    </w:p>
    <w:p w14:paraId="7D3D099A" w14:textId="77777777" w:rsidR="00030957" w:rsidRPr="0016444F" w:rsidRDefault="00030957" w:rsidP="00030957">
      <w:pPr>
        <w:spacing w:after="0" w:line="480" w:lineRule="auto"/>
        <w:jc w:val="both"/>
        <w:rPr>
          <w:rFonts w:ascii="Arial" w:hAnsi="Arial" w:cs="Arial"/>
          <w:sz w:val="24"/>
          <w:szCs w:val="24"/>
          <w:lang w:val="nn-NO"/>
        </w:rPr>
      </w:pPr>
    </w:p>
    <w:p w14:paraId="36D656C3" w14:textId="42A6349B" w:rsidR="00030957" w:rsidRPr="0016444F" w:rsidRDefault="00030957" w:rsidP="00030957">
      <w:pPr>
        <w:spacing w:after="0" w:line="480" w:lineRule="auto"/>
        <w:jc w:val="both"/>
        <w:rPr>
          <w:rFonts w:ascii="Arial" w:hAnsi="Arial" w:cs="Arial"/>
          <w:sz w:val="24"/>
          <w:szCs w:val="24"/>
          <w:lang w:val="nn-NO"/>
        </w:rPr>
      </w:pPr>
      <w:r w:rsidRPr="0016444F">
        <w:rPr>
          <w:rFonts w:ascii="Arial" w:hAnsi="Arial" w:cs="Arial"/>
          <w:sz w:val="24"/>
          <w:szCs w:val="24"/>
          <w:lang w:val="nn-NO"/>
        </w:rPr>
        <w:lastRenderedPageBreak/>
        <w:t>5) Pengetahuan tentang SOP Kebersihan Tangan dan Penggunaan APD</w:t>
      </w:r>
    </w:p>
    <w:p w14:paraId="2D6A3A51" w14:textId="37A4C61D" w:rsidR="00030957" w:rsidRPr="0016444F" w:rsidRDefault="00030957" w:rsidP="00030957">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Selain mengetahui lima momen kebersihan tangan, perawat perlu memahami SOP pelaksanaan kebersihan tangan, termasuk pemilihan metode sesuai kondisi tangan dan jenis pelayanan. Perawat juga perlu mengetahui indikasi pemakaian APD, pemilihan jenis APD berdasarkan risiko paparan, serta cara penggunaan dan pelepasannya secara tepat. Pemahaman terhadap SOP membantu perawat mengetahui standar tindakan yang harus dilakukan dan menjadi dasar dalam penerapan prosedur secara konsisten (Kemenkes, 2017; WHO, 2022).</w:t>
      </w:r>
    </w:p>
    <w:p w14:paraId="5F4BFC15" w14:textId="77777777" w:rsidR="00030957" w:rsidRPr="0016444F" w:rsidRDefault="00030957" w:rsidP="00030957">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Berdasarkan uraian tersebut, isi pengetahuan perawat dalam penelitian ini difokuskan pada pengertian dan jenis HAIs, rantai penularan dan faktor risiko, prinsip pencegahan infeksi, lima momen kebersihan tangan, serta SOP kebersihan tangan dan penggunaan APD. Aspek tersebut menjadi dasar penyusunan pertanyaan dalam kuesioner pengetahuan perawat yang akan disesuaikan dengan standar PPI dan SOP RSUD Konawe Kepulauan (Kementerian Kesehatan Republik Indonesia, 2017; WHO, 2022).</w:t>
      </w:r>
    </w:p>
    <w:p w14:paraId="17527406" w14:textId="47510912" w:rsidR="00030957" w:rsidRPr="0016444F" w:rsidRDefault="00030957" w:rsidP="00030957">
      <w:pPr>
        <w:spacing w:after="0" w:line="480" w:lineRule="auto"/>
        <w:ind w:left="284" w:hanging="284"/>
        <w:jc w:val="both"/>
        <w:rPr>
          <w:rFonts w:ascii="Arial" w:hAnsi="Arial" w:cs="Arial"/>
          <w:sz w:val="24"/>
          <w:szCs w:val="24"/>
          <w:lang w:val="nn-NO"/>
        </w:rPr>
      </w:pPr>
      <w:r w:rsidRPr="0016444F">
        <w:rPr>
          <w:rFonts w:ascii="Arial" w:hAnsi="Arial" w:cs="Arial"/>
          <w:sz w:val="24"/>
          <w:szCs w:val="24"/>
          <w:lang w:val="nn-NO"/>
        </w:rPr>
        <w:t>d. Hubungan Pengetahuan dengan Kinerja Perawat dalam Pengendalian HAIs</w:t>
      </w:r>
    </w:p>
    <w:p w14:paraId="31A8EB20" w14:textId="0E2E3986" w:rsidR="00030957" w:rsidRPr="0016444F" w:rsidRDefault="00030957" w:rsidP="00030957">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Pengetahuan merupakan salah satu aspek yang secara teoritis dapat mendukung kinerja perawat dalam pengendalian HAIs. Perawat yang memahami prinsip PPI dan prosedur pencegahan infeksi diharapkan dapat mengenali risiko penularan, menentukan tindakan yang sesuai, dan </w:t>
      </w:r>
      <w:r w:rsidRPr="0016444F">
        <w:rPr>
          <w:rFonts w:ascii="Arial" w:hAnsi="Arial" w:cs="Arial"/>
          <w:sz w:val="24"/>
          <w:szCs w:val="24"/>
          <w:lang w:val="nn-NO"/>
        </w:rPr>
        <w:lastRenderedPageBreak/>
        <w:t>melaksanakan prosedur berdasarkan standar yang berlaku. Sebaliknya, keterbatasan pengetahuan dapat menyebabkan perawat kurang memahami alasan, indikasi, atau tahapan pelaksanaan suatu tindakan pencegahan infeksi. Oleh karena itu, pengetahuan perlu dikaji sebagai salah satu faktor yang diduga memengaruhi kinerja perawat dalam pengendalian HAIs (Kemenkes, 2017; Noviantari et al., 2023).</w:t>
      </w:r>
    </w:p>
    <w:p w14:paraId="12D26CB2" w14:textId="1E618433" w:rsidR="00030957" w:rsidRPr="0016444F" w:rsidRDefault="00030957" w:rsidP="00030957">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Penelitian Purnawan et al. (2021) terhadap 40 perawat di ruang rawat inap RSIA Vitalaya Kota Tangerang Selatan menemukan hubungan yang signifikan antara pengetahuan perawat dan pelaksanaan pencegahan infeksi nosokomial, dengan nilai p = 0,008. Hasil penelitian tersebut menunjukkan bahwa pengetahuan perawat berkaitan dengan pelaksanaan tindakan pencegahan infeksi di rumah sakit. Temuan ini mendukung pentingnya pengetahuan sebagai salah satu aspek yang perlu diperhatikan dalam meningkatkan kinerja perawat dalam pengendalian infeksi (Purnawan et al., 2021).</w:t>
      </w:r>
    </w:p>
    <w:p w14:paraId="078FABDD" w14:textId="1E196D0D" w:rsidR="00030957" w:rsidRPr="003872CC" w:rsidRDefault="00030957" w:rsidP="00030957">
      <w:pPr>
        <w:spacing w:after="0" w:line="480" w:lineRule="auto"/>
        <w:ind w:firstLine="284"/>
        <w:jc w:val="both"/>
        <w:rPr>
          <w:rFonts w:ascii="Arial" w:hAnsi="Arial" w:cs="Arial"/>
          <w:sz w:val="24"/>
          <w:szCs w:val="24"/>
          <w:lang w:val="it-IT"/>
        </w:rPr>
      </w:pPr>
      <w:r w:rsidRPr="003872CC">
        <w:rPr>
          <w:rFonts w:ascii="Arial" w:hAnsi="Arial" w:cs="Arial"/>
          <w:sz w:val="24"/>
          <w:szCs w:val="24"/>
          <w:lang w:val="it-IT"/>
        </w:rPr>
        <w:t xml:space="preserve">Hasil serupa dilaporkan oleh Noviantari et al. (2023) dalam penelitian terhadap 38 perawat di ruang rawat inap Rumah Sakit Santo Antonio Baturaja. Penelitian tersebut menemukan hubungan yang signifikan antara pengetahuan perawat tentang pencegahan infeksi nosokomial dan perilaku perawatan kateter urin, dengan nilai p = 0,045. Hasil ini menunjukkan bahwa pengetahuan mengenai pencegahan infeksi berkaitan dengan perilaku perawat dalam melaksanakan tindakan </w:t>
      </w:r>
      <w:r w:rsidRPr="003872CC">
        <w:rPr>
          <w:rFonts w:ascii="Arial" w:hAnsi="Arial" w:cs="Arial"/>
          <w:sz w:val="24"/>
          <w:szCs w:val="24"/>
          <w:lang w:val="it-IT"/>
        </w:rPr>
        <w:lastRenderedPageBreak/>
        <w:t>perawatan yang berisiko menimbulkan infeksi apabila tidak dilakukan sesuai prosedur (Noviantari et al., 2023).</w:t>
      </w:r>
    </w:p>
    <w:p w14:paraId="5DBBDC31" w14:textId="50793B00" w:rsidR="00030957" w:rsidRPr="003872CC" w:rsidRDefault="00030957" w:rsidP="00030957">
      <w:pPr>
        <w:spacing w:after="0" w:line="480" w:lineRule="auto"/>
        <w:ind w:firstLine="284"/>
        <w:jc w:val="both"/>
        <w:rPr>
          <w:rFonts w:ascii="Arial" w:hAnsi="Arial" w:cs="Arial"/>
          <w:sz w:val="24"/>
          <w:szCs w:val="24"/>
          <w:lang w:val="it-IT"/>
        </w:rPr>
      </w:pPr>
      <w:r w:rsidRPr="003872CC">
        <w:rPr>
          <w:rFonts w:ascii="Arial" w:hAnsi="Arial" w:cs="Arial"/>
          <w:sz w:val="24"/>
          <w:szCs w:val="24"/>
          <w:lang w:val="it-IT"/>
        </w:rPr>
        <w:t>Penelitian Novitasari et al. (2024) terhadap 30 perawat di ruang rawat inap bedah Charitas Hospital Belitang juga menemukan hubungan yang signifikan antara tingkat pengetahuan perawat dan tindakan pencegahan infeksi daerah operasi, dengan nilai p = 0,034. Penelitian tersebut menunjukkan bahwa pengetahuan mengenai jenis infeksi, faktor risiko, dan prosedur pencegahan perlu diperhatikan dalam pelaksanaan pelayanan keperawatan. Meskipun penelitian-penelitian tersebut dilakukan pada lokasi dan tindakan klinis yang berbeda, hasilnya memberikan bukti empiris mengenai keterkaitan pengetahuan dengan pelaksanaan tindakan pencegahan infeksi (Novitasari et al., 2024).</w:t>
      </w:r>
    </w:p>
    <w:p w14:paraId="0AFB2C67" w14:textId="77777777" w:rsidR="00030957" w:rsidRPr="003872CC" w:rsidRDefault="00030957" w:rsidP="00030957">
      <w:pPr>
        <w:spacing w:after="0" w:line="480" w:lineRule="auto"/>
        <w:ind w:firstLine="284"/>
        <w:jc w:val="both"/>
        <w:rPr>
          <w:rFonts w:ascii="Arial" w:hAnsi="Arial" w:cs="Arial"/>
          <w:sz w:val="24"/>
          <w:szCs w:val="24"/>
          <w:lang w:val="it-IT"/>
        </w:rPr>
      </w:pPr>
      <w:r w:rsidRPr="003872CC">
        <w:rPr>
          <w:rFonts w:ascii="Arial" w:hAnsi="Arial" w:cs="Arial"/>
          <w:sz w:val="24"/>
          <w:szCs w:val="24"/>
          <w:lang w:val="it-IT"/>
        </w:rPr>
        <w:t xml:space="preserve">Berdasarkan uraian tersebut, pengetahuan perawat merupakan faktor yang relevan untuk dianalisis dalam kaitannya dengan kinerja perawat dalam pengendalian HAIs. Pengetahuan mengenai jenis infeksi, rantai penularan, kewaspadaan standar, lima momen kebersihan tangan, penggunaan APD, dan SOP PPI diharapkan mendukung pelaksanaan tindakan pencegahan infeksi sesuai standar. Oleh karena itu, penelitian ini mengkaji pengaruh pengetahuan perawat terhadap kinerja perawat dalam pengendalian HAIs di RSUD Konawe Kepulauan Tahun 2026. Namun, adanya hubungan dalam penelitian terdahulu tidak secara otomatis membuktikan hubungan sebab-akibat, sehingga pengaruh tersebut tetap perlu diuji melalui penelitian yang dilakukan pada lokasi dan populasi yang </w:t>
      </w:r>
      <w:r w:rsidRPr="003872CC">
        <w:rPr>
          <w:rFonts w:ascii="Arial" w:hAnsi="Arial" w:cs="Arial"/>
          <w:sz w:val="24"/>
          <w:szCs w:val="24"/>
          <w:lang w:val="it-IT"/>
        </w:rPr>
        <w:lastRenderedPageBreak/>
        <w:t>menjadi sasaran penelitian ini (Purnawan et al., 2021; Noviantari et al., 2023; Novitasari et al., 2024).</w:t>
      </w:r>
    </w:p>
    <w:p w14:paraId="6422A7BF" w14:textId="55D96071" w:rsidR="00030957" w:rsidRPr="003872CC" w:rsidRDefault="00030957" w:rsidP="00030957">
      <w:pPr>
        <w:spacing w:after="0" w:line="480" w:lineRule="auto"/>
        <w:jc w:val="both"/>
        <w:rPr>
          <w:rFonts w:ascii="Arial" w:hAnsi="Arial" w:cs="Arial"/>
          <w:sz w:val="24"/>
          <w:szCs w:val="24"/>
          <w:lang w:val="it-IT"/>
        </w:rPr>
      </w:pPr>
      <w:r w:rsidRPr="003872CC">
        <w:rPr>
          <w:rFonts w:ascii="Arial" w:hAnsi="Arial" w:cs="Arial"/>
          <w:sz w:val="24"/>
          <w:szCs w:val="24"/>
          <w:lang w:val="it-IT"/>
        </w:rPr>
        <w:t>e. Pengukuran Pengetahuan Perawat tentang HAIs</w:t>
      </w:r>
    </w:p>
    <w:p w14:paraId="71C45266" w14:textId="0F55A90B" w:rsidR="00030957" w:rsidRPr="003872CC" w:rsidRDefault="00030957" w:rsidP="00030957">
      <w:pPr>
        <w:spacing w:after="0" w:line="480" w:lineRule="auto"/>
        <w:ind w:firstLine="284"/>
        <w:jc w:val="both"/>
        <w:rPr>
          <w:rFonts w:ascii="Arial" w:hAnsi="Arial" w:cs="Arial"/>
          <w:sz w:val="24"/>
          <w:szCs w:val="24"/>
          <w:lang w:val="it-IT"/>
        </w:rPr>
      </w:pPr>
      <w:r w:rsidRPr="003872CC">
        <w:rPr>
          <w:rFonts w:ascii="Arial" w:hAnsi="Arial" w:cs="Arial"/>
          <w:sz w:val="24"/>
          <w:szCs w:val="24"/>
          <w:lang w:val="it-IT"/>
        </w:rPr>
        <w:t>Pengukuran pengetahuan perawat tentang HAIs dapat dilakukan menggunakan kuesioner yang memuat pertanyaan mengenai materi pencegahan dan pengendalian infeksi. Kuesioner dapat disusun untuk menilai pemahaman responden tentang pengertian HAIs, jenis infeksi, faktor risiko, rantai penularan, kebersihan tangan, penggunaan APD, dan SOP PPI. Penggunaan kuesioner perlu disertai penyusunan indikator yang jelas agar setiap butir pertanyaan sesuai dengan aspek pengetahuan yang hendak diukur. Penelitian Noviantari et al. (2023) menggunakan kuesioner untuk mengukur pengetahuan perawat mengenai pencegahan infeksi nosokomial, sedangkan Novitasari et al. (2024) menggunakan instrumen kuesioner dan observasi yang disesuaikan dengan SOP pencegahan infeksi daerah operasi (Noviantari et al., 2023; Novitasari et al., 2024).</w:t>
      </w:r>
    </w:p>
    <w:p w14:paraId="70F204C2" w14:textId="21AEECB9" w:rsidR="00030957" w:rsidRPr="0016444F" w:rsidRDefault="00030957" w:rsidP="00030957">
      <w:pPr>
        <w:spacing w:after="0" w:line="480" w:lineRule="auto"/>
        <w:ind w:firstLine="284"/>
        <w:jc w:val="both"/>
        <w:rPr>
          <w:rFonts w:ascii="Arial" w:hAnsi="Arial" w:cs="Arial"/>
          <w:sz w:val="24"/>
          <w:szCs w:val="24"/>
          <w:lang w:val="nn-NO"/>
        </w:rPr>
      </w:pPr>
      <w:r w:rsidRPr="003872CC">
        <w:rPr>
          <w:rFonts w:ascii="Arial" w:hAnsi="Arial" w:cs="Arial"/>
          <w:sz w:val="24"/>
          <w:szCs w:val="24"/>
          <w:lang w:val="it-IT"/>
        </w:rPr>
        <w:t xml:space="preserve">Dalam penelitian ini, pengetahuan perawat direncanakan diukur menggunakan kuesioner yang disusun berdasarkan indikator pengetahuan tentang HAIs dan PPI. </w:t>
      </w:r>
      <w:r w:rsidRPr="0016444F">
        <w:rPr>
          <w:rFonts w:ascii="Arial" w:hAnsi="Arial" w:cs="Arial"/>
          <w:sz w:val="24"/>
          <w:szCs w:val="24"/>
          <w:lang w:val="nn-NO"/>
        </w:rPr>
        <w:t xml:space="preserve">Jawaban responden akan diberi skor sesuai dengan pedoman penilaian instrumen, kemudian hasilnya dikategorikan berdasarkan kriteria objektif yang ditetapkan dalam definisi operasional penelitian. Penetapan jumlah butir, pilihan jawaban, metode skoring, serta batas kategori pengetahuan baik, cukup, dan kurang perlu </w:t>
      </w:r>
      <w:r w:rsidRPr="0016444F">
        <w:rPr>
          <w:rFonts w:ascii="Arial" w:hAnsi="Arial" w:cs="Arial"/>
          <w:sz w:val="24"/>
          <w:szCs w:val="24"/>
          <w:lang w:val="nn-NO"/>
        </w:rPr>
        <w:lastRenderedPageBreak/>
        <w:t>disesuaikan dengan kisi-kisi instrumen yang digunakan dan melalui pengujian validitas serta reliabilitas sebelum digunakan dalam pengumpulan data (Notoatmodjo, 2018; Novitasari et al., 2024).</w:t>
      </w:r>
    </w:p>
    <w:p w14:paraId="2316F1CB" w14:textId="3E2A6E1B" w:rsidR="003A7AE6" w:rsidRPr="0016444F" w:rsidRDefault="003A7AE6" w:rsidP="0016444F">
      <w:pPr>
        <w:pStyle w:val="Heading3"/>
        <w:numPr>
          <w:ilvl w:val="0"/>
          <w:numId w:val="57"/>
        </w:numPr>
        <w:ind w:left="567"/>
        <w:rPr>
          <w:lang w:val="nn-NO"/>
        </w:rPr>
      </w:pPr>
      <w:bookmarkStart w:id="24" w:name="_Toc242772703"/>
      <w:r w:rsidRPr="0016444F">
        <w:rPr>
          <w:lang w:val="nn-NO"/>
        </w:rPr>
        <w:t>Motivasi Kerja Perawat</w:t>
      </w:r>
      <w:bookmarkEnd w:id="24"/>
    </w:p>
    <w:p w14:paraId="433AE50E" w14:textId="227FC5F9" w:rsidR="003A7AE6" w:rsidRPr="0016444F" w:rsidRDefault="003A7AE6" w:rsidP="003A7AE6">
      <w:pPr>
        <w:spacing w:after="0" w:line="480" w:lineRule="auto"/>
        <w:jc w:val="both"/>
        <w:rPr>
          <w:rFonts w:ascii="Arial" w:hAnsi="Arial" w:cs="Arial"/>
          <w:sz w:val="24"/>
          <w:szCs w:val="24"/>
          <w:lang w:val="nn-NO"/>
        </w:rPr>
      </w:pPr>
      <w:r w:rsidRPr="0016444F">
        <w:rPr>
          <w:rFonts w:ascii="Arial" w:hAnsi="Arial" w:cs="Arial"/>
          <w:sz w:val="24"/>
          <w:szCs w:val="24"/>
          <w:lang w:val="nn-NO"/>
        </w:rPr>
        <w:t>a. Definisi Motivasi Kerja</w:t>
      </w:r>
    </w:p>
    <w:p w14:paraId="49686F48" w14:textId="1ADAB574"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Motivasi merupakan dorongan yang mengarahkan seseorang untuk melakukan suatu tindakan dalam mencapai tujuan tertentu. Dalam lingkungan kerja, motivasi berkaitan dengan kemauan, semangat, dan upaya seseorang dalam melaksanakan tugas serta mencapai hasil kerja yang diharapkan. Motivasi kerja menjadi salah satu aspek penting dalam pengelolaan sumber daya manusia karena berkaitan dengan perilaku individu dalam menjalankan tanggung jawab pekerjaannya (Oktafiani et al., 2021; Rakhmawati &amp; Suhartini, 2023).</w:t>
      </w:r>
    </w:p>
    <w:p w14:paraId="05C78577" w14:textId="536FEE5E"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Pada perawat, motivasi kerja merupakan dorongan yang mendukung pelaksanaan tugas profesional dalam memberikan pelayanan keperawatan. Motivasi tersebut dapat tercermin melalui kesungguhan dalam melaksanakan tugas, tanggung jawab terhadap pasien, kemauan meningkatkan kemampuan, serta upaya memberikan pelayanan sesuai standar. Aini et al. (2024) menjelaskan bahwa motivasi kerja perlu diperhatikan untuk mendukung semangat perawat dalam memberikan pelayanan yang berkualitas. Oleh karena itu, pengelolaan motivasi kerja menjadi bagian penting dalam mendukung pelaksanaan tugas perawat di rumah sakit (Aini et al., 2024; Oktafiani et al., 2021).</w:t>
      </w:r>
    </w:p>
    <w:p w14:paraId="0D92DA16" w14:textId="08187414"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lastRenderedPageBreak/>
        <w:t>Dalam pengendalian Healthcare-Associated Infections (HAIs), motivasi kerja perawat berkaitan dengan dorongan untuk menerapkan prosedur Pencegahan dan Pengendalian Infeksi (PPI) secara tepat dan konsisten. Perawat yang memiliki motivasi kerja diharapkan terdorong untuk melaksanakan kebersihan tangan sesuai indikasi, menggunakan alat pelindung diri (APD) dengan benar, menerapkan teknik aseptik, serta mengikuti prosedur pencegahan infeksi yang berlaku. Meskipun demikian, motivasi bukan satu-satunya faktor yang menentukan pelaksanaan tindakan tersebut karena kinerja juga berkaitan dengan pengetahuan, ketersediaan fasilitas, dan dukungan organisasi (Afriani et al., 2021; Fitria et al., 2023).</w:t>
      </w:r>
    </w:p>
    <w:p w14:paraId="55C53D9B" w14:textId="77777777"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Berdasarkan uraian tersebut, motivasi kerja perawat dalam penelitian ini didefinisikan sebagai dorongan internal dan eksternal yang mendukung perawat dalam melaksanakan tugas serta tanggung jawab profesional, khususnya dalam menerapkan tindakan pengendalian HAIs di RSUD Konawe Kepulauan. Motivasi kerja menjadi variabel independen yang dianalisis pengaruhnya terhadap kinerja perawat dalam pengendalian HAIs.</w:t>
      </w:r>
    </w:p>
    <w:p w14:paraId="0DDFB3CC" w14:textId="2D29D445" w:rsidR="003A7AE6" w:rsidRPr="0016444F" w:rsidRDefault="003A7AE6" w:rsidP="003A7AE6">
      <w:pPr>
        <w:spacing w:after="0" w:line="480" w:lineRule="auto"/>
        <w:jc w:val="both"/>
        <w:rPr>
          <w:rFonts w:ascii="Arial" w:hAnsi="Arial" w:cs="Arial"/>
          <w:sz w:val="24"/>
          <w:szCs w:val="24"/>
          <w:lang w:val="nn-NO"/>
        </w:rPr>
      </w:pPr>
      <w:r w:rsidRPr="0016444F">
        <w:rPr>
          <w:rFonts w:ascii="Arial" w:hAnsi="Arial" w:cs="Arial"/>
          <w:sz w:val="24"/>
          <w:szCs w:val="24"/>
          <w:lang w:val="nn-NO"/>
        </w:rPr>
        <w:t>b. Teori Motivasi Kerja</w:t>
      </w:r>
    </w:p>
    <w:p w14:paraId="5A014371" w14:textId="77777777"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Motivasi kerja dapat dijelaskan melalui beberapa teori yang menggambarkan kebutuhan individu, kondisi lingkungan kerja, dan harapan terhadap hasil pekerjaan. Dalam penelitian ini, teori Dua Faktor Herzberg, hierarki kebutuhan Maslow, dan teori harapan Vroom digunakan </w:t>
      </w:r>
      <w:r w:rsidRPr="0016444F">
        <w:rPr>
          <w:rFonts w:ascii="Arial" w:hAnsi="Arial" w:cs="Arial"/>
          <w:sz w:val="24"/>
          <w:szCs w:val="24"/>
          <w:lang w:val="nn-NO"/>
        </w:rPr>
        <w:lastRenderedPageBreak/>
        <w:t>sebagai teori pendukung untuk menjelaskan motivasi perawat dalam pelaksanaan tugas, khususnya pengendalian HAIs. Penjelasan teori mengacu pada artikel ilmiah yang membahas penerapan konsep tersebut dalam konteks tenaga kesehatan dan keperawatan (Aini et al., 2024; Kim &amp; Shin, 2020; Lawrence et al., 2025).</w:t>
      </w:r>
    </w:p>
    <w:p w14:paraId="314CB1DE" w14:textId="38C12CF7" w:rsidR="003A7AE6" w:rsidRPr="003872CC" w:rsidRDefault="003A7AE6" w:rsidP="003A7AE6">
      <w:pPr>
        <w:spacing w:after="0" w:line="480" w:lineRule="auto"/>
        <w:jc w:val="both"/>
        <w:rPr>
          <w:rFonts w:ascii="Arial" w:hAnsi="Arial" w:cs="Arial"/>
          <w:sz w:val="24"/>
          <w:szCs w:val="24"/>
          <w:lang w:val="en-ID"/>
        </w:rPr>
      </w:pPr>
      <w:r w:rsidRPr="003872CC">
        <w:rPr>
          <w:rFonts w:ascii="Arial" w:hAnsi="Arial" w:cs="Arial"/>
          <w:sz w:val="24"/>
          <w:szCs w:val="24"/>
          <w:lang w:val="en-ID"/>
        </w:rPr>
        <w:t xml:space="preserve">1) Teori Dua Faktor Herzberg </w:t>
      </w:r>
      <w:r w:rsidRPr="003872CC">
        <w:rPr>
          <w:rFonts w:ascii="Arial" w:hAnsi="Arial" w:cs="Arial"/>
          <w:i/>
          <w:iCs/>
          <w:sz w:val="24"/>
          <w:szCs w:val="24"/>
          <w:lang w:val="en-ID"/>
        </w:rPr>
        <w:t>(Two-Factor Theory)</w:t>
      </w:r>
    </w:p>
    <w:p w14:paraId="66506C16" w14:textId="77777777"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Teori Dua Faktor yang dikembangkan oleh Frederick Herzberg membedakan faktor motivator dan faktor higiene </w:t>
      </w:r>
      <w:r w:rsidRPr="0016444F">
        <w:rPr>
          <w:rFonts w:ascii="Arial" w:hAnsi="Arial" w:cs="Arial"/>
          <w:i/>
          <w:iCs/>
          <w:sz w:val="24"/>
          <w:szCs w:val="24"/>
          <w:lang w:val="nn-NO"/>
        </w:rPr>
        <w:t>(hygiene factors)</w:t>
      </w:r>
      <w:r w:rsidRPr="0016444F">
        <w:rPr>
          <w:rFonts w:ascii="Arial" w:hAnsi="Arial" w:cs="Arial"/>
          <w:sz w:val="24"/>
          <w:szCs w:val="24"/>
          <w:lang w:val="nn-NO"/>
        </w:rPr>
        <w:t xml:space="preserve"> dalam lingkungan kerja. Faktor motivator berkaitan dengan aspek pekerjaan yang dapat mendorong kepuasan dan semangat kerja, sedangkan faktor higiene berhubungan dengan kondisi lingkungan kerja yang perlu dikelola untuk mengurangi ketidakpuasan. Pembedaan ini digunakan dalam penelitian mengenai motivasi kerja perawat, termasuk penelitian Aini et al. (2024) yang mengkaji faktor motivasi dan higiene pada perawat ruang rawat inap (Aini et al., 2024).</w:t>
      </w:r>
    </w:p>
    <w:p w14:paraId="38227EAA" w14:textId="65E6C7A9" w:rsidR="003A7AE6" w:rsidRPr="0016444F" w:rsidRDefault="003A7AE6" w:rsidP="003A7AE6">
      <w:pPr>
        <w:spacing w:after="0" w:line="480" w:lineRule="auto"/>
        <w:jc w:val="both"/>
        <w:rPr>
          <w:rFonts w:ascii="Arial" w:hAnsi="Arial" w:cs="Arial"/>
          <w:sz w:val="24"/>
          <w:szCs w:val="24"/>
          <w:lang w:val="nn-NO"/>
        </w:rPr>
      </w:pPr>
      <w:r w:rsidRPr="0016444F">
        <w:rPr>
          <w:rFonts w:ascii="Arial" w:hAnsi="Arial" w:cs="Arial"/>
          <w:sz w:val="24"/>
          <w:szCs w:val="24"/>
          <w:lang w:val="nn-NO"/>
        </w:rPr>
        <w:t>a. Faktor motivator</w:t>
      </w:r>
    </w:p>
    <w:p w14:paraId="1E6215B4" w14:textId="77777777"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Faktor motivator berkaitan dengan pencapaian, pengakuan, pekerjaan itu sendiri, tanggung jawab, serta kesempatan pengembangan diri. Dalam pelayanan keperawatan, faktor tersebut dapat tercermin melalui pencapaian hasil kerja yang baik, pengakuan atas pelaksanaan tugas, kesempatan meningkatkan kompetensi, dan tanggung jawab profesional terhadap keselamatan pasien. Dalam pengendalian HAIs, motivasi dapat didukung oleh penghargaan terhadap pelaksanaan PPI yang baik dan </w:t>
      </w:r>
      <w:r w:rsidRPr="0016444F">
        <w:rPr>
          <w:rFonts w:ascii="Arial" w:hAnsi="Arial" w:cs="Arial"/>
          <w:sz w:val="24"/>
          <w:szCs w:val="24"/>
          <w:lang w:val="nn-NO"/>
        </w:rPr>
        <w:lastRenderedPageBreak/>
        <w:t>kesempatan mengembangkan kemampuan dalam pencegahan infeksi (Aini et al., 2024).</w:t>
      </w:r>
    </w:p>
    <w:p w14:paraId="2BB1F90C" w14:textId="6186869E" w:rsidR="003A7AE6" w:rsidRPr="0016444F" w:rsidRDefault="003A7AE6" w:rsidP="003A7AE6">
      <w:pPr>
        <w:spacing w:after="0" w:line="480" w:lineRule="auto"/>
        <w:jc w:val="both"/>
        <w:rPr>
          <w:rFonts w:ascii="Arial" w:hAnsi="Arial" w:cs="Arial"/>
          <w:sz w:val="24"/>
          <w:szCs w:val="24"/>
          <w:lang w:val="nn-NO"/>
        </w:rPr>
      </w:pPr>
      <w:r w:rsidRPr="0016444F">
        <w:rPr>
          <w:rFonts w:ascii="Arial" w:hAnsi="Arial" w:cs="Arial"/>
          <w:sz w:val="24"/>
          <w:szCs w:val="24"/>
          <w:lang w:val="nn-NO"/>
        </w:rPr>
        <w:t xml:space="preserve">b. Faktor higiene </w:t>
      </w:r>
      <w:r w:rsidRPr="0016444F">
        <w:rPr>
          <w:rFonts w:ascii="Arial" w:hAnsi="Arial" w:cs="Arial"/>
          <w:i/>
          <w:iCs/>
          <w:sz w:val="24"/>
          <w:szCs w:val="24"/>
          <w:lang w:val="nn-NO"/>
        </w:rPr>
        <w:t>(hygiene factors)</w:t>
      </w:r>
    </w:p>
    <w:p w14:paraId="13326C84" w14:textId="00E74EA4"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Faktor higiene meliputi kebijakan dan administrasi organisasi, supervisi, hubungan antarpegawai, kondisi kerja, gaji atau imbalan, serta keamanan kerja. Faktor-faktor tersebut berkaitan dengan kondisi lingkungan tempat perawat menjalankan tugasnya. Dalam pengendalian HAIs, ketersediaan fasilitas, kejelasan SOP, dukungan atasan, dan lingkungan kerja yang aman merupakan aspek yang perlu diperhatikan agar perawat dapat melaksanakan tindakan PPI dengan baik. Faktor higiene yang memadai tidak selalu menjamin motivasi tinggi, tetapi kondisi yang tidak memadai dapat menjadi sumber ketidakpuasan kerja (Aini et al., 2024; Oktafiani et al., 2021).</w:t>
      </w:r>
    </w:p>
    <w:p w14:paraId="57702E96" w14:textId="01B8E1D0"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Dalam penelitian ini, teori Herzberg digunakan untuk menjelaskan bahwa motivasi kerja perawat dapat berkaitan dengan faktor pekerjaan dan kondisi lingkungan organisasi. Meskipun supervisi termasuk faktor higiene dalam teori tersebut, supervisi tetap diposisikan sebagai variabel independen tersendiri sesuai rancangan penelitian. Dengan demikian, pengukuran motivasi dan supervisi perlu dibedakan agar tidak mengukur aspek yang sama secara berlebihan (Aini et al., 2024).</w:t>
      </w:r>
    </w:p>
    <w:p w14:paraId="57E523A9" w14:textId="05B812E0" w:rsidR="003A7AE6" w:rsidRPr="003A7AE6" w:rsidRDefault="003A7AE6" w:rsidP="003A7AE6">
      <w:pPr>
        <w:spacing w:after="0" w:line="480" w:lineRule="auto"/>
        <w:jc w:val="both"/>
        <w:rPr>
          <w:rFonts w:ascii="Arial" w:hAnsi="Arial" w:cs="Arial"/>
          <w:sz w:val="24"/>
          <w:szCs w:val="24"/>
        </w:rPr>
      </w:pPr>
      <w:r w:rsidRPr="003A7AE6">
        <w:rPr>
          <w:rFonts w:ascii="Arial" w:hAnsi="Arial" w:cs="Arial"/>
          <w:sz w:val="24"/>
          <w:szCs w:val="24"/>
        </w:rPr>
        <w:t xml:space="preserve">2) Teori </w:t>
      </w:r>
      <w:proofErr w:type="spellStart"/>
      <w:r w:rsidRPr="003A7AE6">
        <w:rPr>
          <w:rFonts w:ascii="Arial" w:hAnsi="Arial" w:cs="Arial"/>
          <w:sz w:val="24"/>
          <w:szCs w:val="24"/>
        </w:rPr>
        <w:t>Hierarki</w:t>
      </w:r>
      <w:proofErr w:type="spellEnd"/>
      <w:r w:rsidRPr="003A7AE6">
        <w:rPr>
          <w:rFonts w:ascii="Arial" w:hAnsi="Arial" w:cs="Arial"/>
          <w:sz w:val="24"/>
          <w:szCs w:val="24"/>
        </w:rPr>
        <w:t xml:space="preserve"> </w:t>
      </w:r>
      <w:proofErr w:type="spellStart"/>
      <w:r w:rsidRPr="003A7AE6">
        <w:rPr>
          <w:rFonts w:ascii="Arial" w:hAnsi="Arial" w:cs="Arial"/>
          <w:sz w:val="24"/>
          <w:szCs w:val="24"/>
        </w:rPr>
        <w:t>Kebutuhan</w:t>
      </w:r>
      <w:proofErr w:type="spellEnd"/>
      <w:r w:rsidRPr="003A7AE6">
        <w:rPr>
          <w:rFonts w:ascii="Arial" w:hAnsi="Arial" w:cs="Arial"/>
          <w:sz w:val="24"/>
          <w:szCs w:val="24"/>
        </w:rPr>
        <w:t xml:space="preserve"> Maslow </w:t>
      </w:r>
      <w:r w:rsidRPr="003A7AE6">
        <w:rPr>
          <w:rFonts w:ascii="Arial" w:hAnsi="Arial" w:cs="Arial"/>
          <w:i/>
          <w:iCs/>
          <w:sz w:val="24"/>
          <w:szCs w:val="24"/>
        </w:rPr>
        <w:t>(Hierarchy of Needs Theory)</w:t>
      </w:r>
    </w:p>
    <w:p w14:paraId="0C95F146" w14:textId="77777777" w:rsidR="003A7AE6" w:rsidRPr="003A7AE6" w:rsidRDefault="003A7AE6" w:rsidP="003A7AE6">
      <w:pPr>
        <w:spacing w:after="0" w:line="480" w:lineRule="auto"/>
        <w:ind w:firstLine="284"/>
        <w:jc w:val="both"/>
        <w:rPr>
          <w:rFonts w:ascii="Arial" w:hAnsi="Arial" w:cs="Arial"/>
          <w:sz w:val="24"/>
          <w:szCs w:val="24"/>
        </w:rPr>
      </w:pPr>
      <w:r w:rsidRPr="003A7AE6">
        <w:rPr>
          <w:rFonts w:ascii="Arial" w:hAnsi="Arial" w:cs="Arial"/>
          <w:sz w:val="24"/>
          <w:szCs w:val="24"/>
        </w:rPr>
        <w:t xml:space="preserve">Teori </w:t>
      </w:r>
      <w:proofErr w:type="spellStart"/>
      <w:r w:rsidRPr="003A7AE6">
        <w:rPr>
          <w:rFonts w:ascii="Arial" w:hAnsi="Arial" w:cs="Arial"/>
          <w:sz w:val="24"/>
          <w:szCs w:val="24"/>
        </w:rPr>
        <w:t>hierarki</w:t>
      </w:r>
      <w:proofErr w:type="spellEnd"/>
      <w:r w:rsidRPr="003A7AE6">
        <w:rPr>
          <w:rFonts w:ascii="Arial" w:hAnsi="Arial" w:cs="Arial"/>
          <w:sz w:val="24"/>
          <w:szCs w:val="24"/>
        </w:rPr>
        <w:t xml:space="preserve"> </w:t>
      </w:r>
      <w:proofErr w:type="spellStart"/>
      <w:r w:rsidRPr="003A7AE6">
        <w:rPr>
          <w:rFonts w:ascii="Arial" w:hAnsi="Arial" w:cs="Arial"/>
          <w:sz w:val="24"/>
          <w:szCs w:val="24"/>
        </w:rPr>
        <w:t>kebutuhan</w:t>
      </w:r>
      <w:proofErr w:type="spellEnd"/>
      <w:r w:rsidRPr="003A7AE6">
        <w:rPr>
          <w:rFonts w:ascii="Arial" w:hAnsi="Arial" w:cs="Arial"/>
          <w:sz w:val="24"/>
          <w:szCs w:val="24"/>
        </w:rPr>
        <w:t xml:space="preserve"> yang </w:t>
      </w:r>
      <w:proofErr w:type="spellStart"/>
      <w:r w:rsidRPr="003A7AE6">
        <w:rPr>
          <w:rFonts w:ascii="Arial" w:hAnsi="Arial" w:cs="Arial"/>
          <w:sz w:val="24"/>
          <w:szCs w:val="24"/>
        </w:rPr>
        <w:t>dikembangkan</w:t>
      </w:r>
      <w:proofErr w:type="spellEnd"/>
      <w:r w:rsidRPr="003A7AE6">
        <w:rPr>
          <w:rFonts w:ascii="Arial" w:hAnsi="Arial" w:cs="Arial"/>
          <w:sz w:val="24"/>
          <w:szCs w:val="24"/>
        </w:rPr>
        <w:t xml:space="preserve"> oleh Abraham Maslow </w:t>
      </w:r>
      <w:proofErr w:type="spellStart"/>
      <w:r w:rsidRPr="003A7AE6">
        <w:rPr>
          <w:rFonts w:ascii="Arial" w:hAnsi="Arial" w:cs="Arial"/>
          <w:sz w:val="24"/>
          <w:szCs w:val="24"/>
        </w:rPr>
        <w:t>menjelaskan</w:t>
      </w:r>
      <w:proofErr w:type="spellEnd"/>
      <w:r w:rsidRPr="003A7AE6">
        <w:rPr>
          <w:rFonts w:ascii="Arial" w:hAnsi="Arial" w:cs="Arial"/>
          <w:sz w:val="24"/>
          <w:szCs w:val="24"/>
        </w:rPr>
        <w:t xml:space="preserve"> </w:t>
      </w:r>
      <w:proofErr w:type="spellStart"/>
      <w:r w:rsidRPr="003A7AE6">
        <w:rPr>
          <w:rFonts w:ascii="Arial" w:hAnsi="Arial" w:cs="Arial"/>
          <w:sz w:val="24"/>
          <w:szCs w:val="24"/>
        </w:rPr>
        <w:t>bahwa</w:t>
      </w:r>
      <w:proofErr w:type="spellEnd"/>
      <w:r w:rsidRPr="003A7AE6">
        <w:rPr>
          <w:rFonts w:ascii="Arial" w:hAnsi="Arial" w:cs="Arial"/>
          <w:sz w:val="24"/>
          <w:szCs w:val="24"/>
        </w:rPr>
        <w:t xml:space="preserve"> </w:t>
      </w:r>
      <w:proofErr w:type="spellStart"/>
      <w:r w:rsidRPr="003A7AE6">
        <w:rPr>
          <w:rFonts w:ascii="Arial" w:hAnsi="Arial" w:cs="Arial"/>
          <w:sz w:val="24"/>
          <w:szCs w:val="24"/>
        </w:rPr>
        <w:t>motivasi</w:t>
      </w:r>
      <w:proofErr w:type="spellEnd"/>
      <w:r w:rsidRPr="003A7AE6">
        <w:rPr>
          <w:rFonts w:ascii="Arial" w:hAnsi="Arial" w:cs="Arial"/>
          <w:sz w:val="24"/>
          <w:szCs w:val="24"/>
        </w:rPr>
        <w:t xml:space="preserve"> </w:t>
      </w:r>
      <w:proofErr w:type="spellStart"/>
      <w:r w:rsidRPr="003A7AE6">
        <w:rPr>
          <w:rFonts w:ascii="Arial" w:hAnsi="Arial" w:cs="Arial"/>
          <w:sz w:val="24"/>
          <w:szCs w:val="24"/>
        </w:rPr>
        <w:t>manusia</w:t>
      </w:r>
      <w:proofErr w:type="spellEnd"/>
      <w:r w:rsidRPr="003A7AE6">
        <w:rPr>
          <w:rFonts w:ascii="Arial" w:hAnsi="Arial" w:cs="Arial"/>
          <w:sz w:val="24"/>
          <w:szCs w:val="24"/>
        </w:rPr>
        <w:t xml:space="preserve"> </w:t>
      </w:r>
      <w:proofErr w:type="spellStart"/>
      <w:r w:rsidRPr="003A7AE6">
        <w:rPr>
          <w:rFonts w:ascii="Arial" w:hAnsi="Arial" w:cs="Arial"/>
          <w:sz w:val="24"/>
          <w:szCs w:val="24"/>
        </w:rPr>
        <w:t>berkaitan</w:t>
      </w:r>
      <w:proofErr w:type="spellEnd"/>
      <w:r w:rsidRPr="003A7AE6">
        <w:rPr>
          <w:rFonts w:ascii="Arial" w:hAnsi="Arial" w:cs="Arial"/>
          <w:sz w:val="24"/>
          <w:szCs w:val="24"/>
        </w:rPr>
        <w:t xml:space="preserve"> </w:t>
      </w:r>
      <w:proofErr w:type="spellStart"/>
      <w:r w:rsidRPr="003A7AE6">
        <w:rPr>
          <w:rFonts w:ascii="Arial" w:hAnsi="Arial" w:cs="Arial"/>
          <w:sz w:val="24"/>
          <w:szCs w:val="24"/>
        </w:rPr>
        <w:t>dengan</w:t>
      </w:r>
      <w:proofErr w:type="spellEnd"/>
      <w:r w:rsidRPr="003A7AE6">
        <w:rPr>
          <w:rFonts w:ascii="Arial" w:hAnsi="Arial" w:cs="Arial"/>
          <w:sz w:val="24"/>
          <w:szCs w:val="24"/>
        </w:rPr>
        <w:t xml:space="preserve"> </w:t>
      </w:r>
      <w:proofErr w:type="spellStart"/>
      <w:r w:rsidRPr="003A7AE6">
        <w:rPr>
          <w:rFonts w:ascii="Arial" w:hAnsi="Arial" w:cs="Arial"/>
          <w:sz w:val="24"/>
          <w:szCs w:val="24"/>
        </w:rPr>
        <w:t>pemenuhan</w:t>
      </w:r>
      <w:proofErr w:type="spellEnd"/>
      <w:r w:rsidRPr="003A7AE6">
        <w:rPr>
          <w:rFonts w:ascii="Arial" w:hAnsi="Arial" w:cs="Arial"/>
          <w:sz w:val="24"/>
          <w:szCs w:val="24"/>
        </w:rPr>
        <w:t xml:space="preserve"> </w:t>
      </w:r>
      <w:proofErr w:type="spellStart"/>
      <w:r w:rsidRPr="003A7AE6">
        <w:rPr>
          <w:rFonts w:ascii="Arial" w:hAnsi="Arial" w:cs="Arial"/>
          <w:sz w:val="24"/>
          <w:szCs w:val="24"/>
        </w:rPr>
        <w:lastRenderedPageBreak/>
        <w:t>kebutuhan</w:t>
      </w:r>
      <w:proofErr w:type="spellEnd"/>
      <w:r w:rsidRPr="003A7AE6">
        <w:rPr>
          <w:rFonts w:ascii="Arial" w:hAnsi="Arial" w:cs="Arial"/>
          <w:sz w:val="24"/>
          <w:szCs w:val="24"/>
        </w:rPr>
        <w:t xml:space="preserve"> yang </w:t>
      </w:r>
      <w:proofErr w:type="spellStart"/>
      <w:r w:rsidRPr="003A7AE6">
        <w:rPr>
          <w:rFonts w:ascii="Arial" w:hAnsi="Arial" w:cs="Arial"/>
          <w:sz w:val="24"/>
          <w:szCs w:val="24"/>
        </w:rPr>
        <w:t>meliputi</w:t>
      </w:r>
      <w:proofErr w:type="spellEnd"/>
      <w:r w:rsidRPr="003A7AE6">
        <w:rPr>
          <w:rFonts w:ascii="Arial" w:hAnsi="Arial" w:cs="Arial"/>
          <w:sz w:val="24"/>
          <w:szCs w:val="24"/>
        </w:rPr>
        <w:t xml:space="preserve"> </w:t>
      </w:r>
      <w:proofErr w:type="spellStart"/>
      <w:r w:rsidRPr="003A7AE6">
        <w:rPr>
          <w:rFonts w:ascii="Arial" w:hAnsi="Arial" w:cs="Arial"/>
          <w:sz w:val="24"/>
          <w:szCs w:val="24"/>
        </w:rPr>
        <w:t>kebutuhan</w:t>
      </w:r>
      <w:proofErr w:type="spellEnd"/>
      <w:r w:rsidRPr="003A7AE6">
        <w:rPr>
          <w:rFonts w:ascii="Arial" w:hAnsi="Arial" w:cs="Arial"/>
          <w:sz w:val="24"/>
          <w:szCs w:val="24"/>
        </w:rPr>
        <w:t xml:space="preserve"> </w:t>
      </w:r>
      <w:proofErr w:type="spellStart"/>
      <w:r w:rsidRPr="003A7AE6">
        <w:rPr>
          <w:rFonts w:ascii="Arial" w:hAnsi="Arial" w:cs="Arial"/>
          <w:sz w:val="24"/>
          <w:szCs w:val="24"/>
        </w:rPr>
        <w:t>fisiologis</w:t>
      </w:r>
      <w:proofErr w:type="spellEnd"/>
      <w:r w:rsidRPr="003A7AE6">
        <w:rPr>
          <w:rFonts w:ascii="Arial" w:hAnsi="Arial" w:cs="Arial"/>
          <w:sz w:val="24"/>
          <w:szCs w:val="24"/>
        </w:rPr>
        <w:t xml:space="preserve">, </w:t>
      </w:r>
      <w:proofErr w:type="spellStart"/>
      <w:r w:rsidRPr="003A7AE6">
        <w:rPr>
          <w:rFonts w:ascii="Arial" w:hAnsi="Arial" w:cs="Arial"/>
          <w:sz w:val="24"/>
          <w:szCs w:val="24"/>
        </w:rPr>
        <w:t>keamanan</w:t>
      </w:r>
      <w:proofErr w:type="spellEnd"/>
      <w:r w:rsidRPr="003A7AE6">
        <w:rPr>
          <w:rFonts w:ascii="Arial" w:hAnsi="Arial" w:cs="Arial"/>
          <w:sz w:val="24"/>
          <w:szCs w:val="24"/>
        </w:rPr>
        <w:t xml:space="preserve">, </w:t>
      </w:r>
      <w:proofErr w:type="spellStart"/>
      <w:r w:rsidRPr="003A7AE6">
        <w:rPr>
          <w:rFonts w:ascii="Arial" w:hAnsi="Arial" w:cs="Arial"/>
          <w:sz w:val="24"/>
          <w:szCs w:val="24"/>
        </w:rPr>
        <w:t>sosial</w:t>
      </w:r>
      <w:proofErr w:type="spellEnd"/>
      <w:r w:rsidRPr="003A7AE6">
        <w:rPr>
          <w:rFonts w:ascii="Arial" w:hAnsi="Arial" w:cs="Arial"/>
          <w:sz w:val="24"/>
          <w:szCs w:val="24"/>
        </w:rPr>
        <w:t xml:space="preserve">, </w:t>
      </w:r>
      <w:proofErr w:type="spellStart"/>
      <w:r w:rsidRPr="003A7AE6">
        <w:rPr>
          <w:rFonts w:ascii="Arial" w:hAnsi="Arial" w:cs="Arial"/>
          <w:sz w:val="24"/>
          <w:szCs w:val="24"/>
        </w:rPr>
        <w:t>penghargaan</w:t>
      </w:r>
      <w:proofErr w:type="spellEnd"/>
      <w:r w:rsidRPr="003A7AE6">
        <w:rPr>
          <w:rFonts w:ascii="Arial" w:hAnsi="Arial" w:cs="Arial"/>
          <w:sz w:val="24"/>
          <w:szCs w:val="24"/>
        </w:rPr>
        <w:t xml:space="preserve">, dan </w:t>
      </w:r>
      <w:proofErr w:type="spellStart"/>
      <w:r w:rsidRPr="003A7AE6">
        <w:rPr>
          <w:rFonts w:ascii="Arial" w:hAnsi="Arial" w:cs="Arial"/>
          <w:sz w:val="24"/>
          <w:szCs w:val="24"/>
        </w:rPr>
        <w:t>aktualisasi</w:t>
      </w:r>
      <w:proofErr w:type="spellEnd"/>
      <w:r w:rsidRPr="003A7AE6">
        <w:rPr>
          <w:rFonts w:ascii="Arial" w:hAnsi="Arial" w:cs="Arial"/>
          <w:sz w:val="24"/>
          <w:szCs w:val="24"/>
        </w:rPr>
        <w:t xml:space="preserve"> </w:t>
      </w:r>
      <w:proofErr w:type="spellStart"/>
      <w:r w:rsidRPr="003A7AE6">
        <w:rPr>
          <w:rFonts w:ascii="Arial" w:hAnsi="Arial" w:cs="Arial"/>
          <w:sz w:val="24"/>
          <w:szCs w:val="24"/>
        </w:rPr>
        <w:t>diri</w:t>
      </w:r>
      <w:proofErr w:type="spellEnd"/>
      <w:r w:rsidRPr="003A7AE6">
        <w:rPr>
          <w:rFonts w:ascii="Arial" w:hAnsi="Arial" w:cs="Arial"/>
          <w:sz w:val="24"/>
          <w:szCs w:val="24"/>
        </w:rPr>
        <w:t xml:space="preserve">. </w:t>
      </w:r>
      <w:proofErr w:type="spellStart"/>
      <w:r w:rsidRPr="003A7AE6">
        <w:rPr>
          <w:rFonts w:ascii="Arial" w:hAnsi="Arial" w:cs="Arial"/>
          <w:sz w:val="24"/>
          <w:szCs w:val="24"/>
        </w:rPr>
        <w:t>Dalam</w:t>
      </w:r>
      <w:proofErr w:type="spellEnd"/>
      <w:r w:rsidRPr="003A7AE6">
        <w:rPr>
          <w:rFonts w:ascii="Arial" w:hAnsi="Arial" w:cs="Arial"/>
          <w:sz w:val="24"/>
          <w:szCs w:val="24"/>
        </w:rPr>
        <w:t xml:space="preserve"> </w:t>
      </w:r>
      <w:proofErr w:type="spellStart"/>
      <w:r w:rsidRPr="003A7AE6">
        <w:rPr>
          <w:rFonts w:ascii="Arial" w:hAnsi="Arial" w:cs="Arial"/>
          <w:sz w:val="24"/>
          <w:szCs w:val="24"/>
        </w:rPr>
        <w:t>kajian</w:t>
      </w:r>
      <w:proofErr w:type="spellEnd"/>
      <w:r w:rsidRPr="003A7AE6">
        <w:rPr>
          <w:rFonts w:ascii="Arial" w:hAnsi="Arial" w:cs="Arial"/>
          <w:sz w:val="24"/>
          <w:szCs w:val="24"/>
        </w:rPr>
        <w:t xml:space="preserve"> </w:t>
      </w:r>
      <w:proofErr w:type="spellStart"/>
      <w:r w:rsidRPr="003A7AE6">
        <w:rPr>
          <w:rFonts w:ascii="Arial" w:hAnsi="Arial" w:cs="Arial"/>
          <w:sz w:val="24"/>
          <w:szCs w:val="24"/>
        </w:rPr>
        <w:t>keperawatan</w:t>
      </w:r>
      <w:proofErr w:type="spellEnd"/>
      <w:r w:rsidRPr="003A7AE6">
        <w:rPr>
          <w:rFonts w:ascii="Arial" w:hAnsi="Arial" w:cs="Arial"/>
          <w:sz w:val="24"/>
          <w:szCs w:val="24"/>
        </w:rPr>
        <w:t xml:space="preserve">, Kim dan Shin (2020) </w:t>
      </w:r>
      <w:proofErr w:type="spellStart"/>
      <w:r w:rsidRPr="003A7AE6">
        <w:rPr>
          <w:rFonts w:ascii="Arial" w:hAnsi="Arial" w:cs="Arial"/>
          <w:sz w:val="24"/>
          <w:szCs w:val="24"/>
        </w:rPr>
        <w:t>menggunakan</w:t>
      </w:r>
      <w:proofErr w:type="spellEnd"/>
      <w:r w:rsidRPr="003A7AE6">
        <w:rPr>
          <w:rFonts w:ascii="Arial" w:hAnsi="Arial" w:cs="Arial"/>
          <w:sz w:val="24"/>
          <w:szCs w:val="24"/>
        </w:rPr>
        <w:t xml:space="preserve"> </w:t>
      </w:r>
      <w:proofErr w:type="spellStart"/>
      <w:r w:rsidRPr="003A7AE6">
        <w:rPr>
          <w:rFonts w:ascii="Arial" w:hAnsi="Arial" w:cs="Arial"/>
          <w:sz w:val="24"/>
          <w:szCs w:val="24"/>
        </w:rPr>
        <w:t>kerangka</w:t>
      </w:r>
      <w:proofErr w:type="spellEnd"/>
      <w:r w:rsidRPr="003A7AE6">
        <w:rPr>
          <w:rFonts w:ascii="Arial" w:hAnsi="Arial" w:cs="Arial"/>
          <w:sz w:val="24"/>
          <w:szCs w:val="24"/>
        </w:rPr>
        <w:t xml:space="preserve"> </w:t>
      </w:r>
      <w:proofErr w:type="spellStart"/>
      <w:r w:rsidRPr="003A7AE6">
        <w:rPr>
          <w:rFonts w:ascii="Arial" w:hAnsi="Arial" w:cs="Arial"/>
          <w:sz w:val="24"/>
          <w:szCs w:val="24"/>
        </w:rPr>
        <w:t>hierarki</w:t>
      </w:r>
      <w:proofErr w:type="spellEnd"/>
      <w:r w:rsidRPr="003A7AE6">
        <w:rPr>
          <w:rFonts w:ascii="Arial" w:hAnsi="Arial" w:cs="Arial"/>
          <w:sz w:val="24"/>
          <w:szCs w:val="24"/>
        </w:rPr>
        <w:t xml:space="preserve"> </w:t>
      </w:r>
      <w:proofErr w:type="spellStart"/>
      <w:r w:rsidRPr="003A7AE6">
        <w:rPr>
          <w:rFonts w:ascii="Arial" w:hAnsi="Arial" w:cs="Arial"/>
          <w:sz w:val="24"/>
          <w:szCs w:val="24"/>
        </w:rPr>
        <w:t>kebutuhan</w:t>
      </w:r>
      <w:proofErr w:type="spellEnd"/>
      <w:r w:rsidRPr="003A7AE6">
        <w:rPr>
          <w:rFonts w:ascii="Arial" w:hAnsi="Arial" w:cs="Arial"/>
          <w:sz w:val="24"/>
          <w:szCs w:val="24"/>
        </w:rPr>
        <w:t xml:space="preserve"> Maslow </w:t>
      </w:r>
      <w:proofErr w:type="spellStart"/>
      <w:r w:rsidRPr="003A7AE6">
        <w:rPr>
          <w:rFonts w:ascii="Arial" w:hAnsi="Arial" w:cs="Arial"/>
          <w:sz w:val="24"/>
          <w:szCs w:val="24"/>
        </w:rPr>
        <w:t>untuk</w:t>
      </w:r>
      <w:proofErr w:type="spellEnd"/>
      <w:r w:rsidRPr="003A7AE6">
        <w:rPr>
          <w:rFonts w:ascii="Arial" w:hAnsi="Arial" w:cs="Arial"/>
          <w:sz w:val="24"/>
          <w:szCs w:val="24"/>
        </w:rPr>
        <w:t xml:space="preserve"> </w:t>
      </w:r>
      <w:proofErr w:type="spellStart"/>
      <w:r w:rsidRPr="003A7AE6">
        <w:rPr>
          <w:rFonts w:ascii="Arial" w:hAnsi="Arial" w:cs="Arial"/>
          <w:sz w:val="24"/>
          <w:szCs w:val="24"/>
        </w:rPr>
        <w:t>mengembangkan</w:t>
      </w:r>
      <w:proofErr w:type="spellEnd"/>
      <w:r w:rsidRPr="003A7AE6">
        <w:rPr>
          <w:rFonts w:ascii="Arial" w:hAnsi="Arial" w:cs="Arial"/>
          <w:sz w:val="24"/>
          <w:szCs w:val="24"/>
        </w:rPr>
        <w:t xml:space="preserve"> dan </w:t>
      </w:r>
      <w:proofErr w:type="spellStart"/>
      <w:r w:rsidRPr="003A7AE6">
        <w:rPr>
          <w:rFonts w:ascii="Arial" w:hAnsi="Arial" w:cs="Arial"/>
          <w:sz w:val="24"/>
          <w:szCs w:val="24"/>
        </w:rPr>
        <w:t>menguji</w:t>
      </w:r>
      <w:proofErr w:type="spellEnd"/>
      <w:r w:rsidRPr="003A7AE6">
        <w:rPr>
          <w:rFonts w:ascii="Arial" w:hAnsi="Arial" w:cs="Arial"/>
          <w:sz w:val="24"/>
          <w:szCs w:val="24"/>
        </w:rPr>
        <w:t xml:space="preserve"> </w:t>
      </w:r>
      <w:proofErr w:type="spellStart"/>
      <w:r w:rsidRPr="003A7AE6">
        <w:rPr>
          <w:rFonts w:ascii="Arial" w:hAnsi="Arial" w:cs="Arial"/>
          <w:sz w:val="24"/>
          <w:szCs w:val="24"/>
        </w:rPr>
        <w:t>instrumen</w:t>
      </w:r>
      <w:proofErr w:type="spellEnd"/>
      <w:r w:rsidRPr="003A7AE6">
        <w:rPr>
          <w:rFonts w:ascii="Arial" w:hAnsi="Arial" w:cs="Arial"/>
          <w:sz w:val="24"/>
          <w:szCs w:val="24"/>
        </w:rPr>
        <w:t xml:space="preserve"> </w:t>
      </w:r>
      <w:proofErr w:type="spellStart"/>
      <w:r w:rsidRPr="003A7AE6">
        <w:rPr>
          <w:rFonts w:ascii="Arial" w:hAnsi="Arial" w:cs="Arial"/>
          <w:sz w:val="24"/>
          <w:szCs w:val="24"/>
        </w:rPr>
        <w:t>pemenuhan</w:t>
      </w:r>
      <w:proofErr w:type="spellEnd"/>
      <w:r w:rsidRPr="003A7AE6">
        <w:rPr>
          <w:rFonts w:ascii="Arial" w:hAnsi="Arial" w:cs="Arial"/>
          <w:sz w:val="24"/>
          <w:szCs w:val="24"/>
        </w:rPr>
        <w:t xml:space="preserve"> </w:t>
      </w:r>
      <w:proofErr w:type="spellStart"/>
      <w:r w:rsidRPr="003A7AE6">
        <w:rPr>
          <w:rFonts w:ascii="Arial" w:hAnsi="Arial" w:cs="Arial"/>
          <w:sz w:val="24"/>
          <w:szCs w:val="24"/>
        </w:rPr>
        <w:t>kebutuhan</w:t>
      </w:r>
      <w:proofErr w:type="spellEnd"/>
      <w:r w:rsidRPr="003A7AE6">
        <w:rPr>
          <w:rFonts w:ascii="Arial" w:hAnsi="Arial" w:cs="Arial"/>
          <w:sz w:val="24"/>
          <w:szCs w:val="24"/>
        </w:rPr>
        <w:t xml:space="preserve"> </w:t>
      </w:r>
      <w:proofErr w:type="spellStart"/>
      <w:r w:rsidRPr="003A7AE6">
        <w:rPr>
          <w:rFonts w:ascii="Arial" w:hAnsi="Arial" w:cs="Arial"/>
          <w:sz w:val="24"/>
          <w:szCs w:val="24"/>
        </w:rPr>
        <w:t>perawat</w:t>
      </w:r>
      <w:proofErr w:type="spellEnd"/>
      <w:r w:rsidRPr="003A7AE6">
        <w:rPr>
          <w:rFonts w:ascii="Arial" w:hAnsi="Arial" w:cs="Arial"/>
          <w:sz w:val="24"/>
          <w:szCs w:val="24"/>
        </w:rPr>
        <w:t xml:space="preserve">. </w:t>
      </w:r>
      <w:proofErr w:type="spellStart"/>
      <w:r w:rsidRPr="003A7AE6">
        <w:rPr>
          <w:rFonts w:ascii="Arial" w:hAnsi="Arial" w:cs="Arial"/>
          <w:sz w:val="24"/>
          <w:szCs w:val="24"/>
        </w:rPr>
        <w:t>Penelitian</w:t>
      </w:r>
      <w:proofErr w:type="spellEnd"/>
      <w:r w:rsidRPr="003A7AE6">
        <w:rPr>
          <w:rFonts w:ascii="Arial" w:hAnsi="Arial" w:cs="Arial"/>
          <w:sz w:val="24"/>
          <w:szCs w:val="24"/>
        </w:rPr>
        <w:t xml:space="preserve"> </w:t>
      </w:r>
      <w:proofErr w:type="spellStart"/>
      <w:r w:rsidRPr="003A7AE6">
        <w:rPr>
          <w:rFonts w:ascii="Arial" w:hAnsi="Arial" w:cs="Arial"/>
          <w:sz w:val="24"/>
          <w:szCs w:val="24"/>
        </w:rPr>
        <w:t>tersebut</w:t>
      </w:r>
      <w:proofErr w:type="spellEnd"/>
      <w:r w:rsidRPr="003A7AE6">
        <w:rPr>
          <w:rFonts w:ascii="Arial" w:hAnsi="Arial" w:cs="Arial"/>
          <w:sz w:val="24"/>
          <w:szCs w:val="24"/>
        </w:rPr>
        <w:t xml:space="preserve"> </w:t>
      </w:r>
      <w:proofErr w:type="spellStart"/>
      <w:r w:rsidRPr="003A7AE6">
        <w:rPr>
          <w:rFonts w:ascii="Arial" w:hAnsi="Arial" w:cs="Arial"/>
          <w:sz w:val="24"/>
          <w:szCs w:val="24"/>
        </w:rPr>
        <w:t>menunjukkan</w:t>
      </w:r>
      <w:proofErr w:type="spellEnd"/>
      <w:r w:rsidRPr="003A7AE6">
        <w:rPr>
          <w:rFonts w:ascii="Arial" w:hAnsi="Arial" w:cs="Arial"/>
          <w:sz w:val="24"/>
          <w:szCs w:val="24"/>
        </w:rPr>
        <w:t xml:space="preserve"> </w:t>
      </w:r>
      <w:proofErr w:type="spellStart"/>
      <w:r w:rsidRPr="003A7AE6">
        <w:rPr>
          <w:rFonts w:ascii="Arial" w:hAnsi="Arial" w:cs="Arial"/>
          <w:sz w:val="24"/>
          <w:szCs w:val="24"/>
        </w:rPr>
        <w:t>bahwa</w:t>
      </w:r>
      <w:proofErr w:type="spellEnd"/>
      <w:r w:rsidRPr="003A7AE6">
        <w:rPr>
          <w:rFonts w:ascii="Arial" w:hAnsi="Arial" w:cs="Arial"/>
          <w:sz w:val="24"/>
          <w:szCs w:val="24"/>
        </w:rPr>
        <w:t xml:space="preserve"> </w:t>
      </w:r>
      <w:proofErr w:type="spellStart"/>
      <w:r w:rsidRPr="003A7AE6">
        <w:rPr>
          <w:rFonts w:ascii="Arial" w:hAnsi="Arial" w:cs="Arial"/>
          <w:sz w:val="24"/>
          <w:szCs w:val="24"/>
        </w:rPr>
        <w:t>kebutuhan</w:t>
      </w:r>
      <w:proofErr w:type="spellEnd"/>
      <w:r w:rsidRPr="003A7AE6">
        <w:rPr>
          <w:rFonts w:ascii="Arial" w:hAnsi="Arial" w:cs="Arial"/>
          <w:sz w:val="24"/>
          <w:szCs w:val="24"/>
        </w:rPr>
        <w:t xml:space="preserve"> </w:t>
      </w:r>
      <w:proofErr w:type="spellStart"/>
      <w:r w:rsidRPr="003A7AE6">
        <w:rPr>
          <w:rFonts w:ascii="Arial" w:hAnsi="Arial" w:cs="Arial"/>
          <w:sz w:val="24"/>
          <w:szCs w:val="24"/>
        </w:rPr>
        <w:t>perawat</w:t>
      </w:r>
      <w:proofErr w:type="spellEnd"/>
      <w:r w:rsidRPr="003A7AE6">
        <w:rPr>
          <w:rFonts w:ascii="Arial" w:hAnsi="Arial" w:cs="Arial"/>
          <w:sz w:val="24"/>
          <w:szCs w:val="24"/>
        </w:rPr>
        <w:t xml:space="preserve"> </w:t>
      </w:r>
      <w:proofErr w:type="spellStart"/>
      <w:r w:rsidRPr="003A7AE6">
        <w:rPr>
          <w:rFonts w:ascii="Arial" w:hAnsi="Arial" w:cs="Arial"/>
          <w:sz w:val="24"/>
          <w:szCs w:val="24"/>
        </w:rPr>
        <w:t>dapat</w:t>
      </w:r>
      <w:proofErr w:type="spellEnd"/>
      <w:r w:rsidRPr="003A7AE6">
        <w:rPr>
          <w:rFonts w:ascii="Arial" w:hAnsi="Arial" w:cs="Arial"/>
          <w:sz w:val="24"/>
          <w:szCs w:val="24"/>
        </w:rPr>
        <w:t xml:space="preserve"> </w:t>
      </w:r>
      <w:proofErr w:type="spellStart"/>
      <w:r w:rsidRPr="003A7AE6">
        <w:rPr>
          <w:rFonts w:ascii="Arial" w:hAnsi="Arial" w:cs="Arial"/>
          <w:sz w:val="24"/>
          <w:szCs w:val="24"/>
        </w:rPr>
        <w:t>dikaji</w:t>
      </w:r>
      <w:proofErr w:type="spellEnd"/>
      <w:r w:rsidRPr="003A7AE6">
        <w:rPr>
          <w:rFonts w:ascii="Arial" w:hAnsi="Arial" w:cs="Arial"/>
          <w:sz w:val="24"/>
          <w:szCs w:val="24"/>
        </w:rPr>
        <w:t xml:space="preserve"> </w:t>
      </w:r>
      <w:proofErr w:type="spellStart"/>
      <w:r w:rsidRPr="003A7AE6">
        <w:rPr>
          <w:rFonts w:ascii="Arial" w:hAnsi="Arial" w:cs="Arial"/>
          <w:sz w:val="24"/>
          <w:szCs w:val="24"/>
        </w:rPr>
        <w:t>melalui</w:t>
      </w:r>
      <w:proofErr w:type="spellEnd"/>
      <w:r w:rsidRPr="003A7AE6">
        <w:rPr>
          <w:rFonts w:ascii="Arial" w:hAnsi="Arial" w:cs="Arial"/>
          <w:sz w:val="24"/>
          <w:szCs w:val="24"/>
        </w:rPr>
        <w:t xml:space="preserve"> </w:t>
      </w:r>
      <w:proofErr w:type="spellStart"/>
      <w:r w:rsidRPr="003A7AE6">
        <w:rPr>
          <w:rFonts w:ascii="Arial" w:hAnsi="Arial" w:cs="Arial"/>
          <w:sz w:val="24"/>
          <w:szCs w:val="24"/>
        </w:rPr>
        <w:t>aspek</w:t>
      </w:r>
      <w:proofErr w:type="spellEnd"/>
      <w:r w:rsidRPr="003A7AE6">
        <w:rPr>
          <w:rFonts w:ascii="Arial" w:hAnsi="Arial" w:cs="Arial"/>
          <w:sz w:val="24"/>
          <w:szCs w:val="24"/>
        </w:rPr>
        <w:t xml:space="preserve"> </w:t>
      </w:r>
      <w:proofErr w:type="spellStart"/>
      <w:r w:rsidRPr="003A7AE6">
        <w:rPr>
          <w:rFonts w:ascii="Arial" w:hAnsi="Arial" w:cs="Arial"/>
          <w:sz w:val="24"/>
          <w:szCs w:val="24"/>
        </w:rPr>
        <w:t>kebutuhan</w:t>
      </w:r>
      <w:proofErr w:type="spellEnd"/>
      <w:r w:rsidRPr="003A7AE6">
        <w:rPr>
          <w:rFonts w:ascii="Arial" w:hAnsi="Arial" w:cs="Arial"/>
          <w:sz w:val="24"/>
          <w:szCs w:val="24"/>
        </w:rPr>
        <w:t xml:space="preserve"> </w:t>
      </w:r>
      <w:proofErr w:type="spellStart"/>
      <w:r w:rsidRPr="003A7AE6">
        <w:rPr>
          <w:rFonts w:ascii="Arial" w:hAnsi="Arial" w:cs="Arial"/>
          <w:sz w:val="24"/>
          <w:szCs w:val="24"/>
        </w:rPr>
        <w:t>dasar</w:t>
      </w:r>
      <w:proofErr w:type="spellEnd"/>
      <w:r w:rsidRPr="003A7AE6">
        <w:rPr>
          <w:rFonts w:ascii="Arial" w:hAnsi="Arial" w:cs="Arial"/>
          <w:sz w:val="24"/>
          <w:szCs w:val="24"/>
        </w:rPr>
        <w:t xml:space="preserve"> dan </w:t>
      </w:r>
      <w:proofErr w:type="spellStart"/>
      <w:r w:rsidRPr="003A7AE6">
        <w:rPr>
          <w:rFonts w:ascii="Arial" w:hAnsi="Arial" w:cs="Arial"/>
          <w:sz w:val="24"/>
          <w:szCs w:val="24"/>
        </w:rPr>
        <w:t>keselamatan</w:t>
      </w:r>
      <w:proofErr w:type="spellEnd"/>
      <w:r w:rsidRPr="003A7AE6">
        <w:rPr>
          <w:rFonts w:ascii="Arial" w:hAnsi="Arial" w:cs="Arial"/>
          <w:sz w:val="24"/>
          <w:szCs w:val="24"/>
        </w:rPr>
        <w:t xml:space="preserve">, </w:t>
      </w:r>
      <w:proofErr w:type="spellStart"/>
      <w:r w:rsidRPr="003A7AE6">
        <w:rPr>
          <w:rFonts w:ascii="Arial" w:hAnsi="Arial" w:cs="Arial"/>
          <w:sz w:val="24"/>
          <w:szCs w:val="24"/>
        </w:rPr>
        <w:t>hubungan</w:t>
      </w:r>
      <w:proofErr w:type="spellEnd"/>
      <w:r w:rsidRPr="003A7AE6">
        <w:rPr>
          <w:rFonts w:ascii="Arial" w:hAnsi="Arial" w:cs="Arial"/>
          <w:sz w:val="24"/>
          <w:szCs w:val="24"/>
        </w:rPr>
        <w:t xml:space="preserve"> </w:t>
      </w:r>
      <w:proofErr w:type="spellStart"/>
      <w:r w:rsidRPr="003A7AE6">
        <w:rPr>
          <w:rFonts w:ascii="Arial" w:hAnsi="Arial" w:cs="Arial"/>
          <w:sz w:val="24"/>
          <w:szCs w:val="24"/>
        </w:rPr>
        <w:t>sosial</w:t>
      </w:r>
      <w:proofErr w:type="spellEnd"/>
      <w:r w:rsidRPr="003A7AE6">
        <w:rPr>
          <w:rFonts w:ascii="Arial" w:hAnsi="Arial" w:cs="Arial"/>
          <w:sz w:val="24"/>
          <w:szCs w:val="24"/>
        </w:rPr>
        <w:t xml:space="preserve">, </w:t>
      </w:r>
      <w:proofErr w:type="spellStart"/>
      <w:r w:rsidRPr="003A7AE6">
        <w:rPr>
          <w:rFonts w:ascii="Arial" w:hAnsi="Arial" w:cs="Arial"/>
          <w:sz w:val="24"/>
          <w:szCs w:val="24"/>
        </w:rPr>
        <w:t>penghargaan</w:t>
      </w:r>
      <w:proofErr w:type="spellEnd"/>
      <w:r w:rsidRPr="003A7AE6">
        <w:rPr>
          <w:rFonts w:ascii="Arial" w:hAnsi="Arial" w:cs="Arial"/>
          <w:sz w:val="24"/>
          <w:szCs w:val="24"/>
        </w:rPr>
        <w:t xml:space="preserve">, </w:t>
      </w:r>
      <w:proofErr w:type="spellStart"/>
      <w:r w:rsidRPr="003A7AE6">
        <w:rPr>
          <w:rFonts w:ascii="Arial" w:hAnsi="Arial" w:cs="Arial"/>
          <w:sz w:val="24"/>
          <w:szCs w:val="24"/>
        </w:rPr>
        <w:t>serta</w:t>
      </w:r>
      <w:proofErr w:type="spellEnd"/>
      <w:r w:rsidRPr="003A7AE6">
        <w:rPr>
          <w:rFonts w:ascii="Arial" w:hAnsi="Arial" w:cs="Arial"/>
          <w:sz w:val="24"/>
          <w:szCs w:val="24"/>
        </w:rPr>
        <w:t xml:space="preserve"> </w:t>
      </w:r>
      <w:proofErr w:type="spellStart"/>
      <w:r w:rsidRPr="003A7AE6">
        <w:rPr>
          <w:rFonts w:ascii="Arial" w:hAnsi="Arial" w:cs="Arial"/>
          <w:sz w:val="24"/>
          <w:szCs w:val="24"/>
        </w:rPr>
        <w:t>pengembangan</w:t>
      </w:r>
      <w:proofErr w:type="spellEnd"/>
      <w:r w:rsidRPr="003A7AE6">
        <w:rPr>
          <w:rFonts w:ascii="Arial" w:hAnsi="Arial" w:cs="Arial"/>
          <w:sz w:val="24"/>
          <w:szCs w:val="24"/>
        </w:rPr>
        <w:t xml:space="preserve"> </w:t>
      </w:r>
      <w:proofErr w:type="spellStart"/>
      <w:r w:rsidRPr="003A7AE6">
        <w:rPr>
          <w:rFonts w:ascii="Arial" w:hAnsi="Arial" w:cs="Arial"/>
          <w:sz w:val="24"/>
          <w:szCs w:val="24"/>
        </w:rPr>
        <w:t>potensi</w:t>
      </w:r>
      <w:proofErr w:type="spellEnd"/>
      <w:r w:rsidRPr="003A7AE6">
        <w:rPr>
          <w:rFonts w:ascii="Arial" w:hAnsi="Arial" w:cs="Arial"/>
          <w:sz w:val="24"/>
          <w:szCs w:val="24"/>
        </w:rPr>
        <w:t xml:space="preserve"> </w:t>
      </w:r>
      <w:proofErr w:type="spellStart"/>
      <w:r w:rsidRPr="003A7AE6">
        <w:rPr>
          <w:rFonts w:ascii="Arial" w:hAnsi="Arial" w:cs="Arial"/>
          <w:sz w:val="24"/>
          <w:szCs w:val="24"/>
        </w:rPr>
        <w:t>diri</w:t>
      </w:r>
      <w:proofErr w:type="spellEnd"/>
      <w:r w:rsidRPr="003A7AE6">
        <w:rPr>
          <w:rFonts w:ascii="Arial" w:hAnsi="Arial" w:cs="Arial"/>
          <w:sz w:val="24"/>
          <w:szCs w:val="24"/>
        </w:rPr>
        <w:t xml:space="preserve"> (Kim &amp; Shin, 2020).</w:t>
      </w:r>
    </w:p>
    <w:p w14:paraId="5ABC1421" w14:textId="2CBB9226" w:rsidR="003A7AE6" w:rsidRPr="003872CC" w:rsidRDefault="003A7AE6" w:rsidP="003A7AE6">
      <w:pPr>
        <w:spacing w:after="0" w:line="480" w:lineRule="auto"/>
        <w:jc w:val="both"/>
        <w:rPr>
          <w:rFonts w:ascii="Arial" w:hAnsi="Arial" w:cs="Arial"/>
          <w:sz w:val="24"/>
          <w:szCs w:val="24"/>
        </w:rPr>
      </w:pPr>
      <w:r w:rsidRPr="003872CC">
        <w:rPr>
          <w:rFonts w:ascii="Arial" w:hAnsi="Arial" w:cs="Arial"/>
          <w:sz w:val="24"/>
          <w:szCs w:val="24"/>
        </w:rPr>
        <w:t xml:space="preserve">a. </w:t>
      </w:r>
      <w:proofErr w:type="spellStart"/>
      <w:r w:rsidRPr="003872CC">
        <w:rPr>
          <w:rFonts w:ascii="Arial" w:hAnsi="Arial" w:cs="Arial"/>
          <w:sz w:val="24"/>
          <w:szCs w:val="24"/>
        </w:rPr>
        <w:t>Kebutuhan</w:t>
      </w:r>
      <w:proofErr w:type="spellEnd"/>
      <w:r w:rsidRPr="003872CC">
        <w:rPr>
          <w:rFonts w:ascii="Arial" w:hAnsi="Arial" w:cs="Arial"/>
          <w:sz w:val="24"/>
          <w:szCs w:val="24"/>
        </w:rPr>
        <w:t xml:space="preserve"> </w:t>
      </w:r>
      <w:proofErr w:type="spellStart"/>
      <w:r w:rsidRPr="003872CC">
        <w:rPr>
          <w:rFonts w:ascii="Arial" w:hAnsi="Arial" w:cs="Arial"/>
          <w:sz w:val="24"/>
          <w:szCs w:val="24"/>
        </w:rPr>
        <w:t>fisiologis</w:t>
      </w:r>
      <w:proofErr w:type="spellEnd"/>
    </w:p>
    <w:p w14:paraId="7C5D09C1" w14:textId="77777777" w:rsidR="003A7AE6" w:rsidRPr="003872CC" w:rsidRDefault="003A7AE6" w:rsidP="003A7AE6">
      <w:pPr>
        <w:spacing w:after="0" w:line="480" w:lineRule="auto"/>
        <w:ind w:firstLine="284"/>
        <w:jc w:val="both"/>
        <w:rPr>
          <w:rFonts w:ascii="Arial" w:hAnsi="Arial" w:cs="Arial"/>
          <w:sz w:val="24"/>
          <w:szCs w:val="24"/>
        </w:rPr>
      </w:pPr>
      <w:proofErr w:type="spellStart"/>
      <w:r w:rsidRPr="003872CC">
        <w:rPr>
          <w:rFonts w:ascii="Arial" w:hAnsi="Arial" w:cs="Arial"/>
          <w:sz w:val="24"/>
          <w:szCs w:val="24"/>
        </w:rPr>
        <w:t>Kebutuhan</w:t>
      </w:r>
      <w:proofErr w:type="spellEnd"/>
      <w:r w:rsidRPr="003872CC">
        <w:rPr>
          <w:rFonts w:ascii="Arial" w:hAnsi="Arial" w:cs="Arial"/>
          <w:sz w:val="24"/>
          <w:szCs w:val="24"/>
        </w:rPr>
        <w:t xml:space="preserve"> </w:t>
      </w:r>
      <w:proofErr w:type="spellStart"/>
      <w:r w:rsidRPr="003872CC">
        <w:rPr>
          <w:rFonts w:ascii="Arial" w:hAnsi="Arial" w:cs="Arial"/>
          <w:sz w:val="24"/>
          <w:szCs w:val="24"/>
        </w:rPr>
        <w:t>fisiologis</w:t>
      </w:r>
      <w:proofErr w:type="spellEnd"/>
      <w:r w:rsidRPr="003872CC">
        <w:rPr>
          <w:rFonts w:ascii="Arial" w:hAnsi="Arial" w:cs="Arial"/>
          <w:sz w:val="24"/>
          <w:szCs w:val="24"/>
        </w:rPr>
        <w:t xml:space="preserve"> </w:t>
      </w:r>
      <w:proofErr w:type="spellStart"/>
      <w:r w:rsidRPr="003872CC">
        <w:rPr>
          <w:rFonts w:ascii="Arial" w:hAnsi="Arial" w:cs="Arial"/>
          <w:sz w:val="24"/>
          <w:szCs w:val="24"/>
        </w:rPr>
        <w:t>merupakan</w:t>
      </w:r>
      <w:proofErr w:type="spellEnd"/>
      <w:r w:rsidRPr="003872CC">
        <w:rPr>
          <w:rFonts w:ascii="Arial" w:hAnsi="Arial" w:cs="Arial"/>
          <w:sz w:val="24"/>
          <w:szCs w:val="24"/>
        </w:rPr>
        <w:t xml:space="preserve"> </w:t>
      </w:r>
      <w:proofErr w:type="spellStart"/>
      <w:r w:rsidRPr="003872CC">
        <w:rPr>
          <w:rFonts w:ascii="Arial" w:hAnsi="Arial" w:cs="Arial"/>
          <w:sz w:val="24"/>
          <w:szCs w:val="24"/>
        </w:rPr>
        <w:t>kebutuhan</w:t>
      </w:r>
      <w:proofErr w:type="spellEnd"/>
      <w:r w:rsidRPr="003872CC">
        <w:rPr>
          <w:rFonts w:ascii="Arial" w:hAnsi="Arial" w:cs="Arial"/>
          <w:sz w:val="24"/>
          <w:szCs w:val="24"/>
        </w:rPr>
        <w:t xml:space="preserve"> </w:t>
      </w:r>
      <w:proofErr w:type="spellStart"/>
      <w:r w:rsidRPr="003872CC">
        <w:rPr>
          <w:rFonts w:ascii="Arial" w:hAnsi="Arial" w:cs="Arial"/>
          <w:sz w:val="24"/>
          <w:szCs w:val="24"/>
        </w:rPr>
        <w:t>dasar</w:t>
      </w:r>
      <w:proofErr w:type="spellEnd"/>
      <w:r w:rsidRPr="003872CC">
        <w:rPr>
          <w:rFonts w:ascii="Arial" w:hAnsi="Arial" w:cs="Arial"/>
          <w:sz w:val="24"/>
          <w:szCs w:val="24"/>
        </w:rPr>
        <w:t xml:space="preserve"> </w:t>
      </w:r>
      <w:proofErr w:type="spellStart"/>
      <w:r w:rsidRPr="003872CC">
        <w:rPr>
          <w:rFonts w:ascii="Arial" w:hAnsi="Arial" w:cs="Arial"/>
          <w:sz w:val="24"/>
          <w:szCs w:val="24"/>
        </w:rPr>
        <w:t>manusia</w:t>
      </w:r>
      <w:proofErr w:type="spellEnd"/>
      <w:r w:rsidRPr="003872CC">
        <w:rPr>
          <w:rFonts w:ascii="Arial" w:hAnsi="Arial" w:cs="Arial"/>
          <w:sz w:val="24"/>
          <w:szCs w:val="24"/>
        </w:rPr>
        <w:t xml:space="preserve">, </w:t>
      </w:r>
      <w:proofErr w:type="spellStart"/>
      <w:r w:rsidRPr="003872CC">
        <w:rPr>
          <w:rFonts w:ascii="Arial" w:hAnsi="Arial" w:cs="Arial"/>
          <w:sz w:val="24"/>
          <w:szCs w:val="24"/>
        </w:rPr>
        <w:t>seperti</w:t>
      </w:r>
      <w:proofErr w:type="spellEnd"/>
      <w:r w:rsidRPr="003872CC">
        <w:rPr>
          <w:rFonts w:ascii="Arial" w:hAnsi="Arial" w:cs="Arial"/>
          <w:sz w:val="24"/>
          <w:szCs w:val="24"/>
        </w:rPr>
        <w:t xml:space="preserve"> </w:t>
      </w:r>
      <w:proofErr w:type="spellStart"/>
      <w:r w:rsidRPr="003872CC">
        <w:rPr>
          <w:rFonts w:ascii="Arial" w:hAnsi="Arial" w:cs="Arial"/>
          <w:sz w:val="24"/>
          <w:szCs w:val="24"/>
        </w:rPr>
        <w:t>makan</w:t>
      </w:r>
      <w:proofErr w:type="spellEnd"/>
      <w:r w:rsidRPr="003872CC">
        <w:rPr>
          <w:rFonts w:ascii="Arial" w:hAnsi="Arial" w:cs="Arial"/>
          <w:sz w:val="24"/>
          <w:szCs w:val="24"/>
        </w:rPr>
        <w:t xml:space="preserve">, </w:t>
      </w:r>
      <w:proofErr w:type="spellStart"/>
      <w:r w:rsidRPr="003872CC">
        <w:rPr>
          <w:rFonts w:ascii="Arial" w:hAnsi="Arial" w:cs="Arial"/>
          <w:sz w:val="24"/>
          <w:szCs w:val="24"/>
        </w:rPr>
        <w:t>minum</w:t>
      </w:r>
      <w:proofErr w:type="spellEnd"/>
      <w:r w:rsidRPr="003872CC">
        <w:rPr>
          <w:rFonts w:ascii="Arial" w:hAnsi="Arial" w:cs="Arial"/>
          <w:sz w:val="24"/>
          <w:szCs w:val="24"/>
        </w:rPr>
        <w:t xml:space="preserve">, </w:t>
      </w:r>
      <w:proofErr w:type="spellStart"/>
      <w:r w:rsidRPr="003872CC">
        <w:rPr>
          <w:rFonts w:ascii="Arial" w:hAnsi="Arial" w:cs="Arial"/>
          <w:sz w:val="24"/>
          <w:szCs w:val="24"/>
        </w:rPr>
        <w:t>istirahat</w:t>
      </w:r>
      <w:proofErr w:type="spellEnd"/>
      <w:r w:rsidRPr="003872CC">
        <w:rPr>
          <w:rFonts w:ascii="Arial" w:hAnsi="Arial" w:cs="Arial"/>
          <w:sz w:val="24"/>
          <w:szCs w:val="24"/>
        </w:rPr>
        <w:t xml:space="preserve">, dan </w:t>
      </w:r>
      <w:proofErr w:type="spellStart"/>
      <w:r w:rsidRPr="003872CC">
        <w:rPr>
          <w:rFonts w:ascii="Arial" w:hAnsi="Arial" w:cs="Arial"/>
          <w:sz w:val="24"/>
          <w:szCs w:val="24"/>
        </w:rPr>
        <w:t>kondisi</w:t>
      </w:r>
      <w:proofErr w:type="spellEnd"/>
      <w:r w:rsidRPr="003872CC">
        <w:rPr>
          <w:rFonts w:ascii="Arial" w:hAnsi="Arial" w:cs="Arial"/>
          <w:sz w:val="24"/>
          <w:szCs w:val="24"/>
        </w:rPr>
        <w:t xml:space="preserve"> </w:t>
      </w:r>
      <w:proofErr w:type="spellStart"/>
      <w:r w:rsidRPr="003872CC">
        <w:rPr>
          <w:rFonts w:ascii="Arial" w:hAnsi="Arial" w:cs="Arial"/>
          <w:sz w:val="24"/>
          <w:szCs w:val="24"/>
        </w:rPr>
        <w:t>fisik</w:t>
      </w:r>
      <w:proofErr w:type="spellEnd"/>
      <w:r w:rsidRPr="003872CC">
        <w:rPr>
          <w:rFonts w:ascii="Arial" w:hAnsi="Arial" w:cs="Arial"/>
          <w:sz w:val="24"/>
          <w:szCs w:val="24"/>
        </w:rPr>
        <w:t xml:space="preserve"> yang </w:t>
      </w:r>
      <w:proofErr w:type="spellStart"/>
      <w:r w:rsidRPr="003872CC">
        <w:rPr>
          <w:rFonts w:ascii="Arial" w:hAnsi="Arial" w:cs="Arial"/>
          <w:sz w:val="24"/>
          <w:szCs w:val="24"/>
        </w:rPr>
        <w:t>memadai</w:t>
      </w:r>
      <w:proofErr w:type="spellEnd"/>
      <w:r w:rsidRPr="003872CC">
        <w:rPr>
          <w:rFonts w:ascii="Arial" w:hAnsi="Arial" w:cs="Arial"/>
          <w:sz w:val="24"/>
          <w:szCs w:val="24"/>
        </w:rPr>
        <w:t xml:space="preserve">. </w:t>
      </w:r>
      <w:proofErr w:type="spellStart"/>
      <w:r w:rsidRPr="003872CC">
        <w:rPr>
          <w:rFonts w:ascii="Arial" w:hAnsi="Arial" w:cs="Arial"/>
          <w:sz w:val="24"/>
          <w:szCs w:val="24"/>
        </w:rPr>
        <w:t>Dalam</w:t>
      </w:r>
      <w:proofErr w:type="spellEnd"/>
      <w:r w:rsidRPr="003872CC">
        <w:rPr>
          <w:rFonts w:ascii="Arial" w:hAnsi="Arial" w:cs="Arial"/>
          <w:sz w:val="24"/>
          <w:szCs w:val="24"/>
        </w:rPr>
        <w:t xml:space="preserve"> </w:t>
      </w:r>
      <w:proofErr w:type="spellStart"/>
      <w:r w:rsidRPr="003872CC">
        <w:rPr>
          <w:rFonts w:ascii="Arial" w:hAnsi="Arial" w:cs="Arial"/>
          <w:sz w:val="24"/>
          <w:szCs w:val="24"/>
        </w:rPr>
        <w:t>lingkungan</w:t>
      </w:r>
      <w:proofErr w:type="spellEnd"/>
      <w:r w:rsidRPr="003872CC">
        <w:rPr>
          <w:rFonts w:ascii="Arial" w:hAnsi="Arial" w:cs="Arial"/>
          <w:sz w:val="24"/>
          <w:szCs w:val="24"/>
        </w:rPr>
        <w:t xml:space="preserve"> </w:t>
      </w:r>
      <w:proofErr w:type="spellStart"/>
      <w:r w:rsidRPr="003872CC">
        <w:rPr>
          <w:rFonts w:ascii="Arial" w:hAnsi="Arial" w:cs="Arial"/>
          <w:sz w:val="24"/>
          <w:szCs w:val="24"/>
        </w:rPr>
        <w:t>kerja</w:t>
      </w:r>
      <w:proofErr w:type="spellEnd"/>
      <w:r w:rsidRPr="003872CC">
        <w:rPr>
          <w:rFonts w:ascii="Arial" w:hAnsi="Arial" w:cs="Arial"/>
          <w:sz w:val="24"/>
          <w:szCs w:val="24"/>
        </w:rPr>
        <w:t xml:space="preserve"> </w:t>
      </w:r>
      <w:proofErr w:type="spellStart"/>
      <w:r w:rsidRPr="003872CC">
        <w:rPr>
          <w:rFonts w:ascii="Arial" w:hAnsi="Arial" w:cs="Arial"/>
          <w:sz w:val="24"/>
          <w:szCs w:val="24"/>
        </w:rPr>
        <w:t>perawat</w:t>
      </w:r>
      <w:proofErr w:type="spellEnd"/>
      <w:r w:rsidRPr="003872CC">
        <w:rPr>
          <w:rFonts w:ascii="Arial" w:hAnsi="Arial" w:cs="Arial"/>
          <w:sz w:val="24"/>
          <w:szCs w:val="24"/>
        </w:rPr>
        <w:t xml:space="preserve">, </w:t>
      </w:r>
      <w:proofErr w:type="spellStart"/>
      <w:r w:rsidRPr="003872CC">
        <w:rPr>
          <w:rFonts w:ascii="Arial" w:hAnsi="Arial" w:cs="Arial"/>
          <w:sz w:val="24"/>
          <w:szCs w:val="24"/>
        </w:rPr>
        <w:t>pemenuhan</w:t>
      </w:r>
      <w:proofErr w:type="spellEnd"/>
      <w:r w:rsidRPr="003872CC">
        <w:rPr>
          <w:rFonts w:ascii="Arial" w:hAnsi="Arial" w:cs="Arial"/>
          <w:sz w:val="24"/>
          <w:szCs w:val="24"/>
        </w:rPr>
        <w:t xml:space="preserve"> </w:t>
      </w:r>
      <w:proofErr w:type="spellStart"/>
      <w:r w:rsidRPr="003872CC">
        <w:rPr>
          <w:rFonts w:ascii="Arial" w:hAnsi="Arial" w:cs="Arial"/>
          <w:sz w:val="24"/>
          <w:szCs w:val="24"/>
        </w:rPr>
        <w:t>kebutuhan</w:t>
      </w:r>
      <w:proofErr w:type="spellEnd"/>
      <w:r w:rsidRPr="003872CC">
        <w:rPr>
          <w:rFonts w:ascii="Arial" w:hAnsi="Arial" w:cs="Arial"/>
          <w:sz w:val="24"/>
          <w:szCs w:val="24"/>
        </w:rPr>
        <w:t xml:space="preserve"> </w:t>
      </w:r>
      <w:proofErr w:type="spellStart"/>
      <w:r w:rsidRPr="003872CC">
        <w:rPr>
          <w:rFonts w:ascii="Arial" w:hAnsi="Arial" w:cs="Arial"/>
          <w:sz w:val="24"/>
          <w:szCs w:val="24"/>
        </w:rPr>
        <w:t>ini</w:t>
      </w:r>
      <w:proofErr w:type="spellEnd"/>
      <w:r w:rsidRPr="003872CC">
        <w:rPr>
          <w:rFonts w:ascii="Arial" w:hAnsi="Arial" w:cs="Arial"/>
          <w:sz w:val="24"/>
          <w:szCs w:val="24"/>
        </w:rPr>
        <w:t xml:space="preserve"> </w:t>
      </w:r>
      <w:proofErr w:type="spellStart"/>
      <w:r w:rsidRPr="003872CC">
        <w:rPr>
          <w:rFonts w:ascii="Arial" w:hAnsi="Arial" w:cs="Arial"/>
          <w:sz w:val="24"/>
          <w:szCs w:val="24"/>
        </w:rPr>
        <w:t>berkaitan</w:t>
      </w:r>
      <w:proofErr w:type="spellEnd"/>
      <w:r w:rsidRPr="003872CC">
        <w:rPr>
          <w:rFonts w:ascii="Arial" w:hAnsi="Arial" w:cs="Arial"/>
          <w:sz w:val="24"/>
          <w:szCs w:val="24"/>
        </w:rPr>
        <w:t xml:space="preserve"> </w:t>
      </w:r>
      <w:proofErr w:type="spellStart"/>
      <w:r w:rsidRPr="003872CC">
        <w:rPr>
          <w:rFonts w:ascii="Arial" w:hAnsi="Arial" w:cs="Arial"/>
          <w:sz w:val="24"/>
          <w:szCs w:val="24"/>
        </w:rPr>
        <w:t>dengan</w:t>
      </w:r>
      <w:proofErr w:type="spellEnd"/>
      <w:r w:rsidRPr="003872CC">
        <w:rPr>
          <w:rFonts w:ascii="Arial" w:hAnsi="Arial" w:cs="Arial"/>
          <w:sz w:val="24"/>
          <w:szCs w:val="24"/>
        </w:rPr>
        <w:t xml:space="preserve"> </w:t>
      </w:r>
      <w:proofErr w:type="spellStart"/>
      <w:r w:rsidRPr="003872CC">
        <w:rPr>
          <w:rFonts w:ascii="Arial" w:hAnsi="Arial" w:cs="Arial"/>
          <w:sz w:val="24"/>
          <w:szCs w:val="24"/>
        </w:rPr>
        <w:t>kesempatan</w:t>
      </w:r>
      <w:proofErr w:type="spellEnd"/>
      <w:r w:rsidRPr="003872CC">
        <w:rPr>
          <w:rFonts w:ascii="Arial" w:hAnsi="Arial" w:cs="Arial"/>
          <w:sz w:val="24"/>
          <w:szCs w:val="24"/>
        </w:rPr>
        <w:t xml:space="preserve"> </w:t>
      </w:r>
      <w:proofErr w:type="spellStart"/>
      <w:r w:rsidRPr="003872CC">
        <w:rPr>
          <w:rFonts w:ascii="Arial" w:hAnsi="Arial" w:cs="Arial"/>
          <w:sz w:val="24"/>
          <w:szCs w:val="24"/>
        </w:rPr>
        <w:t>beristirahat</w:t>
      </w:r>
      <w:proofErr w:type="spellEnd"/>
      <w:r w:rsidRPr="003872CC">
        <w:rPr>
          <w:rFonts w:ascii="Arial" w:hAnsi="Arial" w:cs="Arial"/>
          <w:sz w:val="24"/>
          <w:szCs w:val="24"/>
        </w:rPr>
        <w:t xml:space="preserve"> dan </w:t>
      </w:r>
      <w:proofErr w:type="spellStart"/>
      <w:r w:rsidRPr="003872CC">
        <w:rPr>
          <w:rFonts w:ascii="Arial" w:hAnsi="Arial" w:cs="Arial"/>
          <w:sz w:val="24"/>
          <w:szCs w:val="24"/>
        </w:rPr>
        <w:t>tersedianya</w:t>
      </w:r>
      <w:proofErr w:type="spellEnd"/>
      <w:r w:rsidRPr="003872CC">
        <w:rPr>
          <w:rFonts w:ascii="Arial" w:hAnsi="Arial" w:cs="Arial"/>
          <w:sz w:val="24"/>
          <w:szCs w:val="24"/>
        </w:rPr>
        <w:t xml:space="preserve"> </w:t>
      </w:r>
      <w:proofErr w:type="spellStart"/>
      <w:r w:rsidRPr="003872CC">
        <w:rPr>
          <w:rFonts w:ascii="Arial" w:hAnsi="Arial" w:cs="Arial"/>
          <w:sz w:val="24"/>
          <w:szCs w:val="24"/>
        </w:rPr>
        <w:t>kondisi</w:t>
      </w:r>
      <w:proofErr w:type="spellEnd"/>
      <w:r w:rsidRPr="003872CC">
        <w:rPr>
          <w:rFonts w:ascii="Arial" w:hAnsi="Arial" w:cs="Arial"/>
          <w:sz w:val="24"/>
          <w:szCs w:val="24"/>
        </w:rPr>
        <w:t xml:space="preserve"> </w:t>
      </w:r>
      <w:proofErr w:type="spellStart"/>
      <w:r w:rsidRPr="003872CC">
        <w:rPr>
          <w:rFonts w:ascii="Arial" w:hAnsi="Arial" w:cs="Arial"/>
          <w:sz w:val="24"/>
          <w:szCs w:val="24"/>
        </w:rPr>
        <w:t>kerja</w:t>
      </w:r>
      <w:proofErr w:type="spellEnd"/>
      <w:r w:rsidRPr="003872CC">
        <w:rPr>
          <w:rFonts w:ascii="Arial" w:hAnsi="Arial" w:cs="Arial"/>
          <w:sz w:val="24"/>
          <w:szCs w:val="24"/>
        </w:rPr>
        <w:t xml:space="preserve"> yang </w:t>
      </w:r>
      <w:proofErr w:type="spellStart"/>
      <w:r w:rsidRPr="003872CC">
        <w:rPr>
          <w:rFonts w:ascii="Arial" w:hAnsi="Arial" w:cs="Arial"/>
          <w:sz w:val="24"/>
          <w:szCs w:val="24"/>
        </w:rPr>
        <w:t>mendukung</w:t>
      </w:r>
      <w:proofErr w:type="spellEnd"/>
      <w:r w:rsidRPr="003872CC">
        <w:rPr>
          <w:rFonts w:ascii="Arial" w:hAnsi="Arial" w:cs="Arial"/>
          <w:sz w:val="24"/>
          <w:szCs w:val="24"/>
        </w:rPr>
        <w:t xml:space="preserve"> </w:t>
      </w:r>
      <w:proofErr w:type="spellStart"/>
      <w:r w:rsidRPr="003872CC">
        <w:rPr>
          <w:rFonts w:ascii="Arial" w:hAnsi="Arial" w:cs="Arial"/>
          <w:sz w:val="24"/>
          <w:szCs w:val="24"/>
        </w:rPr>
        <w:t>pemulihan</w:t>
      </w:r>
      <w:proofErr w:type="spellEnd"/>
      <w:r w:rsidRPr="003872CC">
        <w:rPr>
          <w:rFonts w:ascii="Arial" w:hAnsi="Arial" w:cs="Arial"/>
          <w:sz w:val="24"/>
          <w:szCs w:val="24"/>
        </w:rPr>
        <w:t xml:space="preserve"> </w:t>
      </w:r>
      <w:proofErr w:type="spellStart"/>
      <w:r w:rsidRPr="003872CC">
        <w:rPr>
          <w:rFonts w:ascii="Arial" w:hAnsi="Arial" w:cs="Arial"/>
          <w:sz w:val="24"/>
          <w:szCs w:val="24"/>
        </w:rPr>
        <w:t>fisik</w:t>
      </w:r>
      <w:proofErr w:type="spellEnd"/>
      <w:r w:rsidRPr="003872CC">
        <w:rPr>
          <w:rFonts w:ascii="Arial" w:hAnsi="Arial" w:cs="Arial"/>
          <w:sz w:val="24"/>
          <w:szCs w:val="24"/>
        </w:rPr>
        <w:t>.</w:t>
      </w:r>
    </w:p>
    <w:p w14:paraId="68F5AA2F" w14:textId="32E28E61" w:rsidR="003A7AE6" w:rsidRPr="003872CC" w:rsidRDefault="003A7AE6" w:rsidP="003A7AE6">
      <w:pPr>
        <w:spacing w:after="0" w:line="480" w:lineRule="auto"/>
        <w:jc w:val="both"/>
        <w:rPr>
          <w:rFonts w:ascii="Arial" w:hAnsi="Arial" w:cs="Arial"/>
          <w:sz w:val="24"/>
          <w:szCs w:val="24"/>
        </w:rPr>
      </w:pPr>
      <w:r w:rsidRPr="003872CC">
        <w:rPr>
          <w:rFonts w:ascii="Arial" w:hAnsi="Arial" w:cs="Arial"/>
          <w:sz w:val="24"/>
          <w:szCs w:val="24"/>
        </w:rPr>
        <w:t xml:space="preserve">b. </w:t>
      </w:r>
      <w:proofErr w:type="spellStart"/>
      <w:r w:rsidRPr="003872CC">
        <w:rPr>
          <w:rFonts w:ascii="Arial" w:hAnsi="Arial" w:cs="Arial"/>
          <w:sz w:val="24"/>
          <w:szCs w:val="24"/>
        </w:rPr>
        <w:t>Kebutuhan</w:t>
      </w:r>
      <w:proofErr w:type="spellEnd"/>
      <w:r w:rsidRPr="003872CC">
        <w:rPr>
          <w:rFonts w:ascii="Arial" w:hAnsi="Arial" w:cs="Arial"/>
          <w:sz w:val="24"/>
          <w:szCs w:val="24"/>
        </w:rPr>
        <w:t xml:space="preserve"> </w:t>
      </w:r>
      <w:proofErr w:type="spellStart"/>
      <w:r w:rsidRPr="003872CC">
        <w:rPr>
          <w:rFonts w:ascii="Arial" w:hAnsi="Arial" w:cs="Arial"/>
          <w:sz w:val="24"/>
          <w:szCs w:val="24"/>
        </w:rPr>
        <w:t>keamanan</w:t>
      </w:r>
      <w:proofErr w:type="spellEnd"/>
    </w:p>
    <w:p w14:paraId="496CB2B5" w14:textId="0B1E09C7" w:rsidR="003A7AE6" w:rsidRPr="003872CC" w:rsidRDefault="003A7AE6" w:rsidP="003A7AE6">
      <w:pPr>
        <w:spacing w:after="0" w:line="480" w:lineRule="auto"/>
        <w:ind w:firstLine="284"/>
        <w:jc w:val="both"/>
        <w:rPr>
          <w:rFonts w:ascii="Arial" w:hAnsi="Arial" w:cs="Arial"/>
          <w:sz w:val="24"/>
          <w:szCs w:val="24"/>
        </w:rPr>
      </w:pPr>
      <w:proofErr w:type="spellStart"/>
      <w:r w:rsidRPr="003872CC">
        <w:rPr>
          <w:rFonts w:ascii="Arial" w:hAnsi="Arial" w:cs="Arial"/>
          <w:sz w:val="24"/>
          <w:szCs w:val="24"/>
        </w:rPr>
        <w:t>Kebutuhan</w:t>
      </w:r>
      <w:proofErr w:type="spellEnd"/>
      <w:r w:rsidRPr="003872CC">
        <w:rPr>
          <w:rFonts w:ascii="Arial" w:hAnsi="Arial" w:cs="Arial"/>
          <w:sz w:val="24"/>
          <w:szCs w:val="24"/>
        </w:rPr>
        <w:t xml:space="preserve"> </w:t>
      </w:r>
      <w:proofErr w:type="spellStart"/>
      <w:r w:rsidRPr="003872CC">
        <w:rPr>
          <w:rFonts w:ascii="Arial" w:hAnsi="Arial" w:cs="Arial"/>
          <w:sz w:val="24"/>
          <w:szCs w:val="24"/>
        </w:rPr>
        <w:t>keamanan</w:t>
      </w:r>
      <w:proofErr w:type="spellEnd"/>
      <w:r w:rsidRPr="003872CC">
        <w:rPr>
          <w:rFonts w:ascii="Arial" w:hAnsi="Arial" w:cs="Arial"/>
          <w:sz w:val="24"/>
          <w:szCs w:val="24"/>
        </w:rPr>
        <w:t xml:space="preserve"> </w:t>
      </w:r>
      <w:proofErr w:type="spellStart"/>
      <w:r w:rsidRPr="003872CC">
        <w:rPr>
          <w:rFonts w:ascii="Arial" w:hAnsi="Arial" w:cs="Arial"/>
          <w:sz w:val="24"/>
          <w:szCs w:val="24"/>
        </w:rPr>
        <w:t>berkaitan</w:t>
      </w:r>
      <w:proofErr w:type="spellEnd"/>
      <w:r w:rsidRPr="003872CC">
        <w:rPr>
          <w:rFonts w:ascii="Arial" w:hAnsi="Arial" w:cs="Arial"/>
          <w:sz w:val="24"/>
          <w:szCs w:val="24"/>
        </w:rPr>
        <w:t xml:space="preserve"> </w:t>
      </w:r>
      <w:proofErr w:type="spellStart"/>
      <w:r w:rsidRPr="003872CC">
        <w:rPr>
          <w:rFonts w:ascii="Arial" w:hAnsi="Arial" w:cs="Arial"/>
          <w:sz w:val="24"/>
          <w:szCs w:val="24"/>
        </w:rPr>
        <w:t>dengan</w:t>
      </w:r>
      <w:proofErr w:type="spellEnd"/>
      <w:r w:rsidRPr="003872CC">
        <w:rPr>
          <w:rFonts w:ascii="Arial" w:hAnsi="Arial" w:cs="Arial"/>
          <w:sz w:val="24"/>
          <w:szCs w:val="24"/>
        </w:rPr>
        <w:t xml:space="preserve"> </w:t>
      </w:r>
      <w:proofErr w:type="spellStart"/>
      <w:r w:rsidRPr="003872CC">
        <w:rPr>
          <w:rFonts w:ascii="Arial" w:hAnsi="Arial" w:cs="Arial"/>
          <w:sz w:val="24"/>
          <w:szCs w:val="24"/>
        </w:rPr>
        <w:t>keinginan</w:t>
      </w:r>
      <w:proofErr w:type="spellEnd"/>
      <w:r w:rsidRPr="003872CC">
        <w:rPr>
          <w:rFonts w:ascii="Arial" w:hAnsi="Arial" w:cs="Arial"/>
          <w:sz w:val="24"/>
          <w:szCs w:val="24"/>
        </w:rPr>
        <w:t xml:space="preserve"> </w:t>
      </w:r>
      <w:proofErr w:type="spellStart"/>
      <w:r w:rsidRPr="003872CC">
        <w:rPr>
          <w:rFonts w:ascii="Arial" w:hAnsi="Arial" w:cs="Arial"/>
          <w:sz w:val="24"/>
          <w:szCs w:val="24"/>
        </w:rPr>
        <w:t>memperoleh</w:t>
      </w:r>
      <w:proofErr w:type="spellEnd"/>
      <w:r w:rsidRPr="003872CC">
        <w:rPr>
          <w:rFonts w:ascii="Arial" w:hAnsi="Arial" w:cs="Arial"/>
          <w:sz w:val="24"/>
          <w:szCs w:val="24"/>
        </w:rPr>
        <w:t xml:space="preserve"> </w:t>
      </w:r>
      <w:proofErr w:type="spellStart"/>
      <w:r w:rsidRPr="003872CC">
        <w:rPr>
          <w:rFonts w:ascii="Arial" w:hAnsi="Arial" w:cs="Arial"/>
          <w:sz w:val="24"/>
          <w:szCs w:val="24"/>
        </w:rPr>
        <w:t>perlindungan</w:t>
      </w:r>
      <w:proofErr w:type="spellEnd"/>
      <w:r w:rsidRPr="003872CC">
        <w:rPr>
          <w:rFonts w:ascii="Arial" w:hAnsi="Arial" w:cs="Arial"/>
          <w:sz w:val="24"/>
          <w:szCs w:val="24"/>
        </w:rPr>
        <w:t xml:space="preserve"> </w:t>
      </w:r>
      <w:proofErr w:type="spellStart"/>
      <w:r w:rsidRPr="003872CC">
        <w:rPr>
          <w:rFonts w:ascii="Arial" w:hAnsi="Arial" w:cs="Arial"/>
          <w:sz w:val="24"/>
          <w:szCs w:val="24"/>
        </w:rPr>
        <w:t>dari</w:t>
      </w:r>
      <w:proofErr w:type="spellEnd"/>
      <w:r w:rsidRPr="003872CC">
        <w:rPr>
          <w:rFonts w:ascii="Arial" w:hAnsi="Arial" w:cs="Arial"/>
          <w:sz w:val="24"/>
          <w:szCs w:val="24"/>
        </w:rPr>
        <w:t xml:space="preserve"> </w:t>
      </w:r>
      <w:proofErr w:type="spellStart"/>
      <w:r w:rsidRPr="003872CC">
        <w:rPr>
          <w:rFonts w:ascii="Arial" w:hAnsi="Arial" w:cs="Arial"/>
          <w:sz w:val="24"/>
          <w:szCs w:val="24"/>
        </w:rPr>
        <w:t>ancaman</w:t>
      </w:r>
      <w:proofErr w:type="spellEnd"/>
      <w:r w:rsidRPr="003872CC">
        <w:rPr>
          <w:rFonts w:ascii="Arial" w:hAnsi="Arial" w:cs="Arial"/>
          <w:sz w:val="24"/>
          <w:szCs w:val="24"/>
        </w:rPr>
        <w:t xml:space="preserve"> dan </w:t>
      </w:r>
      <w:proofErr w:type="spellStart"/>
      <w:r w:rsidRPr="003872CC">
        <w:rPr>
          <w:rFonts w:ascii="Arial" w:hAnsi="Arial" w:cs="Arial"/>
          <w:sz w:val="24"/>
          <w:szCs w:val="24"/>
        </w:rPr>
        <w:t>risiko</w:t>
      </w:r>
      <w:proofErr w:type="spellEnd"/>
      <w:r w:rsidRPr="003872CC">
        <w:rPr>
          <w:rFonts w:ascii="Arial" w:hAnsi="Arial" w:cs="Arial"/>
          <w:sz w:val="24"/>
          <w:szCs w:val="24"/>
        </w:rPr>
        <w:t xml:space="preserve">. Pada </w:t>
      </w:r>
      <w:proofErr w:type="spellStart"/>
      <w:r w:rsidRPr="003872CC">
        <w:rPr>
          <w:rFonts w:ascii="Arial" w:hAnsi="Arial" w:cs="Arial"/>
          <w:sz w:val="24"/>
          <w:szCs w:val="24"/>
        </w:rPr>
        <w:t>perawat</w:t>
      </w:r>
      <w:proofErr w:type="spellEnd"/>
      <w:r w:rsidRPr="003872CC">
        <w:rPr>
          <w:rFonts w:ascii="Arial" w:hAnsi="Arial" w:cs="Arial"/>
          <w:sz w:val="24"/>
          <w:szCs w:val="24"/>
        </w:rPr>
        <w:t xml:space="preserve">, </w:t>
      </w:r>
      <w:proofErr w:type="spellStart"/>
      <w:r w:rsidRPr="003872CC">
        <w:rPr>
          <w:rFonts w:ascii="Arial" w:hAnsi="Arial" w:cs="Arial"/>
          <w:sz w:val="24"/>
          <w:szCs w:val="24"/>
        </w:rPr>
        <w:t>kebutuhan</w:t>
      </w:r>
      <w:proofErr w:type="spellEnd"/>
      <w:r w:rsidRPr="003872CC">
        <w:rPr>
          <w:rFonts w:ascii="Arial" w:hAnsi="Arial" w:cs="Arial"/>
          <w:sz w:val="24"/>
          <w:szCs w:val="24"/>
        </w:rPr>
        <w:t xml:space="preserve"> </w:t>
      </w:r>
      <w:proofErr w:type="spellStart"/>
      <w:r w:rsidRPr="003872CC">
        <w:rPr>
          <w:rFonts w:ascii="Arial" w:hAnsi="Arial" w:cs="Arial"/>
          <w:sz w:val="24"/>
          <w:szCs w:val="24"/>
        </w:rPr>
        <w:t>ini</w:t>
      </w:r>
      <w:proofErr w:type="spellEnd"/>
      <w:r w:rsidRPr="003872CC">
        <w:rPr>
          <w:rFonts w:ascii="Arial" w:hAnsi="Arial" w:cs="Arial"/>
          <w:sz w:val="24"/>
          <w:szCs w:val="24"/>
        </w:rPr>
        <w:t xml:space="preserve"> </w:t>
      </w:r>
      <w:proofErr w:type="spellStart"/>
      <w:r w:rsidRPr="003872CC">
        <w:rPr>
          <w:rFonts w:ascii="Arial" w:hAnsi="Arial" w:cs="Arial"/>
          <w:sz w:val="24"/>
          <w:szCs w:val="24"/>
        </w:rPr>
        <w:t>dapat</w:t>
      </w:r>
      <w:proofErr w:type="spellEnd"/>
      <w:r w:rsidRPr="003872CC">
        <w:rPr>
          <w:rFonts w:ascii="Arial" w:hAnsi="Arial" w:cs="Arial"/>
          <w:sz w:val="24"/>
          <w:szCs w:val="24"/>
        </w:rPr>
        <w:t xml:space="preserve"> </w:t>
      </w:r>
      <w:proofErr w:type="spellStart"/>
      <w:r w:rsidRPr="003872CC">
        <w:rPr>
          <w:rFonts w:ascii="Arial" w:hAnsi="Arial" w:cs="Arial"/>
          <w:sz w:val="24"/>
          <w:szCs w:val="24"/>
        </w:rPr>
        <w:t>berkaitan</w:t>
      </w:r>
      <w:proofErr w:type="spellEnd"/>
      <w:r w:rsidRPr="003872CC">
        <w:rPr>
          <w:rFonts w:ascii="Arial" w:hAnsi="Arial" w:cs="Arial"/>
          <w:sz w:val="24"/>
          <w:szCs w:val="24"/>
        </w:rPr>
        <w:t xml:space="preserve"> </w:t>
      </w:r>
      <w:proofErr w:type="spellStart"/>
      <w:r w:rsidRPr="003872CC">
        <w:rPr>
          <w:rFonts w:ascii="Arial" w:hAnsi="Arial" w:cs="Arial"/>
          <w:sz w:val="24"/>
          <w:szCs w:val="24"/>
        </w:rPr>
        <w:t>dengan</w:t>
      </w:r>
      <w:proofErr w:type="spellEnd"/>
      <w:r w:rsidRPr="003872CC">
        <w:rPr>
          <w:rFonts w:ascii="Arial" w:hAnsi="Arial" w:cs="Arial"/>
          <w:sz w:val="24"/>
          <w:szCs w:val="24"/>
        </w:rPr>
        <w:t xml:space="preserve"> </w:t>
      </w:r>
      <w:proofErr w:type="spellStart"/>
      <w:r w:rsidRPr="003872CC">
        <w:rPr>
          <w:rFonts w:ascii="Arial" w:hAnsi="Arial" w:cs="Arial"/>
          <w:sz w:val="24"/>
          <w:szCs w:val="24"/>
        </w:rPr>
        <w:t>keselamatan</w:t>
      </w:r>
      <w:proofErr w:type="spellEnd"/>
      <w:r w:rsidRPr="003872CC">
        <w:rPr>
          <w:rFonts w:ascii="Arial" w:hAnsi="Arial" w:cs="Arial"/>
          <w:sz w:val="24"/>
          <w:szCs w:val="24"/>
        </w:rPr>
        <w:t xml:space="preserve"> </w:t>
      </w:r>
      <w:proofErr w:type="spellStart"/>
      <w:r w:rsidRPr="003872CC">
        <w:rPr>
          <w:rFonts w:ascii="Arial" w:hAnsi="Arial" w:cs="Arial"/>
          <w:sz w:val="24"/>
          <w:szCs w:val="24"/>
        </w:rPr>
        <w:t>kerja</w:t>
      </w:r>
      <w:proofErr w:type="spellEnd"/>
      <w:r w:rsidRPr="003872CC">
        <w:rPr>
          <w:rFonts w:ascii="Arial" w:hAnsi="Arial" w:cs="Arial"/>
          <w:sz w:val="24"/>
          <w:szCs w:val="24"/>
        </w:rPr>
        <w:t xml:space="preserve">, </w:t>
      </w:r>
      <w:proofErr w:type="spellStart"/>
      <w:r w:rsidRPr="003872CC">
        <w:rPr>
          <w:rFonts w:ascii="Arial" w:hAnsi="Arial" w:cs="Arial"/>
          <w:sz w:val="24"/>
          <w:szCs w:val="24"/>
        </w:rPr>
        <w:t>perlindungan</w:t>
      </w:r>
      <w:proofErr w:type="spellEnd"/>
      <w:r w:rsidRPr="003872CC">
        <w:rPr>
          <w:rFonts w:ascii="Arial" w:hAnsi="Arial" w:cs="Arial"/>
          <w:sz w:val="24"/>
          <w:szCs w:val="24"/>
        </w:rPr>
        <w:t xml:space="preserve"> </w:t>
      </w:r>
      <w:proofErr w:type="spellStart"/>
      <w:r w:rsidRPr="003872CC">
        <w:rPr>
          <w:rFonts w:ascii="Arial" w:hAnsi="Arial" w:cs="Arial"/>
          <w:sz w:val="24"/>
          <w:szCs w:val="24"/>
        </w:rPr>
        <w:t>dari</w:t>
      </w:r>
      <w:proofErr w:type="spellEnd"/>
      <w:r w:rsidRPr="003872CC">
        <w:rPr>
          <w:rFonts w:ascii="Arial" w:hAnsi="Arial" w:cs="Arial"/>
          <w:sz w:val="24"/>
          <w:szCs w:val="24"/>
        </w:rPr>
        <w:t xml:space="preserve"> </w:t>
      </w:r>
      <w:proofErr w:type="spellStart"/>
      <w:r w:rsidRPr="003872CC">
        <w:rPr>
          <w:rFonts w:ascii="Arial" w:hAnsi="Arial" w:cs="Arial"/>
          <w:sz w:val="24"/>
          <w:szCs w:val="24"/>
        </w:rPr>
        <w:t>paparan</w:t>
      </w:r>
      <w:proofErr w:type="spellEnd"/>
      <w:r w:rsidRPr="003872CC">
        <w:rPr>
          <w:rFonts w:ascii="Arial" w:hAnsi="Arial" w:cs="Arial"/>
          <w:sz w:val="24"/>
          <w:szCs w:val="24"/>
        </w:rPr>
        <w:t xml:space="preserve"> </w:t>
      </w:r>
      <w:proofErr w:type="spellStart"/>
      <w:r w:rsidRPr="003872CC">
        <w:rPr>
          <w:rFonts w:ascii="Arial" w:hAnsi="Arial" w:cs="Arial"/>
          <w:sz w:val="24"/>
          <w:szCs w:val="24"/>
        </w:rPr>
        <w:t>infeksi</w:t>
      </w:r>
      <w:proofErr w:type="spellEnd"/>
      <w:r w:rsidRPr="003872CC">
        <w:rPr>
          <w:rFonts w:ascii="Arial" w:hAnsi="Arial" w:cs="Arial"/>
          <w:sz w:val="24"/>
          <w:szCs w:val="24"/>
        </w:rPr>
        <w:t xml:space="preserve">, </w:t>
      </w:r>
      <w:proofErr w:type="spellStart"/>
      <w:r w:rsidRPr="003872CC">
        <w:rPr>
          <w:rFonts w:ascii="Arial" w:hAnsi="Arial" w:cs="Arial"/>
          <w:sz w:val="24"/>
          <w:szCs w:val="24"/>
        </w:rPr>
        <w:t>ketersediaan</w:t>
      </w:r>
      <w:proofErr w:type="spellEnd"/>
      <w:r w:rsidRPr="003872CC">
        <w:rPr>
          <w:rFonts w:ascii="Arial" w:hAnsi="Arial" w:cs="Arial"/>
          <w:sz w:val="24"/>
          <w:szCs w:val="24"/>
        </w:rPr>
        <w:t xml:space="preserve"> APD, </w:t>
      </w:r>
      <w:proofErr w:type="spellStart"/>
      <w:r w:rsidRPr="003872CC">
        <w:rPr>
          <w:rFonts w:ascii="Arial" w:hAnsi="Arial" w:cs="Arial"/>
          <w:sz w:val="24"/>
          <w:szCs w:val="24"/>
        </w:rPr>
        <w:t>serta</w:t>
      </w:r>
      <w:proofErr w:type="spellEnd"/>
      <w:r w:rsidRPr="003872CC">
        <w:rPr>
          <w:rFonts w:ascii="Arial" w:hAnsi="Arial" w:cs="Arial"/>
          <w:sz w:val="24"/>
          <w:szCs w:val="24"/>
        </w:rPr>
        <w:t xml:space="preserve"> </w:t>
      </w:r>
      <w:proofErr w:type="spellStart"/>
      <w:r w:rsidRPr="003872CC">
        <w:rPr>
          <w:rFonts w:ascii="Arial" w:hAnsi="Arial" w:cs="Arial"/>
          <w:sz w:val="24"/>
          <w:szCs w:val="24"/>
        </w:rPr>
        <w:t>lingkungan</w:t>
      </w:r>
      <w:proofErr w:type="spellEnd"/>
      <w:r w:rsidRPr="003872CC">
        <w:rPr>
          <w:rFonts w:ascii="Arial" w:hAnsi="Arial" w:cs="Arial"/>
          <w:sz w:val="24"/>
          <w:szCs w:val="24"/>
        </w:rPr>
        <w:t xml:space="preserve"> </w:t>
      </w:r>
      <w:proofErr w:type="spellStart"/>
      <w:r w:rsidRPr="003872CC">
        <w:rPr>
          <w:rFonts w:ascii="Arial" w:hAnsi="Arial" w:cs="Arial"/>
          <w:sz w:val="24"/>
          <w:szCs w:val="24"/>
        </w:rPr>
        <w:t>kerja</w:t>
      </w:r>
      <w:proofErr w:type="spellEnd"/>
      <w:r w:rsidRPr="003872CC">
        <w:rPr>
          <w:rFonts w:ascii="Arial" w:hAnsi="Arial" w:cs="Arial"/>
          <w:sz w:val="24"/>
          <w:szCs w:val="24"/>
        </w:rPr>
        <w:t xml:space="preserve"> yang </w:t>
      </w:r>
      <w:proofErr w:type="spellStart"/>
      <w:r w:rsidRPr="003872CC">
        <w:rPr>
          <w:rFonts w:ascii="Arial" w:hAnsi="Arial" w:cs="Arial"/>
          <w:sz w:val="24"/>
          <w:szCs w:val="24"/>
        </w:rPr>
        <w:t>aman</w:t>
      </w:r>
      <w:proofErr w:type="spellEnd"/>
      <w:r w:rsidRPr="003872CC">
        <w:rPr>
          <w:rFonts w:ascii="Arial" w:hAnsi="Arial" w:cs="Arial"/>
          <w:sz w:val="24"/>
          <w:szCs w:val="24"/>
        </w:rPr>
        <w:t xml:space="preserve">. </w:t>
      </w:r>
      <w:proofErr w:type="spellStart"/>
      <w:r w:rsidRPr="003872CC">
        <w:rPr>
          <w:rFonts w:ascii="Arial" w:hAnsi="Arial" w:cs="Arial"/>
          <w:sz w:val="24"/>
          <w:szCs w:val="24"/>
        </w:rPr>
        <w:t>Dalam</w:t>
      </w:r>
      <w:proofErr w:type="spellEnd"/>
      <w:r w:rsidRPr="003872CC">
        <w:rPr>
          <w:rFonts w:ascii="Arial" w:hAnsi="Arial" w:cs="Arial"/>
          <w:sz w:val="24"/>
          <w:szCs w:val="24"/>
        </w:rPr>
        <w:t xml:space="preserve"> </w:t>
      </w:r>
      <w:proofErr w:type="spellStart"/>
      <w:r w:rsidRPr="003872CC">
        <w:rPr>
          <w:rFonts w:ascii="Arial" w:hAnsi="Arial" w:cs="Arial"/>
          <w:sz w:val="24"/>
          <w:szCs w:val="24"/>
        </w:rPr>
        <w:t>pengendalian</w:t>
      </w:r>
      <w:proofErr w:type="spellEnd"/>
      <w:r w:rsidRPr="003872CC">
        <w:rPr>
          <w:rFonts w:ascii="Arial" w:hAnsi="Arial" w:cs="Arial"/>
          <w:sz w:val="24"/>
          <w:szCs w:val="24"/>
        </w:rPr>
        <w:t xml:space="preserve"> HAIs, </w:t>
      </w:r>
      <w:proofErr w:type="spellStart"/>
      <w:r w:rsidRPr="003872CC">
        <w:rPr>
          <w:rFonts w:ascii="Arial" w:hAnsi="Arial" w:cs="Arial"/>
          <w:sz w:val="24"/>
          <w:szCs w:val="24"/>
        </w:rPr>
        <w:t>perhatian</w:t>
      </w:r>
      <w:proofErr w:type="spellEnd"/>
      <w:r w:rsidRPr="003872CC">
        <w:rPr>
          <w:rFonts w:ascii="Arial" w:hAnsi="Arial" w:cs="Arial"/>
          <w:sz w:val="24"/>
          <w:szCs w:val="24"/>
        </w:rPr>
        <w:t xml:space="preserve"> </w:t>
      </w:r>
      <w:proofErr w:type="spellStart"/>
      <w:r w:rsidRPr="003872CC">
        <w:rPr>
          <w:rFonts w:ascii="Arial" w:hAnsi="Arial" w:cs="Arial"/>
          <w:sz w:val="24"/>
          <w:szCs w:val="24"/>
        </w:rPr>
        <w:t>terhadap</w:t>
      </w:r>
      <w:proofErr w:type="spellEnd"/>
      <w:r w:rsidRPr="003872CC">
        <w:rPr>
          <w:rFonts w:ascii="Arial" w:hAnsi="Arial" w:cs="Arial"/>
          <w:sz w:val="24"/>
          <w:szCs w:val="24"/>
        </w:rPr>
        <w:t xml:space="preserve"> </w:t>
      </w:r>
      <w:proofErr w:type="spellStart"/>
      <w:r w:rsidRPr="003872CC">
        <w:rPr>
          <w:rFonts w:ascii="Arial" w:hAnsi="Arial" w:cs="Arial"/>
          <w:sz w:val="24"/>
          <w:szCs w:val="24"/>
        </w:rPr>
        <w:t>keselamatan</w:t>
      </w:r>
      <w:proofErr w:type="spellEnd"/>
      <w:r w:rsidRPr="003872CC">
        <w:rPr>
          <w:rFonts w:ascii="Arial" w:hAnsi="Arial" w:cs="Arial"/>
          <w:sz w:val="24"/>
          <w:szCs w:val="24"/>
        </w:rPr>
        <w:t xml:space="preserve"> </w:t>
      </w:r>
      <w:proofErr w:type="spellStart"/>
      <w:r w:rsidRPr="003872CC">
        <w:rPr>
          <w:rFonts w:ascii="Arial" w:hAnsi="Arial" w:cs="Arial"/>
          <w:sz w:val="24"/>
          <w:szCs w:val="24"/>
        </w:rPr>
        <w:t>perawat</w:t>
      </w:r>
      <w:proofErr w:type="spellEnd"/>
      <w:r w:rsidRPr="003872CC">
        <w:rPr>
          <w:rFonts w:ascii="Arial" w:hAnsi="Arial" w:cs="Arial"/>
          <w:sz w:val="24"/>
          <w:szCs w:val="24"/>
        </w:rPr>
        <w:t xml:space="preserve"> </w:t>
      </w:r>
      <w:proofErr w:type="spellStart"/>
      <w:r w:rsidRPr="003872CC">
        <w:rPr>
          <w:rFonts w:ascii="Arial" w:hAnsi="Arial" w:cs="Arial"/>
          <w:sz w:val="24"/>
          <w:szCs w:val="24"/>
        </w:rPr>
        <w:t>dapat</w:t>
      </w:r>
      <w:proofErr w:type="spellEnd"/>
      <w:r w:rsidRPr="003872CC">
        <w:rPr>
          <w:rFonts w:ascii="Arial" w:hAnsi="Arial" w:cs="Arial"/>
          <w:sz w:val="24"/>
          <w:szCs w:val="24"/>
        </w:rPr>
        <w:t xml:space="preserve"> </w:t>
      </w:r>
      <w:proofErr w:type="spellStart"/>
      <w:r w:rsidRPr="003872CC">
        <w:rPr>
          <w:rFonts w:ascii="Arial" w:hAnsi="Arial" w:cs="Arial"/>
          <w:sz w:val="24"/>
          <w:szCs w:val="24"/>
        </w:rPr>
        <w:t>mendukung</w:t>
      </w:r>
      <w:proofErr w:type="spellEnd"/>
      <w:r w:rsidRPr="003872CC">
        <w:rPr>
          <w:rFonts w:ascii="Arial" w:hAnsi="Arial" w:cs="Arial"/>
          <w:sz w:val="24"/>
          <w:szCs w:val="24"/>
        </w:rPr>
        <w:t xml:space="preserve"> </w:t>
      </w:r>
      <w:proofErr w:type="spellStart"/>
      <w:r w:rsidRPr="003872CC">
        <w:rPr>
          <w:rFonts w:ascii="Arial" w:hAnsi="Arial" w:cs="Arial"/>
          <w:sz w:val="24"/>
          <w:szCs w:val="24"/>
        </w:rPr>
        <w:t>terciptanya</w:t>
      </w:r>
      <w:proofErr w:type="spellEnd"/>
      <w:r w:rsidRPr="003872CC">
        <w:rPr>
          <w:rFonts w:ascii="Arial" w:hAnsi="Arial" w:cs="Arial"/>
          <w:sz w:val="24"/>
          <w:szCs w:val="24"/>
        </w:rPr>
        <w:t xml:space="preserve"> </w:t>
      </w:r>
      <w:proofErr w:type="spellStart"/>
      <w:r w:rsidRPr="003872CC">
        <w:rPr>
          <w:rFonts w:ascii="Arial" w:hAnsi="Arial" w:cs="Arial"/>
          <w:sz w:val="24"/>
          <w:szCs w:val="24"/>
        </w:rPr>
        <w:t>kondisi</w:t>
      </w:r>
      <w:proofErr w:type="spellEnd"/>
      <w:r w:rsidRPr="003872CC">
        <w:rPr>
          <w:rFonts w:ascii="Arial" w:hAnsi="Arial" w:cs="Arial"/>
          <w:sz w:val="24"/>
          <w:szCs w:val="24"/>
        </w:rPr>
        <w:t xml:space="preserve"> </w:t>
      </w:r>
      <w:proofErr w:type="spellStart"/>
      <w:r w:rsidRPr="003872CC">
        <w:rPr>
          <w:rFonts w:ascii="Arial" w:hAnsi="Arial" w:cs="Arial"/>
          <w:sz w:val="24"/>
          <w:szCs w:val="24"/>
        </w:rPr>
        <w:t>pelayanan</w:t>
      </w:r>
      <w:proofErr w:type="spellEnd"/>
      <w:r w:rsidRPr="003872CC">
        <w:rPr>
          <w:rFonts w:ascii="Arial" w:hAnsi="Arial" w:cs="Arial"/>
          <w:sz w:val="24"/>
          <w:szCs w:val="24"/>
        </w:rPr>
        <w:t xml:space="preserve"> yang </w:t>
      </w:r>
      <w:proofErr w:type="spellStart"/>
      <w:r w:rsidRPr="003872CC">
        <w:rPr>
          <w:rFonts w:ascii="Arial" w:hAnsi="Arial" w:cs="Arial"/>
          <w:sz w:val="24"/>
          <w:szCs w:val="24"/>
        </w:rPr>
        <w:t>lebih</w:t>
      </w:r>
      <w:proofErr w:type="spellEnd"/>
      <w:r w:rsidRPr="003872CC">
        <w:rPr>
          <w:rFonts w:ascii="Arial" w:hAnsi="Arial" w:cs="Arial"/>
          <w:sz w:val="24"/>
          <w:szCs w:val="24"/>
        </w:rPr>
        <w:t xml:space="preserve"> </w:t>
      </w:r>
      <w:proofErr w:type="spellStart"/>
      <w:r w:rsidRPr="003872CC">
        <w:rPr>
          <w:rFonts w:ascii="Arial" w:hAnsi="Arial" w:cs="Arial"/>
          <w:sz w:val="24"/>
          <w:szCs w:val="24"/>
        </w:rPr>
        <w:t>aman</w:t>
      </w:r>
      <w:proofErr w:type="spellEnd"/>
      <w:r w:rsidRPr="003872CC">
        <w:rPr>
          <w:rFonts w:ascii="Arial" w:hAnsi="Arial" w:cs="Arial"/>
          <w:sz w:val="24"/>
          <w:szCs w:val="24"/>
        </w:rPr>
        <w:t xml:space="preserve"> </w:t>
      </w:r>
      <w:proofErr w:type="spellStart"/>
      <w:r w:rsidRPr="003872CC">
        <w:rPr>
          <w:rFonts w:ascii="Arial" w:hAnsi="Arial" w:cs="Arial"/>
          <w:sz w:val="24"/>
          <w:szCs w:val="24"/>
        </w:rPr>
        <w:t>bagi</w:t>
      </w:r>
      <w:proofErr w:type="spellEnd"/>
      <w:r w:rsidRPr="003872CC">
        <w:rPr>
          <w:rFonts w:ascii="Arial" w:hAnsi="Arial" w:cs="Arial"/>
          <w:sz w:val="24"/>
          <w:szCs w:val="24"/>
        </w:rPr>
        <w:t xml:space="preserve"> </w:t>
      </w:r>
      <w:proofErr w:type="spellStart"/>
      <w:r w:rsidRPr="003872CC">
        <w:rPr>
          <w:rFonts w:ascii="Arial" w:hAnsi="Arial" w:cs="Arial"/>
          <w:sz w:val="24"/>
          <w:szCs w:val="24"/>
        </w:rPr>
        <w:t>tenaga</w:t>
      </w:r>
      <w:proofErr w:type="spellEnd"/>
      <w:r w:rsidRPr="003872CC">
        <w:rPr>
          <w:rFonts w:ascii="Arial" w:hAnsi="Arial" w:cs="Arial"/>
          <w:sz w:val="24"/>
          <w:szCs w:val="24"/>
        </w:rPr>
        <w:t xml:space="preserve"> </w:t>
      </w:r>
      <w:proofErr w:type="spellStart"/>
      <w:r w:rsidRPr="003872CC">
        <w:rPr>
          <w:rFonts w:ascii="Arial" w:hAnsi="Arial" w:cs="Arial"/>
          <w:sz w:val="24"/>
          <w:szCs w:val="24"/>
        </w:rPr>
        <w:t>kesehatan</w:t>
      </w:r>
      <w:proofErr w:type="spellEnd"/>
      <w:r w:rsidRPr="003872CC">
        <w:rPr>
          <w:rFonts w:ascii="Arial" w:hAnsi="Arial" w:cs="Arial"/>
          <w:sz w:val="24"/>
          <w:szCs w:val="24"/>
        </w:rPr>
        <w:t xml:space="preserve"> dan </w:t>
      </w:r>
      <w:proofErr w:type="spellStart"/>
      <w:r w:rsidRPr="003872CC">
        <w:rPr>
          <w:rFonts w:ascii="Arial" w:hAnsi="Arial" w:cs="Arial"/>
          <w:sz w:val="24"/>
          <w:szCs w:val="24"/>
        </w:rPr>
        <w:t>pasien</w:t>
      </w:r>
      <w:proofErr w:type="spellEnd"/>
      <w:r w:rsidRPr="003872CC">
        <w:rPr>
          <w:rFonts w:ascii="Arial" w:hAnsi="Arial" w:cs="Arial"/>
          <w:sz w:val="24"/>
          <w:szCs w:val="24"/>
        </w:rPr>
        <w:t>.</w:t>
      </w:r>
    </w:p>
    <w:p w14:paraId="1A69D077" w14:textId="686F2F68" w:rsidR="003A7AE6" w:rsidRPr="003872CC" w:rsidRDefault="003A7AE6" w:rsidP="003A7AE6">
      <w:pPr>
        <w:spacing w:after="0" w:line="480" w:lineRule="auto"/>
        <w:ind w:firstLine="284"/>
        <w:jc w:val="both"/>
        <w:rPr>
          <w:rFonts w:ascii="Arial" w:hAnsi="Arial" w:cs="Arial"/>
          <w:sz w:val="24"/>
          <w:szCs w:val="24"/>
        </w:rPr>
      </w:pPr>
    </w:p>
    <w:p w14:paraId="0C7AA23E" w14:textId="77777777" w:rsidR="003A7AE6" w:rsidRPr="003872CC" w:rsidRDefault="003A7AE6" w:rsidP="003A7AE6">
      <w:pPr>
        <w:spacing w:after="0" w:line="480" w:lineRule="auto"/>
        <w:ind w:firstLine="284"/>
        <w:jc w:val="both"/>
        <w:rPr>
          <w:rFonts w:ascii="Arial" w:hAnsi="Arial" w:cs="Arial"/>
          <w:sz w:val="24"/>
          <w:szCs w:val="24"/>
        </w:rPr>
      </w:pPr>
    </w:p>
    <w:p w14:paraId="2BE571EF" w14:textId="6A10B666" w:rsidR="003A7AE6" w:rsidRPr="0016444F" w:rsidRDefault="003A7AE6" w:rsidP="003A7AE6">
      <w:pPr>
        <w:spacing w:after="0" w:line="480" w:lineRule="auto"/>
        <w:jc w:val="both"/>
        <w:rPr>
          <w:rFonts w:ascii="Arial" w:hAnsi="Arial" w:cs="Arial"/>
          <w:sz w:val="24"/>
          <w:szCs w:val="24"/>
          <w:lang w:val="nn-NO"/>
        </w:rPr>
      </w:pPr>
      <w:r w:rsidRPr="0016444F">
        <w:rPr>
          <w:rFonts w:ascii="Arial" w:hAnsi="Arial" w:cs="Arial"/>
          <w:sz w:val="24"/>
          <w:szCs w:val="24"/>
          <w:lang w:val="nn-NO"/>
        </w:rPr>
        <w:lastRenderedPageBreak/>
        <w:t>c. Kebutuhan sosial</w:t>
      </w:r>
    </w:p>
    <w:p w14:paraId="5C94E99B" w14:textId="57AEE8DB"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Kebutuhan sosial berkaitan dengan hubungan interpersonal, rasa memiliki, dan penerimaan dalam kelompok. Dalam pelayanan keperawatan, hubungan yang baik dengan rekan kerja dan atasan dapat mendukung komunikasi, kerja sama, dan pelaksanaan tindakan PPI secara terkoordinasi.</w:t>
      </w:r>
    </w:p>
    <w:p w14:paraId="4B466AC5" w14:textId="6C280C92" w:rsidR="003A7AE6" w:rsidRPr="0016444F" w:rsidRDefault="003A7AE6" w:rsidP="003A7AE6">
      <w:pPr>
        <w:spacing w:after="0" w:line="480" w:lineRule="auto"/>
        <w:jc w:val="both"/>
        <w:rPr>
          <w:rFonts w:ascii="Arial" w:hAnsi="Arial" w:cs="Arial"/>
          <w:sz w:val="24"/>
          <w:szCs w:val="24"/>
          <w:lang w:val="nn-NO"/>
        </w:rPr>
      </w:pPr>
      <w:r w:rsidRPr="0016444F">
        <w:rPr>
          <w:rFonts w:ascii="Arial" w:hAnsi="Arial" w:cs="Arial"/>
          <w:sz w:val="24"/>
          <w:szCs w:val="24"/>
          <w:lang w:val="nn-NO"/>
        </w:rPr>
        <w:t>d. Kebutuhan penghargaan</w:t>
      </w:r>
    </w:p>
    <w:p w14:paraId="677AD21E" w14:textId="77777777"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Kebutuhan penghargaan berkaitan dengan pengakuan terhadap kemampuan, pencapaian, dan kontribusi seseorang. Dalam lingkungan rumah sakit, penghargaan terhadap pelaksanaan tugas yang baik dapat mendukung rasa dihargai dan tanggung jawab profesional perawat.</w:t>
      </w:r>
    </w:p>
    <w:p w14:paraId="6394F957" w14:textId="57773646" w:rsidR="003A7AE6" w:rsidRPr="0016444F" w:rsidRDefault="003A7AE6" w:rsidP="003A7AE6">
      <w:pPr>
        <w:spacing w:after="0" w:line="480" w:lineRule="auto"/>
        <w:jc w:val="both"/>
        <w:rPr>
          <w:rFonts w:ascii="Arial" w:hAnsi="Arial" w:cs="Arial"/>
          <w:sz w:val="24"/>
          <w:szCs w:val="24"/>
          <w:lang w:val="nn-NO"/>
        </w:rPr>
      </w:pPr>
      <w:r w:rsidRPr="0016444F">
        <w:rPr>
          <w:rFonts w:ascii="Arial" w:hAnsi="Arial" w:cs="Arial"/>
          <w:sz w:val="24"/>
          <w:szCs w:val="24"/>
          <w:lang w:val="nn-NO"/>
        </w:rPr>
        <w:t>e. Kebutuhan aktualisasi diri</w:t>
      </w:r>
    </w:p>
    <w:p w14:paraId="41201B43" w14:textId="1369F160"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Kebutuhan aktualisasi diri berkaitan dengan kesempatan mengembangkan kemampuan dan menggunakan potensi yang dimiliki. Pada perawat, kebutuhan ini dapat tercermin melalui keinginan meningkatkan kompetensi, mengikuti pelatihan PPI, mengembangkan keterampilan klinis, dan memberikan kontribusi yang lebih baik terhadap keselamatan pasien (Kim &amp; Shin, 2020).</w:t>
      </w:r>
    </w:p>
    <w:p w14:paraId="07C2BC19" w14:textId="77777777"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Berdasarkan teori Maslow, motivasi kerja perawat dapat dipahami dengan mempertimbangkan pemenuhan kebutuhan dasar, keamanan, hubungan sosial, penghargaan, dan pengembangan diri. Dalam penelitian ini, teori tersebut digunakan sebagai penjelasan pendukung mengenai </w:t>
      </w:r>
      <w:r w:rsidRPr="0016444F">
        <w:rPr>
          <w:rFonts w:ascii="Arial" w:hAnsi="Arial" w:cs="Arial"/>
          <w:sz w:val="24"/>
          <w:szCs w:val="24"/>
          <w:lang w:val="nn-NO"/>
        </w:rPr>
        <w:lastRenderedPageBreak/>
        <w:t>kebutuhan yang dapat berkaitan dengan motivasi perawat dalam melaksanakan pengendalian HAIs.</w:t>
      </w:r>
    </w:p>
    <w:p w14:paraId="7859F3A0" w14:textId="625DB076" w:rsidR="003A7AE6" w:rsidRPr="003A7AE6" w:rsidRDefault="003A7AE6" w:rsidP="003A7AE6">
      <w:pPr>
        <w:spacing w:after="0" w:line="480" w:lineRule="auto"/>
        <w:jc w:val="both"/>
        <w:rPr>
          <w:rFonts w:ascii="Arial" w:hAnsi="Arial" w:cs="Arial"/>
          <w:sz w:val="24"/>
          <w:szCs w:val="24"/>
        </w:rPr>
      </w:pPr>
      <w:r w:rsidRPr="003A7AE6">
        <w:rPr>
          <w:rFonts w:ascii="Arial" w:hAnsi="Arial" w:cs="Arial"/>
          <w:sz w:val="24"/>
          <w:szCs w:val="24"/>
        </w:rPr>
        <w:t xml:space="preserve">3) Teori Harapan Vroom </w:t>
      </w:r>
      <w:r w:rsidRPr="003A7AE6">
        <w:rPr>
          <w:rFonts w:ascii="Arial" w:hAnsi="Arial" w:cs="Arial"/>
          <w:i/>
          <w:iCs/>
          <w:sz w:val="24"/>
          <w:szCs w:val="24"/>
        </w:rPr>
        <w:t>(Expectancy Theory)</w:t>
      </w:r>
    </w:p>
    <w:p w14:paraId="2DE4362A" w14:textId="77777777" w:rsidR="003A7AE6" w:rsidRPr="003872CC" w:rsidRDefault="003A7AE6" w:rsidP="003A7AE6">
      <w:pPr>
        <w:spacing w:after="0" w:line="480" w:lineRule="auto"/>
        <w:ind w:firstLine="284"/>
        <w:jc w:val="both"/>
        <w:rPr>
          <w:rFonts w:ascii="Arial" w:hAnsi="Arial" w:cs="Arial"/>
          <w:sz w:val="24"/>
          <w:szCs w:val="24"/>
        </w:rPr>
      </w:pPr>
      <w:r w:rsidRPr="003872CC">
        <w:rPr>
          <w:rFonts w:ascii="Arial" w:hAnsi="Arial" w:cs="Arial"/>
          <w:sz w:val="24"/>
          <w:szCs w:val="24"/>
        </w:rPr>
        <w:t xml:space="preserve">Teori </w:t>
      </w:r>
      <w:proofErr w:type="spellStart"/>
      <w:r w:rsidRPr="003872CC">
        <w:rPr>
          <w:rFonts w:ascii="Arial" w:hAnsi="Arial" w:cs="Arial"/>
          <w:sz w:val="24"/>
          <w:szCs w:val="24"/>
        </w:rPr>
        <w:t>harapan</w:t>
      </w:r>
      <w:proofErr w:type="spellEnd"/>
      <w:r w:rsidRPr="003872CC">
        <w:rPr>
          <w:rFonts w:ascii="Arial" w:hAnsi="Arial" w:cs="Arial"/>
          <w:sz w:val="24"/>
          <w:szCs w:val="24"/>
        </w:rPr>
        <w:t xml:space="preserve"> yang </w:t>
      </w:r>
      <w:proofErr w:type="spellStart"/>
      <w:r w:rsidRPr="003872CC">
        <w:rPr>
          <w:rFonts w:ascii="Arial" w:hAnsi="Arial" w:cs="Arial"/>
          <w:sz w:val="24"/>
          <w:szCs w:val="24"/>
        </w:rPr>
        <w:t>dikembangkan</w:t>
      </w:r>
      <w:proofErr w:type="spellEnd"/>
      <w:r w:rsidRPr="003872CC">
        <w:rPr>
          <w:rFonts w:ascii="Arial" w:hAnsi="Arial" w:cs="Arial"/>
          <w:sz w:val="24"/>
          <w:szCs w:val="24"/>
        </w:rPr>
        <w:t xml:space="preserve"> oleh Victor Vroom </w:t>
      </w:r>
      <w:proofErr w:type="spellStart"/>
      <w:r w:rsidRPr="003872CC">
        <w:rPr>
          <w:rFonts w:ascii="Arial" w:hAnsi="Arial" w:cs="Arial"/>
          <w:sz w:val="24"/>
          <w:szCs w:val="24"/>
        </w:rPr>
        <w:t>menjelaskan</w:t>
      </w:r>
      <w:proofErr w:type="spellEnd"/>
      <w:r w:rsidRPr="003872CC">
        <w:rPr>
          <w:rFonts w:ascii="Arial" w:hAnsi="Arial" w:cs="Arial"/>
          <w:sz w:val="24"/>
          <w:szCs w:val="24"/>
        </w:rPr>
        <w:t xml:space="preserve"> </w:t>
      </w:r>
      <w:proofErr w:type="spellStart"/>
      <w:r w:rsidRPr="003872CC">
        <w:rPr>
          <w:rFonts w:ascii="Arial" w:hAnsi="Arial" w:cs="Arial"/>
          <w:sz w:val="24"/>
          <w:szCs w:val="24"/>
        </w:rPr>
        <w:t>bahwa</w:t>
      </w:r>
      <w:proofErr w:type="spellEnd"/>
      <w:r w:rsidRPr="003872CC">
        <w:rPr>
          <w:rFonts w:ascii="Arial" w:hAnsi="Arial" w:cs="Arial"/>
          <w:sz w:val="24"/>
          <w:szCs w:val="24"/>
        </w:rPr>
        <w:t xml:space="preserve"> </w:t>
      </w:r>
      <w:proofErr w:type="spellStart"/>
      <w:r w:rsidRPr="003872CC">
        <w:rPr>
          <w:rFonts w:ascii="Arial" w:hAnsi="Arial" w:cs="Arial"/>
          <w:sz w:val="24"/>
          <w:szCs w:val="24"/>
        </w:rPr>
        <w:t>motivasi</w:t>
      </w:r>
      <w:proofErr w:type="spellEnd"/>
      <w:r w:rsidRPr="003872CC">
        <w:rPr>
          <w:rFonts w:ascii="Arial" w:hAnsi="Arial" w:cs="Arial"/>
          <w:sz w:val="24"/>
          <w:szCs w:val="24"/>
        </w:rPr>
        <w:t xml:space="preserve"> </w:t>
      </w:r>
      <w:proofErr w:type="spellStart"/>
      <w:r w:rsidRPr="003872CC">
        <w:rPr>
          <w:rFonts w:ascii="Arial" w:hAnsi="Arial" w:cs="Arial"/>
          <w:sz w:val="24"/>
          <w:szCs w:val="24"/>
        </w:rPr>
        <w:t>berkaitan</w:t>
      </w:r>
      <w:proofErr w:type="spellEnd"/>
      <w:r w:rsidRPr="003872CC">
        <w:rPr>
          <w:rFonts w:ascii="Arial" w:hAnsi="Arial" w:cs="Arial"/>
          <w:sz w:val="24"/>
          <w:szCs w:val="24"/>
        </w:rPr>
        <w:t xml:space="preserve"> </w:t>
      </w:r>
      <w:proofErr w:type="spellStart"/>
      <w:r w:rsidRPr="003872CC">
        <w:rPr>
          <w:rFonts w:ascii="Arial" w:hAnsi="Arial" w:cs="Arial"/>
          <w:sz w:val="24"/>
          <w:szCs w:val="24"/>
        </w:rPr>
        <w:t>dengan</w:t>
      </w:r>
      <w:proofErr w:type="spellEnd"/>
      <w:r w:rsidRPr="003872CC">
        <w:rPr>
          <w:rFonts w:ascii="Arial" w:hAnsi="Arial" w:cs="Arial"/>
          <w:sz w:val="24"/>
          <w:szCs w:val="24"/>
        </w:rPr>
        <w:t xml:space="preserve"> </w:t>
      </w:r>
      <w:proofErr w:type="spellStart"/>
      <w:r w:rsidRPr="003872CC">
        <w:rPr>
          <w:rFonts w:ascii="Arial" w:hAnsi="Arial" w:cs="Arial"/>
          <w:sz w:val="24"/>
          <w:szCs w:val="24"/>
        </w:rPr>
        <w:t>harapan</w:t>
      </w:r>
      <w:proofErr w:type="spellEnd"/>
      <w:r w:rsidRPr="003872CC">
        <w:rPr>
          <w:rFonts w:ascii="Arial" w:hAnsi="Arial" w:cs="Arial"/>
          <w:sz w:val="24"/>
          <w:szCs w:val="24"/>
        </w:rPr>
        <w:t xml:space="preserve"> </w:t>
      </w:r>
      <w:proofErr w:type="spellStart"/>
      <w:r w:rsidRPr="003872CC">
        <w:rPr>
          <w:rFonts w:ascii="Arial" w:hAnsi="Arial" w:cs="Arial"/>
          <w:sz w:val="24"/>
          <w:szCs w:val="24"/>
        </w:rPr>
        <w:t>individu</w:t>
      </w:r>
      <w:proofErr w:type="spellEnd"/>
      <w:r w:rsidRPr="003872CC">
        <w:rPr>
          <w:rFonts w:ascii="Arial" w:hAnsi="Arial" w:cs="Arial"/>
          <w:sz w:val="24"/>
          <w:szCs w:val="24"/>
        </w:rPr>
        <w:t xml:space="preserve"> </w:t>
      </w:r>
      <w:proofErr w:type="spellStart"/>
      <w:r w:rsidRPr="003872CC">
        <w:rPr>
          <w:rFonts w:ascii="Arial" w:hAnsi="Arial" w:cs="Arial"/>
          <w:sz w:val="24"/>
          <w:szCs w:val="24"/>
        </w:rPr>
        <w:t>mengenai</w:t>
      </w:r>
      <w:proofErr w:type="spellEnd"/>
      <w:r w:rsidRPr="003872CC">
        <w:rPr>
          <w:rFonts w:ascii="Arial" w:hAnsi="Arial" w:cs="Arial"/>
          <w:sz w:val="24"/>
          <w:szCs w:val="24"/>
        </w:rPr>
        <w:t xml:space="preserve"> </w:t>
      </w:r>
      <w:proofErr w:type="spellStart"/>
      <w:r w:rsidRPr="003872CC">
        <w:rPr>
          <w:rFonts w:ascii="Arial" w:hAnsi="Arial" w:cs="Arial"/>
          <w:sz w:val="24"/>
          <w:szCs w:val="24"/>
        </w:rPr>
        <w:t>hubungan</w:t>
      </w:r>
      <w:proofErr w:type="spellEnd"/>
      <w:r w:rsidRPr="003872CC">
        <w:rPr>
          <w:rFonts w:ascii="Arial" w:hAnsi="Arial" w:cs="Arial"/>
          <w:sz w:val="24"/>
          <w:szCs w:val="24"/>
        </w:rPr>
        <w:t xml:space="preserve"> </w:t>
      </w:r>
      <w:proofErr w:type="spellStart"/>
      <w:r w:rsidRPr="003872CC">
        <w:rPr>
          <w:rFonts w:ascii="Arial" w:hAnsi="Arial" w:cs="Arial"/>
          <w:sz w:val="24"/>
          <w:szCs w:val="24"/>
        </w:rPr>
        <w:t>antara</w:t>
      </w:r>
      <w:proofErr w:type="spellEnd"/>
      <w:r w:rsidRPr="003872CC">
        <w:rPr>
          <w:rFonts w:ascii="Arial" w:hAnsi="Arial" w:cs="Arial"/>
          <w:sz w:val="24"/>
          <w:szCs w:val="24"/>
        </w:rPr>
        <w:t xml:space="preserve"> </w:t>
      </w:r>
      <w:proofErr w:type="spellStart"/>
      <w:r w:rsidRPr="003872CC">
        <w:rPr>
          <w:rFonts w:ascii="Arial" w:hAnsi="Arial" w:cs="Arial"/>
          <w:sz w:val="24"/>
          <w:szCs w:val="24"/>
        </w:rPr>
        <w:t>usaha</w:t>
      </w:r>
      <w:proofErr w:type="spellEnd"/>
      <w:r w:rsidRPr="003872CC">
        <w:rPr>
          <w:rFonts w:ascii="Arial" w:hAnsi="Arial" w:cs="Arial"/>
          <w:sz w:val="24"/>
          <w:szCs w:val="24"/>
        </w:rPr>
        <w:t xml:space="preserve">, </w:t>
      </w:r>
      <w:proofErr w:type="spellStart"/>
      <w:r w:rsidRPr="003872CC">
        <w:rPr>
          <w:rFonts w:ascii="Arial" w:hAnsi="Arial" w:cs="Arial"/>
          <w:sz w:val="24"/>
          <w:szCs w:val="24"/>
        </w:rPr>
        <w:t>kinerja</w:t>
      </w:r>
      <w:proofErr w:type="spellEnd"/>
      <w:r w:rsidRPr="003872CC">
        <w:rPr>
          <w:rFonts w:ascii="Arial" w:hAnsi="Arial" w:cs="Arial"/>
          <w:sz w:val="24"/>
          <w:szCs w:val="24"/>
        </w:rPr>
        <w:t xml:space="preserve">, dan </w:t>
      </w:r>
      <w:proofErr w:type="spellStart"/>
      <w:r w:rsidRPr="003872CC">
        <w:rPr>
          <w:rFonts w:ascii="Arial" w:hAnsi="Arial" w:cs="Arial"/>
          <w:sz w:val="24"/>
          <w:szCs w:val="24"/>
        </w:rPr>
        <w:t>hasil</w:t>
      </w:r>
      <w:proofErr w:type="spellEnd"/>
      <w:r w:rsidRPr="003872CC">
        <w:rPr>
          <w:rFonts w:ascii="Arial" w:hAnsi="Arial" w:cs="Arial"/>
          <w:sz w:val="24"/>
          <w:szCs w:val="24"/>
        </w:rPr>
        <w:t xml:space="preserve"> yang </w:t>
      </w:r>
      <w:proofErr w:type="spellStart"/>
      <w:r w:rsidRPr="003872CC">
        <w:rPr>
          <w:rFonts w:ascii="Arial" w:hAnsi="Arial" w:cs="Arial"/>
          <w:sz w:val="24"/>
          <w:szCs w:val="24"/>
        </w:rPr>
        <w:t>diperoleh</w:t>
      </w:r>
      <w:proofErr w:type="spellEnd"/>
      <w:r w:rsidRPr="003872CC">
        <w:rPr>
          <w:rFonts w:ascii="Arial" w:hAnsi="Arial" w:cs="Arial"/>
          <w:sz w:val="24"/>
          <w:szCs w:val="24"/>
        </w:rPr>
        <w:t xml:space="preserve">. Lawrence et al. (2025) </w:t>
      </w:r>
      <w:proofErr w:type="spellStart"/>
      <w:r w:rsidRPr="003872CC">
        <w:rPr>
          <w:rFonts w:ascii="Arial" w:hAnsi="Arial" w:cs="Arial"/>
          <w:sz w:val="24"/>
          <w:szCs w:val="24"/>
        </w:rPr>
        <w:t>menggunakan</w:t>
      </w:r>
      <w:proofErr w:type="spellEnd"/>
      <w:r w:rsidRPr="003872CC">
        <w:rPr>
          <w:rFonts w:ascii="Arial" w:hAnsi="Arial" w:cs="Arial"/>
          <w:sz w:val="24"/>
          <w:szCs w:val="24"/>
        </w:rPr>
        <w:t xml:space="preserve"> </w:t>
      </w:r>
      <w:proofErr w:type="spellStart"/>
      <w:r w:rsidRPr="003872CC">
        <w:rPr>
          <w:rFonts w:ascii="Arial" w:hAnsi="Arial" w:cs="Arial"/>
          <w:sz w:val="24"/>
          <w:szCs w:val="24"/>
        </w:rPr>
        <w:t>teori</w:t>
      </w:r>
      <w:proofErr w:type="spellEnd"/>
      <w:r w:rsidRPr="003872CC">
        <w:rPr>
          <w:rFonts w:ascii="Arial" w:hAnsi="Arial" w:cs="Arial"/>
          <w:sz w:val="24"/>
          <w:szCs w:val="24"/>
        </w:rPr>
        <w:t xml:space="preserve"> </w:t>
      </w:r>
      <w:proofErr w:type="spellStart"/>
      <w:r w:rsidRPr="003872CC">
        <w:rPr>
          <w:rFonts w:ascii="Arial" w:hAnsi="Arial" w:cs="Arial"/>
          <w:sz w:val="24"/>
          <w:szCs w:val="24"/>
        </w:rPr>
        <w:t>harapan</w:t>
      </w:r>
      <w:proofErr w:type="spellEnd"/>
      <w:r w:rsidRPr="003872CC">
        <w:rPr>
          <w:rFonts w:ascii="Arial" w:hAnsi="Arial" w:cs="Arial"/>
          <w:sz w:val="24"/>
          <w:szCs w:val="24"/>
        </w:rPr>
        <w:t xml:space="preserve"> </w:t>
      </w:r>
      <w:proofErr w:type="spellStart"/>
      <w:r w:rsidRPr="003872CC">
        <w:rPr>
          <w:rFonts w:ascii="Arial" w:hAnsi="Arial" w:cs="Arial"/>
          <w:sz w:val="24"/>
          <w:szCs w:val="24"/>
        </w:rPr>
        <w:t>untuk</w:t>
      </w:r>
      <w:proofErr w:type="spellEnd"/>
      <w:r w:rsidRPr="003872CC">
        <w:rPr>
          <w:rFonts w:ascii="Arial" w:hAnsi="Arial" w:cs="Arial"/>
          <w:sz w:val="24"/>
          <w:szCs w:val="24"/>
        </w:rPr>
        <w:t xml:space="preserve"> </w:t>
      </w:r>
      <w:proofErr w:type="spellStart"/>
      <w:r w:rsidRPr="003872CC">
        <w:rPr>
          <w:rFonts w:ascii="Arial" w:hAnsi="Arial" w:cs="Arial"/>
          <w:sz w:val="24"/>
          <w:szCs w:val="24"/>
        </w:rPr>
        <w:t>mengkaji</w:t>
      </w:r>
      <w:proofErr w:type="spellEnd"/>
      <w:r w:rsidRPr="003872CC">
        <w:rPr>
          <w:rFonts w:ascii="Arial" w:hAnsi="Arial" w:cs="Arial"/>
          <w:sz w:val="24"/>
          <w:szCs w:val="24"/>
        </w:rPr>
        <w:t xml:space="preserve"> </w:t>
      </w:r>
      <w:proofErr w:type="spellStart"/>
      <w:r w:rsidRPr="003872CC">
        <w:rPr>
          <w:rFonts w:ascii="Arial" w:hAnsi="Arial" w:cs="Arial"/>
          <w:sz w:val="24"/>
          <w:szCs w:val="24"/>
        </w:rPr>
        <w:t>faktor-faktor</w:t>
      </w:r>
      <w:proofErr w:type="spellEnd"/>
      <w:r w:rsidRPr="003872CC">
        <w:rPr>
          <w:rFonts w:ascii="Arial" w:hAnsi="Arial" w:cs="Arial"/>
          <w:sz w:val="24"/>
          <w:szCs w:val="24"/>
        </w:rPr>
        <w:t xml:space="preserve"> yang </w:t>
      </w:r>
      <w:proofErr w:type="spellStart"/>
      <w:r w:rsidRPr="003872CC">
        <w:rPr>
          <w:rFonts w:ascii="Arial" w:hAnsi="Arial" w:cs="Arial"/>
          <w:sz w:val="24"/>
          <w:szCs w:val="24"/>
        </w:rPr>
        <w:t>memengaruhi</w:t>
      </w:r>
      <w:proofErr w:type="spellEnd"/>
      <w:r w:rsidRPr="003872CC">
        <w:rPr>
          <w:rFonts w:ascii="Arial" w:hAnsi="Arial" w:cs="Arial"/>
          <w:sz w:val="24"/>
          <w:szCs w:val="24"/>
        </w:rPr>
        <w:t xml:space="preserve"> </w:t>
      </w:r>
      <w:proofErr w:type="spellStart"/>
      <w:r w:rsidRPr="003872CC">
        <w:rPr>
          <w:rFonts w:ascii="Arial" w:hAnsi="Arial" w:cs="Arial"/>
          <w:sz w:val="24"/>
          <w:szCs w:val="24"/>
        </w:rPr>
        <w:t>motivasi</w:t>
      </w:r>
      <w:proofErr w:type="spellEnd"/>
      <w:r w:rsidRPr="003872CC">
        <w:rPr>
          <w:rFonts w:ascii="Arial" w:hAnsi="Arial" w:cs="Arial"/>
          <w:sz w:val="24"/>
          <w:szCs w:val="24"/>
        </w:rPr>
        <w:t xml:space="preserve"> </w:t>
      </w:r>
      <w:proofErr w:type="spellStart"/>
      <w:r w:rsidRPr="003872CC">
        <w:rPr>
          <w:rFonts w:ascii="Arial" w:hAnsi="Arial" w:cs="Arial"/>
          <w:sz w:val="24"/>
          <w:szCs w:val="24"/>
        </w:rPr>
        <w:t>perawat</w:t>
      </w:r>
      <w:proofErr w:type="spellEnd"/>
      <w:r w:rsidRPr="003872CC">
        <w:rPr>
          <w:rFonts w:ascii="Arial" w:hAnsi="Arial" w:cs="Arial"/>
          <w:sz w:val="24"/>
          <w:szCs w:val="24"/>
        </w:rPr>
        <w:t xml:space="preserve"> dan </w:t>
      </w:r>
      <w:proofErr w:type="spellStart"/>
      <w:r w:rsidRPr="003872CC">
        <w:rPr>
          <w:rFonts w:ascii="Arial" w:hAnsi="Arial" w:cs="Arial"/>
          <w:sz w:val="24"/>
          <w:szCs w:val="24"/>
        </w:rPr>
        <w:t>kaitannya</w:t>
      </w:r>
      <w:proofErr w:type="spellEnd"/>
      <w:r w:rsidRPr="003872CC">
        <w:rPr>
          <w:rFonts w:ascii="Arial" w:hAnsi="Arial" w:cs="Arial"/>
          <w:sz w:val="24"/>
          <w:szCs w:val="24"/>
        </w:rPr>
        <w:t xml:space="preserve"> </w:t>
      </w:r>
      <w:proofErr w:type="spellStart"/>
      <w:r w:rsidRPr="003872CC">
        <w:rPr>
          <w:rFonts w:ascii="Arial" w:hAnsi="Arial" w:cs="Arial"/>
          <w:sz w:val="24"/>
          <w:szCs w:val="24"/>
        </w:rPr>
        <w:t>dengan</w:t>
      </w:r>
      <w:proofErr w:type="spellEnd"/>
      <w:r w:rsidRPr="003872CC">
        <w:rPr>
          <w:rFonts w:ascii="Arial" w:hAnsi="Arial" w:cs="Arial"/>
          <w:sz w:val="24"/>
          <w:szCs w:val="24"/>
        </w:rPr>
        <w:t xml:space="preserve"> </w:t>
      </w:r>
      <w:proofErr w:type="spellStart"/>
      <w:r w:rsidRPr="003872CC">
        <w:rPr>
          <w:rFonts w:ascii="Arial" w:hAnsi="Arial" w:cs="Arial"/>
          <w:sz w:val="24"/>
          <w:szCs w:val="24"/>
        </w:rPr>
        <w:t>kualitas</w:t>
      </w:r>
      <w:proofErr w:type="spellEnd"/>
      <w:r w:rsidRPr="003872CC">
        <w:rPr>
          <w:rFonts w:ascii="Arial" w:hAnsi="Arial" w:cs="Arial"/>
          <w:sz w:val="24"/>
          <w:szCs w:val="24"/>
        </w:rPr>
        <w:t xml:space="preserve"> </w:t>
      </w:r>
      <w:proofErr w:type="spellStart"/>
      <w:r w:rsidRPr="003872CC">
        <w:rPr>
          <w:rFonts w:ascii="Arial" w:hAnsi="Arial" w:cs="Arial"/>
          <w:sz w:val="24"/>
          <w:szCs w:val="24"/>
        </w:rPr>
        <w:t>pelayanan</w:t>
      </w:r>
      <w:proofErr w:type="spellEnd"/>
      <w:r w:rsidRPr="003872CC">
        <w:rPr>
          <w:rFonts w:ascii="Arial" w:hAnsi="Arial" w:cs="Arial"/>
          <w:sz w:val="24"/>
          <w:szCs w:val="24"/>
        </w:rPr>
        <w:t xml:space="preserve"> </w:t>
      </w:r>
      <w:proofErr w:type="spellStart"/>
      <w:r w:rsidRPr="003872CC">
        <w:rPr>
          <w:rFonts w:ascii="Arial" w:hAnsi="Arial" w:cs="Arial"/>
          <w:sz w:val="24"/>
          <w:szCs w:val="24"/>
        </w:rPr>
        <w:t>keperawatan</w:t>
      </w:r>
      <w:proofErr w:type="spellEnd"/>
      <w:r w:rsidRPr="003872CC">
        <w:rPr>
          <w:rFonts w:ascii="Arial" w:hAnsi="Arial" w:cs="Arial"/>
          <w:sz w:val="24"/>
          <w:szCs w:val="24"/>
        </w:rPr>
        <w:t xml:space="preserve">. Teori </w:t>
      </w:r>
      <w:proofErr w:type="spellStart"/>
      <w:r w:rsidRPr="003872CC">
        <w:rPr>
          <w:rFonts w:ascii="Arial" w:hAnsi="Arial" w:cs="Arial"/>
          <w:sz w:val="24"/>
          <w:szCs w:val="24"/>
        </w:rPr>
        <w:t>ini</w:t>
      </w:r>
      <w:proofErr w:type="spellEnd"/>
      <w:r w:rsidRPr="003872CC">
        <w:rPr>
          <w:rFonts w:ascii="Arial" w:hAnsi="Arial" w:cs="Arial"/>
          <w:sz w:val="24"/>
          <w:szCs w:val="24"/>
        </w:rPr>
        <w:t xml:space="preserve"> </w:t>
      </w:r>
      <w:proofErr w:type="spellStart"/>
      <w:r w:rsidRPr="003872CC">
        <w:rPr>
          <w:rFonts w:ascii="Arial" w:hAnsi="Arial" w:cs="Arial"/>
          <w:sz w:val="24"/>
          <w:szCs w:val="24"/>
        </w:rPr>
        <w:t>menekankan</w:t>
      </w:r>
      <w:proofErr w:type="spellEnd"/>
      <w:r w:rsidRPr="003872CC">
        <w:rPr>
          <w:rFonts w:ascii="Arial" w:hAnsi="Arial" w:cs="Arial"/>
          <w:sz w:val="24"/>
          <w:szCs w:val="24"/>
        </w:rPr>
        <w:t xml:space="preserve"> </w:t>
      </w:r>
      <w:proofErr w:type="spellStart"/>
      <w:r w:rsidRPr="003872CC">
        <w:rPr>
          <w:rFonts w:ascii="Arial" w:hAnsi="Arial" w:cs="Arial"/>
          <w:sz w:val="24"/>
          <w:szCs w:val="24"/>
        </w:rPr>
        <w:t>pentingnya</w:t>
      </w:r>
      <w:proofErr w:type="spellEnd"/>
      <w:r w:rsidRPr="003872CC">
        <w:rPr>
          <w:rFonts w:ascii="Arial" w:hAnsi="Arial" w:cs="Arial"/>
          <w:sz w:val="24"/>
          <w:szCs w:val="24"/>
        </w:rPr>
        <w:t xml:space="preserve"> </w:t>
      </w:r>
      <w:proofErr w:type="spellStart"/>
      <w:r w:rsidRPr="003872CC">
        <w:rPr>
          <w:rFonts w:ascii="Arial" w:hAnsi="Arial" w:cs="Arial"/>
          <w:sz w:val="24"/>
          <w:szCs w:val="24"/>
        </w:rPr>
        <w:t>keyakinan</w:t>
      </w:r>
      <w:proofErr w:type="spellEnd"/>
      <w:r w:rsidRPr="003872CC">
        <w:rPr>
          <w:rFonts w:ascii="Arial" w:hAnsi="Arial" w:cs="Arial"/>
          <w:sz w:val="24"/>
          <w:szCs w:val="24"/>
        </w:rPr>
        <w:t xml:space="preserve"> </w:t>
      </w:r>
      <w:proofErr w:type="spellStart"/>
      <w:r w:rsidRPr="003872CC">
        <w:rPr>
          <w:rFonts w:ascii="Arial" w:hAnsi="Arial" w:cs="Arial"/>
          <w:sz w:val="24"/>
          <w:szCs w:val="24"/>
        </w:rPr>
        <w:t>individu</w:t>
      </w:r>
      <w:proofErr w:type="spellEnd"/>
      <w:r w:rsidRPr="003872CC">
        <w:rPr>
          <w:rFonts w:ascii="Arial" w:hAnsi="Arial" w:cs="Arial"/>
          <w:sz w:val="24"/>
          <w:szCs w:val="24"/>
        </w:rPr>
        <w:t xml:space="preserve"> </w:t>
      </w:r>
      <w:proofErr w:type="spellStart"/>
      <w:r w:rsidRPr="003872CC">
        <w:rPr>
          <w:rFonts w:ascii="Arial" w:hAnsi="Arial" w:cs="Arial"/>
          <w:sz w:val="24"/>
          <w:szCs w:val="24"/>
        </w:rPr>
        <w:t>bahwa</w:t>
      </w:r>
      <w:proofErr w:type="spellEnd"/>
      <w:r w:rsidRPr="003872CC">
        <w:rPr>
          <w:rFonts w:ascii="Arial" w:hAnsi="Arial" w:cs="Arial"/>
          <w:sz w:val="24"/>
          <w:szCs w:val="24"/>
        </w:rPr>
        <w:t xml:space="preserve"> </w:t>
      </w:r>
      <w:proofErr w:type="spellStart"/>
      <w:r w:rsidRPr="003872CC">
        <w:rPr>
          <w:rFonts w:ascii="Arial" w:hAnsi="Arial" w:cs="Arial"/>
          <w:sz w:val="24"/>
          <w:szCs w:val="24"/>
        </w:rPr>
        <w:t>usaha</w:t>
      </w:r>
      <w:proofErr w:type="spellEnd"/>
      <w:r w:rsidRPr="003872CC">
        <w:rPr>
          <w:rFonts w:ascii="Arial" w:hAnsi="Arial" w:cs="Arial"/>
          <w:sz w:val="24"/>
          <w:szCs w:val="24"/>
        </w:rPr>
        <w:t xml:space="preserve"> yang </w:t>
      </w:r>
      <w:proofErr w:type="spellStart"/>
      <w:r w:rsidRPr="003872CC">
        <w:rPr>
          <w:rFonts w:ascii="Arial" w:hAnsi="Arial" w:cs="Arial"/>
          <w:sz w:val="24"/>
          <w:szCs w:val="24"/>
        </w:rPr>
        <w:t>dilakukan</w:t>
      </w:r>
      <w:proofErr w:type="spellEnd"/>
      <w:r w:rsidRPr="003872CC">
        <w:rPr>
          <w:rFonts w:ascii="Arial" w:hAnsi="Arial" w:cs="Arial"/>
          <w:sz w:val="24"/>
          <w:szCs w:val="24"/>
        </w:rPr>
        <w:t xml:space="preserve"> </w:t>
      </w:r>
      <w:proofErr w:type="spellStart"/>
      <w:r w:rsidRPr="003872CC">
        <w:rPr>
          <w:rFonts w:ascii="Arial" w:hAnsi="Arial" w:cs="Arial"/>
          <w:sz w:val="24"/>
          <w:szCs w:val="24"/>
        </w:rPr>
        <w:t>dapat</w:t>
      </w:r>
      <w:proofErr w:type="spellEnd"/>
      <w:r w:rsidRPr="003872CC">
        <w:rPr>
          <w:rFonts w:ascii="Arial" w:hAnsi="Arial" w:cs="Arial"/>
          <w:sz w:val="24"/>
          <w:szCs w:val="24"/>
        </w:rPr>
        <w:t xml:space="preserve"> </w:t>
      </w:r>
      <w:proofErr w:type="spellStart"/>
      <w:r w:rsidRPr="003872CC">
        <w:rPr>
          <w:rFonts w:ascii="Arial" w:hAnsi="Arial" w:cs="Arial"/>
          <w:sz w:val="24"/>
          <w:szCs w:val="24"/>
        </w:rPr>
        <w:t>menghasilkan</w:t>
      </w:r>
      <w:proofErr w:type="spellEnd"/>
      <w:r w:rsidRPr="003872CC">
        <w:rPr>
          <w:rFonts w:ascii="Arial" w:hAnsi="Arial" w:cs="Arial"/>
          <w:sz w:val="24"/>
          <w:szCs w:val="24"/>
        </w:rPr>
        <w:t xml:space="preserve"> </w:t>
      </w:r>
      <w:proofErr w:type="spellStart"/>
      <w:r w:rsidRPr="003872CC">
        <w:rPr>
          <w:rFonts w:ascii="Arial" w:hAnsi="Arial" w:cs="Arial"/>
          <w:sz w:val="24"/>
          <w:szCs w:val="24"/>
        </w:rPr>
        <w:t>kinerja</w:t>
      </w:r>
      <w:proofErr w:type="spellEnd"/>
      <w:r w:rsidRPr="003872CC">
        <w:rPr>
          <w:rFonts w:ascii="Arial" w:hAnsi="Arial" w:cs="Arial"/>
          <w:sz w:val="24"/>
          <w:szCs w:val="24"/>
        </w:rPr>
        <w:t xml:space="preserve"> yang </w:t>
      </w:r>
      <w:proofErr w:type="spellStart"/>
      <w:r w:rsidRPr="003872CC">
        <w:rPr>
          <w:rFonts w:ascii="Arial" w:hAnsi="Arial" w:cs="Arial"/>
          <w:sz w:val="24"/>
          <w:szCs w:val="24"/>
        </w:rPr>
        <w:t>baik</w:t>
      </w:r>
      <w:proofErr w:type="spellEnd"/>
      <w:r w:rsidRPr="003872CC">
        <w:rPr>
          <w:rFonts w:ascii="Arial" w:hAnsi="Arial" w:cs="Arial"/>
          <w:sz w:val="24"/>
          <w:szCs w:val="24"/>
        </w:rPr>
        <w:t xml:space="preserve">, </w:t>
      </w:r>
      <w:proofErr w:type="spellStart"/>
      <w:r w:rsidRPr="003872CC">
        <w:rPr>
          <w:rFonts w:ascii="Arial" w:hAnsi="Arial" w:cs="Arial"/>
          <w:sz w:val="24"/>
          <w:szCs w:val="24"/>
        </w:rPr>
        <w:t>kinerja</w:t>
      </w:r>
      <w:proofErr w:type="spellEnd"/>
      <w:r w:rsidRPr="003872CC">
        <w:rPr>
          <w:rFonts w:ascii="Arial" w:hAnsi="Arial" w:cs="Arial"/>
          <w:sz w:val="24"/>
          <w:szCs w:val="24"/>
        </w:rPr>
        <w:t xml:space="preserve"> </w:t>
      </w:r>
      <w:proofErr w:type="spellStart"/>
      <w:r w:rsidRPr="003872CC">
        <w:rPr>
          <w:rFonts w:ascii="Arial" w:hAnsi="Arial" w:cs="Arial"/>
          <w:sz w:val="24"/>
          <w:szCs w:val="24"/>
        </w:rPr>
        <w:t>tersebut</w:t>
      </w:r>
      <w:proofErr w:type="spellEnd"/>
      <w:r w:rsidRPr="003872CC">
        <w:rPr>
          <w:rFonts w:ascii="Arial" w:hAnsi="Arial" w:cs="Arial"/>
          <w:sz w:val="24"/>
          <w:szCs w:val="24"/>
        </w:rPr>
        <w:t xml:space="preserve"> </w:t>
      </w:r>
      <w:proofErr w:type="spellStart"/>
      <w:r w:rsidRPr="003872CC">
        <w:rPr>
          <w:rFonts w:ascii="Arial" w:hAnsi="Arial" w:cs="Arial"/>
          <w:sz w:val="24"/>
          <w:szCs w:val="24"/>
        </w:rPr>
        <w:t>dapat</w:t>
      </w:r>
      <w:proofErr w:type="spellEnd"/>
      <w:r w:rsidRPr="003872CC">
        <w:rPr>
          <w:rFonts w:ascii="Arial" w:hAnsi="Arial" w:cs="Arial"/>
          <w:sz w:val="24"/>
          <w:szCs w:val="24"/>
        </w:rPr>
        <w:t xml:space="preserve"> </w:t>
      </w:r>
      <w:proofErr w:type="spellStart"/>
      <w:r w:rsidRPr="003872CC">
        <w:rPr>
          <w:rFonts w:ascii="Arial" w:hAnsi="Arial" w:cs="Arial"/>
          <w:sz w:val="24"/>
          <w:szCs w:val="24"/>
        </w:rPr>
        <w:t>menghasilkan</w:t>
      </w:r>
      <w:proofErr w:type="spellEnd"/>
      <w:r w:rsidRPr="003872CC">
        <w:rPr>
          <w:rFonts w:ascii="Arial" w:hAnsi="Arial" w:cs="Arial"/>
          <w:sz w:val="24"/>
          <w:szCs w:val="24"/>
        </w:rPr>
        <w:t xml:space="preserve"> </w:t>
      </w:r>
      <w:proofErr w:type="spellStart"/>
      <w:r w:rsidRPr="003872CC">
        <w:rPr>
          <w:rFonts w:ascii="Arial" w:hAnsi="Arial" w:cs="Arial"/>
          <w:sz w:val="24"/>
          <w:szCs w:val="24"/>
        </w:rPr>
        <w:t>konsekuensi</w:t>
      </w:r>
      <w:proofErr w:type="spellEnd"/>
      <w:r w:rsidRPr="003872CC">
        <w:rPr>
          <w:rFonts w:ascii="Arial" w:hAnsi="Arial" w:cs="Arial"/>
          <w:sz w:val="24"/>
          <w:szCs w:val="24"/>
        </w:rPr>
        <w:t xml:space="preserve"> </w:t>
      </w:r>
      <w:proofErr w:type="spellStart"/>
      <w:r w:rsidRPr="003872CC">
        <w:rPr>
          <w:rFonts w:ascii="Arial" w:hAnsi="Arial" w:cs="Arial"/>
          <w:sz w:val="24"/>
          <w:szCs w:val="24"/>
        </w:rPr>
        <w:t>tertentu</w:t>
      </w:r>
      <w:proofErr w:type="spellEnd"/>
      <w:r w:rsidRPr="003872CC">
        <w:rPr>
          <w:rFonts w:ascii="Arial" w:hAnsi="Arial" w:cs="Arial"/>
          <w:sz w:val="24"/>
          <w:szCs w:val="24"/>
        </w:rPr>
        <w:t xml:space="preserve">, dan </w:t>
      </w:r>
      <w:proofErr w:type="spellStart"/>
      <w:r w:rsidRPr="003872CC">
        <w:rPr>
          <w:rFonts w:ascii="Arial" w:hAnsi="Arial" w:cs="Arial"/>
          <w:sz w:val="24"/>
          <w:szCs w:val="24"/>
        </w:rPr>
        <w:t>konsekuensi</w:t>
      </w:r>
      <w:proofErr w:type="spellEnd"/>
      <w:r w:rsidRPr="003872CC">
        <w:rPr>
          <w:rFonts w:ascii="Arial" w:hAnsi="Arial" w:cs="Arial"/>
          <w:sz w:val="24"/>
          <w:szCs w:val="24"/>
        </w:rPr>
        <w:t xml:space="preserve"> </w:t>
      </w:r>
      <w:proofErr w:type="spellStart"/>
      <w:r w:rsidRPr="003872CC">
        <w:rPr>
          <w:rFonts w:ascii="Arial" w:hAnsi="Arial" w:cs="Arial"/>
          <w:sz w:val="24"/>
          <w:szCs w:val="24"/>
        </w:rPr>
        <w:t>tersebut</w:t>
      </w:r>
      <w:proofErr w:type="spellEnd"/>
      <w:r w:rsidRPr="003872CC">
        <w:rPr>
          <w:rFonts w:ascii="Arial" w:hAnsi="Arial" w:cs="Arial"/>
          <w:sz w:val="24"/>
          <w:szCs w:val="24"/>
        </w:rPr>
        <w:t xml:space="preserve"> </w:t>
      </w:r>
      <w:proofErr w:type="spellStart"/>
      <w:r w:rsidRPr="003872CC">
        <w:rPr>
          <w:rFonts w:ascii="Arial" w:hAnsi="Arial" w:cs="Arial"/>
          <w:sz w:val="24"/>
          <w:szCs w:val="24"/>
        </w:rPr>
        <w:t>mempunyai</w:t>
      </w:r>
      <w:proofErr w:type="spellEnd"/>
      <w:r w:rsidRPr="003872CC">
        <w:rPr>
          <w:rFonts w:ascii="Arial" w:hAnsi="Arial" w:cs="Arial"/>
          <w:sz w:val="24"/>
          <w:szCs w:val="24"/>
        </w:rPr>
        <w:t xml:space="preserve"> </w:t>
      </w:r>
      <w:proofErr w:type="spellStart"/>
      <w:r w:rsidRPr="003872CC">
        <w:rPr>
          <w:rFonts w:ascii="Arial" w:hAnsi="Arial" w:cs="Arial"/>
          <w:sz w:val="24"/>
          <w:szCs w:val="24"/>
        </w:rPr>
        <w:t>nilai</w:t>
      </w:r>
      <w:proofErr w:type="spellEnd"/>
      <w:r w:rsidRPr="003872CC">
        <w:rPr>
          <w:rFonts w:ascii="Arial" w:hAnsi="Arial" w:cs="Arial"/>
          <w:sz w:val="24"/>
          <w:szCs w:val="24"/>
        </w:rPr>
        <w:t xml:space="preserve"> </w:t>
      </w:r>
      <w:proofErr w:type="spellStart"/>
      <w:r w:rsidRPr="003872CC">
        <w:rPr>
          <w:rFonts w:ascii="Arial" w:hAnsi="Arial" w:cs="Arial"/>
          <w:sz w:val="24"/>
          <w:szCs w:val="24"/>
        </w:rPr>
        <w:t>bagi</w:t>
      </w:r>
      <w:proofErr w:type="spellEnd"/>
      <w:r w:rsidRPr="003872CC">
        <w:rPr>
          <w:rFonts w:ascii="Arial" w:hAnsi="Arial" w:cs="Arial"/>
          <w:sz w:val="24"/>
          <w:szCs w:val="24"/>
        </w:rPr>
        <w:t xml:space="preserve"> </w:t>
      </w:r>
      <w:proofErr w:type="spellStart"/>
      <w:r w:rsidRPr="003872CC">
        <w:rPr>
          <w:rFonts w:ascii="Arial" w:hAnsi="Arial" w:cs="Arial"/>
          <w:sz w:val="24"/>
          <w:szCs w:val="24"/>
        </w:rPr>
        <w:t>individu</w:t>
      </w:r>
      <w:proofErr w:type="spellEnd"/>
      <w:r w:rsidRPr="003872CC">
        <w:rPr>
          <w:rFonts w:ascii="Arial" w:hAnsi="Arial" w:cs="Arial"/>
          <w:sz w:val="24"/>
          <w:szCs w:val="24"/>
        </w:rPr>
        <w:t xml:space="preserve"> (Lawrence et al., 2025).</w:t>
      </w:r>
    </w:p>
    <w:p w14:paraId="480A47CF" w14:textId="3F478EBC" w:rsidR="003A7AE6" w:rsidRPr="003872CC" w:rsidRDefault="003A7AE6" w:rsidP="003A7AE6">
      <w:pPr>
        <w:spacing w:after="0" w:line="480" w:lineRule="auto"/>
        <w:jc w:val="both"/>
        <w:rPr>
          <w:rFonts w:ascii="Arial" w:hAnsi="Arial" w:cs="Arial"/>
          <w:sz w:val="24"/>
          <w:szCs w:val="24"/>
        </w:rPr>
      </w:pPr>
      <w:r w:rsidRPr="003872CC">
        <w:rPr>
          <w:rFonts w:ascii="Arial" w:hAnsi="Arial" w:cs="Arial"/>
          <w:sz w:val="24"/>
          <w:szCs w:val="24"/>
        </w:rPr>
        <w:t xml:space="preserve">a. Harapan </w:t>
      </w:r>
      <w:r w:rsidRPr="003872CC">
        <w:rPr>
          <w:rFonts w:ascii="Arial" w:hAnsi="Arial" w:cs="Arial"/>
          <w:i/>
          <w:iCs/>
          <w:sz w:val="24"/>
          <w:szCs w:val="24"/>
        </w:rPr>
        <w:t>(expectancy)</w:t>
      </w:r>
    </w:p>
    <w:p w14:paraId="4D71B6B3" w14:textId="77777777" w:rsidR="003A7AE6" w:rsidRPr="003872CC" w:rsidRDefault="003A7AE6" w:rsidP="003A7AE6">
      <w:pPr>
        <w:spacing w:after="0" w:line="480" w:lineRule="auto"/>
        <w:ind w:firstLine="284"/>
        <w:jc w:val="both"/>
        <w:rPr>
          <w:rFonts w:ascii="Arial" w:hAnsi="Arial" w:cs="Arial"/>
          <w:sz w:val="24"/>
          <w:szCs w:val="24"/>
        </w:rPr>
      </w:pPr>
      <w:r w:rsidRPr="003872CC">
        <w:rPr>
          <w:rFonts w:ascii="Arial" w:hAnsi="Arial" w:cs="Arial"/>
          <w:sz w:val="24"/>
          <w:szCs w:val="24"/>
        </w:rPr>
        <w:t xml:space="preserve">Harapan </w:t>
      </w:r>
      <w:proofErr w:type="spellStart"/>
      <w:r w:rsidRPr="003872CC">
        <w:rPr>
          <w:rFonts w:ascii="Arial" w:hAnsi="Arial" w:cs="Arial"/>
          <w:sz w:val="24"/>
          <w:szCs w:val="24"/>
        </w:rPr>
        <w:t>merupakan</w:t>
      </w:r>
      <w:proofErr w:type="spellEnd"/>
      <w:r w:rsidRPr="003872CC">
        <w:rPr>
          <w:rFonts w:ascii="Arial" w:hAnsi="Arial" w:cs="Arial"/>
          <w:sz w:val="24"/>
          <w:szCs w:val="24"/>
        </w:rPr>
        <w:t xml:space="preserve"> </w:t>
      </w:r>
      <w:proofErr w:type="spellStart"/>
      <w:r w:rsidRPr="003872CC">
        <w:rPr>
          <w:rFonts w:ascii="Arial" w:hAnsi="Arial" w:cs="Arial"/>
          <w:sz w:val="24"/>
          <w:szCs w:val="24"/>
        </w:rPr>
        <w:t>keyakinan</w:t>
      </w:r>
      <w:proofErr w:type="spellEnd"/>
      <w:r w:rsidRPr="003872CC">
        <w:rPr>
          <w:rFonts w:ascii="Arial" w:hAnsi="Arial" w:cs="Arial"/>
          <w:sz w:val="24"/>
          <w:szCs w:val="24"/>
        </w:rPr>
        <w:t xml:space="preserve"> </w:t>
      </w:r>
      <w:proofErr w:type="spellStart"/>
      <w:r w:rsidRPr="003872CC">
        <w:rPr>
          <w:rFonts w:ascii="Arial" w:hAnsi="Arial" w:cs="Arial"/>
          <w:sz w:val="24"/>
          <w:szCs w:val="24"/>
        </w:rPr>
        <w:t>bahwa</w:t>
      </w:r>
      <w:proofErr w:type="spellEnd"/>
      <w:r w:rsidRPr="003872CC">
        <w:rPr>
          <w:rFonts w:ascii="Arial" w:hAnsi="Arial" w:cs="Arial"/>
          <w:sz w:val="24"/>
          <w:szCs w:val="24"/>
        </w:rPr>
        <w:t xml:space="preserve"> </w:t>
      </w:r>
      <w:proofErr w:type="spellStart"/>
      <w:r w:rsidRPr="003872CC">
        <w:rPr>
          <w:rFonts w:ascii="Arial" w:hAnsi="Arial" w:cs="Arial"/>
          <w:sz w:val="24"/>
          <w:szCs w:val="24"/>
        </w:rPr>
        <w:t>usaha</w:t>
      </w:r>
      <w:proofErr w:type="spellEnd"/>
      <w:r w:rsidRPr="003872CC">
        <w:rPr>
          <w:rFonts w:ascii="Arial" w:hAnsi="Arial" w:cs="Arial"/>
          <w:sz w:val="24"/>
          <w:szCs w:val="24"/>
        </w:rPr>
        <w:t xml:space="preserve"> yang </w:t>
      </w:r>
      <w:proofErr w:type="spellStart"/>
      <w:r w:rsidRPr="003872CC">
        <w:rPr>
          <w:rFonts w:ascii="Arial" w:hAnsi="Arial" w:cs="Arial"/>
          <w:sz w:val="24"/>
          <w:szCs w:val="24"/>
        </w:rPr>
        <w:t>dilakukan</w:t>
      </w:r>
      <w:proofErr w:type="spellEnd"/>
      <w:r w:rsidRPr="003872CC">
        <w:rPr>
          <w:rFonts w:ascii="Arial" w:hAnsi="Arial" w:cs="Arial"/>
          <w:sz w:val="24"/>
          <w:szCs w:val="24"/>
        </w:rPr>
        <w:t xml:space="preserve"> </w:t>
      </w:r>
      <w:proofErr w:type="spellStart"/>
      <w:r w:rsidRPr="003872CC">
        <w:rPr>
          <w:rFonts w:ascii="Arial" w:hAnsi="Arial" w:cs="Arial"/>
          <w:sz w:val="24"/>
          <w:szCs w:val="24"/>
        </w:rPr>
        <w:t>dapat</w:t>
      </w:r>
      <w:proofErr w:type="spellEnd"/>
      <w:r w:rsidRPr="003872CC">
        <w:rPr>
          <w:rFonts w:ascii="Arial" w:hAnsi="Arial" w:cs="Arial"/>
          <w:sz w:val="24"/>
          <w:szCs w:val="24"/>
        </w:rPr>
        <w:t xml:space="preserve"> </w:t>
      </w:r>
      <w:proofErr w:type="spellStart"/>
      <w:r w:rsidRPr="003872CC">
        <w:rPr>
          <w:rFonts w:ascii="Arial" w:hAnsi="Arial" w:cs="Arial"/>
          <w:sz w:val="24"/>
          <w:szCs w:val="24"/>
        </w:rPr>
        <w:t>menghasilkan</w:t>
      </w:r>
      <w:proofErr w:type="spellEnd"/>
      <w:r w:rsidRPr="003872CC">
        <w:rPr>
          <w:rFonts w:ascii="Arial" w:hAnsi="Arial" w:cs="Arial"/>
          <w:sz w:val="24"/>
          <w:szCs w:val="24"/>
        </w:rPr>
        <w:t xml:space="preserve"> </w:t>
      </w:r>
      <w:proofErr w:type="spellStart"/>
      <w:r w:rsidRPr="003872CC">
        <w:rPr>
          <w:rFonts w:ascii="Arial" w:hAnsi="Arial" w:cs="Arial"/>
          <w:sz w:val="24"/>
          <w:szCs w:val="24"/>
        </w:rPr>
        <w:t>kinerja</w:t>
      </w:r>
      <w:proofErr w:type="spellEnd"/>
      <w:r w:rsidRPr="003872CC">
        <w:rPr>
          <w:rFonts w:ascii="Arial" w:hAnsi="Arial" w:cs="Arial"/>
          <w:sz w:val="24"/>
          <w:szCs w:val="24"/>
        </w:rPr>
        <w:t xml:space="preserve"> yang </w:t>
      </w:r>
      <w:proofErr w:type="spellStart"/>
      <w:r w:rsidRPr="003872CC">
        <w:rPr>
          <w:rFonts w:ascii="Arial" w:hAnsi="Arial" w:cs="Arial"/>
          <w:sz w:val="24"/>
          <w:szCs w:val="24"/>
        </w:rPr>
        <w:t>diharapkan</w:t>
      </w:r>
      <w:proofErr w:type="spellEnd"/>
      <w:r w:rsidRPr="003872CC">
        <w:rPr>
          <w:rFonts w:ascii="Arial" w:hAnsi="Arial" w:cs="Arial"/>
          <w:sz w:val="24"/>
          <w:szCs w:val="24"/>
        </w:rPr>
        <w:t xml:space="preserve">. </w:t>
      </w:r>
      <w:proofErr w:type="spellStart"/>
      <w:r w:rsidRPr="003872CC">
        <w:rPr>
          <w:rFonts w:ascii="Arial" w:hAnsi="Arial" w:cs="Arial"/>
          <w:sz w:val="24"/>
          <w:szCs w:val="24"/>
        </w:rPr>
        <w:t>Dalam</w:t>
      </w:r>
      <w:proofErr w:type="spellEnd"/>
      <w:r w:rsidRPr="003872CC">
        <w:rPr>
          <w:rFonts w:ascii="Arial" w:hAnsi="Arial" w:cs="Arial"/>
          <w:sz w:val="24"/>
          <w:szCs w:val="24"/>
        </w:rPr>
        <w:t xml:space="preserve"> </w:t>
      </w:r>
      <w:proofErr w:type="spellStart"/>
      <w:r w:rsidRPr="003872CC">
        <w:rPr>
          <w:rFonts w:ascii="Arial" w:hAnsi="Arial" w:cs="Arial"/>
          <w:sz w:val="24"/>
          <w:szCs w:val="24"/>
        </w:rPr>
        <w:t>pengendalian</w:t>
      </w:r>
      <w:proofErr w:type="spellEnd"/>
      <w:r w:rsidRPr="003872CC">
        <w:rPr>
          <w:rFonts w:ascii="Arial" w:hAnsi="Arial" w:cs="Arial"/>
          <w:sz w:val="24"/>
          <w:szCs w:val="24"/>
        </w:rPr>
        <w:t xml:space="preserve"> HAIs, </w:t>
      </w:r>
      <w:proofErr w:type="spellStart"/>
      <w:r w:rsidRPr="003872CC">
        <w:rPr>
          <w:rFonts w:ascii="Arial" w:hAnsi="Arial" w:cs="Arial"/>
          <w:sz w:val="24"/>
          <w:szCs w:val="24"/>
        </w:rPr>
        <w:t>perawat</w:t>
      </w:r>
      <w:proofErr w:type="spellEnd"/>
      <w:r w:rsidRPr="003872CC">
        <w:rPr>
          <w:rFonts w:ascii="Arial" w:hAnsi="Arial" w:cs="Arial"/>
          <w:sz w:val="24"/>
          <w:szCs w:val="24"/>
        </w:rPr>
        <w:t xml:space="preserve"> </w:t>
      </w:r>
      <w:proofErr w:type="spellStart"/>
      <w:r w:rsidRPr="003872CC">
        <w:rPr>
          <w:rFonts w:ascii="Arial" w:hAnsi="Arial" w:cs="Arial"/>
          <w:sz w:val="24"/>
          <w:szCs w:val="24"/>
        </w:rPr>
        <w:t>perlu</w:t>
      </w:r>
      <w:proofErr w:type="spellEnd"/>
      <w:r w:rsidRPr="003872CC">
        <w:rPr>
          <w:rFonts w:ascii="Arial" w:hAnsi="Arial" w:cs="Arial"/>
          <w:sz w:val="24"/>
          <w:szCs w:val="24"/>
        </w:rPr>
        <w:t xml:space="preserve"> </w:t>
      </w:r>
      <w:proofErr w:type="spellStart"/>
      <w:r w:rsidRPr="003872CC">
        <w:rPr>
          <w:rFonts w:ascii="Arial" w:hAnsi="Arial" w:cs="Arial"/>
          <w:sz w:val="24"/>
          <w:szCs w:val="24"/>
        </w:rPr>
        <w:t>memiliki</w:t>
      </w:r>
      <w:proofErr w:type="spellEnd"/>
      <w:r w:rsidRPr="003872CC">
        <w:rPr>
          <w:rFonts w:ascii="Arial" w:hAnsi="Arial" w:cs="Arial"/>
          <w:sz w:val="24"/>
          <w:szCs w:val="24"/>
        </w:rPr>
        <w:t xml:space="preserve"> </w:t>
      </w:r>
      <w:proofErr w:type="spellStart"/>
      <w:r w:rsidRPr="003872CC">
        <w:rPr>
          <w:rFonts w:ascii="Arial" w:hAnsi="Arial" w:cs="Arial"/>
          <w:sz w:val="24"/>
          <w:szCs w:val="24"/>
        </w:rPr>
        <w:t>keyakinan</w:t>
      </w:r>
      <w:proofErr w:type="spellEnd"/>
      <w:r w:rsidRPr="003872CC">
        <w:rPr>
          <w:rFonts w:ascii="Arial" w:hAnsi="Arial" w:cs="Arial"/>
          <w:sz w:val="24"/>
          <w:szCs w:val="24"/>
        </w:rPr>
        <w:t xml:space="preserve"> </w:t>
      </w:r>
      <w:proofErr w:type="spellStart"/>
      <w:r w:rsidRPr="003872CC">
        <w:rPr>
          <w:rFonts w:ascii="Arial" w:hAnsi="Arial" w:cs="Arial"/>
          <w:sz w:val="24"/>
          <w:szCs w:val="24"/>
        </w:rPr>
        <w:t>bahwa</w:t>
      </w:r>
      <w:proofErr w:type="spellEnd"/>
      <w:r w:rsidRPr="003872CC">
        <w:rPr>
          <w:rFonts w:ascii="Arial" w:hAnsi="Arial" w:cs="Arial"/>
          <w:sz w:val="24"/>
          <w:szCs w:val="24"/>
        </w:rPr>
        <w:t xml:space="preserve"> </w:t>
      </w:r>
      <w:proofErr w:type="spellStart"/>
      <w:r w:rsidRPr="003872CC">
        <w:rPr>
          <w:rFonts w:ascii="Arial" w:hAnsi="Arial" w:cs="Arial"/>
          <w:sz w:val="24"/>
          <w:szCs w:val="24"/>
        </w:rPr>
        <w:t>pengetahuan</w:t>
      </w:r>
      <w:proofErr w:type="spellEnd"/>
      <w:r w:rsidRPr="003872CC">
        <w:rPr>
          <w:rFonts w:ascii="Arial" w:hAnsi="Arial" w:cs="Arial"/>
          <w:sz w:val="24"/>
          <w:szCs w:val="24"/>
        </w:rPr>
        <w:t xml:space="preserve">, </w:t>
      </w:r>
      <w:proofErr w:type="spellStart"/>
      <w:r w:rsidRPr="003872CC">
        <w:rPr>
          <w:rFonts w:ascii="Arial" w:hAnsi="Arial" w:cs="Arial"/>
          <w:sz w:val="24"/>
          <w:szCs w:val="24"/>
        </w:rPr>
        <w:t>keterampilan</w:t>
      </w:r>
      <w:proofErr w:type="spellEnd"/>
      <w:r w:rsidRPr="003872CC">
        <w:rPr>
          <w:rFonts w:ascii="Arial" w:hAnsi="Arial" w:cs="Arial"/>
          <w:sz w:val="24"/>
          <w:szCs w:val="24"/>
        </w:rPr>
        <w:t xml:space="preserve">, dan </w:t>
      </w:r>
      <w:proofErr w:type="spellStart"/>
      <w:r w:rsidRPr="003872CC">
        <w:rPr>
          <w:rFonts w:ascii="Arial" w:hAnsi="Arial" w:cs="Arial"/>
          <w:sz w:val="24"/>
          <w:szCs w:val="24"/>
        </w:rPr>
        <w:t>upaya</w:t>
      </w:r>
      <w:proofErr w:type="spellEnd"/>
      <w:r w:rsidRPr="003872CC">
        <w:rPr>
          <w:rFonts w:ascii="Arial" w:hAnsi="Arial" w:cs="Arial"/>
          <w:sz w:val="24"/>
          <w:szCs w:val="24"/>
        </w:rPr>
        <w:t xml:space="preserve"> yang </w:t>
      </w:r>
      <w:proofErr w:type="spellStart"/>
      <w:r w:rsidRPr="003872CC">
        <w:rPr>
          <w:rFonts w:ascii="Arial" w:hAnsi="Arial" w:cs="Arial"/>
          <w:sz w:val="24"/>
          <w:szCs w:val="24"/>
        </w:rPr>
        <w:t>dilakukan</w:t>
      </w:r>
      <w:proofErr w:type="spellEnd"/>
      <w:r w:rsidRPr="003872CC">
        <w:rPr>
          <w:rFonts w:ascii="Arial" w:hAnsi="Arial" w:cs="Arial"/>
          <w:sz w:val="24"/>
          <w:szCs w:val="24"/>
        </w:rPr>
        <w:t xml:space="preserve"> </w:t>
      </w:r>
      <w:proofErr w:type="spellStart"/>
      <w:r w:rsidRPr="003872CC">
        <w:rPr>
          <w:rFonts w:ascii="Arial" w:hAnsi="Arial" w:cs="Arial"/>
          <w:sz w:val="24"/>
          <w:szCs w:val="24"/>
        </w:rPr>
        <w:t>dapat</w:t>
      </w:r>
      <w:proofErr w:type="spellEnd"/>
      <w:r w:rsidRPr="003872CC">
        <w:rPr>
          <w:rFonts w:ascii="Arial" w:hAnsi="Arial" w:cs="Arial"/>
          <w:sz w:val="24"/>
          <w:szCs w:val="24"/>
        </w:rPr>
        <w:t xml:space="preserve"> </w:t>
      </w:r>
      <w:proofErr w:type="spellStart"/>
      <w:r w:rsidRPr="003872CC">
        <w:rPr>
          <w:rFonts w:ascii="Arial" w:hAnsi="Arial" w:cs="Arial"/>
          <w:sz w:val="24"/>
          <w:szCs w:val="24"/>
        </w:rPr>
        <w:t>mendukung</w:t>
      </w:r>
      <w:proofErr w:type="spellEnd"/>
      <w:r w:rsidRPr="003872CC">
        <w:rPr>
          <w:rFonts w:ascii="Arial" w:hAnsi="Arial" w:cs="Arial"/>
          <w:sz w:val="24"/>
          <w:szCs w:val="24"/>
        </w:rPr>
        <w:t xml:space="preserve"> </w:t>
      </w:r>
      <w:proofErr w:type="spellStart"/>
      <w:r w:rsidRPr="003872CC">
        <w:rPr>
          <w:rFonts w:ascii="Arial" w:hAnsi="Arial" w:cs="Arial"/>
          <w:sz w:val="24"/>
          <w:szCs w:val="24"/>
        </w:rPr>
        <w:t>pelaksanaan</w:t>
      </w:r>
      <w:proofErr w:type="spellEnd"/>
      <w:r w:rsidRPr="003872CC">
        <w:rPr>
          <w:rFonts w:ascii="Arial" w:hAnsi="Arial" w:cs="Arial"/>
          <w:sz w:val="24"/>
          <w:szCs w:val="24"/>
        </w:rPr>
        <w:t xml:space="preserve"> </w:t>
      </w:r>
      <w:proofErr w:type="spellStart"/>
      <w:r w:rsidRPr="003872CC">
        <w:rPr>
          <w:rFonts w:ascii="Arial" w:hAnsi="Arial" w:cs="Arial"/>
          <w:sz w:val="24"/>
          <w:szCs w:val="24"/>
        </w:rPr>
        <w:t>tindakan</w:t>
      </w:r>
      <w:proofErr w:type="spellEnd"/>
      <w:r w:rsidRPr="003872CC">
        <w:rPr>
          <w:rFonts w:ascii="Arial" w:hAnsi="Arial" w:cs="Arial"/>
          <w:sz w:val="24"/>
          <w:szCs w:val="24"/>
        </w:rPr>
        <w:t xml:space="preserve"> PPI </w:t>
      </w:r>
      <w:proofErr w:type="spellStart"/>
      <w:r w:rsidRPr="003872CC">
        <w:rPr>
          <w:rFonts w:ascii="Arial" w:hAnsi="Arial" w:cs="Arial"/>
          <w:sz w:val="24"/>
          <w:szCs w:val="24"/>
        </w:rPr>
        <w:t>sesuai</w:t>
      </w:r>
      <w:proofErr w:type="spellEnd"/>
      <w:r w:rsidRPr="003872CC">
        <w:rPr>
          <w:rFonts w:ascii="Arial" w:hAnsi="Arial" w:cs="Arial"/>
          <w:sz w:val="24"/>
          <w:szCs w:val="24"/>
        </w:rPr>
        <w:t xml:space="preserve"> </w:t>
      </w:r>
      <w:proofErr w:type="spellStart"/>
      <w:r w:rsidRPr="003872CC">
        <w:rPr>
          <w:rFonts w:ascii="Arial" w:hAnsi="Arial" w:cs="Arial"/>
          <w:sz w:val="24"/>
          <w:szCs w:val="24"/>
        </w:rPr>
        <w:t>standar</w:t>
      </w:r>
      <w:proofErr w:type="spellEnd"/>
      <w:r w:rsidRPr="003872CC">
        <w:rPr>
          <w:rFonts w:ascii="Arial" w:hAnsi="Arial" w:cs="Arial"/>
          <w:sz w:val="24"/>
          <w:szCs w:val="24"/>
        </w:rPr>
        <w:t>.</w:t>
      </w:r>
    </w:p>
    <w:p w14:paraId="71DC500F" w14:textId="373BA368" w:rsidR="003A7AE6" w:rsidRPr="0016444F" w:rsidRDefault="003A7AE6" w:rsidP="003A7AE6">
      <w:pPr>
        <w:spacing w:after="0" w:line="480" w:lineRule="auto"/>
        <w:jc w:val="both"/>
        <w:rPr>
          <w:rFonts w:ascii="Arial" w:hAnsi="Arial" w:cs="Arial"/>
          <w:sz w:val="24"/>
          <w:szCs w:val="24"/>
          <w:lang w:val="nn-NO"/>
        </w:rPr>
      </w:pPr>
      <w:r w:rsidRPr="0016444F">
        <w:rPr>
          <w:rFonts w:ascii="Arial" w:hAnsi="Arial" w:cs="Arial"/>
          <w:sz w:val="24"/>
          <w:szCs w:val="24"/>
          <w:lang w:val="nn-NO"/>
        </w:rPr>
        <w:t xml:space="preserve">b. Instrumentalitas </w:t>
      </w:r>
      <w:r w:rsidRPr="0016444F">
        <w:rPr>
          <w:rFonts w:ascii="Arial" w:hAnsi="Arial" w:cs="Arial"/>
          <w:i/>
          <w:iCs/>
          <w:sz w:val="24"/>
          <w:szCs w:val="24"/>
          <w:lang w:val="nn-NO"/>
        </w:rPr>
        <w:t>(instrumentality)</w:t>
      </w:r>
    </w:p>
    <w:p w14:paraId="2BF85439" w14:textId="77777777"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Instrumentalitas merupakan keyakinan bahwa kinerja yang baik akan berkaitan dengan hasil atau konsekuensi tertentu. Pada perawat, aspek ini dapat tercermin melalui keyakinan bahwa pelaksanaan tugas sesuai SOP </w:t>
      </w:r>
      <w:r w:rsidRPr="0016444F">
        <w:rPr>
          <w:rFonts w:ascii="Arial" w:hAnsi="Arial" w:cs="Arial"/>
          <w:sz w:val="24"/>
          <w:szCs w:val="24"/>
          <w:lang w:val="nn-NO"/>
        </w:rPr>
        <w:lastRenderedPageBreak/>
        <w:t>akan memperoleh umpan balik yang baik, pengakuan profesional, atau kesempatan pengembangan kompetensi.</w:t>
      </w:r>
    </w:p>
    <w:p w14:paraId="74155E61" w14:textId="05F88FD9" w:rsidR="003A7AE6" w:rsidRPr="0016444F" w:rsidRDefault="003A7AE6" w:rsidP="003A7AE6">
      <w:pPr>
        <w:spacing w:after="0" w:line="480" w:lineRule="auto"/>
        <w:jc w:val="both"/>
        <w:rPr>
          <w:rFonts w:ascii="Arial" w:hAnsi="Arial" w:cs="Arial"/>
          <w:sz w:val="24"/>
          <w:szCs w:val="24"/>
          <w:lang w:val="nn-NO"/>
        </w:rPr>
      </w:pPr>
      <w:r w:rsidRPr="0016444F">
        <w:rPr>
          <w:rFonts w:ascii="Arial" w:hAnsi="Arial" w:cs="Arial"/>
          <w:sz w:val="24"/>
          <w:szCs w:val="24"/>
          <w:lang w:val="nn-NO"/>
        </w:rPr>
        <w:t xml:space="preserve">c. Valensi </w:t>
      </w:r>
      <w:r w:rsidRPr="0016444F">
        <w:rPr>
          <w:rFonts w:ascii="Arial" w:hAnsi="Arial" w:cs="Arial"/>
          <w:i/>
          <w:iCs/>
          <w:sz w:val="24"/>
          <w:szCs w:val="24"/>
          <w:lang w:val="nn-NO"/>
        </w:rPr>
        <w:t>(valence)</w:t>
      </w:r>
    </w:p>
    <w:p w14:paraId="14291BD6" w14:textId="14A27711"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Valensi merupakan nilai atau tingkat pentingnya hasil yang diharapkan bagi individu. Dalam konteks pelayanan keperawatan, keselamatan pasien, kepuasan profesional, pengakuan atas pekerjaan, dan kesempatan mengembangkan kemampuan dapat menjadi hasil yang bernilai bagi perawat.</w:t>
      </w:r>
    </w:p>
    <w:p w14:paraId="74F0D5CD" w14:textId="37BE8F55"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Penerapan teori harapan dalam penelitian ini digunakan untuk menjelaskan bahwa motivasi perawat dapat berkaitan dengan keyakinan terhadap kemampuan menjalankan tindakan PPI, harapan memperoleh hasil kerja yang baik, dan nilai yang diberikan terhadap hasil tersebut. Apabila perawat memandang bahwa upaya pengendalian HAIs merupakan bagian penting dari tanggung jawab profesionalnya, hal tersebut dapat mendukung dorongan untuk melaksanakan prosedur secara konsisten. Namun, hubungan tersebut tetap perlu diuji secara empiris dalam konteks RSUD Konawe Kepulauan (Lawrence et al., 2025).</w:t>
      </w:r>
    </w:p>
    <w:p w14:paraId="5647163A" w14:textId="77777777"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Ketiga teori tersebut memberikan sudut pandang yang saling melengkapi dalam memahami motivasi kerja perawat. Teori Herzberg menekankan karakteristik pekerjaan dan kondisi lingkungan kerja, teori Maslow menjelaskan kebutuhan yang mendasari perilaku, sedangkan teori Vroom menekankan harapan terhadap hubungan usaha, kinerja, dan hasil. Dalam penelitian ini, teori-teori tersebut digunakan sebagai landasan </w:t>
      </w:r>
      <w:r w:rsidRPr="0016444F">
        <w:rPr>
          <w:rFonts w:ascii="Arial" w:hAnsi="Arial" w:cs="Arial"/>
          <w:sz w:val="24"/>
          <w:szCs w:val="24"/>
          <w:lang w:val="nn-NO"/>
        </w:rPr>
        <w:lastRenderedPageBreak/>
        <w:t>pendukung untuk menjelaskan motivasi kerja perawat, bukan sebagai tiga variabel penelitian yang diukur secara terpisah (Aini et al., 2024; Kim &amp; Shin, 2020; Lawrence et al., 2025).</w:t>
      </w:r>
    </w:p>
    <w:p w14:paraId="2DC6E48C" w14:textId="248D86A6" w:rsidR="003A7AE6" w:rsidRPr="0016444F" w:rsidRDefault="003A7AE6" w:rsidP="003A7AE6">
      <w:pPr>
        <w:spacing w:after="0" w:line="480" w:lineRule="auto"/>
        <w:jc w:val="both"/>
        <w:rPr>
          <w:rFonts w:ascii="Arial" w:hAnsi="Arial" w:cs="Arial"/>
          <w:sz w:val="24"/>
          <w:szCs w:val="24"/>
          <w:lang w:val="nn-NO"/>
        </w:rPr>
      </w:pPr>
      <w:r w:rsidRPr="0016444F">
        <w:rPr>
          <w:rFonts w:ascii="Arial" w:hAnsi="Arial" w:cs="Arial"/>
          <w:sz w:val="24"/>
          <w:szCs w:val="24"/>
          <w:lang w:val="nn-NO"/>
        </w:rPr>
        <w:t>c. Jenis-Jenis Motivasi Kerja Perawat</w:t>
      </w:r>
    </w:p>
    <w:p w14:paraId="423A8B8D" w14:textId="77777777"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Motivasi kerja dapat dibedakan menjadi motivasi intrinsik dan motivasi ekstrinsik berdasarkan sumber dorongan yang mendasari perilaku seseorang. Pembedaan tersebut dapat digunakan untuk memahami alasan perawat melaksanakan tugas dan mempertahankan perilaku kerja dalam pelayanan kesehatan (Fitri et al., 2025).</w:t>
      </w:r>
    </w:p>
    <w:p w14:paraId="61B18038" w14:textId="64734ED1" w:rsidR="003A7AE6" w:rsidRPr="0016444F" w:rsidRDefault="003A7AE6" w:rsidP="003A7AE6">
      <w:pPr>
        <w:spacing w:after="0" w:line="480" w:lineRule="auto"/>
        <w:jc w:val="both"/>
        <w:rPr>
          <w:rFonts w:ascii="Arial" w:hAnsi="Arial" w:cs="Arial"/>
          <w:sz w:val="24"/>
          <w:szCs w:val="24"/>
          <w:lang w:val="nn-NO"/>
        </w:rPr>
      </w:pPr>
      <w:r w:rsidRPr="0016444F">
        <w:rPr>
          <w:rFonts w:ascii="Arial" w:hAnsi="Arial" w:cs="Arial"/>
          <w:sz w:val="24"/>
          <w:szCs w:val="24"/>
          <w:lang w:val="nn-NO"/>
        </w:rPr>
        <w:t>1) Motivasi Intrinsik</w:t>
      </w:r>
    </w:p>
    <w:p w14:paraId="7190CB5E" w14:textId="77777777"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Motivasi intrinsik merupakan dorongan yang berasal dari dalam diri seseorang, misalnya kesadaran profesional, rasa tanggung jawab, kepuasan terhadap pekerjaan, dan keinginan memberikan pelayanan terbaik. Dalam pengendalian HAIs, motivasi intrinsik dapat tercermin melalui kesadaran perawat untuk melaksanakan kebersihan tangan sesuai indikasi, menggunakan APD dengan tepat, dan mengikuti prosedur PPI demi melindungi pasien serta dirinya sendiri. Dorongan tersebut tidak semata-mata bergantung pada hadiah atau pengawasan eksternal, tetapi berkaitan dengan nilai dan tanggung jawab yang diyakini oleh perawat (Fitri et al., 2025; Fitria et al., 2023).</w:t>
      </w:r>
    </w:p>
    <w:p w14:paraId="5BCF8DF2" w14:textId="1958D36F" w:rsidR="003A7AE6" w:rsidRPr="0016444F" w:rsidRDefault="003A7AE6" w:rsidP="003A7AE6">
      <w:pPr>
        <w:spacing w:after="0" w:line="480" w:lineRule="auto"/>
        <w:jc w:val="both"/>
        <w:rPr>
          <w:rFonts w:ascii="Arial" w:hAnsi="Arial" w:cs="Arial"/>
          <w:sz w:val="24"/>
          <w:szCs w:val="24"/>
          <w:lang w:val="nn-NO"/>
        </w:rPr>
      </w:pPr>
      <w:r w:rsidRPr="0016444F">
        <w:rPr>
          <w:rFonts w:ascii="Arial" w:hAnsi="Arial" w:cs="Arial"/>
          <w:sz w:val="24"/>
          <w:szCs w:val="24"/>
          <w:lang w:val="nn-NO"/>
        </w:rPr>
        <w:t>2) Motivasi Ekstrinsik</w:t>
      </w:r>
    </w:p>
    <w:p w14:paraId="4BE4EA32" w14:textId="7FB41406"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Motivasi ekstrinsik merupakan dorongan yang berkaitan dengan konsekuensi atau kondisi dari luar individu, seperti penghargaan, insentif, </w:t>
      </w:r>
      <w:r w:rsidRPr="0016444F">
        <w:rPr>
          <w:rFonts w:ascii="Arial" w:hAnsi="Arial" w:cs="Arial"/>
          <w:sz w:val="24"/>
          <w:szCs w:val="24"/>
          <w:lang w:val="nn-NO"/>
        </w:rPr>
        <w:lastRenderedPageBreak/>
        <w:t>pengakuan, kesempatan mengikuti pelatihan, kebijakan organisasi, dan dukungan atasan. Dalam pelayanan rumah sakit, faktor tersebut dapat digunakan untuk mendukung keterlibatan perawat dalam pelaksanaan PPI, misalnya melalui pengakuan atas kepatuhan terhadap standar, kesempatan pengembangan kompetensi, dan umpan balik atas kinerja. Namun, penerapan penghargaan perlu dirancang secara adil dan tidak menggantikan tanggung jawab profesional dalam menjaga keselamatan pasien (Aini et al., 2024; Fitria et al., 2023).</w:t>
      </w:r>
    </w:p>
    <w:p w14:paraId="27F9688A" w14:textId="77777777"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Motivasi intrinsik dan ekstrinsik dapat hadir secara bersamaan dalam pelaksanaan tugas keperawatan. Perawat dapat menerapkan PPI karena kesadaran profesional sekaligus memperoleh dukungan dari sistem penghargaan dan lingkungan kerja. Dalam penelitian ini, kedua jenis motivasi menjadi bagian dari landasan konseptual untuk memahami dorongan kerja perawat, sedangkan pengukuran variabel motivasi dilakukan berdasarkan indikator kuesioner yang ditetapkan dalam instrumen penelitian (Aini et al., 2024; Fitri et al., 2025).</w:t>
      </w:r>
    </w:p>
    <w:p w14:paraId="27048CF5" w14:textId="3A712E0E" w:rsidR="003A7AE6" w:rsidRPr="0016444F" w:rsidRDefault="003A7AE6" w:rsidP="003A7AE6">
      <w:pPr>
        <w:spacing w:after="0" w:line="480" w:lineRule="auto"/>
        <w:jc w:val="both"/>
        <w:rPr>
          <w:rFonts w:ascii="Arial" w:hAnsi="Arial" w:cs="Arial"/>
          <w:sz w:val="24"/>
          <w:szCs w:val="24"/>
          <w:lang w:val="nn-NO"/>
        </w:rPr>
      </w:pPr>
      <w:r w:rsidRPr="0016444F">
        <w:rPr>
          <w:rFonts w:ascii="Arial" w:hAnsi="Arial" w:cs="Arial"/>
          <w:sz w:val="24"/>
          <w:szCs w:val="24"/>
          <w:lang w:val="nn-NO"/>
        </w:rPr>
        <w:t>d. Faktor-Faktor yang Memengaruhi Motivasi Kerja Perawat</w:t>
      </w:r>
    </w:p>
    <w:p w14:paraId="74A06619" w14:textId="77777777"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Motivasi kerja perawat dapat berkaitan dengan karakteristik individu, pengalaman kerja, penghargaan, serta kondisi lingkungan organisasi. Berdasarkan tinjauan literatur terhadap 10 penelitian, Oktafiani et al. (2021) mengidentifikasi sejumlah faktor yang berhubungan dengan motivasi kerja perawat di rumah sakit, yaitu gaya kepemimpinan, umur, masa kerja, prestasi kerja, pengakuan, pengembangan potensi individu, </w:t>
      </w:r>
      <w:r w:rsidRPr="0016444F">
        <w:rPr>
          <w:rFonts w:ascii="Arial" w:hAnsi="Arial" w:cs="Arial"/>
          <w:sz w:val="24"/>
          <w:szCs w:val="24"/>
          <w:lang w:val="nn-NO"/>
        </w:rPr>
        <w:lastRenderedPageBreak/>
        <w:t>gaji atau upah, kondisi kerja, kebijakan administrasi, dan supervisi. Faktor-faktor tersebut menunjukkan bahwa motivasi kerja berkaitan dengan interaksi antara karakteristik individu dan lingkungan kerja (Oktafiani et al., 2021).</w:t>
      </w:r>
    </w:p>
    <w:p w14:paraId="1F8BE992" w14:textId="23009CF0" w:rsidR="003A7AE6" w:rsidRPr="0016444F" w:rsidRDefault="003A7AE6" w:rsidP="003A7AE6">
      <w:pPr>
        <w:spacing w:after="0" w:line="480" w:lineRule="auto"/>
        <w:jc w:val="both"/>
        <w:rPr>
          <w:rFonts w:ascii="Arial" w:hAnsi="Arial" w:cs="Arial"/>
          <w:sz w:val="24"/>
          <w:szCs w:val="24"/>
          <w:lang w:val="nn-NO"/>
        </w:rPr>
      </w:pPr>
      <w:r w:rsidRPr="0016444F">
        <w:rPr>
          <w:rFonts w:ascii="Arial" w:hAnsi="Arial" w:cs="Arial"/>
          <w:sz w:val="24"/>
          <w:szCs w:val="24"/>
          <w:lang w:val="nn-NO"/>
        </w:rPr>
        <w:t>1) Gaya Kepemimpinan</w:t>
      </w:r>
    </w:p>
    <w:p w14:paraId="558C5BD5" w14:textId="77777777"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Gaya kepemimpinan berkaitan dengan cara atasan memberikan arahan, mengambil keputusan, berkomunikasi, dan mendukung tenaga perawat dalam menjalankan tugas. Kepemimpinan yang memberikan arahan jelas dan dukungan profesional dapat menciptakan lingkungan kerja yang mendukung keterlibatan perawat. Gaya kepemimpinan menjadi salah satu aspek yang perlu diperhatikan dalam upaya memelihara motivasi kerja perawat (Oktafiani et al., 2021).</w:t>
      </w:r>
    </w:p>
    <w:p w14:paraId="2C640654" w14:textId="69917276" w:rsidR="003A7AE6" w:rsidRPr="0016444F" w:rsidRDefault="003A7AE6" w:rsidP="003A7AE6">
      <w:pPr>
        <w:spacing w:after="0" w:line="480" w:lineRule="auto"/>
        <w:jc w:val="both"/>
        <w:rPr>
          <w:rFonts w:ascii="Arial" w:hAnsi="Arial" w:cs="Arial"/>
          <w:sz w:val="24"/>
          <w:szCs w:val="24"/>
          <w:lang w:val="nn-NO"/>
        </w:rPr>
      </w:pPr>
      <w:r w:rsidRPr="0016444F">
        <w:rPr>
          <w:rFonts w:ascii="Arial" w:hAnsi="Arial" w:cs="Arial"/>
          <w:sz w:val="24"/>
          <w:szCs w:val="24"/>
          <w:lang w:val="nn-NO"/>
        </w:rPr>
        <w:t>2) Umur dan Masa Kerja</w:t>
      </w:r>
    </w:p>
    <w:p w14:paraId="145390A5" w14:textId="0BE0F974"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Umur dan masa kerja merupakan karakteristik individu yang dapat berkaitan dengan pengalaman, harapan, dan cara seseorang menjalankan pekerjaan. Perbedaan pengalaman kerja dapat memengaruhi cara perawat memandang tanggung jawab, pengembangan kompetensi, dan kebutuhan dukungan dalam pekerjaannya. Namun, arah dan kekuatan hubungannya dengan motivasi tidak selalu sama pada setiap rumah sakit dan perlu dibuktikan melalui penelitian pada populasi yang diteliti (Oktafiani et al., 2021).</w:t>
      </w:r>
    </w:p>
    <w:p w14:paraId="50CE8FC9" w14:textId="1F6EF826" w:rsidR="003A7AE6" w:rsidRPr="0016444F" w:rsidRDefault="003A7AE6" w:rsidP="003A7AE6">
      <w:pPr>
        <w:spacing w:after="0" w:line="480" w:lineRule="auto"/>
        <w:ind w:firstLine="284"/>
        <w:jc w:val="both"/>
        <w:rPr>
          <w:rFonts w:ascii="Arial" w:hAnsi="Arial" w:cs="Arial"/>
          <w:sz w:val="24"/>
          <w:szCs w:val="24"/>
          <w:lang w:val="nn-NO"/>
        </w:rPr>
      </w:pPr>
    </w:p>
    <w:p w14:paraId="7F329361" w14:textId="77777777" w:rsidR="003A7AE6" w:rsidRPr="0016444F" w:rsidRDefault="003A7AE6" w:rsidP="003A7AE6">
      <w:pPr>
        <w:spacing w:after="0" w:line="480" w:lineRule="auto"/>
        <w:ind w:firstLine="284"/>
        <w:jc w:val="both"/>
        <w:rPr>
          <w:rFonts w:ascii="Arial" w:hAnsi="Arial" w:cs="Arial"/>
          <w:sz w:val="24"/>
          <w:szCs w:val="24"/>
          <w:lang w:val="nn-NO"/>
        </w:rPr>
      </w:pPr>
    </w:p>
    <w:p w14:paraId="7CFA1645" w14:textId="524CFEAD" w:rsidR="003A7AE6" w:rsidRPr="0016444F" w:rsidRDefault="003A7AE6" w:rsidP="003A7AE6">
      <w:pPr>
        <w:spacing w:after="0" w:line="480" w:lineRule="auto"/>
        <w:jc w:val="both"/>
        <w:rPr>
          <w:rFonts w:ascii="Arial" w:hAnsi="Arial" w:cs="Arial"/>
          <w:sz w:val="24"/>
          <w:szCs w:val="24"/>
          <w:lang w:val="nn-NO"/>
        </w:rPr>
      </w:pPr>
      <w:r w:rsidRPr="0016444F">
        <w:rPr>
          <w:rFonts w:ascii="Arial" w:hAnsi="Arial" w:cs="Arial"/>
          <w:sz w:val="24"/>
          <w:szCs w:val="24"/>
          <w:lang w:val="nn-NO"/>
        </w:rPr>
        <w:lastRenderedPageBreak/>
        <w:t>3) Prestasi dan Pengakuan</w:t>
      </w:r>
    </w:p>
    <w:p w14:paraId="21353F77" w14:textId="77777777"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Prestasi kerja berkaitan dengan pencapaian yang diperoleh dalam melaksanakan tugas, sedangkan pengakuan berkaitan dengan penghargaan terhadap kontribusi atau hasil kerja. Pengakuan yang tepat dapat memperkuat perasaan bahwa pekerjaan yang dilakukan memiliki nilai bagi organisasi. Dalam pelaksanaan PPI, pengakuan atas kontribusi perawat dalam menjaga keselamatan pasien dapat menjadi salah satu bentuk dukungan terhadap motivasi kerja (Aini et al., 2024; Oktafiani et al., 2021).</w:t>
      </w:r>
    </w:p>
    <w:p w14:paraId="6AF5A2F1" w14:textId="6ED31839" w:rsidR="003A7AE6" w:rsidRPr="0016444F" w:rsidRDefault="003A7AE6" w:rsidP="003A7AE6">
      <w:pPr>
        <w:spacing w:after="0" w:line="480" w:lineRule="auto"/>
        <w:jc w:val="both"/>
        <w:rPr>
          <w:rFonts w:ascii="Arial" w:hAnsi="Arial" w:cs="Arial"/>
          <w:sz w:val="24"/>
          <w:szCs w:val="24"/>
          <w:lang w:val="nn-NO"/>
        </w:rPr>
      </w:pPr>
      <w:r w:rsidRPr="0016444F">
        <w:rPr>
          <w:rFonts w:ascii="Arial" w:hAnsi="Arial" w:cs="Arial"/>
          <w:sz w:val="24"/>
          <w:szCs w:val="24"/>
          <w:lang w:val="nn-NO"/>
        </w:rPr>
        <w:t>4) Pengembangan Potensi Individu</w:t>
      </w:r>
    </w:p>
    <w:p w14:paraId="6C78DEA6" w14:textId="77777777"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Kesempatan mengikuti pelatihan, pendidikan berkelanjutan, dan pengembangan kompetensi dapat berkaitan dengan motivasi perawat untuk meningkatkan kualitas pekerjaannya. Pengembangan potensi juga dapat memberikan kesempatan bagi perawat untuk memperluas pengetahuan dan keterampilan sesuai kebutuhan pelayanan. Dalam pengendalian HAIs, kesempatan meningkatkan kompetensi PPI merupakan salah satu bentuk dukungan terhadap pengembangan profesional perawat (Oktafiani et al., 2021; Fitria et al., 2023).</w:t>
      </w:r>
    </w:p>
    <w:p w14:paraId="6551C663" w14:textId="335539B2" w:rsidR="003A7AE6" w:rsidRPr="0016444F" w:rsidRDefault="003A7AE6" w:rsidP="003A7AE6">
      <w:pPr>
        <w:spacing w:after="0" w:line="480" w:lineRule="auto"/>
        <w:jc w:val="both"/>
        <w:rPr>
          <w:rFonts w:ascii="Arial" w:hAnsi="Arial" w:cs="Arial"/>
          <w:sz w:val="24"/>
          <w:szCs w:val="24"/>
          <w:lang w:val="nn-NO"/>
        </w:rPr>
      </w:pPr>
      <w:r w:rsidRPr="0016444F">
        <w:rPr>
          <w:rFonts w:ascii="Arial" w:hAnsi="Arial" w:cs="Arial"/>
          <w:sz w:val="24"/>
          <w:szCs w:val="24"/>
          <w:lang w:val="nn-NO"/>
        </w:rPr>
        <w:t>5) Gaji atau Imbalan</w:t>
      </w:r>
    </w:p>
    <w:p w14:paraId="0D34AF6A" w14:textId="77777777"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Gaji atau imbalan merupakan bagian dari kondisi pekerjaan yang dapat berkaitan dengan motivasi dan kepuasan kerja perawat. Kesesuaian imbalan dengan tanggung jawab, kebijakan organisasi, dan persepsi keadilan dapat memengaruhi bagaimana perawat memandang </w:t>
      </w:r>
      <w:r w:rsidRPr="0016444F">
        <w:rPr>
          <w:rFonts w:ascii="Arial" w:hAnsi="Arial" w:cs="Arial"/>
          <w:sz w:val="24"/>
          <w:szCs w:val="24"/>
          <w:lang w:val="nn-NO"/>
        </w:rPr>
        <w:lastRenderedPageBreak/>
        <w:t>pekerjaannya. Akan tetapi, motivasi kerja tidak hanya ditentukan oleh imbalan finansial karena terdapat pula aspek tanggung jawab profesional, pengakuan, dan kesempatan berkembang (Aini et al., 2024; Oktafiani et al., 2021).</w:t>
      </w:r>
    </w:p>
    <w:p w14:paraId="7354E045" w14:textId="67932639" w:rsidR="003A7AE6" w:rsidRPr="0016444F" w:rsidRDefault="003A7AE6" w:rsidP="003A7AE6">
      <w:pPr>
        <w:spacing w:after="0" w:line="480" w:lineRule="auto"/>
        <w:jc w:val="both"/>
        <w:rPr>
          <w:rFonts w:ascii="Arial" w:hAnsi="Arial" w:cs="Arial"/>
          <w:sz w:val="24"/>
          <w:szCs w:val="24"/>
          <w:lang w:val="nn-NO"/>
        </w:rPr>
      </w:pPr>
      <w:r w:rsidRPr="0016444F">
        <w:rPr>
          <w:rFonts w:ascii="Arial" w:hAnsi="Arial" w:cs="Arial"/>
          <w:sz w:val="24"/>
          <w:szCs w:val="24"/>
          <w:lang w:val="nn-NO"/>
        </w:rPr>
        <w:t>6) Kondisi Kerja</w:t>
      </w:r>
    </w:p>
    <w:p w14:paraId="1A2CB998" w14:textId="77777777"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Kondisi kerja mencakup lingkungan fisik, ketersediaan fasilitas, hubungan antarpegawai, serta keadaan yang mendukung keselamatan selama bekerja. Lingkungan kerja yang aman dan tersedianya fasilitas yang diperlukan dapat mendukung perawat dalam melaksanakan tugasnya. Dalam pengendalian HAIs, ketersediaan sarana kebersihan tangan, APD, serta fasilitas pendukung PPI merupakan kondisi penting agar perawat dapat menerapkan prosedur sesuai standar (Kementerian Kesehatan Republik Indonesia, 2017; Oktafiani et al., 2021).</w:t>
      </w:r>
    </w:p>
    <w:p w14:paraId="54E44204" w14:textId="132E3A44" w:rsidR="003A7AE6" w:rsidRPr="0016444F" w:rsidRDefault="003A7AE6" w:rsidP="003A7AE6">
      <w:pPr>
        <w:spacing w:after="0" w:line="480" w:lineRule="auto"/>
        <w:jc w:val="both"/>
        <w:rPr>
          <w:rFonts w:ascii="Arial" w:hAnsi="Arial" w:cs="Arial"/>
          <w:sz w:val="24"/>
          <w:szCs w:val="24"/>
          <w:lang w:val="nn-NO"/>
        </w:rPr>
      </w:pPr>
      <w:r w:rsidRPr="0016444F">
        <w:rPr>
          <w:rFonts w:ascii="Arial" w:hAnsi="Arial" w:cs="Arial"/>
          <w:sz w:val="24"/>
          <w:szCs w:val="24"/>
          <w:lang w:val="nn-NO"/>
        </w:rPr>
        <w:t>7) Kebijakan Administrasi dan Supervisi</w:t>
      </w:r>
    </w:p>
    <w:p w14:paraId="56E214B8" w14:textId="6F7E0935"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Kebijakan administrasi mengatur berbagai ketentuan pelaksanaan pekerjaan, sedangkan supervisi berkaitan dengan pengarahan, pemantauan, dan pemberian umpan balik oleh atasan. Kebijakan yang jelas dan supervisi yang mendukung dapat membantu perawat memahami harapan organisasi serta pelaksanaan tugas yang harus dipenuhi. Meskipun supervisi juga menjadi variabel independen tersendiri dalam penelitian ini, pembahasannya pada bagian motivasi mengacu pada perannya sebagai salah satu faktor lingkungan kerja yang dapat berkaitan </w:t>
      </w:r>
      <w:r w:rsidRPr="0016444F">
        <w:rPr>
          <w:rFonts w:ascii="Arial" w:hAnsi="Arial" w:cs="Arial"/>
          <w:sz w:val="24"/>
          <w:szCs w:val="24"/>
          <w:lang w:val="nn-NO"/>
        </w:rPr>
        <w:lastRenderedPageBreak/>
        <w:t>dengan motivasi, tanpa menyamakan pengukuran kedua variabel tersebut (Oktafiani et al., 2021; Afriani et al., 2021).</w:t>
      </w:r>
    </w:p>
    <w:p w14:paraId="3A41C896" w14:textId="77777777"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Berdasarkan uraian tersebut, motivasi kerja perawat dapat berkaitan dengan faktor individu dan organisasi yang saling melengkapi. Penelitian ini tidak menguji seluruh faktor tersebut, melainkan memfokuskan pengukuran pada motivasi kerja sebagai salah satu variabel independen yang diduga memengaruhi kinerja perawat dalam pengendalian HAIs di RSUD Konawe Kepulauan (Oktafiani et al., 2021; Fitria et al., 2023).</w:t>
      </w:r>
    </w:p>
    <w:p w14:paraId="3BD357B4" w14:textId="51343389" w:rsidR="003A7AE6" w:rsidRPr="0016444F" w:rsidRDefault="003A7AE6" w:rsidP="003A7AE6">
      <w:pPr>
        <w:spacing w:after="0" w:line="480" w:lineRule="auto"/>
        <w:jc w:val="both"/>
        <w:rPr>
          <w:rFonts w:ascii="Arial" w:hAnsi="Arial" w:cs="Arial"/>
          <w:sz w:val="24"/>
          <w:szCs w:val="24"/>
          <w:lang w:val="nn-NO"/>
        </w:rPr>
      </w:pPr>
      <w:r w:rsidRPr="0016444F">
        <w:rPr>
          <w:rFonts w:ascii="Arial" w:hAnsi="Arial" w:cs="Arial"/>
          <w:sz w:val="24"/>
          <w:szCs w:val="24"/>
          <w:lang w:val="nn-NO"/>
        </w:rPr>
        <w:t>e. Pengukuran Motivasi Kerja Perawat</w:t>
      </w:r>
    </w:p>
    <w:p w14:paraId="474C6A2C" w14:textId="5AA9DD38"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Pengukuran motivasi kerja perawat dapat dilakukan dengan menggunakan kuesioner yang memuat pernyataan mengenai dorongan dan kondisi yang berkaitan dengan pelaksanaan pekerjaan. Penyusunan instrumen harus memperhatikan definisi motivasi yang digunakan, indikator yang hendak dinilai, karakteristik responden, serta konteks pelayanan kesehatan. Aini et al. (2024) menggunakan kuesioner yang telah diuji validitas dan reliabilitasnya untuk menggambarkan faktor motivasi dan faktor higiene pada perawat di ruang rawat inap rumah sakit. Sementara itu, Fitria et al. (2023) menggunakan kuesioner motivasi kerja dalam penelitian mengenai faktor-faktor yang berkaitan dengan kinerja IPCLN di Rumah Sakit Mata Cicendo (Aini et al., 2024; Fitria et al., 2023).</w:t>
      </w:r>
    </w:p>
    <w:p w14:paraId="4DE2273B" w14:textId="41988E00"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Dalam penelitian ini, motivasi kerja perawat direncanakan diukur menggunakan kuesioner yang disesuaikan dengan indikator motivasi intrinsik dan ekstrinsik serta konteks pelaksanaan pengendalian HAIs. </w:t>
      </w:r>
      <w:r w:rsidRPr="0016444F">
        <w:rPr>
          <w:rFonts w:ascii="Arial" w:hAnsi="Arial" w:cs="Arial"/>
          <w:sz w:val="24"/>
          <w:szCs w:val="24"/>
          <w:lang w:val="nn-NO"/>
        </w:rPr>
        <w:lastRenderedPageBreak/>
        <w:t>Pernyataan kuesioner dapat mencakup dorongan tanggung jawab profesional, kemauan melaksanakan prosedur PPI, semangat menjalankan tugas, penghargaan terhadap hasil kerja, dan dukungan pengembangan kompetensi. Butir pertanyaan harus disusun sedemikian rupa agar mengukur motivasi, bukan mengulang pengukuran pengetahuan atau supervisi secara langsung (Aini et al., 2024; Fitria et al., 2023).</w:t>
      </w:r>
    </w:p>
    <w:p w14:paraId="7807E3FD" w14:textId="77777777"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Hasil pengukuran diperoleh dari skor jawaban responden sesuai pedoman skoring instrumen. Selanjutnya, skor dapat dikategorikan menjadi motivasi tinggi dan rendah sesuai kriteria objektif yang ditetapkan dalam definisi operasional penelitian. Batas skor tidak boleh ditentukan secara sembarangan, tetapi harus didasarkan pada instrumen yang benar-benar digunakan, teori pengukuran yang relevan, atau dasar kategorisasi yang dapat dipertanggungjawabkan. Sebelum digunakan dalam penelitian utama, instrumen perlu diperiksa kesesuaian isi dan karakteristik pengukurannya, termasuk validitas dan reliabilitas, sesuai prosedur penelitian yang ditetapkan (Aini et al., 2024; Fitria et al., 2023).</w:t>
      </w:r>
    </w:p>
    <w:p w14:paraId="7BD45DB8" w14:textId="282647E0" w:rsidR="003A7AE6" w:rsidRPr="0016444F" w:rsidRDefault="003A7AE6" w:rsidP="003A7AE6">
      <w:pPr>
        <w:spacing w:after="0" w:line="480" w:lineRule="auto"/>
        <w:jc w:val="both"/>
        <w:rPr>
          <w:rFonts w:ascii="Arial" w:hAnsi="Arial" w:cs="Arial"/>
          <w:sz w:val="24"/>
          <w:szCs w:val="24"/>
          <w:lang w:val="nn-NO"/>
        </w:rPr>
      </w:pPr>
      <w:r w:rsidRPr="0016444F">
        <w:rPr>
          <w:rFonts w:ascii="Arial" w:hAnsi="Arial" w:cs="Arial"/>
          <w:sz w:val="24"/>
          <w:szCs w:val="24"/>
          <w:lang w:val="nn-NO"/>
        </w:rPr>
        <w:t>f. Hubungan Motivasi dengan Kinerja Perawat dalam Pengendalian HAIs</w:t>
      </w:r>
    </w:p>
    <w:p w14:paraId="646B8573" w14:textId="5FA023C8"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Motivasi kerja merupakan salah satu faktor yang diduga berkaitan dengan kinerja perawat dalam pengendalian HAIs karena pelaksanaan PPI memerlukan dorongan untuk menjalankan prosedur secara tepat dan konsisten. Perawat bukan hanya perlu mengetahui tindakan yang harus dilakukan, tetapi juga perlu terdorong untuk menerapkannya dalam </w:t>
      </w:r>
      <w:r w:rsidRPr="0016444F">
        <w:rPr>
          <w:rFonts w:ascii="Arial" w:hAnsi="Arial" w:cs="Arial"/>
          <w:sz w:val="24"/>
          <w:szCs w:val="24"/>
          <w:lang w:val="nn-NO"/>
        </w:rPr>
        <w:lastRenderedPageBreak/>
        <w:t>kegiatan pelayanan. Motivasi dapat berkaitan dengan kesungguhan menjalankan tanggung jawab, kemauan mempertahankan kepatuhan terhadap SOP, serta kesadaran menjaga keselamatan pasien. Oleh karena itu, motivasi dapat dikaji sebagai salah satu faktor yang berkaitan dengan pelaksanaan kinerja perawat dalam pengendalian infeksi (Afriani et al., 2021; Fitria et al., 2023).</w:t>
      </w:r>
    </w:p>
    <w:p w14:paraId="628A1906" w14:textId="1D898D78"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Penelitian Fitria et al. (2023) terhadap 34 perawat yang menjalankan peran sebagai Infection Prevention and Control Link Nurse (IPCLN) di Rumah Sakit Mata Cicendo menemukan hubungan yang signifikan antara motivasi dan kinerja, dengan nilai p kurang dari 0,001. Dalam analisis multivariat penelitian tersebut, motivasi juga menjadi faktor yang paling dominan dibandingkan pengetahuan dan supervisi pada populasi yang diteliti. Temuan ini memperlihatkan bahwa motivasi merupakan faktor yang relevan dalam pelaksanaan tugas pencegahan dan pengendalian infeksi, meskipun hasil tersebut tidak dapat langsung digeneralisasikan untuk seluruh perawat di rumah sakit dengan karakteristik berbeda (Fitria et al., 2023).</w:t>
      </w:r>
    </w:p>
    <w:p w14:paraId="75603C1D" w14:textId="4104F7F4"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Penelitian Afriani et al. (2021) juga menunjukkan bahwa motivasi dan supervisi berhubungan signifikan dengan kinerja IPCLN dalam menerapkan PPI di rumah sakit di Provinsi Aceh. Penelitian tersebut mengidentifikasi kebutuhan berprestasi sebagai prediktor yang paling dominan pada lokasi yang diteliti. Hasil tersebut memberikan gambaran bahwa dorongan untuk mencapai hasil kerja yang baik dapat berkaitan </w:t>
      </w:r>
      <w:r w:rsidRPr="0016444F">
        <w:rPr>
          <w:rFonts w:ascii="Arial" w:hAnsi="Arial" w:cs="Arial"/>
          <w:sz w:val="24"/>
          <w:szCs w:val="24"/>
          <w:lang w:val="nn-NO"/>
        </w:rPr>
        <w:lastRenderedPageBreak/>
        <w:t>dengan kinerja perawat dalam menjalankan peran pengendalian infeksi. Namun, faktor dominan dapat berbeda menurut konteks organisasi, karakteristik tenaga kesehatan, dan kondisi tempat penelitian (Afriani et al., 2021).</w:t>
      </w:r>
    </w:p>
    <w:p w14:paraId="78F47FEC" w14:textId="76A930CA"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Temuan lain dari Setyaningrum et al. (2023) menunjukkan bahwa faktor organisasi dan motivasi berpengaruh signifikan terhadap kinerja perawat dalam pelaksanaan PPI. Hasil tersebut mendukung pandangan bahwa pelaksanaan pengendalian infeksi tidak hanya berkaitan dengan kemampuan individu, tetapi juga dengan dorongan kerja dan dukungan organisasi. Dengan demikian, peningkatan kinerja perawat membutuhkan perhatian terhadap motivasi kerja sekaligus kondisi organisasi yang mendukung penerapan prosedur PPI (Setyaningrum et al., 2023).</w:t>
      </w:r>
    </w:p>
    <w:p w14:paraId="4EBC34AC" w14:textId="0AB150B3" w:rsidR="003A7AE6" w:rsidRPr="0016444F" w:rsidRDefault="003A7AE6" w:rsidP="003A7AE6">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Berdasarkan hasil penelitian terdahulu tersebut, motivasi kerja perawat merupakan faktor yang relevan untuk dikaji dalam kaitannya dengan kinerja perawat dalam pengendalian HAIs di RSUD Konawe Kepulauan. Motivasi diharapkan mendukung kesungguhan perawat dalam menerapkan kebersihan tangan, menggunakan APD, mengikuti teknik aseptik, dan menjalankan prosedur PPI sesuai tanggung jawab profesional. Oleh karena itu, penelitian ini menganalisis pengaruh motivasi kerja terhadap kinerja perawat dalam pengendalian HAIs di RSUD Konawe Kepulauan Tahun 2026. Karena sebagian penelitian terdahulu menggunakan desain observasional, temuan tentang hubungan atau pengaruh statistik perlu ditafsirkan berdasarkan desain dan populasi </w:t>
      </w:r>
      <w:r w:rsidRPr="0016444F">
        <w:rPr>
          <w:rFonts w:ascii="Arial" w:hAnsi="Arial" w:cs="Arial"/>
          <w:sz w:val="24"/>
          <w:szCs w:val="24"/>
          <w:lang w:val="nn-NO"/>
        </w:rPr>
        <w:lastRenderedPageBreak/>
        <w:t>penelitian masing-masing, bukan sebagai bukti kausalitas yang berlaku universal (Afriani et al., 2021; Fitria et al., 2023; Setyaningrum et al., 2023)</w:t>
      </w:r>
    </w:p>
    <w:p w14:paraId="55A7085D" w14:textId="56B2AC62" w:rsidR="0055668C" w:rsidRPr="0016444F" w:rsidRDefault="0055668C" w:rsidP="0016444F">
      <w:pPr>
        <w:pStyle w:val="Heading3"/>
        <w:numPr>
          <w:ilvl w:val="0"/>
          <w:numId w:val="57"/>
        </w:numPr>
        <w:ind w:left="567"/>
        <w:rPr>
          <w:lang w:val="nn-NO"/>
        </w:rPr>
      </w:pPr>
      <w:bookmarkStart w:id="25" w:name="_Toc242772704"/>
      <w:r w:rsidRPr="0016444F">
        <w:rPr>
          <w:lang w:val="nn-NO"/>
        </w:rPr>
        <w:t>Supervisi Keperawatan</w:t>
      </w:r>
      <w:bookmarkEnd w:id="25"/>
    </w:p>
    <w:p w14:paraId="76FC9635" w14:textId="01AB4950" w:rsidR="0055668C" w:rsidRPr="0016444F" w:rsidRDefault="0055668C" w:rsidP="0055668C">
      <w:pPr>
        <w:spacing w:after="0" w:line="480" w:lineRule="auto"/>
        <w:jc w:val="both"/>
        <w:rPr>
          <w:rFonts w:ascii="Arial" w:hAnsi="Arial" w:cs="Arial"/>
          <w:sz w:val="24"/>
          <w:szCs w:val="24"/>
          <w:lang w:val="nn-NO"/>
        </w:rPr>
      </w:pPr>
      <w:r w:rsidRPr="0016444F">
        <w:rPr>
          <w:rFonts w:ascii="Arial" w:hAnsi="Arial" w:cs="Arial"/>
          <w:sz w:val="24"/>
          <w:szCs w:val="24"/>
          <w:lang w:val="nn-NO"/>
        </w:rPr>
        <w:t>a. Pengertian Supervisi Keperawatan</w:t>
      </w:r>
    </w:p>
    <w:p w14:paraId="5DA3F7DB" w14:textId="726DD15E" w:rsidR="0055668C" w:rsidRPr="0016444F" w:rsidRDefault="0055668C" w:rsidP="0055668C">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Supervisi keperawatan merupakan proses pembinaan, pengarahan, pemantauan, dan evaluasi terhadap pelaksanaan tugas perawat untuk memastikan bahwa pelayanan diberikan sesuai dengan standar yang telah ditetapkan. Supervisi tidak hanya berfungsi sebagai bentuk pengawasan, tetapi juga sebagai sarana untuk membantu perawat mengembangkan kemampuan, mengidentifikasi kendala dalam pelaksanaan tugas, dan memperbaiki kualitas pelayanan. Ujiana et al. (2024), melalui tinjauan literatur mengenai supervisi klinis keperawatan, menyimpulkan bahwa supervisi klinis dapat mendukung peningkatan kinerja keperawatan.</w:t>
      </w:r>
    </w:p>
    <w:p w14:paraId="42DA6D97" w14:textId="77777777" w:rsidR="0055668C" w:rsidRPr="0016444F" w:rsidRDefault="0055668C" w:rsidP="0055668C">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Dalam pelaksanaannya, supervisi perlu dilakukan dengan pendekatan yang suportif, komunikatif, dan berorientasi pada perbaikan. WHO menjelaskan bahwa supervisi suportif mencakup penyampaian tujuan yang jelas, pengakuan terhadap pekerjaan yang dilakukan dengan baik, perbaikan kesalahan secara konstruktif, serta komunikasi dua arah antara supervisor dan tenaga kesehatan. Pendekatan tersebut menempatkan supervisi sebagai proses pembinaan dan pembelajaran, bukan semata-mata pengawasan yang bersifat menghukum (WHO, 2021).</w:t>
      </w:r>
    </w:p>
    <w:p w14:paraId="4004593C" w14:textId="4339F1BD" w:rsidR="0055668C" w:rsidRPr="0016444F" w:rsidRDefault="0055668C" w:rsidP="0055668C">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lastRenderedPageBreak/>
        <w:t xml:space="preserve">Dalam pelayanan keperawatan, supervisi dapat dilakukan oleh kepala ruangan sebagai atasan langsung perawat dan oleh </w:t>
      </w:r>
      <w:r w:rsidRPr="0016444F">
        <w:rPr>
          <w:rFonts w:ascii="Arial" w:hAnsi="Arial" w:cs="Arial"/>
          <w:i/>
          <w:iCs/>
          <w:sz w:val="24"/>
          <w:szCs w:val="24"/>
          <w:lang w:val="nn-NO"/>
        </w:rPr>
        <w:t>Infection Prevention and Control Nurse</w:t>
      </w:r>
      <w:r w:rsidRPr="0016444F">
        <w:rPr>
          <w:rFonts w:ascii="Arial" w:hAnsi="Arial" w:cs="Arial"/>
          <w:sz w:val="24"/>
          <w:szCs w:val="24"/>
          <w:lang w:val="nn-NO"/>
        </w:rPr>
        <w:t xml:space="preserve"> (IPCN) dalam lingkup program Pencegahan dan Pengendalian Infeksi (PPI). Kepala ruangan menjalankan supervisi terhadap pelaksanaan tugas keperawatan di unit pelayanan, sedangkan IPCN berperan dalam pemantauan dan pembinaan penerapan PPI sesuai tanggung jawabnya. Kedua peran tersebut dapat saling mendukung dalam memastikan bahwa tindakan pencegahan infeksi dilaksanakan sesuai prosedur yang berlaku di rumah sakit (Kemenkes, 2017; Mendrofa et al., 2024).</w:t>
      </w:r>
    </w:p>
    <w:p w14:paraId="0D7119AB" w14:textId="20FBC8A3" w:rsidR="0055668C" w:rsidRPr="0016444F" w:rsidRDefault="0055668C" w:rsidP="0055668C">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Berdasarkan uraian tersebut, supervisi keperawatan dalam penelitian ini didefinisikan sebagai kegiatan pembinaan, pengarahan, pemantauan, dan pemberian umpan balik oleh atasan atau petugas yang berwenang kepada perawat dalam pelaksanaan tugas, khususnya penerapan prosedur pengendalian HAIs di RSUD Konawe Kepulauan.</w:t>
      </w:r>
    </w:p>
    <w:p w14:paraId="5FD3F987" w14:textId="41208D55" w:rsidR="0055668C" w:rsidRPr="0016444F" w:rsidRDefault="0055668C" w:rsidP="0055668C">
      <w:pPr>
        <w:spacing w:after="0" w:line="480" w:lineRule="auto"/>
        <w:jc w:val="both"/>
        <w:rPr>
          <w:rFonts w:ascii="Arial" w:hAnsi="Arial" w:cs="Arial"/>
          <w:sz w:val="24"/>
          <w:szCs w:val="24"/>
          <w:lang w:val="nn-NO"/>
        </w:rPr>
      </w:pPr>
      <w:r w:rsidRPr="0016444F">
        <w:rPr>
          <w:rFonts w:ascii="Arial" w:hAnsi="Arial" w:cs="Arial"/>
          <w:sz w:val="24"/>
          <w:szCs w:val="24"/>
          <w:lang w:val="nn-NO"/>
        </w:rPr>
        <w:t>b. Tujuan dan Prinsip Supervisi Keperawatan</w:t>
      </w:r>
    </w:p>
    <w:p w14:paraId="63D5C49B" w14:textId="185C9FC6" w:rsidR="0055668C" w:rsidRPr="0016444F" w:rsidRDefault="0055668C" w:rsidP="0055668C">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Supervisi keperawatan bertujuan memastikan pelaksanaan tugas perawat berjalan sesuai dengan standar pelayanan, meningkatkan kemampuan profesional, mengidentifikasi masalah dalam praktik, dan mendukung perbaikan mutu pelayanan secara berkelanjutan. Dalam program PPI, supervisi juga diperlukan untuk memantau kepatuhan terhadap kebersihan tangan, penggunaan alat pelindung diri (APD), penerapan teknik aseptik, dan prosedur pencegahan infeksi lainnya. </w:t>
      </w:r>
      <w:r w:rsidRPr="0016444F">
        <w:rPr>
          <w:rFonts w:ascii="Arial" w:hAnsi="Arial" w:cs="Arial"/>
          <w:sz w:val="24"/>
          <w:szCs w:val="24"/>
          <w:lang w:val="nn-NO"/>
        </w:rPr>
        <w:lastRenderedPageBreak/>
        <w:t>Pemantauan tersebut memungkinkan supervisor memberikan arahan dan tindak lanjut terhadap tindakan yang belum sesuai standar (Kemenkes, 2017; WHO, 2021).</w:t>
      </w:r>
    </w:p>
    <w:p w14:paraId="45E9A65C" w14:textId="346A34FD" w:rsidR="0055668C" w:rsidRPr="0016444F" w:rsidRDefault="0055668C" w:rsidP="0055668C">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Pelaksanaan supervisi keperawatan perlu memperhatikan prinsip-prinsip berikut.</w:t>
      </w:r>
    </w:p>
    <w:p w14:paraId="26E03E8A" w14:textId="697FA161" w:rsidR="0055668C" w:rsidRPr="0016444F" w:rsidRDefault="0055668C" w:rsidP="0055668C">
      <w:pPr>
        <w:spacing w:after="0" w:line="480" w:lineRule="auto"/>
        <w:jc w:val="both"/>
        <w:rPr>
          <w:rFonts w:ascii="Arial" w:hAnsi="Arial" w:cs="Arial"/>
          <w:sz w:val="24"/>
          <w:szCs w:val="24"/>
          <w:lang w:val="nn-NO"/>
        </w:rPr>
      </w:pPr>
      <w:r w:rsidRPr="0016444F">
        <w:rPr>
          <w:rFonts w:ascii="Arial" w:hAnsi="Arial" w:cs="Arial"/>
          <w:sz w:val="24"/>
          <w:szCs w:val="24"/>
          <w:lang w:val="nn-NO"/>
        </w:rPr>
        <w:t>1) Berorientasi pada standar dan tujuan yang jelas</w:t>
      </w:r>
    </w:p>
    <w:p w14:paraId="03CBF2A1" w14:textId="57414129" w:rsidR="0055668C" w:rsidRPr="0016444F" w:rsidRDefault="0055668C" w:rsidP="0055668C">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Supervisi harus memiliki tujuan dan indikator yang jelas agar perawat memahami standar pelaksanaan tugas yang diharapkan. Dalam pengendalian HAIs, indikator supervisi dapat mengacu pada SOP PPI, prosedur kebersihan tangan, penggunaan APD, serta tindakan pencegahan infeksi sesuai jenis pelayanan (Kemenkes, 2017).</w:t>
      </w:r>
    </w:p>
    <w:p w14:paraId="5080AF74" w14:textId="605EED6A" w:rsidR="0055668C" w:rsidRPr="0016444F" w:rsidRDefault="0055668C" w:rsidP="0055668C">
      <w:pPr>
        <w:spacing w:after="0" w:line="480" w:lineRule="auto"/>
        <w:jc w:val="both"/>
        <w:rPr>
          <w:rFonts w:ascii="Arial" w:hAnsi="Arial" w:cs="Arial"/>
          <w:sz w:val="24"/>
          <w:szCs w:val="24"/>
          <w:lang w:val="nn-NO"/>
        </w:rPr>
      </w:pPr>
      <w:r w:rsidRPr="0016444F">
        <w:rPr>
          <w:rFonts w:ascii="Arial" w:hAnsi="Arial" w:cs="Arial"/>
          <w:sz w:val="24"/>
          <w:szCs w:val="24"/>
          <w:lang w:val="nn-NO"/>
        </w:rPr>
        <w:t>2) Bersifat edukatif dan suportif</w:t>
      </w:r>
    </w:p>
    <w:p w14:paraId="73D7D44C" w14:textId="77777777" w:rsidR="0055668C" w:rsidRPr="0016444F" w:rsidRDefault="0055668C" w:rsidP="0055668C">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Supervisi perlu memberikan kesempatan kepada perawat untuk memahami kekurangan dalam pelaksanaan tugas serta meningkatkan pengetahuan dan keterampilan melalui bimbingan. Pendekatan suportif menekankan komunikasi dua arah dan perbaikan secara konstruktif untuk mendukung pengembangan profesional tenaga kesehatan (WHO, 2021).</w:t>
      </w:r>
    </w:p>
    <w:p w14:paraId="7A267CC4" w14:textId="34C6D9EB" w:rsidR="0055668C" w:rsidRPr="0016444F" w:rsidRDefault="0055668C" w:rsidP="0055668C">
      <w:pPr>
        <w:spacing w:after="0" w:line="480" w:lineRule="auto"/>
        <w:jc w:val="both"/>
        <w:rPr>
          <w:rFonts w:ascii="Arial" w:hAnsi="Arial" w:cs="Arial"/>
          <w:sz w:val="24"/>
          <w:szCs w:val="24"/>
          <w:lang w:val="nn-NO"/>
        </w:rPr>
      </w:pPr>
      <w:r w:rsidRPr="0016444F">
        <w:rPr>
          <w:rFonts w:ascii="Arial" w:hAnsi="Arial" w:cs="Arial"/>
          <w:sz w:val="24"/>
          <w:szCs w:val="24"/>
          <w:lang w:val="nn-NO"/>
        </w:rPr>
        <w:t>3) Objektif dan berkesinambungan</w:t>
      </w:r>
    </w:p>
    <w:p w14:paraId="221A8723" w14:textId="77777777" w:rsidR="0055668C" w:rsidRPr="0016444F" w:rsidRDefault="0055668C" w:rsidP="0055668C">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Supervisi harus didasarkan pada pelaksanaan tugas yang dapat diamati atau bukti yang tersedia, bukan semata-mata penilaian subjektif. Pelaksanaannya juga perlu dilakukan secara terencana dan berkesinambungan agar masalah yang ditemukan dapat ditindaklanjuti dan perbaikan dapat dipantau (Ujiana et al., 2024).</w:t>
      </w:r>
    </w:p>
    <w:p w14:paraId="2C093F56" w14:textId="6EBF0BE0" w:rsidR="0055668C" w:rsidRPr="0016444F" w:rsidRDefault="0055668C" w:rsidP="0055668C">
      <w:pPr>
        <w:spacing w:after="0" w:line="480" w:lineRule="auto"/>
        <w:jc w:val="both"/>
        <w:rPr>
          <w:rFonts w:ascii="Arial" w:hAnsi="Arial" w:cs="Arial"/>
          <w:sz w:val="24"/>
          <w:szCs w:val="24"/>
          <w:lang w:val="nn-NO"/>
        </w:rPr>
      </w:pPr>
      <w:r w:rsidRPr="0016444F">
        <w:rPr>
          <w:rFonts w:ascii="Arial" w:hAnsi="Arial" w:cs="Arial"/>
          <w:sz w:val="24"/>
          <w:szCs w:val="24"/>
          <w:lang w:val="nn-NO"/>
        </w:rPr>
        <w:lastRenderedPageBreak/>
        <w:t>4) Memberikan umpan balik dan tindak lanjut</w:t>
      </w:r>
    </w:p>
    <w:p w14:paraId="2912A748" w14:textId="32377920" w:rsidR="0055668C" w:rsidRPr="0016444F" w:rsidRDefault="0055668C" w:rsidP="0055668C">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Hasil supervisi perlu disampaikan kepada perawat dalam bentuk umpan balik yang jelas mengenai tindakan yang telah sesuai standar dan aspek yang memerlukan perbaikan. Tindak lanjut dapat berupa bimbingan, pelatihan, penyesuaian prosedur, atau pemantauan ulang sesuai masalah yang ditemukan (WHO, 2021).</w:t>
      </w:r>
    </w:p>
    <w:p w14:paraId="4BA84900" w14:textId="77777777" w:rsidR="0055668C" w:rsidRPr="0016444F" w:rsidRDefault="0055668C" w:rsidP="0055668C">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Dengan menerapkan prinsip-prinsip tersebut, supervisi diharapkan tidak hanya berfungsi untuk menemukan ketidaksesuaian, tetapi juga membantu perawat memperbaiki praktik dan mempertahankan kepatuhan terhadap prosedur pengendalian HAIs.</w:t>
      </w:r>
    </w:p>
    <w:p w14:paraId="5681EE5C" w14:textId="152E9812" w:rsidR="0055668C" w:rsidRPr="0016444F" w:rsidRDefault="0055668C" w:rsidP="0055668C">
      <w:pPr>
        <w:spacing w:after="0" w:line="480" w:lineRule="auto"/>
        <w:jc w:val="both"/>
        <w:rPr>
          <w:rFonts w:ascii="Arial" w:hAnsi="Arial" w:cs="Arial"/>
          <w:sz w:val="24"/>
          <w:szCs w:val="24"/>
          <w:lang w:val="nn-NO"/>
        </w:rPr>
      </w:pPr>
      <w:r w:rsidRPr="0016444F">
        <w:rPr>
          <w:rFonts w:ascii="Arial" w:hAnsi="Arial" w:cs="Arial"/>
          <w:sz w:val="24"/>
          <w:szCs w:val="24"/>
          <w:lang w:val="nn-NO"/>
        </w:rPr>
        <w:t>c. Model Supervisi Keperawatan</w:t>
      </w:r>
    </w:p>
    <w:p w14:paraId="51A2185C" w14:textId="77777777" w:rsidR="0055668C" w:rsidRPr="003872CC" w:rsidRDefault="0055668C" w:rsidP="0055668C">
      <w:pPr>
        <w:spacing w:after="0" w:line="480" w:lineRule="auto"/>
        <w:ind w:firstLine="284"/>
        <w:jc w:val="both"/>
        <w:rPr>
          <w:rFonts w:ascii="Arial" w:hAnsi="Arial" w:cs="Arial"/>
          <w:sz w:val="24"/>
          <w:szCs w:val="24"/>
          <w:lang w:val="it-IT"/>
        </w:rPr>
      </w:pPr>
      <w:r w:rsidRPr="0016444F">
        <w:rPr>
          <w:rFonts w:ascii="Arial" w:hAnsi="Arial" w:cs="Arial"/>
          <w:sz w:val="24"/>
          <w:szCs w:val="24"/>
          <w:lang w:val="nn-NO"/>
        </w:rPr>
        <w:t xml:space="preserve">Salah satu model yang dapat digunakan untuk menjelaskan pelaksanaan supervisi klinis adalah model tiga fungsi supervisi Proctor. </w:t>
      </w:r>
      <w:r w:rsidRPr="003872CC">
        <w:rPr>
          <w:rFonts w:ascii="Arial" w:hAnsi="Arial" w:cs="Arial"/>
          <w:sz w:val="24"/>
          <w:szCs w:val="24"/>
          <w:lang w:val="it-IT"/>
        </w:rPr>
        <w:t>Model ini membagi supervisi menjadi tiga fungsi, yaitu normative, formative, dan restorative. Ketiga fungsi tersebut saling melengkapi karena supervisi tidak hanya berhubungan dengan pengawasan standar kerja, tetapi juga pengembangan kompetensi dan dukungan terhadap tenaga kesehatan dalam menjalankan pekerjaannya (Proctor, 1987, sebagaimana dibahas dalam Masamha et al., 2022).</w:t>
      </w:r>
    </w:p>
    <w:p w14:paraId="60B94F79" w14:textId="378C9D0B" w:rsidR="0055668C" w:rsidRPr="003872CC" w:rsidRDefault="0055668C" w:rsidP="0055668C">
      <w:pPr>
        <w:spacing w:after="0" w:line="480" w:lineRule="auto"/>
        <w:jc w:val="both"/>
        <w:rPr>
          <w:rFonts w:ascii="Arial" w:hAnsi="Arial" w:cs="Arial"/>
          <w:sz w:val="24"/>
          <w:szCs w:val="24"/>
          <w:lang w:val="it-IT"/>
        </w:rPr>
      </w:pPr>
      <w:r w:rsidRPr="003872CC">
        <w:rPr>
          <w:rFonts w:ascii="Arial" w:hAnsi="Arial" w:cs="Arial"/>
          <w:sz w:val="24"/>
          <w:szCs w:val="24"/>
          <w:lang w:val="it-IT"/>
        </w:rPr>
        <w:t xml:space="preserve">1) Fungsi Normatif </w:t>
      </w:r>
      <w:r w:rsidRPr="003872CC">
        <w:rPr>
          <w:rFonts w:ascii="Arial" w:hAnsi="Arial" w:cs="Arial"/>
          <w:i/>
          <w:iCs/>
          <w:sz w:val="24"/>
          <w:szCs w:val="24"/>
          <w:lang w:val="it-IT"/>
        </w:rPr>
        <w:t>(Normative Function)</w:t>
      </w:r>
    </w:p>
    <w:p w14:paraId="402ACAF8" w14:textId="77777777" w:rsidR="0055668C" w:rsidRPr="003872CC" w:rsidRDefault="0055668C" w:rsidP="0055668C">
      <w:pPr>
        <w:spacing w:after="0" w:line="480" w:lineRule="auto"/>
        <w:ind w:firstLine="284"/>
        <w:jc w:val="both"/>
        <w:rPr>
          <w:rFonts w:ascii="Arial" w:hAnsi="Arial" w:cs="Arial"/>
          <w:sz w:val="24"/>
          <w:szCs w:val="24"/>
          <w:lang w:val="it-IT"/>
        </w:rPr>
      </w:pPr>
      <w:r w:rsidRPr="003872CC">
        <w:rPr>
          <w:rFonts w:ascii="Arial" w:hAnsi="Arial" w:cs="Arial"/>
          <w:sz w:val="24"/>
          <w:szCs w:val="24"/>
          <w:lang w:val="it-IT"/>
        </w:rPr>
        <w:t xml:space="preserve">Fungsi normatif berkaitan dengan tanggung jawab profesional, kepatuhan terhadap kebijakan dan prosedur, serta pemenuhan standar pelayanan. Dalam pengendalian HAIs, fungsi ini diwujudkan melalui </w:t>
      </w:r>
      <w:r w:rsidRPr="003872CC">
        <w:rPr>
          <w:rFonts w:ascii="Arial" w:hAnsi="Arial" w:cs="Arial"/>
          <w:sz w:val="24"/>
          <w:szCs w:val="24"/>
          <w:lang w:val="it-IT"/>
        </w:rPr>
        <w:lastRenderedPageBreak/>
        <w:t>pemantauan kepatuhan perawat terhadap SOP PPI, kebersihan tangan, penggunaan APD, dan prosedur pencegahan infeksi sesuai tanggung jawabnya. Fungsi normatif juga mencakup evaluasi pelaksanaan tugas dan penentuan tindakan perbaikan apabila ditemukan ketidaksesuaian dengan standar (Masamha et al., 2022).</w:t>
      </w:r>
    </w:p>
    <w:p w14:paraId="69CBD1D3" w14:textId="287172CF" w:rsidR="0055668C" w:rsidRPr="0016444F" w:rsidRDefault="0055668C" w:rsidP="0055668C">
      <w:pPr>
        <w:spacing w:after="0" w:line="480" w:lineRule="auto"/>
        <w:jc w:val="both"/>
        <w:rPr>
          <w:rFonts w:ascii="Arial" w:hAnsi="Arial" w:cs="Arial"/>
          <w:sz w:val="24"/>
          <w:szCs w:val="24"/>
          <w:lang w:val="nn-NO"/>
        </w:rPr>
      </w:pPr>
      <w:r w:rsidRPr="0016444F">
        <w:rPr>
          <w:rFonts w:ascii="Arial" w:hAnsi="Arial" w:cs="Arial"/>
          <w:sz w:val="24"/>
          <w:szCs w:val="24"/>
          <w:lang w:val="nn-NO"/>
        </w:rPr>
        <w:t xml:space="preserve">2) Fungsi Formatif </w:t>
      </w:r>
      <w:r w:rsidRPr="0016444F">
        <w:rPr>
          <w:rFonts w:ascii="Arial" w:hAnsi="Arial" w:cs="Arial"/>
          <w:i/>
          <w:iCs/>
          <w:sz w:val="24"/>
          <w:szCs w:val="24"/>
          <w:lang w:val="nn-NO"/>
        </w:rPr>
        <w:t>(Formative Function)</w:t>
      </w:r>
    </w:p>
    <w:p w14:paraId="4B3D69FD" w14:textId="77777777" w:rsidR="0055668C" w:rsidRPr="0016444F" w:rsidRDefault="0055668C" w:rsidP="0055668C">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Fungsi formatif berorientasi pada pembelajaran, pengembangan keterampilan, peningkatan pengetahuan, dan refleksi terhadap praktik profesional. Dalam pelayanan keperawatan, fungsi ini dapat dilakukan melalui bimbingan klinis, diskusi mengenai kendala dalam tindakan PPI, demonstrasi teknik yang benar, dan pemberian kesempatan untuk meningkatkan kompetensi. Pada pengendalian HAIs, fungsi formatif membantu perawat memahami alasan dan cara pelaksanaan prosedur pencegahan infeksi secara tepat (Masamha et al., 2022; Ujiana et al., 2024).</w:t>
      </w:r>
    </w:p>
    <w:p w14:paraId="1A67733B" w14:textId="234E3170" w:rsidR="0055668C" w:rsidRPr="0016444F" w:rsidRDefault="0055668C" w:rsidP="0055668C">
      <w:pPr>
        <w:spacing w:after="0" w:line="480" w:lineRule="auto"/>
        <w:jc w:val="both"/>
        <w:rPr>
          <w:rFonts w:ascii="Arial" w:hAnsi="Arial" w:cs="Arial"/>
          <w:sz w:val="24"/>
          <w:szCs w:val="24"/>
          <w:lang w:val="nn-NO"/>
        </w:rPr>
      </w:pPr>
      <w:r w:rsidRPr="0016444F">
        <w:rPr>
          <w:rFonts w:ascii="Arial" w:hAnsi="Arial" w:cs="Arial"/>
          <w:sz w:val="24"/>
          <w:szCs w:val="24"/>
          <w:lang w:val="nn-NO"/>
        </w:rPr>
        <w:t xml:space="preserve">3) Fungsi Restoratif </w:t>
      </w:r>
      <w:r w:rsidRPr="0016444F">
        <w:rPr>
          <w:rFonts w:ascii="Arial" w:hAnsi="Arial" w:cs="Arial"/>
          <w:i/>
          <w:iCs/>
          <w:sz w:val="24"/>
          <w:szCs w:val="24"/>
          <w:lang w:val="nn-NO"/>
        </w:rPr>
        <w:t>(Restorative Function)</w:t>
      </w:r>
    </w:p>
    <w:p w14:paraId="0D57210B" w14:textId="09CB5F0C" w:rsidR="0055668C" w:rsidRPr="0016444F" w:rsidRDefault="0055668C" w:rsidP="0055668C">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Fungsi restoratif berkaitan dengan dukungan emosional dan kesejahteraan tenaga kesehatan dalam menghadapi tuntutan pekerjaan. Supervisi pada fungsi ini memberikan ruang bagi perawat untuk menyampaikan kesulitan, mendiskusikan pengalaman kerja, dan memperoleh dukungan profesional ketika menghadapi masalah. Dalam penerapan PPI, dukungan tersebut dapat membantu menciptakan lingkungan kerja yang memungkinkan perawat mendiskusikan kendala </w:t>
      </w:r>
      <w:r w:rsidRPr="0016444F">
        <w:rPr>
          <w:rFonts w:ascii="Arial" w:hAnsi="Arial" w:cs="Arial"/>
          <w:sz w:val="24"/>
          <w:szCs w:val="24"/>
          <w:lang w:val="nn-NO"/>
        </w:rPr>
        <w:lastRenderedPageBreak/>
        <w:t>pelaksanaan prosedur dan mencari solusi bersama tanpa takut dipermalukan (Masamha et al., 2022).</w:t>
      </w:r>
    </w:p>
    <w:p w14:paraId="629B5AD1" w14:textId="77777777" w:rsidR="0055668C" w:rsidRPr="0016444F" w:rsidRDefault="0055668C" w:rsidP="0055668C">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Ketiga fungsi model </w:t>
      </w:r>
      <w:r w:rsidRPr="0016444F">
        <w:rPr>
          <w:rFonts w:ascii="Arial" w:hAnsi="Arial" w:cs="Arial"/>
          <w:i/>
          <w:iCs/>
          <w:sz w:val="24"/>
          <w:szCs w:val="24"/>
          <w:lang w:val="nn-NO"/>
        </w:rPr>
        <w:t>Proctor</w:t>
      </w:r>
      <w:r w:rsidRPr="0016444F">
        <w:rPr>
          <w:rFonts w:ascii="Arial" w:hAnsi="Arial" w:cs="Arial"/>
          <w:sz w:val="24"/>
          <w:szCs w:val="24"/>
          <w:lang w:val="nn-NO"/>
        </w:rPr>
        <w:t xml:space="preserve"> tersebut relevan untuk menjelaskan supervisi keperawatan dalam pengendalian HAIs. Fungsi normatif berhubungan dengan kepatuhan terhadap standar PPI, fungsi formatif mendukung peningkatan pengetahuan dan keterampilan, sedangkan fungsi restoratif membantu menyediakan dukungan profesional. Dengan demikian, supervisi yang efektif perlu mengintegrasikan pemantauan kepatuhan, pembinaan kompetensi, dan dukungan terhadap perawat dalam melaksanakan tugasnya (Masamha et al., 2022).</w:t>
      </w:r>
    </w:p>
    <w:p w14:paraId="4FC99FCC" w14:textId="5A09FC2A" w:rsidR="0055668C" w:rsidRPr="0016444F" w:rsidRDefault="0055668C" w:rsidP="0055668C">
      <w:pPr>
        <w:spacing w:after="0" w:line="480" w:lineRule="auto"/>
        <w:jc w:val="both"/>
        <w:rPr>
          <w:rFonts w:ascii="Arial" w:hAnsi="Arial" w:cs="Arial"/>
          <w:sz w:val="24"/>
          <w:szCs w:val="24"/>
          <w:lang w:val="nn-NO"/>
        </w:rPr>
      </w:pPr>
      <w:r w:rsidRPr="0016444F">
        <w:rPr>
          <w:rFonts w:ascii="Arial" w:hAnsi="Arial" w:cs="Arial"/>
          <w:sz w:val="24"/>
          <w:szCs w:val="24"/>
          <w:lang w:val="nn-NO"/>
        </w:rPr>
        <w:t>d. Teknik dan Frekuensi Supervisi Keperawatan</w:t>
      </w:r>
    </w:p>
    <w:p w14:paraId="050441C2" w14:textId="77777777" w:rsidR="0055668C" w:rsidRPr="0016444F" w:rsidRDefault="0055668C" w:rsidP="0055668C">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Supervisi keperawatan dapat dilakukan melalui teknik langsung dan tidak langsung. Pemilihan teknik disesuaikan dengan tujuan supervisi, jenis tindakan yang dinilai, dan kebutuhan pelayanan. Dalam pelaksanaan PPI, kedua teknik dapat digunakan secara saling melengkapi untuk memperoleh gambaran mengenai kepatuhan perawat terhadap prosedur pencegahan infeksi (Kementerian Kesehatan Republik Indonesia, 2017; Mendrofa et al., 2024).</w:t>
      </w:r>
    </w:p>
    <w:p w14:paraId="060BA13F" w14:textId="4C1BC8EC" w:rsidR="0055668C" w:rsidRPr="0016444F" w:rsidRDefault="0055668C" w:rsidP="0055668C">
      <w:pPr>
        <w:spacing w:after="0" w:line="480" w:lineRule="auto"/>
        <w:jc w:val="both"/>
        <w:rPr>
          <w:rFonts w:ascii="Arial" w:hAnsi="Arial" w:cs="Arial"/>
          <w:sz w:val="24"/>
          <w:szCs w:val="24"/>
          <w:lang w:val="nn-NO"/>
        </w:rPr>
      </w:pPr>
      <w:r w:rsidRPr="0016444F">
        <w:rPr>
          <w:rFonts w:ascii="Arial" w:hAnsi="Arial" w:cs="Arial"/>
          <w:sz w:val="24"/>
          <w:szCs w:val="24"/>
          <w:lang w:val="nn-NO"/>
        </w:rPr>
        <w:t>1) Supervisi Langsung</w:t>
      </w:r>
    </w:p>
    <w:p w14:paraId="073591B5" w14:textId="6284934F" w:rsidR="0055668C" w:rsidRPr="0016444F" w:rsidRDefault="0055668C" w:rsidP="0055668C">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Supervisi langsung dilakukan melalui pengamatan terhadap pelaksanaan tugas perawat ketika memberikan pelayanan kepada pasien. Teknik ini memungkinkan supervisor menilai tindakan yang dilakukan berdasarkan standar dan memberikan umpan balik terhadap praktik yang </w:t>
      </w:r>
      <w:r w:rsidRPr="0016444F">
        <w:rPr>
          <w:rFonts w:ascii="Arial" w:hAnsi="Arial" w:cs="Arial"/>
          <w:sz w:val="24"/>
          <w:szCs w:val="24"/>
          <w:lang w:val="nn-NO"/>
        </w:rPr>
        <w:lastRenderedPageBreak/>
        <w:t>diamati. Dalam pengendalian HAIs, supervisi langsung dapat mencakup observasi lima momen kebersihan tangan, penggunaan APD, penerapan teknik aseptik, dan pelaksanaan prosedur pencegahan infeksi lainnya sesuai indikasi pelayanan (Kemenkes, 2017; WHO, 2022).</w:t>
      </w:r>
    </w:p>
    <w:p w14:paraId="0AA3900B" w14:textId="131431C4" w:rsidR="0055668C" w:rsidRPr="0016444F" w:rsidRDefault="0055668C" w:rsidP="0055668C">
      <w:pPr>
        <w:spacing w:after="0" w:line="480" w:lineRule="auto"/>
        <w:jc w:val="both"/>
        <w:rPr>
          <w:rFonts w:ascii="Arial" w:hAnsi="Arial" w:cs="Arial"/>
          <w:sz w:val="24"/>
          <w:szCs w:val="24"/>
          <w:lang w:val="nn-NO"/>
        </w:rPr>
      </w:pPr>
      <w:r w:rsidRPr="0016444F">
        <w:rPr>
          <w:rFonts w:ascii="Arial" w:hAnsi="Arial" w:cs="Arial"/>
          <w:sz w:val="24"/>
          <w:szCs w:val="24"/>
          <w:lang w:val="nn-NO"/>
        </w:rPr>
        <w:t>2) Supervisi Tidak Langsung</w:t>
      </w:r>
    </w:p>
    <w:p w14:paraId="3FD9A281" w14:textId="46D2961E" w:rsidR="0055668C" w:rsidRPr="0016444F" w:rsidRDefault="0055668C" w:rsidP="0055668C">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Supervisi tidak langsung dilakukan dengan menelaah dokumen, laporan, dan catatan pelaksanaan tugas tanpa harus mengamati setiap tindakan perawat secara langsung. Dalam program PPI, teknik ini dapat mencakup pemeriksaan kelengkapan formulir surveilans HAIs, telaah dokumentasi tindakan, pemeriksaan hasil audit kepatuhan, dan evaluasi laporan pemantauan PPI. Hasil penelaahan dapat digunakan untuk mengidentifikasi masalah, merencanakan perbaikan, dan menentukan kebutuhan supervisi langsung berikutnya (Kemenkes, 2017; WHO, 2022).</w:t>
      </w:r>
    </w:p>
    <w:p w14:paraId="49D5F01B" w14:textId="08C5ED8B" w:rsidR="0055668C" w:rsidRPr="0016444F" w:rsidRDefault="0055668C" w:rsidP="0055668C">
      <w:pPr>
        <w:spacing w:after="0" w:line="480" w:lineRule="auto"/>
        <w:jc w:val="both"/>
        <w:rPr>
          <w:rFonts w:ascii="Arial" w:hAnsi="Arial" w:cs="Arial"/>
          <w:sz w:val="24"/>
          <w:szCs w:val="24"/>
          <w:lang w:val="nn-NO"/>
        </w:rPr>
      </w:pPr>
      <w:r w:rsidRPr="0016444F">
        <w:rPr>
          <w:rFonts w:ascii="Arial" w:hAnsi="Arial" w:cs="Arial"/>
          <w:sz w:val="24"/>
          <w:szCs w:val="24"/>
          <w:lang w:val="nn-NO"/>
        </w:rPr>
        <w:t>3) Frekuensi dan Penjadwalan Supervisi</w:t>
      </w:r>
    </w:p>
    <w:p w14:paraId="2F691C2B" w14:textId="77777777" w:rsidR="0055668C" w:rsidRPr="0016444F" w:rsidRDefault="0055668C" w:rsidP="0055668C">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Supervisi perlu direncanakan secara teratur dan disesuaikan dengan kebutuhan pelayanan, risiko infeksi, hasil pemantauan, serta kebijakan internal rumah sakit. Penjadwalan yang jelas membantu memastikan bahwa kegiatan supervisi terlaksana dan hasilnya dapat ditindaklanjuti. Selain supervisi terjadwal, pemantauan tambahan dapat dilakukan ketika ditemukan ketidaksesuaian yang memerlukan perbaikan segera atau ketika terdapat perubahan prosedur dan risiko pelayanan (WHO, 2021).</w:t>
      </w:r>
    </w:p>
    <w:p w14:paraId="6E6A67B9" w14:textId="77777777" w:rsidR="0055668C" w:rsidRPr="0016444F" w:rsidRDefault="0055668C" w:rsidP="0055668C">
      <w:pPr>
        <w:spacing w:after="0" w:line="480" w:lineRule="auto"/>
        <w:ind w:firstLine="284"/>
        <w:jc w:val="both"/>
        <w:rPr>
          <w:rFonts w:ascii="Arial" w:hAnsi="Arial" w:cs="Arial"/>
          <w:sz w:val="24"/>
          <w:szCs w:val="24"/>
          <w:lang w:val="nn-NO"/>
        </w:rPr>
      </w:pPr>
    </w:p>
    <w:p w14:paraId="031A16B4" w14:textId="77777777" w:rsidR="0055668C" w:rsidRPr="0016444F" w:rsidRDefault="0055668C" w:rsidP="0055668C">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lastRenderedPageBreak/>
        <w:t>Frekuensi supervisi perlu ditetapkan berdasarkan SOP atau kebijakan RSUD Konawe Kepulauan. Apabila rumah sakit menetapkan supervisi minimal dua kali dalam sebulan, ketentuan tersebut perlu didukung oleh dokumen kebijakan atau SOP internal yang berlaku. Frekuensi tersebut tidak dinyatakan sebagai standar universal dalam penelitian ini tanpa sumber yang secara jelas menetapkan batas minimal tersebut. Efektivitas supervisi juga perlu dinilai berdasarkan kualitas bimbingan, ketepatan umpan balik, dan tindak lanjut terhadap temuan, bukan semata-mata jumlah pelaksanaannya (WHO, 2021; Masamha et al., 2022).</w:t>
      </w:r>
    </w:p>
    <w:p w14:paraId="651FBB8C" w14:textId="17D5CB93" w:rsidR="0055668C" w:rsidRPr="0016444F" w:rsidRDefault="0055668C" w:rsidP="0055668C">
      <w:pPr>
        <w:spacing w:after="0" w:line="480" w:lineRule="auto"/>
        <w:jc w:val="both"/>
        <w:rPr>
          <w:rFonts w:ascii="Arial" w:hAnsi="Arial" w:cs="Arial"/>
          <w:sz w:val="24"/>
          <w:szCs w:val="24"/>
          <w:lang w:val="nn-NO"/>
        </w:rPr>
      </w:pPr>
      <w:r w:rsidRPr="0016444F">
        <w:rPr>
          <w:rFonts w:ascii="Arial" w:hAnsi="Arial" w:cs="Arial"/>
          <w:sz w:val="24"/>
          <w:szCs w:val="24"/>
          <w:lang w:val="nn-NO"/>
        </w:rPr>
        <w:t>e. Pengukuran Supervisi Keperawatan</w:t>
      </w:r>
    </w:p>
    <w:p w14:paraId="5501EEC4" w14:textId="7FEF9599" w:rsidR="0055668C" w:rsidRPr="0016444F" w:rsidRDefault="0055668C" w:rsidP="0055668C">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Pengukuran supervisi keperawatan dapat dilakukan menggunakan kuesioner untuk memperoleh informasi mengenai pengalaman perawat terhadap pelaksanaan supervisi. Instrumen dapat memuat aspek keteraturan supervisi, kejelasan arahan, pemantauan pelaksanaan tugas, pemberian umpan balik, dukungan pembinaan, dan tindak lanjut terhadap masalah yang ditemukan. Penyusunan kuesioner harus mengacu pada definisi operasional supervisi agar setiap butir benar-benar menggambarkan pelaksanaan supervisi dan tidak tumpang tindih dengan variabel motivasi atau pengetahuan (Ujiana et al., 2024; Mendrofa et al., 2024).</w:t>
      </w:r>
    </w:p>
    <w:p w14:paraId="7C7F3A5F" w14:textId="254B0E90" w:rsidR="0055668C" w:rsidRPr="0016444F" w:rsidRDefault="0055668C" w:rsidP="0055668C">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Penelitian Mendrofa et al. (2024) terhadap 100 perawat di sebuah rumah sakit di Kota Jayapura menggunakan instrumen untuk mengkaji supervisi IPCN dan kepatuhan perawat dalam pencegahan HAIs. </w:t>
      </w:r>
      <w:r w:rsidRPr="0016444F">
        <w:rPr>
          <w:rFonts w:ascii="Arial" w:hAnsi="Arial" w:cs="Arial"/>
          <w:sz w:val="24"/>
          <w:szCs w:val="24"/>
          <w:lang w:val="nn-NO"/>
        </w:rPr>
        <w:lastRenderedPageBreak/>
        <w:t>Penelitian tersebut menunjukkan bahwa 53% responden menilai pelaksanaan supervisi berada dalam kategori kurang, sedangkan 98% responden berada dalam kategori patuh terhadap tindakan pencegahan HAIs. Analisis penelitian tersebut menemukan hubungan yang signifikan antara supervisi IPCN dan kepatuhan perawat dengan nilai p kurang dari 0,05 (Mendrofa et al., 2024).</w:t>
      </w:r>
    </w:p>
    <w:p w14:paraId="37EF39BC" w14:textId="77777777" w:rsidR="0055668C" w:rsidRPr="0016444F" w:rsidRDefault="0055668C" w:rsidP="0055668C">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Dalam penelitian ini, supervisi keperawatan direncanakan diukur menggunakan kuesioner yang diisi oleh perawat sebagai responden. Pernyataan dalam kuesioner diarahkan pada pelaksanaan supervisi oleh kepala ruangan atau petugas PPI yang berwenang, mencakup pengarahan, pengamatan, pemberian umpan balik, pembinaan, dan tindak lanjut. Pilihan jawaban, skoring, dan kategorisasi hasil pengukuran perlu ditetapkan dalam definisi operasional penelitian berdasarkan instrumen yang benar-benar digunakan. Instrumen juga perlu melalui penilaian kesesuaian isi dan pengujian validitas serta reliabilitas sebelum digunakan dalam pengumpulan data.</w:t>
      </w:r>
    </w:p>
    <w:p w14:paraId="2AFC6E71" w14:textId="4B7A6714" w:rsidR="0055668C" w:rsidRPr="0016444F" w:rsidRDefault="0055668C" w:rsidP="0055668C">
      <w:pPr>
        <w:spacing w:after="0" w:line="480" w:lineRule="auto"/>
        <w:jc w:val="both"/>
        <w:rPr>
          <w:rFonts w:ascii="Arial" w:hAnsi="Arial" w:cs="Arial"/>
          <w:sz w:val="24"/>
          <w:szCs w:val="24"/>
          <w:lang w:val="nn-NO"/>
        </w:rPr>
      </w:pPr>
      <w:r w:rsidRPr="0016444F">
        <w:rPr>
          <w:rFonts w:ascii="Arial" w:hAnsi="Arial" w:cs="Arial"/>
          <w:sz w:val="24"/>
          <w:szCs w:val="24"/>
          <w:lang w:val="nn-NO"/>
        </w:rPr>
        <w:t>f. Hubungan Supervisi dengan Kinerja Perawat dalam Pengendalian HAIs</w:t>
      </w:r>
    </w:p>
    <w:p w14:paraId="0E6CB5C6" w14:textId="31D15005" w:rsidR="0055668C" w:rsidRPr="0016444F" w:rsidRDefault="0055668C" w:rsidP="0055668C">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 xml:space="preserve">Supervisi merupakan faktor organisasi yang diduga berkaitan dengan kinerja perawat dalam pengendalian HAIs. Melalui supervisi, pelaksanaan tugas dapat dipantau, ketidaksesuaian terhadap prosedur dapat diidentifikasi, dan perawat dapat memperoleh arahan serta umpan balik untuk memperbaiki praktiknya. Dalam program PPI, proses tersebut relevan untuk mendukung pelaksanaan kebersihan tangan, penggunaan </w:t>
      </w:r>
      <w:r w:rsidRPr="0016444F">
        <w:rPr>
          <w:rFonts w:ascii="Arial" w:hAnsi="Arial" w:cs="Arial"/>
          <w:sz w:val="24"/>
          <w:szCs w:val="24"/>
          <w:lang w:val="nn-NO"/>
        </w:rPr>
        <w:lastRenderedPageBreak/>
        <w:t>APD, teknik aseptik, serta prosedur pengendalian infeksi sesuai standar. Namun, pengaruh supervisi terhadap kinerja tetap perlu diuji berdasarkan data penelitian, karena pelaksanaan tugas juga dapat berkaitan dengan pengetahuan, motivasi, fasilitas, dan kondisi organisasi lainnya (Kementerian Kesehatan Republik Indonesia, 2017; Ujiana et al., 2024).</w:t>
      </w:r>
    </w:p>
    <w:p w14:paraId="0F950974" w14:textId="77777777" w:rsidR="0055668C" w:rsidRPr="0016444F" w:rsidRDefault="0055668C" w:rsidP="0055668C">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Penelitian Astari et al. (2022) terhadap perawat yang berperan sebagai Infection Prevention Control Link Nurse (IPCLN) di Rumah Sakit Mata Cicendo menemukan bahwa pengetahuan, motivasi, dan supervisi berhubungan dengan kinerja IPCLN dalam pelaksanaan Pencegahan dan Pengendalian Infeksi (PPI). Hasil penelitian tersebut menunjukkan bahwa ketiga faktor tersebut perlu diperhatikan dalam mendukung pelaksanaan tugas perawat yang bertanggung jawab terhadap penerapan PPI di rumah sakit (Astari et al., 2022).</w:t>
      </w:r>
    </w:p>
    <w:p w14:paraId="5EEC0EBA" w14:textId="639872E4" w:rsidR="0055668C" w:rsidRPr="0016444F" w:rsidRDefault="0055668C" w:rsidP="0055668C">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t>Sejalan dengan temuan tersebut, Mendrofa et al. (2024) menemukan bahwa supervisi Infection Prevention and Control Nurse (IPCN) berhubungan signifikan dengan kepatuhan perawat dalam pencegahan HAIs di rumah sakit Kota Jayapura. Sementara itu, tinjauan literatur Ujiana et al. (2024) menyimpulkan bahwa supervisi klinis dapat mendukung peningkatan kinerja perawat. Temuan tersebut memperkuat pentingnya supervisi dalam mendukung kepatuhan terhadap prosedur pencegahan infeksi dan menjadi dasar untuk mengkaji pengaruh supervisi terhadap kinerja perawat dalam pengendalian HAIs di RSUD Konawe Kepulauan (Mendrofa et al., 2024; Ujiana et al., 2024).</w:t>
      </w:r>
    </w:p>
    <w:p w14:paraId="1C5B4195" w14:textId="38DA3E66" w:rsidR="00C45CC6" w:rsidRPr="0016444F" w:rsidRDefault="0055668C" w:rsidP="00BC2F94">
      <w:pPr>
        <w:spacing w:after="0" w:line="480" w:lineRule="auto"/>
        <w:ind w:firstLine="284"/>
        <w:jc w:val="both"/>
        <w:rPr>
          <w:rFonts w:ascii="Arial" w:hAnsi="Arial" w:cs="Arial"/>
          <w:sz w:val="24"/>
          <w:szCs w:val="24"/>
          <w:lang w:val="nn-NO"/>
        </w:rPr>
      </w:pPr>
      <w:r w:rsidRPr="0016444F">
        <w:rPr>
          <w:rFonts w:ascii="Arial" w:hAnsi="Arial" w:cs="Arial"/>
          <w:sz w:val="24"/>
          <w:szCs w:val="24"/>
          <w:lang w:val="nn-NO"/>
        </w:rPr>
        <w:lastRenderedPageBreak/>
        <w:t>Berdasarkan hasil penelitian terdahulu, supervisi keperawatan relevan untuk dianalisis dalam kaitannya dengan kinerja perawat dalam pengendalian HAIs di RSUD Konawe Kepulauan. Supervisi diharapkan mendukung kepatuhan perawat terhadap standar PPI melalui pemantauan yang terencana, pengarahan yang jelas, umpan balik yang konstruktif, serta tindak lanjut terhadap ketidaksesuaian prosedur. Oleh karena itu, penelitian ini menempatkan supervisi sebagai salah satu variabel independen yang dianalisis pengaruhnya terhadap kinerja perawat dalam pengendalian HAIs di RSUD Konawe Kepulauan Tahun 2026.</w:t>
      </w:r>
    </w:p>
    <w:p w14:paraId="2816C4BD" w14:textId="291A2CFA" w:rsidR="00FA62A3" w:rsidRPr="00A407DB" w:rsidRDefault="000870EC" w:rsidP="00A407DB">
      <w:pPr>
        <w:pStyle w:val="Heading2"/>
        <w:numPr>
          <w:ilvl w:val="0"/>
          <w:numId w:val="50"/>
        </w:numPr>
        <w:ind w:left="360"/>
        <w:rPr>
          <w:rFonts w:eastAsia="Times New Roman" w:cs="Arial"/>
          <w:szCs w:val="24"/>
        </w:rPr>
      </w:pPr>
      <w:bookmarkStart w:id="26" w:name="_Toc242772705"/>
      <w:proofErr w:type="spellStart"/>
      <w:r w:rsidRPr="00A34DF7">
        <w:rPr>
          <w:rFonts w:eastAsia="Times New Roman" w:cs="Arial"/>
          <w:szCs w:val="24"/>
        </w:rPr>
        <w:t>Penelitian</w:t>
      </w:r>
      <w:proofErr w:type="spellEnd"/>
      <w:r w:rsidRPr="00A34DF7">
        <w:rPr>
          <w:rFonts w:eastAsia="Times New Roman" w:cs="Arial"/>
          <w:szCs w:val="24"/>
        </w:rPr>
        <w:t xml:space="preserve"> </w:t>
      </w:r>
      <w:proofErr w:type="spellStart"/>
      <w:r w:rsidRPr="00A34DF7">
        <w:rPr>
          <w:rFonts w:eastAsia="Times New Roman" w:cs="Arial"/>
          <w:szCs w:val="24"/>
        </w:rPr>
        <w:t>Terdahulu</w:t>
      </w:r>
      <w:bookmarkEnd w:id="26"/>
      <w:proofErr w:type="spellEnd"/>
    </w:p>
    <w:p w14:paraId="0B34AC09" w14:textId="6516F7E7" w:rsidR="00FA62A3" w:rsidRPr="0016444F" w:rsidRDefault="00FA62A3" w:rsidP="0016444F">
      <w:pPr>
        <w:jc w:val="center"/>
        <w:rPr>
          <w:rFonts w:ascii="Arial" w:hAnsi="Arial" w:cs="Arial"/>
          <w:b/>
          <w:bCs/>
          <w:sz w:val="24"/>
          <w:szCs w:val="24"/>
        </w:rPr>
      </w:pPr>
      <w:bookmarkStart w:id="27" w:name="_Hlk242761686"/>
      <w:r w:rsidRPr="0016444F">
        <w:rPr>
          <w:rFonts w:ascii="Arial" w:hAnsi="Arial" w:cs="Arial"/>
          <w:b/>
          <w:bCs/>
          <w:sz w:val="24"/>
          <w:szCs w:val="24"/>
        </w:rPr>
        <w:t xml:space="preserve">Tabel 2.1 </w:t>
      </w:r>
      <w:proofErr w:type="spellStart"/>
      <w:r w:rsidRPr="0016444F">
        <w:rPr>
          <w:rFonts w:ascii="Arial" w:hAnsi="Arial" w:cs="Arial"/>
          <w:b/>
          <w:bCs/>
          <w:sz w:val="24"/>
          <w:szCs w:val="24"/>
        </w:rPr>
        <w:t>Penelitian</w:t>
      </w:r>
      <w:proofErr w:type="spellEnd"/>
      <w:r w:rsidRPr="0016444F">
        <w:rPr>
          <w:rFonts w:ascii="Arial" w:hAnsi="Arial" w:cs="Arial"/>
          <w:b/>
          <w:bCs/>
          <w:sz w:val="24"/>
          <w:szCs w:val="24"/>
        </w:rPr>
        <w:t xml:space="preserve"> </w:t>
      </w:r>
      <w:proofErr w:type="spellStart"/>
      <w:r w:rsidRPr="0016444F">
        <w:rPr>
          <w:rFonts w:ascii="Arial" w:hAnsi="Arial" w:cs="Arial"/>
          <w:b/>
          <w:bCs/>
          <w:sz w:val="24"/>
          <w:szCs w:val="24"/>
        </w:rPr>
        <w:t>Terdahulu</w:t>
      </w:r>
      <w:proofErr w:type="spellEnd"/>
    </w:p>
    <w:tbl>
      <w:tblPr>
        <w:tblStyle w:val="TableGrid1"/>
        <w:tblW w:w="9904"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603"/>
        <w:gridCol w:w="2307"/>
        <w:gridCol w:w="2036"/>
        <w:gridCol w:w="2248"/>
        <w:gridCol w:w="2710"/>
      </w:tblGrid>
      <w:tr w:rsidR="00FA62A3" w:rsidRPr="00DB764F" w14:paraId="0437CBE7" w14:textId="77777777" w:rsidTr="003276E9">
        <w:trPr>
          <w:jc w:val="center"/>
        </w:trPr>
        <w:tc>
          <w:tcPr>
            <w:tcW w:w="0" w:type="auto"/>
            <w:hideMark/>
          </w:tcPr>
          <w:bookmarkEnd w:id="27"/>
          <w:p w14:paraId="7EB88BE4" w14:textId="77777777" w:rsidR="00FA62A3" w:rsidRPr="00FA62A3" w:rsidRDefault="00FA62A3" w:rsidP="00DB764F">
            <w:pPr>
              <w:spacing w:before="100" w:beforeAutospacing="1" w:after="100" w:afterAutospacing="1" w:line="360" w:lineRule="auto"/>
              <w:jc w:val="center"/>
              <w:rPr>
                <w:rFonts w:ascii="Arial" w:eastAsia="Times New Roman" w:hAnsi="Arial" w:cs="Arial"/>
                <w:b/>
                <w:bCs/>
                <w:sz w:val="24"/>
                <w:szCs w:val="24"/>
              </w:rPr>
            </w:pPr>
            <w:r w:rsidRPr="00FA62A3">
              <w:rPr>
                <w:rFonts w:ascii="Arial" w:eastAsia="Times New Roman" w:hAnsi="Arial" w:cs="Arial"/>
                <w:b/>
                <w:bCs/>
                <w:sz w:val="24"/>
                <w:szCs w:val="24"/>
              </w:rPr>
              <w:t>No.</w:t>
            </w:r>
          </w:p>
        </w:tc>
        <w:tc>
          <w:tcPr>
            <w:tcW w:w="2307" w:type="dxa"/>
            <w:hideMark/>
          </w:tcPr>
          <w:p w14:paraId="08DB93A1" w14:textId="77777777" w:rsidR="00FA62A3" w:rsidRPr="00FA62A3" w:rsidRDefault="00FA62A3" w:rsidP="00DB764F">
            <w:pPr>
              <w:spacing w:before="100" w:beforeAutospacing="1" w:after="100" w:afterAutospacing="1" w:line="360" w:lineRule="auto"/>
              <w:jc w:val="center"/>
              <w:rPr>
                <w:rFonts w:ascii="Arial" w:eastAsia="Times New Roman" w:hAnsi="Arial" w:cs="Arial"/>
                <w:b/>
                <w:bCs/>
                <w:sz w:val="24"/>
                <w:szCs w:val="24"/>
              </w:rPr>
            </w:pPr>
            <w:proofErr w:type="spellStart"/>
            <w:r w:rsidRPr="00FA62A3">
              <w:rPr>
                <w:rFonts w:ascii="Arial" w:eastAsia="Times New Roman" w:hAnsi="Arial" w:cs="Arial"/>
                <w:b/>
                <w:bCs/>
                <w:sz w:val="24"/>
                <w:szCs w:val="24"/>
              </w:rPr>
              <w:t>Peneliti</w:t>
            </w:r>
            <w:proofErr w:type="spellEnd"/>
            <w:r w:rsidRPr="00FA62A3">
              <w:rPr>
                <w:rFonts w:ascii="Arial" w:eastAsia="Times New Roman" w:hAnsi="Arial" w:cs="Arial"/>
                <w:b/>
                <w:bCs/>
                <w:sz w:val="24"/>
                <w:szCs w:val="24"/>
              </w:rPr>
              <w:t xml:space="preserve"> dan </w:t>
            </w:r>
            <w:proofErr w:type="spellStart"/>
            <w:r w:rsidRPr="00FA62A3">
              <w:rPr>
                <w:rFonts w:ascii="Arial" w:eastAsia="Times New Roman" w:hAnsi="Arial" w:cs="Arial"/>
                <w:b/>
                <w:bCs/>
                <w:sz w:val="24"/>
                <w:szCs w:val="24"/>
              </w:rPr>
              <w:t>Judul</w:t>
            </w:r>
            <w:proofErr w:type="spellEnd"/>
            <w:r w:rsidRPr="00FA62A3">
              <w:rPr>
                <w:rFonts w:ascii="Arial" w:eastAsia="Times New Roman" w:hAnsi="Arial" w:cs="Arial"/>
                <w:b/>
                <w:bCs/>
                <w:sz w:val="24"/>
                <w:szCs w:val="24"/>
              </w:rPr>
              <w:t xml:space="preserve"> Penelitian</w:t>
            </w:r>
          </w:p>
        </w:tc>
        <w:tc>
          <w:tcPr>
            <w:tcW w:w="2036" w:type="dxa"/>
            <w:hideMark/>
          </w:tcPr>
          <w:p w14:paraId="6ABB4D3F" w14:textId="77777777" w:rsidR="00FA62A3" w:rsidRPr="00FA62A3" w:rsidRDefault="00FA62A3" w:rsidP="00DB764F">
            <w:pPr>
              <w:spacing w:before="100" w:beforeAutospacing="1" w:after="100" w:afterAutospacing="1" w:line="360" w:lineRule="auto"/>
              <w:jc w:val="center"/>
              <w:rPr>
                <w:rFonts w:ascii="Arial" w:eastAsia="Times New Roman" w:hAnsi="Arial" w:cs="Arial"/>
                <w:b/>
                <w:bCs/>
                <w:sz w:val="24"/>
                <w:szCs w:val="24"/>
              </w:rPr>
            </w:pPr>
            <w:r w:rsidRPr="00FA62A3">
              <w:rPr>
                <w:rFonts w:ascii="Arial" w:eastAsia="Times New Roman" w:hAnsi="Arial" w:cs="Arial"/>
                <w:b/>
                <w:bCs/>
                <w:sz w:val="24"/>
                <w:szCs w:val="24"/>
              </w:rPr>
              <w:t xml:space="preserve">Metode </w:t>
            </w:r>
            <w:proofErr w:type="spellStart"/>
            <w:r w:rsidRPr="00FA62A3">
              <w:rPr>
                <w:rFonts w:ascii="Arial" w:eastAsia="Times New Roman" w:hAnsi="Arial" w:cs="Arial"/>
                <w:b/>
                <w:bCs/>
                <w:sz w:val="24"/>
                <w:szCs w:val="24"/>
              </w:rPr>
              <w:t>Penelitian</w:t>
            </w:r>
            <w:proofErr w:type="spellEnd"/>
          </w:p>
        </w:tc>
        <w:tc>
          <w:tcPr>
            <w:tcW w:w="2248" w:type="dxa"/>
            <w:hideMark/>
          </w:tcPr>
          <w:p w14:paraId="2E8F47D9" w14:textId="77777777" w:rsidR="00FA62A3" w:rsidRPr="00FA62A3" w:rsidRDefault="00FA62A3" w:rsidP="00DB764F">
            <w:pPr>
              <w:spacing w:before="100" w:beforeAutospacing="1" w:after="100" w:afterAutospacing="1" w:line="360" w:lineRule="auto"/>
              <w:jc w:val="center"/>
              <w:rPr>
                <w:rFonts w:ascii="Arial" w:eastAsia="Times New Roman" w:hAnsi="Arial" w:cs="Arial"/>
                <w:b/>
                <w:bCs/>
                <w:sz w:val="24"/>
                <w:szCs w:val="24"/>
              </w:rPr>
            </w:pPr>
            <w:r w:rsidRPr="00FA62A3">
              <w:rPr>
                <w:rFonts w:ascii="Arial" w:eastAsia="Times New Roman" w:hAnsi="Arial" w:cs="Arial"/>
                <w:b/>
                <w:bCs/>
                <w:sz w:val="24"/>
                <w:szCs w:val="24"/>
              </w:rPr>
              <w:t xml:space="preserve">Hasil </w:t>
            </w:r>
            <w:proofErr w:type="spellStart"/>
            <w:r w:rsidRPr="00FA62A3">
              <w:rPr>
                <w:rFonts w:ascii="Arial" w:eastAsia="Times New Roman" w:hAnsi="Arial" w:cs="Arial"/>
                <w:b/>
                <w:bCs/>
                <w:sz w:val="24"/>
                <w:szCs w:val="24"/>
              </w:rPr>
              <w:t>Penelitian</w:t>
            </w:r>
            <w:proofErr w:type="spellEnd"/>
          </w:p>
        </w:tc>
        <w:tc>
          <w:tcPr>
            <w:tcW w:w="2710" w:type="dxa"/>
            <w:hideMark/>
          </w:tcPr>
          <w:p w14:paraId="49C42121" w14:textId="77777777" w:rsidR="00FA62A3" w:rsidRPr="00FA62A3" w:rsidRDefault="00FA62A3" w:rsidP="00DB764F">
            <w:pPr>
              <w:spacing w:before="100" w:beforeAutospacing="1" w:after="100" w:afterAutospacing="1" w:line="360" w:lineRule="auto"/>
              <w:jc w:val="center"/>
              <w:rPr>
                <w:rFonts w:ascii="Arial" w:eastAsia="Times New Roman" w:hAnsi="Arial" w:cs="Arial"/>
                <w:b/>
                <w:bCs/>
                <w:sz w:val="24"/>
                <w:szCs w:val="24"/>
              </w:rPr>
            </w:pPr>
            <w:proofErr w:type="spellStart"/>
            <w:r w:rsidRPr="00FA62A3">
              <w:rPr>
                <w:rFonts w:ascii="Arial" w:eastAsia="Times New Roman" w:hAnsi="Arial" w:cs="Arial"/>
                <w:b/>
                <w:bCs/>
                <w:sz w:val="24"/>
                <w:szCs w:val="24"/>
              </w:rPr>
              <w:t>Persamaan</w:t>
            </w:r>
            <w:proofErr w:type="spellEnd"/>
            <w:r w:rsidRPr="00FA62A3">
              <w:rPr>
                <w:rFonts w:ascii="Arial" w:eastAsia="Times New Roman" w:hAnsi="Arial" w:cs="Arial"/>
                <w:b/>
                <w:bCs/>
                <w:sz w:val="24"/>
                <w:szCs w:val="24"/>
              </w:rPr>
              <w:t xml:space="preserve"> dan </w:t>
            </w:r>
            <w:proofErr w:type="spellStart"/>
            <w:r w:rsidRPr="00FA62A3">
              <w:rPr>
                <w:rFonts w:ascii="Arial" w:eastAsia="Times New Roman" w:hAnsi="Arial" w:cs="Arial"/>
                <w:b/>
                <w:bCs/>
                <w:sz w:val="24"/>
                <w:szCs w:val="24"/>
              </w:rPr>
              <w:t>Perbedaan</w:t>
            </w:r>
            <w:proofErr w:type="spellEnd"/>
          </w:p>
        </w:tc>
      </w:tr>
      <w:tr w:rsidR="00FA62A3" w:rsidRPr="003872CC" w14:paraId="59CA9586" w14:textId="77777777" w:rsidTr="003276E9">
        <w:trPr>
          <w:jc w:val="center"/>
        </w:trPr>
        <w:tc>
          <w:tcPr>
            <w:tcW w:w="603" w:type="dxa"/>
            <w:hideMark/>
          </w:tcPr>
          <w:p w14:paraId="6B961962" w14:textId="77777777" w:rsidR="00FA62A3" w:rsidRPr="00FA62A3" w:rsidRDefault="00FA62A3" w:rsidP="00DB764F">
            <w:pPr>
              <w:spacing w:before="100" w:beforeAutospacing="1" w:after="100" w:afterAutospacing="1" w:line="360" w:lineRule="auto"/>
              <w:rPr>
                <w:rFonts w:ascii="Arial" w:eastAsia="Times New Roman" w:hAnsi="Arial" w:cs="Arial"/>
                <w:sz w:val="24"/>
                <w:szCs w:val="24"/>
              </w:rPr>
            </w:pPr>
            <w:r w:rsidRPr="00FA62A3">
              <w:rPr>
                <w:rFonts w:ascii="Arial" w:eastAsia="Times New Roman" w:hAnsi="Arial" w:cs="Arial"/>
                <w:sz w:val="24"/>
                <w:szCs w:val="24"/>
              </w:rPr>
              <w:t>1</w:t>
            </w:r>
          </w:p>
        </w:tc>
        <w:tc>
          <w:tcPr>
            <w:tcW w:w="2307" w:type="dxa"/>
            <w:hideMark/>
          </w:tcPr>
          <w:p w14:paraId="7858B4D7" w14:textId="77777777" w:rsidR="00FA62A3" w:rsidRPr="003872CC" w:rsidRDefault="00FA62A3" w:rsidP="00DB764F">
            <w:pPr>
              <w:spacing w:before="100" w:beforeAutospacing="1" w:after="100" w:afterAutospacing="1" w:line="360" w:lineRule="auto"/>
              <w:jc w:val="both"/>
              <w:rPr>
                <w:rFonts w:ascii="Arial" w:eastAsia="Times New Roman" w:hAnsi="Arial" w:cs="Arial"/>
                <w:sz w:val="24"/>
                <w:szCs w:val="24"/>
              </w:rPr>
            </w:pPr>
            <w:proofErr w:type="spellStart"/>
            <w:r w:rsidRPr="003872CC">
              <w:rPr>
                <w:rFonts w:ascii="Arial" w:eastAsia="Times New Roman" w:hAnsi="Arial" w:cs="Arial"/>
                <w:sz w:val="24"/>
                <w:szCs w:val="24"/>
              </w:rPr>
              <w:t>Purnawan</w:t>
            </w:r>
            <w:proofErr w:type="spellEnd"/>
            <w:r w:rsidRPr="003872CC">
              <w:rPr>
                <w:rFonts w:ascii="Arial" w:eastAsia="Times New Roman" w:hAnsi="Arial" w:cs="Arial"/>
                <w:sz w:val="24"/>
                <w:szCs w:val="24"/>
              </w:rPr>
              <w:t xml:space="preserve"> et al. (2021) — Faktor-Faktor yang Berhubungan </w:t>
            </w:r>
            <w:proofErr w:type="spellStart"/>
            <w:r w:rsidRPr="003872CC">
              <w:rPr>
                <w:rFonts w:ascii="Arial" w:eastAsia="Times New Roman" w:hAnsi="Arial" w:cs="Arial"/>
                <w:sz w:val="24"/>
                <w:szCs w:val="24"/>
              </w:rPr>
              <w:t>dengan</w:t>
            </w:r>
            <w:proofErr w:type="spellEnd"/>
            <w:r w:rsidRPr="003872CC">
              <w:rPr>
                <w:rFonts w:ascii="Arial" w:eastAsia="Times New Roman" w:hAnsi="Arial" w:cs="Arial"/>
                <w:sz w:val="24"/>
                <w:szCs w:val="24"/>
              </w:rPr>
              <w:t xml:space="preserve"> Kinerja </w:t>
            </w:r>
            <w:proofErr w:type="spellStart"/>
            <w:r w:rsidRPr="003872CC">
              <w:rPr>
                <w:rFonts w:ascii="Arial" w:eastAsia="Times New Roman" w:hAnsi="Arial" w:cs="Arial"/>
                <w:sz w:val="24"/>
                <w:szCs w:val="24"/>
              </w:rPr>
              <w:t>Perawat</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dalam</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Melaksanakan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Pencegahan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Infeksi</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Nosokomial</w:t>
            </w:r>
            <w:proofErr w:type="spellEnd"/>
            <w:r w:rsidRPr="003872CC">
              <w:rPr>
                <w:rFonts w:ascii="Arial" w:eastAsia="Times New Roman" w:hAnsi="Arial" w:cs="Arial"/>
                <w:sz w:val="24"/>
                <w:szCs w:val="24"/>
              </w:rPr>
              <w:t xml:space="preserve"> di Ruang Rawat </w:t>
            </w:r>
            <w:proofErr w:type="spellStart"/>
            <w:r w:rsidRPr="003872CC">
              <w:rPr>
                <w:rFonts w:ascii="Arial" w:eastAsia="Times New Roman" w:hAnsi="Arial" w:cs="Arial"/>
                <w:sz w:val="24"/>
                <w:szCs w:val="24"/>
              </w:rPr>
              <w:t>Inap</w:t>
            </w:r>
            <w:proofErr w:type="spellEnd"/>
            <w:r w:rsidRPr="003872CC">
              <w:rPr>
                <w:rFonts w:ascii="Arial" w:eastAsia="Times New Roman" w:hAnsi="Arial" w:cs="Arial"/>
                <w:sz w:val="24"/>
                <w:szCs w:val="24"/>
              </w:rPr>
              <w:t xml:space="preserve"> RSIA </w:t>
            </w:r>
            <w:proofErr w:type="spellStart"/>
            <w:r w:rsidRPr="003872CC">
              <w:rPr>
                <w:rFonts w:ascii="Arial" w:eastAsia="Times New Roman" w:hAnsi="Arial" w:cs="Arial"/>
                <w:sz w:val="24"/>
                <w:szCs w:val="24"/>
              </w:rPr>
              <w:t>Vitalaya</w:t>
            </w:r>
            <w:proofErr w:type="spellEnd"/>
            <w:r w:rsidRPr="003872CC">
              <w:rPr>
                <w:rFonts w:ascii="Arial" w:eastAsia="Times New Roman" w:hAnsi="Arial" w:cs="Arial"/>
                <w:sz w:val="24"/>
                <w:szCs w:val="24"/>
              </w:rPr>
              <w:t xml:space="preserve"> Kota Tangerang Selatan.</w:t>
            </w:r>
          </w:p>
        </w:tc>
        <w:tc>
          <w:tcPr>
            <w:tcW w:w="2036" w:type="dxa"/>
            <w:hideMark/>
          </w:tcPr>
          <w:p w14:paraId="7E1EA033" w14:textId="77777777" w:rsidR="00FA62A3" w:rsidRPr="0016444F" w:rsidRDefault="00FA62A3" w:rsidP="00DB764F">
            <w:pPr>
              <w:spacing w:before="100" w:beforeAutospacing="1" w:after="100" w:afterAutospacing="1" w:line="360" w:lineRule="auto"/>
              <w:rPr>
                <w:rFonts w:ascii="Arial" w:eastAsia="Times New Roman" w:hAnsi="Arial" w:cs="Arial"/>
                <w:sz w:val="24"/>
                <w:szCs w:val="24"/>
                <w:lang w:val="nn-NO"/>
              </w:rPr>
            </w:pPr>
            <w:proofErr w:type="spellStart"/>
            <w:r w:rsidRPr="00FA62A3">
              <w:rPr>
                <w:rFonts w:ascii="Arial" w:eastAsia="Times New Roman" w:hAnsi="Arial" w:cs="Arial"/>
                <w:sz w:val="24"/>
                <w:szCs w:val="24"/>
              </w:rPr>
              <w:t>Kuantitatif</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dengan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desain</w:t>
            </w:r>
            <w:proofErr w:type="spellEnd"/>
            <w:r w:rsidRPr="00FA62A3">
              <w:rPr>
                <w:rFonts w:ascii="Arial" w:eastAsia="Times New Roman" w:hAnsi="Arial" w:cs="Arial"/>
                <w:sz w:val="24"/>
                <w:szCs w:val="24"/>
              </w:rPr>
              <w:t xml:space="preserve"> </w:t>
            </w:r>
            <w:r w:rsidRPr="00FA62A3">
              <w:rPr>
                <w:rFonts w:ascii="Arial" w:eastAsia="Times New Roman" w:hAnsi="Arial" w:cs="Arial"/>
                <w:i/>
                <w:iCs/>
                <w:sz w:val="24"/>
                <w:szCs w:val="24"/>
              </w:rPr>
              <w:t>cross-sectional.</w:t>
            </w:r>
            <w:r w:rsidRPr="00FA62A3">
              <w:rPr>
                <w:rFonts w:ascii="Arial" w:eastAsia="Times New Roman" w:hAnsi="Arial" w:cs="Arial"/>
                <w:sz w:val="24"/>
                <w:szCs w:val="24"/>
              </w:rPr>
              <w:t xml:space="preserve"> </w:t>
            </w:r>
            <w:r w:rsidRPr="0016444F">
              <w:rPr>
                <w:rFonts w:ascii="Arial" w:eastAsia="Times New Roman" w:hAnsi="Arial" w:cs="Arial"/>
                <w:sz w:val="24"/>
                <w:szCs w:val="24"/>
                <w:lang w:val="nn-NO"/>
              </w:rPr>
              <w:t>Sampel sebanyak 40 perawat. Data dikumpulkan menggunakan kuesioner dan dianalisis dengan uji chi-square.</w:t>
            </w:r>
          </w:p>
        </w:tc>
        <w:tc>
          <w:tcPr>
            <w:tcW w:w="2248" w:type="dxa"/>
            <w:hideMark/>
          </w:tcPr>
          <w:p w14:paraId="77F4CDB8" w14:textId="57DBCACD" w:rsidR="00FA62A3" w:rsidRPr="0016444F" w:rsidRDefault="00FA62A3" w:rsidP="00DB764F">
            <w:pPr>
              <w:spacing w:before="100" w:beforeAutospacing="1" w:after="100" w:afterAutospacing="1" w:line="360" w:lineRule="auto"/>
              <w:jc w:val="both"/>
              <w:rPr>
                <w:rFonts w:ascii="Arial" w:eastAsia="Times New Roman" w:hAnsi="Arial" w:cs="Arial"/>
                <w:sz w:val="24"/>
                <w:szCs w:val="24"/>
                <w:lang w:val="nn-NO"/>
              </w:rPr>
            </w:pPr>
            <w:r w:rsidRPr="0016444F">
              <w:rPr>
                <w:rFonts w:ascii="Arial" w:eastAsia="Times New Roman" w:hAnsi="Arial" w:cs="Arial"/>
                <w:sz w:val="24"/>
                <w:szCs w:val="24"/>
                <w:lang w:val="nn-NO"/>
              </w:rPr>
              <w:t>Pengetahuan (p=0,008), motivasi (p=0,009), supervisi (p=0,002), dan beban kerja (p=0,025) berhubungan signifikan dengan kinerja perawat dalam pencegahan infeksi nosokomial.</w:t>
            </w:r>
          </w:p>
        </w:tc>
        <w:tc>
          <w:tcPr>
            <w:tcW w:w="2710" w:type="dxa"/>
            <w:hideMark/>
          </w:tcPr>
          <w:p w14:paraId="0584FC2A" w14:textId="77777777" w:rsidR="00FA62A3" w:rsidRPr="0016444F" w:rsidRDefault="00FA62A3" w:rsidP="00DB764F">
            <w:pPr>
              <w:spacing w:before="100" w:beforeAutospacing="1" w:after="100" w:afterAutospacing="1" w:line="360" w:lineRule="auto"/>
              <w:jc w:val="both"/>
              <w:rPr>
                <w:rFonts w:ascii="Arial" w:eastAsia="Times New Roman" w:hAnsi="Arial" w:cs="Arial"/>
                <w:sz w:val="24"/>
                <w:szCs w:val="24"/>
                <w:lang w:val="nn-NO"/>
              </w:rPr>
            </w:pPr>
            <w:r w:rsidRPr="0016444F">
              <w:rPr>
                <w:rFonts w:ascii="Arial" w:eastAsia="Times New Roman" w:hAnsi="Arial" w:cs="Arial"/>
                <w:sz w:val="24"/>
                <w:szCs w:val="24"/>
                <w:lang w:val="nn-NO"/>
              </w:rPr>
              <w:t>Persamaan: Mengkaji pengetahuan, motivasi, dan supervisi terhadap kinerja perawat dalam pencegahan infeksi. Perbedaan: Penelitian dilakukan di RSIA Vitalaya dan turut mengkaji beban kerja, sedangkan penelitian ini berfokus pada tiga variabel independen di RSUD Konawe Kepulauan.</w:t>
            </w:r>
          </w:p>
        </w:tc>
      </w:tr>
      <w:tr w:rsidR="00FA62A3" w:rsidRPr="0016444F" w14:paraId="20AB6B00" w14:textId="77777777" w:rsidTr="003276E9">
        <w:trPr>
          <w:jc w:val="center"/>
        </w:trPr>
        <w:tc>
          <w:tcPr>
            <w:tcW w:w="0" w:type="auto"/>
            <w:hideMark/>
          </w:tcPr>
          <w:p w14:paraId="4BD70D58" w14:textId="77777777" w:rsidR="00FA62A3" w:rsidRPr="00FA62A3" w:rsidRDefault="00FA62A3" w:rsidP="00DB764F">
            <w:pPr>
              <w:spacing w:before="100" w:beforeAutospacing="1" w:after="100" w:afterAutospacing="1" w:line="360" w:lineRule="auto"/>
              <w:rPr>
                <w:rFonts w:ascii="Arial" w:eastAsia="Times New Roman" w:hAnsi="Arial" w:cs="Arial"/>
                <w:sz w:val="24"/>
                <w:szCs w:val="24"/>
              </w:rPr>
            </w:pPr>
            <w:r w:rsidRPr="00FA62A3">
              <w:rPr>
                <w:rFonts w:ascii="Arial" w:eastAsia="Times New Roman" w:hAnsi="Arial" w:cs="Arial"/>
                <w:sz w:val="24"/>
                <w:szCs w:val="24"/>
              </w:rPr>
              <w:lastRenderedPageBreak/>
              <w:t>2</w:t>
            </w:r>
          </w:p>
        </w:tc>
        <w:tc>
          <w:tcPr>
            <w:tcW w:w="2307" w:type="dxa"/>
            <w:hideMark/>
          </w:tcPr>
          <w:p w14:paraId="1427D6BE" w14:textId="77777777" w:rsidR="00FA62A3" w:rsidRPr="00FA62A3" w:rsidRDefault="00FA62A3" w:rsidP="00DB764F">
            <w:pPr>
              <w:spacing w:before="100" w:beforeAutospacing="1" w:after="100" w:afterAutospacing="1" w:line="360" w:lineRule="auto"/>
              <w:rPr>
                <w:rFonts w:ascii="Arial" w:eastAsia="Times New Roman" w:hAnsi="Arial" w:cs="Arial"/>
                <w:sz w:val="24"/>
                <w:szCs w:val="24"/>
              </w:rPr>
            </w:pPr>
            <w:proofErr w:type="spellStart"/>
            <w:r w:rsidRPr="00FA62A3">
              <w:rPr>
                <w:rFonts w:ascii="Arial" w:eastAsia="Times New Roman" w:hAnsi="Arial" w:cs="Arial"/>
                <w:sz w:val="24"/>
                <w:szCs w:val="24"/>
              </w:rPr>
              <w:t>Afriani</w:t>
            </w:r>
            <w:proofErr w:type="spellEnd"/>
            <w:r w:rsidRPr="00FA62A3">
              <w:rPr>
                <w:rFonts w:ascii="Arial" w:eastAsia="Times New Roman" w:hAnsi="Arial" w:cs="Arial"/>
                <w:sz w:val="24"/>
                <w:szCs w:val="24"/>
              </w:rPr>
              <w:t xml:space="preserve"> et al. (2021) — </w:t>
            </w:r>
            <w:proofErr w:type="spellStart"/>
            <w:r w:rsidRPr="00FA62A3">
              <w:rPr>
                <w:rFonts w:ascii="Arial" w:eastAsia="Times New Roman" w:hAnsi="Arial" w:cs="Arial"/>
                <w:sz w:val="24"/>
                <w:szCs w:val="24"/>
              </w:rPr>
              <w:t>Motivasi</w:t>
            </w:r>
            <w:proofErr w:type="spellEnd"/>
            <w:r w:rsidRPr="00FA62A3">
              <w:rPr>
                <w:rFonts w:ascii="Arial" w:eastAsia="Times New Roman" w:hAnsi="Arial" w:cs="Arial"/>
                <w:sz w:val="24"/>
                <w:szCs w:val="24"/>
              </w:rPr>
              <w:t xml:space="preserve"> dan </w:t>
            </w:r>
            <w:proofErr w:type="spellStart"/>
            <w:r w:rsidRPr="00FA62A3">
              <w:rPr>
                <w:rFonts w:ascii="Arial" w:eastAsia="Times New Roman" w:hAnsi="Arial" w:cs="Arial"/>
                <w:sz w:val="24"/>
                <w:szCs w:val="24"/>
              </w:rPr>
              <w:t>Supervisi</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Berhubungan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dengan</w:t>
            </w:r>
            <w:proofErr w:type="spellEnd"/>
            <w:r w:rsidRPr="00FA62A3">
              <w:rPr>
                <w:rFonts w:ascii="Arial" w:eastAsia="Times New Roman" w:hAnsi="Arial" w:cs="Arial"/>
                <w:sz w:val="24"/>
                <w:szCs w:val="24"/>
              </w:rPr>
              <w:t xml:space="preserve"> Kinerja Infection Prevention and Control Link Nurse (IPCLN) </w:t>
            </w:r>
            <w:proofErr w:type="spellStart"/>
            <w:r w:rsidRPr="00FA62A3">
              <w:rPr>
                <w:rFonts w:ascii="Arial" w:eastAsia="Times New Roman" w:hAnsi="Arial" w:cs="Arial"/>
                <w:sz w:val="24"/>
                <w:szCs w:val="24"/>
              </w:rPr>
              <w:t>dalam</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Menerapkan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Pencegahan</w:t>
            </w:r>
            <w:proofErr w:type="spellEnd"/>
            <w:r w:rsidRPr="00FA62A3">
              <w:rPr>
                <w:rFonts w:ascii="Arial" w:eastAsia="Times New Roman" w:hAnsi="Arial" w:cs="Arial"/>
                <w:sz w:val="24"/>
                <w:szCs w:val="24"/>
              </w:rPr>
              <w:t xml:space="preserve"> dan </w:t>
            </w:r>
            <w:proofErr w:type="spellStart"/>
            <w:r w:rsidRPr="00FA62A3">
              <w:rPr>
                <w:rFonts w:ascii="Arial" w:eastAsia="Times New Roman" w:hAnsi="Arial" w:cs="Arial"/>
                <w:sz w:val="24"/>
                <w:szCs w:val="24"/>
              </w:rPr>
              <w:t>Pengendalian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Infeksi</w:t>
            </w:r>
            <w:proofErr w:type="spellEnd"/>
            <w:r w:rsidRPr="00FA62A3">
              <w:rPr>
                <w:rFonts w:ascii="Arial" w:eastAsia="Times New Roman" w:hAnsi="Arial" w:cs="Arial"/>
                <w:sz w:val="24"/>
                <w:szCs w:val="24"/>
              </w:rPr>
              <w:t>.</w:t>
            </w:r>
          </w:p>
        </w:tc>
        <w:tc>
          <w:tcPr>
            <w:tcW w:w="2036" w:type="dxa"/>
            <w:hideMark/>
          </w:tcPr>
          <w:p w14:paraId="5765EE78" w14:textId="77777777" w:rsidR="00FA62A3" w:rsidRPr="003872CC" w:rsidRDefault="00FA62A3" w:rsidP="00DB764F">
            <w:pPr>
              <w:spacing w:before="100" w:beforeAutospacing="1" w:after="100" w:afterAutospacing="1" w:line="360" w:lineRule="auto"/>
              <w:rPr>
                <w:rFonts w:ascii="Arial" w:eastAsia="Times New Roman" w:hAnsi="Arial" w:cs="Arial"/>
                <w:sz w:val="24"/>
                <w:szCs w:val="24"/>
              </w:rPr>
            </w:pPr>
            <w:proofErr w:type="spellStart"/>
            <w:r w:rsidRPr="00FA62A3">
              <w:rPr>
                <w:rFonts w:ascii="Arial" w:eastAsia="Times New Roman" w:hAnsi="Arial" w:cs="Arial"/>
                <w:sz w:val="24"/>
                <w:szCs w:val="24"/>
              </w:rPr>
              <w:t>Kuantitatif</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dengan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desain</w:t>
            </w:r>
            <w:proofErr w:type="spellEnd"/>
            <w:r w:rsidRPr="00FA62A3">
              <w:rPr>
                <w:rFonts w:ascii="Arial" w:eastAsia="Times New Roman" w:hAnsi="Arial" w:cs="Arial"/>
                <w:sz w:val="24"/>
                <w:szCs w:val="24"/>
              </w:rPr>
              <w:t xml:space="preserve"> cross-sectional. </w:t>
            </w:r>
            <w:proofErr w:type="spellStart"/>
            <w:r w:rsidRPr="003872CC">
              <w:rPr>
                <w:rFonts w:ascii="Arial" w:eastAsia="Times New Roman" w:hAnsi="Arial" w:cs="Arial"/>
                <w:sz w:val="24"/>
                <w:szCs w:val="24"/>
              </w:rPr>
              <w:t>Penelitian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mengkaji</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motivasi</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supervisi</w:t>
            </w:r>
            <w:proofErr w:type="spellEnd"/>
            <w:r w:rsidRPr="003872CC">
              <w:rPr>
                <w:rFonts w:ascii="Arial" w:eastAsia="Times New Roman" w:hAnsi="Arial" w:cs="Arial"/>
                <w:sz w:val="24"/>
                <w:szCs w:val="24"/>
              </w:rPr>
              <w:t xml:space="preserve">, dan </w:t>
            </w:r>
            <w:proofErr w:type="spellStart"/>
            <w:r w:rsidRPr="003872CC">
              <w:rPr>
                <w:rFonts w:ascii="Arial" w:eastAsia="Times New Roman" w:hAnsi="Arial" w:cs="Arial"/>
                <w:sz w:val="24"/>
                <w:szCs w:val="24"/>
              </w:rPr>
              <w:t>kinerja</w:t>
            </w:r>
            <w:proofErr w:type="spellEnd"/>
            <w:r w:rsidRPr="003872CC">
              <w:rPr>
                <w:rFonts w:ascii="Arial" w:eastAsia="Times New Roman" w:hAnsi="Arial" w:cs="Arial"/>
                <w:sz w:val="24"/>
                <w:szCs w:val="24"/>
              </w:rPr>
              <w:t xml:space="preserve"> IPCLN </w:t>
            </w:r>
            <w:proofErr w:type="spellStart"/>
            <w:r w:rsidRPr="003872CC">
              <w:rPr>
                <w:rFonts w:ascii="Arial" w:eastAsia="Times New Roman" w:hAnsi="Arial" w:cs="Arial"/>
                <w:sz w:val="24"/>
                <w:szCs w:val="24"/>
              </w:rPr>
              <w:t>dalam</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pelaksanaan</w:t>
            </w:r>
            <w:proofErr w:type="spellEnd"/>
            <w:r w:rsidRPr="003872CC">
              <w:rPr>
                <w:rFonts w:ascii="Arial" w:eastAsia="Times New Roman" w:hAnsi="Arial" w:cs="Arial"/>
                <w:sz w:val="24"/>
                <w:szCs w:val="24"/>
              </w:rPr>
              <w:t xml:space="preserve"> PPI.</w:t>
            </w:r>
          </w:p>
        </w:tc>
        <w:tc>
          <w:tcPr>
            <w:tcW w:w="2248" w:type="dxa"/>
            <w:hideMark/>
          </w:tcPr>
          <w:p w14:paraId="7C7A5B50" w14:textId="77777777" w:rsidR="00FA62A3" w:rsidRPr="00FA62A3" w:rsidRDefault="00FA62A3" w:rsidP="00DB764F">
            <w:pPr>
              <w:spacing w:before="100" w:beforeAutospacing="1" w:after="100" w:afterAutospacing="1" w:line="360" w:lineRule="auto"/>
              <w:jc w:val="both"/>
              <w:rPr>
                <w:rFonts w:ascii="Arial" w:eastAsia="Times New Roman" w:hAnsi="Arial" w:cs="Arial"/>
                <w:sz w:val="24"/>
                <w:szCs w:val="24"/>
              </w:rPr>
            </w:pPr>
            <w:r w:rsidRPr="0016444F">
              <w:rPr>
                <w:rFonts w:ascii="Arial" w:eastAsia="Times New Roman" w:hAnsi="Arial" w:cs="Arial"/>
                <w:sz w:val="24"/>
                <w:szCs w:val="24"/>
                <w:lang w:val="nn-NO"/>
              </w:rPr>
              <w:t xml:space="preserve">Motivasi dan supervisi berhubungan signifikan dengan kinerja IPCLN dalam menerapkan PPI. </w:t>
            </w:r>
            <w:proofErr w:type="spellStart"/>
            <w:r w:rsidRPr="00FA62A3">
              <w:rPr>
                <w:rFonts w:ascii="Arial" w:eastAsia="Times New Roman" w:hAnsi="Arial" w:cs="Arial"/>
                <w:sz w:val="24"/>
                <w:szCs w:val="24"/>
              </w:rPr>
              <w:t>Kebutuhan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berprestasi</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dilaporkan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sebagai</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prediktor</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dominan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dalam</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penelitian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tersebut</w:t>
            </w:r>
            <w:proofErr w:type="spellEnd"/>
            <w:r w:rsidRPr="00FA62A3">
              <w:rPr>
                <w:rFonts w:ascii="Arial" w:eastAsia="Times New Roman" w:hAnsi="Arial" w:cs="Arial"/>
                <w:sz w:val="24"/>
                <w:szCs w:val="24"/>
              </w:rPr>
              <w:t>.</w:t>
            </w:r>
          </w:p>
        </w:tc>
        <w:tc>
          <w:tcPr>
            <w:tcW w:w="2710" w:type="dxa"/>
            <w:hideMark/>
          </w:tcPr>
          <w:p w14:paraId="7D0E1793" w14:textId="77777777" w:rsidR="00FA62A3" w:rsidRPr="003872CC" w:rsidRDefault="00FA62A3" w:rsidP="00DB764F">
            <w:pPr>
              <w:spacing w:before="100" w:beforeAutospacing="1" w:after="100" w:afterAutospacing="1" w:line="360" w:lineRule="auto"/>
              <w:jc w:val="both"/>
              <w:rPr>
                <w:rFonts w:ascii="Arial" w:eastAsia="Times New Roman" w:hAnsi="Arial" w:cs="Arial"/>
                <w:sz w:val="24"/>
                <w:szCs w:val="24"/>
              </w:rPr>
            </w:pPr>
            <w:proofErr w:type="spellStart"/>
            <w:r w:rsidRPr="003872CC">
              <w:rPr>
                <w:rFonts w:ascii="Arial" w:eastAsia="Times New Roman" w:hAnsi="Arial" w:cs="Arial"/>
                <w:sz w:val="24"/>
                <w:szCs w:val="24"/>
              </w:rPr>
              <w:t>Persamaan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Mengkaji</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motivasi</w:t>
            </w:r>
            <w:proofErr w:type="spellEnd"/>
            <w:r w:rsidRPr="003872CC">
              <w:rPr>
                <w:rFonts w:ascii="Arial" w:eastAsia="Times New Roman" w:hAnsi="Arial" w:cs="Arial"/>
                <w:sz w:val="24"/>
                <w:szCs w:val="24"/>
              </w:rPr>
              <w:t xml:space="preserve"> dan </w:t>
            </w:r>
            <w:proofErr w:type="spellStart"/>
            <w:r w:rsidRPr="003872CC">
              <w:rPr>
                <w:rFonts w:ascii="Arial" w:eastAsia="Times New Roman" w:hAnsi="Arial" w:cs="Arial"/>
                <w:sz w:val="24"/>
                <w:szCs w:val="24"/>
              </w:rPr>
              <w:t>supervisi</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terhadap</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kinerja</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dalam</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pelaksanaan</w:t>
            </w:r>
            <w:proofErr w:type="spellEnd"/>
            <w:r w:rsidRPr="003872CC">
              <w:rPr>
                <w:rFonts w:ascii="Arial" w:eastAsia="Times New Roman" w:hAnsi="Arial" w:cs="Arial"/>
                <w:sz w:val="24"/>
                <w:szCs w:val="24"/>
              </w:rPr>
              <w:t xml:space="preserve"> PPI. </w:t>
            </w:r>
            <w:proofErr w:type="spellStart"/>
            <w:r w:rsidRPr="003872CC">
              <w:rPr>
                <w:rFonts w:ascii="Arial" w:eastAsia="Times New Roman" w:hAnsi="Arial" w:cs="Arial"/>
                <w:sz w:val="24"/>
                <w:szCs w:val="24"/>
              </w:rPr>
              <w:t>Perbedaan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Berfokus</w:t>
            </w:r>
            <w:proofErr w:type="spellEnd"/>
            <w:r w:rsidRPr="003872CC">
              <w:rPr>
                <w:rFonts w:ascii="Arial" w:eastAsia="Times New Roman" w:hAnsi="Arial" w:cs="Arial"/>
                <w:sz w:val="24"/>
                <w:szCs w:val="24"/>
              </w:rPr>
              <w:t xml:space="preserve"> pada IPCLN yang </w:t>
            </w:r>
            <w:proofErr w:type="spellStart"/>
            <w:r w:rsidRPr="003872CC">
              <w:rPr>
                <w:rFonts w:ascii="Arial" w:eastAsia="Times New Roman" w:hAnsi="Arial" w:cs="Arial"/>
                <w:sz w:val="24"/>
                <w:szCs w:val="24"/>
              </w:rPr>
              <w:t>memiliki</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peran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khusus</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dalam</w:t>
            </w:r>
            <w:proofErr w:type="spellEnd"/>
            <w:r w:rsidRPr="003872CC">
              <w:rPr>
                <w:rFonts w:ascii="Arial" w:eastAsia="Times New Roman" w:hAnsi="Arial" w:cs="Arial"/>
                <w:sz w:val="24"/>
                <w:szCs w:val="24"/>
              </w:rPr>
              <w:t xml:space="preserve"> program PPI, </w:t>
            </w:r>
            <w:proofErr w:type="spellStart"/>
            <w:r w:rsidRPr="003872CC">
              <w:rPr>
                <w:rFonts w:ascii="Arial" w:eastAsia="Times New Roman" w:hAnsi="Arial" w:cs="Arial"/>
                <w:sz w:val="24"/>
                <w:szCs w:val="24"/>
              </w:rPr>
              <w:t>sedangkan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penelitian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ini</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mengkaji</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kinerja</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perawat</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dalam</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pengendalian</w:t>
            </w:r>
            <w:proofErr w:type="spellEnd"/>
            <w:r w:rsidRPr="003872CC">
              <w:rPr>
                <w:rFonts w:ascii="Arial" w:eastAsia="Times New Roman" w:hAnsi="Arial" w:cs="Arial"/>
                <w:sz w:val="24"/>
                <w:szCs w:val="24"/>
              </w:rPr>
              <w:t xml:space="preserve"> HAIs di RSUD Konawe </w:t>
            </w:r>
            <w:proofErr w:type="spellStart"/>
            <w:r w:rsidRPr="003872CC">
              <w:rPr>
                <w:rFonts w:ascii="Arial" w:eastAsia="Times New Roman" w:hAnsi="Arial" w:cs="Arial"/>
                <w:sz w:val="24"/>
                <w:szCs w:val="24"/>
              </w:rPr>
              <w:t>Kepulauan</w:t>
            </w:r>
            <w:proofErr w:type="spellEnd"/>
            <w:r w:rsidRPr="003872CC">
              <w:rPr>
                <w:rFonts w:ascii="Arial" w:eastAsia="Times New Roman" w:hAnsi="Arial" w:cs="Arial"/>
                <w:sz w:val="24"/>
                <w:szCs w:val="24"/>
              </w:rPr>
              <w:t>.</w:t>
            </w:r>
          </w:p>
        </w:tc>
      </w:tr>
      <w:tr w:rsidR="00FA62A3" w:rsidRPr="003872CC" w14:paraId="03478DFF" w14:textId="77777777" w:rsidTr="003276E9">
        <w:trPr>
          <w:jc w:val="center"/>
        </w:trPr>
        <w:tc>
          <w:tcPr>
            <w:tcW w:w="0" w:type="auto"/>
            <w:hideMark/>
          </w:tcPr>
          <w:p w14:paraId="6B349792" w14:textId="77777777" w:rsidR="00FA62A3" w:rsidRPr="00FA62A3" w:rsidRDefault="00FA62A3" w:rsidP="00DB764F">
            <w:pPr>
              <w:spacing w:before="100" w:beforeAutospacing="1" w:after="100" w:afterAutospacing="1" w:line="360" w:lineRule="auto"/>
              <w:rPr>
                <w:rFonts w:ascii="Arial" w:eastAsia="Times New Roman" w:hAnsi="Arial" w:cs="Arial"/>
                <w:sz w:val="24"/>
                <w:szCs w:val="24"/>
              </w:rPr>
            </w:pPr>
            <w:r w:rsidRPr="00FA62A3">
              <w:rPr>
                <w:rFonts w:ascii="Arial" w:eastAsia="Times New Roman" w:hAnsi="Arial" w:cs="Arial"/>
                <w:sz w:val="24"/>
                <w:szCs w:val="24"/>
              </w:rPr>
              <w:t>3</w:t>
            </w:r>
          </w:p>
        </w:tc>
        <w:tc>
          <w:tcPr>
            <w:tcW w:w="2307" w:type="dxa"/>
            <w:hideMark/>
          </w:tcPr>
          <w:p w14:paraId="5BA79B32" w14:textId="77777777" w:rsidR="00FA62A3" w:rsidRPr="00FA62A3" w:rsidRDefault="00FA62A3" w:rsidP="00DB764F">
            <w:pPr>
              <w:spacing w:before="100" w:beforeAutospacing="1" w:after="100" w:afterAutospacing="1" w:line="360" w:lineRule="auto"/>
              <w:jc w:val="both"/>
              <w:rPr>
                <w:rFonts w:ascii="Arial" w:eastAsia="Times New Roman" w:hAnsi="Arial" w:cs="Arial"/>
                <w:sz w:val="24"/>
                <w:szCs w:val="24"/>
              </w:rPr>
            </w:pPr>
            <w:proofErr w:type="spellStart"/>
            <w:r w:rsidRPr="00FA62A3">
              <w:rPr>
                <w:rFonts w:ascii="Arial" w:eastAsia="Times New Roman" w:hAnsi="Arial" w:cs="Arial"/>
                <w:sz w:val="24"/>
                <w:szCs w:val="24"/>
              </w:rPr>
              <w:t>Gurning</w:t>
            </w:r>
            <w:proofErr w:type="spellEnd"/>
            <w:r w:rsidRPr="00FA62A3">
              <w:rPr>
                <w:rFonts w:ascii="Arial" w:eastAsia="Times New Roman" w:hAnsi="Arial" w:cs="Arial"/>
                <w:sz w:val="24"/>
                <w:szCs w:val="24"/>
              </w:rPr>
              <w:t xml:space="preserve"> et al. (2022) — </w:t>
            </w:r>
            <w:proofErr w:type="spellStart"/>
            <w:r w:rsidRPr="00FA62A3">
              <w:rPr>
                <w:rFonts w:ascii="Arial" w:eastAsia="Times New Roman" w:hAnsi="Arial" w:cs="Arial"/>
                <w:sz w:val="24"/>
                <w:szCs w:val="24"/>
              </w:rPr>
              <w:t>Hubungan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Pengetahuan</w:t>
            </w:r>
            <w:proofErr w:type="spellEnd"/>
            <w:r w:rsidRPr="00FA62A3">
              <w:rPr>
                <w:rFonts w:ascii="Arial" w:eastAsia="Times New Roman" w:hAnsi="Arial" w:cs="Arial"/>
                <w:sz w:val="24"/>
                <w:szCs w:val="24"/>
              </w:rPr>
              <w:t xml:space="preserve"> dan </w:t>
            </w:r>
            <w:proofErr w:type="spellStart"/>
            <w:r w:rsidRPr="00FA62A3">
              <w:rPr>
                <w:rFonts w:ascii="Arial" w:eastAsia="Times New Roman" w:hAnsi="Arial" w:cs="Arial"/>
                <w:sz w:val="24"/>
                <w:szCs w:val="24"/>
              </w:rPr>
              <w:t>Pengawasan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dengan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Perilaku</w:t>
            </w:r>
            <w:proofErr w:type="spellEnd"/>
            <w:r w:rsidRPr="00FA62A3">
              <w:rPr>
                <w:rFonts w:ascii="Arial" w:eastAsia="Times New Roman" w:hAnsi="Arial" w:cs="Arial"/>
                <w:sz w:val="24"/>
                <w:szCs w:val="24"/>
              </w:rPr>
              <w:t xml:space="preserve"> Hand Hygiene </w:t>
            </w:r>
            <w:proofErr w:type="spellStart"/>
            <w:r w:rsidRPr="00FA62A3">
              <w:rPr>
                <w:rFonts w:ascii="Arial" w:eastAsia="Times New Roman" w:hAnsi="Arial" w:cs="Arial"/>
                <w:sz w:val="24"/>
                <w:szCs w:val="24"/>
              </w:rPr>
              <w:t>untuk</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Pencegahan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Infeksi</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Nosokomial</w:t>
            </w:r>
            <w:proofErr w:type="spellEnd"/>
            <w:r w:rsidRPr="00FA62A3">
              <w:rPr>
                <w:rFonts w:ascii="Arial" w:eastAsia="Times New Roman" w:hAnsi="Arial" w:cs="Arial"/>
                <w:sz w:val="24"/>
                <w:szCs w:val="24"/>
              </w:rPr>
              <w:t xml:space="preserve"> pada </w:t>
            </w:r>
            <w:proofErr w:type="spellStart"/>
            <w:r w:rsidRPr="00FA62A3">
              <w:rPr>
                <w:rFonts w:ascii="Arial" w:eastAsia="Times New Roman" w:hAnsi="Arial" w:cs="Arial"/>
                <w:sz w:val="24"/>
                <w:szCs w:val="24"/>
              </w:rPr>
              <w:t>Perawat</w:t>
            </w:r>
            <w:proofErr w:type="spellEnd"/>
            <w:r w:rsidRPr="00FA62A3">
              <w:rPr>
                <w:rFonts w:ascii="Arial" w:eastAsia="Times New Roman" w:hAnsi="Arial" w:cs="Arial"/>
                <w:sz w:val="24"/>
                <w:szCs w:val="24"/>
              </w:rPr>
              <w:t xml:space="preserve"> di Ruang Rawat </w:t>
            </w:r>
            <w:proofErr w:type="spellStart"/>
            <w:r w:rsidRPr="00FA62A3">
              <w:rPr>
                <w:rFonts w:ascii="Arial" w:eastAsia="Times New Roman" w:hAnsi="Arial" w:cs="Arial"/>
                <w:sz w:val="24"/>
                <w:szCs w:val="24"/>
              </w:rPr>
              <w:t>Inap</w:t>
            </w:r>
            <w:proofErr w:type="spellEnd"/>
            <w:r w:rsidRPr="00FA62A3">
              <w:rPr>
                <w:rFonts w:ascii="Arial" w:eastAsia="Times New Roman" w:hAnsi="Arial" w:cs="Arial"/>
                <w:sz w:val="24"/>
                <w:szCs w:val="24"/>
              </w:rPr>
              <w:t>.</w:t>
            </w:r>
          </w:p>
        </w:tc>
        <w:tc>
          <w:tcPr>
            <w:tcW w:w="2036" w:type="dxa"/>
            <w:hideMark/>
          </w:tcPr>
          <w:p w14:paraId="47F9C161" w14:textId="77777777" w:rsidR="00FA62A3" w:rsidRPr="00FA62A3" w:rsidRDefault="00FA62A3" w:rsidP="00DB764F">
            <w:pPr>
              <w:spacing w:before="100" w:beforeAutospacing="1" w:after="100" w:afterAutospacing="1" w:line="360" w:lineRule="auto"/>
              <w:jc w:val="both"/>
              <w:rPr>
                <w:rFonts w:ascii="Arial" w:eastAsia="Times New Roman" w:hAnsi="Arial" w:cs="Arial"/>
                <w:sz w:val="24"/>
                <w:szCs w:val="24"/>
              </w:rPr>
            </w:pPr>
            <w:proofErr w:type="spellStart"/>
            <w:r w:rsidRPr="00FA62A3">
              <w:rPr>
                <w:rFonts w:ascii="Arial" w:eastAsia="Times New Roman" w:hAnsi="Arial" w:cs="Arial"/>
                <w:sz w:val="24"/>
                <w:szCs w:val="24"/>
              </w:rPr>
              <w:t>Deskriptif</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analitik</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dengan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desain</w:t>
            </w:r>
            <w:proofErr w:type="spellEnd"/>
            <w:r w:rsidRPr="00FA62A3">
              <w:rPr>
                <w:rFonts w:ascii="Arial" w:eastAsia="Times New Roman" w:hAnsi="Arial" w:cs="Arial"/>
                <w:sz w:val="24"/>
                <w:szCs w:val="24"/>
              </w:rPr>
              <w:t xml:space="preserve"> cross-sectional. Sampel </w:t>
            </w:r>
            <w:proofErr w:type="spellStart"/>
            <w:r w:rsidRPr="00FA62A3">
              <w:rPr>
                <w:rFonts w:ascii="Arial" w:eastAsia="Times New Roman" w:hAnsi="Arial" w:cs="Arial"/>
                <w:sz w:val="24"/>
                <w:szCs w:val="24"/>
              </w:rPr>
              <w:t>sebanyak</w:t>
            </w:r>
            <w:proofErr w:type="spellEnd"/>
            <w:r w:rsidRPr="00FA62A3">
              <w:rPr>
                <w:rFonts w:ascii="Arial" w:eastAsia="Times New Roman" w:hAnsi="Arial" w:cs="Arial"/>
                <w:sz w:val="24"/>
                <w:szCs w:val="24"/>
              </w:rPr>
              <w:t xml:space="preserve"> 69 </w:t>
            </w:r>
            <w:proofErr w:type="spellStart"/>
            <w:r w:rsidRPr="00FA62A3">
              <w:rPr>
                <w:rFonts w:ascii="Arial" w:eastAsia="Times New Roman" w:hAnsi="Arial" w:cs="Arial"/>
                <w:sz w:val="24"/>
                <w:szCs w:val="24"/>
              </w:rPr>
              <w:t>perawat</w:t>
            </w:r>
            <w:proofErr w:type="spellEnd"/>
            <w:r w:rsidRPr="00FA62A3">
              <w:rPr>
                <w:rFonts w:ascii="Arial" w:eastAsia="Times New Roman" w:hAnsi="Arial" w:cs="Arial"/>
                <w:sz w:val="24"/>
                <w:szCs w:val="24"/>
              </w:rPr>
              <w:t xml:space="preserve"> di BLUD RSUD </w:t>
            </w:r>
            <w:proofErr w:type="spellStart"/>
            <w:r w:rsidRPr="00FA62A3">
              <w:rPr>
                <w:rFonts w:ascii="Arial" w:eastAsia="Times New Roman" w:hAnsi="Arial" w:cs="Arial"/>
                <w:sz w:val="24"/>
                <w:szCs w:val="24"/>
              </w:rPr>
              <w:t>Scholoo</w:t>
            </w:r>
            <w:proofErr w:type="spellEnd"/>
            <w:r w:rsidRPr="00FA62A3">
              <w:rPr>
                <w:rFonts w:ascii="Arial" w:eastAsia="Times New Roman" w:hAnsi="Arial" w:cs="Arial"/>
                <w:sz w:val="24"/>
                <w:szCs w:val="24"/>
              </w:rPr>
              <w:t xml:space="preserve"> Keyen, </w:t>
            </w:r>
            <w:proofErr w:type="spellStart"/>
            <w:r w:rsidRPr="00FA62A3">
              <w:rPr>
                <w:rFonts w:ascii="Arial" w:eastAsia="Times New Roman" w:hAnsi="Arial" w:cs="Arial"/>
                <w:sz w:val="24"/>
                <w:szCs w:val="24"/>
              </w:rPr>
              <w:t>Kabupaten</w:t>
            </w:r>
            <w:proofErr w:type="spellEnd"/>
            <w:r w:rsidRPr="00FA62A3">
              <w:rPr>
                <w:rFonts w:ascii="Arial" w:eastAsia="Times New Roman" w:hAnsi="Arial" w:cs="Arial"/>
                <w:sz w:val="24"/>
                <w:szCs w:val="24"/>
              </w:rPr>
              <w:t xml:space="preserve"> Sorong Selatan, </w:t>
            </w:r>
            <w:proofErr w:type="spellStart"/>
            <w:r w:rsidRPr="00FA62A3">
              <w:rPr>
                <w:rFonts w:ascii="Arial" w:eastAsia="Times New Roman" w:hAnsi="Arial" w:cs="Arial"/>
                <w:sz w:val="24"/>
                <w:szCs w:val="24"/>
              </w:rPr>
              <w:t>menggunakan</w:t>
            </w:r>
            <w:proofErr w:type="spellEnd"/>
            <w:r w:rsidRPr="00FA62A3">
              <w:rPr>
                <w:rFonts w:ascii="Arial" w:eastAsia="Times New Roman" w:hAnsi="Arial" w:cs="Arial"/>
                <w:sz w:val="24"/>
                <w:szCs w:val="24"/>
              </w:rPr>
              <w:t xml:space="preserve"> total sampling.</w:t>
            </w:r>
          </w:p>
        </w:tc>
        <w:tc>
          <w:tcPr>
            <w:tcW w:w="2248" w:type="dxa"/>
            <w:hideMark/>
          </w:tcPr>
          <w:p w14:paraId="537C7583" w14:textId="13E458EF" w:rsidR="00FA62A3" w:rsidRPr="003872CC" w:rsidRDefault="00FA62A3" w:rsidP="00DB764F">
            <w:pPr>
              <w:spacing w:before="100" w:beforeAutospacing="1" w:after="100" w:afterAutospacing="1" w:line="360" w:lineRule="auto"/>
              <w:jc w:val="both"/>
              <w:rPr>
                <w:rFonts w:ascii="Arial" w:eastAsia="Times New Roman" w:hAnsi="Arial" w:cs="Arial"/>
                <w:sz w:val="24"/>
                <w:szCs w:val="24"/>
              </w:rPr>
            </w:pPr>
            <w:proofErr w:type="spellStart"/>
            <w:r w:rsidRPr="003872CC">
              <w:rPr>
                <w:rFonts w:ascii="Arial" w:eastAsia="Times New Roman" w:hAnsi="Arial" w:cs="Arial"/>
                <w:sz w:val="24"/>
                <w:szCs w:val="24"/>
              </w:rPr>
              <w:t>Pengetahuan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berhubungan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signifikan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dengan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perilaku</w:t>
            </w:r>
            <w:proofErr w:type="spellEnd"/>
            <w:r w:rsidRPr="003872CC">
              <w:rPr>
                <w:rFonts w:ascii="Arial" w:eastAsia="Times New Roman" w:hAnsi="Arial" w:cs="Arial"/>
                <w:sz w:val="24"/>
                <w:szCs w:val="24"/>
              </w:rPr>
              <w:t xml:space="preserve"> hand hygiene (p&lt;0,001), </w:t>
            </w:r>
            <w:proofErr w:type="spellStart"/>
            <w:r w:rsidRPr="003872CC">
              <w:rPr>
                <w:rFonts w:ascii="Arial" w:eastAsia="Times New Roman" w:hAnsi="Arial" w:cs="Arial"/>
                <w:sz w:val="24"/>
                <w:szCs w:val="24"/>
              </w:rPr>
              <w:t>begitu</w:t>
            </w:r>
            <w:proofErr w:type="spellEnd"/>
            <w:r w:rsidRPr="003872CC">
              <w:rPr>
                <w:rFonts w:ascii="Arial" w:eastAsia="Times New Roman" w:hAnsi="Arial" w:cs="Arial"/>
                <w:sz w:val="24"/>
                <w:szCs w:val="24"/>
              </w:rPr>
              <w:t xml:space="preserve"> pula </w:t>
            </w:r>
            <w:proofErr w:type="spellStart"/>
            <w:r w:rsidRPr="003872CC">
              <w:rPr>
                <w:rFonts w:ascii="Arial" w:eastAsia="Times New Roman" w:hAnsi="Arial" w:cs="Arial"/>
                <w:sz w:val="24"/>
                <w:szCs w:val="24"/>
              </w:rPr>
              <w:t>pengawasan</w:t>
            </w:r>
            <w:proofErr w:type="spellEnd"/>
            <w:r w:rsidRPr="003872CC">
              <w:rPr>
                <w:rFonts w:ascii="Arial" w:eastAsia="Times New Roman" w:hAnsi="Arial" w:cs="Arial"/>
                <w:sz w:val="24"/>
                <w:szCs w:val="24"/>
              </w:rPr>
              <w:t xml:space="preserve"> (p=0,003).</w:t>
            </w:r>
          </w:p>
        </w:tc>
        <w:tc>
          <w:tcPr>
            <w:tcW w:w="2710" w:type="dxa"/>
            <w:hideMark/>
          </w:tcPr>
          <w:p w14:paraId="68B5032C" w14:textId="77777777" w:rsidR="00FA62A3" w:rsidRPr="0016444F" w:rsidRDefault="00FA62A3" w:rsidP="00DB764F">
            <w:pPr>
              <w:spacing w:before="100" w:beforeAutospacing="1" w:after="100" w:afterAutospacing="1" w:line="360" w:lineRule="auto"/>
              <w:jc w:val="both"/>
              <w:rPr>
                <w:rFonts w:ascii="Arial" w:eastAsia="Times New Roman" w:hAnsi="Arial" w:cs="Arial"/>
                <w:sz w:val="24"/>
                <w:szCs w:val="24"/>
                <w:lang w:val="nn-NO"/>
              </w:rPr>
            </w:pPr>
            <w:r w:rsidRPr="0016444F">
              <w:rPr>
                <w:rFonts w:ascii="Arial" w:eastAsia="Times New Roman" w:hAnsi="Arial" w:cs="Arial"/>
                <w:sz w:val="24"/>
                <w:szCs w:val="24"/>
                <w:lang w:val="nn-NO"/>
              </w:rPr>
              <w:t>Persamaan: Mengkaji pengetahuan dan pengawasan dalam pelaksanaan tindakan pencegahan infeksi. Perbedaan: Variabel terikatnya adalah perilaku hand hygiene, sedangkan penelitian ini mengkaji kinerja perawat dalam pengendalian HAIs secara lebih luas.</w:t>
            </w:r>
          </w:p>
        </w:tc>
      </w:tr>
      <w:tr w:rsidR="00FA62A3" w:rsidRPr="003872CC" w14:paraId="7B021DF5" w14:textId="77777777" w:rsidTr="003276E9">
        <w:trPr>
          <w:jc w:val="center"/>
        </w:trPr>
        <w:tc>
          <w:tcPr>
            <w:tcW w:w="0" w:type="auto"/>
            <w:hideMark/>
          </w:tcPr>
          <w:p w14:paraId="6B1F2F66" w14:textId="77777777" w:rsidR="00FA62A3" w:rsidRPr="00FA62A3" w:rsidRDefault="00FA62A3" w:rsidP="00DB764F">
            <w:pPr>
              <w:spacing w:before="100" w:beforeAutospacing="1" w:after="100" w:afterAutospacing="1" w:line="360" w:lineRule="auto"/>
              <w:rPr>
                <w:rFonts w:ascii="Arial" w:eastAsia="Times New Roman" w:hAnsi="Arial" w:cs="Arial"/>
                <w:sz w:val="24"/>
                <w:szCs w:val="24"/>
              </w:rPr>
            </w:pPr>
            <w:r w:rsidRPr="00FA62A3">
              <w:rPr>
                <w:rFonts w:ascii="Arial" w:eastAsia="Times New Roman" w:hAnsi="Arial" w:cs="Arial"/>
                <w:sz w:val="24"/>
                <w:szCs w:val="24"/>
              </w:rPr>
              <w:t>4</w:t>
            </w:r>
          </w:p>
        </w:tc>
        <w:tc>
          <w:tcPr>
            <w:tcW w:w="2307" w:type="dxa"/>
            <w:hideMark/>
          </w:tcPr>
          <w:p w14:paraId="266A4C00" w14:textId="77777777" w:rsidR="00FA62A3" w:rsidRPr="00FA62A3" w:rsidRDefault="00FA62A3" w:rsidP="00DB764F">
            <w:pPr>
              <w:spacing w:before="100" w:beforeAutospacing="1" w:after="100" w:afterAutospacing="1" w:line="360" w:lineRule="auto"/>
              <w:jc w:val="both"/>
              <w:rPr>
                <w:rFonts w:ascii="Arial" w:eastAsia="Times New Roman" w:hAnsi="Arial" w:cs="Arial"/>
                <w:sz w:val="24"/>
                <w:szCs w:val="24"/>
              </w:rPr>
            </w:pPr>
            <w:proofErr w:type="spellStart"/>
            <w:r w:rsidRPr="00FA62A3">
              <w:rPr>
                <w:rFonts w:ascii="Arial" w:eastAsia="Times New Roman" w:hAnsi="Arial" w:cs="Arial"/>
                <w:sz w:val="24"/>
                <w:szCs w:val="24"/>
              </w:rPr>
              <w:t>Astari</w:t>
            </w:r>
            <w:proofErr w:type="spellEnd"/>
            <w:r w:rsidRPr="00FA62A3">
              <w:rPr>
                <w:rFonts w:ascii="Arial" w:eastAsia="Times New Roman" w:hAnsi="Arial" w:cs="Arial"/>
                <w:sz w:val="24"/>
                <w:szCs w:val="24"/>
              </w:rPr>
              <w:t xml:space="preserve"> et al. (2022) — </w:t>
            </w:r>
            <w:proofErr w:type="spellStart"/>
            <w:r w:rsidRPr="00FA62A3">
              <w:rPr>
                <w:rFonts w:ascii="Arial" w:eastAsia="Times New Roman" w:hAnsi="Arial" w:cs="Arial"/>
                <w:sz w:val="24"/>
                <w:szCs w:val="24"/>
              </w:rPr>
              <w:t>Hubungan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antara</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lastRenderedPageBreak/>
              <w:t>Pengetahuan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Motivasi</w:t>
            </w:r>
            <w:proofErr w:type="spellEnd"/>
            <w:r w:rsidRPr="00FA62A3">
              <w:rPr>
                <w:rFonts w:ascii="Arial" w:eastAsia="Times New Roman" w:hAnsi="Arial" w:cs="Arial"/>
                <w:sz w:val="24"/>
                <w:szCs w:val="24"/>
              </w:rPr>
              <w:t xml:space="preserve">, dan </w:t>
            </w:r>
            <w:proofErr w:type="spellStart"/>
            <w:r w:rsidRPr="00FA62A3">
              <w:rPr>
                <w:rFonts w:ascii="Arial" w:eastAsia="Times New Roman" w:hAnsi="Arial" w:cs="Arial"/>
                <w:sz w:val="24"/>
                <w:szCs w:val="24"/>
              </w:rPr>
              <w:t>Supervisi</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dengan</w:t>
            </w:r>
            <w:proofErr w:type="spellEnd"/>
            <w:r w:rsidRPr="00FA62A3">
              <w:rPr>
                <w:rFonts w:ascii="Arial" w:eastAsia="Times New Roman" w:hAnsi="Arial" w:cs="Arial"/>
                <w:sz w:val="24"/>
                <w:szCs w:val="24"/>
              </w:rPr>
              <w:t xml:space="preserve"> Kinerja Infection Prevention Control Link Nurse (IPCLN) </w:t>
            </w:r>
            <w:proofErr w:type="spellStart"/>
            <w:r w:rsidRPr="00FA62A3">
              <w:rPr>
                <w:rFonts w:ascii="Arial" w:eastAsia="Times New Roman" w:hAnsi="Arial" w:cs="Arial"/>
                <w:sz w:val="24"/>
                <w:szCs w:val="24"/>
              </w:rPr>
              <w:t>dalam</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Pencegahan</w:t>
            </w:r>
            <w:proofErr w:type="spellEnd"/>
            <w:r w:rsidRPr="00FA62A3">
              <w:rPr>
                <w:rFonts w:ascii="Arial" w:eastAsia="Times New Roman" w:hAnsi="Arial" w:cs="Arial"/>
                <w:sz w:val="24"/>
                <w:szCs w:val="24"/>
              </w:rPr>
              <w:t xml:space="preserve"> dan </w:t>
            </w:r>
            <w:proofErr w:type="spellStart"/>
            <w:r w:rsidRPr="00FA62A3">
              <w:rPr>
                <w:rFonts w:ascii="Arial" w:eastAsia="Times New Roman" w:hAnsi="Arial" w:cs="Arial"/>
                <w:sz w:val="24"/>
                <w:szCs w:val="24"/>
              </w:rPr>
              <w:t>Pengendalian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Infeksi</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selama</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Pandemik</w:t>
            </w:r>
            <w:proofErr w:type="spellEnd"/>
            <w:r w:rsidRPr="00FA62A3">
              <w:rPr>
                <w:rFonts w:ascii="Arial" w:eastAsia="Times New Roman" w:hAnsi="Arial" w:cs="Arial"/>
                <w:sz w:val="24"/>
                <w:szCs w:val="24"/>
              </w:rPr>
              <w:t xml:space="preserve"> COVID-19 di Rumah Sakit Mata Cicendo.</w:t>
            </w:r>
          </w:p>
        </w:tc>
        <w:tc>
          <w:tcPr>
            <w:tcW w:w="2036" w:type="dxa"/>
            <w:hideMark/>
          </w:tcPr>
          <w:p w14:paraId="56F274CA" w14:textId="77777777" w:rsidR="00FA62A3" w:rsidRPr="0016444F" w:rsidRDefault="00FA62A3" w:rsidP="00DB764F">
            <w:pPr>
              <w:spacing w:before="100" w:beforeAutospacing="1" w:after="100" w:afterAutospacing="1" w:line="360" w:lineRule="auto"/>
              <w:jc w:val="both"/>
              <w:rPr>
                <w:rFonts w:ascii="Arial" w:eastAsia="Times New Roman" w:hAnsi="Arial" w:cs="Arial"/>
                <w:sz w:val="24"/>
                <w:szCs w:val="24"/>
                <w:lang w:val="nn-NO"/>
              </w:rPr>
            </w:pPr>
            <w:r w:rsidRPr="0016444F">
              <w:rPr>
                <w:rFonts w:ascii="Arial" w:eastAsia="Times New Roman" w:hAnsi="Arial" w:cs="Arial"/>
                <w:sz w:val="24"/>
                <w:szCs w:val="24"/>
                <w:lang w:val="nn-NO"/>
              </w:rPr>
              <w:lastRenderedPageBreak/>
              <w:t xml:space="preserve">Penelitian survei menggunakan kuesioner </w:t>
            </w:r>
            <w:r w:rsidRPr="0016444F">
              <w:rPr>
                <w:rFonts w:ascii="Arial" w:eastAsia="Times New Roman" w:hAnsi="Arial" w:cs="Arial"/>
                <w:sz w:val="24"/>
                <w:szCs w:val="24"/>
                <w:lang w:val="nn-NO"/>
              </w:rPr>
              <w:lastRenderedPageBreak/>
              <w:t>terhadap 34 IPCLN. Analisis menggunakan korelasi Rank Spearman.</w:t>
            </w:r>
          </w:p>
        </w:tc>
        <w:tc>
          <w:tcPr>
            <w:tcW w:w="2248" w:type="dxa"/>
            <w:hideMark/>
          </w:tcPr>
          <w:p w14:paraId="2E774C97" w14:textId="7362CE69" w:rsidR="00FA62A3" w:rsidRPr="0016444F" w:rsidRDefault="00FA62A3" w:rsidP="00DB764F">
            <w:pPr>
              <w:spacing w:before="100" w:beforeAutospacing="1" w:after="100" w:afterAutospacing="1" w:line="360" w:lineRule="auto"/>
              <w:jc w:val="both"/>
              <w:rPr>
                <w:rFonts w:ascii="Arial" w:eastAsia="Times New Roman" w:hAnsi="Arial" w:cs="Arial"/>
                <w:sz w:val="24"/>
                <w:szCs w:val="24"/>
                <w:lang w:val="nn-NO"/>
              </w:rPr>
            </w:pPr>
            <w:r w:rsidRPr="0016444F">
              <w:rPr>
                <w:rFonts w:ascii="Arial" w:eastAsia="Times New Roman" w:hAnsi="Arial" w:cs="Arial"/>
                <w:sz w:val="24"/>
                <w:szCs w:val="24"/>
                <w:lang w:val="nn-NO"/>
              </w:rPr>
              <w:lastRenderedPageBreak/>
              <w:t xml:space="preserve">Pengetahuan (r=0,68), motivasi (r=0,80), dan </w:t>
            </w:r>
            <w:r w:rsidRPr="0016444F">
              <w:rPr>
                <w:rFonts w:ascii="Arial" w:eastAsia="Times New Roman" w:hAnsi="Arial" w:cs="Arial"/>
                <w:sz w:val="24"/>
                <w:szCs w:val="24"/>
                <w:lang w:val="nn-NO"/>
              </w:rPr>
              <w:lastRenderedPageBreak/>
              <w:t>supervisi (r=0,60) berhubungan signifikan dengan kinerja IPCLN (p&lt;0,05). Motivasi memiliki korelasi paling kuat di antara ketiga variabel tersebut.</w:t>
            </w:r>
          </w:p>
        </w:tc>
        <w:tc>
          <w:tcPr>
            <w:tcW w:w="2710" w:type="dxa"/>
            <w:hideMark/>
          </w:tcPr>
          <w:p w14:paraId="31C20337" w14:textId="77777777" w:rsidR="00FA62A3" w:rsidRPr="0016444F" w:rsidRDefault="00FA62A3" w:rsidP="00DB764F">
            <w:pPr>
              <w:spacing w:before="100" w:beforeAutospacing="1" w:after="100" w:afterAutospacing="1" w:line="360" w:lineRule="auto"/>
              <w:jc w:val="both"/>
              <w:rPr>
                <w:rFonts w:ascii="Arial" w:eastAsia="Times New Roman" w:hAnsi="Arial" w:cs="Arial"/>
                <w:sz w:val="24"/>
                <w:szCs w:val="24"/>
                <w:lang w:val="nn-NO"/>
              </w:rPr>
            </w:pPr>
            <w:r w:rsidRPr="0016444F">
              <w:rPr>
                <w:rFonts w:ascii="Arial" w:eastAsia="Times New Roman" w:hAnsi="Arial" w:cs="Arial"/>
                <w:sz w:val="24"/>
                <w:szCs w:val="24"/>
                <w:lang w:val="nn-NO"/>
              </w:rPr>
              <w:lastRenderedPageBreak/>
              <w:t xml:space="preserve">Persamaan: Menguji pengetahuan, motivasi, dan supervisi secara </w:t>
            </w:r>
            <w:r w:rsidRPr="0016444F">
              <w:rPr>
                <w:rFonts w:ascii="Arial" w:eastAsia="Times New Roman" w:hAnsi="Arial" w:cs="Arial"/>
                <w:sz w:val="24"/>
                <w:szCs w:val="24"/>
                <w:lang w:val="nn-NO"/>
              </w:rPr>
              <w:lastRenderedPageBreak/>
              <w:t>bersamaan terhadap kinerja dalam PPI. Perbedaan: Dilakukan pada IPCLN di rumah sakit mata selama pandemi COVID-19, sedangkan penelitian ini berfokus pada kinerja perawat dalam pengendalian HAIs di rumah sakit daerah wilayah kepulauan.</w:t>
            </w:r>
          </w:p>
        </w:tc>
      </w:tr>
      <w:tr w:rsidR="00FA62A3" w:rsidRPr="0016444F" w14:paraId="79950F50" w14:textId="77777777" w:rsidTr="003276E9">
        <w:trPr>
          <w:jc w:val="center"/>
        </w:trPr>
        <w:tc>
          <w:tcPr>
            <w:tcW w:w="0" w:type="auto"/>
            <w:hideMark/>
          </w:tcPr>
          <w:p w14:paraId="1B443D10" w14:textId="77777777" w:rsidR="00FA62A3" w:rsidRPr="00FA62A3" w:rsidRDefault="00FA62A3" w:rsidP="00DB764F">
            <w:pPr>
              <w:spacing w:before="100" w:beforeAutospacing="1" w:after="100" w:afterAutospacing="1" w:line="360" w:lineRule="auto"/>
              <w:rPr>
                <w:rFonts w:ascii="Arial" w:eastAsia="Times New Roman" w:hAnsi="Arial" w:cs="Arial"/>
                <w:sz w:val="24"/>
                <w:szCs w:val="24"/>
              </w:rPr>
            </w:pPr>
            <w:r w:rsidRPr="00FA62A3">
              <w:rPr>
                <w:rFonts w:ascii="Arial" w:eastAsia="Times New Roman" w:hAnsi="Arial" w:cs="Arial"/>
                <w:sz w:val="24"/>
                <w:szCs w:val="24"/>
              </w:rPr>
              <w:lastRenderedPageBreak/>
              <w:t>5</w:t>
            </w:r>
          </w:p>
        </w:tc>
        <w:tc>
          <w:tcPr>
            <w:tcW w:w="2307" w:type="dxa"/>
            <w:hideMark/>
          </w:tcPr>
          <w:p w14:paraId="23E7486F" w14:textId="77777777" w:rsidR="00FA62A3" w:rsidRPr="00FA62A3" w:rsidRDefault="00FA62A3" w:rsidP="00DB764F">
            <w:pPr>
              <w:spacing w:before="100" w:beforeAutospacing="1" w:after="100" w:afterAutospacing="1" w:line="360" w:lineRule="auto"/>
              <w:rPr>
                <w:rFonts w:ascii="Arial" w:eastAsia="Times New Roman" w:hAnsi="Arial" w:cs="Arial"/>
                <w:sz w:val="24"/>
                <w:szCs w:val="24"/>
              </w:rPr>
            </w:pPr>
            <w:proofErr w:type="spellStart"/>
            <w:r w:rsidRPr="00FA62A3">
              <w:rPr>
                <w:rFonts w:ascii="Arial" w:eastAsia="Times New Roman" w:hAnsi="Arial" w:cs="Arial"/>
                <w:sz w:val="24"/>
                <w:szCs w:val="24"/>
              </w:rPr>
              <w:t>Antari</w:t>
            </w:r>
            <w:proofErr w:type="spellEnd"/>
            <w:r w:rsidRPr="00FA62A3">
              <w:rPr>
                <w:rFonts w:ascii="Arial" w:eastAsia="Times New Roman" w:hAnsi="Arial" w:cs="Arial"/>
                <w:sz w:val="24"/>
                <w:szCs w:val="24"/>
              </w:rPr>
              <w:t xml:space="preserve"> et al. (2022) — </w:t>
            </w:r>
            <w:proofErr w:type="spellStart"/>
            <w:r w:rsidRPr="00FA62A3">
              <w:rPr>
                <w:rFonts w:ascii="Arial" w:eastAsia="Times New Roman" w:hAnsi="Arial" w:cs="Arial"/>
                <w:sz w:val="24"/>
                <w:szCs w:val="24"/>
              </w:rPr>
              <w:t>Hubungan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Pelaksanaan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Supervisi</w:t>
            </w:r>
            <w:proofErr w:type="spellEnd"/>
            <w:r w:rsidRPr="00FA62A3">
              <w:rPr>
                <w:rFonts w:ascii="Arial" w:eastAsia="Times New Roman" w:hAnsi="Arial" w:cs="Arial"/>
                <w:sz w:val="24"/>
                <w:szCs w:val="24"/>
              </w:rPr>
              <w:t xml:space="preserve"> Keperawatan </w:t>
            </w:r>
            <w:proofErr w:type="spellStart"/>
            <w:r w:rsidRPr="00FA62A3">
              <w:rPr>
                <w:rFonts w:ascii="Arial" w:eastAsia="Times New Roman" w:hAnsi="Arial" w:cs="Arial"/>
                <w:sz w:val="24"/>
                <w:szCs w:val="24"/>
              </w:rPr>
              <w:t>terhadap</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Kepatuhan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Perawat</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dalam</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Menggunakan</w:t>
            </w:r>
            <w:proofErr w:type="spellEnd"/>
            <w:r w:rsidRPr="00FA62A3">
              <w:rPr>
                <w:rFonts w:ascii="Arial" w:eastAsia="Times New Roman" w:hAnsi="Arial" w:cs="Arial"/>
                <w:sz w:val="24"/>
                <w:szCs w:val="24"/>
              </w:rPr>
              <w:t xml:space="preserve"> Alat </w:t>
            </w:r>
            <w:proofErr w:type="spellStart"/>
            <w:r w:rsidRPr="00FA62A3">
              <w:rPr>
                <w:rFonts w:ascii="Arial" w:eastAsia="Times New Roman" w:hAnsi="Arial" w:cs="Arial"/>
                <w:sz w:val="24"/>
                <w:szCs w:val="24"/>
              </w:rPr>
              <w:t>Pelindung</w:t>
            </w:r>
            <w:proofErr w:type="spellEnd"/>
            <w:r w:rsidRPr="00FA62A3">
              <w:rPr>
                <w:rFonts w:ascii="Arial" w:eastAsia="Times New Roman" w:hAnsi="Arial" w:cs="Arial"/>
                <w:sz w:val="24"/>
                <w:szCs w:val="24"/>
              </w:rPr>
              <w:t xml:space="preserve"> Diri di Ruang </w:t>
            </w:r>
            <w:proofErr w:type="spellStart"/>
            <w:r w:rsidRPr="00FA62A3">
              <w:rPr>
                <w:rFonts w:ascii="Arial" w:eastAsia="Times New Roman" w:hAnsi="Arial" w:cs="Arial"/>
                <w:sz w:val="24"/>
                <w:szCs w:val="24"/>
              </w:rPr>
              <w:t>Isolasi</w:t>
            </w:r>
            <w:proofErr w:type="spellEnd"/>
            <w:r w:rsidRPr="00FA62A3">
              <w:rPr>
                <w:rFonts w:ascii="Arial" w:eastAsia="Times New Roman" w:hAnsi="Arial" w:cs="Arial"/>
                <w:sz w:val="24"/>
                <w:szCs w:val="24"/>
              </w:rPr>
              <w:t xml:space="preserve"> Covid-19.</w:t>
            </w:r>
          </w:p>
        </w:tc>
        <w:tc>
          <w:tcPr>
            <w:tcW w:w="2036" w:type="dxa"/>
            <w:hideMark/>
          </w:tcPr>
          <w:p w14:paraId="7AD297F2" w14:textId="77777777" w:rsidR="00FA62A3" w:rsidRPr="00FA62A3" w:rsidRDefault="00FA62A3" w:rsidP="00DB764F">
            <w:pPr>
              <w:spacing w:before="100" w:beforeAutospacing="1" w:after="100" w:afterAutospacing="1" w:line="360" w:lineRule="auto"/>
              <w:rPr>
                <w:rFonts w:ascii="Arial" w:eastAsia="Times New Roman" w:hAnsi="Arial" w:cs="Arial"/>
                <w:sz w:val="24"/>
                <w:szCs w:val="24"/>
              </w:rPr>
            </w:pPr>
            <w:proofErr w:type="spellStart"/>
            <w:r w:rsidRPr="00FA62A3">
              <w:rPr>
                <w:rFonts w:ascii="Arial" w:eastAsia="Times New Roman" w:hAnsi="Arial" w:cs="Arial"/>
                <w:sz w:val="24"/>
                <w:szCs w:val="24"/>
              </w:rPr>
              <w:t>Deskriptif</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kuantitatif</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dengan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desain</w:t>
            </w:r>
            <w:proofErr w:type="spellEnd"/>
            <w:r w:rsidRPr="00FA62A3">
              <w:rPr>
                <w:rFonts w:ascii="Arial" w:eastAsia="Times New Roman" w:hAnsi="Arial" w:cs="Arial"/>
                <w:sz w:val="24"/>
                <w:szCs w:val="24"/>
              </w:rPr>
              <w:t xml:space="preserve"> cross-sectional. Sampel </w:t>
            </w:r>
            <w:proofErr w:type="spellStart"/>
            <w:r w:rsidRPr="00FA62A3">
              <w:rPr>
                <w:rFonts w:ascii="Arial" w:eastAsia="Times New Roman" w:hAnsi="Arial" w:cs="Arial"/>
                <w:sz w:val="24"/>
                <w:szCs w:val="24"/>
              </w:rPr>
              <w:t>sebanyak</w:t>
            </w:r>
            <w:proofErr w:type="spellEnd"/>
            <w:r w:rsidRPr="00FA62A3">
              <w:rPr>
                <w:rFonts w:ascii="Arial" w:eastAsia="Times New Roman" w:hAnsi="Arial" w:cs="Arial"/>
                <w:sz w:val="24"/>
                <w:szCs w:val="24"/>
              </w:rPr>
              <w:t xml:space="preserve"> 42 </w:t>
            </w:r>
            <w:proofErr w:type="spellStart"/>
            <w:r w:rsidRPr="00FA62A3">
              <w:rPr>
                <w:rFonts w:ascii="Arial" w:eastAsia="Times New Roman" w:hAnsi="Arial" w:cs="Arial"/>
                <w:sz w:val="24"/>
                <w:szCs w:val="24"/>
              </w:rPr>
              <w:t>perawat</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pelaksana</w:t>
            </w:r>
            <w:proofErr w:type="spellEnd"/>
            <w:r w:rsidRPr="00FA62A3">
              <w:rPr>
                <w:rFonts w:ascii="Arial" w:eastAsia="Times New Roman" w:hAnsi="Arial" w:cs="Arial"/>
                <w:sz w:val="24"/>
                <w:szCs w:val="24"/>
              </w:rPr>
              <w:t xml:space="preserve"> di </w:t>
            </w:r>
            <w:proofErr w:type="spellStart"/>
            <w:r w:rsidRPr="00FA62A3">
              <w:rPr>
                <w:rFonts w:ascii="Arial" w:eastAsia="Times New Roman" w:hAnsi="Arial" w:cs="Arial"/>
                <w:sz w:val="24"/>
                <w:szCs w:val="24"/>
              </w:rPr>
              <w:t>ruang</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isolasi</w:t>
            </w:r>
            <w:proofErr w:type="spellEnd"/>
            <w:r w:rsidRPr="00FA62A3">
              <w:rPr>
                <w:rFonts w:ascii="Arial" w:eastAsia="Times New Roman" w:hAnsi="Arial" w:cs="Arial"/>
                <w:sz w:val="24"/>
                <w:szCs w:val="24"/>
              </w:rPr>
              <w:t xml:space="preserve"> COVID-19 RSUD </w:t>
            </w:r>
            <w:proofErr w:type="spellStart"/>
            <w:r w:rsidRPr="00FA62A3">
              <w:rPr>
                <w:rFonts w:ascii="Arial" w:eastAsia="Times New Roman" w:hAnsi="Arial" w:cs="Arial"/>
                <w:sz w:val="24"/>
                <w:szCs w:val="24"/>
              </w:rPr>
              <w:t>Sanjiwani</w:t>
            </w:r>
            <w:proofErr w:type="spellEnd"/>
            <w:r w:rsidRPr="00FA62A3">
              <w:rPr>
                <w:rFonts w:ascii="Arial" w:eastAsia="Times New Roman" w:hAnsi="Arial" w:cs="Arial"/>
                <w:sz w:val="24"/>
                <w:szCs w:val="24"/>
              </w:rPr>
              <w:t xml:space="preserve"> Gianyar, </w:t>
            </w:r>
            <w:proofErr w:type="spellStart"/>
            <w:r w:rsidRPr="00FA62A3">
              <w:rPr>
                <w:rFonts w:ascii="Arial" w:eastAsia="Times New Roman" w:hAnsi="Arial" w:cs="Arial"/>
                <w:sz w:val="24"/>
                <w:szCs w:val="24"/>
              </w:rPr>
              <w:t>menggunakan</w:t>
            </w:r>
            <w:proofErr w:type="spellEnd"/>
            <w:r w:rsidRPr="00FA62A3">
              <w:rPr>
                <w:rFonts w:ascii="Arial" w:eastAsia="Times New Roman" w:hAnsi="Arial" w:cs="Arial"/>
                <w:sz w:val="24"/>
                <w:szCs w:val="24"/>
              </w:rPr>
              <w:t xml:space="preserve"> total sampling.</w:t>
            </w:r>
          </w:p>
        </w:tc>
        <w:tc>
          <w:tcPr>
            <w:tcW w:w="2248" w:type="dxa"/>
            <w:hideMark/>
          </w:tcPr>
          <w:p w14:paraId="7C1C2602" w14:textId="04D9C5C6" w:rsidR="00FA62A3" w:rsidRPr="00FA62A3" w:rsidRDefault="00FA62A3" w:rsidP="00DB764F">
            <w:pPr>
              <w:spacing w:before="100" w:beforeAutospacing="1" w:after="100" w:afterAutospacing="1" w:line="360" w:lineRule="auto"/>
              <w:rPr>
                <w:rFonts w:ascii="Arial" w:eastAsia="Times New Roman" w:hAnsi="Arial" w:cs="Arial"/>
                <w:sz w:val="24"/>
                <w:szCs w:val="24"/>
              </w:rPr>
            </w:pPr>
            <w:proofErr w:type="spellStart"/>
            <w:r w:rsidRPr="00FA62A3">
              <w:rPr>
                <w:rFonts w:ascii="Arial" w:eastAsia="Times New Roman" w:hAnsi="Arial" w:cs="Arial"/>
                <w:sz w:val="24"/>
                <w:szCs w:val="24"/>
              </w:rPr>
              <w:t>Terdapat</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hubungan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signifikan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antara</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supervisi</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keperawatan</w:t>
            </w:r>
            <w:proofErr w:type="spellEnd"/>
            <w:r w:rsidRPr="00FA62A3">
              <w:rPr>
                <w:rFonts w:ascii="Arial" w:eastAsia="Times New Roman" w:hAnsi="Arial" w:cs="Arial"/>
                <w:sz w:val="24"/>
                <w:szCs w:val="24"/>
              </w:rPr>
              <w:t xml:space="preserve"> dan </w:t>
            </w:r>
            <w:proofErr w:type="spellStart"/>
            <w:r w:rsidRPr="00FA62A3">
              <w:rPr>
                <w:rFonts w:ascii="Arial" w:eastAsia="Times New Roman" w:hAnsi="Arial" w:cs="Arial"/>
                <w:sz w:val="24"/>
                <w:szCs w:val="24"/>
              </w:rPr>
              <w:t>kepatuhan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penggunaan</w:t>
            </w:r>
            <w:proofErr w:type="spellEnd"/>
            <w:r w:rsidRPr="00FA62A3">
              <w:rPr>
                <w:rFonts w:ascii="Arial" w:eastAsia="Times New Roman" w:hAnsi="Arial" w:cs="Arial"/>
                <w:sz w:val="24"/>
                <w:szCs w:val="24"/>
              </w:rPr>
              <w:t xml:space="preserve"> APD (p=0</w:t>
            </w:r>
            <w:r w:rsidRPr="00DB764F">
              <w:rPr>
                <w:rFonts w:ascii="Arial" w:eastAsia="Times New Roman" w:hAnsi="Arial" w:cs="Arial"/>
                <w:sz w:val="24"/>
                <w:szCs w:val="24"/>
              </w:rPr>
              <w:t>,</w:t>
            </w:r>
            <w:r w:rsidRPr="00FA62A3">
              <w:rPr>
                <w:rFonts w:ascii="Arial" w:eastAsia="Times New Roman" w:hAnsi="Arial" w:cs="Arial"/>
                <w:sz w:val="24"/>
                <w:szCs w:val="24"/>
              </w:rPr>
              <w:t>002); (r=0</w:t>
            </w:r>
            <w:r w:rsidRPr="00DB764F">
              <w:rPr>
                <w:rFonts w:ascii="Arial" w:eastAsia="Times New Roman" w:hAnsi="Arial" w:cs="Arial"/>
                <w:sz w:val="24"/>
                <w:szCs w:val="24"/>
              </w:rPr>
              <w:t>,</w:t>
            </w:r>
            <w:r w:rsidRPr="00FA62A3">
              <w:rPr>
                <w:rFonts w:ascii="Arial" w:eastAsia="Times New Roman" w:hAnsi="Arial" w:cs="Arial"/>
                <w:sz w:val="24"/>
                <w:szCs w:val="24"/>
              </w:rPr>
              <w:t xml:space="preserve">467). </w:t>
            </w:r>
            <w:proofErr w:type="spellStart"/>
            <w:r w:rsidRPr="00FA62A3">
              <w:rPr>
                <w:rFonts w:ascii="Arial" w:eastAsia="Times New Roman" w:hAnsi="Arial" w:cs="Arial"/>
                <w:sz w:val="24"/>
                <w:szCs w:val="24"/>
              </w:rPr>
              <w:t>Hubungan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tersebut</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berarah</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positif</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dengan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kekuatan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sedang</w:t>
            </w:r>
            <w:proofErr w:type="spellEnd"/>
            <w:r w:rsidRPr="00FA62A3">
              <w:rPr>
                <w:rFonts w:ascii="Arial" w:eastAsia="Times New Roman" w:hAnsi="Arial" w:cs="Arial"/>
                <w:sz w:val="24"/>
                <w:szCs w:val="24"/>
              </w:rPr>
              <w:t>.</w:t>
            </w:r>
          </w:p>
        </w:tc>
        <w:tc>
          <w:tcPr>
            <w:tcW w:w="2710" w:type="dxa"/>
            <w:hideMark/>
          </w:tcPr>
          <w:p w14:paraId="5EEB07BF" w14:textId="77777777" w:rsidR="00FA62A3" w:rsidRPr="003872CC" w:rsidRDefault="00FA62A3" w:rsidP="00DB764F">
            <w:pPr>
              <w:spacing w:before="100" w:beforeAutospacing="1" w:after="100" w:afterAutospacing="1" w:line="360" w:lineRule="auto"/>
              <w:jc w:val="both"/>
              <w:rPr>
                <w:rFonts w:ascii="Arial" w:eastAsia="Times New Roman" w:hAnsi="Arial" w:cs="Arial"/>
                <w:sz w:val="24"/>
                <w:szCs w:val="24"/>
              </w:rPr>
            </w:pPr>
            <w:proofErr w:type="spellStart"/>
            <w:r w:rsidRPr="003872CC">
              <w:rPr>
                <w:rFonts w:ascii="Arial" w:eastAsia="Times New Roman" w:hAnsi="Arial" w:cs="Arial"/>
                <w:sz w:val="24"/>
                <w:szCs w:val="24"/>
              </w:rPr>
              <w:t>Persamaan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Mengkaji</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supervisi</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terhadap</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kepatuhan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perawat</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dalam</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tindakan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pencegahan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infeksi</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Perbedaan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Berfokus</w:t>
            </w:r>
            <w:proofErr w:type="spellEnd"/>
            <w:r w:rsidRPr="003872CC">
              <w:rPr>
                <w:rFonts w:ascii="Arial" w:eastAsia="Times New Roman" w:hAnsi="Arial" w:cs="Arial"/>
                <w:sz w:val="24"/>
                <w:szCs w:val="24"/>
              </w:rPr>
              <w:t xml:space="preserve"> pada </w:t>
            </w:r>
            <w:proofErr w:type="spellStart"/>
            <w:r w:rsidRPr="003872CC">
              <w:rPr>
                <w:rFonts w:ascii="Arial" w:eastAsia="Times New Roman" w:hAnsi="Arial" w:cs="Arial"/>
                <w:sz w:val="24"/>
                <w:szCs w:val="24"/>
              </w:rPr>
              <w:t>kepatuhan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penggunaan</w:t>
            </w:r>
            <w:proofErr w:type="spellEnd"/>
            <w:r w:rsidRPr="003872CC">
              <w:rPr>
                <w:rFonts w:ascii="Arial" w:eastAsia="Times New Roman" w:hAnsi="Arial" w:cs="Arial"/>
                <w:sz w:val="24"/>
                <w:szCs w:val="24"/>
              </w:rPr>
              <w:t xml:space="preserve"> APD dan </w:t>
            </w:r>
            <w:proofErr w:type="spellStart"/>
            <w:r w:rsidRPr="003872CC">
              <w:rPr>
                <w:rFonts w:ascii="Arial" w:eastAsia="Times New Roman" w:hAnsi="Arial" w:cs="Arial"/>
                <w:sz w:val="24"/>
                <w:szCs w:val="24"/>
              </w:rPr>
              <w:t>tidak</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menguji</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pengetahuan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serta</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motivasi</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secara</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bersamaan</w:t>
            </w:r>
            <w:proofErr w:type="spellEnd"/>
            <w:r w:rsidRPr="003872CC">
              <w:rPr>
                <w:rFonts w:ascii="Arial" w:eastAsia="Times New Roman" w:hAnsi="Arial" w:cs="Arial"/>
                <w:sz w:val="24"/>
                <w:szCs w:val="24"/>
              </w:rPr>
              <w:t>.</w:t>
            </w:r>
          </w:p>
        </w:tc>
      </w:tr>
      <w:tr w:rsidR="00FA62A3" w:rsidRPr="003872CC" w14:paraId="62C29C92" w14:textId="77777777" w:rsidTr="003276E9">
        <w:trPr>
          <w:jc w:val="center"/>
        </w:trPr>
        <w:tc>
          <w:tcPr>
            <w:tcW w:w="0" w:type="auto"/>
            <w:hideMark/>
          </w:tcPr>
          <w:p w14:paraId="2C53EA99" w14:textId="7672699C" w:rsidR="00FA62A3" w:rsidRPr="00FA62A3" w:rsidRDefault="00FA62A3" w:rsidP="00DB764F">
            <w:pPr>
              <w:spacing w:before="100" w:beforeAutospacing="1" w:after="100" w:afterAutospacing="1" w:line="360" w:lineRule="auto"/>
              <w:rPr>
                <w:rFonts w:ascii="Arial" w:eastAsia="Times New Roman" w:hAnsi="Arial" w:cs="Arial"/>
                <w:sz w:val="24"/>
                <w:szCs w:val="24"/>
              </w:rPr>
            </w:pPr>
            <w:r w:rsidRPr="00DB764F">
              <w:rPr>
                <w:rFonts w:ascii="Arial" w:eastAsia="Times New Roman" w:hAnsi="Arial" w:cs="Arial"/>
                <w:sz w:val="24"/>
                <w:szCs w:val="24"/>
              </w:rPr>
              <w:t>6</w:t>
            </w:r>
          </w:p>
        </w:tc>
        <w:tc>
          <w:tcPr>
            <w:tcW w:w="2307" w:type="dxa"/>
            <w:hideMark/>
          </w:tcPr>
          <w:p w14:paraId="2A5BB74A" w14:textId="77777777" w:rsidR="00FA62A3" w:rsidRPr="003872CC" w:rsidRDefault="00FA62A3" w:rsidP="00DB764F">
            <w:pPr>
              <w:spacing w:before="100" w:beforeAutospacing="1" w:after="100" w:afterAutospacing="1" w:line="360" w:lineRule="auto"/>
              <w:jc w:val="both"/>
              <w:rPr>
                <w:rFonts w:ascii="Arial" w:eastAsia="Times New Roman" w:hAnsi="Arial" w:cs="Arial"/>
                <w:sz w:val="24"/>
                <w:szCs w:val="24"/>
              </w:rPr>
            </w:pPr>
            <w:proofErr w:type="spellStart"/>
            <w:r w:rsidRPr="003872CC">
              <w:rPr>
                <w:rFonts w:ascii="Arial" w:eastAsia="Times New Roman" w:hAnsi="Arial" w:cs="Arial"/>
                <w:sz w:val="24"/>
                <w:szCs w:val="24"/>
              </w:rPr>
              <w:t>Setyaningrum</w:t>
            </w:r>
            <w:proofErr w:type="spellEnd"/>
            <w:r w:rsidRPr="003872CC">
              <w:rPr>
                <w:rFonts w:ascii="Arial" w:eastAsia="Times New Roman" w:hAnsi="Arial" w:cs="Arial"/>
                <w:sz w:val="24"/>
                <w:szCs w:val="24"/>
              </w:rPr>
              <w:t xml:space="preserve"> et al. (2023) — </w:t>
            </w:r>
            <w:proofErr w:type="spellStart"/>
            <w:r w:rsidRPr="003872CC">
              <w:rPr>
                <w:rFonts w:ascii="Arial" w:eastAsia="Times New Roman" w:hAnsi="Arial" w:cs="Arial"/>
                <w:sz w:val="24"/>
                <w:szCs w:val="24"/>
              </w:rPr>
              <w:t>Efektifitas</w:t>
            </w:r>
            <w:proofErr w:type="spellEnd"/>
            <w:r w:rsidRPr="003872CC">
              <w:rPr>
                <w:rFonts w:ascii="Arial" w:eastAsia="Times New Roman" w:hAnsi="Arial" w:cs="Arial"/>
                <w:sz w:val="24"/>
                <w:szCs w:val="24"/>
              </w:rPr>
              <w:t xml:space="preserve"> Faktor </w:t>
            </w:r>
            <w:proofErr w:type="spellStart"/>
            <w:r w:rsidRPr="003872CC">
              <w:rPr>
                <w:rFonts w:ascii="Arial" w:eastAsia="Times New Roman" w:hAnsi="Arial" w:cs="Arial"/>
                <w:sz w:val="24"/>
                <w:szCs w:val="24"/>
              </w:rPr>
              <w:t>Organisasi</w:t>
            </w:r>
            <w:proofErr w:type="spellEnd"/>
            <w:r w:rsidRPr="003872CC">
              <w:rPr>
                <w:rFonts w:ascii="Arial" w:eastAsia="Times New Roman" w:hAnsi="Arial" w:cs="Arial"/>
                <w:sz w:val="24"/>
                <w:szCs w:val="24"/>
              </w:rPr>
              <w:t xml:space="preserve"> dan </w:t>
            </w:r>
            <w:proofErr w:type="spellStart"/>
            <w:r w:rsidRPr="003872CC">
              <w:rPr>
                <w:rFonts w:ascii="Arial" w:eastAsia="Times New Roman" w:hAnsi="Arial" w:cs="Arial"/>
                <w:sz w:val="24"/>
                <w:szCs w:val="24"/>
              </w:rPr>
              <w:lastRenderedPageBreak/>
              <w:t>Motivasi</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terhadap</w:t>
            </w:r>
            <w:proofErr w:type="spellEnd"/>
            <w:r w:rsidRPr="003872CC">
              <w:rPr>
                <w:rFonts w:ascii="Arial" w:eastAsia="Times New Roman" w:hAnsi="Arial" w:cs="Arial"/>
                <w:sz w:val="24"/>
                <w:szCs w:val="24"/>
              </w:rPr>
              <w:t xml:space="preserve"> Kinerja </w:t>
            </w:r>
            <w:proofErr w:type="spellStart"/>
            <w:r w:rsidRPr="003872CC">
              <w:rPr>
                <w:rFonts w:ascii="Arial" w:eastAsia="Times New Roman" w:hAnsi="Arial" w:cs="Arial"/>
                <w:sz w:val="24"/>
                <w:szCs w:val="24"/>
              </w:rPr>
              <w:t>Perawat</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dalam</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Pelaksanaan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Pencegahan</w:t>
            </w:r>
            <w:proofErr w:type="spellEnd"/>
            <w:r w:rsidRPr="003872CC">
              <w:rPr>
                <w:rFonts w:ascii="Arial" w:eastAsia="Times New Roman" w:hAnsi="Arial" w:cs="Arial"/>
                <w:sz w:val="24"/>
                <w:szCs w:val="24"/>
              </w:rPr>
              <w:t xml:space="preserve"> dan </w:t>
            </w:r>
            <w:proofErr w:type="spellStart"/>
            <w:r w:rsidRPr="003872CC">
              <w:rPr>
                <w:rFonts w:ascii="Arial" w:eastAsia="Times New Roman" w:hAnsi="Arial" w:cs="Arial"/>
                <w:sz w:val="24"/>
                <w:szCs w:val="24"/>
              </w:rPr>
              <w:t>Pengendalian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Infeksi</w:t>
            </w:r>
            <w:proofErr w:type="spellEnd"/>
            <w:r w:rsidRPr="003872CC">
              <w:rPr>
                <w:rFonts w:ascii="Arial" w:eastAsia="Times New Roman" w:hAnsi="Arial" w:cs="Arial"/>
                <w:sz w:val="24"/>
                <w:szCs w:val="24"/>
              </w:rPr>
              <w:t xml:space="preserve"> (PPI).</w:t>
            </w:r>
          </w:p>
        </w:tc>
        <w:tc>
          <w:tcPr>
            <w:tcW w:w="2036" w:type="dxa"/>
            <w:hideMark/>
          </w:tcPr>
          <w:p w14:paraId="1B936535" w14:textId="77777777" w:rsidR="00FA62A3" w:rsidRPr="00FA62A3" w:rsidRDefault="00FA62A3" w:rsidP="00DB764F">
            <w:pPr>
              <w:spacing w:before="100" w:beforeAutospacing="1" w:after="100" w:afterAutospacing="1" w:line="360" w:lineRule="auto"/>
              <w:jc w:val="both"/>
              <w:rPr>
                <w:rFonts w:ascii="Arial" w:eastAsia="Times New Roman" w:hAnsi="Arial" w:cs="Arial"/>
                <w:sz w:val="24"/>
                <w:szCs w:val="24"/>
              </w:rPr>
            </w:pPr>
            <w:proofErr w:type="spellStart"/>
            <w:r w:rsidRPr="00FA62A3">
              <w:rPr>
                <w:rFonts w:ascii="Arial" w:eastAsia="Times New Roman" w:hAnsi="Arial" w:cs="Arial"/>
                <w:sz w:val="24"/>
                <w:szCs w:val="24"/>
              </w:rPr>
              <w:lastRenderedPageBreak/>
              <w:t>Deskriptif</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analitik</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dengan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desain</w:t>
            </w:r>
            <w:proofErr w:type="spellEnd"/>
            <w:r w:rsidRPr="00FA62A3">
              <w:rPr>
                <w:rFonts w:ascii="Arial" w:eastAsia="Times New Roman" w:hAnsi="Arial" w:cs="Arial"/>
                <w:sz w:val="24"/>
                <w:szCs w:val="24"/>
              </w:rPr>
              <w:t xml:space="preserve"> cross-sectional. Sampel </w:t>
            </w:r>
            <w:proofErr w:type="spellStart"/>
            <w:r w:rsidRPr="00FA62A3">
              <w:rPr>
                <w:rFonts w:ascii="Arial" w:eastAsia="Times New Roman" w:hAnsi="Arial" w:cs="Arial"/>
                <w:sz w:val="24"/>
                <w:szCs w:val="24"/>
              </w:rPr>
              <w:lastRenderedPageBreak/>
              <w:t>sebanyak</w:t>
            </w:r>
            <w:proofErr w:type="spellEnd"/>
            <w:r w:rsidRPr="00FA62A3">
              <w:rPr>
                <w:rFonts w:ascii="Arial" w:eastAsia="Times New Roman" w:hAnsi="Arial" w:cs="Arial"/>
                <w:sz w:val="24"/>
                <w:szCs w:val="24"/>
              </w:rPr>
              <w:t xml:space="preserve"> 126 </w:t>
            </w:r>
            <w:proofErr w:type="spellStart"/>
            <w:r w:rsidRPr="00FA62A3">
              <w:rPr>
                <w:rFonts w:ascii="Arial" w:eastAsia="Times New Roman" w:hAnsi="Arial" w:cs="Arial"/>
                <w:sz w:val="24"/>
                <w:szCs w:val="24"/>
              </w:rPr>
              <w:t>perawat</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dari</w:t>
            </w:r>
            <w:proofErr w:type="spellEnd"/>
            <w:r w:rsidRPr="00FA62A3">
              <w:rPr>
                <w:rFonts w:ascii="Arial" w:eastAsia="Times New Roman" w:hAnsi="Arial" w:cs="Arial"/>
                <w:sz w:val="24"/>
                <w:szCs w:val="24"/>
              </w:rPr>
              <w:t xml:space="preserve"> 15 </w:t>
            </w:r>
            <w:proofErr w:type="spellStart"/>
            <w:r w:rsidRPr="00FA62A3">
              <w:rPr>
                <w:rFonts w:ascii="Arial" w:eastAsia="Times New Roman" w:hAnsi="Arial" w:cs="Arial"/>
                <w:sz w:val="24"/>
                <w:szCs w:val="24"/>
              </w:rPr>
              <w:t>ruang</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rawat</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inap</w:t>
            </w:r>
            <w:proofErr w:type="spellEnd"/>
            <w:r w:rsidRPr="00FA62A3">
              <w:rPr>
                <w:rFonts w:ascii="Arial" w:eastAsia="Times New Roman" w:hAnsi="Arial" w:cs="Arial"/>
                <w:sz w:val="24"/>
                <w:szCs w:val="24"/>
              </w:rPr>
              <w:t xml:space="preserve"> Rumah Sakit Haji Surabaya. </w:t>
            </w:r>
            <w:proofErr w:type="spellStart"/>
            <w:r w:rsidRPr="00FA62A3">
              <w:rPr>
                <w:rFonts w:ascii="Arial" w:eastAsia="Times New Roman" w:hAnsi="Arial" w:cs="Arial"/>
                <w:sz w:val="24"/>
                <w:szCs w:val="24"/>
              </w:rPr>
              <w:t>Analisis</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menggunakan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regresi</w:t>
            </w:r>
            <w:proofErr w:type="spellEnd"/>
            <w:r w:rsidRPr="00FA62A3">
              <w:rPr>
                <w:rFonts w:ascii="Arial" w:eastAsia="Times New Roman" w:hAnsi="Arial" w:cs="Arial"/>
                <w:sz w:val="24"/>
                <w:szCs w:val="24"/>
              </w:rPr>
              <w:t xml:space="preserve"> linear </w:t>
            </w:r>
            <w:proofErr w:type="spellStart"/>
            <w:r w:rsidRPr="00FA62A3">
              <w:rPr>
                <w:rFonts w:ascii="Arial" w:eastAsia="Times New Roman" w:hAnsi="Arial" w:cs="Arial"/>
                <w:sz w:val="24"/>
                <w:szCs w:val="24"/>
              </w:rPr>
              <w:t>berganda</w:t>
            </w:r>
            <w:proofErr w:type="spellEnd"/>
            <w:r w:rsidRPr="00FA62A3">
              <w:rPr>
                <w:rFonts w:ascii="Arial" w:eastAsia="Times New Roman" w:hAnsi="Arial" w:cs="Arial"/>
                <w:sz w:val="24"/>
                <w:szCs w:val="24"/>
              </w:rPr>
              <w:t>.</w:t>
            </w:r>
          </w:p>
        </w:tc>
        <w:tc>
          <w:tcPr>
            <w:tcW w:w="2248" w:type="dxa"/>
            <w:hideMark/>
          </w:tcPr>
          <w:p w14:paraId="009E5522" w14:textId="5598A09C" w:rsidR="00FA62A3" w:rsidRPr="003872CC" w:rsidRDefault="00FA62A3" w:rsidP="00DB764F">
            <w:pPr>
              <w:spacing w:before="100" w:beforeAutospacing="1" w:after="100" w:afterAutospacing="1" w:line="360" w:lineRule="auto"/>
              <w:jc w:val="both"/>
              <w:rPr>
                <w:rFonts w:ascii="Arial" w:eastAsia="Times New Roman" w:hAnsi="Arial" w:cs="Arial"/>
                <w:sz w:val="24"/>
                <w:szCs w:val="24"/>
              </w:rPr>
            </w:pPr>
            <w:r w:rsidRPr="003872CC">
              <w:rPr>
                <w:rFonts w:ascii="Arial" w:eastAsia="Times New Roman" w:hAnsi="Arial" w:cs="Arial"/>
                <w:sz w:val="24"/>
                <w:szCs w:val="24"/>
              </w:rPr>
              <w:lastRenderedPageBreak/>
              <w:t xml:space="preserve">Faktor </w:t>
            </w:r>
            <w:proofErr w:type="spellStart"/>
            <w:r w:rsidRPr="003872CC">
              <w:rPr>
                <w:rFonts w:ascii="Arial" w:eastAsia="Times New Roman" w:hAnsi="Arial" w:cs="Arial"/>
                <w:sz w:val="24"/>
                <w:szCs w:val="24"/>
              </w:rPr>
              <w:t>organisasi</w:t>
            </w:r>
            <w:proofErr w:type="spellEnd"/>
            <w:r w:rsidRPr="003872CC">
              <w:rPr>
                <w:rFonts w:ascii="Arial" w:eastAsia="Times New Roman" w:hAnsi="Arial" w:cs="Arial"/>
                <w:sz w:val="24"/>
                <w:szCs w:val="24"/>
              </w:rPr>
              <w:t xml:space="preserve"> (p=0,004) dan </w:t>
            </w:r>
            <w:proofErr w:type="spellStart"/>
            <w:r w:rsidRPr="003872CC">
              <w:rPr>
                <w:rFonts w:ascii="Arial" w:eastAsia="Times New Roman" w:hAnsi="Arial" w:cs="Arial"/>
                <w:sz w:val="24"/>
                <w:szCs w:val="24"/>
              </w:rPr>
              <w:t>motivasi</w:t>
            </w:r>
            <w:proofErr w:type="spellEnd"/>
            <w:r w:rsidRPr="003872CC">
              <w:rPr>
                <w:rFonts w:ascii="Arial" w:eastAsia="Times New Roman" w:hAnsi="Arial" w:cs="Arial"/>
                <w:sz w:val="24"/>
                <w:szCs w:val="24"/>
              </w:rPr>
              <w:t xml:space="preserve"> (p&lt;0,001) </w:t>
            </w:r>
            <w:proofErr w:type="spellStart"/>
            <w:r w:rsidRPr="003872CC">
              <w:rPr>
                <w:rFonts w:ascii="Arial" w:eastAsia="Times New Roman" w:hAnsi="Arial" w:cs="Arial"/>
                <w:sz w:val="24"/>
                <w:szCs w:val="24"/>
              </w:rPr>
              <w:t>berpengaruh</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lastRenderedPageBreak/>
              <w:t>signifikan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terhadap</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kinerja</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perawat</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dalam</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pelaksanaan</w:t>
            </w:r>
            <w:proofErr w:type="spellEnd"/>
            <w:r w:rsidRPr="003872CC">
              <w:rPr>
                <w:rFonts w:ascii="Arial" w:eastAsia="Times New Roman" w:hAnsi="Arial" w:cs="Arial"/>
                <w:sz w:val="24"/>
                <w:szCs w:val="24"/>
              </w:rPr>
              <w:t xml:space="preserve"> PPI.</w:t>
            </w:r>
          </w:p>
        </w:tc>
        <w:tc>
          <w:tcPr>
            <w:tcW w:w="2710" w:type="dxa"/>
            <w:hideMark/>
          </w:tcPr>
          <w:p w14:paraId="5534B9A4" w14:textId="77777777" w:rsidR="00FA62A3" w:rsidRPr="0016444F" w:rsidRDefault="00FA62A3" w:rsidP="00DB764F">
            <w:pPr>
              <w:spacing w:before="100" w:beforeAutospacing="1" w:after="100" w:afterAutospacing="1" w:line="360" w:lineRule="auto"/>
              <w:jc w:val="both"/>
              <w:rPr>
                <w:rFonts w:ascii="Arial" w:eastAsia="Times New Roman" w:hAnsi="Arial" w:cs="Arial"/>
                <w:sz w:val="24"/>
                <w:szCs w:val="24"/>
                <w:lang w:val="nn-NO"/>
              </w:rPr>
            </w:pPr>
            <w:r w:rsidRPr="0016444F">
              <w:rPr>
                <w:rFonts w:ascii="Arial" w:eastAsia="Times New Roman" w:hAnsi="Arial" w:cs="Arial"/>
                <w:sz w:val="24"/>
                <w:szCs w:val="24"/>
                <w:lang w:val="nn-NO"/>
              </w:rPr>
              <w:lastRenderedPageBreak/>
              <w:t xml:space="preserve">Persamaan: Mengkaji motivasi dan faktor organisasi dalam kaitannya dengan </w:t>
            </w:r>
            <w:r w:rsidRPr="0016444F">
              <w:rPr>
                <w:rFonts w:ascii="Arial" w:eastAsia="Times New Roman" w:hAnsi="Arial" w:cs="Arial"/>
                <w:sz w:val="24"/>
                <w:szCs w:val="24"/>
                <w:lang w:val="nn-NO"/>
              </w:rPr>
              <w:lastRenderedPageBreak/>
              <w:t>kinerja PPI. Perbedaan: Tidak menguji pengetahuan sebagai variabel independen utama, sedangkan faktor organisasi yang dikaji lebih luas daripada supervisi saja.</w:t>
            </w:r>
          </w:p>
        </w:tc>
      </w:tr>
      <w:tr w:rsidR="00FA62A3" w:rsidRPr="0016444F" w14:paraId="5F2E4555" w14:textId="77777777" w:rsidTr="003276E9">
        <w:trPr>
          <w:jc w:val="center"/>
        </w:trPr>
        <w:tc>
          <w:tcPr>
            <w:tcW w:w="0" w:type="auto"/>
            <w:hideMark/>
          </w:tcPr>
          <w:p w14:paraId="5EFD8A18" w14:textId="1B6DBEAB" w:rsidR="00FA62A3" w:rsidRPr="00FA62A3" w:rsidRDefault="00FA62A3" w:rsidP="00DB764F">
            <w:pPr>
              <w:spacing w:before="100" w:beforeAutospacing="1" w:after="100" w:afterAutospacing="1" w:line="360" w:lineRule="auto"/>
              <w:rPr>
                <w:rFonts w:ascii="Arial" w:eastAsia="Times New Roman" w:hAnsi="Arial" w:cs="Arial"/>
                <w:sz w:val="24"/>
                <w:szCs w:val="24"/>
              </w:rPr>
            </w:pPr>
            <w:r w:rsidRPr="00DB764F">
              <w:rPr>
                <w:rFonts w:ascii="Arial" w:eastAsia="Times New Roman" w:hAnsi="Arial" w:cs="Arial"/>
                <w:sz w:val="24"/>
                <w:szCs w:val="24"/>
              </w:rPr>
              <w:lastRenderedPageBreak/>
              <w:t>7</w:t>
            </w:r>
          </w:p>
        </w:tc>
        <w:tc>
          <w:tcPr>
            <w:tcW w:w="2307" w:type="dxa"/>
            <w:hideMark/>
          </w:tcPr>
          <w:p w14:paraId="3FA79AA1" w14:textId="77777777" w:rsidR="00FA62A3" w:rsidRPr="00FA62A3" w:rsidRDefault="00FA62A3" w:rsidP="00DB764F">
            <w:pPr>
              <w:spacing w:before="100" w:beforeAutospacing="1" w:after="100" w:afterAutospacing="1" w:line="360" w:lineRule="auto"/>
              <w:jc w:val="both"/>
              <w:rPr>
                <w:rFonts w:ascii="Arial" w:eastAsia="Times New Roman" w:hAnsi="Arial" w:cs="Arial"/>
                <w:sz w:val="24"/>
                <w:szCs w:val="24"/>
              </w:rPr>
            </w:pPr>
            <w:r w:rsidRPr="00FA62A3">
              <w:rPr>
                <w:rFonts w:ascii="Arial" w:eastAsia="Times New Roman" w:hAnsi="Arial" w:cs="Arial"/>
                <w:sz w:val="24"/>
                <w:szCs w:val="24"/>
              </w:rPr>
              <w:t xml:space="preserve">Fitria et al. (2023) — The Factors Associated </w:t>
            </w:r>
            <w:proofErr w:type="gramStart"/>
            <w:r w:rsidRPr="00FA62A3">
              <w:rPr>
                <w:rFonts w:ascii="Arial" w:eastAsia="Times New Roman" w:hAnsi="Arial" w:cs="Arial"/>
                <w:sz w:val="24"/>
                <w:szCs w:val="24"/>
              </w:rPr>
              <w:t>With</w:t>
            </w:r>
            <w:proofErr w:type="gramEnd"/>
            <w:r w:rsidRPr="00FA62A3">
              <w:rPr>
                <w:rFonts w:ascii="Arial" w:eastAsia="Times New Roman" w:hAnsi="Arial" w:cs="Arial"/>
                <w:sz w:val="24"/>
                <w:szCs w:val="24"/>
              </w:rPr>
              <w:t xml:space="preserve"> Performance Among Infection Prevention and Control Linked Nurse During Covid-19 Pandemic.</w:t>
            </w:r>
          </w:p>
        </w:tc>
        <w:tc>
          <w:tcPr>
            <w:tcW w:w="2036" w:type="dxa"/>
            <w:hideMark/>
          </w:tcPr>
          <w:p w14:paraId="1BE3D926" w14:textId="77777777" w:rsidR="00FA62A3" w:rsidRPr="003872CC" w:rsidRDefault="00FA62A3" w:rsidP="00DB764F">
            <w:pPr>
              <w:spacing w:before="100" w:beforeAutospacing="1" w:after="100" w:afterAutospacing="1" w:line="360" w:lineRule="auto"/>
              <w:jc w:val="both"/>
              <w:rPr>
                <w:rFonts w:ascii="Arial" w:eastAsia="Times New Roman" w:hAnsi="Arial" w:cs="Arial"/>
                <w:sz w:val="24"/>
                <w:szCs w:val="24"/>
              </w:rPr>
            </w:pPr>
            <w:r w:rsidRPr="00FA62A3">
              <w:rPr>
                <w:rFonts w:ascii="Arial" w:eastAsia="Times New Roman" w:hAnsi="Arial" w:cs="Arial"/>
                <w:sz w:val="24"/>
                <w:szCs w:val="24"/>
              </w:rPr>
              <w:t xml:space="preserve">Cross-sectional </w:t>
            </w:r>
            <w:proofErr w:type="spellStart"/>
            <w:r w:rsidRPr="00FA62A3">
              <w:rPr>
                <w:rFonts w:ascii="Arial" w:eastAsia="Times New Roman" w:hAnsi="Arial" w:cs="Arial"/>
                <w:sz w:val="24"/>
                <w:szCs w:val="24"/>
              </w:rPr>
              <w:t>dengan</w:t>
            </w:r>
            <w:proofErr w:type="spellEnd"/>
            <w:r w:rsidRPr="00FA62A3">
              <w:rPr>
                <w:rFonts w:ascii="Arial" w:eastAsia="Times New Roman" w:hAnsi="Arial" w:cs="Arial"/>
                <w:sz w:val="24"/>
                <w:szCs w:val="24"/>
              </w:rPr>
              <w:t xml:space="preserve"> total sampling pada 34 IPCLN di Rumah Sakit Mata Cicendo. </w:t>
            </w:r>
            <w:r w:rsidRPr="003872CC">
              <w:rPr>
                <w:rFonts w:ascii="Arial" w:eastAsia="Times New Roman" w:hAnsi="Arial" w:cs="Arial"/>
                <w:sz w:val="24"/>
                <w:szCs w:val="24"/>
              </w:rPr>
              <w:t xml:space="preserve">Data </w:t>
            </w:r>
            <w:proofErr w:type="spellStart"/>
            <w:r w:rsidRPr="003872CC">
              <w:rPr>
                <w:rFonts w:ascii="Arial" w:eastAsia="Times New Roman" w:hAnsi="Arial" w:cs="Arial"/>
                <w:sz w:val="24"/>
                <w:szCs w:val="24"/>
              </w:rPr>
              <w:t>dikumpulkan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menggunakan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kuesioner</w:t>
            </w:r>
            <w:proofErr w:type="spellEnd"/>
            <w:r w:rsidRPr="003872CC">
              <w:rPr>
                <w:rFonts w:ascii="Arial" w:eastAsia="Times New Roman" w:hAnsi="Arial" w:cs="Arial"/>
                <w:sz w:val="24"/>
                <w:szCs w:val="24"/>
              </w:rPr>
              <w:t xml:space="preserve"> dan </w:t>
            </w:r>
            <w:proofErr w:type="spellStart"/>
            <w:r w:rsidRPr="003872CC">
              <w:rPr>
                <w:rFonts w:ascii="Arial" w:eastAsia="Times New Roman" w:hAnsi="Arial" w:cs="Arial"/>
                <w:sz w:val="24"/>
                <w:szCs w:val="24"/>
              </w:rPr>
              <w:t>dianalisis</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secara</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bivariat</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serta</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multivariat</w:t>
            </w:r>
            <w:proofErr w:type="spellEnd"/>
            <w:r w:rsidRPr="003872CC">
              <w:rPr>
                <w:rFonts w:ascii="Arial" w:eastAsia="Times New Roman" w:hAnsi="Arial" w:cs="Arial"/>
                <w:sz w:val="24"/>
                <w:szCs w:val="24"/>
              </w:rPr>
              <w:t>.</w:t>
            </w:r>
          </w:p>
        </w:tc>
        <w:tc>
          <w:tcPr>
            <w:tcW w:w="2248" w:type="dxa"/>
            <w:hideMark/>
          </w:tcPr>
          <w:p w14:paraId="0F0E454C" w14:textId="2FF2B9A0" w:rsidR="00FA62A3" w:rsidRPr="00FA62A3" w:rsidRDefault="00FA62A3" w:rsidP="00DB764F">
            <w:pPr>
              <w:spacing w:before="100" w:beforeAutospacing="1" w:after="100" w:afterAutospacing="1" w:line="360" w:lineRule="auto"/>
              <w:jc w:val="both"/>
              <w:rPr>
                <w:rFonts w:ascii="Arial" w:eastAsia="Times New Roman" w:hAnsi="Arial" w:cs="Arial"/>
                <w:sz w:val="24"/>
                <w:szCs w:val="24"/>
              </w:rPr>
            </w:pPr>
            <w:r w:rsidRPr="0016444F">
              <w:rPr>
                <w:rFonts w:ascii="Arial" w:eastAsia="Times New Roman" w:hAnsi="Arial" w:cs="Arial"/>
                <w:sz w:val="24"/>
                <w:szCs w:val="24"/>
                <w:lang w:val="nn-NO"/>
              </w:rPr>
              <w:t xml:space="preserve">Pengetahuan, motivasi, dan supervisi berhubungan signifikan dengan kinerja IPCLN (p&lt;0,001). </w:t>
            </w:r>
            <w:proofErr w:type="spellStart"/>
            <w:r w:rsidRPr="00FA62A3">
              <w:rPr>
                <w:rFonts w:ascii="Arial" w:eastAsia="Times New Roman" w:hAnsi="Arial" w:cs="Arial"/>
                <w:sz w:val="24"/>
                <w:szCs w:val="24"/>
              </w:rPr>
              <w:t>Motivasi</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merupakan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faktor</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dominan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dalam</w:t>
            </w:r>
            <w:proofErr w:type="spellEnd"/>
            <w:r w:rsidRPr="00FA62A3">
              <w:rPr>
                <w:rFonts w:ascii="Arial" w:eastAsia="Times New Roman" w:hAnsi="Arial" w:cs="Arial"/>
                <w:sz w:val="24"/>
                <w:szCs w:val="24"/>
              </w:rPr>
              <w:t xml:space="preserve"> model </w:t>
            </w:r>
            <w:proofErr w:type="spellStart"/>
            <w:r w:rsidRPr="00FA62A3">
              <w:rPr>
                <w:rFonts w:ascii="Arial" w:eastAsia="Times New Roman" w:hAnsi="Arial" w:cs="Arial"/>
                <w:sz w:val="24"/>
                <w:szCs w:val="24"/>
              </w:rPr>
              <w:t>penelitian</w:t>
            </w:r>
            <w:proofErr w:type="spellEnd"/>
            <w:r w:rsidRPr="00FA62A3">
              <w:rPr>
                <w:rFonts w:ascii="Arial" w:eastAsia="Times New Roman" w:hAnsi="Arial" w:cs="Arial"/>
                <w:sz w:val="24"/>
                <w:szCs w:val="24"/>
              </w:rPr>
              <w:t xml:space="preserve"> </w:t>
            </w:r>
            <w:proofErr w:type="spellStart"/>
            <w:r w:rsidRPr="00FA62A3">
              <w:rPr>
                <w:rFonts w:ascii="Arial" w:eastAsia="Times New Roman" w:hAnsi="Arial" w:cs="Arial"/>
                <w:sz w:val="24"/>
                <w:szCs w:val="24"/>
              </w:rPr>
              <w:t>tersebut</w:t>
            </w:r>
            <w:proofErr w:type="spellEnd"/>
            <w:r w:rsidRPr="00FA62A3">
              <w:rPr>
                <w:rFonts w:ascii="Arial" w:eastAsia="Times New Roman" w:hAnsi="Arial" w:cs="Arial"/>
                <w:sz w:val="24"/>
                <w:szCs w:val="24"/>
              </w:rPr>
              <w:t>.</w:t>
            </w:r>
          </w:p>
        </w:tc>
        <w:tc>
          <w:tcPr>
            <w:tcW w:w="2710" w:type="dxa"/>
            <w:hideMark/>
          </w:tcPr>
          <w:p w14:paraId="31853AD2" w14:textId="77777777" w:rsidR="00FA62A3" w:rsidRPr="003872CC" w:rsidRDefault="00FA62A3" w:rsidP="00DB764F">
            <w:pPr>
              <w:spacing w:before="100" w:beforeAutospacing="1" w:after="100" w:afterAutospacing="1" w:line="360" w:lineRule="auto"/>
              <w:jc w:val="both"/>
              <w:rPr>
                <w:rFonts w:ascii="Arial" w:eastAsia="Times New Roman" w:hAnsi="Arial" w:cs="Arial"/>
                <w:sz w:val="24"/>
                <w:szCs w:val="24"/>
              </w:rPr>
            </w:pPr>
            <w:proofErr w:type="spellStart"/>
            <w:r w:rsidRPr="003872CC">
              <w:rPr>
                <w:rFonts w:ascii="Arial" w:eastAsia="Times New Roman" w:hAnsi="Arial" w:cs="Arial"/>
                <w:sz w:val="24"/>
                <w:szCs w:val="24"/>
              </w:rPr>
              <w:t>Persamaan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Menguji</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pengetahuan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motivasi</w:t>
            </w:r>
            <w:proofErr w:type="spellEnd"/>
            <w:r w:rsidRPr="003872CC">
              <w:rPr>
                <w:rFonts w:ascii="Arial" w:eastAsia="Times New Roman" w:hAnsi="Arial" w:cs="Arial"/>
                <w:sz w:val="24"/>
                <w:szCs w:val="24"/>
              </w:rPr>
              <w:t xml:space="preserve">, dan </w:t>
            </w:r>
            <w:proofErr w:type="spellStart"/>
            <w:r w:rsidRPr="003872CC">
              <w:rPr>
                <w:rFonts w:ascii="Arial" w:eastAsia="Times New Roman" w:hAnsi="Arial" w:cs="Arial"/>
                <w:sz w:val="24"/>
                <w:szCs w:val="24"/>
              </w:rPr>
              <w:t>supervisi</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secara</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bersamaan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terhadap</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kinerja</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dalam</w:t>
            </w:r>
            <w:proofErr w:type="spellEnd"/>
            <w:r w:rsidRPr="003872CC">
              <w:rPr>
                <w:rFonts w:ascii="Arial" w:eastAsia="Times New Roman" w:hAnsi="Arial" w:cs="Arial"/>
                <w:sz w:val="24"/>
                <w:szCs w:val="24"/>
              </w:rPr>
              <w:t xml:space="preserve"> program PPI. </w:t>
            </w:r>
            <w:proofErr w:type="spellStart"/>
            <w:r w:rsidRPr="003872CC">
              <w:rPr>
                <w:rFonts w:ascii="Arial" w:eastAsia="Times New Roman" w:hAnsi="Arial" w:cs="Arial"/>
                <w:sz w:val="24"/>
                <w:szCs w:val="24"/>
              </w:rPr>
              <w:t>Perbedaan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Penelitian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dilakukan</w:t>
            </w:r>
            <w:proofErr w:type="spellEnd"/>
            <w:r w:rsidRPr="003872CC">
              <w:rPr>
                <w:rFonts w:ascii="Arial" w:eastAsia="Times New Roman" w:hAnsi="Arial" w:cs="Arial"/>
                <w:sz w:val="24"/>
                <w:szCs w:val="24"/>
              </w:rPr>
              <w:t xml:space="preserve"> pada IPCLN </w:t>
            </w:r>
            <w:proofErr w:type="spellStart"/>
            <w:r w:rsidRPr="003872CC">
              <w:rPr>
                <w:rFonts w:ascii="Arial" w:eastAsia="Times New Roman" w:hAnsi="Arial" w:cs="Arial"/>
                <w:sz w:val="24"/>
                <w:szCs w:val="24"/>
              </w:rPr>
              <w:t>selama</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pandemi</w:t>
            </w:r>
            <w:proofErr w:type="spellEnd"/>
            <w:r w:rsidRPr="003872CC">
              <w:rPr>
                <w:rFonts w:ascii="Arial" w:eastAsia="Times New Roman" w:hAnsi="Arial" w:cs="Arial"/>
                <w:sz w:val="24"/>
                <w:szCs w:val="24"/>
              </w:rPr>
              <w:t xml:space="preserve"> COVID-19 dan </w:t>
            </w:r>
            <w:proofErr w:type="spellStart"/>
            <w:r w:rsidRPr="003872CC">
              <w:rPr>
                <w:rFonts w:ascii="Arial" w:eastAsia="Times New Roman" w:hAnsi="Arial" w:cs="Arial"/>
                <w:sz w:val="24"/>
                <w:szCs w:val="24"/>
              </w:rPr>
              <w:t>menggunakan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kuesioner</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untuk</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mengukur</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kinerja</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sedangkan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penelitian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ini</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merencanakan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pengukuran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kinerja</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perawat</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menggunakan</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lembar</w:t>
            </w:r>
            <w:proofErr w:type="spellEnd"/>
            <w:r w:rsidRPr="003872CC">
              <w:rPr>
                <w:rFonts w:ascii="Arial" w:eastAsia="Times New Roman" w:hAnsi="Arial" w:cs="Arial"/>
                <w:sz w:val="24"/>
                <w:szCs w:val="24"/>
              </w:rPr>
              <w:t xml:space="preserve"> </w:t>
            </w:r>
            <w:proofErr w:type="spellStart"/>
            <w:r w:rsidRPr="003872CC">
              <w:rPr>
                <w:rFonts w:ascii="Arial" w:eastAsia="Times New Roman" w:hAnsi="Arial" w:cs="Arial"/>
                <w:sz w:val="24"/>
                <w:szCs w:val="24"/>
              </w:rPr>
              <w:t>observasi</w:t>
            </w:r>
            <w:proofErr w:type="spellEnd"/>
            <w:r w:rsidRPr="003872CC">
              <w:rPr>
                <w:rFonts w:ascii="Arial" w:eastAsia="Times New Roman" w:hAnsi="Arial" w:cs="Arial"/>
                <w:sz w:val="24"/>
                <w:szCs w:val="24"/>
              </w:rPr>
              <w:t>.</w:t>
            </w:r>
          </w:p>
        </w:tc>
      </w:tr>
    </w:tbl>
    <w:p w14:paraId="228BB1A2" w14:textId="55AB0E1E" w:rsidR="00B92629" w:rsidRPr="005E02D2" w:rsidRDefault="00B92629" w:rsidP="00B92629">
      <w:pPr>
        <w:pStyle w:val="Heading1"/>
        <w:spacing w:before="0" w:line="480" w:lineRule="auto"/>
        <w:rPr>
          <w:rFonts w:cs="Arial"/>
          <w:szCs w:val="24"/>
          <w:lang w:val="nn-NO"/>
        </w:rPr>
      </w:pPr>
      <w:bookmarkStart w:id="28" w:name="_Toc242772706"/>
      <w:r w:rsidRPr="005E02D2">
        <w:rPr>
          <w:rFonts w:cs="Arial"/>
          <w:szCs w:val="24"/>
          <w:lang w:val="nn-NO"/>
        </w:rPr>
        <w:lastRenderedPageBreak/>
        <w:t>BAB III</w:t>
      </w:r>
      <w:bookmarkEnd w:id="28"/>
    </w:p>
    <w:p w14:paraId="5EC62574" w14:textId="03165630" w:rsidR="00B92629" w:rsidRPr="005E02D2" w:rsidRDefault="00B92629" w:rsidP="00B92629">
      <w:pPr>
        <w:spacing w:after="0" w:line="480" w:lineRule="auto"/>
        <w:jc w:val="center"/>
        <w:rPr>
          <w:rFonts w:ascii="Arial" w:hAnsi="Arial" w:cs="Arial"/>
          <w:b/>
          <w:color w:val="000000" w:themeColor="text1"/>
          <w:sz w:val="24"/>
          <w:szCs w:val="24"/>
          <w:lang w:val="nn-NO"/>
        </w:rPr>
      </w:pPr>
      <w:r w:rsidRPr="005E02D2">
        <w:rPr>
          <w:rFonts w:ascii="Arial" w:hAnsi="Arial" w:cs="Arial"/>
          <w:b/>
          <w:color w:val="000000" w:themeColor="text1"/>
          <w:sz w:val="24"/>
          <w:szCs w:val="24"/>
          <w:lang w:val="nn-NO"/>
        </w:rPr>
        <w:t>KERANGKA PIKIR DAN HIPOTESIS PENELITIAN</w:t>
      </w:r>
    </w:p>
    <w:p w14:paraId="03109513" w14:textId="5324B6DD" w:rsidR="00B92629" w:rsidRPr="00A87D0C" w:rsidRDefault="00B92629" w:rsidP="00A87D0C">
      <w:pPr>
        <w:pStyle w:val="Heading2"/>
        <w:numPr>
          <w:ilvl w:val="0"/>
          <w:numId w:val="6"/>
        </w:numPr>
        <w:ind w:left="426" w:hanging="426"/>
        <w:rPr>
          <w:rFonts w:cs="Arial"/>
          <w:color w:val="000000" w:themeColor="text1"/>
          <w:szCs w:val="24"/>
          <w:lang w:val="nn-NO"/>
        </w:rPr>
      </w:pPr>
      <w:bookmarkStart w:id="29" w:name="_Toc242772707"/>
      <w:r w:rsidRPr="00A87D0C">
        <w:rPr>
          <w:rFonts w:cs="Arial"/>
          <w:color w:val="000000" w:themeColor="text1"/>
          <w:szCs w:val="24"/>
          <w:lang w:val="nn-NO"/>
        </w:rPr>
        <w:t>Kerangka Teori</w:t>
      </w:r>
      <w:bookmarkEnd w:id="29"/>
    </w:p>
    <w:p w14:paraId="7653ED62" w14:textId="77777777" w:rsidR="00A87D0C" w:rsidRDefault="00A87D0C" w:rsidP="00A87D0C">
      <w:pPr>
        <w:spacing w:line="480" w:lineRule="auto"/>
        <w:ind w:firstLine="426"/>
        <w:jc w:val="both"/>
        <w:rPr>
          <w:rFonts w:ascii="Arial" w:hAnsi="Arial" w:cs="Arial"/>
          <w:sz w:val="24"/>
          <w:szCs w:val="24"/>
          <w:lang w:val="nn-NO"/>
        </w:rPr>
      </w:pPr>
      <w:r w:rsidRPr="00A87D0C">
        <w:rPr>
          <w:rFonts w:ascii="Arial" w:hAnsi="Arial" w:cs="Arial"/>
          <w:sz w:val="24"/>
          <w:szCs w:val="24"/>
          <w:lang w:val="nn-NO"/>
        </w:rPr>
        <w:t xml:space="preserve">Kerangka teori penelitian ini mengacu pada teori kinerja Gibson, Ivancevich, dan Donnelly yang menjelaskan bahwa faktor-faktor yang memengaruhi kinerja individu dapat dikelompokkan menjadi tiga kategori, yaitu faktor individu, faktor psikologis, dan faktor organisasi. Faktor individu meliputi kemampuan, keterampilan, latar belakang, dan pengalaman; faktor psikologis mencakup persepsi, sikap, kepribadian, dan motivasi; sedangkan faktor organisasi meliputi kepemimpinan, struktur organisasi, sistem penghargaan, dan desain pekerjaan. Pengelompokan tersebut juga digunakan dalam kajian kinerja perawat oleh Ekasari et al. (2020) serta Puspita dan Erlena (2023), yang membahas keterkaitan faktor organisasi dan psikologis dengan kinerja perawat. </w:t>
      </w:r>
    </w:p>
    <w:p w14:paraId="60E87EBE" w14:textId="19688149" w:rsidR="00A87D0C" w:rsidRDefault="00A87D0C" w:rsidP="00A87D0C">
      <w:pPr>
        <w:spacing w:line="480" w:lineRule="auto"/>
        <w:ind w:firstLine="426"/>
        <w:jc w:val="both"/>
        <w:rPr>
          <w:rFonts w:ascii="Arial" w:hAnsi="Arial" w:cs="Arial"/>
          <w:sz w:val="24"/>
          <w:szCs w:val="24"/>
          <w:lang w:val="nn-NO"/>
        </w:rPr>
      </w:pPr>
      <w:r w:rsidRPr="00A87D0C">
        <w:rPr>
          <w:rFonts w:ascii="Arial" w:hAnsi="Arial" w:cs="Arial"/>
          <w:sz w:val="24"/>
          <w:szCs w:val="24"/>
          <w:lang w:val="nn-NO"/>
        </w:rPr>
        <w:t>Dalam penelitian ini</w:t>
      </w:r>
      <w:r w:rsidR="003B6E16">
        <w:rPr>
          <w:rFonts w:ascii="Arial" w:hAnsi="Arial" w:cs="Arial"/>
          <w:sz w:val="24"/>
          <w:szCs w:val="24"/>
          <w:lang w:val="nn-NO"/>
        </w:rPr>
        <w:t xml:space="preserve"> juga</w:t>
      </w:r>
      <w:r w:rsidRPr="00A87D0C">
        <w:rPr>
          <w:rFonts w:ascii="Arial" w:hAnsi="Arial" w:cs="Arial"/>
          <w:sz w:val="24"/>
          <w:szCs w:val="24"/>
          <w:lang w:val="nn-NO"/>
        </w:rPr>
        <w:t xml:space="preserve">, teori Gibson digunakan sebagai teori utama dengan menempatkan pengetahuan perawat sebagai representasi faktor individu, motivasi kerja sebagai representasi faktor psikologis, dan supervisi keperawatan sebagai representasi faktor organisasi. Ketiga variabel tersebut dipilih untuk menganalisis pengaruhnya terhadap kinerja perawat dalam pengendalian Healthcare-Associated Infections (HAIs), yang diukur melalui observasi kepatuhan terhadap tindakan Pencegahan dan Pengendalian Infeksi (PPI). Penempatan variabel tersebut merupakan penyesuaian kerangka teori dengan fokus penelitian, bukan berarti bahwa </w:t>
      </w:r>
      <w:r w:rsidRPr="00A87D0C">
        <w:rPr>
          <w:rFonts w:ascii="Arial" w:hAnsi="Arial" w:cs="Arial"/>
          <w:sz w:val="24"/>
          <w:szCs w:val="24"/>
          <w:lang w:val="nn-NO"/>
        </w:rPr>
        <w:lastRenderedPageBreak/>
        <w:t xml:space="preserve">ketiga faktor tersebut merupakan satu-satunya faktor yang memengaruhi </w:t>
      </w:r>
      <w:r w:rsidR="00C53459">
        <w:rPr>
          <w:noProof/>
          <w:color w:val="000000" w:themeColor="text1"/>
          <w:lang w:val="nn-NO"/>
        </w:rPr>
        <mc:AlternateContent>
          <mc:Choice Requires="wpg">
            <w:drawing>
              <wp:anchor distT="0" distB="0" distL="114300" distR="114300" simplePos="0" relativeHeight="251648512" behindDoc="0" locked="0" layoutInCell="1" allowOverlap="1" wp14:anchorId="14D02FB2" wp14:editId="0C3B8B05">
                <wp:simplePos x="0" y="0"/>
                <wp:positionH relativeFrom="column">
                  <wp:posOffset>-504903</wp:posOffset>
                </wp:positionH>
                <wp:positionV relativeFrom="paragraph">
                  <wp:posOffset>643316</wp:posOffset>
                </wp:positionV>
                <wp:extent cx="6013891" cy="5726423"/>
                <wp:effectExtent l="0" t="0" r="25400" b="27305"/>
                <wp:wrapNone/>
                <wp:docPr id="1921258415" name="Group 24"/>
                <wp:cNvGraphicFramePr/>
                <a:graphic xmlns:a="http://schemas.openxmlformats.org/drawingml/2006/main">
                  <a:graphicData uri="http://schemas.microsoft.com/office/word/2010/wordprocessingGroup">
                    <wpg:wgp>
                      <wpg:cNvGrpSpPr/>
                      <wpg:grpSpPr>
                        <a:xfrm>
                          <a:off x="0" y="0"/>
                          <a:ext cx="6013891" cy="5726423"/>
                          <a:chOff x="315256" y="-102160"/>
                          <a:chExt cx="6014254" cy="6048754"/>
                        </a:xfrm>
                      </wpg:grpSpPr>
                      <wps:wsp>
                        <wps:cNvPr id="778145581" name="Rectangle 1"/>
                        <wps:cNvSpPr/>
                        <wps:spPr>
                          <a:xfrm>
                            <a:off x="2343605" y="515997"/>
                            <a:ext cx="1792586" cy="209915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6A4490" w14:textId="630CCA68" w:rsidR="00C53459" w:rsidRPr="0016444F" w:rsidRDefault="003B6E16" w:rsidP="00C53459">
                              <w:pPr>
                                <w:jc w:val="center"/>
                                <w:rPr>
                                  <w:rFonts w:ascii="Arial" w:hAnsi="Arial" w:cs="Arial"/>
                                  <w:color w:val="000000" w:themeColor="text1"/>
                                  <w:lang w:val="nn-NO"/>
                                </w:rPr>
                              </w:pPr>
                              <w:r w:rsidRPr="0016444F">
                                <w:rPr>
                                  <w:rFonts w:ascii="Arial" w:hAnsi="Arial" w:cs="Arial"/>
                                  <w:b/>
                                  <w:bCs/>
                                  <w:color w:val="000000" w:themeColor="text1"/>
                                  <w:lang w:val="nn-NO"/>
                                </w:rPr>
                                <w:t>FAKTOR PSIKOLOGIS</w:t>
                              </w:r>
                              <w:r w:rsidRPr="0016444F">
                                <w:rPr>
                                  <w:rFonts w:ascii="Arial" w:hAnsi="Arial" w:cs="Arial"/>
                                  <w:b/>
                                  <w:bCs/>
                                  <w:color w:val="000000" w:themeColor="text1"/>
                                  <w:lang w:val="nn-NO"/>
                                </w:rPr>
                                <w:br/>
                              </w:r>
                              <w:r w:rsidR="00C53459" w:rsidRPr="0016444F">
                                <w:rPr>
                                  <w:rFonts w:ascii="Arial" w:hAnsi="Arial" w:cs="Arial"/>
                                  <w:color w:val="000000" w:themeColor="text1"/>
                                  <w:lang w:val="nn-NO"/>
                                </w:rPr>
                                <w:t>Motivasi Kerja Perawat</w:t>
                              </w:r>
                              <w:r w:rsidR="00C53459" w:rsidRPr="0016444F">
                                <w:rPr>
                                  <w:rFonts w:ascii="Arial" w:hAnsi="Arial" w:cs="Arial"/>
                                  <w:color w:val="000000" w:themeColor="text1"/>
                                  <w:lang w:val="nn-NO"/>
                                </w:rPr>
                                <w:br/>
                                <w:t>Teori Herzberg dan Vroom</w:t>
                              </w:r>
                            </w:p>
                            <w:p w14:paraId="0405D535" w14:textId="77777777" w:rsidR="00C53459" w:rsidRDefault="00C53459" w:rsidP="00C53459">
                              <w:pPr>
                                <w:pStyle w:val="ListParagraph"/>
                                <w:numPr>
                                  <w:ilvl w:val="0"/>
                                  <w:numId w:val="55"/>
                                </w:numPr>
                                <w:rPr>
                                  <w:rFonts w:ascii="Arial" w:hAnsi="Arial" w:cs="Arial"/>
                                  <w:color w:val="000000" w:themeColor="text1"/>
                                </w:rPr>
                              </w:pPr>
                              <w:proofErr w:type="spellStart"/>
                              <w:r w:rsidRPr="00C53459">
                                <w:rPr>
                                  <w:rFonts w:ascii="Arial" w:hAnsi="Arial" w:cs="Arial"/>
                                  <w:color w:val="000000" w:themeColor="text1"/>
                                </w:rPr>
                                <w:t>Tanggung</w:t>
                              </w:r>
                              <w:proofErr w:type="spellEnd"/>
                              <w:r w:rsidRPr="00C53459">
                                <w:rPr>
                                  <w:rFonts w:ascii="Arial" w:hAnsi="Arial" w:cs="Arial"/>
                                  <w:color w:val="000000" w:themeColor="text1"/>
                                </w:rPr>
                                <w:t xml:space="preserve"> </w:t>
                              </w:r>
                              <w:proofErr w:type="spellStart"/>
                              <w:r w:rsidRPr="00C53459">
                                <w:rPr>
                                  <w:rFonts w:ascii="Arial" w:hAnsi="Arial" w:cs="Arial"/>
                                  <w:color w:val="000000" w:themeColor="text1"/>
                                </w:rPr>
                                <w:t>jawab</w:t>
                              </w:r>
                              <w:proofErr w:type="spellEnd"/>
                            </w:p>
                            <w:p w14:paraId="6AC32BA0" w14:textId="6ED49468" w:rsidR="00C53459" w:rsidRDefault="00C53459" w:rsidP="00C53459">
                              <w:pPr>
                                <w:pStyle w:val="ListParagraph"/>
                                <w:numPr>
                                  <w:ilvl w:val="0"/>
                                  <w:numId w:val="55"/>
                                </w:numPr>
                                <w:rPr>
                                  <w:rFonts w:ascii="Arial" w:hAnsi="Arial" w:cs="Arial"/>
                                  <w:color w:val="000000" w:themeColor="text1"/>
                                </w:rPr>
                              </w:pPr>
                              <w:proofErr w:type="spellStart"/>
                              <w:r w:rsidRPr="00C53459">
                                <w:rPr>
                                  <w:rFonts w:ascii="Arial" w:hAnsi="Arial" w:cs="Arial"/>
                                  <w:color w:val="000000" w:themeColor="text1"/>
                                </w:rPr>
                                <w:t>Dorongan</w:t>
                              </w:r>
                              <w:proofErr w:type="spellEnd"/>
                              <w:r w:rsidRPr="00C53459">
                                <w:rPr>
                                  <w:rFonts w:ascii="Arial" w:hAnsi="Arial" w:cs="Arial"/>
                                  <w:color w:val="000000" w:themeColor="text1"/>
                                </w:rPr>
                                <w:t xml:space="preserve"> </w:t>
                              </w:r>
                              <w:r>
                                <w:rPr>
                                  <w:rFonts w:ascii="Arial" w:hAnsi="Arial" w:cs="Arial"/>
                                  <w:color w:val="000000" w:themeColor="text1"/>
                                </w:rPr>
                                <w:t>intrinsic</w:t>
                              </w:r>
                            </w:p>
                            <w:p w14:paraId="36D637AE" w14:textId="77777777" w:rsidR="00C53459" w:rsidRDefault="00C53459" w:rsidP="00C53459">
                              <w:pPr>
                                <w:pStyle w:val="ListParagraph"/>
                                <w:numPr>
                                  <w:ilvl w:val="0"/>
                                  <w:numId w:val="55"/>
                                </w:numPr>
                                <w:rPr>
                                  <w:rFonts w:ascii="Arial" w:hAnsi="Arial" w:cs="Arial"/>
                                  <w:color w:val="000000" w:themeColor="text1"/>
                                </w:rPr>
                              </w:pPr>
                              <w:proofErr w:type="spellStart"/>
                              <w:r w:rsidRPr="00C53459">
                                <w:rPr>
                                  <w:rFonts w:ascii="Arial" w:hAnsi="Arial" w:cs="Arial"/>
                                  <w:color w:val="000000" w:themeColor="text1"/>
                                </w:rPr>
                                <w:t>Penghargaan</w:t>
                              </w:r>
                              <w:proofErr w:type="spellEnd"/>
                              <w:r w:rsidRPr="00C53459">
                                <w:rPr>
                                  <w:rFonts w:ascii="Arial" w:hAnsi="Arial" w:cs="Arial"/>
                                  <w:color w:val="000000" w:themeColor="text1"/>
                                </w:rPr>
                                <w:t xml:space="preserve"> </w:t>
                              </w:r>
                              <w:proofErr w:type="spellStart"/>
                              <w:r w:rsidRPr="00C53459">
                                <w:rPr>
                                  <w:rFonts w:ascii="Arial" w:hAnsi="Arial" w:cs="Arial"/>
                                  <w:color w:val="000000" w:themeColor="text1"/>
                                </w:rPr>
                                <w:t>ekstrinsik</w:t>
                              </w:r>
                              <w:proofErr w:type="spellEnd"/>
                            </w:p>
                            <w:p w14:paraId="30852AF1" w14:textId="14485AF5" w:rsidR="00856C43" w:rsidRPr="00C53459" w:rsidRDefault="00C53459" w:rsidP="00C53459">
                              <w:pPr>
                                <w:pStyle w:val="ListParagraph"/>
                                <w:numPr>
                                  <w:ilvl w:val="0"/>
                                  <w:numId w:val="55"/>
                                </w:numPr>
                                <w:rPr>
                                  <w:rFonts w:ascii="Arial" w:hAnsi="Arial" w:cs="Arial"/>
                                  <w:color w:val="000000" w:themeColor="text1"/>
                                </w:rPr>
                              </w:pPr>
                              <w:r w:rsidRPr="00C53459">
                                <w:rPr>
                                  <w:rFonts w:ascii="Arial" w:hAnsi="Arial" w:cs="Arial"/>
                                  <w:color w:val="000000" w:themeColor="text1"/>
                                </w:rPr>
                                <w:t xml:space="preserve">Harapan </w:t>
                              </w:r>
                              <w:proofErr w:type="spellStart"/>
                              <w:r w:rsidRPr="00C53459">
                                <w:rPr>
                                  <w:rFonts w:ascii="Arial" w:hAnsi="Arial" w:cs="Arial"/>
                                  <w:color w:val="000000" w:themeColor="text1"/>
                                </w:rPr>
                                <w:t>atas</w:t>
                              </w:r>
                              <w:proofErr w:type="spellEnd"/>
                              <w:r w:rsidRPr="00C53459">
                                <w:rPr>
                                  <w:rFonts w:ascii="Arial" w:hAnsi="Arial" w:cs="Arial"/>
                                  <w:color w:val="000000" w:themeColor="text1"/>
                                </w:rPr>
                                <w:t xml:space="preserve"> </w:t>
                              </w:r>
                              <w:proofErr w:type="spellStart"/>
                              <w:r w:rsidRPr="00C53459">
                                <w:rPr>
                                  <w:rFonts w:ascii="Arial" w:hAnsi="Arial" w:cs="Arial"/>
                                  <w:color w:val="000000" w:themeColor="text1"/>
                                </w:rPr>
                                <w:t>hasil</w:t>
                              </w:r>
                              <w:proofErr w:type="spellEnd"/>
                              <w:r w:rsidRPr="00C53459">
                                <w:rPr>
                                  <w:rFonts w:ascii="Arial" w:hAnsi="Arial" w:cs="Arial"/>
                                  <w:color w:val="000000" w:themeColor="text1"/>
                                </w:rPr>
                                <w:t xml:space="preserve"> </w:t>
                              </w:r>
                              <w:proofErr w:type="spellStart"/>
                              <w:r w:rsidRPr="00C53459">
                                <w:rPr>
                                  <w:rFonts w:ascii="Arial" w:hAnsi="Arial" w:cs="Arial"/>
                                  <w:color w:val="000000" w:themeColor="text1"/>
                                </w:rPr>
                                <w:t>kerja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4987777" name="Rectangle 1"/>
                        <wps:cNvSpPr/>
                        <wps:spPr>
                          <a:xfrm>
                            <a:off x="4324036" y="532501"/>
                            <a:ext cx="1845009" cy="23659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469C5A" w14:textId="21516E94" w:rsidR="00C53459" w:rsidRPr="0016444F" w:rsidRDefault="00C53459" w:rsidP="00C53459">
                              <w:pPr>
                                <w:jc w:val="center"/>
                                <w:rPr>
                                  <w:rFonts w:ascii="Arial" w:hAnsi="Arial" w:cs="Arial"/>
                                  <w:color w:val="000000" w:themeColor="text1"/>
                                  <w:lang w:val="nn-NO"/>
                                </w:rPr>
                              </w:pPr>
                              <w:r w:rsidRPr="0016444F">
                                <w:rPr>
                                  <w:rFonts w:ascii="Arial" w:hAnsi="Arial" w:cs="Arial"/>
                                  <w:b/>
                                  <w:bCs/>
                                  <w:color w:val="000000" w:themeColor="text1"/>
                                  <w:lang w:val="nn-NO"/>
                                </w:rPr>
                                <w:t>FAKTOR ORGANISASI</w:t>
                              </w:r>
                              <w:r w:rsidRPr="0016444F">
                                <w:rPr>
                                  <w:rFonts w:ascii="Arial" w:hAnsi="Arial" w:cs="Arial"/>
                                  <w:color w:val="000000" w:themeColor="text1"/>
                                  <w:lang w:val="nn-NO"/>
                                </w:rPr>
                                <w:br/>
                                <w:t>Supervisi Keperawatan</w:t>
                              </w:r>
                              <w:r w:rsidRPr="0016444F">
                                <w:rPr>
                                  <w:rFonts w:ascii="Arial" w:hAnsi="Arial" w:cs="Arial"/>
                                  <w:color w:val="000000" w:themeColor="text1"/>
                                  <w:lang w:val="nn-NO"/>
                                </w:rPr>
                                <w:br/>
                                <w:t>Model Proctor</w:t>
                              </w:r>
                            </w:p>
                            <w:p w14:paraId="52DF9CBA" w14:textId="77777777" w:rsidR="00C53459" w:rsidRDefault="00C53459" w:rsidP="00C53459">
                              <w:pPr>
                                <w:pStyle w:val="ListParagraph"/>
                                <w:numPr>
                                  <w:ilvl w:val="0"/>
                                  <w:numId w:val="56"/>
                                </w:numPr>
                                <w:ind w:left="284" w:hanging="284"/>
                                <w:rPr>
                                  <w:rFonts w:ascii="Arial" w:hAnsi="Arial" w:cs="Arial"/>
                                  <w:color w:val="000000" w:themeColor="text1"/>
                                </w:rPr>
                              </w:pPr>
                              <w:r w:rsidRPr="00C53459">
                                <w:rPr>
                                  <w:rFonts w:ascii="Arial" w:hAnsi="Arial" w:cs="Arial"/>
                                  <w:color w:val="000000" w:themeColor="text1"/>
                                </w:rPr>
                                <w:t xml:space="preserve">Normative: </w:t>
                              </w:r>
                              <w:proofErr w:type="spellStart"/>
                              <w:r w:rsidRPr="00C53459">
                                <w:rPr>
                                  <w:rFonts w:ascii="Arial" w:hAnsi="Arial" w:cs="Arial"/>
                                  <w:color w:val="000000" w:themeColor="text1"/>
                                </w:rPr>
                                <w:t>kepatuhan</w:t>
                              </w:r>
                              <w:proofErr w:type="spellEnd"/>
                              <w:r w:rsidRPr="00C53459">
                                <w:rPr>
                                  <w:rFonts w:ascii="Arial" w:hAnsi="Arial" w:cs="Arial"/>
                                  <w:color w:val="000000" w:themeColor="text1"/>
                                </w:rPr>
                                <w:t xml:space="preserve"> </w:t>
                              </w:r>
                              <w:proofErr w:type="spellStart"/>
                              <w:r w:rsidRPr="00C53459">
                                <w:rPr>
                                  <w:rFonts w:ascii="Arial" w:hAnsi="Arial" w:cs="Arial"/>
                                  <w:color w:val="000000" w:themeColor="text1"/>
                                </w:rPr>
                                <w:t>standar</w:t>
                              </w:r>
                              <w:proofErr w:type="spellEnd"/>
                            </w:p>
                            <w:p w14:paraId="63C05F23" w14:textId="77777777" w:rsidR="00C53459" w:rsidRDefault="00C53459" w:rsidP="00C53459">
                              <w:pPr>
                                <w:pStyle w:val="ListParagraph"/>
                                <w:numPr>
                                  <w:ilvl w:val="0"/>
                                  <w:numId w:val="56"/>
                                </w:numPr>
                                <w:ind w:left="284" w:hanging="284"/>
                                <w:rPr>
                                  <w:rFonts w:ascii="Arial" w:hAnsi="Arial" w:cs="Arial"/>
                                  <w:color w:val="000000" w:themeColor="text1"/>
                                </w:rPr>
                              </w:pPr>
                              <w:r w:rsidRPr="00C53459">
                                <w:rPr>
                                  <w:rFonts w:ascii="Arial" w:hAnsi="Arial" w:cs="Arial"/>
                                  <w:color w:val="000000" w:themeColor="text1"/>
                                </w:rPr>
                                <w:t xml:space="preserve">Formative: </w:t>
                              </w:r>
                              <w:proofErr w:type="spellStart"/>
                              <w:r w:rsidRPr="00C53459">
                                <w:rPr>
                                  <w:rFonts w:ascii="Arial" w:hAnsi="Arial" w:cs="Arial"/>
                                  <w:color w:val="000000" w:themeColor="text1"/>
                                </w:rPr>
                                <w:t>pengembangan</w:t>
                              </w:r>
                              <w:proofErr w:type="spellEnd"/>
                              <w:r w:rsidRPr="00C53459">
                                <w:rPr>
                                  <w:rFonts w:ascii="Arial" w:hAnsi="Arial" w:cs="Arial"/>
                                  <w:color w:val="000000" w:themeColor="text1"/>
                                </w:rPr>
                                <w:t xml:space="preserve"> </w:t>
                              </w:r>
                              <w:proofErr w:type="spellStart"/>
                              <w:r w:rsidRPr="00C53459">
                                <w:rPr>
                                  <w:rFonts w:ascii="Arial" w:hAnsi="Arial" w:cs="Arial"/>
                                  <w:color w:val="000000" w:themeColor="text1"/>
                                </w:rPr>
                                <w:t>keterampilan</w:t>
                              </w:r>
                              <w:proofErr w:type="spellEnd"/>
                            </w:p>
                            <w:p w14:paraId="0288C8AF" w14:textId="72DAC976" w:rsidR="00C53459" w:rsidRDefault="00C53459" w:rsidP="00C53459">
                              <w:pPr>
                                <w:pStyle w:val="ListParagraph"/>
                                <w:numPr>
                                  <w:ilvl w:val="0"/>
                                  <w:numId w:val="56"/>
                                </w:numPr>
                                <w:ind w:left="284" w:hanging="284"/>
                                <w:rPr>
                                  <w:rFonts w:ascii="Arial" w:hAnsi="Arial" w:cs="Arial"/>
                                  <w:color w:val="000000" w:themeColor="text1"/>
                                </w:rPr>
                              </w:pPr>
                              <w:r w:rsidRPr="00C53459">
                                <w:rPr>
                                  <w:rFonts w:ascii="Arial" w:hAnsi="Arial" w:cs="Arial"/>
                                  <w:color w:val="000000" w:themeColor="text1"/>
                                </w:rPr>
                                <w:t xml:space="preserve">Restorative: </w:t>
                              </w:r>
                              <w:proofErr w:type="spellStart"/>
                              <w:r w:rsidRPr="00C53459">
                                <w:rPr>
                                  <w:rFonts w:ascii="Arial" w:hAnsi="Arial" w:cs="Arial"/>
                                  <w:color w:val="000000" w:themeColor="text1"/>
                                </w:rPr>
                                <w:t>dukungan</w:t>
                              </w:r>
                              <w:proofErr w:type="spellEnd"/>
                              <w:r w:rsidRPr="00C53459">
                                <w:rPr>
                                  <w:rFonts w:ascii="Arial" w:hAnsi="Arial" w:cs="Arial"/>
                                  <w:color w:val="000000" w:themeColor="text1"/>
                                </w:rPr>
                                <w:t xml:space="preserve"> </w:t>
                              </w:r>
                              <w:r>
                                <w:rPr>
                                  <w:rFonts w:ascii="Arial" w:hAnsi="Arial" w:cs="Arial"/>
                                  <w:color w:val="000000" w:themeColor="text1"/>
                                </w:rPr>
                                <w:t>professional</w:t>
                              </w:r>
                            </w:p>
                            <w:p w14:paraId="7FCD38A3" w14:textId="4B010E27" w:rsidR="00856C43" w:rsidRPr="00C53459" w:rsidRDefault="00C53459" w:rsidP="00C53459">
                              <w:pPr>
                                <w:pStyle w:val="ListParagraph"/>
                                <w:numPr>
                                  <w:ilvl w:val="0"/>
                                  <w:numId w:val="56"/>
                                </w:numPr>
                                <w:ind w:left="284" w:hanging="284"/>
                                <w:rPr>
                                  <w:rFonts w:ascii="Arial" w:hAnsi="Arial" w:cs="Arial"/>
                                  <w:color w:val="000000" w:themeColor="text1"/>
                                </w:rPr>
                              </w:pPr>
                              <w:proofErr w:type="spellStart"/>
                              <w:r w:rsidRPr="00C53459">
                                <w:rPr>
                                  <w:rFonts w:ascii="Arial" w:hAnsi="Arial" w:cs="Arial"/>
                                  <w:color w:val="000000" w:themeColor="text1"/>
                                </w:rPr>
                                <w:t>Observasi</w:t>
                              </w:r>
                              <w:proofErr w:type="spellEnd"/>
                              <w:r w:rsidRPr="00C53459">
                                <w:rPr>
                                  <w:rFonts w:ascii="Arial" w:hAnsi="Arial" w:cs="Arial"/>
                                  <w:color w:val="000000" w:themeColor="text1"/>
                                </w:rPr>
                                <w:t xml:space="preserve"> dan </w:t>
                              </w:r>
                              <w:proofErr w:type="spellStart"/>
                              <w:r w:rsidRPr="00C53459">
                                <w:rPr>
                                  <w:rFonts w:ascii="Arial" w:hAnsi="Arial" w:cs="Arial"/>
                                  <w:color w:val="000000" w:themeColor="text1"/>
                                </w:rPr>
                                <w:t>umpan</w:t>
                              </w:r>
                              <w:proofErr w:type="spellEnd"/>
                              <w:r w:rsidRPr="00C53459">
                                <w:rPr>
                                  <w:rFonts w:ascii="Arial" w:hAnsi="Arial" w:cs="Arial"/>
                                  <w:color w:val="000000" w:themeColor="text1"/>
                                </w:rPr>
                                <w:t xml:space="preserve"> </w:t>
                              </w:r>
                              <w:proofErr w:type="spellStart"/>
                              <w:r w:rsidRPr="00C53459">
                                <w:rPr>
                                  <w:rFonts w:ascii="Arial" w:hAnsi="Arial" w:cs="Arial"/>
                                  <w:color w:val="000000" w:themeColor="text1"/>
                                </w:rPr>
                                <w:t>balik</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7369991" name="Rectangle 1"/>
                        <wps:cNvSpPr/>
                        <wps:spPr>
                          <a:xfrm>
                            <a:off x="910514" y="3132738"/>
                            <a:ext cx="4607160" cy="373799"/>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02C44A" w14:textId="4A75B148" w:rsidR="00856C43" w:rsidRPr="00C53459" w:rsidRDefault="00C53459" w:rsidP="005E02D2">
                              <w:pPr>
                                <w:spacing w:after="0"/>
                                <w:jc w:val="center"/>
                                <w:rPr>
                                  <w:rFonts w:ascii="Arial" w:hAnsi="Arial" w:cs="Arial"/>
                                  <w:b/>
                                  <w:bCs/>
                                  <w:color w:val="000000" w:themeColor="text1"/>
                                </w:rPr>
                              </w:pPr>
                              <w:r w:rsidRPr="00C53459">
                                <w:rPr>
                                  <w:rFonts w:ascii="Arial" w:hAnsi="Arial" w:cs="Arial"/>
                                  <w:b/>
                                  <w:bCs/>
                                  <w:color w:val="000000" w:themeColor="text1"/>
                                </w:rPr>
                                <w:t>KINERJA PERAWAT DALAM PENGENDALIAN HAIs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0233747" name="Rectangle 1"/>
                        <wps:cNvSpPr/>
                        <wps:spPr>
                          <a:xfrm>
                            <a:off x="315256" y="3663328"/>
                            <a:ext cx="6014254" cy="1004362"/>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7F7C2B" w14:textId="77777777" w:rsidR="00C53459" w:rsidRPr="0016444F" w:rsidRDefault="00C53459" w:rsidP="00C53459">
                              <w:pPr>
                                <w:spacing w:line="240" w:lineRule="auto"/>
                                <w:jc w:val="center"/>
                                <w:rPr>
                                  <w:rFonts w:ascii="Arial" w:hAnsi="Arial" w:cs="Arial"/>
                                  <w:b/>
                                  <w:bCs/>
                                  <w:color w:val="000000" w:themeColor="text1"/>
                                  <w:lang w:val="nn-NO"/>
                                </w:rPr>
                              </w:pPr>
                              <w:r w:rsidRPr="0016444F">
                                <w:rPr>
                                  <w:rFonts w:ascii="Arial" w:hAnsi="Arial" w:cs="Arial"/>
                                  <w:b/>
                                  <w:bCs/>
                                  <w:color w:val="000000" w:themeColor="text1"/>
                                  <w:lang w:val="nn-NO"/>
                                </w:rPr>
                                <w:t>INDIKATOR KINERJA (OBSERVASI/CHECKLIST)</w:t>
                              </w:r>
                            </w:p>
                            <w:p w14:paraId="739A5735" w14:textId="45A15F84" w:rsidR="00856C43" w:rsidRPr="0016444F" w:rsidRDefault="00C53459" w:rsidP="00C53459">
                              <w:pPr>
                                <w:spacing w:line="240" w:lineRule="auto"/>
                                <w:jc w:val="both"/>
                                <w:rPr>
                                  <w:rFonts w:ascii="Arial" w:hAnsi="Arial" w:cs="Arial"/>
                                  <w:color w:val="000000" w:themeColor="text1"/>
                                  <w:lang w:val="nn-NO"/>
                                </w:rPr>
                              </w:pPr>
                              <w:r w:rsidRPr="0016444F">
                                <w:rPr>
                                  <w:rFonts w:ascii="Arial" w:hAnsi="Arial" w:cs="Arial"/>
                                  <w:color w:val="000000" w:themeColor="text1"/>
                                  <w:lang w:val="nn-NO"/>
                                </w:rPr>
                                <w:t>1. Kepatuhan kebersihan tangan. 2. Kepatuhan penggunaan APD. 3. Pengelolaan limbah dan linen. 4. Etika batuk dan kebersihan lingkungan. 5. Penerapan bundle pencegahan infeksi sesuai indikasi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4144237" name="Rectangle 1"/>
                        <wps:cNvSpPr/>
                        <wps:spPr>
                          <a:xfrm>
                            <a:off x="3534082" y="4761282"/>
                            <a:ext cx="2717223" cy="1185312"/>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759387" w14:textId="77777777" w:rsidR="00C53459" w:rsidRPr="0016444F" w:rsidRDefault="00C53459" w:rsidP="00C53459">
                              <w:pPr>
                                <w:pStyle w:val="ListParagraph"/>
                                <w:spacing w:line="278" w:lineRule="auto"/>
                                <w:ind w:left="360"/>
                                <w:jc w:val="center"/>
                                <w:rPr>
                                  <w:rFonts w:ascii="Arial" w:hAnsi="Arial" w:cs="Arial"/>
                                  <w:b/>
                                  <w:bCs/>
                                  <w:color w:val="000000" w:themeColor="text1"/>
                                  <w:lang w:val="nn-NO"/>
                                </w:rPr>
                              </w:pPr>
                              <w:r w:rsidRPr="0016444F">
                                <w:rPr>
                                  <w:rFonts w:ascii="Arial" w:hAnsi="Arial" w:cs="Arial"/>
                                  <w:b/>
                                  <w:bCs/>
                                  <w:color w:val="000000" w:themeColor="text1"/>
                                  <w:lang w:val="nn-NO"/>
                                </w:rPr>
                                <w:t xml:space="preserve">TEORI </w:t>
                              </w:r>
                              <w:r w:rsidRPr="0016444F">
                                <w:rPr>
                                  <w:rFonts w:ascii="Arial" w:hAnsi="Arial" w:cs="Arial"/>
                                  <w:b/>
                                  <w:bCs/>
                                  <w:color w:val="000000" w:themeColor="text1"/>
                                  <w:lang w:val="nn-NO"/>
                                </w:rPr>
                                <w:t>PENDUKUNG DONABEDIAN</w:t>
                              </w:r>
                            </w:p>
                            <w:p w14:paraId="5F302B3B" w14:textId="4C558F96" w:rsidR="00856C43" w:rsidRPr="0016444F" w:rsidRDefault="00C53459" w:rsidP="00C53459">
                              <w:pPr>
                                <w:spacing w:line="278" w:lineRule="auto"/>
                                <w:jc w:val="both"/>
                                <w:rPr>
                                  <w:rFonts w:ascii="Arial" w:hAnsi="Arial" w:cs="Arial"/>
                                  <w:color w:val="000000" w:themeColor="text1"/>
                                  <w:lang w:val="nn-NO"/>
                                </w:rPr>
                              </w:pPr>
                              <w:r w:rsidRPr="0016444F">
                                <w:rPr>
                                  <w:rFonts w:ascii="Arial" w:hAnsi="Arial" w:cs="Arial"/>
                                  <w:color w:val="000000" w:themeColor="text1"/>
                                  <w:lang w:val="nn-NO"/>
                                </w:rPr>
                                <w:t>Struktur → Proses → Outcome; tindakan PPI yang diamati merupakan indikator proses.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6042216" name="Straight Connector 11"/>
                        <wps:cNvCnPr/>
                        <wps:spPr>
                          <a:xfrm>
                            <a:off x="964403" y="2984791"/>
                            <a:ext cx="4415113" cy="1027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7132604" name="Rectangle 1"/>
                        <wps:cNvSpPr/>
                        <wps:spPr>
                          <a:xfrm>
                            <a:off x="1081966" y="-102160"/>
                            <a:ext cx="4456419" cy="496267"/>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9BFBB5" w14:textId="459937AF" w:rsidR="00856C43" w:rsidRPr="00664C61" w:rsidRDefault="00A87D0C" w:rsidP="005E02D2">
                              <w:pPr>
                                <w:jc w:val="center"/>
                                <w:rPr>
                                  <w:rFonts w:ascii="Arial" w:hAnsi="Arial" w:cs="Arial"/>
                                  <w:b/>
                                  <w:bCs/>
                                  <w:color w:val="000000" w:themeColor="text1"/>
                                </w:rPr>
                              </w:pPr>
                              <w:r>
                                <w:rPr>
                                  <w:rFonts w:ascii="Arial" w:hAnsi="Arial" w:cs="Arial"/>
                                  <w:b/>
                                  <w:bCs/>
                                  <w:color w:val="000000" w:themeColor="text1"/>
                                </w:rPr>
                                <w:t>T</w:t>
                              </w:r>
                              <w:r w:rsidR="00DE4118" w:rsidRPr="00DE4118">
                                <w:rPr>
                                  <w:rFonts w:ascii="Arial" w:hAnsi="Arial" w:cs="Arial"/>
                                  <w:b/>
                                  <w:bCs/>
                                  <w:color w:val="000000" w:themeColor="text1"/>
                                </w:rPr>
                                <w:t>TEORI KINERJA GIBSON, IVANCEVICH, DAN DONNELLY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6484905" name="Rectangle 1"/>
                        <wps:cNvSpPr/>
                        <wps:spPr>
                          <a:xfrm>
                            <a:off x="482161" y="532501"/>
                            <a:ext cx="1764194" cy="203476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EA8153" w14:textId="58FABAEF" w:rsidR="003B6E16" w:rsidRPr="0016444F" w:rsidRDefault="003B6E16" w:rsidP="003B6E16">
                              <w:pPr>
                                <w:jc w:val="center"/>
                                <w:rPr>
                                  <w:rFonts w:ascii="Arial" w:hAnsi="Arial" w:cs="Arial"/>
                                  <w:b/>
                                  <w:bCs/>
                                  <w:color w:val="000000" w:themeColor="text1"/>
                                  <w:lang w:val="nn-NO"/>
                                </w:rPr>
                              </w:pPr>
                              <w:r w:rsidRPr="0016444F">
                                <w:rPr>
                                  <w:rFonts w:ascii="Arial" w:hAnsi="Arial" w:cs="Arial"/>
                                  <w:b/>
                                  <w:bCs/>
                                  <w:color w:val="000000" w:themeColor="text1"/>
                                  <w:lang w:val="nn-NO"/>
                                </w:rPr>
                                <w:t>FAKTOR INDIVIDU</w:t>
                              </w:r>
                            </w:p>
                            <w:p w14:paraId="3E7D49DF" w14:textId="117E29B8" w:rsidR="003B6E16" w:rsidRPr="0016444F" w:rsidRDefault="003B6E16" w:rsidP="00C53459">
                              <w:pPr>
                                <w:spacing w:line="278" w:lineRule="auto"/>
                                <w:jc w:val="center"/>
                                <w:rPr>
                                  <w:rFonts w:ascii="Arial" w:hAnsi="Arial" w:cs="Arial"/>
                                  <w:color w:val="000000" w:themeColor="text1"/>
                                  <w:lang w:val="nn-NO"/>
                                </w:rPr>
                              </w:pPr>
                              <w:r w:rsidRPr="0016444F">
                                <w:rPr>
                                  <w:rFonts w:ascii="Arial" w:hAnsi="Arial" w:cs="Arial"/>
                                  <w:color w:val="000000" w:themeColor="text1"/>
                                  <w:lang w:val="nn-NO"/>
                                </w:rPr>
                                <w:t>Pengetahuan Perawat</w:t>
                              </w:r>
                              <w:r w:rsidRPr="0016444F">
                                <w:rPr>
                                  <w:rFonts w:ascii="Arial" w:hAnsi="Arial" w:cs="Arial"/>
                                  <w:color w:val="000000" w:themeColor="text1"/>
                                  <w:lang w:val="nn-NO"/>
                                </w:rPr>
                                <w:br/>
                                <w:t>Teori Bloom</w:t>
                              </w:r>
                            </w:p>
                            <w:p w14:paraId="373115CE" w14:textId="52088572" w:rsidR="003B6E16" w:rsidRPr="003B6E16" w:rsidRDefault="003B6E16" w:rsidP="00C53459">
                              <w:pPr>
                                <w:pStyle w:val="ListParagraph"/>
                                <w:numPr>
                                  <w:ilvl w:val="0"/>
                                  <w:numId w:val="44"/>
                                </w:numPr>
                                <w:spacing w:line="278" w:lineRule="auto"/>
                                <w:ind w:left="284" w:hanging="284"/>
                                <w:rPr>
                                  <w:rFonts w:ascii="Arial" w:hAnsi="Arial" w:cs="Arial"/>
                                  <w:color w:val="000000" w:themeColor="text1"/>
                                </w:rPr>
                              </w:pPr>
                              <w:proofErr w:type="spellStart"/>
                              <w:r w:rsidRPr="003B6E16">
                                <w:rPr>
                                  <w:rFonts w:ascii="Arial" w:hAnsi="Arial" w:cs="Arial"/>
                                  <w:color w:val="000000" w:themeColor="text1"/>
                                </w:rPr>
                                <w:t>Pengetahuan</w:t>
                              </w:r>
                              <w:proofErr w:type="spellEnd"/>
                              <w:r w:rsidRPr="003B6E16">
                                <w:rPr>
                                  <w:rFonts w:ascii="Arial" w:hAnsi="Arial" w:cs="Arial"/>
                                  <w:color w:val="000000" w:themeColor="text1"/>
                                </w:rPr>
                                <w:t xml:space="preserve"> HAIs</w:t>
                              </w:r>
                            </w:p>
                            <w:p w14:paraId="3240EC18" w14:textId="036BCA23" w:rsidR="003B6E16" w:rsidRPr="003B6E16" w:rsidRDefault="003B6E16" w:rsidP="00C53459">
                              <w:pPr>
                                <w:pStyle w:val="ListParagraph"/>
                                <w:numPr>
                                  <w:ilvl w:val="0"/>
                                  <w:numId w:val="44"/>
                                </w:numPr>
                                <w:spacing w:line="278" w:lineRule="auto"/>
                                <w:ind w:left="284" w:hanging="284"/>
                                <w:rPr>
                                  <w:rFonts w:ascii="Arial" w:hAnsi="Arial" w:cs="Arial"/>
                                  <w:color w:val="000000" w:themeColor="text1"/>
                                </w:rPr>
                              </w:pPr>
                              <w:proofErr w:type="spellStart"/>
                              <w:r w:rsidRPr="003B6E16">
                                <w:rPr>
                                  <w:rFonts w:ascii="Arial" w:hAnsi="Arial" w:cs="Arial"/>
                                  <w:color w:val="000000" w:themeColor="text1"/>
                                </w:rPr>
                                <w:t>Rantai</w:t>
                              </w:r>
                              <w:proofErr w:type="spellEnd"/>
                              <w:r w:rsidRPr="003B6E16">
                                <w:rPr>
                                  <w:rFonts w:ascii="Arial" w:hAnsi="Arial" w:cs="Arial"/>
                                  <w:color w:val="000000" w:themeColor="text1"/>
                                </w:rPr>
                                <w:t xml:space="preserve"> </w:t>
                              </w:r>
                              <w:proofErr w:type="spellStart"/>
                              <w:r w:rsidRPr="003B6E16">
                                <w:rPr>
                                  <w:rFonts w:ascii="Arial" w:hAnsi="Arial" w:cs="Arial"/>
                                  <w:color w:val="000000" w:themeColor="text1"/>
                                </w:rPr>
                                <w:t>penularan</w:t>
                              </w:r>
                              <w:proofErr w:type="spellEnd"/>
                            </w:p>
                            <w:p w14:paraId="7FAE177A" w14:textId="1D4590DB" w:rsidR="003B6E16" w:rsidRPr="003B6E16" w:rsidRDefault="003B6E16" w:rsidP="00C53459">
                              <w:pPr>
                                <w:pStyle w:val="ListParagraph"/>
                                <w:numPr>
                                  <w:ilvl w:val="0"/>
                                  <w:numId w:val="44"/>
                                </w:numPr>
                                <w:spacing w:line="278" w:lineRule="auto"/>
                                <w:ind w:left="284" w:hanging="284"/>
                                <w:rPr>
                                  <w:rFonts w:ascii="Arial" w:hAnsi="Arial" w:cs="Arial"/>
                                  <w:color w:val="000000" w:themeColor="text1"/>
                                </w:rPr>
                              </w:pPr>
                              <w:r w:rsidRPr="003B6E16">
                                <w:rPr>
                                  <w:rFonts w:ascii="Arial" w:hAnsi="Arial" w:cs="Arial"/>
                                  <w:color w:val="000000" w:themeColor="text1"/>
                                </w:rPr>
                                <w:t xml:space="preserve">Lima </w:t>
                              </w:r>
                              <w:proofErr w:type="spellStart"/>
                              <w:r w:rsidRPr="003B6E16">
                                <w:rPr>
                                  <w:rFonts w:ascii="Arial" w:hAnsi="Arial" w:cs="Arial"/>
                                  <w:color w:val="000000" w:themeColor="text1"/>
                                </w:rPr>
                                <w:t>momen</w:t>
                              </w:r>
                              <w:proofErr w:type="spellEnd"/>
                              <w:r w:rsidRPr="003B6E16">
                                <w:rPr>
                                  <w:rFonts w:ascii="Arial" w:hAnsi="Arial" w:cs="Arial"/>
                                  <w:color w:val="000000" w:themeColor="text1"/>
                                </w:rPr>
                                <w:t xml:space="preserve"> </w:t>
                              </w:r>
                              <w:proofErr w:type="spellStart"/>
                              <w:r w:rsidRPr="003B6E16">
                                <w:rPr>
                                  <w:rFonts w:ascii="Arial" w:hAnsi="Arial" w:cs="Arial"/>
                                  <w:color w:val="000000" w:themeColor="text1"/>
                                </w:rPr>
                                <w:t>kebersihan</w:t>
                              </w:r>
                              <w:proofErr w:type="spellEnd"/>
                              <w:r w:rsidRPr="003B6E16">
                                <w:rPr>
                                  <w:rFonts w:ascii="Arial" w:hAnsi="Arial" w:cs="Arial"/>
                                  <w:color w:val="000000" w:themeColor="text1"/>
                                </w:rPr>
                                <w:t xml:space="preserve"> </w:t>
                              </w:r>
                              <w:proofErr w:type="spellStart"/>
                              <w:r w:rsidRPr="003B6E16">
                                <w:rPr>
                                  <w:rFonts w:ascii="Arial" w:hAnsi="Arial" w:cs="Arial"/>
                                  <w:color w:val="000000" w:themeColor="text1"/>
                                </w:rPr>
                                <w:t>tangan</w:t>
                              </w:r>
                              <w:proofErr w:type="spellEnd"/>
                            </w:p>
                            <w:p w14:paraId="48B81683" w14:textId="1151CF9E" w:rsidR="003B6E16" w:rsidRPr="00C53459" w:rsidRDefault="003B6E16" w:rsidP="00C53459">
                              <w:pPr>
                                <w:pStyle w:val="ListParagraph"/>
                                <w:numPr>
                                  <w:ilvl w:val="0"/>
                                  <w:numId w:val="44"/>
                                </w:numPr>
                                <w:spacing w:line="278" w:lineRule="auto"/>
                                <w:ind w:left="284" w:hanging="284"/>
                                <w:rPr>
                                  <w:rFonts w:ascii="Arial" w:hAnsi="Arial" w:cs="Arial"/>
                                  <w:color w:val="000000" w:themeColor="text1"/>
                                </w:rPr>
                              </w:pPr>
                              <w:proofErr w:type="spellStart"/>
                              <w:r w:rsidRPr="00C53459">
                                <w:rPr>
                                  <w:rFonts w:ascii="Arial" w:hAnsi="Arial" w:cs="Arial"/>
                                  <w:color w:val="000000" w:themeColor="text1"/>
                                </w:rPr>
                                <w:t>Penggunaan</w:t>
                              </w:r>
                              <w:proofErr w:type="spellEnd"/>
                              <w:r w:rsidRPr="00C53459">
                                <w:rPr>
                                  <w:rFonts w:ascii="Arial" w:hAnsi="Arial" w:cs="Arial"/>
                                  <w:color w:val="000000" w:themeColor="text1"/>
                                </w:rPr>
                                <w:t xml:space="preserve"> APD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D02FB2" id="Group 24" o:spid="_x0000_s1026" style="position:absolute;left:0;text-align:left;margin-left:-39.75pt;margin-top:50.65pt;width:473.55pt;height:450.9pt;z-index:251648512;mso-width-relative:margin;mso-height-relative:margin" coordorigin="3152,-1021" coordsize="60142,60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">
                <v:rect id="_x0000_s1027" style="position:absolute;left:23436;top:5159;width:17925;height:20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" filled="f" strokecolor="black [3213]" strokeweight="1pt">
                  <v:textbox>
                    <w:txbxContent>
                      <w:p w14:paraId="676A4490" w14:textId="630CCA68" w:rsidR="00C53459" w:rsidRPr="0016444F" w:rsidRDefault="003B6E16" w:rsidP="00C53459">
                        <w:pPr>
                          <w:jc w:val="center"/>
                          <w:rPr>
                            <w:rFonts w:ascii="Arial" w:hAnsi="Arial" w:cs="Arial"/>
                            <w:color w:val="000000" w:themeColor="text1"/>
                            <w:lang w:val="nn-NO"/>
                          </w:rPr>
                        </w:pPr>
                        <w:r w:rsidRPr="0016444F">
                          <w:rPr>
                            <w:rFonts w:ascii="Arial" w:hAnsi="Arial" w:cs="Arial"/>
                            <w:b/>
                            <w:bCs/>
                            <w:color w:val="000000" w:themeColor="text1"/>
                            <w:lang w:val="nn-NO"/>
                          </w:rPr>
                          <w:t>FAKTOR PSIKOLOGIS</w:t>
                        </w:r>
                        <w:r w:rsidRPr="0016444F">
                          <w:rPr>
                            <w:rFonts w:ascii="Arial" w:hAnsi="Arial" w:cs="Arial"/>
                            <w:b/>
                            <w:bCs/>
                            <w:color w:val="000000" w:themeColor="text1"/>
                            <w:lang w:val="nn-NO"/>
                          </w:rPr>
                          <w:br/>
                        </w:r>
                        <w:r w:rsidR="00C53459" w:rsidRPr="0016444F">
                          <w:rPr>
                            <w:rFonts w:ascii="Arial" w:hAnsi="Arial" w:cs="Arial"/>
                            <w:color w:val="000000" w:themeColor="text1"/>
                            <w:lang w:val="nn-NO"/>
                          </w:rPr>
                          <w:t>Motivasi Kerja Perawat</w:t>
                        </w:r>
                        <w:r w:rsidR="00C53459" w:rsidRPr="0016444F">
                          <w:rPr>
                            <w:rFonts w:ascii="Arial" w:hAnsi="Arial" w:cs="Arial"/>
                            <w:color w:val="000000" w:themeColor="text1"/>
                            <w:lang w:val="nn-NO"/>
                          </w:rPr>
                          <w:br/>
                          <w:t>Teori Herzberg dan Vroom</w:t>
                        </w:r>
                      </w:p>
                      <w:p w14:paraId="0405D535" w14:textId="77777777" w:rsidR="00C53459" w:rsidRDefault="00C53459" w:rsidP="00C53459">
                        <w:pPr>
                          <w:pStyle w:val="ListParagraph"/>
                          <w:numPr>
                            <w:ilvl w:val="0"/>
                            <w:numId w:val="55"/>
                          </w:numPr>
                          <w:rPr>
                            <w:rFonts w:ascii="Arial" w:hAnsi="Arial" w:cs="Arial"/>
                            <w:color w:val="000000" w:themeColor="text1"/>
                          </w:rPr>
                        </w:pPr>
                        <w:proofErr w:type="spellStart"/>
                        <w:r w:rsidRPr="00C53459">
                          <w:rPr>
                            <w:rFonts w:ascii="Arial" w:hAnsi="Arial" w:cs="Arial"/>
                            <w:color w:val="000000" w:themeColor="text1"/>
                          </w:rPr>
                          <w:t>Tanggung</w:t>
                        </w:r>
                        <w:proofErr w:type="spellEnd"/>
                        <w:r w:rsidRPr="00C53459">
                          <w:rPr>
                            <w:rFonts w:ascii="Arial" w:hAnsi="Arial" w:cs="Arial"/>
                            <w:color w:val="000000" w:themeColor="text1"/>
                          </w:rPr>
                          <w:t xml:space="preserve"> </w:t>
                        </w:r>
                        <w:proofErr w:type="spellStart"/>
                        <w:r w:rsidRPr="00C53459">
                          <w:rPr>
                            <w:rFonts w:ascii="Arial" w:hAnsi="Arial" w:cs="Arial"/>
                            <w:color w:val="000000" w:themeColor="text1"/>
                          </w:rPr>
                          <w:t>jawab</w:t>
                        </w:r>
                        <w:proofErr w:type="spellEnd"/>
                      </w:p>
                      <w:p w14:paraId="6AC32BA0" w14:textId="6ED49468" w:rsidR="00C53459" w:rsidRDefault="00C53459" w:rsidP="00C53459">
                        <w:pPr>
                          <w:pStyle w:val="ListParagraph"/>
                          <w:numPr>
                            <w:ilvl w:val="0"/>
                            <w:numId w:val="55"/>
                          </w:numPr>
                          <w:rPr>
                            <w:rFonts w:ascii="Arial" w:hAnsi="Arial" w:cs="Arial"/>
                            <w:color w:val="000000" w:themeColor="text1"/>
                          </w:rPr>
                        </w:pPr>
                        <w:proofErr w:type="spellStart"/>
                        <w:r w:rsidRPr="00C53459">
                          <w:rPr>
                            <w:rFonts w:ascii="Arial" w:hAnsi="Arial" w:cs="Arial"/>
                            <w:color w:val="000000" w:themeColor="text1"/>
                          </w:rPr>
                          <w:t>Dorongan</w:t>
                        </w:r>
                        <w:proofErr w:type="spellEnd"/>
                        <w:r w:rsidRPr="00C53459">
                          <w:rPr>
                            <w:rFonts w:ascii="Arial" w:hAnsi="Arial" w:cs="Arial"/>
                            <w:color w:val="000000" w:themeColor="text1"/>
                          </w:rPr>
                          <w:t xml:space="preserve"> </w:t>
                        </w:r>
                        <w:r>
                          <w:rPr>
                            <w:rFonts w:ascii="Arial" w:hAnsi="Arial" w:cs="Arial"/>
                            <w:color w:val="000000" w:themeColor="text1"/>
                          </w:rPr>
                          <w:t>intrinsic</w:t>
                        </w:r>
                      </w:p>
                      <w:p w14:paraId="36D637AE" w14:textId="77777777" w:rsidR="00C53459" w:rsidRDefault="00C53459" w:rsidP="00C53459">
                        <w:pPr>
                          <w:pStyle w:val="ListParagraph"/>
                          <w:numPr>
                            <w:ilvl w:val="0"/>
                            <w:numId w:val="55"/>
                          </w:numPr>
                          <w:rPr>
                            <w:rFonts w:ascii="Arial" w:hAnsi="Arial" w:cs="Arial"/>
                            <w:color w:val="000000" w:themeColor="text1"/>
                          </w:rPr>
                        </w:pPr>
                        <w:proofErr w:type="spellStart"/>
                        <w:r w:rsidRPr="00C53459">
                          <w:rPr>
                            <w:rFonts w:ascii="Arial" w:hAnsi="Arial" w:cs="Arial"/>
                            <w:color w:val="000000" w:themeColor="text1"/>
                          </w:rPr>
                          <w:t>Penghargaan</w:t>
                        </w:r>
                        <w:proofErr w:type="spellEnd"/>
                        <w:r w:rsidRPr="00C53459">
                          <w:rPr>
                            <w:rFonts w:ascii="Arial" w:hAnsi="Arial" w:cs="Arial"/>
                            <w:color w:val="000000" w:themeColor="text1"/>
                          </w:rPr>
                          <w:t xml:space="preserve"> </w:t>
                        </w:r>
                        <w:proofErr w:type="spellStart"/>
                        <w:r w:rsidRPr="00C53459">
                          <w:rPr>
                            <w:rFonts w:ascii="Arial" w:hAnsi="Arial" w:cs="Arial"/>
                            <w:color w:val="000000" w:themeColor="text1"/>
                          </w:rPr>
                          <w:t>ekstrinsik</w:t>
                        </w:r>
                        <w:proofErr w:type="spellEnd"/>
                      </w:p>
                      <w:p w14:paraId="30852AF1" w14:textId="14485AF5" w:rsidR="00856C43" w:rsidRPr="00C53459" w:rsidRDefault="00C53459" w:rsidP="00C53459">
                        <w:pPr>
                          <w:pStyle w:val="ListParagraph"/>
                          <w:numPr>
                            <w:ilvl w:val="0"/>
                            <w:numId w:val="55"/>
                          </w:numPr>
                          <w:rPr>
                            <w:rFonts w:ascii="Arial" w:hAnsi="Arial" w:cs="Arial"/>
                            <w:color w:val="000000" w:themeColor="text1"/>
                          </w:rPr>
                        </w:pPr>
                        <w:r w:rsidRPr="00C53459">
                          <w:rPr>
                            <w:rFonts w:ascii="Arial" w:hAnsi="Arial" w:cs="Arial"/>
                            <w:color w:val="000000" w:themeColor="text1"/>
                          </w:rPr>
                          <w:t xml:space="preserve">Harapan </w:t>
                        </w:r>
                        <w:proofErr w:type="spellStart"/>
                        <w:r w:rsidRPr="00C53459">
                          <w:rPr>
                            <w:rFonts w:ascii="Arial" w:hAnsi="Arial" w:cs="Arial"/>
                            <w:color w:val="000000" w:themeColor="text1"/>
                          </w:rPr>
                          <w:t>atas</w:t>
                        </w:r>
                        <w:proofErr w:type="spellEnd"/>
                        <w:r w:rsidRPr="00C53459">
                          <w:rPr>
                            <w:rFonts w:ascii="Arial" w:hAnsi="Arial" w:cs="Arial"/>
                            <w:color w:val="000000" w:themeColor="text1"/>
                          </w:rPr>
                          <w:t xml:space="preserve"> </w:t>
                        </w:r>
                        <w:proofErr w:type="spellStart"/>
                        <w:r w:rsidRPr="00C53459">
                          <w:rPr>
                            <w:rFonts w:ascii="Arial" w:hAnsi="Arial" w:cs="Arial"/>
                            <w:color w:val="000000" w:themeColor="text1"/>
                          </w:rPr>
                          <w:t>hasil</w:t>
                        </w:r>
                        <w:proofErr w:type="spellEnd"/>
                        <w:r w:rsidRPr="00C53459">
                          <w:rPr>
                            <w:rFonts w:ascii="Arial" w:hAnsi="Arial" w:cs="Arial"/>
                            <w:color w:val="000000" w:themeColor="text1"/>
                          </w:rPr>
                          <w:t xml:space="preserve"> </w:t>
                        </w:r>
                        <w:proofErr w:type="spellStart"/>
                        <w:r w:rsidRPr="00C53459">
                          <w:rPr>
                            <w:rFonts w:ascii="Arial" w:hAnsi="Arial" w:cs="Arial"/>
                            <w:color w:val="000000" w:themeColor="text1"/>
                          </w:rPr>
                          <w:t>kerja</w:t>
                        </w:r>
                        <w:proofErr w:type="spellEnd"/>
                      </w:p>
                    </w:txbxContent>
                  </v:textbox>
                </v:rect>
                <v:rect id="_x0000_s1028" style="position:absolute;left:43240;top:5325;width:18450;height:236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" filled="f" strokecolor="black [3213]" strokeweight="1pt">
                  <v:textbox>
                    <w:txbxContent>
                      <w:p w14:paraId="53469C5A" w14:textId="21516E94" w:rsidR="00C53459" w:rsidRPr="0016444F" w:rsidRDefault="00C53459" w:rsidP="00C53459">
                        <w:pPr>
                          <w:jc w:val="center"/>
                          <w:rPr>
                            <w:rFonts w:ascii="Arial" w:hAnsi="Arial" w:cs="Arial"/>
                            <w:color w:val="000000" w:themeColor="text1"/>
                            <w:lang w:val="nn-NO"/>
                          </w:rPr>
                        </w:pPr>
                        <w:r w:rsidRPr="0016444F">
                          <w:rPr>
                            <w:rFonts w:ascii="Arial" w:hAnsi="Arial" w:cs="Arial"/>
                            <w:b/>
                            <w:bCs/>
                            <w:color w:val="000000" w:themeColor="text1"/>
                            <w:lang w:val="nn-NO"/>
                          </w:rPr>
                          <w:t>FAKTOR ORGANISASI</w:t>
                        </w:r>
                        <w:r w:rsidRPr="0016444F">
                          <w:rPr>
                            <w:rFonts w:ascii="Arial" w:hAnsi="Arial" w:cs="Arial"/>
                            <w:color w:val="000000" w:themeColor="text1"/>
                            <w:lang w:val="nn-NO"/>
                          </w:rPr>
                          <w:br/>
                          <w:t>Supervisi Keperawatan</w:t>
                        </w:r>
                        <w:r w:rsidRPr="0016444F">
                          <w:rPr>
                            <w:rFonts w:ascii="Arial" w:hAnsi="Arial" w:cs="Arial"/>
                            <w:color w:val="000000" w:themeColor="text1"/>
                            <w:lang w:val="nn-NO"/>
                          </w:rPr>
                          <w:br/>
                          <w:t>Model Proctor</w:t>
                        </w:r>
                      </w:p>
                      <w:p w14:paraId="52DF9CBA" w14:textId="77777777" w:rsidR="00C53459" w:rsidRDefault="00C53459" w:rsidP="00C53459">
                        <w:pPr>
                          <w:pStyle w:val="ListParagraph"/>
                          <w:numPr>
                            <w:ilvl w:val="0"/>
                            <w:numId w:val="56"/>
                          </w:numPr>
                          <w:ind w:left="284" w:hanging="284"/>
                          <w:rPr>
                            <w:rFonts w:ascii="Arial" w:hAnsi="Arial" w:cs="Arial"/>
                            <w:color w:val="000000" w:themeColor="text1"/>
                          </w:rPr>
                        </w:pPr>
                        <w:r w:rsidRPr="00C53459">
                          <w:rPr>
                            <w:rFonts w:ascii="Arial" w:hAnsi="Arial" w:cs="Arial"/>
                            <w:color w:val="000000" w:themeColor="text1"/>
                          </w:rPr>
                          <w:t xml:space="preserve">Normative: </w:t>
                        </w:r>
                        <w:proofErr w:type="spellStart"/>
                        <w:r w:rsidRPr="00C53459">
                          <w:rPr>
                            <w:rFonts w:ascii="Arial" w:hAnsi="Arial" w:cs="Arial"/>
                            <w:color w:val="000000" w:themeColor="text1"/>
                          </w:rPr>
                          <w:t>kepatuhan</w:t>
                        </w:r>
                        <w:proofErr w:type="spellEnd"/>
                        <w:r w:rsidRPr="00C53459">
                          <w:rPr>
                            <w:rFonts w:ascii="Arial" w:hAnsi="Arial" w:cs="Arial"/>
                            <w:color w:val="000000" w:themeColor="text1"/>
                          </w:rPr>
                          <w:t xml:space="preserve"> </w:t>
                        </w:r>
                        <w:proofErr w:type="spellStart"/>
                        <w:r w:rsidRPr="00C53459">
                          <w:rPr>
                            <w:rFonts w:ascii="Arial" w:hAnsi="Arial" w:cs="Arial"/>
                            <w:color w:val="000000" w:themeColor="text1"/>
                          </w:rPr>
                          <w:t>standar</w:t>
                        </w:r>
                        <w:proofErr w:type="spellEnd"/>
                      </w:p>
                      <w:p w14:paraId="63C05F23" w14:textId="77777777" w:rsidR="00C53459" w:rsidRDefault="00C53459" w:rsidP="00C53459">
                        <w:pPr>
                          <w:pStyle w:val="ListParagraph"/>
                          <w:numPr>
                            <w:ilvl w:val="0"/>
                            <w:numId w:val="56"/>
                          </w:numPr>
                          <w:ind w:left="284" w:hanging="284"/>
                          <w:rPr>
                            <w:rFonts w:ascii="Arial" w:hAnsi="Arial" w:cs="Arial"/>
                            <w:color w:val="000000" w:themeColor="text1"/>
                          </w:rPr>
                        </w:pPr>
                        <w:r w:rsidRPr="00C53459">
                          <w:rPr>
                            <w:rFonts w:ascii="Arial" w:hAnsi="Arial" w:cs="Arial"/>
                            <w:color w:val="000000" w:themeColor="text1"/>
                          </w:rPr>
                          <w:t xml:space="preserve">Formative: </w:t>
                        </w:r>
                        <w:proofErr w:type="spellStart"/>
                        <w:r w:rsidRPr="00C53459">
                          <w:rPr>
                            <w:rFonts w:ascii="Arial" w:hAnsi="Arial" w:cs="Arial"/>
                            <w:color w:val="000000" w:themeColor="text1"/>
                          </w:rPr>
                          <w:t>pengembangan</w:t>
                        </w:r>
                        <w:proofErr w:type="spellEnd"/>
                        <w:r w:rsidRPr="00C53459">
                          <w:rPr>
                            <w:rFonts w:ascii="Arial" w:hAnsi="Arial" w:cs="Arial"/>
                            <w:color w:val="000000" w:themeColor="text1"/>
                          </w:rPr>
                          <w:t xml:space="preserve"> </w:t>
                        </w:r>
                        <w:proofErr w:type="spellStart"/>
                        <w:r w:rsidRPr="00C53459">
                          <w:rPr>
                            <w:rFonts w:ascii="Arial" w:hAnsi="Arial" w:cs="Arial"/>
                            <w:color w:val="000000" w:themeColor="text1"/>
                          </w:rPr>
                          <w:t>keterampilan</w:t>
                        </w:r>
                        <w:proofErr w:type="spellEnd"/>
                      </w:p>
                      <w:p w14:paraId="0288C8AF" w14:textId="72DAC976" w:rsidR="00C53459" w:rsidRDefault="00C53459" w:rsidP="00C53459">
                        <w:pPr>
                          <w:pStyle w:val="ListParagraph"/>
                          <w:numPr>
                            <w:ilvl w:val="0"/>
                            <w:numId w:val="56"/>
                          </w:numPr>
                          <w:ind w:left="284" w:hanging="284"/>
                          <w:rPr>
                            <w:rFonts w:ascii="Arial" w:hAnsi="Arial" w:cs="Arial"/>
                            <w:color w:val="000000" w:themeColor="text1"/>
                          </w:rPr>
                        </w:pPr>
                        <w:r w:rsidRPr="00C53459">
                          <w:rPr>
                            <w:rFonts w:ascii="Arial" w:hAnsi="Arial" w:cs="Arial"/>
                            <w:color w:val="000000" w:themeColor="text1"/>
                          </w:rPr>
                          <w:t xml:space="preserve">Restorative: </w:t>
                        </w:r>
                        <w:proofErr w:type="spellStart"/>
                        <w:r w:rsidRPr="00C53459">
                          <w:rPr>
                            <w:rFonts w:ascii="Arial" w:hAnsi="Arial" w:cs="Arial"/>
                            <w:color w:val="000000" w:themeColor="text1"/>
                          </w:rPr>
                          <w:t>dukungan</w:t>
                        </w:r>
                        <w:proofErr w:type="spellEnd"/>
                        <w:r w:rsidRPr="00C53459">
                          <w:rPr>
                            <w:rFonts w:ascii="Arial" w:hAnsi="Arial" w:cs="Arial"/>
                            <w:color w:val="000000" w:themeColor="text1"/>
                          </w:rPr>
                          <w:t xml:space="preserve"> </w:t>
                        </w:r>
                        <w:r>
                          <w:rPr>
                            <w:rFonts w:ascii="Arial" w:hAnsi="Arial" w:cs="Arial"/>
                            <w:color w:val="000000" w:themeColor="text1"/>
                          </w:rPr>
                          <w:t>professional</w:t>
                        </w:r>
                      </w:p>
                      <w:p w14:paraId="7FCD38A3" w14:textId="4B010E27" w:rsidR="00856C43" w:rsidRPr="00C53459" w:rsidRDefault="00C53459" w:rsidP="00C53459">
                        <w:pPr>
                          <w:pStyle w:val="ListParagraph"/>
                          <w:numPr>
                            <w:ilvl w:val="0"/>
                            <w:numId w:val="56"/>
                          </w:numPr>
                          <w:ind w:left="284" w:hanging="284"/>
                          <w:rPr>
                            <w:rFonts w:ascii="Arial" w:hAnsi="Arial" w:cs="Arial"/>
                            <w:color w:val="000000" w:themeColor="text1"/>
                          </w:rPr>
                        </w:pPr>
                        <w:proofErr w:type="spellStart"/>
                        <w:r w:rsidRPr="00C53459">
                          <w:rPr>
                            <w:rFonts w:ascii="Arial" w:hAnsi="Arial" w:cs="Arial"/>
                            <w:color w:val="000000" w:themeColor="text1"/>
                          </w:rPr>
                          <w:t>Observasi</w:t>
                        </w:r>
                        <w:proofErr w:type="spellEnd"/>
                        <w:r w:rsidRPr="00C53459">
                          <w:rPr>
                            <w:rFonts w:ascii="Arial" w:hAnsi="Arial" w:cs="Arial"/>
                            <w:color w:val="000000" w:themeColor="text1"/>
                          </w:rPr>
                          <w:t xml:space="preserve"> dan </w:t>
                        </w:r>
                        <w:proofErr w:type="spellStart"/>
                        <w:r w:rsidRPr="00C53459">
                          <w:rPr>
                            <w:rFonts w:ascii="Arial" w:hAnsi="Arial" w:cs="Arial"/>
                            <w:color w:val="000000" w:themeColor="text1"/>
                          </w:rPr>
                          <w:t>umpan</w:t>
                        </w:r>
                        <w:proofErr w:type="spellEnd"/>
                        <w:r w:rsidRPr="00C53459">
                          <w:rPr>
                            <w:rFonts w:ascii="Arial" w:hAnsi="Arial" w:cs="Arial"/>
                            <w:color w:val="000000" w:themeColor="text1"/>
                          </w:rPr>
                          <w:t xml:space="preserve"> </w:t>
                        </w:r>
                        <w:proofErr w:type="spellStart"/>
                        <w:r w:rsidRPr="00C53459">
                          <w:rPr>
                            <w:rFonts w:ascii="Arial" w:hAnsi="Arial" w:cs="Arial"/>
                            <w:color w:val="000000" w:themeColor="text1"/>
                          </w:rPr>
                          <w:t>balik</w:t>
                        </w:r>
                        <w:proofErr w:type="spellEnd"/>
                      </w:p>
                    </w:txbxContent>
                  </v:textbox>
                </v:rect>
                <v:rect id="_x0000_s1029" style="position:absolute;left:9105;top:31327;width:46071;height:3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" filled="f" strokecolor="black [3213]" strokeweight="1pt">
                  <v:textbox>
                    <w:txbxContent>
                      <w:p w14:paraId="7F02C44A" w14:textId="4A75B148" w:rsidR="00856C43" w:rsidRPr="00C53459" w:rsidRDefault="00C53459" w:rsidP="005E02D2">
                        <w:pPr>
                          <w:spacing w:after="0"/>
                          <w:jc w:val="center"/>
                          <w:rPr>
                            <w:rFonts w:ascii="Arial" w:hAnsi="Arial" w:cs="Arial"/>
                            <w:b/>
                            <w:bCs/>
                            <w:color w:val="000000" w:themeColor="text1"/>
                          </w:rPr>
                        </w:pPr>
                        <w:r w:rsidRPr="00C53459">
                          <w:rPr>
                            <w:rFonts w:ascii="Arial" w:hAnsi="Arial" w:cs="Arial"/>
                            <w:b/>
                            <w:bCs/>
                            <w:color w:val="000000" w:themeColor="text1"/>
                          </w:rPr>
                          <w:t>KINERJA PERAWAT DALAM PENGENDALIAN HAIs</w:t>
                        </w:r>
                      </w:p>
                    </w:txbxContent>
                  </v:textbox>
                </v:rect>
                <v:rect id="_x0000_s1030" style="position:absolute;left:3152;top:36633;width:60143;height:10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" filled="f" strokecolor="black [3213]" strokeweight="1pt">
                  <v:textbox>
                    <w:txbxContent>
                      <w:p w14:paraId="557F7C2B" w14:textId="77777777" w:rsidR="00C53459" w:rsidRPr="0016444F" w:rsidRDefault="00C53459" w:rsidP="00C53459">
                        <w:pPr>
                          <w:spacing w:line="240" w:lineRule="auto"/>
                          <w:jc w:val="center"/>
                          <w:rPr>
                            <w:rFonts w:ascii="Arial" w:hAnsi="Arial" w:cs="Arial"/>
                            <w:b/>
                            <w:bCs/>
                            <w:color w:val="000000" w:themeColor="text1"/>
                            <w:lang w:val="nn-NO"/>
                          </w:rPr>
                        </w:pPr>
                        <w:r w:rsidRPr="0016444F">
                          <w:rPr>
                            <w:rFonts w:ascii="Arial" w:hAnsi="Arial" w:cs="Arial"/>
                            <w:b/>
                            <w:bCs/>
                            <w:color w:val="000000" w:themeColor="text1"/>
                            <w:lang w:val="nn-NO"/>
                          </w:rPr>
                          <w:t>INDIKATOR KINERJA (OBSERVASI/CHECKLIST)</w:t>
                        </w:r>
                      </w:p>
                      <w:p w14:paraId="739A5735" w14:textId="45A15F84" w:rsidR="00856C43" w:rsidRPr="0016444F" w:rsidRDefault="00C53459" w:rsidP="00C53459">
                        <w:pPr>
                          <w:spacing w:line="240" w:lineRule="auto"/>
                          <w:jc w:val="both"/>
                          <w:rPr>
                            <w:rFonts w:ascii="Arial" w:hAnsi="Arial" w:cs="Arial"/>
                            <w:color w:val="000000" w:themeColor="text1"/>
                            <w:lang w:val="nn-NO"/>
                          </w:rPr>
                        </w:pPr>
                        <w:r w:rsidRPr="0016444F">
                          <w:rPr>
                            <w:rFonts w:ascii="Arial" w:hAnsi="Arial" w:cs="Arial"/>
                            <w:color w:val="000000" w:themeColor="text1"/>
                            <w:lang w:val="nn-NO"/>
                          </w:rPr>
                          <w:t>1. Kepatuhan kebersihan tangan. 2. Kepatuhan penggunaan APD. 3. Pengelolaan limbah dan linen. 4. Etika batuk dan kebersihan lingkungan. 5. Penerapan bundle pencegahan infeksi sesuai indikasi</w:t>
                        </w:r>
                      </w:p>
                    </w:txbxContent>
                  </v:textbox>
                </v:rect>
                <v:rect id="_x0000_s1031" style="position:absolute;left:35340;top:47612;width:27173;height:118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" filled="f" strokecolor="black [3213]" strokeweight="1pt">
                  <v:textbox>
                    <w:txbxContent>
                      <w:p w14:paraId="6D759387" w14:textId="77777777" w:rsidR="00C53459" w:rsidRPr="0016444F" w:rsidRDefault="00C53459" w:rsidP="00C53459">
                        <w:pPr>
                          <w:pStyle w:val="ListParagraph"/>
                          <w:spacing w:line="278" w:lineRule="auto"/>
                          <w:ind w:left="360"/>
                          <w:jc w:val="center"/>
                          <w:rPr>
                            <w:rFonts w:ascii="Arial" w:hAnsi="Arial" w:cs="Arial"/>
                            <w:b/>
                            <w:bCs/>
                            <w:color w:val="000000" w:themeColor="text1"/>
                            <w:lang w:val="nn-NO"/>
                          </w:rPr>
                        </w:pPr>
                        <w:r w:rsidRPr="0016444F">
                          <w:rPr>
                            <w:rFonts w:ascii="Arial" w:hAnsi="Arial" w:cs="Arial"/>
                            <w:b/>
                            <w:bCs/>
                            <w:color w:val="000000" w:themeColor="text1"/>
                            <w:lang w:val="nn-NO"/>
                          </w:rPr>
                          <w:t xml:space="preserve">TEORI </w:t>
                        </w:r>
                        <w:r w:rsidRPr="0016444F">
                          <w:rPr>
                            <w:rFonts w:ascii="Arial" w:hAnsi="Arial" w:cs="Arial"/>
                            <w:b/>
                            <w:bCs/>
                            <w:color w:val="000000" w:themeColor="text1"/>
                            <w:lang w:val="nn-NO"/>
                          </w:rPr>
                          <w:t>PENDUKUNG DONABEDIAN</w:t>
                        </w:r>
                      </w:p>
                      <w:p w14:paraId="5F302B3B" w14:textId="4C558F96" w:rsidR="00856C43" w:rsidRPr="0016444F" w:rsidRDefault="00C53459" w:rsidP="00C53459">
                        <w:pPr>
                          <w:spacing w:line="278" w:lineRule="auto"/>
                          <w:jc w:val="both"/>
                          <w:rPr>
                            <w:rFonts w:ascii="Arial" w:hAnsi="Arial" w:cs="Arial"/>
                            <w:color w:val="000000" w:themeColor="text1"/>
                            <w:lang w:val="nn-NO"/>
                          </w:rPr>
                        </w:pPr>
                        <w:r w:rsidRPr="0016444F">
                          <w:rPr>
                            <w:rFonts w:ascii="Arial" w:hAnsi="Arial" w:cs="Arial"/>
                            <w:color w:val="000000" w:themeColor="text1"/>
                            <w:lang w:val="nn-NO"/>
                          </w:rPr>
                          <w:t>Struktur → Proses → Outcome; tindakan PPI yang diamati merupakan indikator proses.</w:t>
                        </w:r>
                      </w:p>
                    </w:txbxContent>
                  </v:textbox>
                </v:rect>
                <v:line id="Straight Connector 11" o:spid="_x0000_s1032" style="position:absolute;visibility:visible;mso-wrap-style:square" from="9644,29847" to="53795,29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" strokecolor="black [3213]" strokeweight=".5pt">
                  <v:stroke joinstyle="miter"/>
                </v:line>
                <v:rect id="_x0000_s1033" style="position:absolute;left:10819;top:-1021;width:44564;height:4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" filled="f" strokecolor="black [3213]" strokeweight="1pt">
                  <v:textbox>
                    <w:txbxContent>
                      <w:p w14:paraId="639BFBB5" w14:textId="459937AF" w:rsidR="00856C43" w:rsidRPr="00664C61" w:rsidRDefault="00A87D0C" w:rsidP="005E02D2">
                        <w:pPr>
                          <w:jc w:val="center"/>
                          <w:rPr>
                            <w:rFonts w:ascii="Arial" w:hAnsi="Arial" w:cs="Arial"/>
                            <w:b/>
                            <w:bCs/>
                            <w:color w:val="000000" w:themeColor="text1"/>
                          </w:rPr>
                        </w:pPr>
                        <w:r>
                          <w:rPr>
                            <w:rFonts w:ascii="Arial" w:hAnsi="Arial" w:cs="Arial"/>
                            <w:b/>
                            <w:bCs/>
                            <w:color w:val="000000" w:themeColor="text1"/>
                          </w:rPr>
                          <w:t>T</w:t>
                        </w:r>
                        <w:r w:rsidR="00DE4118" w:rsidRPr="00DE4118">
                          <w:rPr>
                            <w:rFonts w:ascii="Arial" w:hAnsi="Arial" w:cs="Arial"/>
                            <w:b/>
                            <w:bCs/>
                            <w:color w:val="000000" w:themeColor="text1"/>
                          </w:rPr>
                          <w:t>TEORI KINERJA GIBSON, IVANCEVICH, DAN DONNELLY</w:t>
                        </w:r>
                      </w:p>
                    </w:txbxContent>
                  </v:textbox>
                </v:rect>
                <v:rect id="_x0000_s1034" style="position:absolute;left:4821;top:5325;width:17642;height:203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" filled="f" strokecolor="black [3213]" strokeweight="1pt">
                  <v:textbox>
                    <w:txbxContent>
                      <w:p w14:paraId="47EA8153" w14:textId="58FABAEF" w:rsidR="003B6E16" w:rsidRPr="0016444F" w:rsidRDefault="003B6E16" w:rsidP="003B6E16">
                        <w:pPr>
                          <w:jc w:val="center"/>
                          <w:rPr>
                            <w:rFonts w:ascii="Arial" w:hAnsi="Arial" w:cs="Arial"/>
                            <w:b/>
                            <w:bCs/>
                            <w:color w:val="000000" w:themeColor="text1"/>
                            <w:lang w:val="nn-NO"/>
                          </w:rPr>
                        </w:pPr>
                        <w:r w:rsidRPr="0016444F">
                          <w:rPr>
                            <w:rFonts w:ascii="Arial" w:hAnsi="Arial" w:cs="Arial"/>
                            <w:b/>
                            <w:bCs/>
                            <w:color w:val="000000" w:themeColor="text1"/>
                            <w:lang w:val="nn-NO"/>
                          </w:rPr>
                          <w:t>FAKTOR INDIVIDU</w:t>
                        </w:r>
                      </w:p>
                      <w:p w14:paraId="3E7D49DF" w14:textId="117E29B8" w:rsidR="003B6E16" w:rsidRPr="0016444F" w:rsidRDefault="003B6E16" w:rsidP="00C53459">
                        <w:pPr>
                          <w:spacing w:line="278" w:lineRule="auto"/>
                          <w:jc w:val="center"/>
                          <w:rPr>
                            <w:rFonts w:ascii="Arial" w:hAnsi="Arial" w:cs="Arial"/>
                            <w:color w:val="000000" w:themeColor="text1"/>
                            <w:lang w:val="nn-NO"/>
                          </w:rPr>
                        </w:pPr>
                        <w:r w:rsidRPr="0016444F">
                          <w:rPr>
                            <w:rFonts w:ascii="Arial" w:hAnsi="Arial" w:cs="Arial"/>
                            <w:color w:val="000000" w:themeColor="text1"/>
                            <w:lang w:val="nn-NO"/>
                          </w:rPr>
                          <w:t>Pengetahuan Perawat</w:t>
                        </w:r>
                        <w:r w:rsidRPr="0016444F">
                          <w:rPr>
                            <w:rFonts w:ascii="Arial" w:hAnsi="Arial" w:cs="Arial"/>
                            <w:color w:val="000000" w:themeColor="text1"/>
                            <w:lang w:val="nn-NO"/>
                          </w:rPr>
                          <w:br/>
                          <w:t>Teori Bloom</w:t>
                        </w:r>
                      </w:p>
                      <w:p w14:paraId="373115CE" w14:textId="52088572" w:rsidR="003B6E16" w:rsidRPr="003B6E16" w:rsidRDefault="003B6E16" w:rsidP="00C53459">
                        <w:pPr>
                          <w:pStyle w:val="ListParagraph"/>
                          <w:numPr>
                            <w:ilvl w:val="0"/>
                            <w:numId w:val="44"/>
                          </w:numPr>
                          <w:spacing w:line="278" w:lineRule="auto"/>
                          <w:ind w:left="284" w:hanging="284"/>
                          <w:rPr>
                            <w:rFonts w:ascii="Arial" w:hAnsi="Arial" w:cs="Arial"/>
                            <w:color w:val="000000" w:themeColor="text1"/>
                          </w:rPr>
                        </w:pPr>
                        <w:proofErr w:type="spellStart"/>
                        <w:r w:rsidRPr="003B6E16">
                          <w:rPr>
                            <w:rFonts w:ascii="Arial" w:hAnsi="Arial" w:cs="Arial"/>
                            <w:color w:val="000000" w:themeColor="text1"/>
                          </w:rPr>
                          <w:t>Pengetahuan</w:t>
                        </w:r>
                        <w:proofErr w:type="spellEnd"/>
                        <w:r w:rsidRPr="003B6E16">
                          <w:rPr>
                            <w:rFonts w:ascii="Arial" w:hAnsi="Arial" w:cs="Arial"/>
                            <w:color w:val="000000" w:themeColor="text1"/>
                          </w:rPr>
                          <w:t xml:space="preserve"> HAIs</w:t>
                        </w:r>
                      </w:p>
                      <w:p w14:paraId="3240EC18" w14:textId="036BCA23" w:rsidR="003B6E16" w:rsidRPr="003B6E16" w:rsidRDefault="003B6E16" w:rsidP="00C53459">
                        <w:pPr>
                          <w:pStyle w:val="ListParagraph"/>
                          <w:numPr>
                            <w:ilvl w:val="0"/>
                            <w:numId w:val="44"/>
                          </w:numPr>
                          <w:spacing w:line="278" w:lineRule="auto"/>
                          <w:ind w:left="284" w:hanging="284"/>
                          <w:rPr>
                            <w:rFonts w:ascii="Arial" w:hAnsi="Arial" w:cs="Arial"/>
                            <w:color w:val="000000" w:themeColor="text1"/>
                          </w:rPr>
                        </w:pPr>
                        <w:proofErr w:type="spellStart"/>
                        <w:r w:rsidRPr="003B6E16">
                          <w:rPr>
                            <w:rFonts w:ascii="Arial" w:hAnsi="Arial" w:cs="Arial"/>
                            <w:color w:val="000000" w:themeColor="text1"/>
                          </w:rPr>
                          <w:t>Rantai</w:t>
                        </w:r>
                        <w:proofErr w:type="spellEnd"/>
                        <w:r w:rsidRPr="003B6E16">
                          <w:rPr>
                            <w:rFonts w:ascii="Arial" w:hAnsi="Arial" w:cs="Arial"/>
                            <w:color w:val="000000" w:themeColor="text1"/>
                          </w:rPr>
                          <w:t xml:space="preserve"> </w:t>
                        </w:r>
                        <w:proofErr w:type="spellStart"/>
                        <w:r w:rsidRPr="003B6E16">
                          <w:rPr>
                            <w:rFonts w:ascii="Arial" w:hAnsi="Arial" w:cs="Arial"/>
                            <w:color w:val="000000" w:themeColor="text1"/>
                          </w:rPr>
                          <w:t>penularan</w:t>
                        </w:r>
                        <w:proofErr w:type="spellEnd"/>
                      </w:p>
                      <w:p w14:paraId="7FAE177A" w14:textId="1D4590DB" w:rsidR="003B6E16" w:rsidRPr="003B6E16" w:rsidRDefault="003B6E16" w:rsidP="00C53459">
                        <w:pPr>
                          <w:pStyle w:val="ListParagraph"/>
                          <w:numPr>
                            <w:ilvl w:val="0"/>
                            <w:numId w:val="44"/>
                          </w:numPr>
                          <w:spacing w:line="278" w:lineRule="auto"/>
                          <w:ind w:left="284" w:hanging="284"/>
                          <w:rPr>
                            <w:rFonts w:ascii="Arial" w:hAnsi="Arial" w:cs="Arial"/>
                            <w:color w:val="000000" w:themeColor="text1"/>
                          </w:rPr>
                        </w:pPr>
                        <w:r w:rsidRPr="003B6E16">
                          <w:rPr>
                            <w:rFonts w:ascii="Arial" w:hAnsi="Arial" w:cs="Arial"/>
                            <w:color w:val="000000" w:themeColor="text1"/>
                          </w:rPr>
                          <w:t xml:space="preserve">Lima </w:t>
                        </w:r>
                        <w:proofErr w:type="spellStart"/>
                        <w:r w:rsidRPr="003B6E16">
                          <w:rPr>
                            <w:rFonts w:ascii="Arial" w:hAnsi="Arial" w:cs="Arial"/>
                            <w:color w:val="000000" w:themeColor="text1"/>
                          </w:rPr>
                          <w:t>momen</w:t>
                        </w:r>
                        <w:proofErr w:type="spellEnd"/>
                        <w:r w:rsidRPr="003B6E16">
                          <w:rPr>
                            <w:rFonts w:ascii="Arial" w:hAnsi="Arial" w:cs="Arial"/>
                            <w:color w:val="000000" w:themeColor="text1"/>
                          </w:rPr>
                          <w:t xml:space="preserve"> </w:t>
                        </w:r>
                        <w:proofErr w:type="spellStart"/>
                        <w:r w:rsidRPr="003B6E16">
                          <w:rPr>
                            <w:rFonts w:ascii="Arial" w:hAnsi="Arial" w:cs="Arial"/>
                            <w:color w:val="000000" w:themeColor="text1"/>
                          </w:rPr>
                          <w:t>kebersihan</w:t>
                        </w:r>
                        <w:proofErr w:type="spellEnd"/>
                        <w:r w:rsidRPr="003B6E16">
                          <w:rPr>
                            <w:rFonts w:ascii="Arial" w:hAnsi="Arial" w:cs="Arial"/>
                            <w:color w:val="000000" w:themeColor="text1"/>
                          </w:rPr>
                          <w:t xml:space="preserve"> </w:t>
                        </w:r>
                        <w:proofErr w:type="spellStart"/>
                        <w:r w:rsidRPr="003B6E16">
                          <w:rPr>
                            <w:rFonts w:ascii="Arial" w:hAnsi="Arial" w:cs="Arial"/>
                            <w:color w:val="000000" w:themeColor="text1"/>
                          </w:rPr>
                          <w:t>tangan</w:t>
                        </w:r>
                        <w:proofErr w:type="spellEnd"/>
                      </w:p>
                      <w:p w14:paraId="48B81683" w14:textId="1151CF9E" w:rsidR="003B6E16" w:rsidRPr="00C53459" w:rsidRDefault="003B6E16" w:rsidP="00C53459">
                        <w:pPr>
                          <w:pStyle w:val="ListParagraph"/>
                          <w:numPr>
                            <w:ilvl w:val="0"/>
                            <w:numId w:val="44"/>
                          </w:numPr>
                          <w:spacing w:line="278" w:lineRule="auto"/>
                          <w:ind w:left="284" w:hanging="284"/>
                          <w:rPr>
                            <w:rFonts w:ascii="Arial" w:hAnsi="Arial" w:cs="Arial"/>
                            <w:color w:val="000000" w:themeColor="text1"/>
                          </w:rPr>
                        </w:pPr>
                        <w:proofErr w:type="spellStart"/>
                        <w:r w:rsidRPr="00C53459">
                          <w:rPr>
                            <w:rFonts w:ascii="Arial" w:hAnsi="Arial" w:cs="Arial"/>
                            <w:color w:val="000000" w:themeColor="text1"/>
                          </w:rPr>
                          <w:t>Penggunaan</w:t>
                        </w:r>
                        <w:proofErr w:type="spellEnd"/>
                        <w:r w:rsidRPr="00C53459">
                          <w:rPr>
                            <w:rFonts w:ascii="Arial" w:hAnsi="Arial" w:cs="Arial"/>
                            <w:color w:val="000000" w:themeColor="text1"/>
                          </w:rPr>
                          <w:t xml:space="preserve"> APD</w:t>
                        </w:r>
                      </w:p>
                    </w:txbxContent>
                  </v:textbox>
                </v:rect>
              </v:group>
            </w:pict>
          </mc:Fallback>
        </mc:AlternateContent>
      </w:r>
      <w:r w:rsidRPr="00A87D0C">
        <w:rPr>
          <w:rFonts w:ascii="Arial" w:hAnsi="Arial" w:cs="Arial"/>
          <w:sz w:val="24"/>
          <w:szCs w:val="24"/>
          <w:lang w:val="nn-NO"/>
        </w:rPr>
        <w:t>kinerja perawat (Ekasari et al., 2020; Puspita &amp; Erlena, 2023).</w:t>
      </w:r>
    </w:p>
    <w:p w14:paraId="31536D58" w14:textId="3D33970E" w:rsidR="00A407DB" w:rsidRPr="00A87D0C" w:rsidRDefault="009E24B4" w:rsidP="00A87D0C">
      <w:pPr>
        <w:spacing w:line="480" w:lineRule="auto"/>
        <w:ind w:firstLine="426"/>
        <w:jc w:val="both"/>
        <w:rPr>
          <w:rFonts w:ascii="Arial" w:hAnsi="Arial" w:cs="Arial"/>
          <w:sz w:val="24"/>
          <w:szCs w:val="24"/>
          <w:lang w:val="nn-NO"/>
        </w:rPr>
      </w:pPr>
      <w:r>
        <w:rPr>
          <w:noProof/>
        </w:rPr>
        <mc:AlternateContent>
          <mc:Choice Requires="wps">
            <w:drawing>
              <wp:anchor distT="0" distB="0" distL="114300" distR="114300" simplePos="0" relativeHeight="251657728" behindDoc="0" locked="0" layoutInCell="1" allowOverlap="1" wp14:anchorId="2FDD7870" wp14:editId="71A6EFE0">
                <wp:simplePos x="0" y="0"/>
                <wp:positionH relativeFrom="column">
                  <wp:posOffset>582676</wp:posOffset>
                </wp:positionH>
                <wp:positionV relativeFrom="paragraph">
                  <wp:posOffset>329819</wp:posOffset>
                </wp:positionV>
                <wp:extent cx="0" cy="109728"/>
                <wp:effectExtent l="0" t="0" r="38100" b="24130"/>
                <wp:wrapNone/>
                <wp:docPr id="4" name="Straight Connector 5"/>
                <wp:cNvGraphicFramePr/>
                <a:graphic xmlns:a="http://schemas.openxmlformats.org/drawingml/2006/main">
                  <a:graphicData uri="http://schemas.microsoft.com/office/word/2010/wordprocessingShape">
                    <wps:wsp>
                      <wps:cNvCnPr/>
                      <wps:spPr>
                        <a:xfrm>
                          <a:off x="0" y="0"/>
                          <a:ext cx="0" cy="10972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D6590B2" id="Straight Connector 5" o:spid="_x0000_s1026" style="position:absolute;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9pt,25.95pt" to="45.9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" strokecolor="black [3213]" strokeweight=".5pt">
                <v:stroke joinstyle="miter"/>
              </v:line>
            </w:pict>
          </mc:Fallback>
        </mc:AlternateContent>
      </w:r>
      <w:r>
        <w:rPr>
          <w:noProof/>
        </w:rPr>
        <mc:AlternateContent>
          <mc:Choice Requires="wps">
            <w:drawing>
              <wp:anchor distT="0" distB="0" distL="114300" distR="114300" simplePos="0" relativeHeight="251652608" behindDoc="0" locked="0" layoutInCell="1" allowOverlap="1" wp14:anchorId="4C0DC264" wp14:editId="0FA7AD17">
                <wp:simplePos x="0" y="0"/>
                <wp:positionH relativeFrom="column">
                  <wp:posOffset>2540508</wp:posOffset>
                </wp:positionH>
                <wp:positionV relativeFrom="paragraph">
                  <wp:posOffset>317500</wp:posOffset>
                </wp:positionV>
                <wp:extent cx="0" cy="109728"/>
                <wp:effectExtent l="0" t="0" r="38100" b="24130"/>
                <wp:wrapNone/>
                <wp:docPr id="2" name="Straight Connector 5"/>
                <wp:cNvGraphicFramePr/>
                <a:graphic xmlns:a="http://schemas.openxmlformats.org/drawingml/2006/main">
                  <a:graphicData uri="http://schemas.microsoft.com/office/word/2010/wordprocessingShape">
                    <wps:wsp>
                      <wps:cNvCnPr/>
                      <wps:spPr>
                        <a:xfrm>
                          <a:off x="0" y="0"/>
                          <a:ext cx="0" cy="10972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055402F" id="Straight Connector 5" o:spid="_x0000_s1026" style="position:absolute;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0.05pt,25pt" to="200.05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" strokecolor="black [3213]" strokeweight=".5pt">
                <v:stroke joinstyle="miter"/>
              </v:line>
            </w:pict>
          </mc:Fallback>
        </mc:AlternateContent>
      </w:r>
      <w:r>
        <w:rPr>
          <w:noProof/>
        </w:rPr>
        <mc:AlternateContent>
          <mc:Choice Requires="wps">
            <w:drawing>
              <wp:anchor distT="0" distB="0" distL="114300" distR="114300" simplePos="0" relativeHeight="251655680" behindDoc="0" locked="0" layoutInCell="1" allowOverlap="1" wp14:anchorId="482E11C1" wp14:editId="2EA81250">
                <wp:simplePos x="0" y="0"/>
                <wp:positionH relativeFrom="column">
                  <wp:posOffset>4418076</wp:posOffset>
                </wp:positionH>
                <wp:positionV relativeFrom="paragraph">
                  <wp:posOffset>329692</wp:posOffset>
                </wp:positionV>
                <wp:extent cx="0" cy="121920"/>
                <wp:effectExtent l="0" t="0" r="38100" b="30480"/>
                <wp:wrapNone/>
                <wp:docPr id="3" name="Straight Connector 5"/>
                <wp:cNvGraphicFramePr/>
                <a:graphic xmlns:a="http://schemas.openxmlformats.org/drawingml/2006/main">
                  <a:graphicData uri="http://schemas.microsoft.com/office/word/2010/wordprocessingShape">
                    <wps:wsp>
                      <wps:cNvCnPr/>
                      <wps:spPr>
                        <a:xfrm>
                          <a:off x="0" y="0"/>
                          <a:ext cx="0" cy="1219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43ACAF9" id="Straight Connector 5" o:spid="_x0000_s1026" style="position:absolute;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7.9pt,25.95pt" to="347.9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" strokecolor="black [3213]" strokeweight=".5pt">
                <v:stroke joinstyle="miter"/>
              </v:line>
            </w:pict>
          </mc:Fallback>
        </mc:AlternateContent>
      </w:r>
    </w:p>
    <w:p w14:paraId="42F431CB" w14:textId="0729329C" w:rsidR="005E02D2" w:rsidRPr="005E02D2" w:rsidRDefault="005E02D2" w:rsidP="005E02D2">
      <w:pPr>
        <w:rPr>
          <w:lang w:val="nn-NO"/>
        </w:rPr>
      </w:pPr>
    </w:p>
    <w:p w14:paraId="2E33A3F0" w14:textId="7927515B" w:rsidR="00B92629" w:rsidRPr="005E02D2" w:rsidRDefault="00B92629" w:rsidP="00B92629">
      <w:pPr>
        <w:pStyle w:val="ListParagraph"/>
        <w:spacing w:line="480" w:lineRule="auto"/>
        <w:ind w:left="-630"/>
        <w:rPr>
          <w:rFonts w:ascii="Arial" w:hAnsi="Arial" w:cs="Arial"/>
          <w:b/>
          <w:color w:val="FF0000"/>
          <w:sz w:val="24"/>
          <w:szCs w:val="24"/>
          <w:lang w:val="nn-NO"/>
        </w:rPr>
      </w:pPr>
    </w:p>
    <w:p w14:paraId="0E250436" w14:textId="54E6001D" w:rsidR="00B92629" w:rsidRPr="0016444F" w:rsidRDefault="00B92629" w:rsidP="00B92629">
      <w:pPr>
        <w:spacing w:line="480" w:lineRule="auto"/>
        <w:jc w:val="both"/>
        <w:rPr>
          <w:color w:val="FF0000"/>
          <w:lang w:val="nn-NO"/>
        </w:rPr>
      </w:pPr>
    </w:p>
    <w:p w14:paraId="3D1F43D0" w14:textId="5DE37DBE" w:rsidR="00B92629" w:rsidRPr="0016444F" w:rsidRDefault="00B92629" w:rsidP="00B92629">
      <w:pPr>
        <w:spacing w:line="480" w:lineRule="auto"/>
        <w:jc w:val="both"/>
        <w:rPr>
          <w:color w:val="FF0000"/>
          <w:lang w:val="nn-NO"/>
        </w:rPr>
      </w:pPr>
    </w:p>
    <w:p w14:paraId="7379653E" w14:textId="4C15B98C" w:rsidR="00B92629" w:rsidRPr="0016444F" w:rsidRDefault="009E24B4" w:rsidP="00B92629">
      <w:pPr>
        <w:spacing w:line="480" w:lineRule="auto"/>
        <w:jc w:val="both"/>
        <w:rPr>
          <w:color w:val="FF0000"/>
          <w:lang w:val="nn-NO"/>
        </w:rPr>
      </w:pPr>
      <w:r>
        <w:rPr>
          <w:noProof/>
        </w:rPr>
        <mc:AlternateContent>
          <mc:Choice Requires="wps">
            <w:drawing>
              <wp:anchor distT="0" distB="0" distL="114300" distR="114300" simplePos="0" relativeHeight="251663872" behindDoc="0" locked="0" layoutInCell="1" allowOverlap="1" wp14:anchorId="6B1470C5" wp14:editId="4C5B895E">
                <wp:simplePos x="0" y="0"/>
                <wp:positionH relativeFrom="column">
                  <wp:posOffset>2321052</wp:posOffset>
                </wp:positionH>
                <wp:positionV relativeFrom="paragraph">
                  <wp:posOffset>363728</wp:posOffset>
                </wp:positionV>
                <wp:extent cx="0" cy="316992"/>
                <wp:effectExtent l="0" t="0" r="38100" b="26035"/>
                <wp:wrapNone/>
                <wp:docPr id="9" name="Straight Connector 5"/>
                <wp:cNvGraphicFramePr/>
                <a:graphic xmlns:a="http://schemas.openxmlformats.org/drawingml/2006/main">
                  <a:graphicData uri="http://schemas.microsoft.com/office/word/2010/wordprocessingShape">
                    <wps:wsp>
                      <wps:cNvCnPr/>
                      <wps:spPr>
                        <a:xfrm>
                          <a:off x="0" y="0"/>
                          <a:ext cx="0" cy="31699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AB1E18E" id="Straight Connector 5" o:spid="_x0000_s1026" style="position:absolute;z-index:251663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2.75pt,28.65pt" to="182.75pt,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" strokecolor="black [3213]" strokeweight=".5pt">
                <v:stroke joinstyle="miter"/>
              </v:line>
            </w:pict>
          </mc:Fallback>
        </mc:AlternateContent>
      </w:r>
      <w:r>
        <w:rPr>
          <w:noProof/>
        </w:rPr>
        <mc:AlternateContent>
          <mc:Choice Requires="wps">
            <w:drawing>
              <wp:anchor distT="0" distB="0" distL="114300" distR="114300" simplePos="0" relativeHeight="251660800" behindDoc="0" locked="0" layoutInCell="1" allowOverlap="1" wp14:anchorId="63373348" wp14:editId="75A9B61C">
                <wp:simplePos x="0" y="0"/>
                <wp:positionH relativeFrom="column">
                  <wp:posOffset>150876</wp:posOffset>
                </wp:positionH>
                <wp:positionV relativeFrom="paragraph">
                  <wp:posOffset>314960</wp:posOffset>
                </wp:positionV>
                <wp:extent cx="0" cy="359664"/>
                <wp:effectExtent l="0" t="0" r="38100" b="21590"/>
                <wp:wrapNone/>
                <wp:docPr id="6" name="Straight Connector 5"/>
                <wp:cNvGraphicFramePr/>
                <a:graphic xmlns:a="http://schemas.openxmlformats.org/drawingml/2006/main">
                  <a:graphicData uri="http://schemas.microsoft.com/office/word/2010/wordprocessingShape">
                    <wps:wsp>
                      <wps:cNvCnPr/>
                      <wps:spPr>
                        <a:xfrm>
                          <a:off x="0" y="0"/>
                          <a:ext cx="0" cy="35966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F835ACF" id="Straight Connector 5" o:spid="_x0000_s1026" style="position:absolute;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9pt,24.8pt" to="11.9pt,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" strokecolor="black [3213]" strokeweight=".5pt">
                <v:stroke joinstyle="miter"/>
              </v:line>
            </w:pict>
          </mc:Fallback>
        </mc:AlternateContent>
      </w:r>
    </w:p>
    <w:p w14:paraId="132DDDD5" w14:textId="2FE564D4" w:rsidR="00B92629" w:rsidRPr="0016444F" w:rsidRDefault="00DE4118" w:rsidP="00B92629">
      <w:pPr>
        <w:spacing w:line="480" w:lineRule="auto"/>
        <w:jc w:val="both"/>
        <w:rPr>
          <w:color w:val="FF0000"/>
          <w:lang w:val="nn-NO"/>
        </w:rPr>
      </w:pPr>
      <w:r>
        <w:rPr>
          <w:noProof/>
        </w:rPr>
        <mc:AlternateContent>
          <mc:Choice Requires="wps">
            <w:drawing>
              <wp:anchor distT="0" distB="0" distL="114300" distR="114300" simplePos="0" relativeHeight="251662848" behindDoc="0" locked="0" layoutInCell="1" allowOverlap="1" wp14:anchorId="4CD8051C" wp14:editId="28AD30ED">
                <wp:simplePos x="0" y="0"/>
                <wp:positionH relativeFrom="column">
                  <wp:posOffset>2317480</wp:posOffset>
                </wp:positionH>
                <wp:positionV relativeFrom="paragraph">
                  <wp:posOffset>266335</wp:posOffset>
                </wp:positionV>
                <wp:extent cx="0" cy="108559"/>
                <wp:effectExtent l="95250" t="0" r="57150" b="63500"/>
                <wp:wrapNone/>
                <wp:docPr id="8" name="Straight Connector 5"/>
                <wp:cNvGraphicFramePr/>
                <a:graphic xmlns:a="http://schemas.openxmlformats.org/drawingml/2006/main">
                  <a:graphicData uri="http://schemas.microsoft.com/office/word/2010/wordprocessingShape">
                    <wps:wsp>
                      <wps:cNvCnPr/>
                      <wps:spPr>
                        <a:xfrm>
                          <a:off x="0" y="0"/>
                          <a:ext cx="0" cy="108559"/>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V relativeFrom="margin">
                  <wp14:pctHeight>0</wp14:pctHeight>
                </wp14:sizeRelV>
              </wp:anchor>
            </w:drawing>
          </mc:Choice>
          <mc:Fallback>
            <w:pict>
              <v:line w14:anchorId="58FE662B" id="Straight Connector 5" o:spid="_x0000_s1026" style="position:absolute;z-index:251662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2.5pt,20.95pt" to="182.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" strokecolor="black [3200]">
                <v:stroke endarrow="open"/>
              </v:line>
            </w:pict>
          </mc:Fallback>
        </mc:AlternateContent>
      </w:r>
      <w:r w:rsidR="009E24B4">
        <w:rPr>
          <w:noProof/>
        </w:rPr>
        <mc:AlternateContent>
          <mc:Choice Requires="wps">
            <w:drawing>
              <wp:anchor distT="0" distB="0" distL="114300" distR="114300" simplePos="0" relativeHeight="251661824" behindDoc="0" locked="0" layoutInCell="1" allowOverlap="1" wp14:anchorId="2CCFAE5C" wp14:editId="64DAADF1">
                <wp:simplePos x="0" y="0"/>
                <wp:positionH relativeFrom="column">
                  <wp:posOffset>4559787</wp:posOffset>
                </wp:positionH>
                <wp:positionV relativeFrom="paragraph">
                  <wp:posOffset>157958</wp:posOffset>
                </wp:positionV>
                <wp:extent cx="0" cy="97119"/>
                <wp:effectExtent l="0" t="0" r="38100" b="36830"/>
                <wp:wrapNone/>
                <wp:docPr id="7" name="Straight Connector 5"/>
                <wp:cNvGraphicFramePr/>
                <a:graphic xmlns:a="http://schemas.openxmlformats.org/drawingml/2006/main">
                  <a:graphicData uri="http://schemas.microsoft.com/office/word/2010/wordprocessingShape">
                    <wps:wsp>
                      <wps:cNvCnPr/>
                      <wps:spPr>
                        <a:xfrm>
                          <a:off x="0" y="0"/>
                          <a:ext cx="0" cy="9711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8A8A0C" id="Straight Connector 5"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05pt,12.45pt" to="359.0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" strokecolor="black [3213]" strokeweight=".5pt">
                <v:stroke joinstyle="miter"/>
              </v:line>
            </w:pict>
          </mc:Fallback>
        </mc:AlternateContent>
      </w:r>
    </w:p>
    <w:p w14:paraId="61A3F3D7" w14:textId="3DE6D831" w:rsidR="00B92629" w:rsidRPr="0016444F" w:rsidRDefault="00DE4118" w:rsidP="00B92629">
      <w:pPr>
        <w:spacing w:line="480" w:lineRule="auto"/>
        <w:jc w:val="both"/>
        <w:rPr>
          <w:color w:val="FF0000"/>
          <w:lang w:val="nn-NO"/>
        </w:rPr>
      </w:pPr>
      <w:r>
        <w:rPr>
          <w:noProof/>
        </w:rPr>
        <mc:AlternateContent>
          <mc:Choice Requires="wps">
            <w:drawing>
              <wp:anchor distT="0" distB="0" distL="114300" distR="114300" simplePos="0" relativeHeight="251664896" behindDoc="0" locked="0" layoutInCell="1" allowOverlap="1" wp14:anchorId="5ECCF8BF" wp14:editId="1F9B7436">
                <wp:simplePos x="0" y="0"/>
                <wp:positionH relativeFrom="column">
                  <wp:posOffset>2319020</wp:posOffset>
                </wp:positionH>
                <wp:positionV relativeFrom="paragraph">
                  <wp:posOffset>309384</wp:posOffset>
                </wp:positionV>
                <wp:extent cx="0" cy="108559"/>
                <wp:effectExtent l="95250" t="0" r="57150" b="63500"/>
                <wp:wrapNone/>
                <wp:docPr id="11" name="Straight Connector 5"/>
                <wp:cNvGraphicFramePr/>
                <a:graphic xmlns:a="http://schemas.openxmlformats.org/drawingml/2006/main">
                  <a:graphicData uri="http://schemas.microsoft.com/office/word/2010/wordprocessingShape">
                    <wps:wsp>
                      <wps:cNvCnPr/>
                      <wps:spPr>
                        <a:xfrm>
                          <a:off x="0" y="0"/>
                          <a:ext cx="0" cy="108559"/>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V relativeFrom="margin">
                  <wp14:pctHeight>0</wp14:pctHeight>
                </wp14:sizeRelV>
              </wp:anchor>
            </w:drawing>
          </mc:Choice>
          <mc:Fallback>
            <w:pict>
              <v:line w14:anchorId="419F1D1D" id="Straight Connector 5" o:spid="_x0000_s1026" style="position:absolute;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2.6pt,24.35pt" to="182.6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" strokecolor="black [3200]">
                <v:stroke endarrow="open"/>
              </v:line>
            </w:pict>
          </mc:Fallback>
        </mc:AlternateContent>
      </w:r>
    </w:p>
    <w:p w14:paraId="69CE7989" w14:textId="0A96198F" w:rsidR="00B92629" w:rsidRPr="0016444F" w:rsidRDefault="00B92629" w:rsidP="00B92629">
      <w:pPr>
        <w:spacing w:line="480" w:lineRule="auto"/>
        <w:jc w:val="both"/>
        <w:rPr>
          <w:color w:val="FF0000"/>
          <w:lang w:val="nn-NO"/>
        </w:rPr>
      </w:pPr>
    </w:p>
    <w:p w14:paraId="31197555" w14:textId="45379CE9" w:rsidR="00B92629" w:rsidRPr="0016444F" w:rsidRDefault="00B92629" w:rsidP="00B92629">
      <w:pPr>
        <w:spacing w:line="480" w:lineRule="auto"/>
        <w:jc w:val="both"/>
        <w:rPr>
          <w:color w:val="FF0000"/>
          <w:lang w:val="nn-NO"/>
        </w:rPr>
      </w:pPr>
    </w:p>
    <w:p w14:paraId="3615FDA5" w14:textId="0F85DE8E" w:rsidR="00544372" w:rsidRPr="0016444F" w:rsidRDefault="00DE4118" w:rsidP="00B92629">
      <w:pPr>
        <w:spacing w:line="480" w:lineRule="auto"/>
        <w:jc w:val="both"/>
        <w:rPr>
          <w:color w:val="FF0000"/>
          <w:lang w:val="nn-NO"/>
        </w:rPr>
      </w:pPr>
      <w:r>
        <w:rPr>
          <w:noProof/>
        </w:rPr>
        <mc:AlternateContent>
          <mc:Choice Requires="wps">
            <w:drawing>
              <wp:anchor distT="0" distB="0" distL="114300" distR="114300" simplePos="0" relativeHeight="251665920" behindDoc="0" locked="0" layoutInCell="1" allowOverlap="1" wp14:anchorId="62956AB7" wp14:editId="27D31E30">
                <wp:simplePos x="0" y="0"/>
                <wp:positionH relativeFrom="column">
                  <wp:posOffset>779145</wp:posOffset>
                </wp:positionH>
                <wp:positionV relativeFrom="paragraph">
                  <wp:posOffset>69850</wp:posOffset>
                </wp:positionV>
                <wp:extent cx="0" cy="209550"/>
                <wp:effectExtent l="95250" t="0" r="57150" b="57150"/>
                <wp:wrapNone/>
                <wp:docPr id="13" name="Straight Connector 5"/>
                <wp:cNvGraphicFramePr/>
                <a:graphic xmlns:a="http://schemas.openxmlformats.org/drawingml/2006/main">
                  <a:graphicData uri="http://schemas.microsoft.com/office/word/2010/wordprocessingShape">
                    <wps:wsp>
                      <wps:cNvCnPr/>
                      <wps:spPr>
                        <a:xfrm>
                          <a:off x="0" y="0"/>
                          <a:ext cx="0" cy="209550"/>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V relativeFrom="margin">
                  <wp14:pctHeight>0</wp14:pctHeight>
                </wp14:sizeRelV>
              </wp:anchor>
            </w:drawing>
          </mc:Choice>
          <mc:Fallback>
            <w:pict>
              <v:line w14:anchorId="6050D8F7" id="Straight Connector 5" o:spid="_x0000_s1026" style="position:absolute;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1.35pt,5.5pt" to="61.3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" strokecolor="black [3200]">
                <v:stroke endarrow="open"/>
              </v:line>
            </w:pict>
          </mc:Fallback>
        </mc:AlternateContent>
      </w:r>
      <w:r>
        <w:rPr>
          <w:noProof/>
        </w:rPr>
        <mc:AlternateContent>
          <mc:Choice Requires="wps">
            <w:drawing>
              <wp:anchor distT="0" distB="0" distL="114300" distR="114300" simplePos="0" relativeHeight="251666944" behindDoc="0" locked="0" layoutInCell="1" allowOverlap="1" wp14:anchorId="052D8146" wp14:editId="66D556DD">
                <wp:simplePos x="0" y="0"/>
                <wp:positionH relativeFrom="column">
                  <wp:posOffset>4122420</wp:posOffset>
                </wp:positionH>
                <wp:positionV relativeFrom="paragraph">
                  <wp:posOffset>69850</wp:posOffset>
                </wp:positionV>
                <wp:extent cx="0" cy="88920"/>
                <wp:effectExtent l="95250" t="0" r="114300" b="63500"/>
                <wp:wrapNone/>
                <wp:docPr id="14" name="Straight Connector 5"/>
                <wp:cNvGraphicFramePr/>
                <a:graphic xmlns:a="http://schemas.openxmlformats.org/drawingml/2006/main">
                  <a:graphicData uri="http://schemas.microsoft.com/office/word/2010/wordprocessingShape">
                    <wps:wsp>
                      <wps:cNvCnPr/>
                      <wps:spPr>
                        <a:xfrm>
                          <a:off x="0" y="0"/>
                          <a:ext cx="0" cy="88920"/>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V relativeFrom="margin">
                  <wp14:pctHeight>0</wp14:pctHeight>
                </wp14:sizeRelV>
              </wp:anchor>
            </w:drawing>
          </mc:Choice>
          <mc:Fallback>
            <w:pict>
              <v:line w14:anchorId="63CC5CB8" id="Straight Connector 5" o:spid="_x0000_s1026" style="position:absolute;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24.6pt,5.5pt" to="324.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" strokecolor="black [3200]">
                <v:stroke endarrow="open"/>
              </v:line>
            </w:pict>
          </mc:Fallback>
        </mc:AlternateContent>
      </w:r>
      <w:r>
        <w:rPr>
          <w:noProof/>
        </w:rPr>
        <mc:AlternateContent>
          <mc:Choice Requires="wps">
            <w:drawing>
              <wp:anchor distT="0" distB="0" distL="114300" distR="114300" simplePos="0" relativeHeight="251647488" behindDoc="0" locked="0" layoutInCell="1" allowOverlap="1" wp14:anchorId="5A1A725D" wp14:editId="4FB61983">
                <wp:simplePos x="0" y="0"/>
                <wp:positionH relativeFrom="column">
                  <wp:posOffset>-158811</wp:posOffset>
                </wp:positionH>
                <wp:positionV relativeFrom="paragraph">
                  <wp:posOffset>267997</wp:posOffset>
                </wp:positionV>
                <wp:extent cx="2435067" cy="439615"/>
                <wp:effectExtent l="0" t="0" r="22860" b="17780"/>
                <wp:wrapNone/>
                <wp:docPr id="91594974" name="Rectangle 1"/>
                <wp:cNvGraphicFramePr/>
                <a:graphic xmlns:a="http://schemas.openxmlformats.org/drawingml/2006/main">
                  <a:graphicData uri="http://schemas.microsoft.com/office/word/2010/wordprocessingShape">
                    <wps:wsp>
                      <wps:cNvSpPr/>
                      <wps:spPr>
                        <a:xfrm>
                          <a:off x="0" y="0"/>
                          <a:ext cx="2435067" cy="43961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29AA56" w14:textId="77777777" w:rsidR="00C53459" w:rsidRPr="00C53459" w:rsidRDefault="00C53459" w:rsidP="00C53459">
                            <w:pPr>
                              <w:spacing w:after="0"/>
                              <w:jc w:val="center"/>
                              <w:rPr>
                                <w:rFonts w:ascii="Arial" w:hAnsi="Arial" w:cs="Arial"/>
                                <w:b/>
                                <w:bCs/>
                                <w:color w:val="000000" w:themeColor="text1"/>
                                <w:lang w:val="nn-NO"/>
                              </w:rPr>
                            </w:pPr>
                            <w:r w:rsidRPr="00C53459">
                              <w:rPr>
                                <w:rFonts w:ascii="Arial" w:hAnsi="Arial" w:cs="Arial"/>
                                <w:b/>
                                <w:bCs/>
                                <w:color w:val="000000" w:themeColor="text1"/>
                                <w:lang w:val="nn-NO"/>
                              </w:rPr>
                              <w:t>DAMPAK YANG DIHARAPKAN</w:t>
                            </w:r>
                          </w:p>
                          <w:p w14:paraId="68E6E22F" w14:textId="761F5BB4" w:rsidR="00856C43" w:rsidRPr="006831A9" w:rsidRDefault="00C53459" w:rsidP="00C53459">
                            <w:pPr>
                              <w:spacing w:after="0"/>
                              <w:rPr>
                                <w:rFonts w:ascii="Arial" w:hAnsi="Arial" w:cs="Arial"/>
                                <w:color w:val="000000" w:themeColor="text1"/>
                                <w:lang w:val="nn-NO"/>
                              </w:rPr>
                            </w:pPr>
                            <w:r w:rsidRPr="00C53459">
                              <w:rPr>
                                <w:rFonts w:ascii="Arial" w:hAnsi="Arial" w:cs="Arial"/>
                                <w:color w:val="000000" w:themeColor="text1"/>
                                <w:lang w:val="nn-NO"/>
                              </w:rPr>
                              <w:t>Mendukung penurunan risiko HAIs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1A725D" id="Rectangle 1" o:spid="_x0000_s1035" style="position:absolute;left:0;text-align:left;margin-left:-12.5pt;margin-top:21.1pt;width:191.75pt;height:34.6pt;z-index:251647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" filled="f" strokecolor="black [3213]" strokeweight="1pt">
                <v:textbox>
                  <w:txbxContent>
                    <w:p w14:paraId="6229AA56" w14:textId="77777777" w:rsidR="00C53459" w:rsidRPr="00C53459" w:rsidRDefault="00C53459" w:rsidP="00C53459">
                      <w:pPr>
                        <w:spacing w:after="0"/>
                        <w:jc w:val="center"/>
                        <w:rPr>
                          <w:rFonts w:ascii="Arial" w:hAnsi="Arial" w:cs="Arial"/>
                          <w:b/>
                          <w:bCs/>
                          <w:color w:val="000000" w:themeColor="text1"/>
                          <w:lang w:val="nn-NO"/>
                        </w:rPr>
                      </w:pPr>
                      <w:r w:rsidRPr="00C53459">
                        <w:rPr>
                          <w:rFonts w:ascii="Arial" w:hAnsi="Arial" w:cs="Arial"/>
                          <w:b/>
                          <w:bCs/>
                          <w:color w:val="000000" w:themeColor="text1"/>
                          <w:lang w:val="nn-NO"/>
                        </w:rPr>
                        <w:t>DAMPAK YANG DIHARAPKAN</w:t>
                      </w:r>
                    </w:p>
                    <w:p w14:paraId="68E6E22F" w14:textId="761F5BB4" w:rsidR="00856C43" w:rsidRPr="006831A9" w:rsidRDefault="00C53459" w:rsidP="00C53459">
                      <w:pPr>
                        <w:spacing w:after="0"/>
                        <w:rPr>
                          <w:rFonts w:ascii="Arial" w:hAnsi="Arial" w:cs="Arial"/>
                          <w:color w:val="000000" w:themeColor="text1"/>
                          <w:lang w:val="nn-NO"/>
                        </w:rPr>
                      </w:pPr>
                      <w:r w:rsidRPr="00C53459">
                        <w:rPr>
                          <w:rFonts w:ascii="Arial" w:hAnsi="Arial" w:cs="Arial"/>
                          <w:color w:val="000000" w:themeColor="text1"/>
                          <w:lang w:val="nn-NO"/>
                        </w:rPr>
                        <w:t>Mendukung penurunan risiko HAIs</w:t>
                      </w:r>
                    </w:p>
                  </w:txbxContent>
                </v:textbox>
              </v:rect>
            </w:pict>
          </mc:Fallback>
        </mc:AlternateContent>
      </w:r>
    </w:p>
    <w:p w14:paraId="38B6FB52" w14:textId="59347F58" w:rsidR="00B92629" w:rsidRPr="0016444F" w:rsidRDefault="00DE4118" w:rsidP="00B92629">
      <w:pPr>
        <w:spacing w:line="480" w:lineRule="auto"/>
        <w:jc w:val="both"/>
        <w:rPr>
          <w:color w:val="FF0000"/>
          <w:lang w:val="nn-NO"/>
        </w:rPr>
      </w:pPr>
      <w:r>
        <w:rPr>
          <w:noProof/>
        </w:rPr>
        <mc:AlternateContent>
          <mc:Choice Requires="wps">
            <w:drawing>
              <wp:anchor distT="0" distB="0" distL="114300" distR="114300" simplePos="0" relativeHeight="251667968" behindDoc="0" locked="0" layoutInCell="1" allowOverlap="1" wp14:anchorId="2A076BDC" wp14:editId="6DFFB397">
                <wp:simplePos x="0" y="0"/>
                <wp:positionH relativeFrom="column">
                  <wp:posOffset>2303145</wp:posOffset>
                </wp:positionH>
                <wp:positionV relativeFrom="paragraph">
                  <wp:posOffset>74295</wp:posOffset>
                </wp:positionV>
                <wp:extent cx="438150" cy="0"/>
                <wp:effectExtent l="0" t="0" r="0" b="0"/>
                <wp:wrapNone/>
                <wp:docPr id="15" name="Straight Connector 11"/>
                <wp:cNvGraphicFramePr/>
                <a:graphic xmlns:a="http://schemas.openxmlformats.org/drawingml/2006/main">
                  <a:graphicData uri="http://schemas.microsoft.com/office/word/2010/wordprocessingShape">
                    <wps:wsp>
                      <wps:cNvCnPr/>
                      <wps:spPr>
                        <a:xfrm>
                          <a:off x="0" y="0"/>
                          <a:ext cx="438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C013D66" id="Straight Connector 11" o:spid="_x0000_s1026" style="position:absolute;z-index:25166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1.35pt,5.85pt" to="215.8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" strokecolor="black [3213]" strokeweight=".5pt">
                <v:stroke joinstyle="miter"/>
              </v:line>
            </w:pict>
          </mc:Fallback>
        </mc:AlternateContent>
      </w:r>
    </w:p>
    <w:p w14:paraId="5ED45087" w14:textId="5F392A6E" w:rsidR="00B92629" w:rsidRPr="0016444F" w:rsidRDefault="00B92629" w:rsidP="00B92629">
      <w:pPr>
        <w:spacing w:line="480" w:lineRule="auto"/>
        <w:jc w:val="both"/>
        <w:rPr>
          <w:color w:val="FF0000"/>
          <w:lang w:val="nn-NO"/>
        </w:rPr>
      </w:pPr>
    </w:p>
    <w:p w14:paraId="0EB5FAF2" w14:textId="663AED19" w:rsidR="00B92629" w:rsidRPr="0016444F" w:rsidRDefault="00B92629" w:rsidP="006831A9">
      <w:pPr>
        <w:spacing w:line="600" w:lineRule="auto"/>
        <w:jc w:val="both"/>
        <w:rPr>
          <w:rFonts w:ascii="Arial" w:hAnsi="Arial" w:cs="Arial"/>
          <w:color w:val="FF0000"/>
          <w:sz w:val="24"/>
          <w:szCs w:val="24"/>
          <w:lang w:val="nn-NO"/>
        </w:rPr>
      </w:pPr>
    </w:p>
    <w:p w14:paraId="08DBCB2D" w14:textId="0512C9D7" w:rsidR="006831A9" w:rsidRPr="006831A9" w:rsidRDefault="006831A9" w:rsidP="00B92629">
      <w:pPr>
        <w:pStyle w:val="Caption"/>
        <w:spacing w:before="240"/>
        <w:jc w:val="center"/>
        <w:rPr>
          <w:rFonts w:ascii="Arial" w:hAnsi="Arial" w:cs="Arial"/>
          <w:i w:val="0"/>
          <w:iCs w:val="0"/>
          <w:color w:val="000000" w:themeColor="text1"/>
          <w:sz w:val="24"/>
          <w:szCs w:val="24"/>
          <w:lang w:val="nn-NO"/>
        </w:rPr>
      </w:pPr>
      <w:bookmarkStart w:id="30" w:name="_Toc179348075"/>
      <w:r w:rsidRPr="006831A9">
        <w:rPr>
          <w:rFonts w:ascii="Arial" w:hAnsi="Arial" w:cs="Arial"/>
          <w:i w:val="0"/>
          <w:iCs w:val="0"/>
          <w:color w:val="000000" w:themeColor="text1"/>
          <w:sz w:val="24"/>
          <w:szCs w:val="24"/>
          <w:lang w:val="nn-NO"/>
        </w:rPr>
        <w:t xml:space="preserve">Sumber: </w:t>
      </w:r>
      <w:r w:rsidR="009E24B4" w:rsidRPr="009E24B4">
        <w:rPr>
          <w:rFonts w:ascii="Arial" w:hAnsi="Arial" w:cs="Arial"/>
          <w:i w:val="0"/>
          <w:iCs w:val="0"/>
          <w:color w:val="000000" w:themeColor="text1"/>
          <w:sz w:val="24"/>
          <w:szCs w:val="24"/>
          <w:lang w:val="nn-NO"/>
        </w:rPr>
        <w:t>Modifikasi teori kinerja Gibson, Ivancevich, dan Donnelly; teori Bloom; teori motivasi Herzberg dan Vroom; model supervisi Proctor; serta model Donabedian</w:t>
      </w:r>
    </w:p>
    <w:p w14:paraId="33D95EAD" w14:textId="18D5966E" w:rsidR="00B92629" w:rsidRPr="006831A9" w:rsidRDefault="00B92629" w:rsidP="006831A9">
      <w:pPr>
        <w:pStyle w:val="Caption"/>
        <w:spacing w:before="240"/>
        <w:jc w:val="center"/>
        <w:rPr>
          <w:rFonts w:ascii="Arial" w:hAnsi="Arial" w:cs="Arial"/>
          <w:b/>
          <w:bCs/>
          <w:i w:val="0"/>
          <w:iCs w:val="0"/>
          <w:color w:val="000000" w:themeColor="text1"/>
          <w:sz w:val="24"/>
          <w:szCs w:val="24"/>
          <w:lang w:val="nn-NO"/>
        </w:rPr>
      </w:pPr>
      <w:r w:rsidRPr="00E9649E">
        <w:rPr>
          <w:rFonts w:ascii="Arial" w:hAnsi="Arial" w:cs="Arial"/>
          <w:b/>
          <w:bCs/>
          <w:i w:val="0"/>
          <w:iCs w:val="0"/>
          <w:color w:val="000000" w:themeColor="text1"/>
          <w:sz w:val="24"/>
          <w:szCs w:val="24"/>
          <w:lang w:val="nn-NO"/>
        </w:rPr>
        <w:t xml:space="preserve">Gambar </w:t>
      </w:r>
      <w:r w:rsidRPr="00E9649E">
        <w:rPr>
          <w:rFonts w:ascii="Arial" w:hAnsi="Arial" w:cs="Arial"/>
          <w:b/>
          <w:bCs/>
          <w:i w:val="0"/>
          <w:iCs w:val="0"/>
          <w:color w:val="000000" w:themeColor="text1"/>
          <w:sz w:val="24"/>
          <w:szCs w:val="24"/>
        </w:rPr>
        <w:fldChar w:fldCharType="begin"/>
      </w:r>
      <w:r w:rsidRPr="00E9649E">
        <w:rPr>
          <w:rFonts w:ascii="Arial" w:hAnsi="Arial" w:cs="Arial"/>
          <w:b/>
          <w:bCs/>
          <w:i w:val="0"/>
          <w:iCs w:val="0"/>
          <w:color w:val="000000" w:themeColor="text1"/>
          <w:sz w:val="24"/>
          <w:szCs w:val="24"/>
          <w:lang w:val="nn-NO"/>
        </w:rPr>
        <w:instrText xml:space="preserve"> SEQ Gambar \* ARABIC </w:instrText>
      </w:r>
      <w:r w:rsidRPr="00E9649E">
        <w:rPr>
          <w:rFonts w:ascii="Arial" w:hAnsi="Arial" w:cs="Arial"/>
          <w:b/>
          <w:bCs/>
          <w:i w:val="0"/>
          <w:iCs w:val="0"/>
          <w:color w:val="000000" w:themeColor="text1"/>
          <w:sz w:val="24"/>
          <w:szCs w:val="24"/>
        </w:rPr>
        <w:fldChar w:fldCharType="separate"/>
      </w:r>
      <w:r w:rsidRPr="00E9649E">
        <w:rPr>
          <w:rFonts w:ascii="Arial" w:hAnsi="Arial" w:cs="Arial"/>
          <w:b/>
          <w:bCs/>
          <w:i w:val="0"/>
          <w:iCs w:val="0"/>
          <w:noProof/>
          <w:color w:val="000000" w:themeColor="text1"/>
          <w:sz w:val="24"/>
          <w:szCs w:val="24"/>
          <w:lang w:val="nn-NO"/>
        </w:rPr>
        <w:t>1</w:t>
      </w:r>
      <w:r w:rsidRPr="00E9649E">
        <w:rPr>
          <w:rFonts w:ascii="Arial" w:hAnsi="Arial" w:cs="Arial"/>
          <w:b/>
          <w:bCs/>
          <w:i w:val="0"/>
          <w:iCs w:val="0"/>
          <w:color w:val="000000" w:themeColor="text1"/>
          <w:sz w:val="24"/>
          <w:szCs w:val="24"/>
        </w:rPr>
        <w:fldChar w:fldCharType="end"/>
      </w:r>
      <w:r w:rsidRPr="00E9649E">
        <w:rPr>
          <w:rFonts w:ascii="Arial" w:hAnsi="Arial" w:cs="Arial"/>
          <w:b/>
          <w:bCs/>
          <w:i w:val="0"/>
          <w:iCs w:val="0"/>
          <w:color w:val="000000" w:themeColor="text1"/>
          <w:sz w:val="24"/>
          <w:szCs w:val="24"/>
          <w:lang w:val="nn-NO"/>
        </w:rPr>
        <w:t xml:space="preserve"> Kerangka Teor</w:t>
      </w:r>
      <w:bookmarkEnd w:id="30"/>
      <w:r w:rsidRPr="00E9649E">
        <w:rPr>
          <w:rFonts w:ascii="Arial" w:hAnsi="Arial" w:cs="Arial"/>
          <w:b/>
          <w:bCs/>
          <w:i w:val="0"/>
          <w:iCs w:val="0"/>
          <w:color w:val="000000" w:themeColor="text1"/>
          <w:sz w:val="24"/>
          <w:szCs w:val="24"/>
          <w:lang w:val="nn-NO"/>
        </w:rPr>
        <w:t>i</w:t>
      </w:r>
    </w:p>
    <w:p w14:paraId="5FF311BF" w14:textId="77777777" w:rsidR="00544372" w:rsidRDefault="00B92629">
      <w:pPr>
        <w:pStyle w:val="Heading2"/>
        <w:numPr>
          <w:ilvl w:val="0"/>
          <w:numId w:val="6"/>
        </w:numPr>
        <w:ind w:left="426" w:hanging="426"/>
        <w:rPr>
          <w:rFonts w:eastAsia="Times New Roman" w:cs="Arial"/>
          <w:bCs/>
          <w:color w:val="FF0000"/>
          <w:kern w:val="0"/>
          <w:szCs w:val="24"/>
          <w:lang w:val="nn-NO"/>
          <w14:ligatures w14:val="none"/>
        </w:rPr>
      </w:pPr>
      <w:bookmarkStart w:id="31" w:name="_Toc242772708"/>
      <w:r w:rsidRPr="00544372">
        <w:rPr>
          <w:lang w:val="nn-NO"/>
        </w:rPr>
        <w:lastRenderedPageBreak/>
        <w:t>Kerangka Konsep</w:t>
      </w:r>
      <w:bookmarkEnd w:id="31"/>
    </w:p>
    <w:p w14:paraId="3511E5CB" w14:textId="1E5FE579" w:rsidR="00B92629" w:rsidRPr="00544372" w:rsidRDefault="00B92629" w:rsidP="00263F89">
      <w:pPr>
        <w:pStyle w:val="ListParagraph"/>
        <w:spacing w:after="0" w:line="480" w:lineRule="auto"/>
        <w:ind w:left="0" w:firstLine="720"/>
        <w:jc w:val="both"/>
        <w:rPr>
          <w:rFonts w:ascii="Arial" w:eastAsia="Times New Roman" w:hAnsi="Arial" w:cs="Arial"/>
          <w:b/>
          <w:bCs/>
          <w:color w:val="000000" w:themeColor="text1"/>
          <w:kern w:val="0"/>
          <w:sz w:val="24"/>
          <w:szCs w:val="24"/>
          <w:lang w:val="nn-NO"/>
          <w14:ligatures w14:val="none"/>
        </w:rPr>
      </w:pPr>
      <w:r w:rsidRPr="00544372">
        <w:rPr>
          <w:rFonts w:ascii="Arial" w:eastAsia="Times New Roman" w:hAnsi="Arial" w:cs="Arial"/>
          <w:bCs/>
          <w:color w:val="000000" w:themeColor="text1"/>
          <w:kern w:val="0"/>
          <w:sz w:val="24"/>
          <w:szCs w:val="24"/>
          <w:lang w:val="nn-NO"/>
          <w14:ligatures w14:val="none"/>
        </w:rPr>
        <w:t>Adapun kerangka konsep pada penelitian ini dapat dilihat pada gambar di bawah ini :</w:t>
      </w:r>
    </w:p>
    <w:tbl>
      <w:tblPr>
        <w:tblStyle w:val="TableGrid"/>
        <w:tblpPr w:leftFromText="180" w:rightFromText="180" w:vertAnchor="text" w:horzAnchor="margin" w:tblpY="376"/>
        <w:tblW w:w="0" w:type="auto"/>
        <w:tblLook w:val="04A0" w:firstRow="1" w:lastRow="0" w:firstColumn="1" w:lastColumn="0" w:noHBand="0" w:noVBand="1"/>
      </w:tblPr>
      <w:tblGrid>
        <w:gridCol w:w="2552"/>
      </w:tblGrid>
      <w:tr w:rsidR="00B92629" w:rsidRPr="00544372" w14:paraId="22A7451F" w14:textId="77777777" w:rsidTr="00060244">
        <w:trPr>
          <w:trHeight w:val="83"/>
        </w:trPr>
        <w:tc>
          <w:tcPr>
            <w:tcW w:w="2552" w:type="dxa"/>
            <w:tcBorders>
              <w:top w:val="nil"/>
              <w:left w:val="nil"/>
              <w:bottom w:val="nil"/>
              <w:right w:val="nil"/>
            </w:tcBorders>
          </w:tcPr>
          <w:p w14:paraId="0AA97983" w14:textId="77777777" w:rsidR="00B92629" w:rsidRPr="00544372" w:rsidRDefault="00B92629" w:rsidP="00060244">
            <w:pPr>
              <w:rPr>
                <w:rFonts w:ascii="Arial" w:hAnsi="Arial" w:cs="Arial"/>
                <w:b/>
                <w:color w:val="000000" w:themeColor="text1"/>
                <w:sz w:val="24"/>
                <w:szCs w:val="24"/>
              </w:rPr>
            </w:pPr>
            <w:proofErr w:type="spellStart"/>
            <w:r w:rsidRPr="00544372">
              <w:rPr>
                <w:rFonts w:ascii="Arial" w:hAnsi="Arial" w:cs="Arial"/>
                <w:b/>
                <w:color w:val="000000" w:themeColor="text1"/>
                <w:sz w:val="24"/>
                <w:szCs w:val="24"/>
              </w:rPr>
              <w:t>Variabel</w:t>
            </w:r>
            <w:proofErr w:type="spellEnd"/>
            <w:r w:rsidRPr="00544372">
              <w:rPr>
                <w:rFonts w:ascii="Arial" w:hAnsi="Arial" w:cs="Arial"/>
                <w:b/>
                <w:color w:val="000000" w:themeColor="text1"/>
                <w:sz w:val="24"/>
                <w:szCs w:val="24"/>
              </w:rPr>
              <w:t xml:space="preserve"> </w:t>
            </w:r>
            <w:proofErr w:type="spellStart"/>
            <w:r w:rsidRPr="00544372">
              <w:rPr>
                <w:rFonts w:ascii="Arial" w:hAnsi="Arial" w:cs="Arial"/>
                <w:b/>
                <w:color w:val="000000" w:themeColor="text1"/>
                <w:sz w:val="24"/>
                <w:szCs w:val="24"/>
              </w:rPr>
              <w:t>Independen</w:t>
            </w:r>
            <w:proofErr w:type="spellEnd"/>
          </w:p>
        </w:tc>
      </w:tr>
    </w:tbl>
    <w:p w14:paraId="06138863" w14:textId="77777777" w:rsidR="00B92629" w:rsidRPr="00544372" w:rsidRDefault="00B92629" w:rsidP="00B92629">
      <w:pPr>
        <w:pStyle w:val="ListParagraph"/>
        <w:spacing w:after="0" w:line="360" w:lineRule="auto"/>
        <w:ind w:left="360"/>
        <w:rPr>
          <w:rFonts w:ascii="Arial" w:eastAsia="Times New Roman" w:hAnsi="Arial" w:cs="Arial"/>
          <w:b/>
          <w:bCs/>
          <w:color w:val="000000" w:themeColor="text1"/>
          <w:kern w:val="0"/>
          <w:sz w:val="24"/>
          <w:szCs w:val="24"/>
          <w:lang w:val="en-ID"/>
          <w14:ligatures w14:val="none"/>
        </w:rPr>
      </w:pPr>
    </w:p>
    <w:tbl>
      <w:tblPr>
        <w:tblStyle w:val="TableGrid"/>
        <w:tblpPr w:leftFromText="180" w:rightFromText="180" w:vertAnchor="text" w:horzAnchor="page" w:tblpX="7815" w:tblpY="-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tblGrid>
      <w:tr w:rsidR="00B92629" w:rsidRPr="00544372" w14:paraId="33A5488D" w14:textId="77777777" w:rsidTr="00060244">
        <w:trPr>
          <w:trHeight w:val="261"/>
        </w:trPr>
        <w:tc>
          <w:tcPr>
            <w:tcW w:w="2552" w:type="dxa"/>
          </w:tcPr>
          <w:p w14:paraId="3663F470" w14:textId="77777777" w:rsidR="00B92629" w:rsidRPr="00544372" w:rsidRDefault="00B92629" w:rsidP="00060244">
            <w:pPr>
              <w:rPr>
                <w:rFonts w:ascii="Arial" w:hAnsi="Arial" w:cs="Arial"/>
                <w:b/>
                <w:color w:val="000000" w:themeColor="text1"/>
                <w:sz w:val="24"/>
                <w:szCs w:val="24"/>
              </w:rPr>
            </w:pPr>
            <w:proofErr w:type="spellStart"/>
            <w:r w:rsidRPr="00544372">
              <w:rPr>
                <w:rFonts w:ascii="Arial" w:hAnsi="Arial" w:cs="Arial"/>
                <w:b/>
                <w:color w:val="000000" w:themeColor="text1"/>
                <w:sz w:val="24"/>
                <w:szCs w:val="24"/>
              </w:rPr>
              <w:t>Variabel</w:t>
            </w:r>
            <w:proofErr w:type="spellEnd"/>
            <w:r w:rsidRPr="00544372">
              <w:rPr>
                <w:rFonts w:ascii="Arial" w:hAnsi="Arial" w:cs="Arial"/>
                <w:b/>
                <w:color w:val="000000" w:themeColor="text1"/>
                <w:sz w:val="24"/>
                <w:szCs w:val="24"/>
              </w:rPr>
              <w:t xml:space="preserve"> </w:t>
            </w:r>
            <w:proofErr w:type="spellStart"/>
            <w:r w:rsidRPr="00544372">
              <w:rPr>
                <w:rFonts w:ascii="Arial" w:hAnsi="Arial" w:cs="Arial"/>
                <w:b/>
                <w:color w:val="000000" w:themeColor="text1"/>
                <w:sz w:val="24"/>
                <w:szCs w:val="24"/>
              </w:rPr>
              <w:t>Dependen</w:t>
            </w:r>
            <w:proofErr w:type="spellEnd"/>
          </w:p>
        </w:tc>
      </w:tr>
    </w:tbl>
    <w:p w14:paraId="66DD1739" w14:textId="3B040D93" w:rsidR="00B92629" w:rsidRPr="004D6E3B" w:rsidRDefault="00B92629" w:rsidP="00B92629">
      <w:pPr>
        <w:spacing w:line="480" w:lineRule="auto"/>
        <w:ind w:left="66" w:firstLine="720"/>
        <w:jc w:val="both"/>
        <w:rPr>
          <w:rFonts w:ascii="Arial" w:hAnsi="Arial" w:cs="Arial"/>
          <w:color w:val="FF0000"/>
          <w:sz w:val="24"/>
          <w:szCs w:val="24"/>
          <w:lang w:val="nn-NO"/>
        </w:rPr>
      </w:pPr>
    </w:p>
    <w:p w14:paraId="4AD0C2EB" w14:textId="2E89E591" w:rsidR="00B92629" w:rsidRPr="004D6E3B" w:rsidRDefault="00AC40F2" w:rsidP="00B92629">
      <w:pPr>
        <w:spacing w:line="480" w:lineRule="auto"/>
        <w:ind w:left="66" w:firstLine="720"/>
        <w:jc w:val="both"/>
        <w:rPr>
          <w:rFonts w:ascii="Arial" w:hAnsi="Arial" w:cs="Arial"/>
          <w:color w:val="FF0000"/>
          <w:sz w:val="24"/>
          <w:szCs w:val="24"/>
          <w:lang w:val="nn-NO"/>
        </w:rPr>
      </w:pPr>
      <w:r>
        <w:rPr>
          <w:rFonts w:ascii="Arial" w:hAnsi="Arial" w:cs="Arial"/>
          <w:noProof/>
          <w:color w:val="FF0000"/>
          <w:sz w:val="24"/>
          <w:szCs w:val="24"/>
          <w:lang w:val="nn-NO"/>
        </w:rPr>
        <mc:AlternateContent>
          <mc:Choice Requires="wpg">
            <w:drawing>
              <wp:anchor distT="0" distB="0" distL="114300" distR="114300" simplePos="0" relativeHeight="251659776" behindDoc="0" locked="0" layoutInCell="1" allowOverlap="1" wp14:anchorId="7B38ADFC" wp14:editId="51AFFBBF">
                <wp:simplePos x="0" y="0"/>
                <wp:positionH relativeFrom="column">
                  <wp:posOffset>-9413</wp:posOffset>
                </wp:positionH>
                <wp:positionV relativeFrom="paragraph">
                  <wp:posOffset>31302</wp:posOffset>
                </wp:positionV>
                <wp:extent cx="5459163" cy="3115232"/>
                <wp:effectExtent l="0" t="0" r="27305" b="28575"/>
                <wp:wrapNone/>
                <wp:docPr id="739782014" name="Group 55"/>
                <wp:cNvGraphicFramePr/>
                <a:graphic xmlns:a="http://schemas.openxmlformats.org/drawingml/2006/main">
                  <a:graphicData uri="http://schemas.microsoft.com/office/word/2010/wordprocessingGroup">
                    <wpg:wgp>
                      <wpg:cNvGrpSpPr/>
                      <wpg:grpSpPr>
                        <a:xfrm>
                          <a:off x="0" y="0"/>
                          <a:ext cx="5459163" cy="3115232"/>
                          <a:chOff x="567" y="0"/>
                          <a:chExt cx="5459163" cy="3115232"/>
                        </a:xfrm>
                      </wpg:grpSpPr>
                      <wpg:grpSp>
                        <wpg:cNvPr id="503021642" name="Group 12"/>
                        <wpg:cNvGrpSpPr/>
                        <wpg:grpSpPr>
                          <a:xfrm>
                            <a:off x="567" y="0"/>
                            <a:ext cx="5459163" cy="3115232"/>
                            <a:chOff x="0" y="-1"/>
                            <a:chExt cx="5459163" cy="2537386"/>
                          </a:xfrm>
                        </wpg:grpSpPr>
                        <wps:wsp>
                          <wps:cNvPr id="1534695640" name="Rectangle 1534695640"/>
                          <wps:cNvSpPr/>
                          <wps:spPr>
                            <a:xfrm>
                              <a:off x="0" y="-1"/>
                              <a:ext cx="1572260" cy="420967"/>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14:paraId="1C492CCE" w14:textId="3EEF04A6" w:rsidR="00856C43" w:rsidRPr="00F30F0E" w:rsidRDefault="00856C43" w:rsidP="00B92629">
                                <w:pPr>
                                  <w:jc w:val="center"/>
                                  <w:rPr>
                                    <w:rFonts w:ascii="Arial" w:hAnsi="Arial" w:cs="Arial"/>
                                    <w:sz w:val="24"/>
                                    <w:szCs w:val="24"/>
                                  </w:rPr>
                                </w:pPr>
                                <w:proofErr w:type="spellStart"/>
                                <w:r>
                                  <w:rPr>
                                    <w:rFonts w:ascii="Arial" w:hAnsi="Arial" w:cs="Arial"/>
                                    <w:sz w:val="24"/>
                                    <w:szCs w:val="24"/>
                                  </w:rPr>
                                  <w:t>Pengetahuan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3689162" name="Rectangle 753689162"/>
                          <wps:cNvSpPr/>
                          <wps:spPr>
                            <a:xfrm>
                              <a:off x="0" y="1041068"/>
                              <a:ext cx="1572260" cy="341678"/>
                            </a:xfrm>
                            <a:prstGeom prst="rect">
                              <a:avLst/>
                            </a:prstGeom>
                          </wps:spPr>
                          <wps:style>
                            <a:lnRef idx="2">
                              <a:schemeClr val="dk1"/>
                            </a:lnRef>
                            <a:fillRef idx="1">
                              <a:schemeClr val="lt1"/>
                            </a:fillRef>
                            <a:effectRef idx="0">
                              <a:schemeClr val="dk1"/>
                            </a:effectRef>
                            <a:fontRef idx="minor">
                              <a:schemeClr val="dk1"/>
                            </a:fontRef>
                          </wps:style>
                          <wps:txbx>
                            <w:txbxContent>
                              <w:p w14:paraId="3E48A8D6" w14:textId="325F12EB" w:rsidR="00856C43" w:rsidRPr="00F30F0E" w:rsidRDefault="00856C43" w:rsidP="00B92629">
                                <w:pPr>
                                  <w:jc w:val="center"/>
                                  <w:rPr>
                                    <w:rFonts w:ascii="Arial" w:hAnsi="Arial" w:cs="Arial"/>
                                    <w:sz w:val="24"/>
                                    <w:szCs w:val="24"/>
                                  </w:rPr>
                                </w:pPr>
                                <w:proofErr w:type="spellStart"/>
                                <w:r>
                                  <w:rPr>
                                    <w:rFonts w:ascii="Arial" w:hAnsi="Arial" w:cs="Arial"/>
                                    <w:sz w:val="24"/>
                                    <w:szCs w:val="24"/>
                                  </w:rPr>
                                  <w:t>Motivasi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2544694" name="Rectangle 722544694"/>
                          <wps:cNvSpPr/>
                          <wps:spPr>
                            <a:xfrm>
                              <a:off x="0" y="2137897"/>
                              <a:ext cx="1572260" cy="399488"/>
                            </a:xfrm>
                            <a:prstGeom prst="rect">
                              <a:avLst/>
                            </a:prstGeom>
                          </wps:spPr>
                          <wps:style>
                            <a:lnRef idx="2">
                              <a:schemeClr val="dk1"/>
                            </a:lnRef>
                            <a:fillRef idx="1">
                              <a:schemeClr val="lt1"/>
                            </a:fillRef>
                            <a:effectRef idx="0">
                              <a:schemeClr val="dk1"/>
                            </a:effectRef>
                            <a:fontRef idx="minor">
                              <a:schemeClr val="dk1"/>
                            </a:fontRef>
                          </wps:style>
                          <wps:txbx>
                            <w:txbxContent>
                              <w:p w14:paraId="0481F6F5" w14:textId="24500785" w:rsidR="00856C43" w:rsidRPr="00F30F0E" w:rsidRDefault="00856C43" w:rsidP="00B92629">
                                <w:pPr>
                                  <w:jc w:val="center"/>
                                  <w:rPr>
                                    <w:rFonts w:ascii="Arial" w:hAnsi="Arial" w:cs="Arial"/>
                                    <w:sz w:val="24"/>
                                    <w:szCs w:val="24"/>
                                  </w:rPr>
                                </w:pPr>
                                <w:proofErr w:type="spellStart"/>
                                <w:r>
                                  <w:rPr>
                                    <w:rFonts w:ascii="Arial" w:hAnsi="Arial" w:cs="Arial"/>
                                    <w:sz w:val="24"/>
                                    <w:szCs w:val="24"/>
                                  </w:rPr>
                                  <w:t>Supervisi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042326" name="Oval 199042326"/>
                          <wps:cNvSpPr/>
                          <wps:spPr>
                            <a:xfrm>
                              <a:off x="3275370" y="478791"/>
                              <a:ext cx="2183793" cy="1471621"/>
                            </a:xfrm>
                            <a:prstGeom prst="ellipse">
                              <a:avLst/>
                            </a:prstGeom>
                          </wps:spPr>
                          <wps:style>
                            <a:lnRef idx="2">
                              <a:schemeClr val="dk1"/>
                            </a:lnRef>
                            <a:fillRef idx="1">
                              <a:schemeClr val="lt1"/>
                            </a:fillRef>
                            <a:effectRef idx="0">
                              <a:schemeClr val="dk1"/>
                            </a:effectRef>
                            <a:fontRef idx="minor">
                              <a:schemeClr val="dk1"/>
                            </a:fontRef>
                          </wps:style>
                          <wps:txbx>
                            <w:txbxContent>
                              <w:p w14:paraId="473C7EA2" w14:textId="547C660D" w:rsidR="00856C43" w:rsidRPr="00F30F0E" w:rsidRDefault="00856C43" w:rsidP="00B92629">
                                <w:pPr>
                                  <w:jc w:val="center"/>
                                  <w:rPr>
                                    <w:rFonts w:ascii="Arial" w:hAnsi="Arial" w:cs="Arial"/>
                                    <w:sz w:val="24"/>
                                    <w:szCs w:val="24"/>
                                  </w:rPr>
                                </w:pPr>
                                <w:r w:rsidRPr="002135B8">
                                  <w:rPr>
                                    <w:rFonts w:ascii="Arial" w:hAnsi="Arial" w:cs="Arial"/>
                                    <w:sz w:val="24"/>
                                    <w:szCs w:val="24"/>
                                  </w:rPr>
                                  <w:t xml:space="preserve">Kinerja </w:t>
                                </w:r>
                                <w:proofErr w:type="spellStart"/>
                                <w:r w:rsidRPr="002135B8">
                                  <w:rPr>
                                    <w:rFonts w:ascii="Arial" w:hAnsi="Arial" w:cs="Arial"/>
                                    <w:sz w:val="24"/>
                                    <w:szCs w:val="24"/>
                                  </w:rPr>
                                  <w:t>Perawat</w:t>
                                </w:r>
                                <w:proofErr w:type="spellEnd"/>
                                <w:r w:rsidRPr="002135B8">
                                  <w:rPr>
                                    <w:rFonts w:ascii="Arial" w:hAnsi="Arial" w:cs="Arial"/>
                                    <w:sz w:val="24"/>
                                    <w:szCs w:val="24"/>
                                  </w:rPr>
                                  <w:t xml:space="preserve"> </w:t>
                                </w:r>
                                <w:proofErr w:type="spellStart"/>
                                <w:r w:rsidRPr="002135B8">
                                  <w:rPr>
                                    <w:rFonts w:ascii="Arial" w:hAnsi="Arial" w:cs="Arial"/>
                                    <w:sz w:val="24"/>
                                    <w:szCs w:val="24"/>
                                  </w:rPr>
                                  <w:t>dalam</w:t>
                                </w:r>
                                <w:proofErr w:type="spellEnd"/>
                                <w:r w:rsidRPr="002135B8">
                                  <w:rPr>
                                    <w:rFonts w:ascii="Arial" w:hAnsi="Arial" w:cs="Arial"/>
                                    <w:sz w:val="24"/>
                                    <w:szCs w:val="24"/>
                                  </w:rPr>
                                  <w:t xml:space="preserve"> </w:t>
                                </w:r>
                                <w:proofErr w:type="spellStart"/>
                                <w:r w:rsidRPr="002135B8">
                                  <w:rPr>
                                    <w:rFonts w:ascii="Arial" w:hAnsi="Arial" w:cs="Arial"/>
                                    <w:sz w:val="24"/>
                                    <w:szCs w:val="24"/>
                                  </w:rPr>
                                  <w:t>Pencegahan</w:t>
                                </w:r>
                                <w:proofErr w:type="spellEnd"/>
                                <w:r w:rsidRPr="002135B8">
                                  <w:rPr>
                                    <w:rFonts w:ascii="Arial" w:hAnsi="Arial" w:cs="Arial"/>
                                    <w:sz w:val="24"/>
                                    <w:szCs w:val="24"/>
                                  </w:rPr>
                                  <w:t xml:space="preserve"> dan </w:t>
                                </w:r>
                                <w:proofErr w:type="spellStart"/>
                                <w:r w:rsidRPr="002135B8">
                                  <w:rPr>
                                    <w:rFonts w:ascii="Arial" w:hAnsi="Arial" w:cs="Arial"/>
                                    <w:sz w:val="24"/>
                                    <w:szCs w:val="24"/>
                                  </w:rPr>
                                  <w:t>Pengendalian</w:t>
                                </w:r>
                                <w:proofErr w:type="spellEnd"/>
                                <w:r w:rsidRPr="002135B8">
                                  <w:rPr>
                                    <w:rFonts w:ascii="Arial" w:hAnsi="Arial" w:cs="Arial"/>
                                    <w:sz w:val="24"/>
                                    <w:szCs w:val="24"/>
                                  </w:rPr>
                                  <w:t xml:space="preserve"> </w:t>
                                </w:r>
                                <w:r w:rsidRPr="002135B8">
                                  <w:rPr>
                                    <w:rFonts w:ascii="Arial" w:hAnsi="Arial" w:cs="Arial"/>
                                    <w:i/>
                                    <w:iCs/>
                                    <w:sz w:val="24"/>
                                    <w:szCs w:val="24"/>
                                  </w:rPr>
                                  <w:t>Healthcare Associated Infections</w:t>
                                </w:r>
                                <w:r w:rsidRPr="002135B8">
                                  <w:rPr>
                                    <w:rFonts w:ascii="Arial" w:hAnsi="Arial" w:cs="Arial"/>
                                    <w:sz w:val="24"/>
                                    <w:szCs w:val="24"/>
                                  </w:rPr>
                                  <w:t xml:space="preserve"> (HAIs)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50111645" name="Straight Arrow Connector 54"/>
                        <wps:cNvCnPr>
                          <a:stCxn id="722544694" idx="3"/>
                          <a:endCxn id="199042326" idx="2"/>
                        </wps:cNvCnPr>
                        <wps:spPr>
                          <a:xfrm flipV="1">
                            <a:off x="1572827" y="1491208"/>
                            <a:ext cx="1703110" cy="1378792"/>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87836304" name="Straight Arrow Connector 54"/>
                        <wps:cNvCnPr>
                          <a:stCxn id="753689162" idx="3"/>
                          <a:endCxn id="199042326" idx="2"/>
                        </wps:cNvCnPr>
                        <wps:spPr>
                          <a:xfrm>
                            <a:off x="1572827" y="1487900"/>
                            <a:ext cx="1703110" cy="3308"/>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61351159" name="Straight Arrow Connector 54"/>
                        <wps:cNvCnPr>
                          <a:endCxn id="199042326" idx="2"/>
                        </wps:cNvCnPr>
                        <wps:spPr>
                          <a:xfrm>
                            <a:off x="1568450" y="253946"/>
                            <a:ext cx="1707487" cy="1236941"/>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7B38ADFC" id="Group 55" o:spid="_x0000_s1036" style="position:absolute;left:0;text-align:left;margin-left:-.75pt;margin-top:2.45pt;width:429.85pt;height:245.3pt;z-index:251659776;mso-height-relative:margin" coordorigin="5" coordsize="54591,31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">
                <v:group id="Group 12" o:spid="_x0000_s1037" style="position:absolute;left:5;width:54592;height:31152" coordorigin="" coordsize="54591,25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">
                  <v:rect id="Rectangle 1534695640" o:spid="_x0000_s1038" style="position:absolute;width:15722;height:4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" fillcolor="white [3201]" strokecolor="black [3213]" strokeweight="1pt">
                    <v:textbox>
                      <w:txbxContent>
                        <w:p w14:paraId="1C492CCE" w14:textId="3EEF04A6" w:rsidR="00856C43" w:rsidRPr="00F30F0E" w:rsidRDefault="00856C43" w:rsidP="00B92629">
                          <w:pPr>
                            <w:jc w:val="center"/>
                            <w:rPr>
                              <w:rFonts w:ascii="Arial" w:hAnsi="Arial" w:cs="Arial"/>
                              <w:sz w:val="24"/>
                              <w:szCs w:val="24"/>
                            </w:rPr>
                          </w:pPr>
                          <w:proofErr w:type="spellStart"/>
                          <w:r>
                            <w:rPr>
                              <w:rFonts w:ascii="Arial" w:hAnsi="Arial" w:cs="Arial"/>
                              <w:sz w:val="24"/>
                              <w:szCs w:val="24"/>
                            </w:rPr>
                            <w:t>Pengetahuan</w:t>
                          </w:r>
                          <w:proofErr w:type="spellEnd"/>
                        </w:p>
                      </w:txbxContent>
                    </v:textbox>
                  </v:rect>
                  <v:rect id="Rectangle 753689162" o:spid="_x0000_s1039" style="position:absolute;top:10410;width:15722;height:3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" fillcolor="white [3201]" strokecolor="black [3200]" strokeweight="1pt">
                    <v:textbox>
                      <w:txbxContent>
                        <w:p w14:paraId="3E48A8D6" w14:textId="325F12EB" w:rsidR="00856C43" w:rsidRPr="00F30F0E" w:rsidRDefault="00856C43" w:rsidP="00B92629">
                          <w:pPr>
                            <w:jc w:val="center"/>
                            <w:rPr>
                              <w:rFonts w:ascii="Arial" w:hAnsi="Arial" w:cs="Arial"/>
                              <w:sz w:val="24"/>
                              <w:szCs w:val="24"/>
                            </w:rPr>
                          </w:pPr>
                          <w:proofErr w:type="spellStart"/>
                          <w:r>
                            <w:rPr>
                              <w:rFonts w:ascii="Arial" w:hAnsi="Arial" w:cs="Arial"/>
                              <w:sz w:val="24"/>
                              <w:szCs w:val="24"/>
                            </w:rPr>
                            <w:t>Motivasi</w:t>
                          </w:r>
                          <w:proofErr w:type="spellEnd"/>
                        </w:p>
                      </w:txbxContent>
                    </v:textbox>
                  </v:rect>
                  <v:rect id="Rectangle 722544694" o:spid="_x0000_s1040" style="position:absolute;top:21378;width:15722;height:39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" fillcolor="white [3201]" strokecolor="black [3200]" strokeweight="1pt">
                    <v:textbox>
                      <w:txbxContent>
                        <w:p w14:paraId="0481F6F5" w14:textId="24500785" w:rsidR="00856C43" w:rsidRPr="00F30F0E" w:rsidRDefault="00856C43" w:rsidP="00B92629">
                          <w:pPr>
                            <w:jc w:val="center"/>
                            <w:rPr>
                              <w:rFonts w:ascii="Arial" w:hAnsi="Arial" w:cs="Arial"/>
                              <w:sz w:val="24"/>
                              <w:szCs w:val="24"/>
                            </w:rPr>
                          </w:pPr>
                          <w:proofErr w:type="spellStart"/>
                          <w:r>
                            <w:rPr>
                              <w:rFonts w:ascii="Arial" w:hAnsi="Arial" w:cs="Arial"/>
                              <w:sz w:val="24"/>
                              <w:szCs w:val="24"/>
                            </w:rPr>
                            <w:t>Supervisi</w:t>
                          </w:r>
                          <w:proofErr w:type="spellEnd"/>
                        </w:p>
                      </w:txbxContent>
                    </v:textbox>
                  </v:rect>
                  <v:oval id="Oval 199042326" o:spid="_x0000_s1041" style="position:absolute;left:32753;top:4787;width:21838;height:14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" fillcolor="white [3201]" strokecolor="black [3200]" strokeweight="1pt">
                    <v:stroke joinstyle="miter"/>
                    <v:textbox>
                      <w:txbxContent>
                        <w:p w14:paraId="473C7EA2" w14:textId="547C660D" w:rsidR="00856C43" w:rsidRPr="00F30F0E" w:rsidRDefault="00856C43" w:rsidP="00B92629">
                          <w:pPr>
                            <w:jc w:val="center"/>
                            <w:rPr>
                              <w:rFonts w:ascii="Arial" w:hAnsi="Arial" w:cs="Arial"/>
                              <w:sz w:val="24"/>
                              <w:szCs w:val="24"/>
                            </w:rPr>
                          </w:pPr>
                          <w:r w:rsidRPr="002135B8">
                            <w:rPr>
                              <w:rFonts w:ascii="Arial" w:hAnsi="Arial" w:cs="Arial"/>
                              <w:sz w:val="24"/>
                              <w:szCs w:val="24"/>
                            </w:rPr>
                            <w:t xml:space="preserve">Kinerja </w:t>
                          </w:r>
                          <w:proofErr w:type="spellStart"/>
                          <w:r w:rsidRPr="002135B8">
                            <w:rPr>
                              <w:rFonts w:ascii="Arial" w:hAnsi="Arial" w:cs="Arial"/>
                              <w:sz w:val="24"/>
                              <w:szCs w:val="24"/>
                            </w:rPr>
                            <w:t>Perawat</w:t>
                          </w:r>
                          <w:proofErr w:type="spellEnd"/>
                          <w:r w:rsidRPr="002135B8">
                            <w:rPr>
                              <w:rFonts w:ascii="Arial" w:hAnsi="Arial" w:cs="Arial"/>
                              <w:sz w:val="24"/>
                              <w:szCs w:val="24"/>
                            </w:rPr>
                            <w:t xml:space="preserve"> </w:t>
                          </w:r>
                          <w:proofErr w:type="spellStart"/>
                          <w:r w:rsidRPr="002135B8">
                            <w:rPr>
                              <w:rFonts w:ascii="Arial" w:hAnsi="Arial" w:cs="Arial"/>
                              <w:sz w:val="24"/>
                              <w:szCs w:val="24"/>
                            </w:rPr>
                            <w:t>dalam</w:t>
                          </w:r>
                          <w:proofErr w:type="spellEnd"/>
                          <w:r w:rsidRPr="002135B8">
                            <w:rPr>
                              <w:rFonts w:ascii="Arial" w:hAnsi="Arial" w:cs="Arial"/>
                              <w:sz w:val="24"/>
                              <w:szCs w:val="24"/>
                            </w:rPr>
                            <w:t xml:space="preserve"> </w:t>
                          </w:r>
                          <w:proofErr w:type="spellStart"/>
                          <w:r w:rsidRPr="002135B8">
                            <w:rPr>
                              <w:rFonts w:ascii="Arial" w:hAnsi="Arial" w:cs="Arial"/>
                              <w:sz w:val="24"/>
                              <w:szCs w:val="24"/>
                            </w:rPr>
                            <w:t>Pencegahan</w:t>
                          </w:r>
                          <w:proofErr w:type="spellEnd"/>
                          <w:r w:rsidRPr="002135B8">
                            <w:rPr>
                              <w:rFonts w:ascii="Arial" w:hAnsi="Arial" w:cs="Arial"/>
                              <w:sz w:val="24"/>
                              <w:szCs w:val="24"/>
                            </w:rPr>
                            <w:t xml:space="preserve"> dan </w:t>
                          </w:r>
                          <w:proofErr w:type="spellStart"/>
                          <w:r w:rsidRPr="002135B8">
                            <w:rPr>
                              <w:rFonts w:ascii="Arial" w:hAnsi="Arial" w:cs="Arial"/>
                              <w:sz w:val="24"/>
                              <w:szCs w:val="24"/>
                            </w:rPr>
                            <w:t>Pengendalian</w:t>
                          </w:r>
                          <w:proofErr w:type="spellEnd"/>
                          <w:r w:rsidRPr="002135B8">
                            <w:rPr>
                              <w:rFonts w:ascii="Arial" w:hAnsi="Arial" w:cs="Arial"/>
                              <w:sz w:val="24"/>
                              <w:szCs w:val="24"/>
                            </w:rPr>
                            <w:t xml:space="preserve"> </w:t>
                          </w:r>
                          <w:r w:rsidRPr="002135B8">
                            <w:rPr>
                              <w:rFonts w:ascii="Arial" w:hAnsi="Arial" w:cs="Arial"/>
                              <w:i/>
                              <w:iCs/>
                              <w:sz w:val="24"/>
                              <w:szCs w:val="24"/>
                            </w:rPr>
                            <w:t>Healthcare Associated Infections</w:t>
                          </w:r>
                          <w:r w:rsidRPr="002135B8">
                            <w:rPr>
                              <w:rFonts w:ascii="Arial" w:hAnsi="Arial" w:cs="Arial"/>
                              <w:sz w:val="24"/>
                              <w:szCs w:val="24"/>
                            </w:rPr>
                            <w:t xml:space="preserve"> (HAIs)</w:t>
                          </w:r>
                        </w:p>
                      </w:txbxContent>
                    </v:textbox>
                  </v:oval>
                </v:group>
                <v:shapetype id="_x0000_t32" coordsize="21600,21600" o:spt="32" o:oned="t" path="m,l21600,21600e" filled="f">
                  <v:path arrowok="t" fillok="f" o:connecttype="none"/>
                  <o:lock v:ext="edit" shapetype="t"/>
                </v:shapetype>
                <v:shape id="Straight Arrow Connector 54" o:spid="_x0000_s1042" type="#_x0000_t32" style="position:absolute;left:15728;top:14912;width:17031;height:1378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" strokecolor="black [3213]">
                  <v:stroke endarrow="block" joinstyle="miter"/>
                </v:shape>
                <v:shape id="Straight Arrow Connector 54" o:spid="_x0000_s1043" type="#_x0000_t32" style="position:absolute;left:15728;top:14879;width:17031;height: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" strokecolor="black [3213]">
                  <v:stroke endarrow="block" joinstyle="miter"/>
                </v:shape>
                <v:shape id="Straight Arrow Connector 54" o:spid="_x0000_s1044" type="#_x0000_t32" style="position:absolute;left:15684;top:2539;width:17075;height:123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" strokecolor="black [3213]">
                  <v:stroke endarrow="block" joinstyle="miter"/>
                </v:shape>
              </v:group>
            </w:pict>
          </mc:Fallback>
        </mc:AlternateContent>
      </w:r>
    </w:p>
    <w:p w14:paraId="45D289B6" w14:textId="09AF4857" w:rsidR="00B92629" w:rsidRPr="004D6E3B" w:rsidRDefault="00B92629" w:rsidP="00B92629">
      <w:pPr>
        <w:spacing w:line="480" w:lineRule="auto"/>
        <w:ind w:left="66" w:firstLine="720"/>
        <w:jc w:val="both"/>
        <w:rPr>
          <w:rFonts w:ascii="Arial" w:hAnsi="Arial" w:cs="Arial"/>
          <w:color w:val="FF0000"/>
          <w:sz w:val="24"/>
          <w:szCs w:val="24"/>
          <w:lang w:val="nn-NO"/>
        </w:rPr>
      </w:pPr>
    </w:p>
    <w:p w14:paraId="38F9EAE0" w14:textId="74E8E9A0" w:rsidR="00B92629" w:rsidRPr="004D6E3B" w:rsidRDefault="00B92629" w:rsidP="00B92629">
      <w:pPr>
        <w:spacing w:line="480" w:lineRule="auto"/>
        <w:ind w:left="66" w:firstLine="720"/>
        <w:jc w:val="both"/>
        <w:rPr>
          <w:rFonts w:ascii="Arial" w:hAnsi="Arial" w:cs="Arial"/>
          <w:color w:val="FF0000"/>
          <w:sz w:val="24"/>
          <w:szCs w:val="24"/>
          <w:lang w:val="nn-NO"/>
        </w:rPr>
      </w:pPr>
    </w:p>
    <w:p w14:paraId="66B47275" w14:textId="4CA31132" w:rsidR="00B92629" w:rsidRPr="004D6E3B" w:rsidRDefault="00B92629" w:rsidP="00B92629">
      <w:pPr>
        <w:spacing w:line="480" w:lineRule="auto"/>
        <w:ind w:left="66" w:firstLine="720"/>
        <w:jc w:val="both"/>
        <w:rPr>
          <w:rFonts w:ascii="Arial" w:hAnsi="Arial" w:cs="Arial"/>
          <w:color w:val="FF0000"/>
          <w:sz w:val="24"/>
          <w:szCs w:val="24"/>
          <w:lang w:val="nn-NO"/>
        </w:rPr>
      </w:pPr>
    </w:p>
    <w:p w14:paraId="3397DF9A" w14:textId="77777777" w:rsidR="00B92629" w:rsidRPr="004D6E3B" w:rsidRDefault="00B92629" w:rsidP="00B92629">
      <w:pPr>
        <w:pStyle w:val="Caption"/>
        <w:spacing w:after="0"/>
        <w:rPr>
          <w:rFonts w:ascii="Arial" w:hAnsi="Arial" w:cs="Arial"/>
          <w:b/>
          <w:bCs/>
          <w:i w:val="0"/>
          <w:iCs w:val="0"/>
          <w:color w:val="FF0000"/>
          <w:sz w:val="24"/>
          <w:szCs w:val="24"/>
          <w:lang w:val="nn-NO"/>
        </w:rPr>
      </w:pPr>
    </w:p>
    <w:p w14:paraId="6469DC67" w14:textId="5EE928CD" w:rsidR="00B92629" w:rsidRPr="004D6E3B" w:rsidRDefault="00B92629" w:rsidP="00B92629">
      <w:pPr>
        <w:spacing w:line="480" w:lineRule="auto"/>
        <w:ind w:left="66" w:firstLine="720"/>
        <w:jc w:val="both"/>
        <w:rPr>
          <w:rFonts w:ascii="Arial" w:hAnsi="Arial" w:cs="Arial"/>
          <w:color w:val="FF0000"/>
          <w:sz w:val="24"/>
          <w:szCs w:val="24"/>
          <w:lang w:val="nn-NO"/>
        </w:rPr>
      </w:pPr>
    </w:p>
    <w:p w14:paraId="558291C5" w14:textId="1F50F34D" w:rsidR="00544372" w:rsidRDefault="00544372" w:rsidP="00544372">
      <w:pPr>
        <w:spacing w:line="480" w:lineRule="auto"/>
        <w:jc w:val="both"/>
        <w:rPr>
          <w:rFonts w:ascii="Arial" w:hAnsi="Arial" w:cs="Arial"/>
          <w:color w:val="FF0000"/>
          <w:sz w:val="24"/>
          <w:szCs w:val="24"/>
          <w:lang w:val="nn-NO"/>
        </w:rPr>
      </w:pPr>
    </w:p>
    <w:p w14:paraId="22B2053C" w14:textId="77777777" w:rsidR="00602DAF" w:rsidRDefault="00602DAF" w:rsidP="00544372">
      <w:pPr>
        <w:spacing w:line="480" w:lineRule="auto"/>
        <w:jc w:val="both"/>
        <w:rPr>
          <w:rFonts w:ascii="Arial" w:hAnsi="Arial" w:cs="Arial"/>
          <w:color w:val="FF0000"/>
          <w:sz w:val="24"/>
          <w:szCs w:val="24"/>
          <w:lang w:val="nn-NO"/>
        </w:rPr>
      </w:pPr>
    </w:p>
    <w:p w14:paraId="4C3943DE" w14:textId="118BAF7F" w:rsidR="00B92629" w:rsidRPr="004D6E3B" w:rsidRDefault="00602DAF" w:rsidP="00602DAF">
      <w:pPr>
        <w:spacing w:after="0" w:line="240" w:lineRule="auto"/>
        <w:jc w:val="both"/>
        <w:rPr>
          <w:rFonts w:ascii="Arial" w:hAnsi="Arial" w:cs="Arial"/>
          <w:color w:val="FF0000"/>
          <w:sz w:val="24"/>
          <w:szCs w:val="24"/>
          <w:lang w:val="nn-NO"/>
        </w:rPr>
      </w:pPr>
      <w:r w:rsidRPr="004D6E3B">
        <w:rPr>
          <w:rFonts w:ascii="Times New Roman" w:eastAsia="Calibri" w:hAnsi="Times New Roman" w:cs="Times New Roman"/>
          <w:b/>
          <w:noProof/>
          <w:color w:val="FF0000"/>
          <w:kern w:val="0"/>
          <w:sz w:val="24"/>
          <w:szCs w:val="24"/>
          <w14:ligatures w14:val="none"/>
        </w:rPr>
        <mc:AlternateContent>
          <mc:Choice Requires="wps">
            <w:drawing>
              <wp:anchor distT="0" distB="0" distL="114300" distR="114300" simplePos="0" relativeHeight="251651584" behindDoc="0" locked="0" layoutInCell="1" allowOverlap="1" wp14:anchorId="161DF751" wp14:editId="14EEAD28">
                <wp:simplePos x="0" y="0"/>
                <wp:positionH relativeFrom="column">
                  <wp:posOffset>890270</wp:posOffset>
                </wp:positionH>
                <wp:positionV relativeFrom="paragraph">
                  <wp:posOffset>40005</wp:posOffset>
                </wp:positionV>
                <wp:extent cx="2095500" cy="311150"/>
                <wp:effectExtent l="0" t="0" r="0" b="0"/>
                <wp:wrapNone/>
                <wp:docPr id="1027" name="Rectangle 1027"/>
                <wp:cNvGraphicFramePr/>
                <a:graphic xmlns:a="http://schemas.openxmlformats.org/drawingml/2006/main">
                  <a:graphicData uri="http://schemas.microsoft.com/office/word/2010/wordprocessingShape">
                    <wps:wsp>
                      <wps:cNvSpPr/>
                      <wps:spPr>
                        <a:xfrm>
                          <a:off x="0" y="0"/>
                          <a:ext cx="2095500" cy="311150"/>
                        </a:xfrm>
                        <a:prstGeom prst="rect">
                          <a:avLst/>
                        </a:prstGeom>
                        <a:solidFill>
                          <a:sysClr val="window" lastClr="FFFFFF"/>
                        </a:solidFill>
                        <a:ln w="25400" cap="flat" cmpd="sng" algn="ctr">
                          <a:noFill/>
                          <a:prstDash val="solid"/>
                        </a:ln>
                        <a:effectLst/>
                      </wps:spPr>
                      <wps:txbx>
                        <w:txbxContent>
                          <w:p w14:paraId="76D2F9F2" w14:textId="317CAFAB" w:rsidR="00856C43" w:rsidRPr="00DF0290" w:rsidRDefault="00856C43" w:rsidP="00B92629">
                            <w:pPr>
                              <w:rPr>
                                <w:rFonts w:ascii="Arial" w:hAnsi="Arial" w:cs="Arial"/>
                                <w:b/>
                                <w:sz w:val="24"/>
                                <w:szCs w:val="24"/>
                              </w:rPr>
                            </w:pPr>
                            <w:proofErr w:type="spellStart"/>
                            <w:r w:rsidRPr="00DF0290">
                              <w:rPr>
                                <w:rFonts w:ascii="Arial" w:hAnsi="Arial" w:cs="Arial"/>
                                <w:b/>
                                <w:sz w:val="24"/>
                                <w:szCs w:val="24"/>
                              </w:rPr>
                              <w:t>K</w:t>
                            </w:r>
                            <w:r>
                              <w:rPr>
                                <w:rFonts w:ascii="Arial" w:hAnsi="Arial" w:cs="Arial"/>
                                <w:b/>
                                <w:sz w:val="24"/>
                                <w:szCs w:val="24"/>
                              </w:rPr>
                              <w:t>eterangan</w:t>
                            </w:r>
                            <w:proofErr w:type="spellEnd"/>
                            <w:r>
                              <w:rPr>
                                <w:rFonts w:ascii="Arial" w:hAnsi="Arial" w:cs="Arial"/>
                                <w:b/>
                                <w:sz w:val="24"/>
                                <w:szCs w:val="24"/>
                              </w:rPr>
                              <w:t xml:space="preserve">     </w:t>
                            </w:r>
                            <w:proofErr w:type="gramStart"/>
                            <w:r>
                              <w:rPr>
                                <w:rFonts w:ascii="Arial" w:hAnsi="Arial" w:cs="Arial"/>
                                <w:b/>
                                <w:sz w:val="24"/>
                                <w:szCs w:val="24"/>
                              </w:rPr>
                              <w:t xml:space="preserve">  </w:t>
                            </w:r>
                            <w:r w:rsidRPr="00DF0290">
                              <w:rPr>
                                <w:rFonts w:ascii="Arial" w:hAnsi="Arial" w:cs="Arial"/>
                                <w:b/>
                                <w:sz w:val="24"/>
                                <w:szCs w:val="24"/>
                              </w:rPr>
                              <w: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1DF751" id="Rectangle 1027" o:spid="_x0000_s1045" style="position:absolute;left:0;text-align:left;margin-left:70.1pt;margin-top:3.15pt;width:165pt;height:24.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" fillcolor="window" stroked="f" strokeweight="2pt">
                <v:textbox>
                  <w:txbxContent>
                    <w:p w14:paraId="76D2F9F2" w14:textId="317CAFAB" w:rsidR="00856C43" w:rsidRPr="00DF0290" w:rsidRDefault="00856C43" w:rsidP="00B92629">
                      <w:pPr>
                        <w:rPr>
                          <w:rFonts w:ascii="Arial" w:hAnsi="Arial" w:cs="Arial"/>
                          <w:b/>
                          <w:sz w:val="24"/>
                          <w:szCs w:val="24"/>
                        </w:rPr>
                      </w:pPr>
                      <w:proofErr w:type="spellStart"/>
                      <w:r w:rsidRPr="00DF0290">
                        <w:rPr>
                          <w:rFonts w:ascii="Arial" w:hAnsi="Arial" w:cs="Arial"/>
                          <w:b/>
                          <w:sz w:val="24"/>
                          <w:szCs w:val="24"/>
                        </w:rPr>
                        <w:t>K</w:t>
                      </w:r>
                      <w:r>
                        <w:rPr>
                          <w:rFonts w:ascii="Arial" w:hAnsi="Arial" w:cs="Arial"/>
                          <w:b/>
                          <w:sz w:val="24"/>
                          <w:szCs w:val="24"/>
                        </w:rPr>
                        <w:t>eterangan</w:t>
                      </w:r>
                      <w:proofErr w:type="spellEnd"/>
                      <w:r>
                        <w:rPr>
                          <w:rFonts w:ascii="Arial" w:hAnsi="Arial" w:cs="Arial"/>
                          <w:b/>
                          <w:sz w:val="24"/>
                          <w:szCs w:val="24"/>
                        </w:rPr>
                        <w:t xml:space="preserve">     </w:t>
                      </w:r>
                      <w:proofErr w:type="gramStart"/>
                      <w:r>
                        <w:rPr>
                          <w:rFonts w:ascii="Arial" w:hAnsi="Arial" w:cs="Arial"/>
                          <w:b/>
                          <w:sz w:val="24"/>
                          <w:szCs w:val="24"/>
                        </w:rPr>
                        <w:t xml:space="preserve">  </w:t>
                      </w:r>
                      <w:r w:rsidRPr="00DF0290">
                        <w:rPr>
                          <w:rFonts w:ascii="Arial" w:hAnsi="Arial" w:cs="Arial"/>
                          <w:b/>
                          <w:sz w:val="24"/>
                          <w:szCs w:val="24"/>
                        </w:rPr>
                        <w:t>:</w:t>
                      </w:r>
                      <w:proofErr w:type="gramEnd"/>
                    </w:p>
                  </w:txbxContent>
                </v:textbox>
              </v:rect>
            </w:pict>
          </mc:Fallback>
        </mc:AlternateContent>
      </w:r>
    </w:p>
    <w:p w14:paraId="4BED7D6E" w14:textId="3BE9C086" w:rsidR="00B92629" w:rsidRPr="004D6E3B" w:rsidRDefault="00544372" w:rsidP="00B92629">
      <w:pPr>
        <w:spacing w:line="480" w:lineRule="auto"/>
        <w:ind w:left="66" w:firstLine="720"/>
        <w:jc w:val="both"/>
        <w:rPr>
          <w:rFonts w:ascii="Arial" w:hAnsi="Arial" w:cs="Arial"/>
          <w:color w:val="FF0000"/>
          <w:sz w:val="24"/>
          <w:szCs w:val="24"/>
          <w:lang w:val="nn-NO"/>
        </w:rPr>
      </w:pPr>
      <w:r w:rsidRPr="004D6E3B">
        <w:rPr>
          <w:rFonts w:ascii="Arial" w:hAnsi="Arial" w:cs="Arial"/>
          <w:noProof/>
          <w:color w:val="FF0000"/>
          <w:sz w:val="24"/>
          <w:szCs w:val="24"/>
          <w:lang w:val="nn-NO"/>
        </w:rPr>
        <mc:AlternateContent>
          <mc:Choice Requires="wps">
            <w:drawing>
              <wp:anchor distT="0" distB="0" distL="114300" distR="114300" simplePos="0" relativeHeight="251656704" behindDoc="0" locked="0" layoutInCell="1" allowOverlap="1" wp14:anchorId="6ABB26FD" wp14:editId="1D143A81">
                <wp:simplePos x="0" y="0"/>
                <wp:positionH relativeFrom="column">
                  <wp:posOffset>2039571</wp:posOffset>
                </wp:positionH>
                <wp:positionV relativeFrom="paragraph">
                  <wp:posOffset>288925</wp:posOffset>
                </wp:positionV>
                <wp:extent cx="2059305" cy="323850"/>
                <wp:effectExtent l="0" t="0" r="0" b="0"/>
                <wp:wrapNone/>
                <wp:docPr id="1029" name="Rectangle 1029"/>
                <wp:cNvGraphicFramePr/>
                <a:graphic xmlns:a="http://schemas.openxmlformats.org/drawingml/2006/main">
                  <a:graphicData uri="http://schemas.microsoft.com/office/word/2010/wordprocessingShape">
                    <wps:wsp>
                      <wps:cNvSpPr/>
                      <wps:spPr>
                        <a:xfrm>
                          <a:off x="0" y="0"/>
                          <a:ext cx="2059305" cy="323850"/>
                        </a:xfrm>
                        <a:prstGeom prst="rect">
                          <a:avLst/>
                        </a:prstGeom>
                        <a:solidFill>
                          <a:sysClr val="window" lastClr="FFFFFF"/>
                        </a:solidFill>
                        <a:ln w="25400" cap="flat" cmpd="sng" algn="ctr">
                          <a:noFill/>
                          <a:prstDash val="solid"/>
                        </a:ln>
                        <a:effectLst/>
                      </wps:spPr>
                      <wps:txbx>
                        <w:txbxContent>
                          <w:p w14:paraId="16CBA4BD" w14:textId="585F5734" w:rsidR="00856C43" w:rsidRPr="00F30F0E" w:rsidRDefault="00856C43" w:rsidP="00B92629">
                            <w:pPr>
                              <w:rPr>
                                <w:rFonts w:ascii="Arial" w:hAnsi="Arial" w:cs="Arial"/>
                                <w:b/>
                                <w:sz w:val="20"/>
                                <w:szCs w:val="20"/>
                              </w:rPr>
                            </w:pPr>
                            <w:r w:rsidRPr="00602DAF">
                              <w:rPr>
                                <w:rFonts w:ascii="Arial" w:hAnsi="Arial" w:cs="Arial"/>
                                <w:b/>
                                <w:sz w:val="20"/>
                                <w:szCs w:val="20"/>
                              </w:rPr>
                              <w:t xml:space="preserve">: </w:t>
                            </w:r>
                            <w:r>
                              <w:rPr>
                                <w:rFonts w:ascii="Arial" w:hAnsi="Arial" w:cs="Arial"/>
                                <w:b/>
                                <w:sz w:val="20"/>
                                <w:szCs w:val="20"/>
                              </w:rPr>
                              <w:t xml:space="preserve"> </w:t>
                            </w:r>
                            <w:proofErr w:type="spellStart"/>
                            <w:r w:rsidRPr="00F30F0E">
                              <w:rPr>
                                <w:rFonts w:ascii="Arial" w:hAnsi="Arial" w:cs="Arial"/>
                                <w:b/>
                                <w:sz w:val="24"/>
                                <w:szCs w:val="24"/>
                              </w:rPr>
                              <w:t>Variabel</w:t>
                            </w:r>
                            <w:proofErr w:type="spellEnd"/>
                            <w:r w:rsidRPr="00F30F0E">
                              <w:rPr>
                                <w:rFonts w:ascii="Arial" w:hAnsi="Arial" w:cs="Arial"/>
                                <w:b/>
                                <w:sz w:val="24"/>
                                <w:szCs w:val="24"/>
                              </w:rPr>
                              <w:t xml:space="preserve"> </w:t>
                            </w:r>
                            <w:proofErr w:type="spellStart"/>
                            <w:r w:rsidRPr="00F30F0E">
                              <w:rPr>
                                <w:rFonts w:ascii="Arial" w:hAnsi="Arial" w:cs="Arial"/>
                                <w:b/>
                                <w:sz w:val="24"/>
                                <w:szCs w:val="24"/>
                              </w:rPr>
                              <w:t>Independen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B26FD" id="Rectangle 1029" o:spid="_x0000_s1046" style="position:absolute;left:0;text-align:left;margin-left:160.6pt;margin-top:22.75pt;width:162.15pt;height:25.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" fillcolor="window" stroked="f" strokeweight="2pt">
                <v:textbox>
                  <w:txbxContent>
                    <w:p w14:paraId="16CBA4BD" w14:textId="585F5734" w:rsidR="00856C43" w:rsidRPr="00F30F0E" w:rsidRDefault="00856C43" w:rsidP="00B92629">
                      <w:pPr>
                        <w:rPr>
                          <w:rFonts w:ascii="Arial" w:hAnsi="Arial" w:cs="Arial"/>
                          <w:b/>
                          <w:sz w:val="20"/>
                          <w:szCs w:val="20"/>
                        </w:rPr>
                      </w:pPr>
                      <w:r w:rsidRPr="00602DAF">
                        <w:rPr>
                          <w:rFonts w:ascii="Arial" w:hAnsi="Arial" w:cs="Arial"/>
                          <w:b/>
                          <w:sz w:val="20"/>
                          <w:szCs w:val="20"/>
                        </w:rPr>
                        <w:t xml:space="preserve">: </w:t>
                      </w:r>
                      <w:r>
                        <w:rPr>
                          <w:rFonts w:ascii="Arial" w:hAnsi="Arial" w:cs="Arial"/>
                          <w:b/>
                          <w:sz w:val="20"/>
                          <w:szCs w:val="20"/>
                        </w:rPr>
                        <w:t xml:space="preserve"> </w:t>
                      </w:r>
                      <w:proofErr w:type="spellStart"/>
                      <w:r w:rsidRPr="00F30F0E">
                        <w:rPr>
                          <w:rFonts w:ascii="Arial" w:hAnsi="Arial" w:cs="Arial"/>
                          <w:b/>
                          <w:sz w:val="24"/>
                          <w:szCs w:val="24"/>
                        </w:rPr>
                        <w:t>Variabel</w:t>
                      </w:r>
                      <w:proofErr w:type="spellEnd"/>
                      <w:r w:rsidRPr="00F30F0E">
                        <w:rPr>
                          <w:rFonts w:ascii="Arial" w:hAnsi="Arial" w:cs="Arial"/>
                          <w:b/>
                          <w:sz w:val="24"/>
                          <w:szCs w:val="24"/>
                        </w:rPr>
                        <w:t xml:space="preserve"> </w:t>
                      </w:r>
                      <w:proofErr w:type="spellStart"/>
                      <w:r w:rsidRPr="00F30F0E">
                        <w:rPr>
                          <w:rFonts w:ascii="Arial" w:hAnsi="Arial" w:cs="Arial"/>
                          <w:b/>
                          <w:sz w:val="24"/>
                          <w:szCs w:val="24"/>
                        </w:rPr>
                        <w:t>Independen</w:t>
                      </w:r>
                      <w:proofErr w:type="spellEnd"/>
                    </w:p>
                  </w:txbxContent>
                </v:textbox>
              </v:rect>
            </w:pict>
          </mc:Fallback>
        </mc:AlternateContent>
      </w:r>
      <w:r w:rsidRPr="004D6E3B">
        <w:rPr>
          <w:rFonts w:ascii="Arial" w:hAnsi="Arial" w:cs="Arial"/>
          <w:noProof/>
          <w:color w:val="FF0000"/>
          <w:sz w:val="24"/>
          <w:szCs w:val="24"/>
          <w:lang w:val="nn-NO"/>
        </w:rPr>
        <mc:AlternateContent>
          <mc:Choice Requires="wps">
            <w:drawing>
              <wp:anchor distT="0" distB="0" distL="114300" distR="114300" simplePos="0" relativeHeight="251653632" behindDoc="0" locked="0" layoutInCell="1" allowOverlap="1" wp14:anchorId="5D92DEF9" wp14:editId="2375A037">
                <wp:simplePos x="0" y="0"/>
                <wp:positionH relativeFrom="column">
                  <wp:posOffset>933450</wp:posOffset>
                </wp:positionH>
                <wp:positionV relativeFrom="paragraph">
                  <wp:posOffset>329565</wp:posOffset>
                </wp:positionV>
                <wp:extent cx="998220" cy="213995"/>
                <wp:effectExtent l="0" t="0" r="11430" b="14605"/>
                <wp:wrapNone/>
                <wp:docPr id="1028" name="Rectangle 1028"/>
                <wp:cNvGraphicFramePr/>
                <a:graphic xmlns:a="http://schemas.openxmlformats.org/drawingml/2006/main">
                  <a:graphicData uri="http://schemas.microsoft.com/office/word/2010/wordprocessingShape">
                    <wps:wsp>
                      <wps:cNvSpPr/>
                      <wps:spPr>
                        <a:xfrm>
                          <a:off x="0" y="0"/>
                          <a:ext cx="998220" cy="213995"/>
                        </a:xfrm>
                        <a:prstGeom prst="rect">
                          <a:avLst/>
                        </a:prstGeom>
                        <a:solidFill>
                          <a:sysClr val="window" lastClr="FFFFFF"/>
                        </a:solidFill>
                        <a:ln w="25400" cap="flat" cmpd="sng" algn="ctr">
                          <a:solidFill>
                            <a:sysClr val="windowText" lastClr="000000"/>
                          </a:solidFill>
                          <a:prstDash val="solid"/>
                        </a:ln>
                        <a:effectLst/>
                      </wps:spPr>
                      <wps:txbx>
                        <w:txbxContent>
                          <w:p w14:paraId="1D7BA8D3" w14:textId="77777777" w:rsidR="00856C43" w:rsidRPr="00431225" w:rsidRDefault="00856C43" w:rsidP="00B92629">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92DEF9" id="Rectangle 1028" o:spid="_x0000_s1047" style="position:absolute;left:0;text-align:left;margin-left:73.5pt;margin-top:25.95pt;width:78.6pt;height:16.8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" fillcolor="window" strokecolor="windowText" strokeweight="2pt">
                <v:textbox>
                  <w:txbxContent>
                    <w:p w14:paraId="1D7BA8D3" w14:textId="77777777" w:rsidR="00856C43" w:rsidRPr="00431225" w:rsidRDefault="00856C43" w:rsidP="00B92629">
                      <w:pPr>
                        <w:jc w:val="center"/>
                        <w:rPr>
                          <w:rFonts w:ascii="Times New Roman" w:hAnsi="Times New Roman" w:cs="Times New Roman"/>
                        </w:rPr>
                      </w:pPr>
                    </w:p>
                  </w:txbxContent>
                </v:textbox>
              </v:rect>
            </w:pict>
          </mc:Fallback>
        </mc:AlternateContent>
      </w:r>
      <w:r w:rsidRPr="004D6E3B">
        <w:rPr>
          <w:rFonts w:ascii="Arial" w:hAnsi="Arial" w:cs="Arial"/>
          <w:noProof/>
          <w:color w:val="FF0000"/>
          <w:sz w:val="24"/>
          <w:szCs w:val="24"/>
          <w:lang w:val="nn-NO"/>
        </w:rPr>
        <mc:AlternateContent>
          <mc:Choice Requires="wps">
            <w:drawing>
              <wp:anchor distT="0" distB="0" distL="114300" distR="114300" simplePos="0" relativeHeight="251654656" behindDoc="0" locked="0" layoutInCell="1" allowOverlap="1" wp14:anchorId="37453C84" wp14:editId="729018CC">
                <wp:simplePos x="0" y="0"/>
                <wp:positionH relativeFrom="column">
                  <wp:posOffset>907415</wp:posOffset>
                </wp:positionH>
                <wp:positionV relativeFrom="paragraph">
                  <wp:posOffset>754380</wp:posOffset>
                </wp:positionV>
                <wp:extent cx="998220" cy="289560"/>
                <wp:effectExtent l="0" t="0" r="11430" b="15240"/>
                <wp:wrapNone/>
                <wp:docPr id="1030" name="Oval 1030"/>
                <wp:cNvGraphicFramePr/>
                <a:graphic xmlns:a="http://schemas.openxmlformats.org/drawingml/2006/main">
                  <a:graphicData uri="http://schemas.microsoft.com/office/word/2010/wordprocessingShape">
                    <wps:wsp>
                      <wps:cNvSpPr/>
                      <wps:spPr>
                        <a:xfrm>
                          <a:off x="0" y="0"/>
                          <a:ext cx="998220" cy="289560"/>
                        </a:xfrm>
                        <a:prstGeom prst="ellipse">
                          <a:avLst/>
                        </a:prstGeom>
                        <a:solidFill>
                          <a:sysClr val="window" lastClr="FFFFFF"/>
                        </a:solidFill>
                        <a:ln w="25400" cap="flat" cmpd="sng" algn="ctr">
                          <a:solidFill>
                            <a:sysClr val="windowText" lastClr="000000"/>
                          </a:solidFill>
                          <a:prstDash val="solid"/>
                        </a:ln>
                        <a:effectLst/>
                      </wps:spPr>
                      <wps:txbx>
                        <w:txbxContent>
                          <w:p w14:paraId="59B27BEC" w14:textId="77777777" w:rsidR="00856C43" w:rsidRPr="000A4D98" w:rsidRDefault="00856C43" w:rsidP="00B92629">
                            <w:pPr>
                              <w:jc w:val="cente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453C84" id="Oval 1030" o:spid="_x0000_s1048" style="position:absolute;left:0;text-align:left;margin-left:71.45pt;margin-top:59.4pt;width:78.6pt;height:22.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" fillcolor="window" strokecolor="windowText" strokeweight="2pt">
                <v:textbox>
                  <w:txbxContent>
                    <w:p w14:paraId="59B27BEC" w14:textId="77777777" w:rsidR="00856C43" w:rsidRPr="000A4D98" w:rsidRDefault="00856C43" w:rsidP="00B92629">
                      <w:pPr>
                        <w:jc w:val="center"/>
                        <w:rPr>
                          <w:rFonts w:ascii="Times New Roman" w:hAnsi="Times New Roman" w:cs="Times New Roman"/>
                          <w:sz w:val="20"/>
                          <w:szCs w:val="20"/>
                        </w:rPr>
                      </w:pPr>
                    </w:p>
                  </w:txbxContent>
                </v:textbox>
              </v:oval>
            </w:pict>
          </mc:Fallback>
        </mc:AlternateContent>
      </w:r>
    </w:p>
    <w:p w14:paraId="70F1C05F" w14:textId="6759129D" w:rsidR="00B92629" w:rsidRPr="004D6E3B" w:rsidRDefault="00B92629" w:rsidP="00B92629">
      <w:pPr>
        <w:spacing w:line="480" w:lineRule="auto"/>
        <w:jc w:val="both"/>
        <w:rPr>
          <w:rFonts w:ascii="Arial" w:hAnsi="Arial" w:cs="Arial"/>
          <w:color w:val="FF0000"/>
          <w:sz w:val="24"/>
          <w:szCs w:val="24"/>
          <w:lang w:val="nn-NO"/>
        </w:rPr>
      </w:pPr>
      <w:r w:rsidRPr="004D6E3B">
        <w:rPr>
          <w:rFonts w:ascii="Arial" w:hAnsi="Arial" w:cs="Arial"/>
          <w:noProof/>
          <w:color w:val="FF0000"/>
          <w:sz w:val="24"/>
          <w:szCs w:val="24"/>
          <w:lang w:val="nn-NO"/>
        </w:rPr>
        <mc:AlternateContent>
          <mc:Choice Requires="wps">
            <w:drawing>
              <wp:anchor distT="0" distB="0" distL="114300" distR="114300" simplePos="0" relativeHeight="251658752" behindDoc="0" locked="0" layoutInCell="1" allowOverlap="1" wp14:anchorId="7881513C" wp14:editId="2C152C06">
                <wp:simplePos x="0" y="0"/>
                <wp:positionH relativeFrom="column">
                  <wp:posOffset>2042746</wp:posOffset>
                </wp:positionH>
                <wp:positionV relativeFrom="paragraph">
                  <wp:posOffset>293370</wp:posOffset>
                </wp:positionV>
                <wp:extent cx="1779373" cy="323747"/>
                <wp:effectExtent l="0" t="0" r="0" b="635"/>
                <wp:wrapNone/>
                <wp:docPr id="1031" name="Rectangle 1031"/>
                <wp:cNvGraphicFramePr/>
                <a:graphic xmlns:a="http://schemas.openxmlformats.org/drawingml/2006/main">
                  <a:graphicData uri="http://schemas.microsoft.com/office/word/2010/wordprocessingShape">
                    <wps:wsp>
                      <wps:cNvSpPr/>
                      <wps:spPr>
                        <a:xfrm>
                          <a:off x="0" y="0"/>
                          <a:ext cx="1779373" cy="323747"/>
                        </a:xfrm>
                        <a:prstGeom prst="rect">
                          <a:avLst/>
                        </a:prstGeom>
                        <a:solidFill>
                          <a:sysClr val="window" lastClr="FFFFFF"/>
                        </a:solidFill>
                        <a:ln w="25400" cap="flat" cmpd="sng" algn="ctr">
                          <a:noFill/>
                          <a:prstDash val="solid"/>
                        </a:ln>
                        <a:effectLst/>
                      </wps:spPr>
                      <wps:txbx>
                        <w:txbxContent>
                          <w:p w14:paraId="2C08690A" w14:textId="5CA13E3B" w:rsidR="00856C43" w:rsidRPr="00445C3E" w:rsidRDefault="00856C43" w:rsidP="00B92629">
                            <w:pPr>
                              <w:rPr>
                                <w:rFonts w:ascii="Arial" w:hAnsi="Arial" w:cs="Arial"/>
                                <w:b/>
                                <w:sz w:val="24"/>
                                <w:szCs w:val="24"/>
                              </w:rPr>
                            </w:pPr>
                            <w:r w:rsidRPr="00445C3E">
                              <w:rPr>
                                <w:rFonts w:ascii="Arial" w:hAnsi="Arial" w:cs="Arial"/>
                                <w:b/>
                                <w:sz w:val="24"/>
                                <w:szCs w:val="24"/>
                              </w:rPr>
                              <w:t xml:space="preserve">: </w:t>
                            </w:r>
                            <w:r>
                              <w:rPr>
                                <w:rFonts w:ascii="Arial" w:hAnsi="Arial" w:cs="Arial"/>
                                <w:b/>
                                <w:sz w:val="24"/>
                                <w:szCs w:val="24"/>
                              </w:rPr>
                              <w:t xml:space="preserve"> </w:t>
                            </w:r>
                            <w:proofErr w:type="spellStart"/>
                            <w:r w:rsidRPr="00445C3E">
                              <w:rPr>
                                <w:rFonts w:ascii="Arial" w:hAnsi="Arial" w:cs="Arial"/>
                                <w:b/>
                                <w:sz w:val="24"/>
                                <w:szCs w:val="24"/>
                              </w:rPr>
                              <w:t>Variabel</w:t>
                            </w:r>
                            <w:proofErr w:type="spellEnd"/>
                            <w:r w:rsidRPr="00445C3E">
                              <w:rPr>
                                <w:rFonts w:ascii="Arial" w:hAnsi="Arial" w:cs="Arial"/>
                                <w:b/>
                                <w:sz w:val="24"/>
                                <w:szCs w:val="24"/>
                              </w:rPr>
                              <w:t xml:space="preserve"> </w:t>
                            </w:r>
                            <w:proofErr w:type="spellStart"/>
                            <w:r w:rsidRPr="00445C3E">
                              <w:rPr>
                                <w:rFonts w:ascii="Arial" w:hAnsi="Arial" w:cs="Arial"/>
                                <w:b/>
                                <w:sz w:val="24"/>
                                <w:szCs w:val="24"/>
                              </w:rPr>
                              <w:t>Dependen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81513C" id="Rectangle 1031" o:spid="_x0000_s1049" style="position:absolute;left:0;text-align:left;margin-left:160.85pt;margin-top:23.1pt;width:140.1pt;height:2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" fillcolor="window" stroked="f" strokeweight="2pt">
                <v:textbox>
                  <w:txbxContent>
                    <w:p w14:paraId="2C08690A" w14:textId="5CA13E3B" w:rsidR="00856C43" w:rsidRPr="00445C3E" w:rsidRDefault="00856C43" w:rsidP="00B92629">
                      <w:pPr>
                        <w:rPr>
                          <w:rFonts w:ascii="Arial" w:hAnsi="Arial" w:cs="Arial"/>
                          <w:b/>
                          <w:sz w:val="24"/>
                          <w:szCs w:val="24"/>
                        </w:rPr>
                      </w:pPr>
                      <w:r w:rsidRPr="00445C3E">
                        <w:rPr>
                          <w:rFonts w:ascii="Arial" w:hAnsi="Arial" w:cs="Arial"/>
                          <w:b/>
                          <w:sz w:val="24"/>
                          <w:szCs w:val="24"/>
                        </w:rPr>
                        <w:t xml:space="preserve">: </w:t>
                      </w:r>
                      <w:r>
                        <w:rPr>
                          <w:rFonts w:ascii="Arial" w:hAnsi="Arial" w:cs="Arial"/>
                          <w:b/>
                          <w:sz w:val="24"/>
                          <w:szCs w:val="24"/>
                        </w:rPr>
                        <w:t xml:space="preserve"> </w:t>
                      </w:r>
                      <w:proofErr w:type="spellStart"/>
                      <w:r w:rsidRPr="00445C3E">
                        <w:rPr>
                          <w:rFonts w:ascii="Arial" w:hAnsi="Arial" w:cs="Arial"/>
                          <w:b/>
                          <w:sz w:val="24"/>
                          <w:szCs w:val="24"/>
                        </w:rPr>
                        <w:t>Variabel</w:t>
                      </w:r>
                      <w:proofErr w:type="spellEnd"/>
                      <w:r w:rsidRPr="00445C3E">
                        <w:rPr>
                          <w:rFonts w:ascii="Arial" w:hAnsi="Arial" w:cs="Arial"/>
                          <w:b/>
                          <w:sz w:val="24"/>
                          <w:szCs w:val="24"/>
                        </w:rPr>
                        <w:t xml:space="preserve"> </w:t>
                      </w:r>
                      <w:proofErr w:type="spellStart"/>
                      <w:r w:rsidRPr="00445C3E">
                        <w:rPr>
                          <w:rFonts w:ascii="Arial" w:hAnsi="Arial" w:cs="Arial"/>
                          <w:b/>
                          <w:sz w:val="24"/>
                          <w:szCs w:val="24"/>
                        </w:rPr>
                        <w:t>Dependen</w:t>
                      </w:r>
                      <w:proofErr w:type="spellEnd"/>
                    </w:p>
                  </w:txbxContent>
                </v:textbox>
              </v:rect>
            </w:pict>
          </mc:Fallback>
        </mc:AlternateContent>
      </w:r>
    </w:p>
    <w:p w14:paraId="757D0615" w14:textId="77777777" w:rsidR="00544372" w:rsidRDefault="00544372" w:rsidP="00544372">
      <w:pPr>
        <w:spacing w:line="480" w:lineRule="auto"/>
        <w:jc w:val="both"/>
        <w:rPr>
          <w:rFonts w:ascii="Arial" w:hAnsi="Arial" w:cs="Arial"/>
          <w:color w:val="FF0000"/>
          <w:sz w:val="24"/>
          <w:szCs w:val="24"/>
          <w:lang w:val="nn-NO"/>
        </w:rPr>
      </w:pPr>
    </w:p>
    <w:p w14:paraId="653A649C" w14:textId="5B26AB0D" w:rsidR="00B92629" w:rsidRPr="004D6E3B" w:rsidRDefault="00B92629" w:rsidP="00544372">
      <w:pPr>
        <w:spacing w:line="480" w:lineRule="auto"/>
        <w:jc w:val="both"/>
        <w:rPr>
          <w:rFonts w:ascii="Arial" w:hAnsi="Arial" w:cs="Arial"/>
          <w:color w:val="FF0000"/>
          <w:sz w:val="24"/>
          <w:szCs w:val="24"/>
          <w:lang w:val="nn-NO"/>
        </w:rPr>
      </w:pPr>
      <w:r w:rsidRPr="004D6E3B">
        <w:rPr>
          <w:rFonts w:ascii="Arial" w:hAnsi="Arial" w:cs="Arial"/>
          <w:b/>
          <w:bCs/>
          <w:i/>
          <w:iCs/>
          <w:noProof/>
          <w:color w:val="FF0000"/>
          <w:sz w:val="24"/>
          <w:szCs w:val="24"/>
        </w:rPr>
        <mc:AlternateContent>
          <mc:Choice Requires="wps">
            <w:drawing>
              <wp:anchor distT="0" distB="0" distL="114300" distR="114300" simplePos="0" relativeHeight="251650560" behindDoc="0" locked="0" layoutInCell="1" allowOverlap="1" wp14:anchorId="11271DDE" wp14:editId="1A143980">
                <wp:simplePos x="0" y="0"/>
                <wp:positionH relativeFrom="column">
                  <wp:posOffset>1293349</wp:posOffset>
                </wp:positionH>
                <wp:positionV relativeFrom="paragraph">
                  <wp:posOffset>243791</wp:posOffset>
                </wp:positionV>
                <wp:extent cx="2464905" cy="294199"/>
                <wp:effectExtent l="0" t="0" r="0" b="0"/>
                <wp:wrapNone/>
                <wp:docPr id="389174159" name="Rectangle 44"/>
                <wp:cNvGraphicFramePr/>
                <a:graphic xmlns:a="http://schemas.openxmlformats.org/drawingml/2006/main">
                  <a:graphicData uri="http://schemas.microsoft.com/office/word/2010/wordprocessingShape">
                    <wps:wsp>
                      <wps:cNvSpPr/>
                      <wps:spPr>
                        <a:xfrm>
                          <a:off x="0" y="0"/>
                          <a:ext cx="2464905" cy="29419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F48FE07" w14:textId="77777777" w:rsidR="00856C43" w:rsidRDefault="00856C43" w:rsidP="00B92629">
                            <w:pPr>
                              <w:jc w:val="center"/>
                            </w:pPr>
                            <w:bookmarkStart w:id="32" w:name="_Toc179348076"/>
                            <w:r w:rsidRPr="007319B8">
                              <w:rPr>
                                <w:rFonts w:ascii="Arial" w:hAnsi="Arial" w:cs="Arial"/>
                                <w:b/>
                                <w:bCs/>
                                <w:color w:val="0D0D0D" w:themeColor="text1" w:themeTint="F2"/>
                                <w:sz w:val="24"/>
                                <w:szCs w:val="24"/>
                              </w:rPr>
                              <w:t xml:space="preserve">Gambar </w:t>
                            </w:r>
                            <w:r w:rsidRPr="007319B8">
                              <w:rPr>
                                <w:rFonts w:ascii="Arial" w:hAnsi="Arial" w:cs="Arial"/>
                                <w:b/>
                                <w:bCs/>
                                <w:i/>
                                <w:iCs/>
                                <w:color w:val="0D0D0D" w:themeColor="text1" w:themeTint="F2"/>
                                <w:sz w:val="24"/>
                                <w:szCs w:val="24"/>
                              </w:rPr>
                              <w:fldChar w:fldCharType="begin"/>
                            </w:r>
                            <w:r w:rsidRPr="007319B8">
                              <w:rPr>
                                <w:rFonts w:ascii="Arial" w:hAnsi="Arial" w:cs="Arial"/>
                                <w:b/>
                                <w:bCs/>
                                <w:color w:val="0D0D0D" w:themeColor="text1" w:themeTint="F2"/>
                                <w:sz w:val="24"/>
                                <w:szCs w:val="24"/>
                              </w:rPr>
                              <w:instrText xml:space="preserve"> SEQ Gambar \* ARABIC </w:instrText>
                            </w:r>
                            <w:r w:rsidRPr="007319B8">
                              <w:rPr>
                                <w:rFonts w:ascii="Arial" w:hAnsi="Arial" w:cs="Arial"/>
                                <w:b/>
                                <w:bCs/>
                                <w:i/>
                                <w:iCs/>
                                <w:color w:val="0D0D0D" w:themeColor="text1" w:themeTint="F2"/>
                                <w:sz w:val="24"/>
                                <w:szCs w:val="24"/>
                              </w:rPr>
                              <w:fldChar w:fldCharType="separate"/>
                            </w:r>
                            <w:r>
                              <w:rPr>
                                <w:rFonts w:ascii="Arial" w:hAnsi="Arial" w:cs="Arial"/>
                                <w:b/>
                                <w:bCs/>
                                <w:noProof/>
                                <w:color w:val="0D0D0D" w:themeColor="text1" w:themeTint="F2"/>
                                <w:sz w:val="24"/>
                                <w:szCs w:val="24"/>
                              </w:rPr>
                              <w:t>2</w:t>
                            </w:r>
                            <w:r w:rsidRPr="007319B8">
                              <w:rPr>
                                <w:rFonts w:ascii="Arial" w:hAnsi="Arial" w:cs="Arial"/>
                                <w:b/>
                                <w:bCs/>
                                <w:i/>
                                <w:iCs/>
                                <w:color w:val="0D0D0D" w:themeColor="text1" w:themeTint="F2"/>
                                <w:sz w:val="24"/>
                                <w:szCs w:val="24"/>
                              </w:rPr>
                              <w:fldChar w:fldCharType="end"/>
                            </w:r>
                            <w:r w:rsidRPr="007319B8">
                              <w:rPr>
                                <w:rFonts w:ascii="Arial" w:hAnsi="Arial" w:cs="Arial"/>
                                <w:b/>
                                <w:bCs/>
                                <w:color w:val="0D0D0D" w:themeColor="text1" w:themeTint="F2"/>
                                <w:sz w:val="24"/>
                                <w:szCs w:val="24"/>
                              </w:rPr>
                              <w:t xml:space="preserve"> </w:t>
                            </w:r>
                            <w:proofErr w:type="spellStart"/>
                            <w:r w:rsidRPr="007319B8">
                              <w:rPr>
                                <w:rFonts w:ascii="Arial" w:hAnsi="Arial" w:cs="Arial"/>
                                <w:b/>
                                <w:bCs/>
                                <w:color w:val="0D0D0D" w:themeColor="text1" w:themeTint="F2"/>
                                <w:sz w:val="24"/>
                                <w:szCs w:val="24"/>
                              </w:rPr>
                              <w:t>Kerangka</w:t>
                            </w:r>
                            <w:proofErr w:type="spellEnd"/>
                            <w:r w:rsidRPr="007319B8">
                              <w:rPr>
                                <w:rFonts w:ascii="Arial" w:hAnsi="Arial" w:cs="Arial"/>
                                <w:b/>
                                <w:bCs/>
                                <w:color w:val="0D0D0D" w:themeColor="text1" w:themeTint="F2"/>
                                <w:sz w:val="24"/>
                                <w:szCs w:val="24"/>
                              </w:rPr>
                              <w:t xml:space="preserve"> </w:t>
                            </w:r>
                            <w:proofErr w:type="spellStart"/>
                            <w:r w:rsidRPr="007319B8">
                              <w:rPr>
                                <w:rFonts w:ascii="Arial" w:hAnsi="Arial" w:cs="Arial"/>
                                <w:b/>
                                <w:bCs/>
                                <w:color w:val="0D0D0D" w:themeColor="text1" w:themeTint="F2"/>
                                <w:sz w:val="24"/>
                                <w:szCs w:val="24"/>
                              </w:rPr>
                              <w:t>Konsep</w:t>
                            </w:r>
                            <w:bookmarkEnd w:id="32"/>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271DDE" id="Rectangle 44" o:spid="_x0000_s1050" style="position:absolute;left:0;text-align:left;margin-left:101.85pt;margin-top:19.2pt;width:194.1pt;height:23.15pt;z-index:251650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" filled="f" stroked="f" strokeweight="1pt">
                <v:textbox>
                  <w:txbxContent>
                    <w:p w14:paraId="2F48FE07" w14:textId="77777777" w:rsidR="00856C43" w:rsidRDefault="00856C43" w:rsidP="00B92629">
                      <w:pPr>
                        <w:jc w:val="center"/>
                      </w:pPr>
                      <w:bookmarkStart w:id="33" w:name="_Toc179348076"/>
                      <w:r w:rsidRPr="007319B8">
                        <w:rPr>
                          <w:rFonts w:ascii="Arial" w:hAnsi="Arial" w:cs="Arial"/>
                          <w:b/>
                          <w:bCs/>
                          <w:color w:val="0D0D0D" w:themeColor="text1" w:themeTint="F2"/>
                          <w:sz w:val="24"/>
                          <w:szCs w:val="24"/>
                        </w:rPr>
                        <w:t xml:space="preserve">Gambar </w:t>
                      </w:r>
                      <w:r w:rsidRPr="007319B8">
                        <w:rPr>
                          <w:rFonts w:ascii="Arial" w:hAnsi="Arial" w:cs="Arial"/>
                          <w:b/>
                          <w:bCs/>
                          <w:i/>
                          <w:iCs/>
                          <w:color w:val="0D0D0D" w:themeColor="text1" w:themeTint="F2"/>
                          <w:sz w:val="24"/>
                          <w:szCs w:val="24"/>
                        </w:rPr>
                        <w:fldChar w:fldCharType="begin"/>
                      </w:r>
                      <w:r w:rsidRPr="007319B8">
                        <w:rPr>
                          <w:rFonts w:ascii="Arial" w:hAnsi="Arial" w:cs="Arial"/>
                          <w:b/>
                          <w:bCs/>
                          <w:color w:val="0D0D0D" w:themeColor="text1" w:themeTint="F2"/>
                          <w:sz w:val="24"/>
                          <w:szCs w:val="24"/>
                        </w:rPr>
                        <w:instrText xml:space="preserve"> SEQ Gambar \* ARABIC </w:instrText>
                      </w:r>
                      <w:r w:rsidRPr="007319B8">
                        <w:rPr>
                          <w:rFonts w:ascii="Arial" w:hAnsi="Arial" w:cs="Arial"/>
                          <w:b/>
                          <w:bCs/>
                          <w:i/>
                          <w:iCs/>
                          <w:color w:val="0D0D0D" w:themeColor="text1" w:themeTint="F2"/>
                          <w:sz w:val="24"/>
                          <w:szCs w:val="24"/>
                        </w:rPr>
                        <w:fldChar w:fldCharType="separate"/>
                      </w:r>
                      <w:r>
                        <w:rPr>
                          <w:rFonts w:ascii="Arial" w:hAnsi="Arial" w:cs="Arial"/>
                          <w:b/>
                          <w:bCs/>
                          <w:noProof/>
                          <w:color w:val="0D0D0D" w:themeColor="text1" w:themeTint="F2"/>
                          <w:sz w:val="24"/>
                          <w:szCs w:val="24"/>
                        </w:rPr>
                        <w:t>2</w:t>
                      </w:r>
                      <w:r w:rsidRPr="007319B8">
                        <w:rPr>
                          <w:rFonts w:ascii="Arial" w:hAnsi="Arial" w:cs="Arial"/>
                          <w:b/>
                          <w:bCs/>
                          <w:i/>
                          <w:iCs/>
                          <w:color w:val="0D0D0D" w:themeColor="text1" w:themeTint="F2"/>
                          <w:sz w:val="24"/>
                          <w:szCs w:val="24"/>
                        </w:rPr>
                        <w:fldChar w:fldCharType="end"/>
                      </w:r>
                      <w:r w:rsidRPr="007319B8">
                        <w:rPr>
                          <w:rFonts w:ascii="Arial" w:hAnsi="Arial" w:cs="Arial"/>
                          <w:b/>
                          <w:bCs/>
                          <w:color w:val="0D0D0D" w:themeColor="text1" w:themeTint="F2"/>
                          <w:sz w:val="24"/>
                          <w:szCs w:val="24"/>
                        </w:rPr>
                        <w:t xml:space="preserve"> </w:t>
                      </w:r>
                      <w:proofErr w:type="spellStart"/>
                      <w:r w:rsidRPr="007319B8">
                        <w:rPr>
                          <w:rFonts w:ascii="Arial" w:hAnsi="Arial" w:cs="Arial"/>
                          <w:b/>
                          <w:bCs/>
                          <w:color w:val="0D0D0D" w:themeColor="text1" w:themeTint="F2"/>
                          <w:sz w:val="24"/>
                          <w:szCs w:val="24"/>
                        </w:rPr>
                        <w:t>Kerangka</w:t>
                      </w:r>
                      <w:proofErr w:type="spellEnd"/>
                      <w:r w:rsidRPr="007319B8">
                        <w:rPr>
                          <w:rFonts w:ascii="Arial" w:hAnsi="Arial" w:cs="Arial"/>
                          <w:b/>
                          <w:bCs/>
                          <w:color w:val="0D0D0D" w:themeColor="text1" w:themeTint="F2"/>
                          <w:sz w:val="24"/>
                          <w:szCs w:val="24"/>
                        </w:rPr>
                        <w:t xml:space="preserve"> </w:t>
                      </w:r>
                      <w:proofErr w:type="spellStart"/>
                      <w:r w:rsidRPr="007319B8">
                        <w:rPr>
                          <w:rFonts w:ascii="Arial" w:hAnsi="Arial" w:cs="Arial"/>
                          <w:b/>
                          <w:bCs/>
                          <w:color w:val="0D0D0D" w:themeColor="text1" w:themeTint="F2"/>
                          <w:sz w:val="24"/>
                          <w:szCs w:val="24"/>
                        </w:rPr>
                        <w:t>Konsep</w:t>
                      </w:r>
                      <w:bookmarkEnd w:id="33"/>
                      <w:proofErr w:type="spellEnd"/>
                    </w:p>
                  </w:txbxContent>
                </v:textbox>
              </v:rect>
            </w:pict>
          </mc:Fallback>
        </mc:AlternateContent>
      </w:r>
    </w:p>
    <w:p w14:paraId="0C3291BC" w14:textId="77777777" w:rsidR="00B92629" w:rsidRPr="004D6E3B" w:rsidRDefault="00B92629" w:rsidP="00B92629">
      <w:pPr>
        <w:spacing w:line="480" w:lineRule="auto"/>
        <w:ind w:left="66" w:firstLine="720"/>
        <w:jc w:val="both"/>
        <w:rPr>
          <w:rFonts w:ascii="Arial" w:hAnsi="Arial" w:cs="Arial"/>
          <w:color w:val="FF0000"/>
          <w:sz w:val="24"/>
          <w:szCs w:val="24"/>
          <w:lang w:val="nn-NO"/>
        </w:rPr>
      </w:pPr>
    </w:p>
    <w:p w14:paraId="0B0DA3B4" w14:textId="77777777" w:rsidR="00B92629" w:rsidRPr="004D6E3B" w:rsidRDefault="00B92629" w:rsidP="00B92629">
      <w:pPr>
        <w:spacing w:line="480" w:lineRule="auto"/>
        <w:jc w:val="both"/>
        <w:rPr>
          <w:rFonts w:ascii="Arial" w:hAnsi="Arial" w:cs="Arial"/>
          <w:color w:val="FF0000"/>
          <w:sz w:val="24"/>
          <w:szCs w:val="24"/>
          <w:lang w:val="nn-NO"/>
        </w:rPr>
      </w:pPr>
    </w:p>
    <w:p w14:paraId="233D2812" w14:textId="3E228AC3" w:rsidR="00AC40F2" w:rsidRPr="00DE4118" w:rsidRDefault="00B92629">
      <w:pPr>
        <w:pStyle w:val="Heading2"/>
        <w:numPr>
          <w:ilvl w:val="0"/>
          <w:numId w:val="6"/>
        </w:numPr>
        <w:ind w:left="426" w:hanging="426"/>
        <w:rPr>
          <w:rFonts w:cs="Arial"/>
          <w:lang w:val="nn-NO"/>
        </w:rPr>
      </w:pPr>
      <w:bookmarkStart w:id="34" w:name="_Toc242772709"/>
      <w:r w:rsidRPr="00DE4118">
        <w:rPr>
          <w:rFonts w:cs="Arial"/>
          <w:lang w:val="nn-NO"/>
        </w:rPr>
        <w:lastRenderedPageBreak/>
        <w:t>Hipotesis Penelitian</w:t>
      </w:r>
      <w:bookmarkEnd w:id="34"/>
    </w:p>
    <w:p w14:paraId="3CD74505" w14:textId="77777777" w:rsidR="00DE4118" w:rsidRPr="003872CC" w:rsidRDefault="00DE4118" w:rsidP="00DE4118">
      <w:pPr>
        <w:pStyle w:val="ListParagraph"/>
        <w:numPr>
          <w:ilvl w:val="0"/>
          <w:numId w:val="43"/>
        </w:numPr>
        <w:spacing w:line="480" w:lineRule="auto"/>
        <w:ind w:left="360"/>
        <w:jc w:val="both"/>
        <w:rPr>
          <w:rFonts w:ascii="Arial" w:hAnsi="Arial" w:cs="Arial"/>
          <w:sz w:val="24"/>
          <w:szCs w:val="24"/>
          <w:lang w:val="nn-NO"/>
        </w:rPr>
      </w:pPr>
      <w:r w:rsidRPr="003872CC">
        <w:rPr>
          <w:rFonts w:ascii="Arial" w:eastAsia="Times New Roman" w:hAnsi="Arial" w:cs="Arial"/>
          <w:kern w:val="0"/>
          <w:sz w:val="24"/>
          <w:szCs w:val="24"/>
          <w:lang w:val="nn-NO"/>
          <w14:ligatures w14:val="none"/>
        </w:rPr>
        <w:t xml:space="preserve">H1: Ada pengaruh pengetahuan terhadap kinerja perawat dalam pengendalian </w:t>
      </w:r>
      <w:r w:rsidRPr="003872CC">
        <w:rPr>
          <w:rFonts w:ascii="Arial" w:eastAsia="Times New Roman" w:hAnsi="Arial" w:cs="Arial"/>
          <w:i/>
          <w:iCs/>
          <w:kern w:val="0"/>
          <w:sz w:val="24"/>
          <w:szCs w:val="24"/>
          <w:lang w:val="nn-NO"/>
          <w14:ligatures w14:val="none"/>
        </w:rPr>
        <w:t>Healthcare-Associated Infections</w:t>
      </w:r>
      <w:r w:rsidRPr="003872CC">
        <w:rPr>
          <w:rFonts w:ascii="Arial" w:eastAsia="Times New Roman" w:hAnsi="Arial" w:cs="Arial"/>
          <w:kern w:val="0"/>
          <w:sz w:val="24"/>
          <w:szCs w:val="24"/>
          <w:lang w:val="nn-NO"/>
          <w14:ligatures w14:val="none"/>
        </w:rPr>
        <w:t xml:space="preserve"> (HAIs) di RSUD Konawe Kepulauan Tahun 2026.</w:t>
      </w:r>
    </w:p>
    <w:p w14:paraId="66CED580" w14:textId="77777777" w:rsidR="00DE4118" w:rsidRPr="003872CC" w:rsidRDefault="00DE4118" w:rsidP="00DE4118">
      <w:pPr>
        <w:pStyle w:val="ListParagraph"/>
        <w:numPr>
          <w:ilvl w:val="0"/>
          <w:numId w:val="43"/>
        </w:numPr>
        <w:spacing w:line="480" w:lineRule="auto"/>
        <w:ind w:left="360"/>
        <w:jc w:val="both"/>
        <w:rPr>
          <w:rFonts w:ascii="Arial" w:hAnsi="Arial" w:cs="Arial"/>
          <w:sz w:val="24"/>
          <w:szCs w:val="24"/>
          <w:lang w:val="nn-NO"/>
        </w:rPr>
      </w:pPr>
      <w:r w:rsidRPr="003872CC">
        <w:rPr>
          <w:rFonts w:ascii="Arial" w:eastAsia="Times New Roman" w:hAnsi="Arial" w:cs="Arial"/>
          <w:kern w:val="0"/>
          <w:sz w:val="24"/>
          <w:szCs w:val="24"/>
          <w:lang w:val="nn-NO"/>
          <w14:ligatures w14:val="none"/>
        </w:rPr>
        <w:t xml:space="preserve">H2: Ada pengaruh motivasi terhadap kinerja perawat dalam pengendalian </w:t>
      </w:r>
      <w:r w:rsidRPr="003872CC">
        <w:rPr>
          <w:rFonts w:ascii="Arial" w:eastAsia="Times New Roman" w:hAnsi="Arial" w:cs="Arial"/>
          <w:i/>
          <w:iCs/>
          <w:kern w:val="0"/>
          <w:sz w:val="24"/>
          <w:szCs w:val="24"/>
          <w:lang w:val="nn-NO"/>
          <w14:ligatures w14:val="none"/>
        </w:rPr>
        <w:t>Healthcare-Associated Infections</w:t>
      </w:r>
      <w:r w:rsidRPr="003872CC">
        <w:rPr>
          <w:rFonts w:ascii="Arial" w:eastAsia="Times New Roman" w:hAnsi="Arial" w:cs="Arial"/>
          <w:kern w:val="0"/>
          <w:sz w:val="24"/>
          <w:szCs w:val="24"/>
          <w:lang w:val="nn-NO"/>
          <w14:ligatures w14:val="none"/>
        </w:rPr>
        <w:t xml:space="preserve"> (HAIs) di RSUD Konawe Kepulauan Tahun 2026.</w:t>
      </w:r>
    </w:p>
    <w:p w14:paraId="4B9FA3D2" w14:textId="77777777" w:rsidR="00DE4118" w:rsidRPr="003872CC" w:rsidRDefault="00DE4118" w:rsidP="00DE4118">
      <w:pPr>
        <w:pStyle w:val="ListParagraph"/>
        <w:numPr>
          <w:ilvl w:val="0"/>
          <w:numId w:val="43"/>
        </w:numPr>
        <w:spacing w:line="480" w:lineRule="auto"/>
        <w:ind w:left="360"/>
        <w:jc w:val="both"/>
        <w:rPr>
          <w:rFonts w:ascii="Arial" w:hAnsi="Arial" w:cs="Arial"/>
          <w:sz w:val="24"/>
          <w:szCs w:val="24"/>
          <w:lang w:val="nn-NO"/>
        </w:rPr>
      </w:pPr>
      <w:r w:rsidRPr="003872CC">
        <w:rPr>
          <w:rFonts w:ascii="Arial" w:eastAsia="Times New Roman" w:hAnsi="Arial" w:cs="Arial"/>
          <w:kern w:val="0"/>
          <w:sz w:val="24"/>
          <w:szCs w:val="24"/>
          <w:lang w:val="nn-NO"/>
          <w14:ligatures w14:val="none"/>
        </w:rPr>
        <w:t xml:space="preserve">H3: Ada pengaruh supervisi terhadap kinerja perawat dalam pengendalian </w:t>
      </w:r>
      <w:r w:rsidRPr="003872CC">
        <w:rPr>
          <w:rFonts w:ascii="Arial" w:eastAsia="Times New Roman" w:hAnsi="Arial" w:cs="Arial"/>
          <w:i/>
          <w:iCs/>
          <w:kern w:val="0"/>
          <w:sz w:val="24"/>
          <w:szCs w:val="24"/>
          <w:lang w:val="nn-NO"/>
          <w14:ligatures w14:val="none"/>
        </w:rPr>
        <w:t>Healthcare-Associated Infections</w:t>
      </w:r>
      <w:r w:rsidRPr="003872CC">
        <w:rPr>
          <w:rFonts w:ascii="Arial" w:eastAsia="Times New Roman" w:hAnsi="Arial" w:cs="Arial"/>
          <w:kern w:val="0"/>
          <w:sz w:val="24"/>
          <w:szCs w:val="24"/>
          <w:lang w:val="nn-NO"/>
          <w14:ligatures w14:val="none"/>
        </w:rPr>
        <w:t xml:space="preserve"> (HAIs) di RSUD Konawe Kepulauan Tahun 2026.</w:t>
      </w:r>
    </w:p>
    <w:p w14:paraId="11FA77F0" w14:textId="0D4282C6" w:rsidR="00DE4118" w:rsidRPr="003872CC" w:rsidRDefault="00DE4118" w:rsidP="00DE4118">
      <w:pPr>
        <w:pStyle w:val="ListParagraph"/>
        <w:numPr>
          <w:ilvl w:val="0"/>
          <w:numId w:val="43"/>
        </w:numPr>
        <w:spacing w:line="480" w:lineRule="auto"/>
        <w:ind w:left="360"/>
        <w:jc w:val="both"/>
        <w:rPr>
          <w:rFonts w:ascii="Arial" w:hAnsi="Arial" w:cs="Arial"/>
          <w:sz w:val="24"/>
          <w:szCs w:val="24"/>
          <w:lang w:val="nn-NO"/>
        </w:rPr>
      </w:pPr>
      <w:r w:rsidRPr="003872CC">
        <w:rPr>
          <w:rFonts w:ascii="Arial" w:eastAsia="Times New Roman" w:hAnsi="Arial" w:cs="Arial"/>
          <w:kern w:val="0"/>
          <w:sz w:val="24"/>
          <w:szCs w:val="24"/>
          <w:lang w:val="nn-NO"/>
          <w14:ligatures w14:val="none"/>
        </w:rPr>
        <w:t xml:space="preserve">H4: Ada pengaruh secara bersama-sama pengetahuan, motivasi, dan supervisi terhadap kinerja perawat serta terdapat variabel yang paling dominan berpengaruh dalam pengendalian </w:t>
      </w:r>
      <w:r w:rsidRPr="003872CC">
        <w:rPr>
          <w:rFonts w:ascii="Arial" w:eastAsia="Times New Roman" w:hAnsi="Arial" w:cs="Arial"/>
          <w:i/>
          <w:iCs/>
          <w:kern w:val="0"/>
          <w:sz w:val="24"/>
          <w:szCs w:val="24"/>
          <w:lang w:val="nn-NO"/>
          <w14:ligatures w14:val="none"/>
        </w:rPr>
        <w:t>Healthcare-Associated Infections</w:t>
      </w:r>
      <w:r w:rsidRPr="003872CC">
        <w:rPr>
          <w:rFonts w:ascii="Arial" w:eastAsia="Times New Roman" w:hAnsi="Arial" w:cs="Arial"/>
          <w:kern w:val="0"/>
          <w:sz w:val="24"/>
          <w:szCs w:val="24"/>
          <w:lang w:val="nn-NO"/>
          <w14:ligatures w14:val="none"/>
        </w:rPr>
        <w:t xml:space="preserve"> (HAIs) di RSUD Konawe Kepulauan Tahun 2026.</w:t>
      </w:r>
    </w:p>
    <w:p w14:paraId="6BF81161" w14:textId="77777777" w:rsidR="00DE4118" w:rsidRPr="003872CC" w:rsidRDefault="00DE4118" w:rsidP="00DE4118">
      <w:pPr>
        <w:pStyle w:val="ListParagraph"/>
        <w:spacing w:line="480" w:lineRule="auto"/>
        <w:ind w:left="360"/>
        <w:jc w:val="both"/>
        <w:rPr>
          <w:rFonts w:ascii="Arial" w:hAnsi="Arial" w:cs="Arial"/>
          <w:sz w:val="24"/>
          <w:szCs w:val="24"/>
          <w:lang w:val="nn-NO"/>
        </w:rPr>
      </w:pPr>
    </w:p>
    <w:p w14:paraId="33A14A62" w14:textId="5630B13B" w:rsidR="002135B8" w:rsidRDefault="002135B8" w:rsidP="002135B8">
      <w:pPr>
        <w:pStyle w:val="Heading1"/>
        <w:spacing w:before="0" w:line="480" w:lineRule="auto"/>
        <w:rPr>
          <w:lang w:val="nn-NO"/>
        </w:rPr>
      </w:pPr>
      <w:bookmarkStart w:id="35" w:name="_Toc242772710"/>
      <w:r>
        <w:rPr>
          <w:lang w:val="nn-NO"/>
        </w:rPr>
        <w:lastRenderedPageBreak/>
        <w:t>BAB IV</w:t>
      </w:r>
      <w:bookmarkEnd w:id="35"/>
    </w:p>
    <w:p w14:paraId="74FD917A" w14:textId="326F64E3" w:rsidR="002135B8" w:rsidRDefault="002135B8" w:rsidP="002135B8">
      <w:pPr>
        <w:spacing w:after="0" w:line="480" w:lineRule="auto"/>
        <w:jc w:val="center"/>
        <w:rPr>
          <w:rFonts w:ascii="Arial" w:hAnsi="Arial" w:cs="Arial"/>
          <w:b/>
          <w:bCs/>
          <w:sz w:val="24"/>
          <w:szCs w:val="24"/>
          <w:lang w:val="nn-NO"/>
        </w:rPr>
      </w:pPr>
      <w:r w:rsidRPr="002135B8">
        <w:rPr>
          <w:rFonts w:ascii="Arial" w:hAnsi="Arial" w:cs="Arial"/>
          <w:b/>
          <w:bCs/>
          <w:sz w:val="24"/>
          <w:szCs w:val="24"/>
          <w:lang w:val="nn-NO"/>
        </w:rPr>
        <w:t>METODE PENELITIAN</w:t>
      </w:r>
    </w:p>
    <w:p w14:paraId="1BCAB171" w14:textId="77777777" w:rsidR="002135B8" w:rsidRPr="00263F89" w:rsidRDefault="002135B8">
      <w:pPr>
        <w:pStyle w:val="Heading2"/>
        <w:numPr>
          <w:ilvl w:val="0"/>
          <w:numId w:val="25"/>
        </w:numPr>
        <w:ind w:left="426" w:hanging="426"/>
        <w:rPr>
          <w:rFonts w:cs="Arial"/>
          <w:color w:val="000000" w:themeColor="text1"/>
          <w:szCs w:val="24"/>
          <w:lang w:val="nn-NO"/>
        </w:rPr>
      </w:pPr>
      <w:bookmarkStart w:id="36" w:name="_Toc242143653"/>
      <w:bookmarkStart w:id="37" w:name="_Toc242772711"/>
      <w:r>
        <w:rPr>
          <w:rFonts w:cs="Arial"/>
          <w:color w:val="000000" w:themeColor="text1"/>
          <w:szCs w:val="24"/>
          <w:lang w:val="nn-NO"/>
        </w:rPr>
        <w:t xml:space="preserve">Lokasi dan Waktu </w:t>
      </w:r>
      <w:r w:rsidRPr="00263F89">
        <w:rPr>
          <w:rFonts w:cs="Arial"/>
          <w:color w:val="000000" w:themeColor="text1"/>
          <w:szCs w:val="24"/>
          <w:lang w:val="nn-NO"/>
        </w:rPr>
        <w:t>Penelitian</w:t>
      </w:r>
      <w:bookmarkEnd w:id="36"/>
      <w:bookmarkEnd w:id="37"/>
    </w:p>
    <w:p w14:paraId="0FF17DD6" w14:textId="01C35DE1" w:rsidR="002135B8" w:rsidRPr="00263F89" w:rsidRDefault="002135B8" w:rsidP="002135B8">
      <w:pPr>
        <w:spacing w:line="480" w:lineRule="auto"/>
        <w:ind w:firstLine="720"/>
        <w:jc w:val="both"/>
        <w:rPr>
          <w:rFonts w:ascii="Arial" w:hAnsi="Arial" w:cs="Arial"/>
          <w:color w:val="000000" w:themeColor="text1"/>
          <w:sz w:val="24"/>
          <w:szCs w:val="24"/>
          <w:lang w:val="nn-NO"/>
        </w:rPr>
      </w:pPr>
      <w:r w:rsidRPr="002135B8">
        <w:rPr>
          <w:rFonts w:ascii="Arial" w:hAnsi="Arial" w:cs="Arial"/>
          <w:color w:val="000000" w:themeColor="text1"/>
          <w:sz w:val="24"/>
          <w:szCs w:val="24"/>
          <w:lang w:val="nn-NO"/>
        </w:rPr>
        <w:t xml:space="preserve">Penelitian ini akan dilaksanakan di RSUD Kabupaten Konawe Kepulauan, Provinsi Sulawesi Tenggara, pada bulan Oktober </w:t>
      </w:r>
      <w:r w:rsidR="008631CF">
        <w:rPr>
          <w:rFonts w:ascii="Arial" w:hAnsi="Arial" w:cs="Arial"/>
          <w:color w:val="000000" w:themeColor="text1"/>
          <w:sz w:val="24"/>
          <w:szCs w:val="24"/>
          <w:lang w:val="nn-NO"/>
        </w:rPr>
        <w:t xml:space="preserve">Tahun </w:t>
      </w:r>
      <w:r w:rsidRPr="002135B8">
        <w:rPr>
          <w:rFonts w:ascii="Arial" w:hAnsi="Arial" w:cs="Arial"/>
          <w:color w:val="000000" w:themeColor="text1"/>
          <w:sz w:val="24"/>
          <w:szCs w:val="24"/>
          <w:lang w:val="nn-NO"/>
        </w:rPr>
        <w:t xml:space="preserve"> 2026</w:t>
      </w:r>
      <w:r w:rsidR="008631CF">
        <w:rPr>
          <w:rFonts w:ascii="Arial" w:hAnsi="Arial" w:cs="Arial"/>
          <w:color w:val="000000" w:themeColor="text1"/>
          <w:sz w:val="24"/>
          <w:szCs w:val="24"/>
          <w:lang w:val="nn-NO"/>
        </w:rPr>
        <w:t xml:space="preserve"> sampai selesai</w:t>
      </w:r>
      <w:r w:rsidRPr="002135B8">
        <w:rPr>
          <w:rFonts w:ascii="Arial" w:hAnsi="Arial" w:cs="Arial"/>
          <w:color w:val="000000" w:themeColor="text1"/>
          <w:sz w:val="24"/>
          <w:szCs w:val="24"/>
          <w:lang w:val="nn-NO"/>
        </w:rPr>
        <w:t>.</w:t>
      </w:r>
    </w:p>
    <w:p w14:paraId="64DC1082" w14:textId="77777777" w:rsidR="002135B8" w:rsidRDefault="002135B8">
      <w:pPr>
        <w:pStyle w:val="Heading2"/>
        <w:numPr>
          <w:ilvl w:val="0"/>
          <w:numId w:val="25"/>
        </w:numPr>
        <w:ind w:left="426" w:hanging="426"/>
        <w:rPr>
          <w:rFonts w:cs="Arial"/>
          <w:color w:val="000000" w:themeColor="text1"/>
          <w:szCs w:val="24"/>
          <w:lang w:val="nn-NO"/>
        </w:rPr>
      </w:pPr>
      <w:bookmarkStart w:id="38" w:name="_Toc242143654"/>
      <w:bookmarkStart w:id="39" w:name="_Toc242772712"/>
      <w:r w:rsidRPr="00263F89">
        <w:rPr>
          <w:rFonts w:cs="Arial"/>
          <w:color w:val="000000" w:themeColor="text1"/>
          <w:szCs w:val="24"/>
          <w:lang w:val="nn-NO"/>
        </w:rPr>
        <w:t>Desain Penelitian</w:t>
      </w:r>
      <w:bookmarkEnd w:id="38"/>
      <w:bookmarkEnd w:id="39"/>
    </w:p>
    <w:p w14:paraId="5013AB3B" w14:textId="204F2B03" w:rsidR="00F93874" w:rsidRPr="00F93874" w:rsidRDefault="00F93874" w:rsidP="00F93874">
      <w:pPr>
        <w:spacing w:after="0" w:line="480" w:lineRule="auto"/>
        <w:ind w:firstLine="720"/>
        <w:jc w:val="both"/>
        <w:rPr>
          <w:rFonts w:ascii="Arial" w:hAnsi="Arial" w:cs="Arial"/>
          <w:sz w:val="24"/>
          <w:szCs w:val="24"/>
          <w:lang w:val="nn-NO"/>
        </w:rPr>
      </w:pPr>
      <w:r w:rsidRPr="0016444F">
        <w:rPr>
          <w:rFonts w:ascii="Arial" w:hAnsi="Arial" w:cs="Arial"/>
          <w:sz w:val="24"/>
          <w:szCs w:val="24"/>
          <w:lang w:val="nn-NO"/>
        </w:rPr>
        <w:t xml:space="preserve">Penelitian ini menggunakan metode survei analitik dengan pendekatan kuantitatif dan desain </w:t>
      </w:r>
      <w:r w:rsidRPr="0016444F">
        <w:rPr>
          <w:rStyle w:val="Emphasis"/>
          <w:rFonts w:ascii="Arial" w:hAnsi="Arial" w:cs="Arial"/>
          <w:sz w:val="24"/>
          <w:szCs w:val="24"/>
          <w:lang w:val="nn-NO"/>
        </w:rPr>
        <w:t>cross-sectional</w:t>
      </w:r>
      <w:r w:rsidRPr="0016444F">
        <w:rPr>
          <w:rFonts w:ascii="Arial" w:hAnsi="Arial" w:cs="Arial"/>
          <w:sz w:val="24"/>
          <w:szCs w:val="24"/>
          <w:lang w:val="nn-NO"/>
        </w:rPr>
        <w:t xml:space="preserve">. Desain ini digunakan untuk mengukur variabel bebas dan variabel terikat pada satu periode pengamatan yang sama, sehingga dapat diketahui keterkaitan antara faktor-faktor yang diteliti dengan kinerja perawat dalam pencegahan dan pengendalian </w:t>
      </w:r>
      <w:r w:rsidRPr="0016444F">
        <w:rPr>
          <w:rStyle w:val="Emphasis"/>
          <w:rFonts w:ascii="Arial" w:hAnsi="Arial" w:cs="Arial"/>
          <w:sz w:val="24"/>
          <w:szCs w:val="24"/>
          <w:lang w:val="nn-NO"/>
        </w:rPr>
        <w:t>Healthcare-Associated Infections</w:t>
      </w:r>
      <w:r w:rsidRPr="0016444F">
        <w:rPr>
          <w:rFonts w:ascii="Arial" w:hAnsi="Arial" w:cs="Arial"/>
          <w:sz w:val="24"/>
          <w:szCs w:val="24"/>
          <w:lang w:val="nn-NO"/>
        </w:rPr>
        <w:t xml:space="preserve"> (HAIs). Penelitian ini menganalisis </w:t>
      </w:r>
      <w:r w:rsidR="0086760E" w:rsidRPr="0016444F">
        <w:rPr>
          <w:rFonts w:ascii="Arial" w:hAnsi="Arial" w:cs="Arial"/>
          <w:sz w:val="24"/>
          <w:szCs w:val="24"/>
          <w:lang w:val="nn-NO"/>
        </w:rPr>
        <w:t xml:space="preserve">pengaruh </w:t>
      </w:r>
      <w:r w:rsidRPr="0016444F">
        <w:rPr>
          <w:rFonts w:ascii="Arial" w:hAnsi="Arial" w:cs="Arial"/>
          <w:sz w:val="24"/>
          <w:szCs w:val="24"/>
          <w:lang w:val="nn-NO"/>
        </w:rPr>
        <w:t>pengetahuan, motivasi</w:t>
      </w:r>
      <w:r w:rsidR="0086760E" w:rsidRPr="0016444F">
        <w:rPr>
          <w:rFonts w:ascii="Arial" w:hAnsi="Arial" w:cs="Arial"/>
          <w:sz w:val="24"/>
          <w:szCs w:val="24"/>
          <w:lang w:val="nn-NO"/>
        </w:rPr>
        <w:t xml:space="preserve"> dan </w:t>
      </w:r>
      <w:r w:rsidRPr="0016444F">
        <w:rPr>
          <w:rFonts w:ascii="Arial" w:hAnsi="Arial" w:cs="Arial"/>
          <w:sz w:val="24"/>
          <w:szCs w:val="24"/>
          <w:lang w:val="nn-NO"/>
        </w:rPr>
        <w:t>supervisi</w:t>
      </w:r>
      <w:r w:rsidR="0086760E" w:rsidRPr="0016444F">
        <w:rPr>
          <w:rFonts w:ascii="Arial" w:hAnsi="Arial" w:cs="Arial"/>
          <w:sz w:val="24"/>
          <w:szCs w:val="24"/>
          <w:lang w:val="nn-NO"/>
        </w:rPr>
        <w:t xml:space="preserve"> </w:t>
      </w:r>
      <w:r w:rsidRPr="0016444F">
        <w:rPr>
          <w:rFonts w:ascii="Arial" w:hAnsi="Arial" w:cs="Arial"/>
          <w:sz w:val="24"/>
          <w:szCs w:val="24"/>
          <w:lang w:val="nn-NO"/>
        </w:rPr>
        <w:t>sebagai variabel bebas serta kinerja perawat dalam pencegahan dan pengendalian HAIs sebagai variabel terikat di Rumah Sakit Umum Daerah Konawe Kepulauan Tahun 2026. Pengumpulan data dilakukan pada perawat yang menjadi responden penelitian dalam satu periode penelitian, kemudian data dianalisis untuk mengidentifikasi faktor-faktor yang mempengaruhi kinerja perawat dalam pencegahan dan pengendalian HAIs.</w:t>
      </w:r>
    </w:p>
    <w:p w14:paraId="037F8F8A" w14:textId="77777777" w:rsidR="00F93874" w:rsidRDefault="00F93874" w:rsidP="00E8246E">
      <w:pPr>
        <w:spacing w:after="0" w:line="480" w:lineRule="auto"/>
        <w:ind w:firstLine="720"/>
        <w:jc w:val="both"/>
        <w:rPr>
          <w:rFonts w:ascii="Arial" w:hAnsi="Arial" w:cs="Arial"/>
          <w:sz w:val="24"/>
          <w:szCs w:val="24"/>
          <w:lang w:val="nn-NO"/>
        </w:rPr>
      </w:pPr>
    </w:p>
    <w:p w14:paraId="57374F10" w14:textId="77777777" w:rsidR="00E8246E" w:rsidRPr="00E8246E" w:rsidRDefault="00E8246E" w:rsidP="00E8246E">
      <w:pPr>
        <w:spacing w:after="0" w:line="480" w:lineRule="auto"/>
        <w:ind w:firstLine="720"/>
        <w:jc w:val="both"/>
        <w:rPr>
          <w:rFonts w:ascii="Arial" w:hAnsi="Arial" w:cs="Arial"/>
          <w:sz w:val="24"/>
          <w:szCs w:val="24"/>
          <w:lang w:val="nn-NO"/>
        </w:rPr>
      </w:pPr>
    </w:p>
    <w:p w14:paraId="423F3E99" w14:textId="77777777" w:rsidR="002135B8" w:rsidRPr="00263F89" w:rsidRDefault="002135B8">
      <w:pPr>
        <w:pStyle w:val="Heading2"/>
        <w:numPr>
          <w:ilvl w:val="0"/>
          <w:numId w:val="25"/>
        </w:numPr>
        <w:ind w:left="426" w:hanging="426"/>
        <w:rPr>
          <w:rFonts w:cs="Arial"/>
          <w:color w:val="000000" w:themeColor="text1"/>
          <w:szCs w:val="24"/>
          <w:lang w:val="nn-NO"/>
        </w:rPr>
      </w:pPr>
      <w:bookmarkStart w:id="40" w:name="_Toc242143655"/>
      <w:bookmarkStart w:id="41" w:name="_Toc242772713"/>
      <w:r w:rsidRPr="00263F89">
        <w:rPr>
          <w:rFonts w:cs="Arial"/>
          <w:color w:val="000000" w:themeColor="text1"/>
          <w:szCs w:val="24"/>
          <w:lang w:val="nn-NO"/>
        </w:rPr>
        <w:lastRenderedPageBreak/>
        <w:t>Populasi dan Sampel Penelitian</w:t>
      </w:r>
      <w:bookmarkEnd w:id="40"/>
      <w:bookmarkEnd w:id="41"/>
    </w:p>
    <w:p w14:paraId="0F513DD7" w14:textId="77777777" w:rsidR="002135B8" w:rsidRDefault="002135B8">
      <w:pPr>
        <w:pStyle w:val="ListParagraph"/>
        <w:numPr>
          <w:ilvl w:val="0"/>
          <w:numId w:val="26"/>
        </w:numPr>
        <w:spacing w:after="0" w:line="480" w:lineRule="auto"/>
        <w:ind w:left="360"/>
        <w:jc w:val="both"/>
        <w:rPr>
          <w:rFonts w:ascii="Arial" w:hAnsi="Arial" w:cs="Arial"/>
          <w:b/>
          <w:bCs/>
          <w:color w:val="000000" w:themeColor="text1"/>
          <w:sz w:val="24"/>
          <w:szCs w:val="24"/>
          <w:lang w:val="nn-NO"/>
        </w:rPr>
      </w:pPr>
      <w:r w:rsidRPr="00263F89">
        <w:rPr>
          <w:rFonts w:ascii="Arial" w:hAnsi="Arial" w:cs="Arial"/>
          <w:b/>
          <w:bCs/>
          <w:color w:val="000000" w:themeColor="text1"/>
          <w:sz w:val="24"/>
          <w:szCs w:val="24"/>
          <w:lang w:val="nn-NO"/>
        </w:rPr>
        <w:t>Populasi</w:t>
      </w:r>
    </w:p>
    <w:p w14:paraId="1A35E4CF" w14:textId="4BF952D8" w:rsidR="00E8246E" w:rsidRPr="00E8246E" w:rsidRDefault="00E8246E" w:rsidP="00E8246E">
      <w:pPr>
        <w:spacing w:after="0" w:line="480" w:lineRule="auto"/>
        <w:ind w:firstLine="720"/>
        <w:jc w:val="both"/>
        <w:rPr>
          <w:rFonts w:ascii="Arial" w:hAnsi="Arial" w:cs="Arial"/>
          <w:color w:val="000000" w:themeColor="text1"/>
          <w:sz w:val="24"/>
          <w:szCs w:val="24"/>
          <w:lang w:val="nn-NO"/>
        </w:rPr>
      </w:pPr>
      <w:r w:rsidRPr="00E8246E">
        <w:rPr>
          <w:rFonts w:ascii="Arial" w:hAnsi="Arial" w:cs="Arial"/>
          <w:color w:val="000000" w:themeColor="text1"/>
          <w:sz w:val="24"/>
          <w:szCs w:val="24"/>
          <w:lang w:val="nn-NO"/>
        </w:rPr>
        <w:t>Populasi dalam penelitian ini adalah seluruh perawat yang bekerja di RSUD Kabupaten Konawe Kepulauan dan terlibat dalam pelaksanaan serta pendokumentasian asuhan keperawatan. Berdasarkan data periode Januari–September 2026, jumlah perawat yang menjadi populasi penelitian sebanyak 55 orang.</w:t>
      </w:r>
    </w:p>
    <w:p w14:paraId="2931096A" w14:textId="77777777" w:rsidR="002135B8" w:rsidRDefault="002135B8">
      <w:pPr>
        <w:pStyle w:val="ListParagraph"/>
        <w:numPr>
          <w:ilvl w:val="0"/>
          <w:numId w:val="26"/>
        </w:numPr>
        <w:spacing w:after="0" w:line="480" w:lineRule="auto"/>
        <w:ind w:left="360"/>
        <w:jc w:val="both"/>
        <w:rPr>
          <w:rFonts w:ascii="Arial" w:hAnsi="Arial" w:cs="Arial"/>
          <w:b/>
          <w:bCs/>
          <w:color w:val="000000" w:themeColor="text1"/>
          <w:sz w:val="24"/>
          <w:szCs w:val="24"/>
          <w:lang w:val="nn-NO"/>
        </w:rPr>
      </w:pPr>
      <w:r w:rsidRPr="00263F89">
        <w:rPr>
          <w:rFonts w:ascii="Arial" w:hAnsi="Arial" w:cs="Arial"/>
          <w:b/>
          <w:bCs/>
          <w:color w:val="000000" w:themeColor="text1"/>
          <w:sz w:val="24"/>
          <w:szCs w:val="24"/>
          <w:lang w:val="nn-NO"/>
        </w:rPr>
        <w:t>Sampel</w:t>
      </w:r>
    </w:p>
    <w:p w14:paraId="5C877ABA" w14:textId="38C951C7" w:rsidR="00E8246E" w:rsidRPr="00E8246E" w:rsidRDefault="00E8246E" w:rsidP="00E8246E">
      <w:pPr>
        <w:spacing w:after="0" w:line="480" w:lineRule="auto"/>
        <w:ind w:firstLine="720"/>
        <w:jc w:val="both"/>
        <w:rPr>
          <w:rFonts w:ascii="Arial" w:hAnsi="Arial" w:cs="Arial"/>
          <w:color w:val="000000" w:themeColor="text1"/>
          <w:sz w:val="24"/>
          <w:szCs w:val="24"/>
          <w:lang w:val="nn-NO"/>
        </w:rPr>
      </w:pPr>
      <w:r w:rsidRPr="00E8246E">
        <w:rPr>
          <w:rFonts w:ascii="Arial" w:hAnsi="Arial" w:cs="Arial"/>
          <w:color w:val="000000" w:themeColor="text1"/>
          <w:sz w:val="24"/>
          <w:szCs w:val="24"/>
          <w:lang w:val="nn-NO"/>
        </w:rPr>
        <w:t>Sampel merupakan bagian dari populasi yang dipilih untuk memperoleh data penelitian. Mengingat jumlah populasi relatif terbatas, maka penentuan sampel dalam penelitian ini melibatkan seluruh anggota populasi yang memenuhi kriteria sebagai responden. Dengan demikian, jumlah sampel dalam penelitian ini adalah 55 orang perawat.</w:t>
      </w:r>
    </w:p>
    <w:p w14:paraId="54083F92" w14:textId="77777777" w:rsidR="002135B8" w:rsidRPr="00DA5D19" w:rsidRDefault="002135B8">
      <w:pPr>
        <w:pStyle w:val="ListParagraph"/>
        <w:numPr>
          <w:ilvl w:val="3"/>
          <w:numId w:val="33"/>
        </w:numPr>
        <w:spacing w:after="0" w:line="480" w:lineRule="auto"/>
        <w:ind w:left="993" w:hanging="993"/>
        <w:jc w:val="both"/>
        <w:rPr>
          <w:rFonts w:ascii="Arial" w:hAnsi="Arial" w:cs="Arial"/>
          <w:b/>
          <w:bCs/>
          <w:color w:val="000000" w:themeColor="text1"/>
          <w:sz w:val="24"/>
          <w:szCs w:val="24"/>
          <w:lang w:val="nn-NO"/>
        </w:rPr>
      </w:pPr>
      <w:r w:rsidRPr="00DA5D19">
        <w:rPr>
          <w:rFonts w:ascii="Arial" w:hAnsi="Arial" w:cs="Arial"/>
          <w:b/>
          <w:bCs/>
          <w:color w:val="000000" w:themeColor="text1"/>
          <w:sz w:val="24"/>
          <w:szCs w:val="24"/>
          <w:lang w:val="nn-NO"/>
        </w:rPr>
        <w:t>Teknik Penarikan Sampel</w:t>
      </w:r>
    </w:p>
    <w:p w14:paraId="5B7BB3C1" w14:textId="77B7736E" w:rsidR="002135B8" w:rsidRPr="00263F89" w:rsidRDefault="00E8246E" w:rsidP="002135B8">
      <w:pPr>
        <w:spacing w:after="0" w:line="480" w:lineRule="auto"/>
        <w:ind w:firstLine="720"/>
        <w:jc w:val="both"/>
        <w:rPr>
          <w:rFonts w:ascii="Arial" w:hAnsi="Arial" w:cs="Arial"/>
          <w:color w:val="000000" w:themeColor="text1"/>
          <w:sz w:val="24"/>
          <w:szCs w:val="24"/>
          <w:lang w:val="nn-NO"/>
        </w:rPr>
      </w:pPr>
      <w:r w:rsidRPr="00E8246E">
        <w:rPr>
          <w:rFonts w:ascii="Arial" w:hAnsi="Arial" w:cs="Arial"/>
          <w:color w:val="000000" w:themeColor="text1"/>
          <w:sz w:val="24"/>
          <w:szCs w:val="24"/>
          <w:lang w:val="nn-NO"/>
        </w:rPr>
        <w:t xml:space="preserve">Teknik penarikan sampel yang digunakan adalah </w:t>
      </w:r>
      <w:r w:rsidRPr="00E8246E">
        <w:rPr>
          <w:rFonts w:ascii="Arial" w:hAnsi="Arial" w:cs="Arial"/>
          <w:i/>
          <w:iCs/>
          <w:color w:val="000000" w:themeColor="text1"/>
          <w:sz w:val="24"/>
          <w:szCs w:val="24"/>
          <w:lang w:val="nn-NO"/>
        </w:rPr>
        <w:t>total sampling</w:t>
      </w:r>
      <w:r w:rsidRPr="00E8246E">
        <w:rPr>
          <w:rFonts w:ascii="Arial" w:hAnsi="Arial" w:cs="Arial"/>
          <w:color w:val="000000" w:themeColor="text1"/>
          <w:sz w:val="24"/>
          <w:szCs w:val="24"/>
          <w:lang w:val="nn-NO"/>
        </w:rPr>
        <w:t xml:space="preserve">. Teknik ini dipilih karena jumlah populasi penelitian relatif terbatas, yaitu 55 orang, sehingga seluruh anggota populasi yang memenuhi kriteria penelitian dapat diikutsertakan sebagai sampel. Penggunaan total sampling memungkinkan penelitian memperoleh gambaran yang lebih komprehensif mengenai </w:t>
      </w:r>
      <w:r w:rsidR="0086760E">
        <w:rPr>
          <w:rFonts w:ascii="Arial" w:hAnsi="Arial" w:cs="Arial"/>
          <w:color w:val="000000" w:themeColor="text1"/>
          <w:sz w:val="24"/>
          <w:szCs w:val="24"/>
          <w:lang w:val="nn-NO"/>
        </w:rPr>
        <w:t>pengaruh</w:t>
      </w:r>
      <w:r w:rsidRPr="00E8246E">
        <w:rPr>
          <w:rFonts w:ascii="Arial" w:hAnsi="Arial" w:cs="Arial"/>
          <w:color w:val="000000" w:themeColor="text1"/>
          <w:sz w:val="24"/>
          <w:szCs w:val="24"/>
          <w:lang w:val="nn-NO"/>
        </w:rPr>
        <w:t xml:space="preserve"> pengetahuan, motivasi</w:t>
      </w:r>
      <w:r w:rsidR="0086760E">
        <w:rPr>
          <w:rFonts w:ascii="Arial" w:hAnsi="Arial" w:cs="Arial"/>
          <w:color w:val="000000" w:themeColor="text1"/>
          <w:sz w:val="24"/>
          <w:szCs w:val="24"/>
          <w:lang w:val="nn-NO"/>
        </w:rPr>
        <w:t xml:space="preserve"> dan </w:t>
      </w:r>
      <w:r w:rsidRPr="00E8246E">
        <w:rPr>
          <w:rFonts w:ascii="Arial" w:hAnsi="Arial" w:cs="Arial"/>
          <w:color w:val="000000" w:themeColor="text1"/>
          <w:sz w:val="24"/>
          <w:szCs w:val="24"/>
          <w:lang w:val="nn-NO"/>
        </w:rPr>
        <w:t xml:space="preserve">supervisi, </w:t>
      </w:r>
      <w:r w:rsidR="0086760E">
        <w:rPr>
          <w:rFonts w:ascii="Arial" w:hAnsi="Arial" w:cs="Arial"/>
          <w:color w:val="000000" w:themeColor="text1"/>
          <w:sz w:val="24"/>
          <w:szCs w:val="24"/>
          <w:lang w:val="nn-NO"/>
        </w:rPr>
        <w:t xml:space="preserve">terhadap </w:t>
      </w:r>
      <w:r w:rsidRPr="00E8246E">
        <w:rPr>
          <w:rFonts w:ascii="Arial" w:hAnsi="Arial" w:cs="Arial"/>
          <w:color w:val="000000" w:themeColor="text1"/>
          <w:sz w:val="24"/>
          <w:szCs w:val="24"/>
          <w:lang w:val="nn-NO"/>
        </w:rPr>
        <w:t xml:space="preserve">kinerja perawat dalam pencegahan dan pengendalian </w:t>
      </w:r>
      <w:r w:rsidRPr="00E8246E">
        <w:rPr>
          <w:rFonts w:ascii="Arial" w:hAnsi="Arial" w:cs="Arial"/>
          <w:i/>
          <w:iCs/>
          <w:color w:val="000000" w:themeColor="text1"/>
          <w:sz w:val="24"/>
          <w:szCs w:val="24"/>
          <w:lang w:val="nn-NO"/>
        </w:rPr>
        <w:t>Healthcare-Associated Infections</w:t>
      </w:r>
      <w:r w:rsidRPr="00E8246E">
        <w:rPr>
          <w:rFonts w:ascii="Arial" w:hAnsi="Arial" w:cs="Arial"/>
          <w:color w:val="000000" w:themeColor="text1"/>
          <w:sz w:val="24"/>
          <w:szCs w:val="24"/>
          <w:lang w:val="nn-NO"/>
        </w:rPr>
        <w:t xml:space="preserve"> (HAIs) di Rumah Sakit Umum Daerah Konawe Kepulauan Tahun 2026. Dengan melibatkan seluruh anggota </w:t>
      </w:r>
      <w:r w:rsidRPr="00E8246E">
        <w:rPr>
          <w:rFonts w:ascii="Arial" w:hAnsi="Arial" w:cs="Arial"/>
          <w:color w:val="000000" w:themeColor="text1"/>
          <w:sz w:val="24"/>
          <w:szCs w:val="24"/>
          <w:lang w:val="nn-NO"/>
        </w:rPr>
        <w:lastRenderedPageBreak/>
        <w:t>populasi yang memenuhi kriteria, diharapkan data yang diperoleh dapat menggambarkan kondisi populasi penelitian secara lebih menyeluruh.</w:t>
      </w:r>
      <w:r w:rsidR="002135B8" w:rsidRPr="00263F89">
        <w:rPr>
          <w:rFonts w:ascii="Arial" w:hAnsi="Arial" w:cs="Arial"/>
          <w:color w:val="000000" w:themeColor="text1"/>
          <w:sz w:val="24"/>
          <w:szCs w:val="24"/>
          <w:lang w:val="nn-NO"/>
        </w:rPr>
        <w:t xml:space="preserve"> </w:t>
      </w:r>
    </w:p>
    <w:p w14:paraId="33ABECA6" w14:textId="77777777" w:rsidR="002135B8" w:rsidRPr="00DA5D19" w:rsidRDefault="002135B8">
      <w:pPr>
        <w:pStyle w:val="ListParagraph"/>
        <w:numPr>
          <w:ilvl w:val="3"/>
          <w:numId w:val="33"/>
        </w:numPr>
        <w:tabs>
          <w:tab w:val="left" w:pos="993"/>
        </w:tabs>
        <w:spacing w:after="0" w:line="480" w:lineRule="auto"/>
        <w:ind w:left="993" w:hanging="993"/>
        <w:jc w:val="both"/>
        <w:rPr>
          <w:rFonts w:ascii="Arial" w:hAnsi="Arial" w:cs="Arial"/>
          <w:b/>
          <w:bCs/>
          <w:color w:val="000000" w:themeColor="text1"/>
          <w:sz w:val="24"/>
          <w:szCs w:val="24"/>
          <w:lang w:val="nn-NO"/>
        </w:rPr>
      </w:pPr>
      <w:r w:rsidRPr="00DA5D19">
        <w:rPr>
          <w:rFonts w:ascii="Arial" w:hAnsi="Arial" w:cs="Arial"/>
          <w:b/>
          <w:bCs/>
          <w:color w:val="000000" w:themeColor="text1"/>
          <w:sz w:val="24"/>
          <w:szCs w:val="24"/>
          <w:lang w:val="nn-NO"/>
        </w:rPr>
        <w:t>Kriteria Sampel</w:t>
      </w:r>
    </w:p>
    <w:p w14:paraId="65A2679B" w14:textId="77777777" w:rsidR="002135B8" w:rsidRDefault="002135B8">
      <w:pPr>
        <w:pStyle w:val="ListParagraph"/>
        <w:numPr>
          <w:ilvl w:val="0"/>
          <w:numId w:val="27"/>
        </w:numPr>
        <w:spacing w:after="0" w:line="480" w:lineRule="auto"/>
        <w:ind w:left="567"/>
        <w:jc w:val="both"/>
        <w:rPr>
          <w:rFonts w:ascii="Arial" w:hAnsi="Arial" w:cs="Arial"/>
          <w:b/>
          <w:bCs/>
          <w:color w:val="000000" w:themeColor="text1"/>
          <w:sz w:val="24"/>
          <w:szCs w:val="24"/>
          <w:lang w:val="nn-NO"/>
        </w:rPr>
      </w:pPr>
      <w:r w:rsidRPr="00263F89">
        <w:rPr>
          <w:rFonts w:ascii="Arial" w:hAnsi="Arial" w:cs="Arial"/>
          <w:b/>
          <w:bCs/>
          <w:color w:val="000000" w:themeColor="text1"/>
          <w:sz w:val="24"/>
          <w:szCs w:val="24"/>
          <w:lang w:val="nn-NO"/>
        </w:rPr>
        <w:t>Kriteria Inklusi</w:t>
      </w:r>
    </w:p>
    <w:p w14:paraId="33FB1A4A" w14:textId="12AEB6F8" w:rsidR="00E8246E" w:rsidRDefault="00E8246E" w:rsidP="00E8246E">
      <w:pPr>
        <w:spacing w:after="0" w:line="480" w:lineRule="auto"/>
        <w:ind w:left="207" w:firstLine="720"/>
        <w:jc w:val="both"/>
        <w:rPr>
          <w:rFonts w:ascii="Arial" w:hAnsi="Arial" w:cs="Arial"/>
          <w:color w:val="000000" w:themeColor="text1"/>
          <w:sz w:val="24"/>
          <w:szCs w:val="24"/>
          <w:lang w:val="nn-NO"/>
        </w:rPr>
      </w:pPr>
      <w:r w:rsidRPr="00E8246E">
        <w:rPr>
          <w:rFonts w:ascii="Arial" w:hAnsi="Arial" w:cs="Arial"/>
          <w:color w:val="000000" w:themeColor="text1"/>
          <w:sz w:val="24"/>
          <w:szCs w:val="24"/>
          <w:lang w:val="nn-NO"/>
        </w:rPr>
        <w:t>Kriteria inklusi merupakan karakteristik yang harus dipenuhi oleh anggota populasi agar dapat menjadi responden penelitian. Kriteria inklusi dalam penelitian ini adalah:</w:t>
      </w:r>
    </w:p>
    <w:p w14:paraId="50F74251" w14:textId="77777777" w:rsidR="00E8246E" w:rsidRPr="00E8246E" w:rsidRDefault="00E8246E">
      <w:pPr>
        <w:pStyle w:val="ListParagraph"/>
        <w:numPr>
          <w:ilvl w:val="0"/>
          <w:numId w:val="37"/>
        </w:numPr>
        <w:spacing w:after="0" w:line="480" w:lineRule="auto"/>
        <w:ind w:left="567"/>
        <w:jc w:val="both"/>
        <w:rPr>
          <w:rFonts w:ascii="Arial" w:hAnsi="Arial" w:cs="Arial"/>
          <w:color w:val="000000" w:themeColor="text1"/>
          <w:sz w:val="24"/>
          <w:szCs w:val="24"/>
          <w:lang w:val="nn-NO"/>
        </w:rPr>
      </w:pPr>
      <w:r w:rsidRPr="00E8246E">
        <w:rPr>
          <w:rFonts w:ascii="Arial" w:hAnsi="Arial" w:cs="Arial"/>
          <w:color w:val="000000" w:themeColor="text1"/>
          <w:sz w:val="24"/>
          <w:szCs w:val="24"/>
          <w:lang w:val="nn-NO"/>
        </w:rPr>
        <w:t>Perawat yang bekerja di RSUD Kabupaten Konawe Kepulauan pada saat penelitian dilaksanakan.</w:t>
      </w:r>
    </w:p>
    <w:p w14:paraId="38B7F997" w14:textId="77777777" w:rsidR="00E8246E" w:rsidRPr="00E8246E" w:rsidRDefault="00E8246E">
      <w:pPr>
        <w:pStyle w:val="ListParagraph"/>
        <w:numPr>
          <w:ilvl w:val="0"/>
          <w:numId w:val="37"/>
        </w:numPr>
        <w:spacing w:after="0" w:line="480" w:lineRule="auto"/>
        <w:ind w:left="567"/>
        <w:jc w:val="both"/>
        <w:rPr>
          <w:rFonts w:ascii="Arial" w:hAnsi="Arial" w:cs="Arial"/>
          <w:color w:val="000000" w:themeColor="text1"/>
          <w:sz w:val="24"/>
          <w:szCs w:val="24"/>
        </w:rPr>
      </w:pPr>
      <w:proofErr w:type="spellStart"/>
      <w:r w:rsidRPr="00E8246E">
        <w:rPr>
          <w:rFonts w:ascii="Arial" w:hAnsi="Arial" w:cs="Arial"/>
          <w:color w:val="000000" w:themeColor="text1"/>
          <w:sz w:val="24"/>
          <w:szCs w:val="24"/>
        </w:rPr>
        <w:t>Perawat</w:t>
      </w:r>
      <w:proofErr w:type="spellEnd"/>
      <w:r w:rsidRPr="00E8246E">
        <w:rPr>
          <w:rFonts w:ascii="Arial" w:hAnsi="Arial" w:cs="Arial"/>
          <w:color w:val="000000" w:themeColor="text1"/>
          <w:sz w:val="24"/>
          <w:szCs w:val="24"/>
        </w:rPr>
        <w:t xml:space="preserve"> yang </w:t>
      </w:r>
      <w:proofErr w:type="spellStart"/>
      <w:r w:rsidRPr="00E8246E">
        <w:rPr>
          <w:rFonts w:ascii="Arial" w:hAnsi="Arial" w:cs="Arial"/>
          <w:color w:val="000000" w:themeColor="text1"/>
          <w:sz w:val="24"/>
          <w:szCs w:val="24"/>
        </w:rPr>
        <w:t>terlibat</w:t>
      </w:r>
      <w:proofErr w:type="spellEnd"/>
      <w:r w:rsidRPr="00E8246E">
        <w:rPr>
          <w:rFonts w:ascii="Arial" w:hAnsi="Arial" w:cs="Arial"/>
          <w:color w:val="000000" w:themeColor="text1"/>
          <w:sz w:val="24"/>
          <w:szCs w:val="24"/>
        </w:rPr>
        <w:t xml:space="preserve"> </w:t>
      </w:r>
      <w:proofErr w:type="spellStart"/>
      <w:r w:rsidRPr="00E8246E">
        <w:rPr>
          <w:rFonts w:ascii="Arial" w:hAnsi="Arial" w:cs="Arial"/>
          <w:color w:val="000000" w:themeColor="text1"/>
          <w:sz w:val="24"/>
          <w:szCs w:val="24"/>
        </w:rPr>
        <w:t>dalam</w:t>
      </w:r>
      <w:proofErr w:type="spellEnd"/>
      <w:r w:rsidRPr="00E8246E">
        <w:rPr>
          <w:rFonts w:ascii="Arial" w:hAnsi="Arial" w:cs="Arial"/>
          <w:color w:val="000000" w:themeColor="text1"/>
          <w:sz w:val="24"/>
          <w:szCs w:val="24"/>
        </w:rPr>
        <w:t xml:space="preserve"> </w:t>
      </w:r>
      <w:proofErr w:type="spellStart"/>
      <w:r w:rsidRPr="00E8246E">
        <w:rPr>
          <w:rFonts w:ascii="Arial" w:hAnsi="Arial" w:cs="Arial"/>
          <w:color w:val="000000" w:themeColor="text1"/>
          <w:sz w:val="24"/>
          <w:szCs w:val="24"/>
        </w:rPr>
        <w:t>pemberian</w:t>
      </w:r>
      <w:proofErr w:type="spellEnd"/>
      <w:r w:rsidRPr="00E8246E">
        <w:rPr>
          <w:rFonts w:ascii="Arial" w:hAnsi="Arial" w:cs="Arial"/>
          <w:color w:val="000000" w:themeColor="text1"/>
          <w:sz w:val="24"/>
          <w:szCs w:val="24"/>
        </w:rPr>
        <w:t xml:space="preserve"> </w:t>
      </w:r>
      <w:proofErr w:type="spellStart"/>
      <w:r w:rsidRPr="00E8246E">
        <w:rPr>
          <w:rFonts w:ascii="Arial" w:hAnsi="Arial" w:cs="Arial"/>
          <w:color w:val="000000" w:themeColor="text1"/>
          <w:sz w:val="24"/>
          <w:szCs w:val="24"/>
        </w:rPr>
        <w:t>asuhan</w:t>
      </w:r>
      <w:proofErr w:type="spellEnd"/>
      <w:r w:rsidRPr="00E8246E">
        <w:rPr>
          <w:rFonts w:ascii="Arial" w:hAnsi="Arial" w:cs="Arial"/>
          <w:color w:val="000000" w:themeColor="text1"/>
          <w:sz w:val="24"/>
          <w:szCs w:val="24"/>
        </w:rPr>
        <w:t xml:space="preserve"> </w:t>
      </w:r>
      <w:proofErr w:type="spellStart"/>
      <w:r w:rsidRPr="00E8246E">
        <w:rPr>
          <w:rFonts w:ascii="Arial" w:hAnsi="Arial" w:cs="Arial"/>
          <w:color w:val="000000" w:themeColor="text1"/>
          <w:sz w:val="24"/>
          <w:szCs w:val="24"/>
        </w:rPr>
        <w:t>keperawatan</w:t>
      </w:r>
      <w:proofErr w:type="spellEnd"/>
      <w:r w:rsidRPr="00E8246E">
        <w:rPr>
          <w:rFonts w:ascii="Arial" w:hAnsi="Arial" w:cs="Arial"/>
          <w:color w:val="000000" w:themeColor="text1"/>
          <w:sz w:val="24"/>
          <w:szCs w:val="24"/>
        </w:rPr>
        <w:t xml:space="preserve"> </w:t>
      </w:r>
      <w:proofErr w:type="spellStart"/>
      <w:r w:rsidRPr="00E8246E">
        <w:rPr>
          <w:rFonts w:ascii="Arial" w:hAnsi="Arial" w:cs="Arial"/>
          <w:color w:val="000000" w:themeColor="text1"/>
          <w:sz w:val="24"/>
          <w:szCs w:val="24"/>
        </w:rPr>
        <w:t>serta</w:t>
      </w:r>
      <w:proofErr w:type="spellEnd"/>
      <w:r w:rsidRPr="00E8246E">
        <w:rPr>
          <w:rFonts w:ascii="Arial" w:hAnsi="Arial" w:cs="Arial"/>
          <w:color w:val="000000" w:themeColor="text1"/>
          <w:sz w:val="24"/>
          <w:szCs w:val="24"/>
        </w:rPr>
        <w:t xml:space="preserve"> </w:t>
      </w:r>
      <w:proofErr w:type="spellStart"/>
      <w:r w:rsidRPr="00E8246E">
        <w:rPr>
          <w:rFonts w:ascii="Arial" w:hAnsi="Arial" w:cs="Arial"/>
          <w:color w:val="000000" w:themeColor="text1"/>
          <w:sz w:val="24"/>
          <w:szCs w:val="24"/>
        </w:rPr>
        <w:t>pelaksanaan</w:t>
      </w:r>
      <w:proofErr w:type="spellEnd"/>
      <w:r w:rsidRPr="00E8246E">
        <w:rPr>
          <w:rFonts w:ascii="Arial" w:hAnsi="Arial" w:cs="Arial"/>
          <w:color w:val="000000" w:themeColor="text1"/>
          <w:sz w:val="24"/>
          <w:szCs w:val="24"/>
        </w:rPr>
        <w:t xml:space="preserve"> </w:t>
      </w:r>
      <w:proofErr w:type="spellStart"/>
      <w:r w:rsidRPr="00E8246E">
        <w:rPr>
          <w:rFonts w:ascii="Arial" w:hAnsi="Arial" w:cs="Arial"/>
          <w:color w:val="000000" w:themeColor="text1"/>
          <w:sz w:val="24"/>
          <w:szCs w:val="24"/>
        </w:rPr>
        <w:t>pencegahan</w:t>
      </w:r>
      <w:proofErr w:type="spellEnd"/>
      <w:r w:rsidRPr="00E8246E">
        <w:rPr>
          <w:rFonts w:ascii="Arial" w:hAnsi="Arial" w:cs="Arial"/>
          <w:color w:val="000000" w:themeColor="text1"/>
          <w:sz w:val="24"/>
          <w:szCs w:val="24"/>
        </w:rPr>
        <w:t xml:space="preserve"> dan </w:t>
      </w:r>
      <w:proofErr w:type="spellStart"/>
      <w:r w:rsidRPr="00E8246E">
        <w:rPr>
          <w:rFonts w:ascii="Arial" w:hAnsi="Arial" w:cs="Arial"/>
          <w:color w:val="000000" w:themeColor="text1"/>
          <w:sz w:val="24"/>
          <w:szCs w:val="24"/>
        </w:rPr>
        <w:t>pengendalian</w:t>
      </w:r>
      <w:proofErr w:type="spellEnd"/>
      <w:r w:rsidRPr="00E8246E">
        <w:rPr>
          <w:rFonts w:ascii="Arial" w:hAnsi="Arial" w:cs="Arial"/>
          <w:color w:val="000000" w:themeColor="text1"/>
          <w:sz w:val="24"/>
          <w:szCs w:val="24"/>
        </w:rPr>
        <w:t xml:space="preserve"> </w:t>
      </w:r>
      <w:r w:rsidRPr="00E8246E">
        <w:rPr>
          <w:rFonts w:ascii="Arial" w:hAnsi="Arial" w:cs="Arial"/>
          <w:i/>
          <w:iCs/>
          <w:color w:val="000000" w:themeColor="text1"/>
          <w:sz w:val="24"/>
          <w:szCs w:val="24"/>
        </w:rPr>
        <w:t xml:space="preserve">Healthcare-Associated Infections </w:t>
      </w:r>
      <w:r w:rsidRPr="00E8246E">
        <w:rPr>
          <w:rFonts w:ascii="Arial" w:hAnsi="Arial" w:cs="Arial"/>
          <w:color w:val="000000" w:themeColor="text1"/>
          <w:sz w:val="24"/>
          <w:szCs w:val="24"/>
        </w:rPr>
        <w:t>(HAIs).</w:t>
      </w:r>
    </w:p>
    <w:p w14:paraId="04EED95F" w14:textId="77777777" w:rsidR="00E8246E" w:rsidRPr="00E8246E" w:rsidRDefault="00E8246E">
      <w:pPr>
        <w:pStyle w:val="ListParagraph"/>
        <w:numPr>
          <w:ilvl w:val="0"/>
          <w:numId w:val="37"/>
        </w:numPr>
        <w:spacing w:after="0" w:line="480" w:lineRule="auto"/>
        <w:ind w:left="567"/>
        <w:jc w:val="both"/>
        <w:rPr>
          <w:rFonts w:ascii="Arial" w:hAnsi="Arial" w:cs="Arial"/>
          <w:color w:val="000000" w:themeColor="text1"/>
          <w:sz w:val="24"/>
          <w:szCs w:val="24"/>
        </w:rPr>
      </w:pPr>
      <w:proofErr w:type="spellStart"/>
      <w:r w:rsidRPr="00E8246E">
        <w:rPr>
          <w:rFonts w:ascii="Arial" w:hAnsi="Arial" w:cs="Arial"/>
          <w:color w:val="000000" w:themeColor="text1"/>
          <w:sz w:val="24"/>
          <w:szCs w:val="24"/>
        </w:rPr>
        <w:t>Perawat</w:t>
      </w:r>
      <w:proofErr w:type="spellEnd"/>
      <w:r w:rsidRPr="00E8246E">
        <w:rPr>
          <w:rFonts w:ascii="Arial" w:hAnsi="Arial" w:cs="Arial"/>
          <w:color w:val="000000" w:themeColor="text1"/>
          <w:sz w:val="24"/>
          <w:szCs w:val="24"/>
        </w:rPr>
        <w:t xml:space="preserve"> yang </w:t>
      </w:r>
      <w:proofErr w:type="spellStart"/>
      <w:r w:rsidRPr="00E8246E">
        <w:rPr>
          <w:rFonts w:ascii="Arial" w:hAnsi="Arial" w:cs="Arial"/>
          <w:color w:val="000000" w:themeColor="text1"/>
          <w:sz w:val="24"/>
          <w:szCs w:val="24"/>
        </w:rPr>
        <w:t>telah</w:t>
      </w:r>
      <w:proofErr w:type="spellEnd"/>
      <w:r w:rsidRPr="00E8246E">
        <w:rPr>
          <w:rFonts w:ascii="Arial" w:hAnsi="Arial" w:cs="Arial"/>
          <w:color w:val="000000" w:themeColor="text1"/>
          <w:sz w:val="24"/>
          <w:szCs w:val="24"/>
        </w:rPr>
        <w:t xml:space="preserve"> </w:t>
      </w:r>
      <w:proofErr w:type="spellStart"/>
      <w:r w:rsidRPr="00E8246E">
        <w:rPr>
          <w:rFonts w:ascii="Arial" w:hAnsi="Arial" w:cs="Arial"/>
          <w:color w:val="000000" w:themeColor="text1"/>
          <w:sz w:val="24"/>
          <w:szCs w:val="24"/>
        </w:rPr>
        <w:t>bekerja</w:t>
      </w:r>
      <w:proofErr w:type="spellEnd"/>
      <w:r w:rsidRPr="00E8246E">
        <w:rPr>
          <w:rFonts w:ascii="Arial" w:hAnsi="Arial" w:cs="Arial"/>
          <w:color w:val="000000" w:themeColor="text1"/>
          <w:sz w:val="24"/>
          <w:szCs w:val="24"/>
        </w:rPr>
        <w:t xml:space="preserve"> di RSUD </w:t>
      </w:r>
      <w:proofErr w:type="spellStart"/>
      <w:r w:rsidRPr="00E8246E">
        <w:rPr>
          <w:rFonts w:ascii="Arial" w:hAnsi="Arial" w:cs="Arial"/>
          <w:color w:val="000000" w:themeColor="text1"/>
          <w:sz w:val="24"/>
          <w:szCs w:val="24"/>
        </w:rPr>
        <w:t>Kabupaten</w:t>
      </w:r>
      <w:proofErr w:type="spellEnd"/>
      <w:r w:rsidRPr="00E8246E">
        <w:rPr>
          <w:rFonts w:ascii="Arial" w:hAnsi="Arial" w:cs="Arial"/>
          <w:color w:val="000000" w:themeColor="text1"/>
          <w:sz w:val="24"/>
          <w:szCs w:val="24"/>
        </w:rPr>
        <w:t xml:space="preserve"> Konawe </w:t>
      </w:r>
      <w:proofErr w:type="spellStart"/>
      <w:r w:rsidRPr="00E8246E">
        <w:rPr>
          <w:rFonts w:ascii="Arial" w:hAnsi="Arial" w:cs="Arial"/>
          <w:color w:val="000000" w:themeColor="text1"/>
          <w:sz w:val="24"/>
          <w:szCs w:val="24"/>
        </w:rPr>
        <w:t>Kepulauan</w:t>
      </w:r>
      <w:proofErr w:type="spellEnd"/>
      <w:r w:rsidRPr="00E8246E">
        <w:rPr>
          <w:rFonts w:ascii="Arial" w:hAnsi="Arial" w:cs="Arial"/>
          <w:color w:val="000000" w:themeColor="text1"/>
          <w:sz w:val="24"/>
          <w:szCs w:val="24"/>
        </w:rPr>
        <w:t xml:space="preserve"> minimal 6 </w:t>
      </w:r>
      <w:proofErr w:type="spellStart"/>
      <w:r w:rsidRPr="00E8246E">
        <w:rPr>
          <w:rFonts w:ascii="Arial" w:hAnsi="Arial" w:cs="Arial"/>
          <w:color w:val="000000" w:themeColor="text1"/>
          <w:sz w:val="24"/>
          <w:szCs w:val="24"/>
        </w:rPr>
        <w:t>bulan</w:t>
      </w:r>
      <w:proofErr w:type="spellEnd"/>
      <w:r w:rsidRPr="00E8246E">
        <w:rPr>
          <w:rFonts w:ascii="Arial" w:hAnsi="Arial" w:cs="Arial"/>
          <w:color w:val="000000" w:themeColor="text1"/>
          <w:sz w:val="24"/>
          <w:szCs w:val="24"/>
        </w:rPr>
        <w:t xml:space="preserve">, </w:t>
      </w:r>
      <w:proofErr w:type="spellStart"/>
      <w:r w:rsidRPr="00E8246E">
        <w:rPr>
          <w:rFonts w:ascii="Arial" w:hAnsi="Arial" w:cs="Arial"/>
          <w:color w:val="000000" w:themeColor="text1"/>
          <w:sz w:val="24"/>
          <w:szCs w:val="24"/>
        </w:rPr>
        <w:t>sehingga</w:t>
      </w:r>
      <w:proofErr w:type="spellEnd"/>
      <w:r w:rsidRPr="00E8246E">
        <w:rPr>
          <w:rFonts w:ascii="Arial" w:hAnsi="Arial" w:cs="Arial"/>
          <w:color w:val="000000" w:themeColor="text1"/>
          <w:sz w:val="24"/>
          <w:szCs w:val="24"/>
        </w:rPr>
        <w:t xml:space="preserve"> </w:t>
      </w:r>
      <w:proofErr w:type="spellStart"/>
      <w:r w:rsidRPr="00E8246E">
        <w:rPr>
          <w:rFonts w:ascii="Arial" w:hAnsi="Arial" w:cs="Arial"/>
          <w:color w:val="000000" w:themeColor="text1"/>
          <w:sz w:val="24"/>
          <w:szCs w:val="24"/>
        </w:rPr>
        <w:t>telah</w:t>
      </w:r>
      <w:proofErr w:type="spellEnd"/>
      <w:r w:rsidRPr="00E8246E">
        <w:rPr>
          <w:rFonts w:ascii="Arial" w:hAnsi="Arial" w:cs="Arial"/>
          <w:color w:val="000000" w:themeColor="text1"/>
          <w:sz w:val="24"/>
          <w:szCs w:val="24"/>
        </w:rPr>
        <w:t xml:space="preserve"> </w:t>
      </w:r>
      <w:proofErr w:type="spellStart"/>
      <w:r w:rsidRPr="00E8246E">
        <w:rPr>
          <w:rFonts w:ascii="Arial" w:hAnsi="Arial" w:cs="Arial"/>
          <w:color w:val="000000" w:themeColor="text1"/>
          <w:sz w:val="24"/>
          <w:szCs w:val="24"/>
        </w:rPr>
        <w:t>memiliki</w:t>
      </w:r>
      <w:proofErr w:type="spellEnd"/>
      <w:r w:rsidRPr="00E8246E">
        <w:rPr>
          <w:rFonts w:ascii="Arial" w:hAnsi="Arial" w:cs="Arial"/>
          <w:color w:val="000000" w:themeColor="text1"/>
          <w:sz w:val="24"/>
          <w:szCs w:val="24"/>
        </w:rPr>
        <w:t xml:space="preserve"> </w:t>
      </w:r>
      <w:proofErr w:type="spellStart"/>
      <w:r w:rsidRPr="00E8246E">
        <w:rPr>
          <w:rFonts w:ascii="Arial" w:hAnsi="Arial" w:cs="Arial"/>
          <w:color w:val="000000" w:themeColor="text1"/>
          <w:sz w:val="24"/>
          <w:szCs w:val="24"/>
        </w:rPr>
        <w:t>pengalaman</w:t>
      </w:r>
      <w:proofErr w:type="spellEnd"/>
      <w:r w:rsidRPr="00E8246E">
        <w:rPr>
          <w:rFonts w:ascii="Arial" w:hAnsi="Arial" w:cs="Arial"/>
          <w:color w:val="000000" w:themeColor="text1"/>
          <w:sz w:val="24"/>
          <w:szCs w:val="24"/>
        </w:rPr>
        <w:t xml:space="preserve"> yang </w:t>
      </w:r>
      <w:proofErr w:type="spellStart"/>
      <w:r w:rsidRPr="00E8246E">
        <w:rPr>
          <w:rFonts w:ascii="Arial" w:hAnsi="Arial" w:cs="Arial"/>
          <w:color w:val="000000" w:themeColor="text1"/>
          <w:sz w:val="24"/>
          <w:szCs w:val="24"/>
        </w:rPr>
        <w:t>memadai</w:t>
      </w:r>
      <w:proofErr w:type="spellEnd"/>
      <w:r w:rsidRPr="00E8246E">
        <w:rPr>
          <w:rFonts w:ascii="Arial" w:hAnsi="Arial" w:cs="Arial"/>
          <w:color w:val="000000" w:themeColor="text1"/>
          <w:sz w:val="24"/>
          <w:szCs w:val="24"/>
        </w:rPr>
        <w:t xml:space="preserve"> </w:t>
      </w:r>
      <w:proofErr w:type="spellStart"/>
      <w:r w:rsidRPr="00E8246E">
        <w:rPr>
          <w:rFonts w:ascii="Arial" w:hAnsi="Arial" w:cs="Arial"/>
          <w:color w:val="000000" w:themeColor="text1"/>
          <w:sz w:val="24"/>
          <w:szCs w:val="24"/>
        </w:rPr>
        <w:t>terhadap</w:t>
      </w:r>
      <w:proofErr w:type="spellEnd"/>
      <w:r w:rsidRPr="00E8246E">
        <w:rPr>
          <w:rFonts w:ascii="Arial" w:hAnsi="Arial" w:cs="Arial"/>
          <w:color w:val="000000" w:themeColor="text1"/>
          <w:sz w:val="24"/>
          <w:szCs w:val="24"/>
        </w:rPr>
        <w:t xml:space="preserve"> </w:t>
      </w:r>
      <w:proofErr w:type="spellStart"/>
      <w:r w:rsidRPr="00E8246E">
        <w:rPr>
          <w:rFonts w:ascii="Arial" w:hAnsi="Arial" w:cs="Arial"/>
          <w:color w:val="000000" w:themeColor="text1"/>
          <w:sz w:val="24"/>
          <w:szCs w:val="24"/>
        </w:rPr>
        <w:t>sistem</w:t>
      </w:r>
      <w:proofErr w:type="spellEnd"/>
      <w:r w:rsidRPr="00E8246E">
        <w:rPr>
          <w:rFonts w:ascii="Arial" w:hAnsi="Arial" w:cs="Arial"/>
          <w:color w:val="000000" w:themeColor="text1"/>
          <w:sz w:val="24"/>
          <w:szCs w:val="24"/>
        </w:rPr>
        <w:t xml:space="preserve"> </w:t>
      </w:r>
      <w:proofErr w:type="spellStart"/>
      <w:r w:rsidRPr="00E8246E">
        <w:rPr>
          <w:rFonts w:ascii="Arial" w:hAnsi="Arial" w:cs="Arial"/>
          <w:color w:val="000000" w:themeColor="text1"/>
          <w:sz w:val="24"/>
          <w:szCs w:val="24"/>
        </w:rPr>
        <w:t>kerja</w:t>
      </w:r>
      <w:proofErr w:type="spellEnd"/>
      <w:r w:rsidRPr="00E8246E">
        <w:rPr>
          <w:rFonts w:ascii="Arial" w:hAnsi="Arial" w:cs="Arial"/>
          <w:color w:val="000000" w:themeColor="text1"/>
          <w:sz w:val="24"/>
          <w:szCs w:val="24"/>
        </w:rPr>
        <w:t xml:space="preserve"> dan </w:t>
      </w:r>
      <w:proofErr w:type="spellStart"/>
      <w:r w:rsidRPr="00E8246E">
        <w:rPr>
          <w:rFonts w:ascii="Arial" w:hAnsi="Arial" w:cs="Arial"/>
          <w:color w:val="000000" w:themeColor="text1"/>
          <w:sz w:val="24"/>
          <w:szCs w:val="24"/>
        </w:rPr>
        <w:t>penerapan</w:t>
      </w:r>
      <w:proofErr w:type="spellEnd"/>
      <w:r w:rsidRPr="00E8246E">
        <w:rPr>
          <w:rFonts w:ascii="Arial" w:hAnsi="Arial" w:cs="Arial"/>
          <w:color w:val="000000" w:themeColor="text1"/>
          <w:sz w:val="24"/>
          <w:szCs w:val="24"/>
        </w:rPr>
        <w:t xml:space="preserve"> </w:t>
      </w:r>
      <w:proofErr w:type="spellStart"/>
      <w:r w:rsidRPr="00E8246E">
        <w:rPr>
          <w:rFonts w:ascii="Arial" w:hAnsi="Arial" w:cs="Arial"/>
          <w:color w:val="000000" w:themeColor="text1"/>
          <w:sz w:val="24"/>
          <w:szCs w:val="24"/>
        </w:rPr>
        <w:t>upaya</w:t>
      </w:r>
      <w:proofErr w:type="spellEnd"/>
      <w:r w:rsidRPr="00E8246E">
        <w:rPr>
          <w:rFonts w:ascii="Arial" w:hAnsi="Arial" w:cs="Arial"/>
          <w:color w:val="000000" w:themeColor="text1"/>
          <w:sz w:val="24"/>
          <w:szCs w:val="24"/>
        </w:rPr>
        <w:t xml:space="preserve"> </w:t>
      </w:r>
      <w:proofErr w:type="spellStart"/>
      <w:r w:rsidRPr="00E8246E">
        <w:rPr>
          <w:rFonts w:ascii="Arial" w:hAnsi="Arial" w:cs="Arial"/>
          <w:color w:val="000000" w:themeColor="text1"/>
          <w:sz w:val="24"/>
          <w:szCs w:val="24"/>
        </w:rPr>
        <w:t>pencegahan</w:t>
      </w:r>
      <w:proofErr w:type="spellEnd"/>
      <w:r w:rsidRPr="00E8246E">
        <w:rPr>
          <w:rFonts w:ascii="Arial" w:hAnsi="Arial" w:cs="Arial"/>
          <w:color w:val="000000" w:themeColor="text1"/>
          <w:sz w:val="24"/>
          <w:szCs w:val="24"/>
        </w:rPr>
        <w:t xml:space="preserve"> dan </w:t>
      </w:r>
      <w:proofErr w:type="spellStart"/>
      <w:r w:rsidRPr="00E8246E">
        <w:rPr>
          <w:rFonts w:ascii="Arial" w:hAnsi="Arial" w:cs="Arial"/>
          <w:color w:val="000000" w:themeColor="text1"/>
          <w:sz w:val="24"/>
          <w:szCs w:val="24"/>
        </w:rPr>
        <w:t>pengendalian</w:t>
      </w:r>
      <w:proofErr w:type="spellEnd"/>
      <w:r w:rsidRPr="00E8246E">
        <w:rPr>
          <w:rFonts w:ascii="Arial" w:hAnsi="Arial" w:cs="Arial"/>
          <w:color w:val="000000" w:themeColor="text1"/>
          <w:sz w:val="24"/>
          <w:szCs w:val="24"/>
        </w:rPr>
        <w:t xml:space="preserve"> HAIs di </w:t>
      </w:r>
      <w:proofErr w:type="spellStart"/>
      <w:r w:rsidRPr="00E8246E">
        <w:rPr>
          <w:rFonts w:ascii="Arial" w:hAnsi="Arial" w:cs="Arial"/>
          <w:color w:val="000000" w:themeColor="text1"/>
          <w:sz w:val="24"/>
          <w:szCs w:val="24"/>
        </w:rPr>
        <w:t>rumah</w:t>
      </w:r>
      <w:proofErr w:type="spellEnd"/>
      <w:r w:rsidRPr="00E8246E">
        <w:rPr>
          <w:rFonts w:ascii="Arial" w:hAnsi="Arial" w:cs="Arial"/>
          <w:color w:val="000000" w:themeColor="text1"/>
          <w:sz w:val="24"/>
          <w:szCs w:val="24"/>
        </w:rPr>
        <w:t xml:space="preserve"> </w:t>
      </w:r>
      <w:proofErr w:type="spellStart"/>
      <w:r w:rsidRPr="00E8246E">
        <w:rPr>
          <w:rFonts w:ascii="Arial" w:hAnsi="Arial" w:cs="Arial"/>
          <w:color w:val="000000" w:themeColor="text1"/>
          <w:sz w:val="24"/>
          <w:szCs w:val="24"/>
        </w:rPr>
        <w:t>sakit</w:t>
      </w:r>
      <w:proofErr w:type="spellEnd"/>
      <w:r w:rsidRPr="00E8246E">
        <w:rPr>
          <w:rFonts w:ascii="Arial" w:hAnsi="Arial" w:cs="Arial"/>
          <w:color w:val="000000" w:themeColor="text1"/>
          <w:sz w:val="24"/>
          <w:szCs w:val="24"/>
        </w:rPr>
        <w:t>.</w:t>
      </w:r>
    </w:p>
    <w:p w14:paraId="5A15B7E0" w14:textId="77777777" w:rsidR="00E8246E" w:rsidRPr="00E8246E" w:rsidRDefault="00E8246E">
      <w:pPr>
        <w:pStyle w:val="ListParagraph"/>
        <w:numPr>
          <w:ilvl w:val="0"/>
          <w:numId w:val="37"/>
        </w:numPr>
        <w:spacing w:after="0" w:line="480" w:lineRule="auto"/>
        <w:ind w:left="567"/>
        <w:jc w:val="both"/>
        <w:rPr>
          <w:rFonts w:ascii="Arial" w:hAnsi="Arial" w:cs="Arial"/>
          <w:color w:val="000000" w:themeColor="text1"/>
          <w:sz w:val="24"/>
          <w:szCs w:val="24"/>
          <w:lang w:val="nn-NO"/>
        </w:rPr>
      </w:pPr>
      <w:r w:rsidRPr="00E8246E">
        <w:rPr>
          <w:rFonts w:ascii="Arial" w:hAnsi="Arial" w:cs="Arial"/>
          <w:color w:val="000000" w:themeColor="text1"/>
          <w:sz w:val="24"/>
          <w:szCs w:val="24"/>
          <w:lang w:val="nn-NO"/>
        </w:rPr>
        <w:t xml:space="preserve">Perawat yang bersedia menjadi responden penelitian dan telah memberikan persetujuan melalui </w:t>
      </w:r>
      <w:r w:rsidRPr="00E8246E">
        <w:rPr>
          <w:rFonts w:ascii="Arial" w:hAnsi="Arial" w:cs="Arial"/>
          <w:i/>
          <w:iCs/>
          <w:color w:val="000000" w:themeColor="text1"/>
          <w:sz w:val="24"/>
          <w:szCs w:val="24"/>
          <w:lang w:val="nn-NO"/>
        </w:rPr>
        <w:t>informed consent</w:t>
      </w:r>
      <w:r w:rsidRPr="00E8246E">
        <w:rPr>
          <w:rFonts w:ascii="Arial" w:hAnsi="Arial" w:cs="Arial"/>
          <w:color w:val="000000" w:themeColor="text1"/>
          <w:sz w:val="24"/>
          <w:szCs w:val="24"/>
          <w:lang w:val="nn-NO"/>
        </w:rPr>
        <w:t>.</w:t>
      </w:r>
    </w:p>
    <w:p w14:paraId="5DBD5A36" w14:textId="0E3BE638" w:rsidR="00E8246E" w:rsidRDefault="00E8246E">
      <w:pPr>
        <w:pStyle w:val="ListParagraph"/>
        <w:numPr>
          <w:ilvl w:val="0"/>
          <w:numId w:val="37"/>
        </w:numPr>
        <w:spacing w:after="0" w:line="480" w:lineRule="auto"/>
        <w:ind w:left="567"/>
        <w:jc w:val="both"/>
        <w:rPr>
          <w:rFonts w:ascii="Arial" w:hAnsi="Arial" w:cs="Arial"/>
          <w:color w:val="000000" w:themeColor="text1"/>
          <w:sz w:val="24"/>
          <w:szCs w:val="24"/>
          <w:lang w:val="nn-NO"/>
        </w:rPr>
      </w:pPr>
      <w:r w:rsidRPr="00E8246E">
        <w:rPr>
          <w:rFonts w:ascii="Arial" w:hAnsi="Arial" w:cs="Arial"/>
          <w:color w:val="000000" w:themeColor="text1"/>
          <w:sz w:val="24"/>
          <w:szCs w:val="24"/>
          <w:lang w:val="nn-NO"/>
        </w:rPr>
        <w:t>Perawat yang mampu berkomunikasi dengan baik dan mengisi kuesioner penelitian secara mandiri.</w:t>
      </w:r>
    </w:p>
    <w:p w14:paraId="23CC480E" w14:textId="77777777" w:rsidR="00E8246E" w:rsidRDefault="00E8246E" w:rsidP="00E8246E">
      <w:pPr>
        <w:spacing w:after="0" w:line="480" w:lineRule="auto"/>
        <w:jc w:val="both"/>
        <w:rPr>
          <w:rFonts w:ascii="Arial" w:hAnsi="Arial" w:cs="Arial"/>
          <w:color w:val="000000" w:themeColor="text1"/>
          <w:sz w:val="24"/>
          <w:szCs w:val="24"/>
          <w:lang w:val="nn-NO"/>
        </w:rPr>
      </w:pPr>
    </w:p>
    <w:p w14:paraId="29679FDD" w14:textId="77777777" w:rsidR="00E8246E" w:rsidRDefault="00E8246E" w:rsidP="00E8246E">
      <w:pPr>
        <w:spacing w:after="0" w:line="480" w:lineRule="auto"/>
        <w:jc w:val="both"/>
        <w:rPr>
          <w:rFonts w:ascii="Arial" w:hAnsi="Arial" w:cs="Arial"/>
          <w:color w:val="000000" w:themeColor="text1"/>
          <w:sz w:val="24"/>
          <w:szCs w:val="24"/>
          <w:lang w:val="nn-NO"/>
        </w:rPr>
      </w:pPr>
    </w:p>
    <w:p w14:paraId="6C8B0363" w14:textId="77777777" w:rsidR="00E8246E" w:rsidRPr="00E8246E" w:rsidRDefault="00E8246E" w:rsidP="00E8246E">
      <w:pPr>
        <w:spacing w:after="0" w:line="480" w:lineRule="auto"/>
        <w:jc w:val="both"/>
        <w:rPr>
          <w:rFonts w:ascii="Arial" w:hAnsi="Arial" w:cs="Arial"/>
          <w:color w:val="000000" w:themeColor="text1"/>
          <w:sz w:val="24"/>
          <w:szCs w:val="24"/>
          <w:lang w:val="nn-NO"/>
        </w:rPr>
      </w:pPr>
    </w:p>
    <w:p w14:paraId="302E03E5" w14:textId="77777777" w:rsidR="002135B8" w:rsidRDefault="002135B8">
      <w:pPr>
        <w:pStyle w:val="ListParagraph"/>
        <w:numPr>
          <w:ilvl w:val="0"/>
          <w:numId w:val="27"/>
        </w:numPr>
        <w:spacing w:after="0" w:line="480" w:lineRule="auto"/>
        <w:ind w:left="567"/>
        <w:jc w:val="both"/>
        <w:rPr>
          <w:rFonts w:ascii="Arial" w:hAnsi="Arial" w:cs="Arial"/>
          <w:b/>
          <w:bCs/>
          <w:color w:val="000000" w:themeColor="text1"/>
          <w:sz w:val="24"/>
          <w:szCs w:val="24"/>
          <w:lang w:val="nn-NO"/>
        </w:rPr>
      </w:pPr>
      <w:r w:rsidRPr="00263F89">
        <w:rPr>
          <w:rFonts w:ascii="Arial" w:hAnsi="Arial" w:cs="Arial"/>
          <w:b/>
          <w:bCs/>
          <w:color w:val="000000" w:themeColor="text1"/>
          <w:sz w:val="24"/>
          <w:szCs w:val="24"/>
          <w:lang w:val="nn-NO"/>
        </w:rPr>
        <w:lastRenderedPageBreak/>
        <w:t>Kriteria Eksklusi</w:t>
      </w:r>
    </w:p>
    <w:p w14:paraId="79821D17" w14:textId="22C42560" w:rsidR="00E8246E" w:rsidRPr="00E8246E" w:rsidRDefault="00E8246E" w:rsidP="00E8246E">
      <w:pPr>
        <w:spacing w:after="0" w:line="480" w:lineRule="auto"/>
        <w:ind w:left="207" w:firstLine="720"/>
        <w:jc w:val="both"/>
        <w:rPr>
          <w:rFonts w:ascii="Arial" w:hAnsi="Arial" w:cs="Arial"/>
          <w:color w:val="000000" w:themeColor="text1"/>
          <w:sz w:val="24"/>
          <w:szCs w:val="24"/>
          <w:lang w:val="nn-NO"/>
        </w:rPr>
      </w:pPr>
      <w:r w:rsidRPr="00E8246E">
        <w:rPr>
          <w:rFonts w:ascii="Arial" w:hAnsi="Arial" w:cs="Arial"/>
          <w:color w:val="000000" w:themeColor="text1"/>
          <w:sz w:val="24"/>
          <w:szCs w:val="24"/>
          <w:lang w:val="nn-NO"/>
        </w:rPr>
        <w:t>Kriteria eksklusi merupakan kondisi yang menyebabkan anggota populasi yang telah memenuhi kriteria inklusi tidak dapat diikutsertakan dalam penelitian. Kriteria eksklusi dalam penelitian ini adalah:</w:t>
      </w:r>
    </w:p>
    <w:p w14:paraId="5544EB85" w14:textId="77777777" w:rsidR="00E8246E" w:rsidRPr="00E8246E" w:rsidRDefault="00E8246E">
      <w:pPr>
        <w:pStyle w:val="ListParagraph"/>
        <w:numPr>
          <w:ilvl w:val="0"/>
          <w:numId w:val="38"/>
        </w:numPr>
        <w:spacing w:after="0" w:line="480" w:lineRule="auto"/>
        <w:jc w:val="both"/>
        <w:rPr>
          <w:rFonts w:ascii="Arial" w:hAnsi="Arial" w:cs="Arial"/>
          <w:color w:val="000000" w:themeColor="text1"/>
          <w:sz w:val="24"/>
          <w:szCs w:val="24"/>
          <w:lang w:val="nn-NO"/>
        </w:rPr>
      </w:pPr>
      <w:r w:rsidRPr="00E8246E">
        <w:rPr>
          <w:rFonts w:ascii="Arial" w:hAnsi="Arial" w:cs="Arial"/>
          <w:color w:val="000000" w:themeColor="text1"/>
          <w:sz w:val="24"/>
          <w:szCs w:val="24"/>
          <w:lang w:val="nn-NO"/>
        </w:rPr>
        <w:t>Perawat yang sedang menjalani cuti, izin, atau tidak berada di tempat selama periode pengumpulan data penelitian.</w:t>
      </w:r>
    </w:p>
    <w:p w14:paraId="500C2E20" w14:textId="77777777" w:rsidR="00E8246E" w:rsidRPr="003872CC" w:rsidRDefault="00E8246E">
      <w:pPr>
        <w:pStyle w:val="ListParagraph"/>
        <w:numPr>
          <w:ilvl w:val="0"/>
          <w:numId w:val="38"/>
        </w:numPr>
        <w:spacing w:after="0" w:line="480" w:lineRule="auto"/>
        <w:jc w:val="both"/>
        <w:rPr>
          <w:rFonts w:ascii="Arial" w:hAnsi="Arial" w:cs="Arial"/>
          <w:color w:val="000000" w:themeColor="text1"/>
          <w:sz w:val="24"/>
          <w:szCs w:val="24"/>
          <w:lang w:val="nn-NO"/>
        </w:rPr>
      </w:pPr>
      <w:r w:rsidRPr="003872CC">
        <w:rPr>
          <w:rFonts w:ascii="Arial" w:hAnsi="Arial" w:cs="Arial"/>
          <w:color w:val="000000" w:themeColor="text1"/>
          <w:sz w:val="24"/>
          <w:szCs w:val="24"/>
          <w:lang w:val="nn-NO"/>
        </w:rPr>
        <w:t xml:space="preserve">Perawat yang tidak terlibat dalam pemberian asuhan keperawatan maupun pelaksanaan pencegahan dan pengendalian </w:t>
      </w:r>
      <w:r w:rsidRPr="003872CC">
        <w:rPr>
          <w:rFonts w:ascii="Arial" w:hAnsi="Arial" w:cs="Arial"/>
          <w:i/>
          <w:iCs/>
          <w:color w:val="000000" w:themeColor="text1"/>
          <w:sz w:val="24"/>
          <w:szCs w:val="24"/>
          <w:lang w:val="nn-NO"/>
        </w:rPr>
        <w:t>Healthcare-Associated Infections</w:t>
      </w:r>
      <w:r w:rsidRPr="003872CC">
        <w:rPr>
          <w:rFonts w:ascii="Arial" w:hAnsi="Arial" w:cs="Arial"/>
          <w:color w:val="000000" w:themeColor="text1"/>
          <w:sz w:val="24"/>
          <w:szCs w:val="24"/>
          <w:lang w:val="nn-NO"/>
        </w:rPr>
        <w:t xml:space="preserve"> (HAIs).</w:t>
      </w:r>
    </w:p>
    <w:p w14:paraId="7E524F2C" w14:textId="77777777" w:rsidR="00E8246E" w:rsidRPr="00E8246E" w:rsidRDefault="00E8246E">
      <w:pPr>
        <w:pStyle w:val="ListParagraph"/>
        <w:numPr>
          <w:ilvl w:val="0"/>
          <w:numId w:val="38"/>
        </w:numPr>
        <w:spacing w:after="0" w:line="480" w:lineRule="auto"/>
        <w:jc w:val="both"/>
        <w:rPr>
          <w:rFonts w:ascii="Arial" w:hAnsi="Arial" w:cs="Arial"/>
          <w:color w:val="000000" w:themeColor="text1"/>
          <w:sz w:val="24"/>
          <w:szCs w:val="24"/>
          <w:lang w:val="nn-NO"/>
        </w:rPr>
      </w:pPr>
      <w:r w:rsidRPr="00E8246E">
        <w:rPr>
          <w:rFonts w:ascii="Arial" w:hAnsi="Arial" w:cs="Arial"/>
          <w:color w:val="000000" w:themeColor="text1"/>
          <w:sz w:val="24"/>
          <w:szCs w:val="24"/>
          <w:lang w:val="nn-NO"/>
        </w:rPr>
        <w:t>Perawat yang tidak menyelesaikan pengisian kuesioner atau memberikan jawaban yang tidak lengkap sehingga tidak dapat digunakan dalam analisis.</w:t>
      </w:r>
    </w:p>
    <w:p w14:paraId="2696FFB8" w14:textId="1A34A3ED" w:rsidR="00E8246E" w:rsidRPr="00E8246E" w:rsidRDefault="00E8246E">
      <w:pPr>
        <w:pStyle w:val="ListParagraph"/>
        <w:numPr>
          <w:ilvl w:val="0"/>
          <w:numId w:val="38"/>
        </w:numPr>
        <w:spacing w:after="0" w:line="480" w:lineRule="auto"/>
        <w:jc w:val="both"/>
        <w:rPr>
          <w:rFonts w:ascii="Arial" w:hAnsi="Arial" w:cs="Arial"/>
          <w:color w:val="000000" w:themeColor="text1"/>
          <w:sz w:val="24"/>
          <w:szCs w:val="24"/>
          <w:lang w:val="nn-NO"/>
        </w:rPr>
      </w:pPr>
      <w:r w:rsidRPr="00E8246E">
        <w:rPr>
          <w:rFonts w:ascii="Arial" w:hAnsi="Arial" w:cs="Arial"/>
          <w:color w:val="000000" w:themeColor="text1"/>
          <w:sz w:val="24"/>
          <w:szCs w:val="24"/>
          <w:lang w:val="nn-NO"/>
        </w:rPr>
        <w:t>Perawat yang mengundurkan diri atau tidak bersedia melanjutkan keikutsertaan sebagai responden selama proses penelitian.</w:t>
      </w:r>
    </w:p>
    <w:p w14:paraId="40B87833" w14:textId="77777777" w:rsidR="002135B8" w:rsidRDefault="002135B8">
      <w:pPr>
        <w:pStyle w:val="Heading2"/>
        <w:numPr>
          <w:ilvl w:val="0"/>
          <w:numId w:val="25"/>
        </w:numPr>
        <w:rPr>
          <w:rFonts w:cs="Arial"/>
          <w:color w:val="000000" w:themeColor="text1"/>
          <w:szCs w:val="24"/>
          <w:lang w:val="nn-NO"/>
        </w:rPr>
      </w:pPr>
      <w:bookmarkStart w:id="42" w:name="_Toc242143656"/>
      <w:bookmarkStart w:id="43" w:name="_Toc242772714"/>
      <w:r w:rsidRPr="00263F89">
        <w:rPr>
          <w:rFonts w:cs="Arial"/>
          <w:color w:val="000000" w:themeColor="text1"/>
          <w:szCs w:val="24"/>
          <w:lang w:val="nn-NO"/>
        </w:rPr>
        <w:t>Variabel Penelitian</w:t>
      </w:r>
      <w:bookmarkEnd w:id="42"/>
      <w:bookmarkEnd w:id="43"/>
    </w:p>
    <w:p w14:paraId="3B4DAF72" w14:textId="15D75C44" w:rsidR="00E8246E" w:rsidRDefault="00E8246E" w:rsidP="00E8246E">
      <w:pPr>
        <w:spacing w:after="0" w:line="480" w:lineRule="auto"/>
        <w:ind w:firstLine="720"/>
        <w:jc w:val="both"/>
        <w:rPr>
          <w:rFonts w:ascii="Arial" w:hAnsi="Arial" w:cs="Arial"/>
          <w:sz w:val="24"/>
          <w:szCs w:val="24"/>
          <w:lang w:val="nn-NO"/>
        </w:rPr>
      </w:pPr>
      <w:r w:rsidRPr="00E8246E">
        <w:rPr>
          <w:rFonts w:ascii="Arial" w:hAnsi="Arial" w:cs="Arial"/>
          <w:sz w:val="24"/>
          <w:szCs w:val="24"/>
          <w:lang w:val="nn-NO"/>
        </w:rPr>
        <w:t>Variabel dalam penelitian ini dibedakan menjadi variabel independen (bebas) dan variabel dependen (terikat). Variabel independen merupakan variabel yang diduga memiliki</w:t>
      </w:r>
      <w:r w:rsidR="00FB074F">
        <w:rPr>
          <w:rFonts w:ascii="Arial" w:hAnsi="Arial" w:cs="Arial"/>
          <w:sz w:val="24"/>
          <w:szCs w:val="24"/>
          <w:lang w:val="nn-NO"/>
        </w:rPr>
        <w:t xml:space="preserve"> pengaruh terhadap </w:t>
      </w:r>
      <w:r w:rsidRPr="00E8246E">
        <w:rPr>
          <w:rFonts w:ascii="Arial" w:hAnsi="Arial" w:cs="Arial"/>
          <w:sz w:val="24"/>
          <w:szCs w:val="24"/>
          <w:lang w:val="nn-NO"/>
        </w:rPr>
        <w:t>variabel dependen, sedangkan variabel dependen merupakan variabel yang menjadi hasil atau fokus utama dalam penelitian.</w:t>
      </w:r>
    </w:p>
    <w:p w14:paraId="4AF86510" w14:textId="45D8D8E7" w:rsidR="00E8246E" w:rsidRPr="00E8246E" w:rsidRDefault="00E8246E" w:rsidP="00E8246E">
      <w:pPr>
        <w:spacing w:after="0" w:line="480" w:lineRule="auto"/>
        <w:ind w:firstLine="720"/>
        <w:jc w:val="both"/>
        <w:rPr>
          <w:rFonts w:ascii="Arial" w:hAnsi="Arial" w:cs="Arial"/>
          <w:sz w:val="24"/>
          <w:szCs w:val="24"/>
          <w:lang w:val="nn-NO"/>
        </w:rPr>
      </w:pPr>
      <w:r w:rsidRPr="00E8246E">
        <w:rPr>
          <w:rFonts w:ascii="Arial" w:hAnsi="Arial" w:cs="Arial"/>
          <w:sz w:val="24"/>
          <w:szCs w:val="24"/>
          <w:lang w:val="nn-NO"/>
        </w:rPr>
        <w:t>Variabel independen dalam penelitian ini terdiri atas pengetahuan, motivasi</w:t>
      </w:r>
      <w:r w:rsidR="0086760E">
        <w:rPr>
          <w:rFonts w:ascii="Arial" w:hAnsi="Arial" w:cs="Arial"/>
          <w:sz w:val="24"/>
          <w:szCs w:val="24"/>
          <w:lang w:val="nn-NO"/>
        </w:rPr>
        <w:t xml:space="preserve"> dan </w:t>
      </w:r>
      <w:r w:rsidRPr="00E8246E">
        <w:rPr>
          <w:rFonts w:ascii="Arial" w:hAnsi="Arial" w:cs="Arial"/>
          <w:sz w:val="24"/>
          <w:szCs w:val="24"/>
          <w:lang w:val="nn-NO"/>
        </w:rPr>
        <w:t>supervisi</w:t>
      </w:r>
      <w:r w:rsidR="0086760E">
        <w:rPr>
          <w:rFonts w:ascii="Arial" w:hAnsi="Arial" w:cs="Arial"/>
          <w:sz w:val="24"/>
          <w:szCs w:val="24"/>
          <w:lang w:val="nn-NO"/>
        </w:rPr>
        <w:t xml:space="preserve"> </w:t>
      </w:r>
      <w:r w:rsidRPr="00E8246E">
        <w:rPr>
          <w:rFonts w:ascii="Arial" w:hAnsi="Arial" w:cs="Arial"/>
          <w:sz w:val="24"/>
          <w:szCs w:val="24"/>
          <w:lang w:val="nn-NO"/>
        </w:rPr>
        <w:t>. Ke</w:t>
      </w:r>
      <w:r w:rsidR="0086760E">
        <w:rPr>
          <w:rFonts w:ascii="Arial" w:hAnsi="Arial" w:cs="Arial"/>
          <w:sz w:val="24"/>
          <w:szCs w:val="24"/>
          <w:lang w:val="nn-NO"/>
        </w:rPr>
        <w:t>tiga</w:t>
      </w:r>
      <w:r w:rsidRPr="00E8246E">
        <w:rPr>
          <w:rFonts w:ascii="Arial" w:hAnsi="Arial" w:cs="Arial"/>
          <w:sz w:val="24"/>
          <w:szCs w:val="24"/>
          <w:lang w:val="nn-NO"/>
        </w:rPr>
        <w:t xml:space="preserve"> variabel tersebut dipilih karena berkaitan dengan pemahaman perawat mengenai pencegahan dan pengendalian </w:t>
      </w:r>
      <w:r w:rsidRPr="00E8246E">
        <w:rPr>
          <w:rFonts w:ascii="Arial" w:hAnsi="Arial" w:cs="Arial"/>
          <w:sz w:val="24"/>
          <w:szCs w:val="24"/>
          <w:lang w:val="nn-NO"/>
        </w:rPr>
        <w:lastRenderedPageBreak/>
        <w:t xml:space="preserve">HAIs, dorongan dalam melaksanakan tugas, pengawasan terhadap pelaksanaan pekerjaan, serta tuntutan pekerjaan yang dapat memengaruhi pelaksanaan tugas keperawatan. Adapun variabel dependen dalam penelitian ini adalah kinerja perawat dalam pencegahan dan pengendalian </w:t>
      </w:r>
      <w:r w:rsidRPr="00E8246E">
        <w:rPr>
          <w:rFonts w:ascii="Arial" w:hAnsi="Arial" w:cs="Arial"/>
          <w:i/>
          <w:iCs/>
          <w:sz w:val="24"/>
          <w:szCs w:val="24"/>
          <w:lang w:val="nn-NO"/>
        </w:rPr>
        <w:t>Healthcare-Associated Infections</w:t>
      </w:r>
      <w:r w:rsidRPr="00E8246E">
        <w:rPr>
          <w:rFonts w:ascii="Arial" w:hAnsi="Arial" w:cs="Arial"/>
          <w:sz w:val="24"/>
          <w:szCs w:val="24"/>
          <w:lang w:val="nn-NO"/>
        </w:rPr>
        <w:t xml:space="preserve"> (HAIs), yaitu pelaksanaan tugas dan tindakan perawat dalam menerapkan upaya pencegahan serta pengendalian infeksi sesuai dengan ketentuan dan prosedur yang berlaku di rumah sakit.</w:t>
      </w:r>
    </w:p>
    <w:p w14:paraId="03F439BE" w14:textId="77777777" w:rsidR="002135B8" w:rsidRPr="00263F89" w:rsidRDefault="002135B8">
      <w:pPr>
        <w:pStyle w:val="Heading2"/>
        <w:numPr>
          <w:ilvl w:val="0"/>
          <w:numId w:val="25"/>
        </w:numPr>
        <w:rPr>
          <w:rFonts w:cs="Arial"/>
          <w:color w:val="000000" w:themeColor="text1"/>
          <w:szCs w:val="24"/>
          <w:lang w:val="nn-NO"/>
        </w:rPr>
      </w:pPr>
      <w:bookmarkStart w:id="44" w:name="_Toc242143657"/>
      <w:bookmarkStart w:id="45" w:name="_Toc242772715"/>
      <w:r w:rsidRPr="00263F89">
        <w:rPr>
          <w:rFonts w:cs="Arial"/>
          <w:color w:val="000000" w:themeColor="text1"/>
          <w:szCs w:val="24"/>
          <w:lang w:val="nn-NO"/>
        </w:rPr>
        <w:t xml:space="preserve">Definisi Operasional </w:t>
      </w:r>
      <w:r>
        <w:rPr>
          <w:rFonts w:cs="Arial"/>
          <w:color w:val="000000" w:themeColor="text1"/>
          <w:szCs w:val="24"/>
          <w:lang w:val="nn-NO"/>
        </w:rPr>
        <w:t>dan Kriteria Objektif</w:t>
      </w:r>
      <w:bookmarkEnd w:id="44"/>
      <w:bookmarkEnd w:id="45"/>
    </w:p>
    <w:p w14:paraId="3BCCD49E" w14:textId="62F8DABA" w:rsidR="002135B8" w:rsidRDefault="003850FE" w:rsidP="003850FE">
      <w:pPr>
        <w:spacing w:after="0" w:line="480" w:lineRule="auto"/>
        <w:ind w:firstLine="720"/>
        <w:jc w:val="both"/>
        <w:rPr>
          <w:rFonts w:ascii="Arial" w:hAnsi="Arial" w:cs="Arial"/>
          <w:bCs/>
          <w:color w:val="000000" w:themeColor="text1"/>
          <w:sz w:val="24"/>
          <w:szCs w:val="24"/>
          <w:lang w:val="nn-NO"/>
        </w:rPr>
      </w:pPr>
      <w:r w:rsidRPr="003850FE">
        <w:rPr>
          <w:rFonts w:ascii="Arial" w:hAnsi="Arial" w:cs="Arial"/>
          <w:bCs/>
          <w:color w:val="000000" w:themeColor="text1"/>
          <w:sz w:val="24"/>
          <w:szCs w:val="24"/>
          <w:lang w:val="nn-NO"/>
        </w:rPr>
        <w:t xml:space="preserve">Definisi operasional dalam penelitian ini disusun untuk memberikan batasan yang jelas terhadap setiap variabel yang diteliti, sehingga memudahkan proses pengukuran dan analisis data. Variabel yang diukur meliputi pengetahuan, motivasi, supervisi, beban kerja, serta kinerja perawat dalam pencegahan dan pengendalian </w:t>
      </w:r>
      <w:r w:rsidRPr="00401476">
        <w:rPr>
          <w:rFonts w:ascii="Arial" w:hAnsi="Arial" w:cs="Arial"/>
          <w:bCs/>
          <w:i/>
          <w:iCs/>
          <w:color w:val="000000" w:themeColor="text1"/>
          <w:sz w:val="24"/>
          <w:szCs w:val="24"/>
          <w:lang w:val="nn-NO"/>
        </w:rPr>
        <w:t>Healthcare-Associated Infections</w:t>
      </w:r>
      <w:r w:rsidRPr="003850FE">
        <w:rPr>
          <w:rFonts w:ascii="Arial" w:hAnsi="Arial" w:cs="Arial"/>
          <w:bCs/>
          <w:color w:val="000000" w:themeColor="text1"/>
          <w:sz w:val="24"/>
          <w:szCs w:val="24"/>
          <w:lang w:val="nn-NO"/>
        </w:rPr>
        <w:t xml:space="preserve"> (HAIs).</w:t>
      </w:r>
    </w:p>
    <w:p w14:paraId="1CAF5EE8" w14:textId="75DFB2AF" w:rsidR="003850FE" w:rsidRDefault="003850FE" w:rsidP="003850FE">
      <w:pPr>
        <w:spacing w:after="0" w:line="480" w:lineRule="auto"/>
        <w:ind w:firstLine="720"/>
        <w:jc w:val="both"/>
        <w:rPr>
          <w:rFonts w:ascii="Arial" w:hAnsi="Arial" w:cs="Arial"/>
          <w:bCs/>
          <w:color w:val="000000" w:themeColor="text1"/>
          <w:sz w:val="24"/>
          <w:szCs w:val="24"/>
          <w:lang w:val="nn-NO"/>
        </w:rPr>
      </w:pPr>
      <w:r>
        <w:rPr>
          <w:rFonts w:ascii="Arial" w:hAnsi="Arial" w:cs="Arial"/>
          <w:bCs/>
          <w:color w:val="000000" w:themeColor="text1"/>
          <w:sz w:val="24"/>
          <w:szCs w:val="24"/>
          <w:lang w:val="nn-NO"/>
        </w:rPr>
        <w:t xml:space="preserve">Berikut adalah definisi operasional dan kriteria objektif </w:t>
      </w:r>
      <w:r w:rsidR="000040AD">
        <w:rPr>
          <w:rFonts w:ascii="Arial" w:hAnsi="Arial" w:cs="Arial"/>
          <w:bCs/>
          <w:color w:val="000000" w:themeColor="text1"/>
          <w:sz w:val="24"/>
          <w:szCs w:val="24"/>
          <w:lang w:val="nn-NO"/>
        </w:rPr>
        <w:t xml:space="preserve">yang digunakan </w:t>
      </w:r>
      <w:r>
        <w:rPr>
          <w:rFonts w:ascii="Arial" w:hAnsi="Arial" w:cs="Arial"/>
          <w:bCs/>
          <w:color w:val="000000" w:themeColor="text1"/>
          <w:sz w:val="24"/>
          <w:szCs w:val="24"/>
          <w:lang w:val="nn-NO"/>
        </w:rPr>
        <w:t>dalam penelitian ini</w:t>
      </w:r>
      <w:r w:rsidR="000040AD">
        <w:rPr>
          <w:rFonts w:ascii="Arial" w:hAnsi="Arial" w:cs="Arial"/>
          <w:bCs/>
          <w:color w:val="000000" w:themeColor="text1"/>
          <w:sz w:val="24"/>
          <w:szCs w:val="24"/>
          <w:lang w:val="nn-NO"/>
        </w:rPr>
        <w:t>:</w:t>
      </w:r>
    </w:p>
    <w:p w14:paraId="3C057270" w14:textId="77777777" w:rsidR="002135B8" w:rsidRDefault="002135B8" w:rsidP="002135B8">
      <w:pPr>
        <w:spacing w:after="0" w:line="480" w:lineRule="auto"/>
        <w:jc w:val="both"/>
        <w:rPr>
          <w:rFonts w:ascii="Arial" w:hAnsi="Arial" w:cs="Arial"/>
          <w:bCs/>
          <w:color w:val="000000" w:themeColor="text1"/>
          <w:sz w:val="24"/>
          <w:szCs w:val="24"/>
          <w:lang w:val="nn-NO"/>
        </w:rPr>
      </w:pPr>
    </w:p>
    <w:p w14:paraId="380416A5" w14:textId="77777777" w:rsidR="002135B8" w:rsidRDefault="002135B8" w:rsidP="002135B8">
      <w:pPr>
        <w:spacing w:after="0" w:line="480" w:lineRule="auto"/>
        <w:rPr>
          <w:rFonts w:ascii="Arial" w:hAnsi="Arial" w:cs="Arial"/>
          <w:b/>
          <w:color w:val="000000" w:themeColor="text1"/>
          <w:sz w:val="24"/>
          <w:szCs w:val="24"/>
          <w:lang w:val="nn-NO"/>
        </w:rPr>
        <w:sectPr w:rsidR="002135B8" w:rsidSect="003276E9">
          <w:headerReference w:type="default" r:id="rId13"/>
          <w:footerReference w:type="default" r:id="rId14"/>
          <w:headerReference w:type="first" r:id="rId15"/>
          <w:footerReference w:type="first" r:id="rId16"/>
          <w:pgSz w:w="11906" w:h="16838" w:code="9"/>
          <w:pgMar w:top="2268" w:right="1701" w:bottom="1701" w:left="2268" w:header="720" w:footer="720" w:gutter="0"/>
          <w:pgNumType w:start="1"/>
          <w:cols w:space="720"/>
          <w:titlePg/>
          <w:docGrid w:linePitch="360"/>
        </w:sectPr>
      </w:pPr>
    </w:p>
    <w:p w14:paraId="0FE57742" w14:textId="77777777" w:rsidR="002135B8" w:rsidRDefault="002135B8" w:rsidP="002135B8">
      <w:pPr>
        <w:spacing w:after="0" w:line="480" w:lineRule="auto"/>
        <w:jc w:val="center"/>
        <w:rPr>
          <w:rFonts w:ascii="Arial" w:hAnsi="Arial" w:cs="Arial"/>
          <w:b/>
          <w:color w:val="000000" w:themeColor="text1"/>
          <w:sz w:val="24"/>
          <w:szCs w:val="24"/>
          <w:lang w:val="nn-NO"/>
        </w:rPr>
      </w:pPr>
      <w:r w:rsidRPr="00602DAF">
        <w:rPr>
          <w:rFonts w:ascii="Arial" w:hAnsi="Arial" w:cs="Arial"/>
          <w:b/>
          <w:color w:val="000000" w:themeColor="text1"/>
          <w:sz w:val="24"/>
          <w:szCs w:val="24"/>
          <w:lang w:val="nn-NO"/>
        </w:rPr>
        <w:lastRenderedPageBreak/>
        <w:t>Tabel 4.1 Definisi Operasional</w:t>
      </w:r>
      <w:r>
        <w:rPr>
          <w:rFonts w:ascii="Arial" w:hAnsi="Arial" w:cs="Arial"/>
          <w:b/>
          <w:color w:val="000000" w:themeColor="text1"/>
          <w:sz w:val="24"/>
          <w:szCs w:val="24"/>
          <w:lang w:val="nn-NO"/>
        </w:rPr>
        <w:t xml:space="preserve"> dan Kriteria Objektif</w:t>
      </w:r>
    </w:p>
    <w:tbl>
      <w:tblPr>
        <w:tblStyle w:val="TableGrid1"/>
        <w:tblW w:w="13817"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646"/>
        <w:gridCol w:w="3862"/>
        <w:gridCol w:w="3572"/>
        <w:gridCol w:w="1551"/>
        <w:gridCol w:w="2196"/>
        <w:gridCol w:w="990"/>
      </w:tblGrid>
      <w:tr w:rsidR="00807DCC" w:rsidRPr="00807DCC" w14:paraId="1EF48114" w14:textId="77777777" w:rsidTr="003276E9">
        <w:trPr>
          <w:trHeight w:val="575"/>
          <w:jc w:val="center"/>
        </w:trPr>
        <w:tc>
          <w:tcPr>
            <w:tcW w:w="1646" w:type="dxa"/>
            <w:vAlign w:val="center"/>
            <w:hideMark/>
          </w:tcPr>
          <w:p w14:paraId="0170B7F6" w14:textId="77777777" w:rsidR="00807DCC" w:rsidRPr="00807DCC" w:rsidRDefault="00807DCC" w:rsidP="003276E9">
            <w:pPr>
              <w:spacing w:line="360" w:lineRule="auto"/>
              <w:jc w:val="center"/>
              <w:rPr>
                <w:rFonts w:ascii="Arial" w:hAnsi="Arial" w:cs="Arial"/>
                <w:b/>
                <w:bCs/>
                <w:color w:val="000000" w:themeColor="text1"/>
                <w:sz w:val="24"/>
                <w:szCs w:val="24"/>
              </w:rPr>
            </w:pPr>
            <w:proofErr w:type="spellStart"/>
            <w:r w:rsidRPr="00807DCC">
              <w:rPr>
                <w:rFonts w:ascii="Arial" w:hAnsi="Arial" w:cs="Arial"/>
                <w:b/>
                <w:bCs/>
                <w:color w:val="000000" w:themeColor="text1"/>
                <w:sz w:val="24"/>
                <w:szCs w:val="24"/>
              </w:rPr>
              <w:t>Variabel</w:t>
            </w:r>
            <w:proofErr w:type="spellEnd"/>
          </w:p>
        </w:tc>
        <w:tc>
          <w:tcPr>
            <w:tcW w:w="3862" w:type="dxa"/>
            <w:vAlign w:val="center"/>
            <w:hideMark/>
          </w:tcPr>
          <w:p w14:paraId="5C4E08B2" w14:textId="77777777" w:rsidR="00807DCC" w:rsidRPr="00807DCC" w:rsidRDefault="00807DCC" w:rsidP="003276E9">
            <w:pPr>
              <w:spacing w:line="360" w:lineRule="auto"/>
              <w:jc w:val="center"/>
              <w:rPr>
                <w:rFonts w:ascii="Arial" w:hAnsi="Arial" w:cs="Arial"/>
                <w:b/>
                <w:bCs/>
                <w:color w:val="000000" w:themeColor="text1"/>
                <w:sz w:val="24"/>
                <w:szCs w:val="24"/>
              </w:rPr>
            </w:pPr>
            <w:proofErr w:type="spellStart"/>
            <w:r w:rsidRPr="00807DCC">
              <w:rPr>
                <w:rFonts w:ascii="Arial" w:hAnsi="Arial" w:cs="Arial"/>
                <w:b/>
                <w:bCs/>
                <w:color w:val="000000" w:themeColor="text1"/>
                <w:sz w:val="24"/>
                <w:szCs w:val="24"/>
              </w:rPr>
              <w:t>Definisi</w:t>
            </w:r>
            <w:proofErr w:type="spellEnd"/>
            <w:r w:rsidRPr="00807DCC">
              <w:rPr>
                <w:rFonts w:ascii="Arial" w:hAnsi="Arial" w:cs="Arial"/>
                <w:b/>
                <w:bCs/>
                <w:color w:val="000000" w:themeColor="text1"/>
                <w:sz w:val="24"/>
                <w:szCs w:val="24"/>
              </w:rPr>
              <w:t xml:space="preserve"> </w:t>
            </w:r>
            <w:proofErr w:type="spellStart"/>
            <w:r w:rsidRPr="00807DCC">
              <w:rPr>
                <w:rFonts w:ascii="Arial" w:hAnsi="Arial" w:cs="Arial"/>
                <w:b/>
                <w:bCs/>
                <w:color w:val="000000" w:themeColor="text1"/>
                <w:sz w:val="24"/>
                <w:szCs w:val="24"/>
              </w:rPr>
              <w:t>Operasional</w:t>
            </w:r>
            <w:proofErr w:type="spellEnd"/>
          </w:p>
        </w:tc>
        <w:tc>
          <w:tcPr>
            <w:tcW w:w="3572" w:type="dxa"/>
            <w:vAlign w:val="center"/>
            <w:hideMark/>
          </w:tcPr>
          <w:p w14:paraId="38B07493" w14:textId="77777777" w:rsidR="00807DCC" w:rsidRPr="00807DCC" w:rsidRDefault="00807DCC" w:rsidP="003276E9">
            <w:pPr>
              <w:spacing w:line="360" w:lineRule="auto"/>
              <w:jc w:val="center"/>
              <w:rPr>
                <w:rFonts w:ascii="Arial" w:hAnsi="Arial" w:cs="Arial"/>
                <w:b/>
                <w:bCs/>
                <w:color w:val="000000" w:themeColor="text1"/>
                <w:sz w:val="24"/>
                <w:szCs w:val="24"/>
              </w:rPr>
            </w:pPr>
            <w:r w:rsidRPr="00807DCC">
              <w:rPr>
                <w:rFonts w:ascii="Arial" w:hAnsi="Arial" w:cs="Arial"/>
                <w:b/>
                <w:bCs/>
                <w:color w:val="000000" w:themeColor="text1"/>
                <w:sz w:val="24"/>
                <w:szCs w:val="24"/>
              </w:rPr>
              <w:t xml:space="preserve">Cara </w:t>
            </w:r>
            <w:proofErr w:type="spellStart"/>
            <w:r w:rsidRPr="00807DCC">
              <w:rPr>
                <w:rFonts w:ascii="Arial" w:hAnsi="Arial" w:cs="Arial"/>
                <w:b/>
                <w:bCs/>
                <w:color w:val="000000" w:themeColor="text1"/>
                <w:sz w:val="24"/>
                <w:szCs w:val="24"/>
              </w:rPr>
              <w:t>Ukur</w:t>
            </w:r>
            <w:proofErr w:type="spellEnd"/>
          </w:p>
        </w:tc>
        <w:tc>
          <w:tcPr>
            <w:tcW w:w="1551" w:type="dxa"/>
            <w:vAlign w:val="center"/>
            <w:hideMark/>
          </w:tcPr>
          <w:p w14:paraId="6474FD86" w14:textId="77777777" w:rsidR="00807DCC" w:rsidRPr="00807DCC" w:rsidRDefault="00807DCC" w:rsidP="003276E9">
            <w:pPr>
              <w:spacing w:line="360" w:lineRule="auto"/>
              <w:jc w:val="center"/>
              <w:rPr>
                <w:rFonts w:ascii="Arial" w:hAnsi="Arial" w:cs="Arial"/>
                <w:b/>
                <w:bCs/>
                <w:color w:val="000000" w:themeColor="text1"/>
                <w:sz w:val="24"/>
                <w:szCs w:val="24"/>
              </w:rPr>
            </w:pPr>
            <w:r w:rsidRPr="00807DCC">
              <w:rPr>
                <w:rFonts w:ascii="Arial" w:hAnsi="Arial" w:cs="Arial"/>
                <w:b/>
                <w:bCs/>
                <w:color w:val="000000" w:themeColor="text1"/>
                <w:sz w:val="24"/>
                <w:szCs w:val="24"/>
              </w:rPr>
              <w:t xml:space="preserve">Alat </w:t>
            </w:r>
            <w:proofErr w:type="spellStart"/>
            <w:r w:rsidRPr="00807DCC">
              <w:rPr>
                <w:rFonts w:ascii="Arial" w:hAnsi="Arial" w:cs="Arial"/>
                <w:b/>
                <w:bCs/>
                <w:color w:val="000000" w:themeColor="text1"/>
                <w:sz w:val="24"/>
                <w:szCs w:val="24"/>
              </w:rPr>
              <w:t>Ukur</w:t>
            </w:r>
            <w:proofErr w:type="spellEnd"/>
          </w:p>
        </w:tc>
        <w:tc>
          <w:tcPr>
            <w:tcW w:w="2196" w:type="dxa"/>
            <w:vAlign w:val="center"/>
            <w:hideMark/>
          </w:tcPr>
          <w:p w14:paraId="772EDA83" w14:textId="77777777" w:rsidR="00807DCC" w:rsidRPr="00807DCC" w:rsidRDefault="00807DCC" w:rsidP="003276E9">
            <w:pPr>
              <w:spacing w:line="360" w:lineRule="auto"/>
              <w:jc w:val="center"/>
              <w:rPr>
                <w:rFonts w:ascii="Arial" w:hAnsi="Arial" w:cs="Arial"/>
                <w:b/>
                <w:bCs/>
                <w:color w:val="000000" w:themeColor="text1"/>
                <w:sz w:val="24"/>
                <w:szCs w:val="24"/>
              </w:rPr>
            </w:pPr>
            <w:proofErr w:type="spellStart"/>
            <w:r w:rsidRPr="00807DCC">
              <w:rPr>
                <w:rFonts w:ascii="Arial" w:hAnsi="Arial" w:cs="Arial"/>
                <w:b/>
                <w:bCs/>
                <w:color w:val="000000" w:themeColor="text1"/>
                <w:sz w:val="24"/>
                <w:szCs w:val="24"/>
              </w:rPr>
              <w:t>Kriteria</w:t>
            </w:r>
            <w:proofErr w:type="spellEnd"/>
            <w:r w:rsidRPr="00807DCC">
              <w:rPr>
                <w:rFonts w:ascii="Arial" w:hAnsi="Arial" w:cs="Arial"/>
                <w:b/>
                <w:bCs/>
                <w:color w:val="000000" w:themeColor="text1"/>
                <w:sz w:val="24"/>
                <w:szCs w:val="24"/>
              </w:rPr>
              <w:t xml:space="preserve"> </w:t>
            </w:r>
            <w:proofErr w:type="spellStart"/>
            <w:r w:rsidRPr="00807DCC">
              <w:rPr>
                <w:rFonts w:ascii="Arial" w:hAnsi="Arial" w:cs="Arial"/>
                <w:b/>
                <w:bCs/>
                <w:color w:val="000000" w:themeColor="text1"/>
                <w:sz w:val="24"/>
                <w:szCs w:val="24"/>
              </w:rPr>
              <w:t>Objektif</w:t>
            </w:r>
            <w:proofErr w:type="spellEnd"/>
          </w:p>
        </w:tc>
        <w:tc>
          <w:tcPr>
            <w:tcW w:w="990" w:type="dxa"/>
            <w:vAlign w:val="center"/>
            <w:hideMark/>
          </w:tcPr>
          <w:p w14:paraId="5B81D5D0" w14:textId="77777777" w:rsidR="00807DCC" w:rsidRPr="00807DCC" w:rsidRDefault="00807DCC" w:rsidP="003276E9">
            <w:pPr>
              <w:spacing w:line="360" w:lineRule="auto"/>
              <w:jc w:val="center"/>
              <w:rPr>
                <w:rFonts w:ascii="Arial" w:hAnsi="Arial" w:cs="Arial"/>
                <w:b/>
                <w:bCs/>
                <w:color w:val="000000" w:themeColor="text1"/>
                <w:sz w:val="24"/>
                <w:szCs w:val="24"/>
              </w:rPr>
            </w:pPr>
            <w:r w:rsidRPr="00807DCC">
              <w:rPr>
                <w:rFonts w:ascii="Arial" w:hAnsi="Arial" w:cs="Arial"/>
                <w:b/>
                <w:bCs/>
                <w:color w:val="000000" w:themeColor="text1"/>
                <w:sz w:val="24"/>
                <w:szCs w:val="24"/>
              </w:rPr>
              <w:t>Skala</w:t>
            </w:r>
          </w:p>
        </w:tc>
      </w:tr>
      <w:tr w:rsidR="00807DCC" w:rsidRPr="00807DCC" w14:paraId="63E2D58E" w14:textId="77777777" w:rsidTr="003276E9">
        <w:trPr>
          <w:jc w:val="center"/>
        </w:trPr>
        <w:tc>
          <w:tcPr>
            <w:tcW w:w="1646" w:type="dxa"/>
            <w:vAlign w:val="center"/>
            <w:hideMark/>
          </w:tcPr>
          <w:p w14:paraId="2508A10D" w14:textId="77777777" w:rsidR="00807DCC" w:rsidRPr="00807DCC" w:rsidRDefault="00807DCC" w:rsidP="003276E9">
            <w:pPr>
              <w:spacing w:line="360" w:lineRule="auto"/>
              <w:jc w:val="center"/>
              <w:rPr>
                <w:rFonts w:ascii="Arial" w:hAnsi="Arial" w:cs="Arial"/>
                <w:color w:val="000000" w:themeColor="text1"/>
                <w:sz w:val="24"/>
                <w:szCs w:val="24"/>
              </w:rPr>
            </w:pPr>
            <w:proofErr w:type="spellStart"/>
            <w:r w:rsidRPr="00807DCC">
              <w:rPr>
                <w:rFonts w:ascii="Arial" w:hAnsi="Arial" w:cs="Arial"/>
                <w:color w:val="000000" w:themeColor="text1"/>
                <w:sz w:val="24"/>
                <w:szCs w:val="24"/>
              </w:rPr>
              <w:t>Pengetahuan</w:t>
            </w:r>
            <w:proofErr w:type="spellEnd"/>
          </w:p>
        </w:tc>
        <w:tc>
          <w:tcPr>
            <w:tcW w:w="3862" w:type="dxa"/>
            <w:hideMark/>
          </w:tcPr>
          <w:p w14:paraId="57173FD2" w14:textId="109354C5" w:rsidR="00807DCC" w:rsidRPr="00807DCC" w:rsidRDefault="00807DCC" w:rsidP="003276E9">
            <w:pPr>
              <w:spacing w:line="360" w:lineRule="auto"/>
              <w:jc w:val="center"/>
              <w:rPr>
                <w:rFonts w:ascii="Arial" w:hAnsi="Arial" w:cs="Arial"/>
                <w:color w:val="000000" w:themeColor="text1"/>
                <w:sz w:val="24"/>
                <w:szCs w:val="24"/>
              </w:rPr>
            </w:pPr>
            <w:r w:rsidRPr="00807DCC">
              <w:rPr>
                <w:rFonts w:ascii="Arial" w:hAnsi="Arial" w:cs="Arial"/>
                <w:color w:val="000000" w:themeColor="text1"/>
                <w:sz w:val="24"/>
                <w:szCs w:val="24"/>
              </w:rPr>
              <w:t xml:space="preserve">Tingkat </w:t>
            </w:r>
            <w:proofErr w:type="spellStart"/>
            <w:r w:rsidRPr="00807DCC">
              <w:rPr>
                <w:rFonts w:ascii="Arial" w:hAnsi="Arial" w:cs="Arial"/>
                <w:color w:val="000000" w:themeColor="text1"/>
                <w:sz w:val="24"/>
                <w:szCs w:val="24"/>
              </w:rPr>
              <w:t>pemahaman</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perawat</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mengenai</w:t>
            </w:r>
            <w:proofErr w:type="spellEnd"/>
            <w:r w:rsidRPr="00807DCC">
              <w:rPr>
                <w:rFonts w:ascii="Arial" w:hAnsi="Arial" w:cs="Arial"/>
                <w:color w:val="000000" w:themeColor="text1"/>
                <w:sz w:val="24"/>
                <w:szCs w:val="24"/>
              </w:rPr>
              <w:t xml:space="preserve"> HAIs, </w:t>
            </w:r>
            <w:proofErr w:type="spellStart"/>
            <w:r w:rsidRPr="00807DCC">
              <w:rPr>
                <w:rFonts w:ascii="Arial" w:hAnsi="Arial" w:cs="Arial"/>
                <w:color w:val="000000" w:themeColor="text1"/>
                <w:sz w:val="24"/>
                <w:szCs w:val="24"/>
              </w:rPr>
              <w:t>meliputi</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pengertian</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faktor</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risiko</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cara</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penularan</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kewaspadaan</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standar</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kebersihan</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tangan</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penggunaan</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alat</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pelindung</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diri</w:t>
            </w:r>
            <w:proofErr w:type="spellEnd"/>
            <w:r w:rsidRPr="00807DCC">
              <w:rPr>
                <w:rFonts w:ascii="Arial" w:hAnsi="Arial" w:cs="Arial"/>
                <w:color w:val="000000" w:themeColor="text1"/>
                <w:sz w:val="24"/>
                <w:szCs w:val="24"/>
              </w:rPr>
              <w:t xml:space="preserve"> (APD), </w:t>
            </w:r>
            <w:proofErr w:type="spellStart"/>
            <w:r w:rsidRPr="00807DCC">
              <w:rPr>
                <w:rFonts w:ascii="Arial" w:hAnsi="Arial" w:cs="Arial"/>
                <w:color w:val="000000" w:themeColor="text1"/>
                <w:sz w:val="24"/>
                <w:szCs w:val="24"/>
              </w:rPr>
              <w:t>serta</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tindakan</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pencegahan</w:t>
            </w:r>
            <w:proofErr w:type="spellEnd"/>
            <w:r w:rsidRPr="00807DCC">
              <w:rPr>
                <w:rFonts w:ascii="Arial" w:hAnsi="Arial" w:cs="Arial"/>
                <w:color w:val="000000" w:themeColor="text1"/>
                <w:sz w:val="24"/>
                <w:szCs w:val="24"/>
              </w:rPr>
              <w:t xml:space="preserve"> dan </w:t>
            </w:r>
            <w:proofErr w:type="spellStart"/>
            <w:r w:rsidRPr="00807DCC">
              <w:rPr>
                <w:rFonts w:ascii="Arial" w:hAnsi="Arial" w:cs="Arial"/>
                <w:color w:val="000000" w:themeColor="text1"/>
                <w:sz w:val="24"/>
                <w:szCs w:val="24"/>
              </w:rPr>
              <w:t>pengendalian</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infeksi</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dalam</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pelayanan</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keperawatan</w:t>
            </w:r>
            <w:proofErr w:type="spellEnd"/>
            <w:r w:rsidRPr="00807DCC">
              <w:rPr>
                <w:rFonts w:ascii="Arial" w:hAnsi="Arial" w:cs="Arial"/>
                <w:color w:val="000000" w:themeColor="text1"/>
                <w:sz w:val="24"/>
                <w:szCs w:val="24"/>
              </w:rPr>
              <w:t>.</w:t>
            </w:r>
          </w:p>
        </w:tc>
        <w:tc>
          <w:tcPr>
            <w:tcW w:w="3572" w:type="dxa"/>
            <w:vAlign w:val="center"/>
            <w:hideMark/>
          </w:tcPr>
          <w:p w14:paraId="31F83BCC" w14:textId="5D14A227" w:rsidR="00807DCC" w:rsidRPr="003850FE" w:rsidRDefault="00807DCC" w:rsidP="003276E9">
            <w:pPr>
              <w:spacing w:line="360" w:lineRule="auto"/>
              <w:jc w:val="center"/>
              <w:rPr>
                <w:rFonts w:ascii="Arial" w:hAnsi="Arial" w:cs="Arial"/>
                <w:color w:val="000000" w:themeColor="text1"/>
                <w:sz w:val="24"/>
                <w:szCs w:val="24"/>
                <w:lang w:val="nn-NO"/>
              </w:rPr>
            </w:pPr>
            <w:r w:rsidRPr="00807DCC">
              <w:rPr>
                <w:rFonts w:ascii="Arial" w:hAnsi="Arial" w:cs="Arial"/>
                <w:color w:val="000000" w:themeColor="text1"/>
                <w:sz w:val="24"/>
                <w:szCs w:val="24"/>
                <w:lang w:val="nn-NO"/>
              </w:rPr>
              <w:t>Diukur menggunakan 18 pertanyaan dengan pilihan jawaban Benar=1 dan Salah=0.</w:t>
            </w:r>
          </w:p>
        </w:tc>
        <w:tc>
          <w:tcPr>
            <w:tcW w:w="1551" w:type="dxa"/>
            <w:vAlign w:val="center"/>
            <w:hideMark/>
          </w:tcPr>
          <w:p w14:paraId="1B1AD927" w14:textId="77777777" w:rsidR="00807DCC" w:rsidRPr="00807DCC" w:rsidRDefault="00807DCC" w:rsidP="003276E9">
            <w:pPr>
              <w:spacing w:line="360" w:lineRule="auto"/>
              <w:jc w:val="center"/>
              <w:rPr>
                <w:rFonts w:ascii="Arial" w:hAnsi="Arial" w:cs="Arial"/>
                <w:color w:val="000000" w:themeColor="text1"/>
                <w:sz w:val="24"/>
                <w:szCs w:val="24"/>
              </w:rPr>
            </w:pPr>
            <w:proofErr w:type="spellStart"/>
            <w:r w:rsidRPr="00807DCC">
              <w:rPr>
                <w:rFonts w:ascii="Arial" w:hAnsi="Arial" w:cs="Arial"/>
                <w:color w:val="000000" w:themeColor="text1"/>
                <w:sz w:val="24"/>
                <w:szCs w:val="24"/>
              </w:rPr>
              <w:t>Kuesioner</w:t>
            </w:r>
            <w:proofErr w:type="spellEnd"/>
          </w:p>
        </w:tc>
        <w:tc>
          <w:tcPr>
            <w:tcW w:w="2196" w:type="dxa"/>
            <w:vAlign w:val="center"/>
            <w:hideMark/>
          </w:tcPr>
          <w:p w14:paraId="270BED48" w14:textId="77777777" w:rsidR="003850FE" w:rsidRDefault="00807DCC" w:rsidP="003276E9">
            <w:pPr>
              <w:pStyle w:val="ListParagraph"/>
              <w:numPr>
                <w:ilvl w:val="1"/>
                <w:numId w:val="9"/>
              </w:numPr>
              <w:spacing w:line="360" w:lineRule="auto"/>
              <w:ind w:left="360"/>
              <w:rPr>
                <w:rFonts w:ascii="Arial" w:hAnsi="Arial" w:cs="Arial"/>
                <w:color w:val="000000" w:themeColor="text1"/>
                <w:sz w:val="24"/>
                <w:szCs w:val="24"/>
              </w:rPr>
            </w:pPr>
            <w:r w:rsidRPr="00807DCC">
              <w:rPr>
                <w:rFonts w:ascii="Arial" w:hAnsi="Arial" w:cs="Arial"/>
                <w:color w:val="000000" w:themeColor="text1"/>
                <w:sz w:val="24"/>
                <w:szCs w:val="24"/>
              </w:rPr>
              <w:t>Kurang: 0–9</w:t>
            </w:r>
          </w:p>
          <w:p w14:paraId="7009710D" w14:textId="033F1B6E" w:rsidR="00807DCC" w:rsidRPr="003850FE" w:rsidRDefault="00807DCC" w:rsidP="003276E9">
            <w:pPr>
              <w:pStyle w:val="ListParagraph"/>
              <w:numPr>
                <w:ilvl w:val="1"/>
                <w:numId w:val="9"/>
              </w:numPr>
              <w:spacing w:line="360" w:lineRule="auto"/>
              <w:ind w:left="360"/>
              <w:rPr>
                <w:rFonts w:ascii="Arial" w:hAnsi="Arial" w:cs="Arial"/>
                <w:color w:val="000000" w:themeColor="text1"/>
                <w:sz w:val="24"/>
                <w:szCs w:val="24"/>
              </w:rPr>
            </w:pPr>
            <w:r w:rsidRPr="003850FE">
              <w:rPr>
                <w:rFonts w:ascii="Arial" w:hAnsi="Arial" w:cs="Arial"/>
                <w:color w:val="000000" w:themeColor="text1"/>
                <w:sz w:val="24"/>
                <w:szCs w:val="24"/>
              </w:rPr>
              <w:t>Baik: 10–18</w:t>
            </w:r>
          </w:p>
        </w:tc>
        <w:tc>
          <w:tcPr>
            <w:tcW w:w="990" w:type="dxa"/>
            <w:vAlign w:val="center"/>
            <w:hideMark/>
          </w:tcPr>
          <w:p w14:paraId="3542EF4B" w14:textId="77777777" w:rsidR="00807DCC" w:rsidRPr="00807DCC" w:rsidRDefault="00807DCC" w:rsidP="003276E9">
            <w:pPr>
              <w:spacing w:line="360" w:lineRule="auto"/>
              <w:jc w:val="center"/>
              <w:rPr>
                <w:rFonts w:ascii="Arial" w:hAnsi="Arial" w:cs="Arial"/>
                <w:color w:val="000000" w:themeColor="text1"/>
                <w:sz w:val="24"/>
                <w:szCs w:val="24"/>
              </w:rPr>
            </w:pPr>
            <w:r w:rsidRPr="00807DCC">
              <w:rPr>
                <w:rFonts w:ascii="Arial" w:hAnsi="Arial" w:cs="Arial"/>
                <w:color w:val="000000" w:themeColor="text1"/>
                <w:sz w:val="24"/>
                <w:szCs w:val="24"/>
              </w:rPr>
              <w:t>Ordinal</w:t>
            </w:r>
          </w:p>
        </w:tc>
      </w:tr>
      <w:tr w:rsidR="00807DCC" w:rsidRPr="00807DCC" w14:paraId="4DBAE27E" w14:textId="77777777" w:rsidTr="003276E9">
        <w:trPr>
          <w:jc w:val="center"/>
        </w:trPr>
        <w:tc>
          <w:tcPr>
            <w:tcW w:w="1646" w:type="dxa"/>
            <w:vAlign w:val="center"/>
            <w:hideMark/>
          </w:tcPr>
          <w:p w14:paraId="1027831A" w14:textId="77777777" w:rsidR="00807DCC" w:rsidRPr="00807DCC" w:rsidRDefault="00807DCC" w:rsidP="003276E9">
            <w:pPr>
              <w:spacing w:line="360" w:lineRule="auto"/>
              <w:jc w:val="center"/>
              <w:rPr>
                <w:rFonts w:ascii="Arial" w:hAnsi="Arial" w:cs="Arial"/>
                <w:color w:val="000000" w:themeColor="text1"/>
                <w:sz w:val="24"/>
                <w:szCs w:val="24"/>
              </w:rPr>
            </w:pPr>
            <w:proofErr w:type="spellStart"/>
            <w:r w:rsidRPr="00807DCC">
              <w:rPr>
                <w:rFonts w:ascii="Arial" w:hAnsi="Arial" w:cs="Arial"/>
                <w:color w:val="000000" w:themeColor="text1"/>
                <w:sz w:val="24"/>
                <w:szCs w:val="24"/>
              </w:rPr>
              <w:t>Motivasi</w:t>
            </w:r>
            <w:proofErr w:type="spellEnd"/>
          </w:p>
        </w:tc>
        <w:tc>
          <w:tcPr>
            <w:tcW w:w="3862" w:type="dxa"/>
            <w:hideMark/>
          </w:tcPr>
          <w:p w14:paraId="56DD401B" w14:textId="690D8DF8" w:rsidR="00807DCC" w:rsidRPr="003850FE" w:rsidRDefault="00807DCC" w:rsidP="003276E9">
            <w:pPr>
              <w:spacing w:line="360" w:lineRule="auto"/>
              <w:jc w:val="center"/>
              <w:rPr>
                <w:rFonts w:ascii="Arial" w:hAnsi="Arial" w:cs="Arial"/>
                <w:color w:val="000000" w:themeColor="text1"/>
                <w:sz w:val="24"/>
                <w:szCs w:val="24"/>
                <w:lang w:val="nn-NO"/>
              </w:rPr>
            </w:pPr>
            <w:r w:rsidRPr="003850FE">
              <w:rPr>
                <w:rFonts w:ascii="Arial" w:hAnsi="Arial" w:cs="Arial"/>
                <w:color w:val="000000" w:themeColor="text1"/>
                <w:sz w:val="24"/>
                <w:szCs w:val="24"/>
                <w:lang w:val="nn-NO"/>
              </w:rPr>
              <w:t>Dorongan internal dan eksternal yang dimiliki perawat dalam melaksanakan tindakan pencegahan dan pengendalian HAIs secara konsisten sesuai dengan standar dan ketentuan yang berlaku.</w:t>
            </w:r>
          </w:p>
        </w:tc>
        <w:tc>
          <w:tcPr>
            <w:tcW w:w="3572" w:type="dxa"/>
            <w:vAlign w:val="center"/>
            <w:hideMark/>
          </w:tcPr>
          <w:p w14:paraId="00F1267A" w14:textId="19E63EDA" w:rsidR="00807DCC" w:rsidRPr="003872CC" w:rsidRDefault="00807DCC" w:rsidP="003276E9">
            <w:pPr>
              <w:spacing w:line="360" w:lineRule="auto"/>
              <w:jc w:val="center"/>
              <w:rPr>
                <w:rFonts w:ascii="Arial" w:hAnsi="Arial" w:cs="Arial"/>
                <w:color w:val="000000" w:themeColor="text1"/>
                <w:sz w:val="24"/>
                <w:szCs w:val="24"/>
                <w:lang w:val="nn-NO"/>
              </w:rPr>
            </w:pPr>
            <w:r w:rsidRPr="003872CC">
              <w:rPr>
                <w:rFonts w:ascii="Arial" w:hAnsi="Arial" w:cs="Arial"/>
                <w:color w:val="000000" w:themeColor="text1"/>
                <w:sz w:val="24"/>
                <w:szCs w:val="24"/>
                <w:lang w:val="nn-NO"/>
              </w:rPr>
              <w:t>Diukur menggunakan 15 pernyataan dengan pilihan jawaban STS=1, TS=2, KS=3, S=4, SS=5.</w:t>
            </w:r>
          </w:p>
        </w:tc>
        <w:tc>
          <w:tcPr>
            <w:tcW w:w="1551" w:type="dxa"/>
            <w:vAlign w:val="center"/>
            <w:hideMark/>
          </w:tcPr>
          <w:p w14:paraId="3E5DC18E" w14:textId="77777777" w:rsidR="00807DCC" w:rsidRPr="00807DCC" w:rsidRDefault="00807DCC" w:rsidP="003276E9">
            <w:pPr>
              <w:spacing w:line="360" w:lineRule="auto"/>
              <w:jc w:val="center"/>
              <w:rPr>
                <w:rFonts w:ascii="Arial" w:hAnsi="Arial" w:cs="Arial"/>
                <w:color w:val="000000" w:themeColor="text1"/>
                <w:sz w:val="24"/>
                <w:szCs w:val="24"/>
              </w:rPr>
            </w:pPr>
            <w:proofErr w:type="spellStart"/>
            <w:r w:rsidRPr="00807DCC">
              <w:rPr>
                <w:rFonts w:ascii="Arial" w:hAnsi="Arial" w:cs="Arial"/>
                <w:color w:val="000000" w:themeColor="text1"/>
                <w:sz w:val="24"/>
                <w:szCs w:val="24"/>
              </w:rPr>
              <w:t>Kuesioner</w:t>
            </w:r>
            <w:proofErr w:type="spellEnd"/>
          </w:p>
        </w:tc>
        <w:tc>
          <w:tcPr>
            <w:tcW w:w="2196" w:type="dxa"/>
            <w:vAlign w:val="center"/>
            <w:hideMark/>
          </w:tcPr>
          <w:p w14:paraId="14460FB1" w14:textId="77777777" w:rsidR="003850FE" w:rsidRDefault="00807DCC" w:rsidP="003276E9">
            <w:pPr>
              <w:pStyle w:val="ListParagraph"/>
              <w:numPr>
                <w:ilvl w:val="0"/>
                <w:numId w:val="39"/>
              </w:numPr>
              <w:spacing w:line="360" w:lineRule="auto"/>
              <w:ind w:left="360"/>
              <w:rPr>
                <w:rFonts w:ascii="Arial" w:hAnsi="Arial" w:cs="Arial"/>
                <w:color w:val="000000" w:themeColor="text1"/>
                <w:sz w:val="24"/>
                <w:szCs w:val="24"/>
              </w:rPr>
            </w:pPr>
            <w:proofErr w:type="spellStart"/>
            <w:r w:rsidRPr="00807DCC">
              <w:rPr>
                <w:rFonts w:ascii="Arial" w:hAnsi="Arial" w:cs="Arial"/>
                <w:color w:val="000000" w:themeColor="text1"/>
                <w:sz w:val="24"/>
                <w:szCs w:val="24"/>
              </w:rPr>
              <w:t>Rendah</w:t>
            </w:r>
            <w:proofErr w:type="spellEnd"/>
            <w:r w:rsidRPr="00807DCC">
              <w:rPr>
                <w:rFonts w:ascii="Arial" w:hAnsi="Arial" w:cs="Arial"/>
                <w:color w:val="000000" w:themeColor="text1"/>
                <w:sz w:val="24"/>
                <w:szCs w:val="24"/>
              </w:rPr>
              <w:t>: 15–45</w:t>
            </w:r>
          </w:p>
          <w:p w14:paraId="2DD73702" w14:textId="5C32647E" w:rsidR="00807DCC" w:rsidRPr="003850FE" w:rsidRDefault="00807DCC" w:rsidP="003276E9">
            <w:pPr>
              <w:pStyle w:val="ListParagraph"/>
              <w:numPr>
                <w:ilvl w:val="0"/>
                <w:numId w:val="39"/>
              </w:numPr>
              <w:spacing w:line="360" w:lineRule="auto"/>
              <w:ind w:left="360"/>
              <w:rPr>
                <w:rFonts w:ascii="Arial" w:hAnsi="Arial" w:cs="Arial"/>
                <w:color w:val="000000" w:themeColor="text1"/>
                <w:sz w:val="24"/>
                <w:szCs w:val="24"/>
              </w:rPr>
            </w:pPr>
            <w:r w:rsidRPr="003850FE">
              <w:rPr>
                <w:rFonts w:ascii="Arial" w:hAnsi="Arial" w:cs="Arial"/>
                <w:color w:val="000000" w:themeColor="text1"/>
                <w:sz w:val="24"/>
                <w:szCs w:val="24"/>
              </w:rPr>
              <w:t>Tinggi: 46–75</w:t>
            </w:r>
          </w:p>
        </w:tc>
        <w:tc>
          <w:tcPr>
            <w:tcW w:w="990" w:type="dxa"/>
            <w:vAlign w:val="center"/>
            <w:hideMark/>
          </w:tcPr>
          <w:p w14:paraId="3466258A" w14:textId="77777777" w:rsidR="00807DCC" w:rsidRPr="00807DCC" w:rsidRDefault="00807DCC" w:rsidP="003276E9">
            <w:pPr>
              <w:spacing w:line="360" w:lineRule="auto"/>
              <w:jc w:val="center"/>
              <w:rPr>
                <w:rFonts w:ascii="Arial" w:hAnsi="Arial" w:cs="Arial"/>
                <w:color w:val="000000" w:themeColor="text1"/>
                <w:sz w:val="24"/>
                <w:szCs w:val="24"/>
              </w:rPr>
            </w:pPr>
            <w:r w:rsidRPr="00807DCC">
              <w:rPr>
                <w:rFonts w:ascii="Arial" w:hAnsi="Arial" w:cs="Arial"/>
                <w:color w:val="000000" w:themeColor="text1"/>
                <w:sz w:val="24"/>
                <w:szCs w:val="24"/>
              </w:rPr>
              <w:t>Ordinal</w:t>
            </w:r>
          </w:p>
        </w:tc>
      </w:tr>
      <w:tr w:rsidR="00807DCC" w:rsidRPr="00807DCC" w14:paraId="428615AA" w14:textId="77777777" w:rsidTr="003276E9">
        <w:trPr>
          <w:jc w:val="center"/>
        </w:trPr>
        <w:tc>
          <w:tcPr>
            <w:tcW w:w="1646" w:type="dxa"/>
            <w:vAlign w:val="center"/>
            <w:hideMark/>
          </w:tcPr>
          <w:p w14:paraId="158FE0EE" w14:textId="77777777" w:rsidR="00807DCC" w:rsidRPr="00807DCC" w:rsidRDefault="00807DCC" w:rsidP="003276E9">
            <w:pPr>
              <w:spacing w:line="360" w:lineRule="auto"/>
              <w:jc w:val="center"/>
              <w:rPr>
                <w:rFonts w:ascii="Arial" w:hAnsi="Arial" w:cs="Arial"/>
                <w:color w:val="000000" w:themeColor="text1"/>
                <w:sz w:val="24"/>
                <w:szCs w:val="24"/>
              </w:rPr>
            </w:pPr>
            <w:proofErr w:type="spellStart"/>
            <w:r w:rsidRPr="00807DCC">
              <w:rPr>
                <w:rFonts w:ascii="Arial" w:hAnsi="Arial" w:cs="Arial"/>
                <w:color w:val="000000" w:themeColor="text1"/>
                <w:sz w:val="24"/>
                <w:szCs w:val="24"/>
              </w:rPr>
              <w:lastRenderedPageBreak/>
              <w:t>Supervisi</w:t>
            </w:r>
            <w:proofErr w:type="spellEnd"/>
          </w:p>
        </w:tc>
        <w:tc>
          <w:tcPr>
            <w:tcW w:w="3862" w:type="dxa"/>
            <w:hideMark/>
          </w:tcPr>
          <w:p w14:paraId="4BB4C62E" w14:textId="1D90DA28" w:rsidR="00807DCC" w:rsidRPr="00807DCC" w:rsidRDefault="00807DCC" w:rsidP="003276E9">
            <w:pPr>
              <w:spacing w:line="360" w:lineRule="auto"/>
              <w:jc w:val="center"/>
              <w:rPr>
                <w:rFonts w:ascii="Arial" w:hAnsi="Arial" w:cs="Arial"/>
                <w:color w:val="000000" w:themeColor="text1"/>
                <w:sz w:val="24"/>
                <w:szCs w:val="24"/>
              </w:rPr>
            </w:pPr>
            <w:r w:rsidRPr="00807DCC">
              <w:rPr>
                <w:rFonts w:ascii="Arial" w:hAnsi="Arial" w:cs="Arial"/>
                <w:color w:val="000000" w:themeColor="text1"/>
                <w:sz w:val="24"/>
                <w:szCs w:val="24"/>
              </w:rPr>
              <w:t xml:space="preserve">Proses </w:t>
            </w:r>
            <w:proofErr w:type="spellStart"/>
            <w:r w:rsidRPr="00807DCC">
              <w:rPr>
                <w:rFonts w:ascii="Arial" w:hAnsi="Arial" w:cs="Arial"/>
                <w:color w:val="000000" w:themeColor="text1"/>
                <w:sz w:val="24"/>
                <w:szCs w:val="24"/>
              </w:rPr>
              <w:t>pengawasan</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pengarahan</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pembinaan</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evaluasi</w:t>
            </w:r>
            <w:proofErr w:type="spellEnd"/>
            <w:r w:rsidRPr="00807DCC">
              <w:rPr>
                <w:rFonts w:ascii="Arial" w:hAnsi="Arial" w:cs="Arial"/>
                <w:color w:val="000000" w:themeColor="text1"/>
                <w:sz w:val="24"/>
                <w:szCs w:val="24"/>
              </w:rPr>
              <w:t xml:space="preserve">, dan </w:t>
            </w:r>
            <w:proofErr w:type="spellStart"/>
            <w:r w:rsidRPr="00807DCC">
              <w:rPr>
                <w:rFonts w:ascii="Arial" w:hAnsi="Arial" w:cs="Arial"/>
                <w:color w:val="000000" w:themeColor="text1"/>
                <w:sz w:val="24"/>
                <w:szCs w:val="24"/>
              </w:rPr>
              <w:t>pemberian</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umpan</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balik</w:t>
            </w:r>
            <w:proofErr w:type="spellEnd"/>
            <w:r w:rsidRPr="00807DCC">
              <w:rPr>
                <w:rFonts w:ascii="Arial" w:hAnsi="Arial" w:cs="Arial"/>
                <w:color w:val="000000" w:themeColor="text1"/>
                <w:sz w:val="24"/>
                <w:szCs w:val="24"/>
              </w:rPr>
              <w:t xml:space="preserve"> yang </w:t>
            </w:r>
            <w:proofErr w:type="spellStart"/>
            <w:r w:rsidRPr="00807DCC">
              <w:rPr>
                <w:rFonts w:ascii="Arial" w:hAnsi="Arial" w:cs="Arial"/>
                <w:color w:val="000000" w:themeColor="text1"/>
                <w:sz w:val="24"/>
                <w:szCs w:val="24"/>
              </w:rPr>
              <w:t>dilakukan</w:t>
            </w:r>
            <w:proofErr w:type="spellEnd"/>
            <w:r w:rsidRPr="00807DCC">
              <w:rPr>
                <w:rFonts w:ascii="Arial" w:hAnsi="Arial" w:cs="Arial"/>
                <w:color w:val="000000" w:themeColor="text1"/>
                <w:sz w:val="24"/>
                <w:szCs w:val="24"/>
              </w:rPr>
              <w:t xml:space="preserve"> oleh </w:t>
            </w:r>
            <w:proofErr w:type="spellStart"/>
            <w:r w:rsidRPr="00807DCC">
              <w:rPr>
                <w:rFonts w:ascii="Arial" w:hAnsi="Arial" w:cs="Arial"/>
                <w:color w:val="000000" w:themeColor="text1"/>
                <w:sz w:val="24"/>
                <w:szCs w:val="24"/>
              </w:rPr>
              <w:t>atasan</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kepada</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perawat</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dalam</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pelaksanaan</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pencegahan</w:t>
            </w:r>
            <w:proofErr w:type="spellEnd"/>
            <w:r w:rsidRPr="00807DCC">
              <w:rPr>
                <w:rFonts w:ascii="Arial" w:hAnsi="Arial" w:cs="Arial"/>
                <w:color w:val="000000" w:themeColor="text1"/>
                <w:sz w:val="24"/>
                <w:szCs w:val="24"/>
              </w:rPr>
              <w:t xml:space="preserve"> dan </w:t>
            </w:r>
            <w:proofErr w:type="spellStart"/>
            <w:r w:rsidRPr="00807DCC">
              <w:rPr>
                <w:rFonts w:ascii="Arial" w:hAnsi="Arial" w:cs="Arial"/>
                <w:color w:val="000000" w:themeColor="text1"/>
                <w:sz w:val="24"/>
                <w:szCs w:val="24"/>
              </w:rPr>
              <w:t>pengendalian</w:t>
            </w:r>
            <w:proofErr w:type="spellEnd"/>
            <w:r w:rsidRPr="00807DCC">
              <w:rPr>
                <w:rFonts w:ascii="Arial" w:hAnsi="Arial" w:cs="Arial"/>
                <w:color w:val="000000" w:themeColor="text1"/>
                <w:sz w:val="24"/>
                <w:szCs w:val="24"/>
              </w:rPr>
              <w:t xml:space="preserve"> HAIs</w:t>
            </w:r>
            <w:r w:rsidR="003850FE">
              <w:rPr>
                <w:rFonts w:ascii="Arial" w:hAnsi="Arial" w:cs="Arial"/>
                <w:color w:val="000000" w:themeColor="text1"/>
                <w:sz w:val="24"/>
                <w:szCs w:val="24"/>
              </w:rPr>
              <w:t>.</w:t>
            </w:r>
          </w:p>
        </w:tc>
        <w:tc>
          <w:tcPr>
            <w:tcW w:w="3572" w:type="dxa"/>
            <w:vAlign w:val="center"/>
            <w:hideMark/>
          </w:tcPr>
          <w:p w14:paraId="7123A3A1" w14:textId="7B9D8A81" w:rsidR="00807DCC" w:rsidRPr="00807DCC" w:rsidRDefault="00807DCC" w:rsidP="003276E9">
            <w:pPr>
              <w:spacing w:line="360" w:lineRule="auto"/>
              <w:jc w:val="center"/>
              <w:rPr>
                <w:rFonts w:ascii="Arial" w:hAnsi="Arial" w:cs="Arial"/>
                <w:color w:val="000000" w:themeColor="text1"/>
                <w:sz w:val="24"/>
                <w:szCs w:val="24"/>
              </w:rPr>
            </w:pPr>
            <w:proofErr w:type="spellStart"/>
            <w:r w:rsidRPr="00807DCC">
              <w:rPr>
                <w:rFonts w:ascii="Arial" w:hAnsi="Arial" w:cs="Arial"/>
                <w:color w:val="000000" w:themeColor="text1"/>
                <w:sz w:val="24"/>
                <w:szCs w:val="24"/>
              </w:rPr>
              <w:t>Diukur</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menggunakan</w:t>
            </w:r>
            <w:proofErr w:type="spellEnd"/>
            <w:r w:rsidRPr="00807DCC">
              <w:rPr>
                <w:rFonts w:ascii="Arial" w:hAnsi="Arial" w:cs="Arial"/>
                <w:color w:val="000000" w:themeColor="text1"/>
                <w:sz w:val="24"/>
                <w:szCs w:val="24"/>
              </w:rPr>
              <w:t xml:space="preserve"> 15 </w:t>
            </w:r>
            <w:proofErr w:type="spellStart"/>
            <w:r w:rsidRPr="00807DCC">
              <w:rPr>
                <w:rFonts w:ascii="Arial" w:hAnsi="Arial" w:cs="Arial"/>
                <w:color w:val="000000" w:themeColor="text1"/>
                <w:sz w:val="24"/>
                <w:szCs w:val="24"/>
              </w:rPr>
              <w:t>pernyataan</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dengan</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pilihan</w:t>
            </w:r>
            <w:proofErr w:type="spellEnd"/>
            <w:r w:rsidRPr="00807DCC">
              <w:rPr>
                <w:rFonts w:ascii="Arial" w:hAnsi="Arial" w:cs="Arial"/>
                <w:color w:val="000000" w:themeColor="text1"/>
                <w:sz w:val="24"/>
                <w:szCs w:val="24"/>
              </w:rPr>
              <w:t xml:space="preserve"> </w:t>
            </w:r>
            <w:proofErr w:type="spellStart"/>
            <w:r w:rsidRPr="00807DCC">
              <w:rPr>
                <w:rFonts w:ascii="Arial" w:hAnsi="Arial" w:cs="Arial"/>
                <w:color w:val="000000" w:themeColor="text1"/>
                <w:sz w:val="24"/>
                <w:szCs w:val="24"/>
              </w:rPr>
              <w:t>jawaban</w:t>
            </w:r>
            <w:proofErr w:type="spellEnd"/>
            <w:r w:rsidRPr="00807DCC">
              <w:rPr>
                <w:rFonts w:ascii="Arial" w:hAnsi="Arial" w:cs="Arial"/>
                <w:color w:val="000000" w:themeColor="text1"/>
                <w:sz w:val="24"/>
                <w:szCs w:val="24"/>
              </w:rPr>
              <w:t xml:space="preserve"> STS=1, TS=2, KS=3, S=4, SS=5.</w:t>
            </w:r>
          </w:p>
        </w:tc>
        <w:tc>
          <w:tcPr>
            <w:tcW w:w="1551" w:type="dxa"/>
            <w:vAlign w:val="center"/>
            <w:hideMark/>
          </w:tcPr>
          <w:p w14:paraId="7F495E48" w14:textId="77777777" w:rsidR="00807DCC" w:rsidRPr="00807DCC" w:rsidRDefault="00807DCC" w:rsidP="003276E9">
            <w:pPr>
              <w:spacing w:line="360" w:lineRule="auto"/>
              <w:jc w:val="center"/>
              <w:rPr>
                <w:rFonts w:ascii="Arial" w:hAnsi="Arial" w:cs="Arial"/>
                <w:color w:val="000000" w:themeColor="text1"/>
                <w:sz w:val="24"/>
                <w:szCs w:val="24"/>
              </w:rPr>
            </w:pPr>
            <w:proofErr w:type="spellStart"/>
            <w:r w:rsidRPr="00807DCC">
              <w:rPr>
                <w:rFonts w:ascii="Arial" w:hAnsi="Arial" w:cs="Arial"/>
                <w:color w:val="000000" w:themeColor="text1"/>
                <w:sz w:val="24"/>
                <w:szCs w:val="24"/>
              </w:rPr>
              <w:t>Kuesioner</w:t>
            </w:r>
            <w:proofErr w:type="spellEnd"/>
          </w:p>
        </w:tc>
        <w:tc>
          <w:tcPr>
            <w:tcW w:w="2196" w:type="dxa"/>
            <w:vAlign w:val="center"/>
            <w:hideMark/>
          </w:tcPr>
          <w:p w14:paraId="53FA5B9F" w14:textId="77777777" w:rsidR="003850FE" w:rsidRDefault="00807DCC" w:rsidP="003276E9">
            <w:pPr>
              <w:pStyle w:val="ListParagraph"/>
              <w:numPr>
                <w:ilvl w:val="0"/>
                <w:numId w:val="40"/>
              </w:numPr>
              <w:spacing w:line="360" w:lineRule="auto"/>
              <w:ind w:left="360"/>
              <w:rPr>
                <w:rFonts w:ascii="Arial" w:hAnsi="Arial" w:cs="Arial"/>
                <w:color w:val="000000" w:themeColor="text1"/>
                <w:sz w:val="24"/>
                <w:szCs w:val="24"/>
              </w:rPr>
            </w:pPr>
            <w:r w:rsidRPr="00807DCC">
              <w:rPr>
                <w:rFonts w:ascii="Arial" w:hAnsi="Arial" w:cs="Arial"/>
                <w:color w:val="000000" w:themeColor="text1"/>
                <w:sz w:val="24"/>
                <w:szCs w:val="24"/>
              </w:rPr>
              <w:t>Kurang: 15–45</w:t>
            </w:r>
          </w:p>
          <w:p w14:paraId="3CB2E7AB" w14:textId="0BC30743" w:rsidR="00807DCC" w:rsidRPr="003850FE" w:rsidRDefault="00807DCC" w:rsidP="003276E9">
            <w:pPr>
              <w:pStyle w:val="ListParagraph"/>
              <w:numPr>
                <w:ilvl w:val="0"/>
                <w:numId w:val="40"/>
              </w:numPr>
              <w:spacing w:line="360" w:lineRule="auto"/>
              <w:ind w:left="360"/>
              <w:rPr>
                <w:rFonts w:ascii="Arial" w:hAnsi="Arial" w:cs="Arial"/>
                <w:color w:val="000000" w:themeColor="text1"/>
                <w:sz w:val="24"/>
                <w:szCs w:val="24"/>
              </w:rPr>
            </w:pPr>
            <w:r w:rsidRPr="003850FE">
              <w:rPr>
                <w:rFonts w:ascii="Arial" w:hAnsi="Arial" w:cs="Arial"/>
                <w:color w:val="000000" w:themeColor="text1"/>
                <w:sz w:val="24"/>
                <w:szCs w:val="24"/>
              </w:rPr>
              <w:t>Baik: 46–75</w:t>
            </w:r>
          </w:p>
        </w:tc>
        <w:tc>
          <w:tcPr>
            <w:tcW w:w="990" w:type="dxa"/>
            <w:vAlign w:val="center"/>
            <w:hideMark/>
          </w:tcPr>
          <w:p w14:paraId="366E5A2C" w14:textId="77777777" w:rsidR="00807DCC" w:rsidRPr="00807DCC" w:rsidRDefault="00807DCC" w:rsidP="003276E9">
            <w:pPr>
              <w:spacing w:line="360" w:lineRule="auto"/>
              <w:jc w:val="center"/>
              <w:rPr>
                <w:rFonts w:ascii="Arial" w:hAnsi="Arial" w:cs="Arial"/>
                <w:color w:val="000000" w:themeColor="text1"/>
                <w:sz w:val="24"/>
                <w:szCs w:val="24"/>
              </w:rPr>
            </w:pPr>
            <w:r w:rsidRPr="00807DCC">
              <w:rPr>
                <w:rFonts w:ascii="Arial" w:hAnsi="Arial" w:cs="Arial"/>
                <w:color w:val="000000" w:themeColor="text1"/>
                <w:sz w:val="24"/>
                <w:szCs w:val="24"/>
              </w:rPr>
              <w:t>Ordinal</w:t>
            </w:r>
          </w:p>
        </w:tc>
      </w:tr>
      <w:tr w:rsidR="00807DCC" w:rsidRPr="00807DCC" w14:paraId="60ADE5C2" w14:textId="77777777" w:rsidTr="003276E9">
        <w:trPr>
          <w:jc w:val="center"/>
        </w:trPr>
        <w:tc>
          <w:tcPr>
            <w:tcW w:w="1646" w:type="dxa"/>
            <w:vAlign w:val="center"/>
            <w:hideMark/>
          </w:tcPr>
          <w:p w14:paraId="7766AC55" w14:textId="4D502FBC" w:rsidR="00807DCC" w:rsidRPr="00807DCC" w:rsidRDefault="00807DCC" w:rsidP="003276E9">
            <w:pPr>
              <w:spacing w:line="360" w:lineRule="auto"/>
              <w:jc w:val="center"/>
              <w:rPr>
                <w:rFonts w:ascii="Arial" w:hAnsi="Arial" w:cs="Arial"/>
                <w:color w:val="000000" w:themeColor="text1"/>
                <w:sz w:val="24"/>
                <w:szCs w:val="24"/>
              </w:rPr>
            </w:pPr>
            <w:r w:rsidRPr="00807DCC">
              <w:rPr>
                <w:rFonts w:ascii="Arial" w:hAnsi="Arial" w:cs="Arial"/>
                <w:color w:val="000000" w:themeColor="text1"/>
                <w:sz w:val="24"/>
                <w:szCs w:val="24"/>
              </w:rPr>
              <w:t xml:space="preserve">Kinerja </w:t>
            </w:r>
            <w:proofErr w:type="spellStart"/>
            <w:r w:rsidRPr="00807DCC">
              <w:rPr>
                <w:rFonts w:ascii="Arial" w:hAnsi="Arial" w:cs="Arial"/>
                <w:color w:val="000000" w:themeColor="text1"/>
                <w:sz w:val="24"/>
                <w:szCs w:val="24"/>
              </w:rPr>
              <w:t>Perawat</w:t>
            </w:r>
            <w:proofErr w:type="spellEnd"/>
          </w:p>
        </w:tc>
        <w:tc>
          <w:tcPr>
            <w:tcW w:w="3862" w:type="dxa"/>
            <w:hideMark/>
          </w:tcPr>
          <w:p w14:paraId="38EE2500" w14:textId="512B4088" w:rsidR="00807DCC" w:rsidRPr="0016444F" w:rsidRDefault="0086760E" w:rsidP="003276E9">
            <w:pPr>
              <w:spacing w:line="360" w:lineRule="auto"/>
              <w:jc w:val="center"/>
              <w:rPr>
                <w:rFonts w:ascii="Arial" w:hAnsi="Arial" w:cs="Arial"/>
                <w:color w:val="000000" w:themeColor="text1"/>
                <w:sz w:val="24"/>
                <w:szCs w:val="24"/>
              </w:rPr>
            </w:pPr>
            <w:proofErr w:type="spellStart"/>
            <w:r w:rsidRPr="0016444F">
              <w:rPr>
                <w:rFonts w:ascii="Arial" w:hAnsi="Arial" w:cs="Arial"/>
                <w:color w:val="000000" w:themeColor="text1"/>
                <w:sz w:val="24"/>
                <w:szCs w:val="24"/>
              </w:rPr>
              <w:t>Kepatuhan</w:t>
            </w:r>
            <w:proofErr w:type="spellEnd"/>
            <w:r w:rsidRPr="0016444F">
              <w:rPr>
                <w:rFonts w:ascii="Arial" w:hAnsi="Arial" w:cs="Arial"/>
                <w:color w:val="000000" w:themeColor="text1"/>
                <w:sz w:val="24"/>
                <w:szCs w:val="24"/>
              </w:rPr>
              <w:t xml:space="preserve"> </w:t>
            </w:r>
            <w:proofErr w:type="spellStart"/>
            <w:r w:rsidRPr="0016444F">
              <w:rPr>
                <w:rFonts w:ascii="Arial" w:hAnsi="Arial" w:cs="Arial"/>
                <w:color w:val="000000" w:themeColor="text1"/>
                <w:sz w:val="24"/>
                <w:szCs w:val="24"/>
              </w:rPr>
              <w:t>perawat</w:t>
            </w:r>
            <w:proofErr w:type="spellEnd"/>
            <w:r w:rsidRPr="0016444F">
              <w:rPr>
                <w:rFonts w:ascii="Arial" w:hAnsi="Arial" w:cs="Arial"/>
                <w:color w:val="000000" w:themeColor="text1"/>
                <w:sz w:val="24"/>
                <w:szCs w:val="24"/>
              </w:rPr>
              <w:t xml:space="preserve"> </w:t>
            </w:r>
            <w:proofErr w:type="spellStart"/>
            <w:r w:rsidRPr="0016444F">
              <w:rPr>
                <w:rFonts w:ascii="Arial" w:hAnsi="Arial" w:cs="Arial"/>
                <w:color w:val="000000" w:themeColor="text1"/>
                <w:sz w:val="24"/>
                <w:szCs w:val="24"/>
              </w:rPr>
              <w:t>dalam</w:t>
            </w:r>
            <w:proofErr w:type="spellEnd"/>
            <w:r w:rsidRPr="0016444F">
              <w:rPr>
                <w:rFonts w:ascii="Arial" w:hAnsi="Arial" w:cs="Arial"/>
                <w:color w:val="000000" w:themeColor="text1"/>
                <w:sz w:val="24"/>
                <w:szCs w:val="24"/>
              </w:rPr>
              <w:t xml:space="preserve"> </w:t>
            </w:r>
            <w:proofErr w:type="spellStart"/>
            <w:r w:rsidRPr="0016444F">
              <w:rPr>
                <w:rFonts w:ascii="Arial" w:hAnsi="Arial" w:cs="Arial"/>
                <w:color w:val="000000" w:themeColor="text1"/>
                <w:sz w:val="24"/>
                <w:szCs w:val="24"/>
              </w:rPr>
              <w:t>melaksanakan</w:t>
            </w:r>
            <w:proofErr w:type="spellEnd"/>
            <w:r w:rsidRPr="0016444F">
              <w:rPr>
                <w:rFonts w:ascii="Arial" w:hAnsi="Arial" w:cs="Arial"/>
                <w:color w:val="000000" w:themeColor="text1"/>
                <w:sz w:val="24"/>
                <w:szCs w:val="24"/>
              </w:rPr>
              <w:t xml:space="preserve"> </w:t>
            </w:r>
            <w:proofErr w:type="spellStart"/>
            <w:r w:rsidRPr="0016444F">
              <w:rPr>
                <w:rFonts w:ascii="Arial" w:hAnsi="Arial" w:cs="Arial"/>
                <w:color w:val="000000" w:themeColor="text1"/>
                <w:sz w:val="24"/>
                <w:szCs w:val="24"/>
              </w:rPr>
              <w:t>tindakan</w:t>
            </w:r>
            <w:proofErr w:type="spellEnd"/>
            <w:r w:rsidRPr="0016444F">
              <w:rPr>
                <w:rFonts w:ascii="Arial" w:hAnsi="Arial" w:cs="Arial"/>
                <w:color w:val="000000" w:themeColor="text1"/>
                <w:sz w:val="24"/>
                <w:szCs w:val="24"/>
              </w:rPr>
              <w:t xml:space="preserve"> PPI </w:t>
            </w:r>
            <w:proofErr w:type="spellStart"/>
            <w:r w:rsidRPr="0016444F">
              <w:rPr>
                <w:rFonts w:ascii="Arial" w:hAnsi="Arial" w:cs="Arial"/>
                <w:color w:val="000000" w:themeColor="text1"/>
                <w:sz w:val="24"/>
                <w:szCs w:val="24"/>
              </w:rPr>
              <w:t>sesuai</w:t>
            </w:r>
            <w:proofErr w:type="spellEnd"/>
            <w:r w:rsidRPr="0016444F">
              <w:rPr>
                <w:rFonts w:ascii="Arial" w:hAnsi="Arial" w:cs="Arial"/>
                <w:color w:val="000000" w:themeColor="text1"/>
                <w:sz w:val="24"/>
                <w:szCs w:val="24"/>
              </w:rPr>
              <w:t xml:space="preserve"> </w:t>
            </w:r>
            <w:proofErr w:type="spellStart"/>
            <w:r w:rsidRPr="0016444F">
              <w:rPr>
                <w:rFonts w:ascii="Arial" w:hAnsi="Arial" w:cs="Arial"/>
                <w:color w:val="000000" w:themeColor="text1"/>
                <w:sz w:val="24"/>
                <w:szCs w:val="24"/>
              </w:rPr>
              <w:t>standar</w:t>
            </w:r>
            <w:proofErr w:type="spellEnd"/>
            <w:r w:rsidRPr="0016444F">
              <w:rPr>
                <w:rFonts w:ascii="Arial" w:hAnsi="Arial" w:cs="Arial"/>
                <w:color w:val="000000" w:themeColor="text1"/>
                <w:sz w:val="24"/>
                <w:szCs w:val="24"/>
              </w:rPr>
              <w:t xml:space="preserve"> dan SOP </w:t>
            </w:r>
            <w:proofErr w:type="spellStart"/>
            <w:r w:rsidRPr="0016444F">
              <w:rPr>
                <w:rFonts w:ascii="Arial" w:hAnsi="Arial" w:cs="Arial"/>
                <w:color w:val="000000" w:themeColor="text1"/>
                <w:sz w:val="24"/>
                <w:szCs w:val="24"/>
              </w:rPr>
              <w:t>rumah</w:t>
            </w:r>
            <w:proofErr w:type="spellEnd"/>
            <w:r w:rsidRPr="0016444F">
              <w:rPr>
                <w:rFonts w:ascii="Arial" w:hAnsi="Arial" w:cs="Arial"/>
                <w:color w:val="000000" w:themeColor="text1"/>
                <w:sz w:val="24"/>
                <w:szCs w:val="24"/>
              </w:rPr>
              <w:t xml:space="preserve"> </w:t>
            </w:r>
            <w:proofErr w:type="spellStart"/>
            <w:r w:rsidRPr="0016444F">
              <w:rPr>
                <w:rFonts w:ascii="Arial" w:hAnsi="Arial" w:cs="Arial"/>
                <w:color w:val="000000" w:themeColor="text1"/>
                <w:sz w:val="24"/>
                <w:szCs w:val="24"/>
              </w:rPr>
              <w:t>sakit</w:t>
            </w:r>
            <w:proofErr w:type="spellEnd"/>
            <w:r w:rsidRPr="0016444F">
              <w:rPr>
                <w:rFonts w:ascii="Arial" w:hAnsi="Arial" w:cs="Arial"/>
                <w:color w:val="000000" w:themeColor="text1"/>
                <w:sz w:val="24"/>
                <w:szCs w:val="24"/>
              </w:rPr>
              <w:t xml:space="preserve">, </w:t>
            </w:r>
            <w:proofErr w:type="spellStart"/>
            <w:r w:rsidRPr="0016444F">
              <w:rPr>
                <w:rFonts w:ascii="Arial" w:hAnsi="Arial" w:cs="Arial"/>
                <w:color w:val="000000" w:themeColor="text1"/>
                <w:sz w:val="24"/>
                <w:szCs w:val="24"/>
              </w:rPr>
              <w:t>meliputi</w:t>
            </w:r>
            <w:proofErr w:type="spellEnd"/>
            <w:r w:rsidRPr="0016444F">
              <w:rPr>
                <w:rFonts w:ascii="Arial" w:hAnsi="Arial" w:cs="Arial"/>
                <w:color w:val="000000" w:themeColor="text1"/>
                <w:sz w:val="24"/>
                <w:szCs w:val="24"/>
              </w:rPr>
              <w:t xml:space="preserve">: (1) </w:t>
            </w:r>
            <w:proofErr w:type="spellStart"/>
            <w:r w:rsidRPr="0016444F">
              <w:rPr>
                <w:rFonts w:ascii="Arial" w:hAnsi="Arial" w:cs="Arial"/>
                <w:color w:val="000000" w:themeColor="text1"/>
                <w:sz w:val="24"/>
                <w:szCs w:val="24"/>
              </w:rPr>
              <w:t>kebersihan</w:t>
            </w:r>
            <w:proofErr w:type="spellEnd"/>
            <w:r w:rsidRPr="0016444F">
              <w:rPr>
                <w:rFonts w:ascii="Arial" w:hAnsi="Arial" w:cs="Arial"/>
                <w:color w:val="000000" w:themeColor="text1"/>
                <w:sz w:val="24"/>
                <w:szCs w:val="24"/>
              </w:rPr>
              <w:t xml:space="preserve"> </w:t>
            </w:r>
            <w:proofErr w:type="spellStart"/>
            <w:r w:rsidRPr="0016444F">
              <w:rPr>
                <w:rFonts w:ascii="Arial" w:hAnsi="Arial" w:cs="Arial"/>
                <w:color w:val="000000" w:themeColor="text1"/>
                <w:sz w:val="24"/>
                <w:szCs w:val="24"/>
              </w:rPr>
              <w:t>tangan</w:t>
            </w:r>
            <w:proofErr w:type="spellEnd"/>
            <w:r w:rsidRPr="0016444F">
              <w:rPr>
                <w:rFonts w:ascii="Arial" w:hAnsi="Arial" w:cs="Arial"/>
                <w:color w:val="000000" w:themeColor="text1"/>
                <w:sz w:val="24"/>
                <w:szCs w:val="24"/>
              </w:rPr>
              <w:t xml:space="preserve"> </w:t>
            </w:r>
            <w:proofErr w:type="spellStart"/>
            <w:r w:rsidRPr="0016444F">
              <w:rPr>
                <w:rFonts w:ascii="Arial" w:hAnsi="Arial" w:cs="Arial"/>
                <w:color w:val="000000" w:themeColor="text1"/>
                <w:sz w:val="24"/>
                <w:szCs w:val="24"/>
              </w:rPr>
              <w:t>sesuai</w:t>
            </w:r>
            <w:proofErr w:type="spellEnd"/>
            <w:r w:rsidRPr="0016444F">
              <w:rPr>
                <w:rFonts w:ascii="Arial" w:hAnsi="Arial" w:cs="Arial"/>
                <w:color w:val="000000" w:themeColor="text1"/>
                <w:sz w:val="24"/>
                <w:szCs w:val="24"/>
              </w:rPr>
              <w:t xml:space="preserve"> lima </w:t>
            </w:r>
            <w:proofErr w:type="spellStart"/>
            <w:r w:rsidRPr="0016444F">
              <w:rPr>
                <w:rFonts w:ascii="Arial" w:hAnsi="Arial" w:cs="Arial"/>
                <w:color w:val="000000" w:themeColor="text1"/>
                <w:sz w:val="24"/>
                <w:szCs w:val="24"/>
              </w:rPr>
              <w:t>momen</w:t>
            </w:r>
            <w:proofErr w:type="spellEnd"/>
            <w:r w:rsidRPr="0016444F">
              <w:rPr>
                <w:rFonts w:ascii="Arial" w:hAnsi="Arial" w:cs="Arial"/>
                <w:color w:val="000000" w:themeColor="text1"/>
                <w:sz w:val="24"/>
                <w:szCs w:val="24"/>
              </w:rPr>
              <w:t xml:space="preserve"> WHO; (2) </w:t>
            </w:r>
            <w:proofErr w:type="spellStart"/>
            <w:r w:rsidRPr="0016444F">
              <w:rPr>
                <w:rFonts w:ascii="Arial" w:hAnsi="Arial" w:cs="Arial"/>
                <w:color w:val="000000" w:themeColor="text1"/>
                <w:sz w:val="24"/>
                <w:szCs w:val="24"/>
              </w:rPr>
              <w:t>penggunaan</w:t>
            </w:r>
            <w:proofErr w:type="spellEnd"/>
            <w:r w:rsidRPr="0016444F">
              <w:rPr>
                <w:rFonts w:ascii="Arial" w:hAnsi="Arial" w:cs="Arial"/>
                <w:color w:val="000000" w:themeColor="text1"/>
                <w:sz w:val="24"/>
                <w:szCs w:val="24"/>
              </w:rPr>
              <w:t xml:space="preserve"> APD; (3) </w:t>
            </w:r>
            <w:proofErr w:type="spellStart"/>
            <w:r w:rsidRPr="0016444F">
              <w:rPr>
                <w:rFonts w:ascii="Arial" w:hAnsi="Arial" w:cs="Arial"/>
                <w:color w:val="000000" w:themeColor="text1"/>
                <w:sz w:val="24"/>
                <w:szCs w:val="24"/>
              </w:rPr>
              <w:t>pengelolaan</w:t>
            </w:r>
            <w:proofErr w:type="spellEnd"/>
            <w:r w:rsidRPr="0016444F">
              <w:rPr>
                <w:rFonts w:ascii="Arial" w:hAnsi="Arial" w:cs="Arial"/>
                <w:color w:val="000000" w:themeColor="text1"/>
                <w:sz w:val="24"/>
                <w:szCs w:val="24"/>
              </w:rPr>
              <w:t xml:space="preserve"> </w:t>
            </w:r>
            <w:proofErr w:type="spellStart"/>
            <w:r w:rsidRPr="0016444F">
              <w:rPr>
                <w:rFonts w:ascii="Arial" w:hAnsi="Arial" w:cs="Arial"/>
                <w:color w:val="000000" w:themeColor="text1"/>
                <w:sz w:val="24"/>
                <w:szCs w:val="24"/>
              </w:rPr>
              <w:t>limbah</w:t>
            </w:r>
            <w:proofErr w:type="spellEnd"/>
            <w:r w:rsidRPr="0016444F">
              <w:rPr>
                <w:rFonts w:ascii="Arial" w:hAnsi="Arial" w:cs="Arial"/>
                <w:color w:val="000000" w:themeColor="text1"/>
                <w:sz w:val="24"/>
                <w:szCs w:val="24"/>
              </w:rPr>
              <w:t xml:space="preserve"> dan linen; (4) </w:t>
            </w:r>
            <w:proofErr w:type="spellStart"/>
            <w:r w:rsidRPr="0016444F">
              <w:rPr>
                <w:rFonts w:ascii="Arial" w:hAnsi="Arial" w:cs="Arial"/>
                <w:color w:val="000000" w:themeColor="text1"/>
                <w:sz w:val="24"/>
                <w:szCs w:val="24"/>
              </w:rPr>
              <w:t>etika</w:t>
            </w:r>
            <w:proofErr w:type="spellEnd"/>
            <w:r w:rsidRPr="0016444F">
              <w:rPr>
                <w:rFonts w:ascii="Arial" w:hAnsi="Arial" w:cs="Arial"/>
                <w:color w:val="000000" w:themeColor="text1"/>
                <w:sz w:val="24"/>
                <w:szCs w:val="24"/>
              </w:rPr>
              <w:t xml:space="preserve"> </w:t>
            </w:r>
            <w:proofErr w:type="spellStart"/>
            <w:r w:rsidRPr="0016444F">
              <w:rPr>
                <w:rFonts w:ascii="Arial" w:hAnsi="Arial" w:cs="Arial"/>
                <w:color w:val="000000" w:themeColor="text1"/>
                <w:sz w:val="24"/>
                <w:szCs w:val="24"/>
              </w:rPr>
              <w:t>batuk</w:t>
            </w:r>
            <w:proofErr w:type="spellEnd"/>
            <w:r w:rsidRPr="0016444F">
              <w:rPr>
                <w:rFonts w:ascii="Arial" w:hAnsi="Arial" w:cs="Arial"/>
                <w:color w:val="000000" w:themeColor="text1"/>
                <w:sz w:val="24"/>
                <w:szCs w:val="24"/>
              </w:rPr>
              <w:t xml:space="preserve"> dan </w:t>
            </w:r>
            <w:proofErr w:type="spellStart"/>
            <w:r w:rsidRPr="0016444F">
              <w:rPr>
                <w:rFonts w:ascii="Arial" w:hAnsi="Arial" w:cs="Arial"/>
                <w:color w:val="000000" w:themeColor="text1"/>
                <w:sz w:val="24"/>
                <w:szCs w:val="24"/>
              </w:rPr>
              <w:t>kebersihan</w:t>
            </w:r>
            <w:proofErr w:type="spellEnd"/>
            <w:r w:rsidRPr="0016444F">
              <w:rPr>
                <w:rFonts w:ascii="Arial" w:hAnsi="Arial" w:cs="Arial"/>
                <w:color w:val="000000" w:themeColor="text1"/>
                <w:sz w:val="24"/>
                <w:szCs w:val="24"/>
              </w:rPr>
              <w:t xml:space="preserve"> </w:t>
            </w:r>
            <w:proofErr w:type="spellStart"/>
            <w:r w:rsidRPr="0016444F">
              <w:rPr>
                <w:rFonts w:ascii="Arial" w:hAnsi="Arial" w:cs="Arial"/>
                <w:color w:val="000000" w:themeColor="text1"/>
                <w:sz w:val="24"/>
                <w:szCs w:val="24"/>
              </w:rPr>
              <w:t>lingkungan</w:t>
            </w:r>
            <w:proofErr w:type="spellEnd"/>
            <w:r w:rsidRPr="0016444F">
              <w:rPr>
                <w:rFonts w:ascii="Arial" w:hAnsi="Arial" w:cs="Arial"/>
                <w:color w:val="000000" w:themeColor="text1"/>
                <w:sz w:val="24"/>
                <w:szCs w:val="24"/>
              </w:rPr>
              <w:t xml:space="preserve">; </w:t>
            </w:r>
            <w:proofErr w:type="spellStart"/>
            <w:r w:rsidRPr="0016444F">
              <w:rPr>
                <w:rFonts w:ascii="Arial" w:hAnsi="Arial" w:cs="Arial"/>
                <w:color w:val="000000" w:themeColor="text1"/>
                <w:sz w:val="24"/>
                <w:szCs w:val="24"/>
              </w:rPr>
              <w:t>serta</w:t>
            </w:r>
            <w:proofErr w:type="spellEnd"/>
            <w:r w:rsidRPr="0016444F">
              <w:rPr>
                <w:rFonts w:ascii="Arial" w:hAnsi="Arial" w:cs="Arial"/>
                <w:color w:val="000000" w:themeColor="text1"/>
                <w:sz w:val="24"/>
                <w:szCs w:val="24"/>
              </w:rPr>
              <w:t xml:space="preserve"> (5) </w:t>
            </w:r>
            <w:proofErr w:type="spellStart"/>
            <w:r w:rsidRPr="0016444F">
              <w:rPr>
                <w:rFonts w:ascii="Arial" w:hAnsi="Arial" w:cs="Arial"/>
                <w:color w:val="000000" w:themeColor="text1"/>
                <w:sz w:val="24"/>
                <w:szCs w:val="24"/>
              </w:rPr>
              <w:t>penerapan</w:t>
            </w:r>
            <w:proofErr w:type="spellEnd"/>
            <w:r w:rsidRPr="0016444F">
              <w:rPr>
                <w:rFonts w:ascii="Arial" w:hAnsi="Arial" w:cs="Arial"/>
                <w:color w:val="000000" w:themeColor="text1"/>
                <w:sz w:val="24"/>
                <w:szCs w:val="24"/>
              </w:rPr>
              <w:t xml:space="preserve"> bundle </w:t>
            </w:r>
            <w:proofErr w:type="spellStart"/>
            <w:r w:rsidRPr="0016444F">
              <w:rPr>
                <w:rFonts w:ascii="Arial" w:hAnsi="Arial" w:cs="Arial"/>
                <w:color w:val="000000" w:themeColor="text1"/>
                <w:sz w:val="24"/>
                <w:szCs w:val="24"/>
              </w:rPr>
              <w:t>pencegahan</w:t>
            </w:r>
            <w:proofErr w:type="spellEnd"/>
            <w:r w:rsidRPr="0016444F">
              <w:rPr>
                <w:rFonts w:ascii="Arial" w:hAnsi="Arial" w:cs="Arial"/>
                <w:color w:val="000000" w:themeColor="text1"/>
                <w:sz w:val="24"/>
                <w:szCs w:val="24"/>
              </w:rPr>
              <w:t xml:space="preserve"> </w:t>
            </w:r>
            <w:proofErr w:type="spellStart"/>
            <w:r w:rsidRPr="0016444F">
              <w:rPr>
                <w:rFonts w:ascii="Arial" w:hAnsi="Arial" w:cs="Arial"/>
                <w:color w:val="000000" w:themeColor="text1"/>
                <w:sz w:val="24"/>
                <w:szCs w:val="24"/>
              </w:rPr>
              <w:t>infeksi</w:t>
            </w:r>
            <w:proofErr w:type="spellEnd"/>
            <w:r w:rsidRPr="0016444F">
              <w:rPr>
                <w:rFonts w:ascii="Arial" w:hAnsi="Arial" w:cs="Arial"/>
                <w:color w:val="000000" w:themeColor="text1"/>
                <w:sz w:val="24"/>
                <w:szCs w:val="24"/>
              </w:rPr>
              <w:t xml:space="preserve"> </w:t>
            </w:r>
            <w:proofErr w:type="spellStart"/>
            <w:r w:rsidRPr="0016444F">
              <w:rPr>
                <w:rFonts w:ascii="Arial" w:hAnsi="Arial" w:cs="Arial"/>
                <w:color w:val="000000" w:themeColor="text1"/>
                <w:sz w:val="24"/>
                <w:szCs w:val="24"/>
              </w:rPr>
              <w:t>sesuai</w:t>
            </w:r>
            <w:proofErr w:type="spellEnd"/>
            <w:r w:rsidRPr="0016444F">
              <w:rPr>
                <w:rFonts w:ascii="Arial" w:hAnsi="Arial" w:cs="Arial"/>
                <w:color w:val="000000" w:themeColor="text1"/>
                <w:sz w:val="24"/>
                <w:szCs w:val="24"/>
              </w:rPr>
              <w:t xml:space="preserve"> </w:t>
            </w:r>
            <w:proofErr w:type="spellStart"/>
            <w:r w:rsidRPr="0016444F">
              <w:rPr>
                <w:rFonts w:ascii="Arial" w:hAnsi="Arial" w:cs="Arial"/>
                <w:color w:val="000000" w:themeColor="text1"/>
                <w:sz w:val="24"/>
                <w:szCs w:val="24"/>
              </w:rPr>
              <w:t>indikasi</w:t>
            </w:r>
            <w:proofErr w:type="spellEnd"/>
            <w:r w:rsidRPr="0016444F">
              <w:rPr>
                <w:rFonts w:ascii="Arial" w:hAnsi="Arial" w:cs="Arial"/>
                <w:color w:val="000000" w:themeColor="text1"/>
                <w:sz w:val="24"/>
                <w:szCs w:val="24"/>
              </w:rPr>
              <w:t>.</w:t>
            </w:r>
          </w:p>
        </w:tc>
        <w:tc>
          <w:tcPr>
            <w:tcW w:w="3572" w:type="dxa"/>
            <w:vAlign w:val="center"/>
            <w:hideMark/>
          </w:tcPr>
          <w:p w14:paraId="230E4F09" w14:textId="0EADE4C9" w:rsidR="00807DCC" w:rsidRPr="0016444F" w:rsidRDefault="0086760E" w:rsidP="003276E9">
            <w:pPr>
              <w:spacing w:line="360" w:lineRule="auto"/>
              <w:jc w:val="center"/>
              <w:rPr>
                <w:rFonts w:ascii="Arial" w:hAnsi="Arial" w:cs="Arial"/>
                <w:color w:val="000000" w:themeColor="text1"/>
                <w:sz w:val="24"/>
                <w:szCs w:val="24"/>
                <w:lang w:val="nn-NO"/>
              </w:rPr>
            </w:pPr>
            <w:r w:rsidRPr="0016444F">
              <w:rPr>
                <w:rFonts w:ascii="Arial" w:hAnsi="Arial" w:cs="Arial"/>
                <w:color w:val="000000" w:themeColor="text1"/>
                <w:sz w:val="24"/>
                <w:szCs w:val="24"/>
                <w:lang w:val="nn-NO"/>
              </w:rPr>
              <w:t>Observasi langsung menggunakan checklist. Setiap tindakan yang sesuai standar diberi skor 1 dan tindakan yang tidak sesuai diberi skor 0. Persentase kepatuhan dihitung dengan membagi jumlah tindakan yang sesuai standar dengan jumlah seluruh tindakan yang dapat dinilai, kemudian dikalikan 100%.</w:t>
            </w:r>
          </w:p>
        </w:tc>
        <w:tc>
          <w:tcPr>
            <w:tcW w:w="1551" w:type="dxa"/>
            <w:vAlign w:val="center"/>
            <w:hideMark/>
          </w:tcPr>
          <w:p w14:paraId="76FAE488" w14:textId="52ADD906" w:rsidR="00807DCC" w:rsidRPr="00807DCC" w:rsidRDefault="0086760E" w:rsidP="003276E9">
            <w:pPr>
              <w:spacing w:line="360" w:lineRule="auto"/>
              <w:jc w:val="center"/>
              <w:rPr>
                <w:rFonts w:ascii="Arial" w:hAnsi="Arial" w:cs="Arial"/>
                <w:color w:val="000000" w:themeColor="text1"/>
                <w:sz w:val="24"/>
                <w:szCs w:val="24"/>
              </w:rPr>
            </w:pPr>
            <w:r>
              <w:rPr>
                <w:rFonts w:ascii="Arial" w:hAnsi="Arial" w:cs="Arial"/>
                <w:color w:val="000000" w:themeColor="text1"/>
                <w:sz w:val="24"/>
                <w:szCs w:val="24"/>
              </w:rPr>
              <w:t>L</w:t>
            </w:r>
            <w:r w:rsidRPr="0086760E">
              <w:rPr>
                <w:rFonts w:ascii="Arial" w:hAnsi="Arial" w:cs="Arial"/>
                <w:color w:val="000000" w:themeColor="text1"/>
                <w:sz w:val="24"/>
                <w:szCs w:val="24"/>
              </w:rPr>
              <w:t xml:space="preserve">embar </w:t>
            </w:r>
            <w:proofErr w:type="spellStart"/>
            <w:r w:rsidRPr="0086760E">
              <w:rPr>
                <w:rFonts w:ascii="Arial" w:hAnsi="Arial" w:cs="Arial"/>
                <w:color w:val="000000" w:themeColor="text1"/>
                <w:sz w:val="24"/>
                <w:szCs w:val="24"/>
              </w:rPr>
              <w:t>observasi</w:t>
            </w:r>
            <w:proofErr w:type="spellEnd"/>
            <w:r w:rsidRPr="0086760E">
              <w:rPr>
                <w:rFonts w:ascii="Arial" w:hAnsi="Arial" w:cs="Arial"/>
                <w:color w:val="000000" w:themeColor="text1"/>
                <w:sz w:val="24"/>
                <w:szCs w:val="24"/>
              </w:rPr>
              <w:t xml:space="preserve"> </w:t>
            </w:r>
            <w:r w:rsidRPr="0086760E">
              <w:rPr>
                <w:rFonts w:ascii="Arial" w:hAnsi="Arial" w:cs="Arial"/>
                <w:i/>
                <w:iCs/>
                <w:color w:val="000000" w:themeColor="text1"/>
                <w:sz w:val="24"/>
                <w:szCs w:val="24"/>
              </w:rPr>
              <w:t>(checklist)</w:t>
            </w:r>
            <w:r w:rsidRPr="0086760E">
              <w:rPr>
                <w:rFonts w:ascii="Arial" w:hAnsi="Arial" w:cs="Arial"/>
                <w:color w:val="000000" w:themeColor="text1"/>
                <w:sz w:val="24"/>
                <w:szCs w:val="24"/>
              </w:rPr>
              <w:t xml:space="preserve"> </w:t>
            </w:r>
            <w:proofErr w:type="spellStart"/>
            <w:r w:rsidRPr="0086760E">
              <w:rPr>
                <w:rFonts w:ascii="Arial" w:hAnsi="Arial" w:cs="Arial"/>
                <w:color w:val="000000" w:themeColor="text1"/>
                <w:sz w:val="24"/>
                <w:szCs w:val="24"/>
              </w:rPr>
              <w:t>berdasarkan</w:t>
            </w:r>
            <w:proofErr w:type="spellEnd"/>
            <w:r w:rsidRPr="0086760E">
              <w:rPr>
                <w:rFonts w:ascii="Arial" w:hAnsi="Arial" w:cs="Arial"/>
                <w:color w:val="000000" w:themeColor="text1"/>
                <w:sz w:val="24"/>
                <w:szCs w:val="24"/>
              </w:rPr>
              <w:t xml:space="preserve"> </w:t>
            </w:r>
            <w:proofErr w:type="spellStart"/>
            <w:r w:rsidRPr="0086760E">
              <w:rPr>
                <w:rFonts w:ascii="Arial" w:hAnsi="Arial" w:cs="Arial"/>
                <w:color w:val="000000" w:themeColor="text1"/>
                <w:sz w:val="24"/>
                <w:szCs w:val="24"/>
              </w:rPr>
              <w:t>pedoman</w:t>
            </w:r>
            <w:proofErr w:type="spellEnd"/>
            <w:r w:rsidRPr="0086760E">
              <w:rPr>
                <w:rFonts w:ascii="Arial" w:hAnsi="Arial" w:cs="Arial"/>
                <w:color w:val="000000" w:themeColor="text1"/>
                <w:sz w:val="24"/>
                <w:szCs w:val="24"/>
              </w:rPr>
              <w:t xml:space="preserve"> PPI dan SOP RSUD Konawe </w:t>
            </w:r>
            <w:proofErr w:type="spellStart"/>
            <w:r w:rsidRPr="0086760E">
              <w:rPr>
                <w:rFonts w:ascii="Arial" w:hAnsi="Arial" w:cs="Arial"/>
                <w:color w:val="000000" w:themeColor="text1"/>
                <w:sz w:val="24"/>
                <w:szCs w:val="24"/>
              </w:rPr>
              <w:t>Kepulauan</w:t>
            </w:r>
            <w:proofErr w:type="spellEnd"/>
            <w:r w:rsidRPr="0086760E">
              <w:rPr>
                <w:rFonts w:ascii="Arial" w:hAnsi="Arial" w:cs="Arial"/>
                <w:color w:val="000000" w:themeColor="text1"/>
                <w:sz w:val="24"/>
                <w:szCs w:val="24"/>
              </w:rPr>
              <w:t>.</w:t>
            </w:r>
          </w:p>
        </w:tc>
        <w:tc>
          <w:tcPr>
            <w:tcW w:w="2196" w:type="dxa"/>
            <w:vAlign w:val="center"/>
            <w:hideMark/>
          </w:tcPr>
          <w:p w14:paraId="54EC9C65" w14:textId="77777777" w:rsidR="0086760E" w:rsidRDefault="0086760E" w:rsidP="003276E9">
            <w:pPr>
              <w:pStyle w:val="ListParagraph"/>
              <w:numPr>
                <w:ilvl w:val="0"/>
                <w:numId w:val="42"/>
              </w:numPr>
              <w:spacing w:line="360" w:lineRule="auto"/>
              <w:ind w:left="360"/>
              <w:rPr>
                <w:rFonts w:ascii="Arial" w:hAnsi="Arial" w:cs="Arial"/>
                <w:color w:val="000000" w:themeColor="text1"/>
                <w:sz w:val="24"/>
                <w:szCs w:val="24"/>
              </w:rPr>
            </w:pPr>
            <w:r w:rsidRPr="0086760E">
              <w:rPr>
                <w:rFonts w:ascii="Arial" w:hAnsi="Arial" w:cs="Arial"/>
                <w:color w:val="000000" w:themeColor="text1"/>
                <w:sz w:val="24"/>
                <w:szCs w:val="24"/>
              </w:rPr>
              <w:t xml:space="preserve">Baik: </w:t>
            </w:r>
            <w:proofErr w:type="spellStart"/>
            <w:r w:rsidRPr="0086760E">
              <w:rPr>
                <w:rFonts w:ascii="Arial" w:hAnsi="Arial" w:cs="Arial"/>
                <w:color w:val="000000" w:themeColor="text1"/>
                <w:sz w:val="24"/>
                <w:szCs w:val="24"/>
              </w:rPr>
              <w:t>kepatuhan</w:t>
            </w:r>
            <w:proofErr w:type="spellEnd"/>
            <w:r w:rsidRPr="0086760E">
              <w:rPr>
                <w:rFonts w:ascii="Arial" w:hAnsi="Arial" w:cs="Arial"/>
                <w:color w:val="000000" w:themeColor="text1"/>
                <w:sz w:val="24"/>
                <w:szCs w:val="24"/>
              </w:rPr>
              <w:t xml:space="preserve"> ≥80%. </w:t>
            </w:r>
          </w:p>
          <w:p w14:paraId="121E3490" w14:textId="0E4DACD8" w:rsidR="0086760E" w:rsidRPr="0086760E" w:rsidRDefault="0086760E" w:rsidP="003276E9">
            <w:pPr>
              <w:pStyle w:val="ListParagraph"/>
              <w:numPr>
                <w:ilvl w:val="0"/>
                <w:numId w:val="42"/>
              </w:numPr>
              <w:spacing w:line="360" w:lineRule="auto"/>
              <w:ind w:left="360"/>
              <w:rPr>
                <w:rFonts w:ascii="Arial" w:hAnsi="Arial" w:cs="Arial"/>
                <w:color w:val="000000" w:themeColor="text1"/>
                <w:sz w:val="24"/>
                <w:szCs w:val="24"/>
              </w:rPr>
            </w:pPr>
            <w:r w:rsidRPr="0086760E">
              <w:rPr>
                <w:rFonts w:ascii="Arial" w:hAnsi="Arial" w:cs="Arial"/>
                <w:color w:val="000000" w:themeColor="text1"/>
                <w:sz w:val="24"/>
                <w:szCs w:val="24"/>
              </w:rPr>
              <w:t xml:space="preserve">Tidak </w:t>
            </w:r>
            <w:proofErr w:type="spellStart"/>
            <w:r w:rsidRPr="0086760E">
              <w:rPr>
                <w:rFonts w:ascii="Arial" w:hAnsi="Arial" w:cs="Arial"/>
                <w:color w:val="000000" w:themeColor="text1"/>
                <w:sz w:val="24"/>
                <w:szCs w:val="24"/>
              </w:rPr>
              <w:t>baik</w:t>
            </w:r>
            <w:proofErr w:type="spellEnd"/>
            <w:r w:rsidRPr="0086760E">
              <w:rPr>
                <w:rFonts w:ascii="Arial" w:hAnsi="Arial" w:cs="Arial"/>
                <w:color w:val="000000" w:themeColor="text1"/>
                <w:sz w:val="24"/>
                <w:szCs w:val="24"/>
              </w:rPr>
              <w:t xml:space="preserve">: </w:t>
            </w:r>
            <w:proofErr w:type="spellStart"/>
            <w:r w:rsidRPr="0086760E">
              <w:rPr>
                <w:rFonts w:ascii="Arial" w:hAnsi="Arial" w:cs="Arial"/>
                <w:color w:val="000000" w:themeColor="text1"/>
                <w:sz w:val="24"/>
                <w:szCs w:val="24"/>
              </w:rPr>
              <w:t>kepatuhan</w:t>
            </w:r>
            <w:proofErr w:type="spellEnd"/>
          </w:p>
        </w:tc>
        <w:tc>
          <w:tcPr>
            <w:tcW w:w="990" w:type="dxa"/>
            <w:vAlign w:val="center"/>
            <w:hideMark/>
          </w:tcPr>
          <w:p w14:paraId="2BD3353B" w14:textId="77777777" w:rsidR="00807DCC" w:rsidRPr="00807DCC" w:rsidRDefault="00807DCC" w:rsidP="003276E9">
            <w:pPr>
              <w:spacing w:line="360" w:lineRule="auto"/>
              <w:jc w:val="center"/>
              <w:rPr>
                <w:rFonts w:ascii="Arial" w:hAnsi="Arial" w:cs="Arial"/>
                <w:color w:val="000000" w:themeColor="text1"/>
                <w:sz w:val="24"/>
                <w:szCs w:val="24"/>
              </w:rPr>
            </w:pPr>
            <w:r w:rsidRPr="00807DCC">
              <w:rPr>
                <w:rFonts w:ascii="Arial" w:hAnsi="Arial" w:cs="Arial"/>
                <w:color w:val="000000" w:themeColor="text1"/>
                <w:sz w:val="24"/>
                <w:szCs w:val="24"/>
              </w:rPr>
              <w:t>Ordinal</w:t>
            </w:r>
          </w:p>
        </w:tc>
      </w:tr>
    </w:tbl>
    <w:p w14:paraId="0336962B" w14:textId="77777777" w:rsidR="00807DCC" w:rsidRPr="00602DAF" w:rsidRDefault="00807DCC" w:rsidP="003276E9">
      <w:pPr>
        <w:spacing w:after="0" w:line="480" w:lineRule="auto"/>
        <w:rPr>
          <w:rFonts w:ascii="Arial" w:hAnsi="Arial" w:cs="Arial"/>
          <w:b/>
          <w:color w:val="000000" w:themeColor="text1"/>
          <w:sz w:val="24"/>
          <w:szCs w:val="24"/>
          <w:lang w:val="nn-NO"/>
        </w:rPr>
      </w:pPr>
    </w:p>
    <w:p w14:paraId="1F563B7E" w14:textId="77777777" w:rsidR="002135B8" w:rsidRDefault="002135B8" w:rsidP="002135B8">
      <w:pPr>
        <w:pStyle w:val="Heading2"/>
        <w:rPr>
          <w:rFonts w:cs="Arial"/>
          <w:color w:val="000000" w:themeColor="text1"/>
          <w:szCs w:val="24"/>
          <w:lang w:val="nn-NO"/>
        </w:rPr>
        <w:sectPr w:rsidR="002135B8" w:rsidSect="003276E9">
          <w:headerReference w:type="first" r:id="rId17"/>
          <w:footerReference w:type="first" r:id="rId18"/>
          <w:pgSz w:w="16838" w:h="11906" w:orient="landscape" w:code="9"/>
          <w:pgMar w:top="2268" w:right="1701" w:bottom="1701" w:left="2268" w:header="720" w:footer="720" w:gutter="0"/>
          <w:pgNumType w:start="93"/>
          <w:cols w:space="720"/>
          <w:titlePg/>
          <w:docGrid w:linePitch="360"/>
        </w:sectPr>
      </w:pPr>
    </w:p>
    <w:p w14:paraId="4A350CDE" w14:textId="77777777" w:rsidR="002135B8" w:rsidRPr="00263F89" w:rsidRDefault="002135B8">
      <w:pPr>
        <w:pStyle w:val="Heading2"/>
        <w:numPr>
          <w:ilvl w:val="0"/>
          <w:numId w:val="25"/>
        </w:numPr>
        <w:ind w:hanging="436"/>
        <w:rPr>
          <w:rFonts w:cs="Arial"/>
          <w:color w:val="000000" w:themeColor="text1"/>
          <w:szCs w:val="24"/>
          <w:lang w:val="nn-NO"/>
        </w:rPr>
      </w:pPr>
      <w:bookmarkStart w:id="46" w:name="_Toc242143658"/>
      <w:bookmarkStart w:id="47" w:name="_Toc242772716"/>
      <w:r w:rsidRPr="00263F89">
        <w:rPr>
          <w:rFonts w:cs="Arial"/>
          <w:color w:val="000000" w:themeColor="text1"/>
          <w:szCs w:val="24"/>
          <w:lang w:val="nn-NO"/>
        </w:rPr>
        <w:lastRenderedPageBreak/>
        <w:t>Jenis dan Teknik Pengumpulan Data</w:t>
      </w:r>
      <w:bookmarkEnd w:id="46"/>
      <w:bookmarkEnd w:id="47"/>
    </w:p>
    <w:p w14:paraId="703B6E0C" w14:textId="77777777" w:rsidR="002135B8" w:rsidRPr="00DA5D19" w:rsidRDefault="002135B8">
      <w:pPr>
        <w:pStyle w:val="ListParagraph"/>
        <w:numPr>
          <w:ilvl w:val="2"/>
          <w:numId w:val="36"/>
        </w:numPr>
        <w:spacing w:after="0" w:line="480" w:lineRule="auto"/>
        <w:ind w:left="851" w:hanging="709"/>
        <w:jc w:val="both"/>
        <w:rPr>
          <w:rFonts w:ascii="Arial" w:hAnsi="Arial" w:cs="Arial"/>
          <w:b/>
          <w:bCs/>
          <w:color w:val="000000" w:themeColor="text1"/>
          <w:sz w:val="24"/>
          <w:szCs w:val="24"/>
          <w:lang w:val="nn-NO"/>
        </w:rPr>
      </w:pPr>
      <w:r w:rsidRPr="00DA5D19">
        <w:rPr>
          <w:rFonts w:ascii="Arial" w:hAnsi="Arial" w:cs="Arial"/>
          <w:b/>
          <w:bCs/>
          <w:color w:val="000000" w:themeColor="text1"/>
          <w:sz w:val="24"/>
          <w:szCs w:val="24"/>
          <w:lang w:val="nn-NO"/>
        </w:rPr>
        <w:t>Jenis Data</w:t>
      </w:r>
    </w:p>
    <w:p w14:paraId="32F9B48D" w14:textId="77777777" w:rsidR="002135B8" w:rsidRDefault="002135B8">
      <w:pPr>
        <w:pStyle w:val="ListParagraph"/>
        <w:numPr>
          <w:ilvl w:val="0"/>
          <w:numId w:val="34"/>
        </w:numPr>
        <w:spacing w:after="0" w:line="480" w:lineRule="auto"/>
        <w:ind w:left="851"/>
        <w:jc w:val="both"/>
        <w:rPr>
          <w:rFonts w:ascii="Arial" w:hAnsi="Arial" w:cs="Arial"/>
          <w:b/>
          <w:bCs/>
          <w:color w:val="000000" w:themeColor="text1"/>
          <w:sz w:val="24"/>
          <w:szCs w:val="24"/>
          <w:lang w:val="nn-NO"/>
        </w:rPr>
      </w:pPr>
      <w:r w:rsidRPr="00DA5D19">
        <w:rPr>
          <w:rFonts w:ascii="Arial" w:hAnsi="Arial" w:cs="Arial"/>
          <w:b/>
          <w:bCs/>
          <w:color w:val="000000" w:themeColor="text1"/>
          <w:sz w:val="24"/>
          <w:szCs w:val="24"/>
          <w:lang w:val="nn-NO"/>
        </w:rPr>
        <w:t xml:space="preserve">Data Primer </w:t>
      </w:r>
    </w:p>
    <w:p w14:paraId="49EA921D" w14:textId="2A96F29C" w:rsidR="000040AD" w:rsidRPr="000040AD" w:rsidRDefault="000040AD" w:rsidP="000040AD">
      <w:pPr>
        <w:spacing w:after="0" w:line="480" w:lineRule="auto"/>
        <w:ind w:left="491" w:firstLine="720"/>
        <w:jc w:val="both"/>
        <w:rPr>
          <w:rFonts w:ascii="Arial" w:hAnsi="Arial" w:cs="Arial"/>
          <w:color w:val="000000" w:themeColor="text1"/>
          <w:sz w:val="24"/>
          <w:szCs w:val="24"/>
          <w:lang w:val="nn-NO"/>
        </w:rPr>
      </w:pPr>
      <w:r w:rsidRPr="000040AD">
        <w:rPr>
          <w:rFonts w:ascii="Arial" w:hAnsi="Arial" w:cs="Arial"/>
          <w:color w:val="000000" w:themeColor="text1"/>
          <w:sz w:val="24"/>
          <w:szCs w:val="24"/>
          <w:lang w:val="nn-NO"/>
        </w:rPr>
        <w:t>Data primer dalam penelitian ini merupakan data yang diperoleh secara langsung dari responden penelitian. Pengumpulan data dilakukan melalui wawancara terstruktur dengan menggunakan kuesioner yang disusun berdasarkan variabel penelitian, yaitu pengetahuan, motivasi</w:t>
      </w:r>
      <w:r w:rsidR="00121819">
        <w:rPr>
          <w:rFonts w:ascii="Arial" w:hAnsi="Arial" w:cs="Arial"/>
          <w:color w:val="000000" w:themeColor="text1"/>
          <w:sz w:val="24"/>
          <w:szCs w:val="24"/>
          <w:lang w:val="nn-NO"/>
        </w:rPr>
        <w:t xml:space="preserve"> dan </w:t>
      </w:r>
      <w:r w:rsidRPr="000040AD">
        <w:rPr>
          <w:rFonts w:ascii="Arial" w:hAnsi="Arial" w:cs="Arial"/>
          <w:color w:val="000000" w:themeColor="text1"/>
          <w:sz w:val="24"/>
          <w:szCs w:val="24"/>
          <w:lang w:val="nn-NO"/>
        </w:rPr>
        <w:t>supervisi</w:t>
      </w:r>
      <w:r w:rsidR="00121819">
        <w:rPr>
          <w:rFonts w:ascii="Arial" w:hAnsi="Arial" w:cs="Arial"/>
          <w:color w:val="000000" w:themeColor="text1"/>
          <w:sz w:val="24"/>
          <w:szCs w:val="24"/>
          <w:lang w:val="nn-NO"/>
        </w:rPr>
        <w:t xml:space="preserve"> </w:t>
      </w:r>
      <w:r w:rsidRPr="000040AD">
        <w:rPr>
          <w:rFonts w:ascii="Arial" w:hAnsi="Arial" w:cs="Arial"/>
          <w:color w:val="000000" w:themeColor="text1"/>
          <w:sz w:val="24"/>
          <w:szCs w:val="24"/>
          <w:lang w:val="nn-NO"/>
        </w:rPr>
        <w:t xml:space="preserve">serta kinerja perawat dalam pencegahan dan pengendalian </w:t>
      </w:r>
      <w:r w:rsidRPr="000040AD">
        <w:rPr>
          <w:rFonts w:ascii="Arial" w:hAnsi="Arial" w:cs="Arial"/>
          <w:i/>
          <w:iCs/>
          <w:color w:val="000000" w:themeColor="text1"/>
          <w:sz w:val="24"/>
          <w:szCs w:val="24"/>
          <w:lang w:val="nn-NO"/>
        </w:rPr>
        <w:t>Healthcare-Associated Infections</w:t>
      </w:r>
      <w:r w:rsidRPr="000040AD">
        <w:rPr>
          <w:rFonts w:ascii="Arial" w:hAnsi="Arial" w:cs="Arial"/>
          <w:color w:val="000000" w:themeColor="text1"/>
          <w:sz w:val="24"/>
          <w:szCs w:val="24"/>
          <w:lang w:val="nn-NO"/>
        </w:rPr>
        <w:t xml:space="preserve"> (HAIs). Data primer digunakan untuk memperoleh informasi mengenai tingkat pengetahuan, motivasi, pelaksanaan supervisi, beban kerja, serta kinerja perawat dalam menerapkan upaya pencegahan dan pengendalian HAIs di RSUD Kabupaten Konawe Kepulauan.</w:t>
      </w:r>
    </w:p>
    <w:p w14:paraId="193081E3" w14:textId="77777777" w:rsidR="000040AD" w:rsidRDefault="002135B8">
      <w:pPr>
        <w:pStyle w:val="ListParagraph"/>
        <w:numPr>
          <w:ilvl w:val="0"/>
          <w:numId w:val="34"/>
        </w:numPr>
        <w:spacing w:after="0" w:line="480" w:lineRule="auto"/>
        <w:ind w:left="851"/>
        <w:jc w:val="both"/>
        <w:rPr>
          <w:rFonts w:ascii="Arial" w:hAnsi="Arial" w:cs="Arial"/>
          <w:b/>
          <w:bCs/>
          <w:color w:val="000000" w:themeColor="text1"/>
          <w:sz w:val="24"/>
          <w:szCs w:val="24"/>
          <w:lang w:val="nn-NO"/>
        </w:rPr>
      </w:pPr>
      <w:r w:rsidRPr="00DA5D19">
        <w:rPr>
          <w:rFonts w:ascii="Arial" w:hAnsi="Arial" w:cs="Arial"/>
          <w:b/>
          <w:bCs/>
          <w:color w:val="000000" w:themeColor="text1"/>
          <w:sz w:val="24"/>
          <w:szCs w:val="24"/>
          <w:lang w:val="nn-NO"/>
        </w:rPr>
        <w:t>Data Sekunder</w:t>
      </w:r>
    </w:p>
    <w:p w14:paraId="2C934662" w14:textId="380FF9D4" w:rsidR="002135B8" w:rsidRPr="000040AD" w:rsidRDefault="000040AD" w:rsidP="000040AD">
      <w:pPr>
        <w:spacing w:after="0" w:line="480" w:lineRule="auto"/>
        <w:ind w:left="491" w:firstLine="720"/>
        <w:jc w:val="both"/>
        <w:rPr>
          <w:rFonts w:ascii="Arial" w:hAnsi="Arial" w:cs="Arial"/>
          <w:color w:val="000000" w:themeColor="text1"/>
          <w:sz w:val="24"/>
          <w:szCs w:val="24"/>
          <w:lang w:val="nn-NO"/>
        </w:rPr>
      </w:pPr>
      <w:r w:rsidRPr="000040AD">
        <w:rPr>
          <w:rFonts w:ascii="Arial" w:hAnsi="Arial" w:cs="Arial"/>
          <w:color w:val="000000" w:themeColor="text1"/>
          <w:sz w:val="24"/>
          <w:szCs w:val="24"/>
          <w:lang w:val="nn-NO"/>
        </w:rPr>
        <w:t xml:space="preserve">Data sekunder merupakan data yang diperoleh dari sumber yang telah tersedia di RSUD Kabupaten Konawe Kepulauan. Data tersebut meliputi data kepegawaian atau jumlah perawat, profil rumah sakit, data dan dokumen terkait pencegahan dan pengendalian </w:t>
      </w:r>
      <w:r w:rsidRPr="000040AD">
        <w:rPr>
          <w:rFonts w:ascii="Arial" w:hAnsi="Arial" w:cs="Arial"/>
          <w:i/>
          <w:iCs/>
          <w:color w:val="000000" w:themeColor="text1"/>
          <w:sz w:val="24"/>
          <w:szCs w:val="24"/>
          <w:lang w:val="nn-NO"/>
        </w:rPr>
        <w:t>Healthcare-Associated Infections</w:t>
      </w:r>
      <w:r w:rsidRPr="000040AD">
        <w:rPr>
          <w:rFonts w:ascii="Arial" w:hAnsi="Arial" w:cs="Arial"/>
          <w:color w:val="000000" w:themeColor="text1"/>
          <w:sz w:val="24"/>
          <w:szCs w:val="24"/>
          <w:lang w:val="nn-NO"/>
        </w:rPr>
        <w:t xml:space="preserve"> (HAIs), kebijakan dan SOP pencegahan serta pengendalian infeksi, serta dokumen pendukung lainnya yang relevan dengan penelitian. Data sekunder digunakan sebagai informasi pendukung untuk memberikan gambaran umum </w:t>
      </w:r>
      <w:r w:rsidRPr="000040AD">
        <w:rPr>
          <w:rFonts w:ascii="Arial" w:hAnsi="Arial" w:cs="Arial"/>
          <w:color w:val="000000" w:themeColor="text1"/>
          <w:sz w:val="24"/>
          <w:szCs w:val="24"/>
          <w:lang w:val="nn-NO"/>
        </w:rPr>
        <w:lastRenderedPageBreak/>
        <w:t>mengenai lokasi penelitian, karakteristik perawat, serta pelaksanaan pencegahan dan pengendalian HAIs di rumah sakit.</w:t>
      </w:r>
      <w:r w:rsidR="002135B8" w:rsidRPr="000040AD">
        <w:rPr>
          <w:rFonts w:ascii="Arial" w:hAnsi="Arial" w:cs="Arial"/>
          <w:color w:val="000000" w:themeColor="text1"/>
          <w:sz w:val="24"/>
          <w:szCs w:val="24"/>
          <w:lang w:val="nn-NO"/>
        </w:rPr>
        <w:t xml:space="preserve"> </w:t>
      </w:r>
    </w:p>
    <w:p w14:paraId="7E06C441" w14:textId="77777777" w:rsidR="002135B8" w:rsidRDefault="002135B8">
      <w:pPr>
        <w:pStyle w:val="ListParagraph"/>
        <w:numPr>
          <w:ilvl w:val="2"/>
          <w:numId w:val="35"/>
        </w:numPr>
        <w:spacing w:after="0" w:line="480" w:lineRule="auto"/>
        <w:jc w:val="both"/>
        <w:rPr>
          <w:rFonts w:ascii="Arial" w:hAnsi="Arial" w:cs="Arial"/>
          <w:b/>
          <w:bCs/>
          <w:color w:val="000000" w:themeColor="text1"/>
          <w:sz w:val="24"/>
          <w:szCs w:val="24"/>
          <w:lang w:val="nn-NO"/>
        </w:rPr>
      </w:pPr>
      <w:r w:rsidRPr="00DA5D19">
        <w:rPr>
          <w:rFonts w:ascii="Arial" w:hAnsi="Arial" w:cs="Arial"/>
          <w:b/>
          <w:bCs/>
          <w:color w:val="000000" w:themeColor="text1"/>
          <w:sz w:val="24"/>
          <w:szCs w:val="24"/>
          <w:lang w:val="nn-NO"/>
        </w:rPr>
        <w:t>Teknik Pengumpulan Data</w:t>
      </w:r>
    </w:p>
    <w:p w14:paraId="7412D591" w14:textId="77777777" w:rsidR="000040AD" w:rsidRDefault="000040AD" w:rsidP="000040AD">
      <w:pPr>
        <w:spacing w:after="0" w:line="480" w:lineRule="auto"/>
        <w:ind w:firstLine="720"/>
        <w:jc w:val="both"/>
        <w:rPr>
          <w:rFonts w:ascii="Arial" w:hAnsi="Arial" w:cs="Arial"/>
          <w:color w:val="000000" w:themeColor="text1"/>
          <w:sz w:val="24"/>
          <w:szCs w:val="24"/>
          <w:lang w:val="nn-NO"/>
        </w:rPr>
      </w:pPr>
      <w:r w:rsidRPr="000040AD">
        <w:rPr>
          <w:rFonts w:ascii="Arial" w:hAnsi="Arial" w:cs="Arial"/>
          <w:color w:val="000000" w:themeColor="text1"/>
          <w:sz w:val="24"/>
          <w:szCs w:val="24"/>
          <w:lang w:val="nn-NO"/>
        </w:rPr>
        <w:t xml:space="preserve">Pengumpulan data dalam penelitian ini dilakukan melalui data primer dan data sekunder. Sebelum pengumpulan data, peneliti terlebih dahulu mengurus persetujuan etik </w:t>
      </w:r>
      <w:r w:rsidRPr="000040AD">
        <w:rPr>
          <w:rFonts w:ascii="Arial" w:hAnsi="Arial" w:cs="Arial"/>
          <w:i/>
          <w:iCs/>
          <w:color w:val="000000" w:themeColor="text1"/>
          <w:sz w:val="24"/>
          <w:szCs w:val="24"/>
          <w:lang w:val="nn-NO"/>
        </w:rPr>
        <w:t>(ethical clearance)</w:t>
      </w:r>
      <w:r w:rsidRPr="000040AD">
        <w:rPr>
          <w:rFonts w:ascii="Arial" w:hAnsi="Arial" w:cs="Arial"/>
          <w:color w:val="000000" w:themeColor="text1"/>
          <w:sz w:val="24"/>
          <w:szCs w:val="24"/>
          <w:lang w:val="nn-NO"/>
        </w:rPr>
        <w:t xml:space="preserve"> serta perizinan penelitian sesuai dengan ketentuan yang berlaku. Setelah memperoleh izin, peneliti melakukan koordinasi dengan pihak RSUD Kabupaten Konawe Kepulauan untuk memperoleh akses dan informasi yang diperlukan dalam pelaksanaan penelitian.</w:t>
      </w:r>
    </w:p>
    <w:p w14:paraId="449D0BB6" w14:textId="77777777" w:rsidR="000040AD" w:rsidRDefault="000040AD" w:rsidP="000040AD">
      <w:pPr>
        <w:spacing w:after="0" w:line="480" w:lineRule="auto"/>
        <w:ind w:firstLine="720"/>
        <w:jc w:val="both"/>
        <w:rPr>
          <w:rFonts w:ascii="Arial" w:hAnsi="Arial" w:cs="Arial"/>
          <w:color w:val="000000" w:themeColor="text1"/>
          <w:sz w:val="24"/>
          <w:szCs w:val="24"/>
          <w:lang w:val="nn-NO"/>
        </w:rPr>
      </w:pPr>
      <w:r w:rsidRPr="000040AD">
        <w:rPr>
          <w:rFonts w:ascii="Arial" w:hAnsi="Arial" w:cs="Arial"/>
          <w:color w:val="000000" w:themeColor="text1"/>
          <w:sz w:val="24"/>
          <w:szCs w:val="24"/>
          <w:lang w:val="nn-NO"/>
        </w:rPr>
        <w:t xml:space="preserve">Pengumpulan data primer dilakukan secara langsung kepada perawat yang memenuhi kriteria sebagai responden. Sebelum kuesioner diberikan, peneliti menjelaskan tujuan, manfaat, prosedur penelitian, kerahasiaan data, serta hak responden untuk berpartisipasi secara sukarela. Responden yang bersedia mengikuti penelitian kemudian diminta memberikan persetujuan melalui lembar </w:t>
      </w:r>
      <w:r w:rsidRPr="000040AD">
        <w:rPr>
          <w:rFonts w:ascii="Arial" w:hAnsi="Arial" w:cs="Arial"/>
          <w:i/>
          <w:iCs/>
          <w:color w:val="000000" w:themeColor="text1"/>
          <w:sz w:val="24"/>
          <w:szCs w:val="24"/>
          <w:lang w:val="nn-NO"/>
        </w:rPr>
        <w:t>informed consent</w:t>
      </w:r>
      <w:r w:rsidRPr="000040AD">
        <w:rPr>
          <w:rFonts w:ascii="Arial" w:hAnsi="Arial" w:cs="Arial"/>
          <w:color w:val="000000" w:themeColor="text1"/>
          <w:sz w:val="24"/>
          <w:szCs w:val="24"/>
          <w:lang w:val="nn-NO"/>
        </w:rPr>
        <w:t>. Selanjutnya, responden mengisi kuesioner penelitian yang telah disiapkan oleh peneliti.</w:t>
      </w:r>
    </w:p>
    <w:p w14:paraId="44B886C3" w14:textId="77777777" w:rsidR="000040AD" w:rsidRDefault="000040AD" w:rsidP="000040AD">
      <w:pPr>
        <w:spacing w:after="0" w:line="480" w:lineRule="auto"/>
        <w:ind w:firstLine="720"/>
        <w:jc w:val="both"/>
        <w:rPr>
          <w:rFonts w:ascii="Arial" w:hAnsi="Arial" w:cs="Arial"/>
          <w:color w:val="000000" w:themeColor="text1"/>
          <w:sz w:val="24"/>
          <w:szCs w:val="24"/>
          <w:lang w:val="nn-NO"/>
        </w:rPr>
      </w:pPr>
      <w:r w:rsidRPr="000040AD">
        <w:rPr>
          <w:rFonts w:ascii="Arial" w:hAnsi="Arial" w:cs="Arial"/>
          <w:color w:val="000000" w:themeColor="text1"/>
          <w:sz w:val="24"/>
          <w:szCs w:val="24"/>
          <w:lang w:val="nn-NO"/>
        </w:rPr>
        <w:t xml:space="preserve">Teknik pengumpulan data primer dilakukan melalui wawancara terstruktur dan pengisian kuesioner. Wawancara terstruktur dilakukan berdasarkan pertanyaan yang telah ditetapkan sebelumnya, sedangkan kuesioner digunakan sebagai instrumen utama untuk mengukur variabel penelitian. Kuesioner mencakup pertanyaan mengenai karakteristik </w:t>
      </w:r>
      <w:r w:rsidRPr="000040AD">
        <w:rPr>
          <w:rFonts w:ascii="Arial" w:hAnsi="Arial" w:cs="Arial"/>
          <w:color w:val="000000" w:themeColor="text1"/>
          <w:sz w:val="24"/>
          <w:szCs w:val="24"/>
          <w:lang w:val="nn-NO"/>
        </w:rPr>
        <w:lastRenderedPageBreak/>
        <w:t xml:space="preserve">responden serta pengetahuan, motivasi, supervisi, beban kerja, dan kinerja perawat dalam pencegahan dan pengendalian </w:t>
      </w:r>
      <w:r w:rsidRPr="000040AD">
        <w:rPr>
          <w:rFonts w:ascii="Arial" w:hAnsi="Arial" w:cs="Arial"/>
          <w:i/>
          <w:iCs/>
          <w:color w:val="000000" w:themeColor="text1"/>
          <w:sz w:val="24"/>
          <w:szCs w:val="24"/>
          <w:lang w:val="nn-NO"/>
        </w:rPr>
        <w:t>Healthcare-Associated Infections</w:t>
      </w:r>
      <w:r w:rsidRPr="000040AD">
        <w:rPr>
          <w:rFonts w:ascii="Arial" w:hAnsi="Arial" w:cs="Arial"/>
          <w:color w:val="000000" w:themeColor="text1"/>
          <w:sz w:val="24"/>
          <w:szCs w:val="24"/>
          <w:lang w:val="nn-NO"/>
        </w:rPr>
        <w:t xml:space="preserve"> (HAIs).</w:t>
      </w:r>
    </w:p>
    <w:p w14:paraId="119C93A7" w14:textId="707B4950" w:rsidR="000040AD" w:rsidRPr="000040AD" w:rsidRDefault="000040AD" w:rsidP="000040AD">
      <w:pPr>
        <w:spacing w:after="0" w:line="480" w:lineRule="auto"/>
        <w:ind w:firstLine="720"/>
        <w:jc w:val="both"/>
        <w:rPr>
          <w:rFonts w:ascii="Arial" w:hAnsi="Arial" w:cs="Arial"/>
          <w:color w:val="000000" w:themeColor="text1"/>
          <w:sz w:val="24"/>
          <w:szCs w:val="24"/>
          <w:lang w:val="nn-NO"/>
        </w:rPr>
      </w:pPr>
      <w:r w:rsidRPr="000040AD">
        <w:rPr>
          <w:rFonts w:ascii="Arial" w:hAnsi="Arial" w:cs="Arial"/>
          <w:color w:val="000000" w:themeColor="text1"/>
          <w:sz w:val="24"/>
          <w:szCs w:val="24"/>
          <w:lang w:val="nn-NO"/>
        </w:rPr>
        <w:t>Data sekunder dikumpulkan melalui telaah dokumen yang tersedia di RSUD Kabupaten Konawe Kepulauan. Dokumen yang ditelaah meliputi data jumlah dan karakteristik perawat, profil rumah sakit, data terkait kejadian atau pelaksanaan pencegahan dan pengendalian HAIs, SOP dan kebijakan terkait pencegahan dan pengendalian infeksi, serta dokumen pendukung lainnya yang relevan dengan penelitian. Data sekunder tersebut digunakan untuk melengkapi dan memperkuat informasi yang diperoleh dari data primer.</w:t>
      </w:r>
    </w:p>
    <w:p w14:paraId="0785D3CB" w14:textId="77777777" w:rsidR="002135B8" w:rsidRPr="00263F89" w:rsidRDefault="002135B8">
      <w:pPr>
        <w:pStyle w:val="Heading2"/>
        <w:numPr>
          <w:ilvl w:val="0"/>
          <w:numId w:val="25"/>
        </w:numPr>
        <w:rPr>
          <w:rFonts w:cs="Arial"/>
          <w:color w:val="000000" w:themeColor="text1"/>
          <w:szCs w:val="24"/>
          <w:lang w:val="nn-NO"/>
        </w:rPr>
      </w:pPr>
      <w:bookmarkStart w:id="48" w:name="_Toc178017881"/>
      <w:bookmarkStart w:id="49" w:name="_Toc242143659"/>
      <w:bookmarkStart w:id="50" w:name="_Toc242772717"/>
      <w:r w:rsidRPr="00263F89">
        <w:rPr>
          <w:rFonts w:cs="Arial"/>
          <w:color w:val="000000" w:themeColor="text1"/>
          <w:szCs w:val="24"/>
          <w:lang w:val="nn-NO"/>
        </w:rPr>
        <w:t>Instrumen dan Alat Penelitian</w:t>
      </w:r>
      <w:bookmarkEnd w:id="48"/>
      <w:bookmarkEnd w:id="49"/>
      <w:bookmarkEnd w:id="50"/>
    </w:p>
    <w:p w14:paraId="341AD74E" w14:textId="77777777" w:rsidR="002135B8" w:rsidRPr="00263F89" w:rsidRDefault="002135B8" w:rsidP="002135B8">
      <w:pPr>
        <w:spacing w:after="0" w:line="480" w:lineRule="auto"/>
        <w:ind w:left="360" w:firstLine="720"/>
        <w:jc w:val="both"/>
        <w:rPr>
          <w:rFonts w:ascii="Arial" w:hAnsi="Arial" w:cs="Arial"/>
          <w:color w:val="000000" w:themeColor="text1"/>
          <w:sz w:val="24"/>
          <w:szCs w:val="24"/>
          <w:lang w:val="nn-NO"/>
        </w:rPr>
      </w:pPr>
      <w:r w:rsidRPr="00263F89">
        <w:rPr>
          <w:rFonts w:ascii="Arial" w:hAnsi="Arial" w:cs="Arial"/>
          <w:color w:val="000000" w:themeColor="text1"/>
          <w:sz w:val="24"/>
          <w:szCs w:val="24"/>
          <w:lang w:val="nn-NO"/>
        </w:rPr>
        <w:t>Instrumen pengumpulan data penelitian yang digunakan adalah menggunakan kuesioner. Selain itu pada penelitian ini digunakan kamera yang berfungsi untuk dokumentasi kegiatan serta APD yang meliputi masker yang berfungsi untuk melindungi peneliti dan responden.</w:t>
      </w:r>
    </w:p>
    <w:p w14:paraId="04C2ACE6" w14:textId="77777777" w:rsidR="002135B8" w:rsidRPr="00263F89" w:rsidRDefault="002135B8" w:rsidP="002135B8">
      <w:pPr>
        <w:spacing w:after="0" w:line="480" w:lineRule="auto"/>
        <w:ind w:left="360" w:firstLine="720"/>
        <w:jc w:val="both"/>
        <w:rPr>
          <w:rFonts w:ascii="Arial" w:hAnsi="Arial" w:cs="Arial"/>
          <w:color w:val="000000" w:themeColor="text1"/>
          <w:sz w:val="24"/>
          <w:szCs w:val="24"/>
          <w:lang w:val="nn-NO"/>
        </w:rPr>
      </w:pPr>
      <w:r w:rsidRPr="00263F89">
        <w:rPr>
          <w:rFonts w:ascii="Arial" w:hAnsi="Arial" w:cs="Arial"/>
          <w:color w:val="000000" w:themeColor="text1"/>
          <w:sz w:val="24"/>
          <w:szCs w:val="24"/>
          <w:lang w:val="nn-NO"/>
        </w:rPr>
        <w:t xml:space="preserve">Instrument dan bahan dalam penelitian ini adalah sebagai berikut: </w:t>
      </w:r>
    </w:p>
    <w:p w14:paraId="3B6F93B3" w14:textId="77777777" w:rsidR="002135B8" w:rsidRPr="00263F89" w:rsidRDefault="002135B8">
      <w:pPr>
        <w:pStyle w:val="ListParagraph"/>
        <w:numPr>
          <w:ilvl w:val="0"/>
          <w:numId w:val="28"/>
        </w:numPr>
        <w:spacing w:after="0" w:line="480" w:lineRule="auto"/>
        <w:jc w:val="both"/>
        <w:rPr>
          <w:rFonts w:ascii="Arial" w:hAnsi="Arial" w:cs="Arial"/>
          <w:color w:val="000000" w:themeColor="text1"/>
          <w:sz w:val="24"/>
          <w:szCs w:val="24"/>
          <w:lang w:val="nn-NO"/>
        </w:rPr>
      </w:pPr>
      <w:r w:rsidRPr="00263F89">
        <w:rPr>
          <w:rFonts w:ascii="Arial" w:hAnsi="Arial" w:cs="Arial"/>
          <w:color w:val="000000" w:themeColor="text1"/>
          <w:sz w:val="24"/>
          <w:szCs w:val="24"/>
          <w:lang w:val="nn-NO"/>
        </w:rPr>
        <w:t xml:space="preserve">Lembar </w:t>
      </w:r>
      <w:r w:rsidRPr="00263F89">
        <w:rPr>
          <w:rFonts w:ascii="Arial" w:hAnsi="Arial" w:cs="Arial"/>
          <w:i/>
          <w:iCs/>
          <w:color w:val="000000" w:themeColor="text1"/>
          <w:sz w:val="24"/>
          <w:szCs w:val="24"/>
          <w:lang w:val="nn-NO"/>
        </w:rPr>
        <w:t>informed consent</w:t>
      </w:r>
    </w:p>
    <w:p w14:paraId="428210F2" w14:textId="2657E93C" w:rsidR="002135B8" w:rsidRPr="00543C8D" w:rsidRDefault="002135B8">
      <w:pPr>
        <w:pStyle w:val="ListParagraph"/>
        <w:numPr>
          <w:ilvl w:val="0"/>
          <w:numId w:val="28"/>
        </w:numPr>
        <w:spacing w:after="0" w:line="480" w:lineRule="auto"/>
        <w:jc w:val="both"/>
        <w:rPr>
          <w:rFonts w:ascii="Arial" w:hAnsi="Arial" w:cs="Arial"/>
          <w:color w:val="000000" w:themeColor="text1"/>
          <w:sz w:val="24"/>
          <w:szCs w:val="24"/>
          <w:lang w:val="nn-NO"/>
        </w:rPr>
      </w:pPr>
      <w:r w:rsidRPr="00263F89">
        <w:rPr>
          <w:rFonts w:ascii="Arial" w:hAnsi="Arial" w:cs="Arial"/>
          <w:color w:val="000000" w:themeColor="text1"/>
          <w:sz w:val="24"/>
          <w:szCs w:val="24"/>
          <w:lang w:val="nn-NO"/>
        </w:rPr>
        <w:t xml:space="preserve">Menggunakan kuesioner </w:t>
      </w:r>
      <w:r w:rsidR="000040AD">
        <w:rPr>
          <w:rFonts w:ascii="Arial" w:hAnsi="Arial" w:cs="Arial"/>
          <w:color w:val="000000" w:themeColor="text1"/>
          <w:sz w:val="24"/>
          <w:szCs w:val="24"/>
          <w:lang w:val="nn-NO"/>
        </w:rPr>
        <w:t>terstruktur</w:t>
      </w:r>
      <w:r w:rsidRPr="00263F89">
        <w:rPr>
          <w:rFonts w:ascii="Arial" w:hAnsi="Arial" w:cs="Arial"/>
          <w:color w:val="000000" w:themeColor="text1"/>
          <w:sz w:val="24"/>
          <w:szCs w:val="24"/>
          <w:lang w:val="nn-NO"/>
        </w:rPr>
        <w:t xml:space="preserve">, yaitu kuesioner </w:t>
      </w:r>
      <w:r w:rsidRPr="00336E88">
        <w:rPr>
          <w:rFonts w:ascii="Arial" w:hAnsi="Arial" w:cs="Arial"/>
          <w:sz w:val="24"/>
          <w:szCs w:val="24"/>
          <w:lang w:val="nn-NO"/>
        </w:rPr>
        <w:t xml:space="preserve">sumber </w:t>
      </w:r>
      <w:r w:rsidR="000040AD" w:rsidRPr="000040AD">
        <w:rPr>
          <w:rFonts w:ascii="Arial" w:hAnsi="Arial" w:cs="Arial"/>
          <w:color w:val="000000" w:themeColor="text1"/>
          <w:sz w:val="24"/>
          <w:szCs w:val="24"/>
          <w:lang w:val="nn-NO"/>
        </w:rPr>
        <w:t xml:space="preserve">pengetahuan, motivasi, supervisi, beban kerja, serta kinerja </w:t>
      </w:r>
      <w:r w:rsidR="000040AD" w:rsidRPr="000040AD">
        <w:rPr>
          <w:rFonts w:ascii="Arial" w:hAnsi="Arial" w:cs="Arial"/>
          <w:color w:val="000000" w:themeColor="text1"/>
          <w:sz w:val="24"/>
          <w:szCs w:val="24"/>
          <w:lang w:val="nn-NO"/>
        </w:rPr>
        <w:lastRenderedPageBreak/>
        <w:t xml:space="preserve">perawat dalam pencegahan dan pengendalian </w:t>
      </w:r>
      <w:r w:rsidR="000040AD" w:rsidRPr="000040AD">
        <w:rPr>
          <w:rFonts w:ascii="Arial" w:hAnsi="Arial" w:cs="Arial"/>
          <w:i/>
          <w:iCs/>
          <w:color w:val="000000" w:themeColor="text1"/>
          <w:sz w:val="24"/>
          <w:szCs w:val="24"/>
          <w:lang w:val="nn-NO"/>
        </w:rPr>
        <w:t>Healthcare-Associated Infections</w:t>
      </w:r>
      <w:r w:rsidR="000040AD" w:rsidRPr="000040AD">
        <w:rPr>
          <w:rFonts w:ascii="Arial" w:hAnsi="Arial" w:cs="Arial"/>
          <w:color w:val="000000" w:themeColor="text1"/>
          <w:sz w:val="24"/>
          <w:szCs w:val="24"/>
          <w:lang w:val="nn-NO"/>
        </w:rPr>
        <w:t xml:space="preserve"> (HAIs)</w:t>
      </w:r>
      <w:r>
        <w:rPr>
          <w:rFonts w:ascii="Arial" w:hAnsi="Arial" w:cs="Arial"/>
          <w:sz w:val="24"/>
          <w:szCs w:val="24"/>
          <w:lang w:val="nn-NO"/>
        </w:rPr>
        <w:t>.</w:t>
      </w:r>
    </w:p>
    <w:p w14:paraId="12D0E25E" w14:textId="77777777" w:rsidR="002135B8" w:rsidRPr="00263F89" w:rsidRDefault="002135B8">
      <w:pPr>
        <w:pStyle w:val="ListParagraph"/>
        <w:numPr>
          <w:ilvl w:val="0"/>
          <w:numId w:val="28"/>
        </w:numPr>
        <w:spacing w:after="0" w:line="480" w:lineRule="auto"/>
        <w:jc w:val="both"/>
        <w:rPr>
          <w:rFonts w:ascii="Arial" w:hAnsi="Arial" w:cs="Arial"/>
          <w:color w:val="000000" w:themeColor="text1"/>
          <w:sz w:val="24"/>
          <w:szCs w:val="24"/>
          <w:lang w:val="nn-NO"/>
        </w:rPr>
      </w:pPr>
      <w:r w:rsidRPr="00263F89">
        <w:rPr>
          <w:rFonts w:ascii="Arial" w:hAnsi="Arial" w:cs="Arial"/>
          <w:color w:val="000000" w:themeColor="text1"/>
          <w:sz w:val="24"/>
          <w:szCs w:val="24"/>
          <w:lang w:val="nn-NO"/>
        </w:rPr>
        <w:t>Alat tulis</w:t>
      </w:r>
    </w:p>
    <w:p w14:paraId="7288EA71" w14:textId="77777777" w:rsidR="002135B8" w:rsidRPr="00263F89" w:rsidRDefault="002135B8">
      <w:pPr>
        <w:pStyle w:val="ListParagraph"/>
        <w:numPr>
          <w:ilvl w:val="0"/>
          <w:numId w:val="28"/>
        </w:numPr>
        <w:spacing w:after="0" w:line="480" w:lineRule="auto"/>
        <w:jc w:val="both"/>
        <w:rPr>
          <w:rFonts w:ascii="Arial" w:hAnsi="Arial" w:cs="Arial"/>
          <w:color w:val="000000" w:themeColor="text1"/>
          <w:sz w:val="24"/>
          <w:szCs w:val="24"/>
          <w:lang w:val="nn-NO"/>
        </w:rPr>
      </w:pPr>
      <w:r w:rsidRPr="00263F89">
        <w:rPr>
          <w:rFonts w:ascii="Arial" w:hAnsi="Arial" w:cs="Arial"/>
          <w:color w:val="000000" w:themeColor="text1"/>
          <w:sz w:val="24"/>
          <w:szCs w:val="24"/>
          <w:lang w:val="nn-NO"/>
        </w:rPr>
        <w:t>Laptop</w:t>
      </w:r>
    </w:p>
    <w:p w14:paraId="0996D708" w14:textId="77777777" w:rsidR="002135B8" w:rsidRPr="00263F89" w:rsidRDefault="002135B8">
      <w:pPr>
        <w:pStyle w:val="ListParagraph"/>
        <w:numPr>
          <w:ilvl w:val="0"/>
          <w:numId w:val="28"/>
        </w:numPr>
        <w:spacing w:after="0" w:line="480" w:lineRule="auto"/>
        <w:jc w:val="both"/>
        <w:rPr>
          <w:rFonts w:ascii="Arial" w:hAnsi="Arial" w:cs="Arial"/>
          <w:color w:val="000000" w:themeColor="text1"/>
          <w:sz w:val="24"/>
          <w:szCs w:val="24"/>
          <w:lang w:val="nn-NO"/>
        </w:rPr>
      </w:pPr>
      <w:r w:rsidRPr="00263F89">
        <w:rPr>
          <w:rFonts w:ascii="Arial" w:hAnsi="Arial" w:cs="Arial"/>
          <w:color w:val="000000" w:themeColor="text1"/>
          <w:sz w:val="24"/>
          <w:szCs w:val="24"/>
          <w:lang w:val="nn-NO"/>
        </w:rPr>
        <w:t>Aplikasi perhitungan statistik</w:t>
      </w:r>
    </w:p>
    <w:p w14:paraId="7AC4099F" w14:textId="77777777" w:rsidR="002135B8" w:rsidRPr="00263F89" w:rsidRDefault="002135B8">
      <w:pPr>
        <w:pStyle w:val="ListParagraph"/>
        <w:numPr>
          <w:ilvl w:val="0"/>
          <w:numId w:val="28"/>
        </w:numPr>
        <w:spacing w:after="0" w:line="480" w:lineRule="auto"/>
        <w:jc w:val="both"/>
        <w:rPr>
          <w:rFonts w:ascii="Arial" w:hAnsi="Arial" w:cs="Arial"/>
          <w:color w:val="000000" w:themeColor="text1"/>
          <w:sz w:val="24"/>
          <w:szCs w:val="24"/>
          <w:lang w:val="nn-NO"/>
        </w:rPr>
      </w:pPr>
      <w:r w:rsidRPr="00263F89">
        <w:rPr>
          <w:rFonts w:ascii="Arial" w:hAnsi="Arial" w:cs="Arial"/>
          <w:color w:val="000000" w:themeColor="text1"/>
          <w:sz w:val="24"/>
          <w:szCs w:val="24"/>
          <w:lang w:val="nn-NO"/>
        </w:rPr>
        <w:t>Kamera yang berfungsi untuk dokumentasi kegiatan</w:t>
      </w:r>
    </w:p>
    <w:p w14:paraId="4DB2100C" w14:textId="77777777" w:rsidR="002135B8" w:rsidRPr="00602DAF" w:rsidRDefault="002135B8">
      <w:pPr>
        <w:pStyle w:val="ListParagraph"/>
        <w:numPr>
          <w:ilvl w:val="0"/>
          <w:numId w:val="28"/>
        </w:numPr>
        <w:spacing w:after="0" w:line="480" w:lineRule="auto"/>
        <w:jc w:val="both"/>
        <w:rPr>
          <w:rFonts w:ascii="Arial" w:hAnsi="Arial" w:cs="Arial"/>
          <w:color w:val="000000" w:themeColor="text1"/>
          <w:sz w:val="24"/>
          <w:szCs w:val="24"/>
          <w:lang w:val="nn-NO"/>
        </w:rPr>
      </w:pPr>
      <w:r w:rsidRPr="00263F89">
        <w:rPr>
          <w:rFonts w:ascii="Arial" w:hAnsi="Arial" w:cs="Arial"/>
          <w:color w:val="000000" w:themeColor="text1"/>
          <w:sz w:val="24"/>
          <w:szCs w:val="24"/>
          <w:lang w:val="nn-NO"/>
        </w:rPr>
        <w:t>APD yang meliputi masker.</w:t>
      </w:r>
    </w:p>
    <w:p w14:paraId="431E7CCB" w14:textId="77777777" w:rsidR="002135B8" w:rsidRPr="00263F89" w:rsidRDefault="002135B8">
      <w:pPr>
        <w:pStyle w:val="Heading2"/>
        <w:numPr>
          <w:ilvl w:val="0"/>
          <w:numId w:val="25"/>
        </w:numPr>
        <w:rPr>
          <w:rFonts w:cs="Arial"/>
          <w:color w:val="000000" w:themeColor="text1"/>
          <w:szCs w:val="24"/>
          <w:lang w:val="nn-NO"/>
        </w:rPr>
      </w:pPr>
      <w:bookmarkStart w:id="51" w:name="_Toc242143660"/>
      <w:bookmarkStart w:id="52" w:name="_Toc242772718"/>
      <w:r w:rsidRPr="00263F89">
        <w:rPr>
          <w:rFonts w:cs="Arial"/>
          <w:color w:val="000000" w:themeColor="text1"/>
          <w:szCs w:val="24"/>
          <w:lang w:val="nn-NO"/>
        </w:rPr>
        <w:t>Teknik Analisis Data</w:t>
      </w:r>
      <w:bookmarkEnd w:id="51"/>
      <w:bookmarkEnd w:id="52"/>
    </w:p>
    <w:p w14:paraId="03A648D3" w14:textId="77777777" w:rsidR="002135B8" w:rsidRPr="00263F89" w:rsidRDefault="002135B8">
      <w:pPr>
        <w:pStyle w:val="ListParagraph"/>
        <w:numPr>
          <w:ilvl w:val="0"/>
          <w:numId w:val="29"/>
        </w:numPr>
        <w:tabs>
          <w:tab w:val="left" w:pos="993"/>
        </w:tabs>
        <w:spacing w:after="0" w:line="480" w:lineRule="auto"/>
        <w:ind w:left="567"/>
        <w:jc w:val="both"/>
        <w:rPr>
          <w:rFonts w:ascii="Arial" w:hAnsi="Arial" w:cs="Arial"/>
          <w:b/>
          <w:bCs/>
          <w:color w:val="000000" w:themeColor="text1"/>
          <w:sz w:val="24"/>
          <w:szCs w:val="24"/>
          <w:lang w:val="nn-NO"/>
        </w:rPr>
      </w:pPr>
      <w:r w:rsidRPr="00263F89">
        <w:rPr>
          <w:rFonts w:ascii="Arial" w:hAnsi="Arial" w:cs="Arial"/>
          <w:b/>
          <w:bCs/>
          <w:color w:val="000000" w:themeColor="text1"/>
          <w:sz w:val="24"/>
          <w:szCs w:val="24"/>
          <w:lang w:val="nn-NO"/>
        </w:rPr>
        <w:t>Teknik Pengolahan Data</w:t>
      </w:r>
    </w:p>
    <w:p w14:paraId="1D44684C" w14:textId="77777777" w:rsidR="002135B8" w:rsidRPr="00263F89" w:rsidRDefault="002135B8" w:rsidP="002135B8">
      <w:pPr>
        <w:spacing w:after="0" w:line="480" w:lineRule="auto"/>
        <w:ind w:left="426" w:firstLine="851"/>
        <w:jc w:val="both"/>
        <w:rPr>
          <w:rFonts w:ascii="Arial" w:hAnsi="Arial" w:cs="Arial"/>
          <w:color w:val="000000" w:themeColor="text1"/>
          <w:sz w:val="24"/>
          <w:szCs w:val="24"/>
          <w:lang w:val="nn-NO"/>
        </w:rPr>
      </w:pPr>
      <w:r w:rsidRPr="00263F89">
        <w:rPr>
          <w:rFonts w:ascii="Arial" w:hAnsi="Arial" w:cs="Arial"/>
          <w:color w:val="000000" w:themeColor="text1"/>
          <w:sz w:val="24"/>
          <w:szCs w:val="24"/>
          <w:lang w:val="nn-NO"/>
        </w:rPr>
        <w:t xml:space="preserve">Cara penyajian data penelitian dilakukan melalui berbagai bentuk. Pada umumnya dikelompokkan menjadi tiga, yakni penyajian dalam bentuk teks </w:t>
      </w:r>
      <w:r w:rsidRPr="00263F89">
        <w:rPr>
          <w:rFonts w:ascii="Arial" w:hAnsi="Arial" w:cs="Arial"/>
          <w:i/>
          <w:color w:val="000000" w:themeColor="text1"/>
          <w:sz w:val="24"/>
          <w:szCs w:val="24"/>
          <w:lang w:val="nn-NO"/>
        </w:rPr>
        <w:t xml:space="preserve">(textular), </w:t>
      </w:r>
      <w:r w:rsidRPr="00263F89">
        <w:rPr>
          <w:rFonts w:ascii="Arial" w:hAnsi="Arial" w:cs="Arial"/>
          <w:color w:val="000000" w:themeColor="text1"/>
          <w:sz w:val="24"/>
          <w:szCs w:val="24"/>
          <w:lang w:val="nn-NO"/>
        </w:rPr>
        <w:t>penyajian dalam bentuk tabel, dan penyajian dalam bentuk grafik (Notoatmodjo, 201</w:t>
      </w:r>
      <w:r>
        <w:rPr>
          <w:rFonts w:ascii="Arial" w:hAnsi="Arial" w:cs="Arial"/>
          <w:color w:val="000000" w:themeColor="text1"/>
          <w:sz w:val="24"/>
          <w:szCs w:val="24"/>
          <w:lang w:val="nn-NO"/>
        </w:rPr>
        <w:t>2</w:t>
      </w:r>
      <w:r w:rsidRPr="00263F89">
        <w:rPr>
          <w:rFonts w:ascii="Arial" w:hAnsi="Arial" w:cs="Arial"/>
          <w:color w:val="000000" w:themeColor="text1"/>
          <w:sz w:val="24"/>
          <w:szCs w:val="24"/>
          <w:lang w:val="nn-NO"/>
        </w:rPr>
        <w:t>). Dalam penelitian ini data disajikan dalam bentuk tabel disertai narasi sebagai penjelasan.</w:t>
      </w:r>
    </w:p>
    <w:p w14:paraId="6461F470" w14:textId="77777777" w:rsidR="002135B8" w:rsidRPr="00263F89" w:rsidRDefault="002135B8" w:rsidP="002135B8">
      <w:pPr>
        <w:spacing w:after="0" w:line="480" w:lineRule="auto"/>
        <w:ind w:left="426" w:firstLine="851"/>
        <w:jc w:val="both"/>
        <w:rPr>
          <w:rFonts w:ascii="Arial" w:hAnsi="Arial" w:cs="Arial"/>
          <w:color w:val="000000" w:themeColor="text1"/>
          <w:sz w:val="24"/>
          <w:szCs w:val="24"/>
          <w:lang w:val="nn-NO"/>
        </w:rPr>
      </w:pPr>
      <w:r w:rsidRPr="00263F89">
        <w:rPr>
          <w:rFonts w:ascii="Arial" w:hAnsi="Arial" w:cs="Arial"/>
          <w:color w:val="000000" w:themeColor="text1"/>
          <w:sz w:val="24"/>
          <w:szCs w:val="24"/>
          <w:lang w:val="nn-NO"/>
        </w:rPr>
        <w:t xml:space="preserve">Data yang telah terkumpul kemudian diolah </w:t>
      </w:r>
      <w:r w:rsidRPr="00263F89">
        <w:rPr>
          <w:rFonts w:ascii="Arial" w:hAnsi="Arial" w:cs="Arial"/>
          <w:i/>
          <w:iCs/>
          <w:color w:val="000000" w:themeColor="text1"/>
          <w:sz w:val="24"/>
          <w:szCs w:val="24"/>
          <w:lang w:val="nn-NO"/>
        </w:rPr>
        <w:t>(Editing, Coding, Entry, Tabulating, dan Cleaning Data)</w:t>
      </w:r>
      <w:r w:rsidRPr="00263F89">
        <w:rPr>
          <w:rFonts w:ascii="Arial" w:hAnsi="Arial" w:cs="Arial"/>
          <w:color w:val="000000" w:themeColor="text1"/>
          <w:sz w:val="24"/>
          <w:szCs w:val="24"/>
          <w:lang w:val="nn-NO"/>
        </w:rPr>
        <w:t xml:space="preserve"> dengan menggunakan program SPSS dengan menggunakan uji statistic chi-square yang meliputi sebagai berikut:</w:t>
      </w:r>
    </w:p>
    <w:p w14:paraId="1CEB5BCF" w14:textId="77777777" w:rsidR="002135B8" w:rsidRPr="00263F89" w:rsidRDefault="002135B8">
      <w:pPr>
        <w:pStyle w:val="ListParagraph"/>
        <w:numPr>
          <w:ilvl w:val="0"/>
          <w:numId w:val="30"/>
        </w:numPr>
        <w:spacing w:line="480" w:lineRule="auto"/>
        <w:ind w:left="993" w:hanging="567"/>
        <w:jc w:val="both"/>
        <w:rPr>
          <w:rFonts w:ascii="Arial" w:hAnsi="Arial" w:cs="Arial"/>
          <w:color w:val="000000" w:themeColor="text1"/>
          <w:sz w:val="24"/>
          <w:szCs w:val="24"/>
          <w:lang w:val="nn-NO"/>
        </w:rPr>
      </w:pPr>
      <w:r w:rsidRPr="00263F89">
        <w:rPr>
          <w:rFonts w:ascii="Arial" w:hAnsi="Arial" w:cs="Arial"/>
          <w:i/>
          <w:color w:val="000000" w:themeColor="text1"/>
          <w:sz w:val="24"/>
          <w:szCs w:val="24"/>
          <w:lang w:val="nn-NO"/>
        </w:rPr>
        <w:t>Editing</w:t>
      </w:r>
      <w:r w:rsidRPr="00263F89">
        <w:rPr>
          <w:rFonts w:ascii="Arial" w:hAnsi="Arial" w:cs="Arial"/>
          <w:color w:val="000000" w:themeColor="text1"/>
          <w:sz w:val="24"/>
          <w:szCs w:val="24"/>
          <w:lang w:val="nn-NO"/>
        </w:rPr>
        <w:t xml:space="preserve"> yaitu memeriksa kelengkapan, kejelasan makna jawaban konsistensi maupun kesalahan antar jawaban pada kuesioner. Kegiatan ini dilakukan dengan cara memeriksan data hasil jawaban dari kuesioner yang telah diberikan kepada responden </w:t>
      </w:r>
      <w:r w:rsidRPr="00263F89">
        <w:rPr>
          <w:rFonts w:ascii="Arial" w:hAnsi="Arial" w:cs="Arial"/>
          <w:color w:val="000000" w:themeColor="text1"/>
          <w:sz w:val="24"/>
          <w:szCs w:val="24"/>
          <w:lang w:val="nn-NO"/>
        </w:rPr>
        <w:lastRenderedPageBreak/>
        <w:t>dan kemudian dilakukan koreksi apakah telah terjawab dengan lengkap. Editing dilakukan di lapangan sehingga bila terjadi kekurangan atau tidak sesuai dapat segera dilengkapi.</w:t>
      </w:r>
    </w:p>
    <w:p w14:paraId="0C2DD5FD" w14:textId="77777777" w:rsidR="002135B8" w:rsidRPr="00263F89" w:rsidRDefault="002135B8">
      <w:pPr>
        <w:pStyle w:val="ListParagraph"/>
        <w:numPr>
          <w:ilvl w:val="0"/>
          <w:numId w:val="30"/>
        </w:numPr>
        <w:spacing w:line="480" w:lineRule="auto"/>
        <w:ind w:left="993" w:hanging="567"/>
        <w:jc w:val="both"/>
        <w:rPr>
          <w:rFonts w:ascii="Arial" w:hAnsi="Arial" w:cs="Arial"/>
          <w:color w:val="000000" w:themeColor="text1"/>
          <w:sz w:val="24"/>
          <w:szCs w:val="24"/>
          <w:lang w:val="nn-NO"/>
        </w:rPr>
      </w:pPr>
      <w:r w:rsidRPr="00263F89">
        <w:rPr>
          <w:rFonts w:ascii="Arial" w:hAnsi="Arial" w:cs="Arial"/>
          <w:i/>
          <w:color w:val="000000" w:themeColor="text1"/>
          <w:sz w:val="24"/>
          <w:szCs w:val="24"/>
          <w:lang w:val="nn-NO"/>
        </w:rPr>
        <w:t>Coding</w:t>
      </w:r>
      <w:r w:rsidRPr="00263F89">
        <w:rPr>
          <w:rFonts w:ascii="Arial" w:hAnsi="Arial" w:cs="Arial"/>
          <w:color w:val="000000" w:themeColor="text1"/>
          <w:sz w:val="24"/>
          <w:szCs w:val="24"/>
          <w:lang w:val="nn-NO"/>
        </w:rPr>
        <w:t xml:space="preserve"> yaitu memberikan kode-kode untuk memudahkan proses pengolahan data. Pemberian kode pada data dilakukan saat memasukkan atau </w:t>
      </w:r>
      <w:r w:rsidRPr="00263F89">
        <w:rPr>
          <w:rFonts w:ascii="Arial" w:hAnsi="Arial" w:cs="Arial"/>
          <w:i/>
          <w:color w:val="000000" w:themeColor="text1"/>
          <w:sz w:val="24"/>
          <w:szCs w:val="24"/>
          <w:lang w:val="nn-NO"/>
        </w:rPr>
        <w:t>entry</w:t>
      </w:r>
      <w:r w:rsidRPr="00263F89">
        <w:rPr>
          <w:rFonts w:ascii="Arial" w:hAnsi="Arial" w:cs="Arial"/>
          <w:color w:val="000000" w:themeColor="text1"/>
          <w:sz w:val="24"/>
          <w:szCs w:val="24"/>
          <w:lang w:val="nn-NO"/>
        </w:rPr>
        <w:t xml:space="preserve"> </w:t>
      </w:r>
      <w:r w:rsidRPr="00263F89">
        <w:rPr>
          <w:rFonts w:ascii="Arial" w:hAnsi="Arial" w:cs="Arial"/>
          <w:i/>
          <w:color w:val="000000" w:themeColor="text1"/>
          <w:sz w:val="24"/>
          <w:szCs w:val="24"/>
          <w:lang w:val="nn-NO"/>
        </w:rPr>
        <w:t xml:space="preserve">data </w:t>
      </w:r>
      <w:r w:rsidRPr="00263F89">
        <w:rPr>
          <w:rFonts w:ascii="Arial" w:hAnsi="Arial" w:cs="Arial"/>
          <w:color w:val="000000" w:themeColor="text1"/>
          <w:sz w:val="24"/>
          <w:szCs w:val="24"/>
          <w:lang w:val="nn-NO"/>
        </w:rPr>
        <w:t>untuk diolah menggunakan komputer.</w:t>
      </w:r>
    </w:p>
    <w:p w14:paraId="557710D1" w14:textId="1ADCEE04" w:rsidR="002135B8" w:rsidRPr="00263F89" w:rsidRDefault="002135B8">
      <w:pPr>
        <w:pStyle w:val="ListParagraph"/>
        <w:numPr>
          <w:ilvl w:val="0"/>
          <w:numId w:val="30"/>
        </w:numPr>
        <w:spacing w:line="480" w:lineRule="auto"/>
        <w:ind w:left="993" w:hanging="567"/>
        <w:jc w:val="both"/>
        <w:rPr>
          <w:rFonts w:ascii="Arial" w:hAnsi="Arial" w:cs="Arial"/>
          <w:color w:val="000000" w:themeColor="text1"/>
          <w:sz w:val="24"/>
          <w:szCs w:val="24"/>
          <w:lang w:val="nn-NO"/>
        </w:rPr>
      </w:pPr>
      <w:r w:rsidRPr="00263F89">
        <w:rPr>
          <w:rFonts w:ascii="Arial" w:hAnsi="Arial" w:cs="Arial"/>
          <w:i/>
          <w:color w:val="000000" w:themeColor="text1"/>
          <w:sz w:val="24"/>
          <w:szCs w:val="24"/>
          <w:lang w:val="nn-NO"/>
        </w:rPr>
        <w:t>Skoring</w:t>
      </w:r>
      <w:r w:rsidRPr="00263F89">
        <w:rPr>
          <w:rFonts w:ascii="Arial" w:hAnsi="Arial" w:cs="Arial"/>
          <w:color w:val="000000" w:themeColor="text1"/>
          <w:sz w:val="24"/>
          <w:szCs w:val="24"/>
          <w:lang w:val="nn-NO"/>
        </w:rPr>
        <w:t xml:space="preserve"> yaitu memberi skor pada setiap responden dengan melakukan pemberian nilai terhadap jawaban kuesioner. Kriteria penilaian </w:t>
      </w:r>
      <w:r w:rsidR="000040AD" w:rsidRPr="000040AD">
        <w:rPr>
          <w:rFonts w:ascii="Arial" w:hAnsi="Arial" w:cs="Arial"/>
          <w:color w:val="000000" w:themeColor="text1"/>
          <w:sz w:val="24"/>
          <w:szCs w:val="24"/>
          <w:lang w:val="nn-NO"/>
        </w:rPr>
        <w:t xml:space="preserve">pengetahuan, motivasi, supervisi, beban kerja, serta kinerja perawat dalam pencegahan dan pengendalian </w:t>
      </w:r>
      <w:r w:rsidR="000040AD" w:rsidRPr="000040AD">
        <w:rPr>
          <w:rFonts w:ascii="Arial" w:hAnsi="Arial" w:cs="Arial"/>
          <w:i/>
          <w:iCs/>
          <w:color w:val="000000" w:themeColor="text1"/>
          <w:sz w:val="24"/>
          <w:szCs w:val="24"/>
          <w:lang w:val="nn-NO"/>
        </w:rPr>
        <w:t>Healthcare-Associated Infections</w:t>
      </w:r>
      <w:r w:rsidR="000040AD" w:rsidRPr="000040AD">
        <w:rPr>
          <w:rFonts w:ascii="Arial" w:hAnsi="Arial" w:cs="Arial"/>
          <w:color w:val="000000" w:themeColor="text1"/>
          <w:sz w:val="24"/>
          <w:szCs w:val="24"/>
          <w:lang w:val="nn-NO"/>
        </w:rPr>
        <w:t xml:space="preserve"> (HAIs)</w:t>
      </w:r>
      <w:r w:rsidRPr="00263F89">
        <w:rPr>
          <w:rFonts w:ascii="Arial" w:hAnsi="Arial" w:cs="Arial"/>
          <w:color w:val="000000" w:themeColor="text1"/>
          <w:sz w:val="24"/>
          <w:szCs w:val="24"/>
          <w:lang w:val="nn-NO"/>
        </w:rPr>
        <w:t xml:space="preserve"> didasarkan pada skala pengukuran yang digunakan pada masing-masing variabel.</w:t>
      </w:r>
    </w:p>
    <w:p w14:paraId="53CD0DD2" w14:textId="77777777" w:rsidR="002135B8" w:rsidRPr="00263F89" w:rsidRDefault="002135B8">
      <w:pPr>
        <w:pStyle w:val="ListParagraph"/>
        <w:numPr>
          <w:ilvl w:val="0"/>
          <w:numId w:val="30"/>
        </w:numPr>
        <w:spacing w:line="480" w:lineRule="auto"/>
        <w:ind w:left="993" w:hanging="567"/>
        <w:jc w:val="both"/>
        <w:rPr>
          <w:rFonts w:ascii="Arial" w:hAnsi="Arial" w:cs="Arial"/>
          <w:color w:val="000000" w:themeColor="text1"/>
          <w:sz w:val="24"/>
          <w:szCs w:val="24"/>
        </w:rPr>
      </w:pPr>
      <w:r w:rsidRPr="00263F89">
        <w:rPr>
          <w:rFonts w:ascii="Arial" w:hAnsi="Arial" w:cs="Arial"/>
          <w:i/>
          <w:color w:val="000000" w:themeColor="text1"/>
          <w:sz w:val="24"/>
          <w:szCs w:val="24"/>
          <w:lang w:val="nn-NO"/>
        </w:rPr>
        <w:t>Data Entry.</w:t>
      </w:r>
      <w:r w:rsidRPr="00263F89">
        <w:rPr>
          <w:rFonts w:ascii="Arial" w:hAnsi="Arial" w:cs="Arial"/>
          <w:color w:val="000000" w:themeColor="text1"/>
          <w:sz w:val="24"/>
          <w:szCs w:val="24"/>
          <w:lang w:val="nn-NO"/>
        </w:rPr>
        <w:t xml:space="preserve"> Setelah melakukan </w:t>
      </w:r>
      <w:r w:rsidRPr="00263F89">
        <w:rPr>
          <w:rFonts w:ascii="Arial" w:hAnsi="Arial" w:cs="Arial"/>
          <w:i/>
          <w:color w:val="000000" w:themeColor="text1"/>
          <w:sz w:val="24"/>
          <w:szCs w:val="24"/>
          <w:lang w:val="nn-NO"/>
        </w:rPr>
        <w:t>coding</w:t>
      </w:r>
      <w:r w:rsidRPr="00263F89">
        <w:rPr>
          <w:rFonts w:ascii="Arial" w:hAnsi="Arial" w:cs="Arial"/>
          <w:color w:val="000000" w:themeColor="text1"/>
          <w:sz w:val="24"/>
          <w:szCs w:val="24"/>
          <w:lang w:val="nn-NO"/>
        </w:rPr>
        <w:t xml:space="preserve"> di aplikasi statistik, selanjutnya menginput data pada masing-masing variabel. </w:t>
      </w:r>
      <w:proofErr w:type="spellStart"/>
      <w:r w:rsidRPr="00263F89">
        <w:rPr>
          <w:rFonts w:ascii="Arial" w:hAnsi="Arial" w:cs="Arial"/>
          <w:color w:val="000000" w:themeColor="text1"/>
          <w:sz w:val="24"/>
          <w:szCs w:val="24"/>
        </w:rPr>
        <w:t>Urutan</w:t>
      </w:r>
      <w:proofErr w:type="spellEnd"/>
      <w:r w:rsidRPr="00263F89">
        <w:rPr>
          <w:rFonts w:ascii="Arial" w:hAnsi="Arial" w:cs="Arial"/>
          <w:color w:val="000000" w:themeColor="text1"/>
          <w:sz w:val="24"/>
          <w:szCs w:val="24"/>
        </w:rPr>
        <w:t xml:space="preserve"> data yang </w:t>
      </w:r>
      <w:proofErr w:type="spellStart"/>
      <w:r w:rsidRPr="00263F89">
        <w:rPr>
          <w:rFonts w:ascii="Arial" w:hAnsi="Arial" w:cs="Arial"/>
          <w:color w:val="000000" w:themeColor="text1"/>
          <w:sz w:val="24"/>
          <w:szCs w:val="24"/>
        </w:rPr>
        <w:t>diinput</w:t>
      </w:r>
      <w:proofErr w:type="spellEnd"/>
      <w:r w:rsidRPr="00263F89">
        <w:rPr>
          <w:rFonts w:ascii="Arial" w:hAnsi="Arial" w:cs="Arial"/>
          <w:color w:val="000000" w:themeColor="text1"/>
          <w:sz w:val="24"/>
          <w:szCs w:val="24"/>
        </w:rPr>
        <w:t xml:space="preserve"> </w:t>
      </w:r>
      <w:proofErr w:type="spellStart"/>
      <w:r w:rsidRPr="00263F89">
        <w:rPr>
          <w:rFonts w:ascii="Arial" w:hAnsi="Arial" w:cs="Arial"/>
          <w:color w:val="000000" w:themeColor="text1"/>
          <w:sz w:val="24"/>
          <w:szCs w:val="24"/>
        </w:rPr>
        <w:t>berdasarkan</w:t>
      </w:r>
      <w:proofErr w:type="spellEnd"/>
      <w:r w:rsidRPr="00263F89">
        <w:rPr>
          <w:rFonts w:ascii="Arial" w:hAnsi="Arial" w:cs="Arial"/>
          <w:color w:val="000000" w:themeColor="text1"/>
          <w:sz w:val="24"/>
          <w:szCs w:val="24"/>
        </w:rPr>
        <w:t xml:space="preserve"> </w:t>
      </w:r>
      <w:proofErr w:type="spellStart"/>
      <w:r w:rsidRPr="00263F89">
        <w:rPr>
          <w:rFonts w:ascii="Arial" w:hAnsi="Arial" w:cs="Arial"/>
          <w:color w:val="000000" w:themeColor="text1"/>
          <w:sz w:val="24"/>
          <w:szCs w:val="24"/>
        </w:rPr>
        <w:t>nomor</w:t>
      </w:r>
      <w:proofErr w:type="spellEnd"/>
      <w:r w:rsidRPr="00263F89">
        <w:rPr>
          <w:rFonts w:ascii="Arial" w:hAnsi="Arial" w:cs="Arial"/>
          <w:color w:val="000000" w:themeColor="text1"/>
          <w:sz w:val="24"/>
          <w:szCs w:val="24"/>
        </w:rPr>
        <w:t xml:space="preserve"> </w:t>
      </w:r>
      <w:proofErr w:type="spellStart"/>
      <w:r w:rsidRPr="00263F89">
        <w:rPr>
          <w:rFonts w:ascii="Arial" w:hAnsi="Arial" w:cs="Arial"/>
          <w:color w:val="000000" w:themeColor="text1"/>
          <w:sz w:val="24"/>
          <w:szCs w:val="24"/>
        </w:rPr>
        <w:t>responden</w:t>
      </w:r>
      <w:proofErr w:type="spellEnd"/>
      <w:r w:rsidRPr="00263F89">
        <w:rPr>
          <w:rFonts w:ascii="Arial" w:hAnsi="Arial" w:cs="Arial"/>
          <w:color w:val="000000" w:themeColor="text1"/>
          <w:sz w:val="24"/>
          <w:szCs w:val="24"/>
        </w:rPr>
        <w:t xml:space="preserve"> pada </w:t>
      </w:r>
      <w:proofErr w:type="spellStart"/>
      <w:r w:rsidRPr="00263F89">
        <w:rPr>
          <w:rFonts w:ascii="Arial" w:hAnsi="Arial" w:cs="Arial"/>
          <w:color w:val="000000" w:themeColor="text1"/>
          <w:sz w:val="24"/>
          <w:szCs w:val="24"/>
        </w:rPr>
        <w:t>kuesioner</w:t>
      </w:r>
      <w:proofErr w:type="spellEnd"/>
      <w:r w:rsidRPr="00263F89">
        <w:rPr>
          <w:rFonts w:ascii="Arial" w:hAnsi="Arial" w:cs="Arial"/>
          <w:color w:val="000000" w:themeColor="text1"/>
          <w:sz w:val="24"/>
          <w:szCs w:val="24"/>
        </w:rPr>
        <w:t xml:space="preserve">. </w:t>
      </w:r>
    </w:p>
    <w:p w14:paraId="7C9820B4" w14:textId="77777777" w:rsidR="002135B8" w:rsidRPr="00263F89" w:rsidRDefault="002135B8">
      <w:pPr>
        <w:pStyle w:val="ListParagraph"/>
        <w:numPr>
          <w:ilvl w:val="0"/>
          <w:numId w:val="30"/>
        </w:numPr>
        <w:spacing w:line="480" w:lineRule="auto"/>
        <w:ind w:left="993" w:hanging="567"/>
        <w:jc w:val="both"/>
        <w:rPr>
          <w:rFonts w:ascii="Arial" w:hAnsi="Arial" w:cs="Arial"/>
          <w:color w:val="000000" w:themeColor="text1"/>
          <w:sz w:val="24"/>
          <w:szCs w:val="24"/>
          <w:lang w:val="nn-NO"/>
        </w:rPr>
      </w:pPr>
      <w:r w:rsidRPr="00263F89">
        <w:rPr>
          <w:rFonts w:ascii="Arial" w:hAnsi="Arial" w:cs="Arial"/>
          <w:i/>
          <w:color w:val="000000" w:themeColor="text1"/>
          <w:sz w:val="24"/>
          <w:szCs w:val="24"/>
        </w:rPr>
        <w:t>Cleaning</w:t>
      </w:r>
      <w:r w:rsidRPr="00263F89">
        <w:rPr>
          <w:rFonts w:ascii="Arial" w:hAnsi="Arial" w:cs="Arial"/>
          <w:color w:val="000000" w:themeColor="text1"/>
          <w:sz w:val="24"/>
          <w:szCs w:val="24"/>
        </w:rPr>
        <w:t xml:space="preserve"> </w:t>
      </w:r>
      <w:proofErr w:type="spellStart"/>
      <w:r w:rsidRPr="00263F89">
        <w:rPr>
          <w:rFonts w:ascii="Arial" w:hAnsi="Arial" w:cs="Arial"/>
          <w:color w:val="000000" w:themeColor="text1"/>
          <w:sz w:val="24"/>
          <w:szCs w:val="24"/>
        </w:rPr>
        <w:t>yaitu</w:t>
      </w:r>
      <w:proofErr w:type="spellEnd"/>
      <w:r w:rsidRPr="00263F89">
        <w:rPr>
          <w:rFonts w:ascii="Arial" w:hAnsi="Arial" w:cs="Arial"/>
          <w:color w:val="000000" w:themeColor="text1"/>
          <w:sz w:val="24"/>
          <w:szCs w:val="24"/>
        </w:rPr>
        <w:t xml:space="preserve"> </w:t>
      </w:r>
      <w:proofErr w:type="spellStart"/>
      <w:r w:rsidRPr="00263F89">
        <w:rPr>
          <w:rFonts w:ascii="Arial" w:hAnsi="Arial" w:cs="Arial"/>
          <w:color w:val="000000" w:themeColor="text1"/>
          <w:sz w:val="24"/>
          <w:szCs w:val="24"/>
        </w:rPr>
        <w:t>pembersihan</w:t>
      </w:r>
      <w:proofErr w:type="spellEnd"/>
      <w:r w:rsidRPr="00263F89">
        <w:rPr>
          <w:rFonts w:ascii="Arial" w:hAnsi="Arial" w:cs="Arial"/>
          <w:color w:val="000000" w:themeColor="text1"/>
          <w:sz w:val="24"/>
          <w:szCs w:val="24"/>
        </w:rPr>
        <w:t xml:space="preserve"> data </w:t>
      </w:r>
      <w:proofErr w:type="spellStart"/>
      <w:r w:rsidRPr="00263F89">
        <w:rPr>
          <w:rFonts w:ascii="Arial" w:hAnsi="Arial" w:cs="Arial"/>
          <w:color w:val="000000" w:themeColor="text1"/>
          <w:sz w:val="24"/>
          <w:szCs w:val="24"/>
        </w:rPr>
        <w:t>bertujuan</w:t>
      </w:r>
      <w:proofErr w:type="spellEnd"/>
      <w:r w:rsidRPr="00263F89">
        <w:rPr>
          <w:rFonts w:ascii="Arial" w:hAnsi="Arial" w:cs="Arial"/>
          <w:color w:val="000000" w:themeColor="text1"/>
          <w:sz w:val="24"/>
          <w:szCs w:val="24"/>
        </w:rPr>
        <w:t xml:space="preserve"> </w:t>
      </w:r>
      <w:proofErr w:type="spellStart"/>
      <w:r w:rsidRPr="00263F89">
        <w:rPr>
          <w:rFonts w:ascii="Arial" w:hAnsi="Arial" w:cs="Arial"/>
          <w:color w:val="000000" w:themeColor="text1"/>
          <w:sz w:val="24"/>
          <w:szCs w:val="24"/>
        </w:rPr>
        <w:t>untuk</w:t>
      </w:r>
      <w:proofErr w:type="spellEnd"/>
      <w:r w:rsidRPr="00263F89">
        <w:rPr>
          <w:rFonts w:ascii="Arial" w:hAnsi="Arial" w:cs="Arial"/>
          <w:color w:val="000000" w:themeColor="text1"/>
          <w:sz w:val="24"/>
          <w:szCs w:val="24"/>
        </w:rPr>
        <w:t xml:space="preserve"> </w:t>
      </w:r>
      <w:proofErr w:type="spellStart"/>
      <w:r w:rsidRPr="00263F89">
        <w:rPr>
          <w:rFonts w:ascii="Arial" w:hAnsi="Arial" w:cs="Arial"/>
          <w:color w:val="000000" w:themeColor="text1"/>
          <w:sz w:val="24"/>
          <w:szCs w:val="24"/>
        </w:rPr>
        <w:t>menghindari</w:t>
      </w:r>
      <w:proofErr w:type="spellEnd"/>
      <w:r w:rsidRPr="00263F89">
        <w:rPr>
          <w:rFonts w:ascii="Arial" w:hAnsi="Arial" w:cs="Arial"/>
          <w:color w:val="000000" w:themeColor="text1"/>
          <w:sz w:val="24"/>
          <w:szCs w:val="24"/>
        </w:rPr>
        <w:t xml:space="preserve"> </w:t>
      </w:r>
      <w:proofErr w:type="spellStart"/>
      <w:r w:rsidRPr="00263F89">
        <w:rPr>
          <w:rFonts w:ascii="Arial" w:hAnsi="Arial" w:cs="Arial"/>
          <w:color w:val="000000" w:themeColor="text1"/>
          <w:sz w:val="24"/>
          <w:szCs w:val="24"/>
        </w:rPr>
        <w:t>terjadinya</w:t>
      </w:r>
      <w:proofErr w:type="spellEnd"/>
      <w:r w:rsidRPr="00263F89">
        <w:rPr>
          <w:rFonts w:ascii="Arial" w:hAnsi="Arial" w:cs="Arial"/>
          <w:color w:val="000000" w:themeColor="text1"/>
          <w:sz w:val="24"/>
          <w:szCs w:val="24"/>
        </w:rPr>
        <w:t xml:space="preserve"> </w:t>
      </w:r>
      <w:proofErr w:type="spellStart"/>
      <w:r w:rsidRPr="00263F89">
        <w:rPr>
          <w:rFonts w:ascii="Arial" w:hAnsi="Arial" w:cs="Arial"/>
          <w:color w:val="000000" w:themeColor="text1"/>
          <w:sz w:val="24"/>
          <w:szCs w:val="24"/>
        </w:rPr>
        <w:t>kesalahan</w:t>
      </w:r>
      <w:proofErr w:type="spellEnd"/>
      <w:r w:rsidRPr="00263F89">
        <w:rPr>
          <w:rFonts w:ascii="Arial" w:hAnsi="Arial" w:cs="Arial"/>
          <w:color w:val="000000" w:themeColor="text1"/>
          <w:sz w:val="24"/>
          <w:szCs w:val="24"/>
        </w:rPr>
        <w:t xml:space="preserve"> pada </w:t>
      </w:r>
      <w:proofErr w:type="spellStart"/>
      <w:r w:rsidRPr="00263F89">
        <w:rPr>
          <w:rFonts w:ascii="Arial" w:hAnsi="Arial" w:cs="Arial"/>
          <w:color w:val="000000" w:themeColor="text1"/>
          <w:sz w:val="24"/>
          <w:szCs w:val="24"/>
        </w:rPr>
        <w:t>saat</w:t>
      </w:r>
      <w:proofErr w:type="spellEnd"/>
      <w:r w:rsidRPr="00263F89">
        <w:rPr>
          <w:rFonts w:ascii="Arial" w:hAnsi="Arial" w:cs="Arial"/>
          <w:color w:val="000000" w:themeColor="text1"/>
          <w:sz w:val="24"/>
          <w:szCs w:val="24"/>
        </w:rPr>
        <w:t xml:space="preserve"> </w:t>
      </w:r>
      <w:proofErr w:type="spellStart"/>
      <w:r w:rsidRPr="00263F89">
        <w:rPr>
          <w:rFonts w:ascii="Arial" w:hAnsi="Arial" w:cs="Arial"/>
          <w:color w:val="000000" w:themeColor="text1"/>
          <w:sz w:val="24"/>
          <w:szCs w:val="24"/>
        </w:rPr>
        <w:t>memasukkan</w:t>
      </w:r>
      <w:proofErr w:type="spellEnd"/>
      <w:r w:rsidRPr="00263F89">
        <w:rPr>
          <w:rFonts w:ascii="Arial" w:hAnsi="Arial" w:cs="Arial"/>
          <w:color w:val="000000" w:themeColor="text1"/>
          <w:sz w:val="24"/>
          <w:szCs w:val="24"/>
        </w:rPr>
        <w:t xml:space="preserve"> data </w:t>
      </w:r>
      <w:proofErr w:type="spellStart"/>
      <w:r w:rsidRPr="00263F89">
        <w:rPr>
          <w:rFonts w:ascii="Arial" w:hAnsi="Arial" w:cs="Arial"/>
          <w:color w:val="000000" w:themeColor="text1"/>
          <w:sz w:val="24"/>
          <w:szCs w:val="24"/>
        </w:rPr>
        <w:t>ke</w:t>
      </w:r>
      <w:proofErr w:type="spellEnd"/>
      <w:r w:rsidRPr="00263F89">
        <w:rPr>
          <w:rFonts w:ascii="Arial" w:hAnsi="Arial" w:cs="Arial"/>
          <w:color w:val="000000" w:themeColor="text1"/>
          <w:sz w:val="24"/>
          <w:szCs w:val="24"/>
        </w:rPr>
        <w:t xml:space="preserve"> </w:t>
      </w:r>
      <w:proofErr w:type="spellStart"/>
      <w:r w:rsidRPr="00263F89">
        <w:rPr>
          <w:rFonts w:ascii="Arial" w:hAnsi="Arial" w:cs="Arial"/>
          <w:color w:val="000000" w:themeColor="text1"/>
          <w:sz w:val="24"/>
          <w:szCs w:val="24"/>
        </w:rPr>
        <w:t>dalam</w:t>
      </w:r>
      <w:proofErr w:type="spellEnd"/>
      <w:r w:rsidRPr="00263F89">
        <w:rPr>
          <w:rFonts w:ascii="Arial" w:hAnsi="Arial" w:cs="Arial"/>
          <w:color w:val="000000" w:themeColor="text1"/>
          <w:sz w:val="24"/>
          <w:szCs w:val="24"/>
        </w:rPr>
        <w:t xml:space="preserve"> program </w:t>
      </w:r>
      <w:proofErr w:type="spellStart"/>
      <w:r w:rsidRPr="00263F89">
        <w:rPr>
          <w:rFonts w:ascii="Arial" w:hAnsi="Arial" w:cs="Arial"/>
          <w:color w:val="000000" w:themeColor="text1"/>
          <w:sz w:val="24"/>
          <w:szCs w:val="24"/>
        </w:rPr>
        <w:t>komputer</w:t>
      </w:r>
      <w:proofErr w:type="spellEnd"/>
      <w:r w:rsidRPr="00263F89">
        <w:rPr>
          <w:rFonts w:ascii="Arial" w:hAnsi="Arial" w:cs="Arial"/>
          <w:color w:val="000000" w:themeColor="text1"/>
          <w:sz w:val="24"/>
          <w:szCs w:val="24"/>
        </w:rPr>
        <w:t xml:space="preserve">. </w:t>
      </w:r>
      <w:r w:rsidRPr="00263F89">
        <w:rPr>
          <w:rFonts w:ascii="Arial" w:hAnsi="Arial" w:cs="Arial"/>
          <w:color w:val="000000" w:themeColor="text1"/>
          <w:sz w:val="24"/>
          <w:szCs w:val="24"/>
          <w:lang w:val="nn-NO"/>
        </w:rPr>
        <w:t xml:space="preserve">Proses pembersihan data dilakukan dengan mengecek kembali data yang sudah di entry. Dalam pengecekan ini apakah ada data yang hilang. Cara </w:t>
      </w:r>
      <w:r w:rsidRPr="000040AD">
        <w:rPr>
          <w:rFonts w:ascii="Arial" w:hAnsi="Arial" w:cs="Arial"/>
          <w:i/>
          <w:iCs/>
          <w:color w:val="000000" w:themeColor="text1"/>
          <w:sz w:val="24"/>
          <w:szCs w:val="24"/>
          <w:lang w:val="nn-NO"/>
        </w:rPr>
        <w:t>cleaning</w:t>
      </w:r>
      <w:r w:rsidRPr="00263F89">
        <w:rPr>
          <w:rFonts w:ascii="Arial" w:hAnsi="Arial" w:cs="Arial"/>
          <w:color w:val="000000" w:themeColor="text1"/>
          <w:sz w:val="24"/>
          <w:szCs w:val="24"/>
          <w:lang w:val="nn-NO"/>
        </w:rPr>
        <w:t xml:space="preserve"> data untuk mengetahui missing data, variasi data dan konsisten data.</w:t>
      </w:r>
    </w:p>
    <w:p w14:paraId="732B9D69" w14:textId="77777777" w:rsidR="002135B8" w:rsidRPr="00263F89" w:rsidRDefault="002135B8">
      <w:pPr>
        <w:pStyle w:val="ListParagraph"/>
        <w:numPr>
          <w:ilvl w:val="0"/>
          <w:numId w:val="30"/>
        </w:numPr>
        <w:spacing w:line="480" w:lineRule="auto"/>
        <w:ind w:left="993" w:hanging="567"/>
        <w:jc w:val="both"/>
        <w:rPr>
          <w:rFonts w:ascii="Arial" w:hAnsi="Arial" w:cs="Arial"/>
          <w:color w:val="000000" w:themeColor="text1"/>
          <w:sz w:val="24"/>
          <w:szCs w:val="24"/>
          <w:lang w:val="nn-NO"/>
        </w:rPr>
      </w:pPr>
      <w:r w:rsidRPr="00263F89">
        <w:rPr>
          <w:rFonts w:ascii="Arial" w:hAnsi="Arial" w:cs="Arial"/>
          <w:i/>
          <w:color w:val="000000" w:themeColor="text1"/>
          <w:sz w:val="24"/>
          <w:szCs w:val="24"/>
          <w:lang w:val="nn-NO"/>
        </w:rPr>
        <w:lastRenderedPageBreak/>
        <w:t xml:space="preserve">Tabulating, </w:t>
      </w:r>
      <w:r w:rsidRPr="00263F89">
        <w:rPr>
          <w:rFonts w:ascii="Arial" w:hAnsi="Arial" w:cs="Arial"/>
          <w:color w:val="000000" w:themeColor="text1"/>
          <w:sz w:val="24"/>
          <w:szCs w:val="24"/>
          <w:lang w:val="nn-NO"/>
        </w:rPr>
        <w:t xml:space="preserve">dilakukan untuk memudahkan dalam pengelolaan data kedalam suatu tabel. Pengelolaan data dilakukan secara elektronik dengan menggunakan analisis statistik dan </w:t>
      </w:r>
      <w:r w:rsidRPr="00263F89">
        <w:rPr>
          <w:rFonts w:ascii="Arial" w:hAnsi="Arial" w:cs="Arial"/>
          <w:i/>
          <w:color w:val="000000" w:themeColor="text1"/>
          <w:sz w:val="24"/>
          <w:szCs w:val="24"/>
          <w:lang w:val="nn-NO"/>
        </w:rPr>
        <w:t xml:space="preserve">Microsoft Office Excel. </w:t>
      </w:r>
      <w:r w:rsidRPr="00263F89">
        <w:rPr>
          <w:rFonts w:ascii="Arial" w:hAnsi="Arial" w:cs="Arial"/>
          <w:color w:val="000000" w:themeColor="text1"/>
          <w:sz w:val="24"/>
          <w:szCs w:val="24"/>
          <w:lang w:val="nn-NO"/>
        </w:rPr>
        <w:t>Tabulasi dilakukan dengan memindahkan data dari daftar pertantaan dan selanjutnya memberikan nilai akhir dan skoring.</w:t>
      </w:r>
    </w:p>
    <w:p w14:paraId="6B42C771" w14:textId="77777777" w:rsidR="002135B8" w:rsidRPr="00263F89" w:rsidRDefault="002135B8">
      <w:pPr>
        <w:pStyle w:val="ListParagraph"/>
        <w:numPr>
          <w:ilvl w:val="0"/>
          <w:numId w:val="29"/>
        </w:numPr>
        <w:tabs>
          <w:tab w:val="left" w:pos="993"/>
        </w:tabs>
        <w:spacing w:after="0" w:line="480" w:lineRule="auto"/>
        <w:ind w:left="567"/>
        <w:jc w:val="both"/>
        <w:rPr>
          <w:rFonts w:ascii="Arial" w:hAnsi="Arial" w:cs="Arial"/>
          <w:b/>
          <w:bCs/>
          <w:color w:val="000000" w:themeColor="text1"/>
          <w:sz w:val="24"/>
          <w:szCs w:val="24"/>
          <w:lang w:val="nn-NO"/>
        </w:rPr>
      </w:pPr>
      <w:r w:rsidRPr="00263F89">
        <w:rPr>
          <w:rFonts w:ascii="Arial" w:hAnsi="Arial" w:cs="Arial"/>
          <w:b/>
          <w:bCs/>
          <w:color w:val="000000" w:themeColor="text1"/>
          <w:sz w:val="24"/>
          <w:szCs w:val="24"/>
          <w:lang w:val="nn-NO"/>
        </w:rPr>
        <w:t>Teknik Analisis Data</w:t>
      </w:r>
    </w:p>
    <w:p w14:paraId="7BEA3574" w14:textId="77777777" w:rsidR="002135B8" w:rsidRPr="003872CC" w:rsidRDefault="002135B8" w:rsidP="002135B8">
      <w:pPr>
        <w:spacing w:after="0" w:line="480" w:lineRule="auto"/>
        <w:ind w:left="540" w:firstLine="720"/>
        <w:jc w:val="both"/>
        <w:rPr>
          <w:rFonts w:ascii="Arial" w:hAnsi="Arial" w:cs="Arial"/>
          <w:color w:val="000000" w:themeColor="text1"/>
          <w:sz w:val="24"/>
          <w:szCs w:val="24"/>
          <w:lang w:val="it-IT"/>
        </w:rPr>
      </w:pPr>
      <w:r w:rsidRPr="00263F89">
        <w:rPr>
          <w:rFonts w:ascii="Arial" w:hAnsi="Arial" w:cs="Arial"/>
          <w:color w:val="000000" w:themeColor="text1"/>
          <w:sz w:val="24"/>
          <w:szCs w:val="24"/>
          <w:lang w:val="nn-NO"/>
        </w:rPr>
        <w:t xml:space="preserve">Menurut Notoatmodjo (2018) analisis data bertujuan untuk menguji hipotesis yang telah ditetapkan yaitu mengetahui hubungan variabel. </w:t>
      </w:r>
      <w:r w:rsidRPr="003872CC">
        <w:rPr>
          <w:rFonts w:ascii="Arial" w:hAnsi="Arial" w:cs="Arial"/>
          <w:color w:val="000000" w:themeColor="text1"/>
          <w:sz w:val="24"/>
          <w:szCs w:val="24"/>
          <w:lang w:val="it-IT"/>
        </w:rPr>
        <w:t>Analisis data pada penelitian ini melalui prosedur bertahap, antara lain:</w:t>
      </w:r>
    </w:p>
    <w:p w14:paraId="6311A9A3" w14:textId="77777777" w:rsidR="002135B8" w:rsidRPr="00263F89" w:rsidRDefault="002135B8">
      <w:pPr>
        <w:numPr>
          <w:ilvl w:val="1"/>
          <w:numId w:val="32"/>
        </w:numPr>
        <w:spacing w:after="200" w:line="480" w:lineRule="auto"/>
        <w:ind w:left="900"/>
        <w:contextualSpacing/>
        <w:jc w:val="both"/>
        <w:rPr>
          <w:rFonts w:ascii="Arial" w:eastAsia="Times New Roman" w:hAnsi="Arial" w:cs="Arial"/>
          <w:b/>
          <w:bCs/>
          <w:color w:val="000000" w:themeColor="text1"/>
          <w:kern w:val="0"/>
          <w:sz w:val="24"/>
          <w:szCs w:val="24"/>
          <w:lang w:val="en-ID"/>
          <w14:ligatures w14:val="none"/>
        </w:rPr>
      </w:pPr>
      <w:proofErr w:type="spellStart"/>
      <w:r w:rsidRPr="00263F89">
        <w:rPr>
          <w:rFonts w:ascii="Arial" w:eastAsia="Times New Roman" w:hAnsi="Arial" w:cs="Arial"/>
          <w:color w:val="000000" w:themeColor="text1"/>
          <w:kern w:val="0"/>
          <w:sz w:val="24"/>
          <w:szCs w:val="24"/>
          <w:lang w:val="en-ID"/>
          <w14:ligatures w14:val="none"/>
        </w:rPr>
        <w:t>Analisis</w:t>
      </w:r>
      <w:proofErr w:type="spellEnd"/>
      <w:r w:rsidRPr="00263F89">
        <w:rPr>
          <w:rFonts w:ascii="Arial" w:eastAsia="Times New Roman" w:hAnsi="Arial" w:cs="Arial"/>
          <w:color w:val="000000" w:themeColor="text1"/>
          <w:kern w:val="0"/>
          <w:sz w:val="24"/>
          <w:szCs w:val="24"/>
          <w:lang w:val="en-ID"/>
          <w14:ligatures w14:val="none"/>
        </w:rPr>
        <w:t xml:space="preserve"> </w:t>
      </w:r>
      <w:proofErr w:type="spellStart"/>
      <w:r w:rsidRPr="00263F89">
        <w:rPr>
          <w:rFonts w:ascii="Arial" w:eastAsia="Times New Roman" w:hAnsi="Arial" w:cs="Arial"/>
          <w:color w:val="000000" w:themeColor="text1"/>
          <w:kern w:val="0"/>
          <w:sz w:val="24"/>
          <w:szCs w:val="24"/>
          <w:lang w:val="en-ID"/>
          <w14:ligatures w14:val="none"/>
        </w:rPr>
        <w:t>Univariat</w:t>
      </w:r>
      <w:proofErr w:type="spellEnd"/>
    </w:p>
    <w:p w14:paraId="37A5ADDA" w14:textId="240E0CD9" w:rsidR="002135B8" w:rsidRPr="00263F89" w:rsidRDefault="002135B8" w:rsidP="002135B8">
      <w:pPr>
        <w:spacing w:line="480" w:lineRule="auto"/>
        <w:ind w:left="540" w:firstLine="450"/>
        <w:contextualSpacing/>
        <w:jc w:val="both"/>
        <w:rPr>
          <w:rFonts w:ascii="Arial" w:eastAsia="Times New Roman" w:hAnsi="Arial" w:cs="Arial"/>
          <w:bCs/>
          <w:color w:val="000000" w:themeColor="text1"/>
          <w:kern w:val="0"/>
          <w:sz w:val="24"/>
          <w:szCs w:val="24"/>
          <w:lang w:val="nn-NO"/>
          <w14:ligatures w14:val="none"/>
        </w:rPr>
      </w:pPr>
      <w:r w:rsidRPr="00263F89">
        <w:rPr>
          <w:rFonts w:ascii="Arial" w:eastAsia="Times New Roman" w:hAnsi="Arial" w:cs="Arial"/>
          <w:bCs/>
          <w:color w:val="000000" w:themeColor="text1"/>
          <w:kern w:val="0"/>
          <w:sz w:val="24"/>
          <w:szCs w:val="24"/>
          <w:lang w:val="nn-NO"/>
          <w14:ligatures w14:val="none"/>
        </w:rPr>
        <w:t xml:space="preserve">Analisis univariat dilakukan untuk menjelaskan atau mendeskripsikan karakteristik setiap variabel penelitian. Dalam penelitian ini, variabel bebas terdiri dari </w:t>
      </w:r>
      <w:r w:rsidR="000040AD" w:rsidRPr="000040AD">
        <w:rPr>
          <w:rFonts w:ascii="Arial" w:hAnsi="Arial" w:cs="Arial"/>
          <w:color w:val="000000" w:themeColor="text1"/>
          <w:sz w:val="24"/>
          <w:szCs w:val="24"/>
          <w:lang w:val="nn-NO"/>
        </w:rPr>
        <w:t>pengetahuan, motivasi</w:t>
      </w:r>
      <w:r w:rsidR="00121819">
        <w:rPr>
          <w:rFonts w:ascii="Arial" w:hAnsi="Arial" w:cs="Arial"/>
          <w:color w:val="000000" w:themeColor="text1"/>
          <w:sz w:val="24"/>
          <w:szCs w:val="24"/>
          <w:lang w:val="nn-NO"/>
        </w:rPr>
        <w:t xml:space="preserve"> dan </w:t>
      </w:r>
      <w:r w:rsidR="000040AD" w:rsidRPr="000040AD">
        <w:rPr>
          <w:rFonts w:ascii="Arial" w:hAnsi="Arial" w:cs="Arial"/>
          <w:color w:val="000000" w:themeColor="text1"/>
          <w:sz w:val="24"/>
          <w:szCs w:val="24"/>
          <w:lang w:val="nn-NO"/>
        </w:rPr>
        <w:t>supervisi</w:t>
      </w:r>
      <w:r w:rsidR="00121819">
        <w:rPr>
          <w:rFonts w:ascii="Arial" w:hAnsi="Arial" w:cs="Arial"/>
          <w:color w:val="000000" w:themeColor="text1"/>
          <w:sz w:val="24"/>
          <w:szCs w:val="24"/>
          <w:lang w:val="nn-NO"/>
        </w:rPr>
        <w:t xml:space="preserve"> </w:t>
      </w:r>
      <w:r w:rsidRPr="00263F89">
        <w:rPr>
          <w:rFonts w:ascii="Arial" w:eastAsia="Times New Roman" w:hAnsi="Arial" w:cs="Arial"/>
          <w:bCs/>
          <w:color w:val="000000" w:themeColor="text1"/>
          <w:kern w:val="0"/>
          <w:sz w:val="24"/>
          <w:szCs w:val="24"/>
          <w:lang w:val="nn-NO"/>
          <w14:ligatures w14:val="none"/>
        </w:rPr>
        <w:t xml:space="preserve">sedangkan variabel terikat adalah </w:t>
      </w:r>
      <w:r w:rsidR="000040AD" w:rsidRPr="000040AD">
        <w:rPr>
          <w:rFonts w:ascii="Arial" w:hAnsi="Arial" w:cs="Arial"/>
          <w:color w:val="000000" w:themeColor="text1"/>
          <w:sz w:val="24"/>
          <w:szCs w:val="24"/>
          <w:lang w:val="nn-NO"/>
        </w:rPr>
        <w:t xml:space="preserve">kinerja perawat dalam pencegahan dan pengendalian </w:t>
      </w:r>
      <w:r w:rsidR="000040AD" w:rsidRPr="000040AD">
        <w:rPr>
          <w:rFonts w:ascii="Arial" w:hAnsi="Arial" w:cs="Arial"/>
          <w:i/>
          <w:iCs/>
          <w:color w:val="000000" w:themeColor="text1"/>
          <w:sz w:val="24"/>
          <w:szCs w:val="24"/>
          <w:lang w:val="nn-NO"/>
        </w:rPr>
        <w:t>Healthcare-Associated Infections</w:t>
      </w:r>
      <w:r w:rsidR="000040AD" w:rsidRPr="000040AD">
        <w:rPr>
          <w:rFonts w:ascii="Arial" w:hAnsi="Arial" w:cs="Arial"/>
          <w:color w:val="000000" w:themeColor="text1"/>
          <w:sz w:val="24"/>
          <w:szCs w:val="24"/>
          <w:lang w:val="nn-NO"/>
        </w:rPr>
        <w:t xml:space="preserve"> (HAIs)</w:t>
      </w:r>
      <w:r w:rsidRPr="00263F89">
        <w:rPr>
          <w:rFonts w:ascii="Arial" w:eastAsia="Times New Roman" w:hAnsi="Arial" w:cs="Arial"/>
          <w:bCs/>
          <w:color w:val="000000" w:themeColor="text1"/>
          <w:kern w:val="0"/>
          <w:sz w:val="24"/>
          <w:szCs w:val="24"/>
          <w:lang w:val="nn-NO"/>
          <w14:ligatures w14:val="none"/>
        </w:rPr>
        <w:t>. Data yang diperoleh akan disajikan dalam bentuk distribusi frekuensi dan persentase untuk setiap variabel.</w:t>
      </w:r>
    </w:p>
    <w:p w14:paraId="6A0B63A7" w14:textId="77777777" w:rsidR="002135B8" w:rsidRPr="00263F89" w:rsidRDefault="002135B8">
      <w:pPr>
        <w:numPr>
          <w:ilvl w:val="1"/>
          <w:numId w:val="32"/>
        </w:numPr>
        <w:spacing w:after="0" w:line="480" w:lineRule="auto"/>
        <w:ind w:left="900"/>
        <w:contextualSpacing/>
        <w:jc w:val="both"/>
        <w:rPr>
          <w:rFonts w:ascii="Arial" w:eastAsia="Times New Roman" w:hAnsi="Arial" w:cs="Arial"/>
          <w:b/>
          <w:bCs/>
          <w:color w:val="000000" w:themeColor="text1"/>
          <w:kern w:val="0"/>
          <w:sz w:val="24"/>
          <w:szCs w:val="24"/>
          <w:lang w:val="en-ID"/>
          <w14:ligatures w14:val="none"/>
        </w:rPr>
      </w:pPr>
      <w:proofErr w:type="spellStart"/>
      <w:r w:rsidRPr="00263F89">
        <w:rPr>
          <w:rFonts w:ascii="Arial" w:eastAsia="Times New Roman" w:hAnsi="Arial" w:cs="Arial"/>
          <w:color w:val="000000" w:themeColor="text1"/>
          <w:kern w:val="0"/>
          <w:sz w:val="24"/>
          <w:szCs w:val="24"/>
          <w:lang w:val="en-ID"/>
          <w14:ligatures w14:val="none"/>
        </w:rPr>
        <w:t>Analisis</w:t>
      </w:r>
      <w:proofErr w:type="spellEnd"/>
      <w:r w:rsidRPr="00263F89">
        <w:rPr>
          <w:rFonts w:ascii="Arial" w:eastAsia="Times New Roman" w:hAnsi="Arial" w:cs="Arial"/>
          <w:color w:val="000000" w:themeColor="text1"/>
          <w:kern w:val="0"/>
          <w:sz w:val="24"/>
          <w:szCs w:val="24"/>
          <w:lang w:val="en-ID"/>
          <w14:ligatures w14:val="none"/>
        </w:rPr>
        <w:t xml:space="preserve"> </w:t>
      </w:r>
      <w:proofErr w:type="spellStart"/>
      <w:r w:rsidRPr="00263F89">
        <w:rPr>
          <w:rFonts w:ascii="Arial" w:eastAsia="Times New Roman" w:hAnsi="Arial" w:cs="Arial"/>
          <w:color w:val="000000" w:themeColor="text1"/>
          <w:kern w:val="0"/>
          <w:sz w:val="24"/>
          <w:szCs w:val="24"/>
          <w:lang w:val="en-ID"/>
          <w14:ligatures w14:val="none"/>
        </w:rPr>
        <w:t>Bivariat</w:t>
      </w:r>
      <w:proofErr w:type="spellEnd"/>
    </w:p>
    <w:p w14:paraId="51FAE73E" w14:textId="77777777" w:rsidR="002135B8" w:rsidRPr="00263F89" w:rsidRDefault="002135B8" w:rsidP="002135B8">
      <w:pPr>
        <w:spacing w:after="0" w:line="480" w:lineRule="auto"/>
        <w:ind w:left="540" w:firstLine="720"/>
        <w:jc w:val="both"/>
        <w:rPr>
          <w:rFonts w:ascii="Arial" w:eastAsia="Calibri" w:hAnsi="Arial" w:cs="Arial"/>
          <w:color w:val="000000" w:themeColor="text1"/>
          <w:kern w:val="0"/>
          <w:sz w:val="24"/>
          <w:szCs w:val="24"/>
          <w:lang w:val="nn-NO"/>
          <w14:ligatures w14:val="none"/>
        </w:rPr>
      </w:pPr>
      <w:r w:rsidRPr="00263F89">
        <w:rPr>
          <w:rFonts w:ascii="Arial" w:eastAsia="Calibri" w:hAnsi="Arial" w:cs="Arial"/>
          <w:color w:val="000000" w:themeColor="text1"/>
          <w:kern w:val="0"/>
          <w:sz w:val="24"/>
          <w:szCs w:val="24"/>
          <w:lang w:val="nn-NO"/>
          <w14:ligatures w14:val="none"/>
        </w:rPr>
        <w:t xml:space="preserve">Analisis bivariat dilakukan untuk mengevaluasi hubungan antara dua variabel, yaitu variabel bebas dan variabel terikat. Data yang diperoleh kemudian dianalisis menggunakan teknik statistik, </w:t>
      </w:r>
      <w:r w:rsidRPr="00263F89">
        <w:rPr>
          <w:rFonts w:ascii="Arial" w:eastAsia="Calibri" w:hAnsi="Arial" w:cs="Arial"/>
          <w:color w:val="000000" w:themeColor="text1"/>
          <w:kern w:val="0"/>
          <w:sz w:val="24"/>
          <w:szCs w:val="24"/>
          <w:lang w:val="nn-NO"/>
          <w14:ligatures w14:val="none"/>
        </w:rPr>
        <w:lastRenderedPageBreak/>
        <w:t xml:space="preserve">yaitu uji korelasi </w:t>
      </w:r>
      <w:r w:rsidRPr="00263F89">
        <w:rPr>
          <w:rFonts w:ascii="Arial" w:eastAsia="Calibri" w:hAnsi="Arial" w:cs="Arial"/>
          <w:i/>
          <w:color w:val="000000" w:themeColor="text1"/>
          <w:kern w:val="0"/>
          <w:sz w:val="24"/>
          <w:szCs w:val="24"/>
          <w:lang w:val="nn-NO"/>
          <w14:ligatures w14:val="none"/>
        </w:rPr>
        <w:t>Chi-Square</w:t>
      </w:r>
      <w:r w:rsidRPr="00263F89">
        <w:rPr>
          <w:rFonts w:ascii="Arial" w:eastAsia="Calibri" w:hAnsi="Arial" w:cs="Arial"/>
          <w:color w:val="000000" w:themeColor="text1"/>
          <w:kern w:val="0"/>
          <w:sz w:val="24"/>
          <w:szCs w:val="24"/>
          <w:lang w:val="nn-NO"/>
          <w14:ligatures w14:val="none"/>
        </w:rPr>
        <w:t xml:space="preserve"> dengan tingkat kepercayaan 95% (</w:t>
      </w:r>
      <w:r w:rsidRPr="00263F89">
        <w:rPr>
          <w:rFonts w:ascii="Arial" w:eastAsia="Calibri" w:hAnsi="Arial" w:cs="Arial"/>
          <w:color w:val="000000" w:themeColor="text1"/>
          <w:kern w:val="0"/>
          <w:sz w:val="24"/>
          <w:szCs w:val="24"/>
          <w14:ligatures w14:val="none"/>
        </w:rPr>
        <w:t>α</w:t>
      </w:r>
      <w:r w:rsidRPr="00263F89">
        <w:rPr>
          <w:rFonts w:ascii="Arial" w:eastAsia="Calibri" w:hAnsi="Arial" w:cs="Arial"/>
          <w:color w:val="000000" w:themeColor="text1"/>
          <w:kern w:val="0"/>
          <w:sz w:val="24"/>
          <w:szCs w:val="24"/>
          <w:lang w:val="nn-NO"/>
          <w14:ligatures w14:val="none"/>
        </w:rPr>
        <w:t xml:space="preserve">=0,05). Melalui uji korelasi ini, tidak hanya diketahui ada atau tidaknya hubungan antara variabel, tetapi juga kekuatan (r) dan arah korelasi, apakah positif (+) atau negatif (-). Hubungan dianggap bermakna jika nilai p &lt; 0,05 dan tidak bermakna jika p &gt; 0,05 </w:t>
      </w:r>
      <w:sdt>
        <w:sdtPr>
          <w:rPr>
            <w:rFonts w:ascii="Arial" w:eastAsia="Calibri" w:hAnsi="Arial" w:cs="Arial"/>
            <w:color w:val="000000" w:themeColor="text1"/>
            <w:kern w:val="0"/>
            <w:sz w:val="24"/>
            <w:szCs w:val="24"/>
            <w14:ligatures w14:val="none"/>
          </w:rPr>
          <w:id w:val="-1913225113"/>
          <w:citation/>
        </w:sdtPr>
        <w:sdtContent>
          <w:r w:rsidRPr="00263F89">
            <w:rPr>
              <w:rFonts w:ascii="Arial" w:eastAsia="Calibri" w:hAnsi="Arial" w:cs="Arial"/>
              <w:color w:val="000000" w:themeColor="text1"/>
              <w:kern w:val="0"/>
              <w:sz w:val="24"/>
              <w:szCs w:val="24"/>
              <w14:ligatures w14:val="none"/>
            </w:rPr>
            <w:fldChar w:fldCharType="begin"/>
          </w:r>
          <w:r w:rsidRPr="00263F89">
            <w:rPr>
              <w:rFonts w:ascii="Arial" w:eastAsia="Calibri" w:hAnsi="Arial" w:cs="Arial"/>
              <w:color w:val="000000" w:themeColor="text1"/>
              <w:kern w:val="0"/>
              <w:sz w:val="24"/>
              <w:szCs w:val="24"/>
              <w:lang w:val="nn-NO"/>
              <w14:ligatures w14:val="none"/>
            </w:rPr>
            <w:instrText xml:space="preserve"> CITATION Not18 \l 1033 </w:instrText>
          </w:r>
          <w:r w:rsidRPr="00263F89">
            <w:rPr>
              <w:rFonts w:ascii="Arial" w:eastAsia="Calibri" w:hAnsi="Arial" w:cs="Arial"/>
              <w:color w:val="000000" w:themeColor="text1"/>
              <w:kern w:val="0"/>
              <w:sz w:val="24"/>
              <w:szCs w:val="24"/>
              <w14:ligatures w14:val="none"/>
            </w:rPr>
            <w:fldChar w:fldCharType="separate"/>
          </w:r>
          <w:r w:rsidRPr="00263F89">
            <w:rPr>
              <w:rFonts w:ascii="Arial" w:eastAsia="Calibri" w:hAnsi="Arial" w:cs="Arial"/>
              <w:noProof/>
              <w:color w:val="000000" w:themeColor="text1"/>
              <w:kern w:val="0"/>
              <w:sz w:val="24"/>
              <w:szCs w:val="24"/>
              <w:lang w:val="nn-NO"/>
              <w14:ligatures w14:val="none"/>
            </w:rPr>
            <w:t>(Notoadmojo, 2018)</w:t>
          </w:r>
          <w:r w:rsidRPr="00263F89">
            <w:rPr>
              <w:rFonts w:ascii="Arial" w:eastAsia="Calibri" w:hAnsi="Arial" w:cs="Arial"/>
              <w:color w:val="000000" w:themeColor="text1"/>
              <w:kern w:val="0"/>
              <w:sz w:val="24"/>
              <w:szCs w:val="24"/>
              <w14:ligatures w14:val="none"/>
            </w:rPr>
            <w:fldChar w:fldCharType="end"/>
          </w:r>
        </w:sdtContent>
      </w:sdt>
      <w:r w:rsidRPr="00263F89">
        <w:rPr>
          <w:rFonts w:ascii="Arial" w:eastAsia="Calibri" w:hAnsi="Arial" w:cs="Arial"/>
          <w:color w:val="000000" w:themeColor="text1"/>
          <w:kern w:val="0"/>
          <w:sz w:val="24"/>
          <w:szCs w:val="24"/>
          <w:lang w:val="nn-NO"/>
          <w14:ligatures w14:val="none"/>
        </w:rPr>
        <w:t>.</w:t>
      </w:r>
    </w:p>
    <w:p w14:paraId="21860CBE" w14:textId="77777777" w:rsidR="002135B8" w:rsidRPr="00263F89" w:rsidRDefault="002135B8">
      <w:pPr>
        <w:numPr>
          <w:ilvl w:val="1"/>
          <w:numId w:val="32"/>
        </w:numPr>
        <w:spacing w:after="0" w:line="480" w:lineRule="auto"/>
        <w:ind w:left="900"/>
        <w:contextualSpacing/>
        <w:jc w:val="both"/>
        <w:rPr>
          <w:rFonts w:ascii="Arial" w:eastAsia="Times New Roman" w:hAnsi="Arial" w:cs="Arial"/>
          <w:b/>
          <w:bCs/>
          <w:color w:val="000000" w:themeColor="text1"/>
          <w:kern w:val="0"/>
          <w:sz w:val="24"/>
          <w:szCs w:val="24"/>
          <w:lang w:val="en-ID"/>
          <w14:ligatures w14:val="none"/>
        </w:rPr>
      </w:pPr>
      <w:proofErr w:type="spellStart"/>
      <w:r w:rsidRPr="00263F89">
        <w:rPr>
          <w:rFonts w:ascii="Arial" w:eastAsia="Times New Roman" w:hAnsi="Arial" w:cs="Arial"/>
          <w:color w:val="000000" w:themeColor="text1"/>
          <w:kern w:val="0"/>
          <w:sz w:val="24"/>
          <w:szCs w:val="24"/>
          <w:lang w:val="en-ID"/>
          <w14:ligatures w14:val="none"/>
        </w:rPr>
        <w:t>Analisis</w:t>
      </w:r>
      <w:proofErr w:type="spellEnd"/>
      <w:r w:rsidRPr="00263F89">
        <w:rPr>
          <w:rFonts w:ascii="Arial" w:eastAsia="Times New Roman" w:hAnsi="Arial" w:cs="Arial"/>
          <w:color w:val="000000" w:themeColor="text1"/>
          <w:kern w:val="0"/>
          <w:sz w:val="24"/>
          <w:szCs w:val="24"/>
          <w:lang w:val="en-ID"/>
          <w14:ligatures w14:val="none"/>
        </w:rPr>
        <w:t xml:space="preserve"> </w:t>
      </w:r>
      <w:proofErr w:type="spellStart"/>
      <w:r w:rsidRPr="00263F89">
        <w:rPr>
          <w:rFonts w:ascii="Arial" w:eastAsia="Times New Roman" w:hAnsi="Arial" w:cs="Arial"/>
          <w:color w:val="000000" w:themeColor="text1"/>
          <w:kern w:val="0"/>
          <w:sz w:val="24"/>
          <w:szCs w:val="24"/>
          <w:lang w:val="en-ID"/>
          <w14:ligatures w14:val="none"/>
        </w:rPr>
        <w:t>Multivariat</w:t>
      </w:r>
      <w:proofErr w:type="spellEnd"/>
    </w:p>
    <w:p w14:paraId="2EA398FC" w14:textId="77777777" w:rsidR="002135B8" w:rsidRPr="00263F89" w:rsidRDefault="002135B8" w:rsidP="002135B8">
      <w:pPr>
        <w:spacing w:after="0" w:line="480" w:lineRule="auto"/>
        <w:ind w:left="540" w:firstLine="720"/>
        <w:jc w:val="both"/>
        <w:rPr>
          <w:rFonts w:ascii="Arial" w:eastAsia="Calibri" w:hAnsi="Arial" w:cs="Arial"/>
          <w:color w:val="000000" w:themeColor="text1"/>
          <w:kern w:val="0"/>
          <w:sz w:val="24"/>
          <w:szCs w:val="24"/>
          <w:lang w:val="nn-NO"/>
          <w14:ligatures w14:val="none"/>
        </w:rPr>
      </w:pPr>
      <w:proofErr w:type="spellStart"/>
      <w:r w:rsidRPr="00263F89">
        <w:rPr>
          <w:rFonts w:ascii="Arial" w:eastAsia="Calibri" w:hAnsi="Arial" w:cs="Arial"/>
          <w:color w:val="000000" w:themeColor="text1"/>
          <w:kern w:val="0"/>
          <w:sz w:val="24"/>
          <w:szCs w:val="24"/>
          <w14:ligatures w14:val="none"/>
        </w:rPr>
        <w:t>Analisis</w:t>
      </w:r>
      <w:proofErr w:type="spellEnd"/>
      <w:r w:rsidRPr="00263F89">
        <w:rPr>
          <w:rFonts w:ascii="Arial" w:eastAsia="Calibri" w:hAnsi="Arial" w:cs="Arial"/>
          <w:color w:val="000000" w:themeColor="text1"/>
          <w:kern w:val="0"/>
          <w:sz w:val="24"/>
          <w:szCs w:val="24"/>
          <w14:ligatures w14:val="none"/>
        </w:rPr>
        <w:t xml:space="preserve"> </w:t>
      </w:r>
      <w:proofErr w:type="spellStart"/>
      <w:r w:rsidRPr="00263F89">
        <w:rPr>
          <w:rFonts w:ascii="Arial" w:eastAsia="Calibri" w:hAnsi="Arial" w:cs="Arial"/>
          <w:color w:val="000000" w:themeColor="text1"/>
          <w:kern w:val="0"/>
          <w:sz w:val="24"/>
          <w:szCs w:val="24"/>
          <w14:ligatures w14:val="none"/>
        </w:rPr>
        <w:t>multivariat</w:t>
      </w:r>
      <w:proofErr w:type="spellEnd"/>
      <w:r w:rsidRPr="00263F89">
        <w:rPr>
          <w:rFonts w:ascii="Arial" w:eastAsia="Calibri" w:hAnsi="Arial" w:cs="Arial"/>
          <w:color w:val="000000" w:themeColor="text1"/>
          <w:kern w:val="0"/>
          <w:sz w:val="24"/>
          <w:szCs w:val="24"/>
          <w14:ligatures w14:val="none"/>
        </w:rPr>
        <w:t xml:space="preserve"> </w:t>
      </w:r>
      <w:proofErr w:type="spellStart"/>
      <w:r w:rsidRPr="00263F89">
        <w:rPr>
          <w:rFonts w:ascii="Arial" w:eastAsia="Calibri" w:hAnsi="Arial" w:cs="Arial"/>
          <w:color w:val="000000" w:themeColor="text1"/>
          <w:kern w:val="0"/>
          <w:sz w:val="24"/>
          <w:szCs w:val="24"/>
          <w14:ligatures w14:val="none"/>
        </w:rPr>
        <w:t>dilakukan</w:t>
      </w:r>
      <w:proofErr w:type="spellEnd"/>
      <w:r w:rsidRPr="00263F89">
        <w:rPr>
          <w:rFonts w:ascii="Arial" w:eastAsia="Calibri" w:hAnsi="Arial" w:cs="Arial"/>
          <w:color w:val="000000" w:themeColor="text1"/>
          <w:kern w:val="0"/>
          <w:sz w:val="24"/>
          <w:szCs w:val="24"/>
          <w14:ligatures w14:val="none"/>
        </w:rPr>
        <w:t xml:space="preserve"> </w:t>
      </w:r>
      <w:proofErr w:type="spellStart"/>
      <w:r w:rsidRPr="00263F89">
        <w:rPr>
          <w:rFonts w:ascii="Arial" w:eastAsia="Calibri" w:hAnsi="Arial" w:cs="Arial"/>
          <w:color w:val="000000" w:themeColor="text1"/>
          <w:kern w:val="0"/>
          <w:sz w:val="24"/>
          <w:szCs w:val="24"/>
          <w14:ligatures w14:val="none"/>
        </w:rPr>
        <w:t>terhadap</w:t>
      </w:r>
      <w:proofErr w:type="spellEnd"/>
      <w:r w:rsidRPr="00263F89">
        <w:rPr>
          <w:rFonts w:ascii="Arial" w:eastAsia="Calibri" w:hAnsi="Arial" w:cs="Arial"/>
          <w:color w:val="000000" w:themeColor="text1"/>
          <w:kern w:val="0"/>
          <w:sz w:val="24"/>
          <w:szCs w:val="24"/>
          <w14:ligatures w14:val="none"/>
        </w:rPr>
        <w:t xml:space="preserve"> </w:t>
      </w:r>
      <w:proofErr w:type="spellStart"/>
      <w:r w:rsidRPr="00263F89">
        <w:rPr>
          <w:rFonts w:ascii="Arial" w:eastAsia="Calibri" w:hAnsi="Arial" w:cs="Arial"/>
          <w:color w:val="000000" w:themeColor="text1"/>
          <w:kern w:val="0"/>
          <w:sz w:val="24"/>
          <w:szCs w:val="24"/>
          <w14:ligatures w14:val="none"/>
        </w:rPr>
        <w:t>lebih</w:t>
      </w:r>
      <w:proofErr w:type="spellEnd"/>
      <w:r w:rsidRPr="00263F89">
        <w:rPr>
          <w:rFonts w:ascii="Arial" w:eastAsia="Calibri" w:hAnsi="Arial" w:cs="Arial"/>
          <w:color w:val="000000" w:themeColor="text1"/>
          <w:kern w:val="0"/>
          <w:sz w:val="24"/>
          <w:szCs w:val="24"/>
          <w14:ligatures w14:val="none"/>
        </w:rPr>
        <w:t xml:space="preserve"> </w:t>
      </w:r>
      <w:proofErr w:type="spellStart"/>
      <w:r w:rsidRPr="00263F89">
        <w:rPr>
          <w:rFonts w:ascii="Arial" w:eastAsia="Calibri" w:hAnsi="Arial" w:cs="Arial"/>
          <w:color w:val="000000" w:themeColor="text1"/>
          <w:kern w:val="0"/>
          <w:sz w:val="24"/>
          <w:szCs w:val="24"/>
          <w14:ligatures w14:val="none"/>
        </w:rPr>
        <w:t>dari</w:t>
      </w:r>
      <w:proofErr w:type="spellEnd"/>
      <w:r w:rsidRPr="00263F89">
        <w:rPr>
          <w:rFonts w:ascii="Arial" w:eastAsia="Calibri" w:hAnsi="Arial" w:cs="Arial"/>
          <w:color w:val="000000" w:themeColor="text1"/>
          <w:kern w:val="0"/>
          <w:sz w:val="24"/>
          <w:szCs w:val="24"/>
          <w14:ligatures w14:val="none"/>
        </w:rPr>
        <w:t xml:space="preserve"> dua </w:t>
      </w:r>
      <w:proofErr w:type="spellStart"/>
      <w:r w:rsidRPr="00263F89">
        <w:rPr>
          <w:rFonts w:ascii="Arial" w:eastAsia="Calibri" w:hAnsi="Arial" w:cs="Arial"/>
          <w:color w:val="000000" w:themeColor="text1"/>
          <w:kern w:val="0"/>
          <w:sz w:val="24"/>
          <w:szCs w:val="24"/>
          <w14:ligatures w14:val="none"/>
        </w:rPr>
        <w:t>variabel</w:t>
      </w:r>
      <w:proofErr w:type="spellEnd"/>
      <w:r w:rsidRPr="00263F89">
        <w:rPr>
          <w:rFonts w:ascii="Arial" w:eastAsia="Calibri" w:hAnsi="Arial" w:cs="Arial"/>
          <w:color w:val="000000" w:themeColor="text1"/>
          <w:kern w:val="0"/>
          <w:sz w:val="24"/>
          <w:szCs w:val="24"/>
          <w14:ligatures w14:val="none"/>
        </w:rPr>
        <w:t xml:space="preserve">, </w:t>
      </w:r>
      <w:proofErr w:type="spellStart"/>
      <w:r w:rsidRPr="00263F89">
        <w:rPr>
          <w:rFonts w:ascii="Arial" w:eastAsia="Calibri" w:hAnsi="Arial" w:cs="Arial"/>
          <w:color w:val="000000" w:themeColor="text1"/>
          <w:kern w:val="0"/>
          <w:sz w:val="24"/>
          <w:szCs w:val="24"/>
          <w14:ligatures w14:val="none"/>
        </w:rPr>
        <w:t>biasanya</w:t>
      </w:r>
      <w:proofErr w:type="spellEnd"/>
      <w:r w:rsidRPr="00263F89">
        <w:rPr>
          <w:rFonts w:ascii="Arial" w:eastAsia="Calibri" w:hAnsi="Arial" w:cs="Arial"/>
          <w:color w:val="000000" w:themeColor="text1"/>
          <w:kern w:val="0"/>
          <w:sz w:val="24"/>
          <w:szCs w:val="24"/>
          <w14:ligatures w14:val="none"/>
        </w:rPr>
        <w:t xml:space="preserve"> </w:t>
      </w:r>
      <w:proofErr w:type="spellStart"/>
      <w:r w:rsidRPr="00263F89">
        <w:rPr>
          <w:rFonts w:ascii="Arial" w:eastAsia="Calibri" w:hAnsi="Arial" w:cs="Arial"/>
          <w:color w:val="000000" w:themeColor="text1"/>
          <w:kern w:val="0"/>
          <w:sz w:val="24"/>
          <w:szCs w:val="24"/>
          <w14:ligatures w14:val="none"/>
        </w:rPr>
        <w:t>untuk</w:t>
      </w:r>
      <w:proofErr w:type="spellEnd"/>
      <w:r w:rsidRPr="00263F89">
        <w:rPr>
          <w:rFonts w:ascii="Arial" w:eastAsia="Calibri" w:hAnsi="Arial" w:cs="Arial"/>
          <w:color w:val="000000" w:themeColor="text1"/>
          <w:kern w:val="0"/>
          <w:sz w:val="24"/>
          <w:szCs w:val="24"/>
          <w14:ligatures w14:val="none"/>
        </w:rPr>
        <w:t xml:space="preserve"> </w:t>
      </w:r>
      <w:proofErr w:type="spellStart"/>
      <w:r w:rsidRPr="00263F89">
        <w:rPr>
          <w:rFonts w:ascii="Arial" w:eastAsia="Calibri" w:hAnsi="Arial" w:cs="Arial"/>
          <w:color w:val="000000" w:themeColor="text1"/>
          <w:kern w:val="0"/>
          <w:sz w:val="24"/>
          <w:szCs w:val="24"/>
          <w14:ligatures w14:val="none"/>
        </w:rPr>
        <w:t>mengevaluasi</w:t>
      </w:r>
      <w:proofErr w:type="spellEnd"/>
      <w:r w:rsidRPr="00263F89">
        <w:rPr>
          <w:rFonts w:ascii="Arial" w:eastAsia="Calibri" w:hAnsi="Arial" w:cs="Arial"/>
          <w:color w:val="000000" w:themeColor="text1"/>
          <w:kern w:val="0"/>
          <w:sz w:val="24"/>
          <w:szCs w:val="24"/>
          <w14:ligatures w14:val="none"/>
        </w:rPr>
        <w:t xml:space="preserve"> </w:t>
      </w:r>
      <w:proofErr w:type="spellStart"/>
      <w:r w:rsidRPr="00263F89">
        <w:rPr>
          <w:rFonts w:ascii="Arial" w:eastAsia="Calibri" w:hAnsi="Arial" w:cs="Arial"/>
          <w:color w:val="000000" w:themeColor="text1"/>
          <w:kern w:val="0"/>
          <w:sz w:val="24"/>
          <w:szCs w:val="24"/>
          <w14:ligatures w14:val="none"/>
        </w:rPr>
        <w:t>hubungan</w:t>
      </w:r>
      <w:proofErr w:type="spellEnd"/>
      <w:r w:rsidRPr="00263F89">
        <w:rPr>
          <w:rFonts w:ascii="Arial" w:eastAsia="Calibri" w:hAnsi="Arial" w:cs="Arial"/>
          <w:color w:val="000000" w:themeColor="text1"/>
          <w:kern w:val="0"/>
          <w:sz w:val="24"/>
          <w:szCs w:val="24"/>
          <w14:ligatures w14:val="none"/>
        </w:rPr>
        <w:t xml:space="preserve"> </w:t>
      </w:r>
      <w:proofErr w:type="spellStart"/>
      <w:r w:rsidRPr="00263F89">
        <w:rPr>
          <w:rFonts w:ascii="Arial" w:eastAsia="Calibri" w:hAnsi="Arial" w:cs="Arial"/>
          <w:color w:val="000000" w:themeColor="text1"/>
          <w:kern w:val="0"/>
          <w:sz w:val="24"/>
          <w:szCs w:val="24"/>
          <w14:ligatures w14:val="none"/>
        </w:rPr>
        <w:t>antara</w:t>
      </w:r>
      <w:proofErr w:type="spellEnd"/>
      <w:r w:rsidRPr="00263F89">
        <w:rPr>
          <w:rFonts w:ascii="Arial" w:eastAsia="Calibri" w:hAnsi="Arial" w:cs="Arial"/>
          <w:color w:val="000000" w:themeColor="text1"/>
          <w:kern w:val="0"/>
          <w:sz w:val="24"/>
          <w:szCs w:val="24"/>
          <w14:ligatures w14:val="none"/>
        </w:rPr>
        <w:t xml:space="preserve"> </w:t>
      </w:r>
      <w:proofErr w:type="spellStart"/>
      <w:r w:rsidRPr="00263F89">
        <w:rPr>
          <w:rFonts w:ascii="Arial" w:eastAsia="Calibri" w:hAnsi="Arial" w:cs="Arial"/>
          <w:color w:val="000000" w:themeColor="text1"/>
          <w:kern w:val="0"/>
          <w:sz w:val="24"/>
          <w:szCs w:val="24"/>
          <w14:ligatures w14:val="none"/>
        </w:rPr>
        <w:t>satu</w:t>
      </w:r>
      <w:proofErr w:type="spellEnd"/>
      <w:r w:rsidRPr="00263F89">
        <w:rPr>
          <w:rFonts w:ascii="Arial" w:eastAsia="Calibri" w:hAnsi="Arial" w:cs="Arial"/>
          <w:color w:val="000000" w:themeColor="text1"/>
          <w:kern w:val="0"/>
          <w:sz w:val="24"/>
          <w:szCs w:val="24"/>
          <w14:ligatures w14:val="none"/>
        </w:rPr>
        <w:t xml:space="preserve"> </w:t>
      </w:r>
      <w:proofErr w:type="spellStart"/>
      <w:r w:rsidRPr="00263F89">
        <w:rPr>
          <w:rFonts w:ascii="Arial" w:eastAsia="Calibri" w:hAnsi="Arial" w:cs="Arial"/>
          <w:color w:val="000000" w:themeColor="text1"/>
          <w:kern w:val="0"/>
          <w:sz w:val="24"/>
          <w:szCs w:val="24"/>
          <w14:ligatures w14:val="none"/>
        </w:rPr>
        <w:t>variabel</w:t>
      </w:r>
      <w:proofErr w:type="spellEnd"/>
      <w:r w:rsidRPr="00263F89">
        <w:rPr>
          <w:rFonts w:ascii="Arial" w:eastAsia="Calibri" w:hAnsi="Arial" w:cs="Arial"/>
          <w:color w:val="000000" w:themeColor="text1"/>
          <w:kern w:val="0"/>
          <w:sz w:val="24"/>
          <w:szCs w:val="24"/>
          <w14:ligatures w14:val="none"/>
        </w:rPr>
        <w:t xml:space="preserve"> </w:t>
      </w:r>
      <w:proofErr w:type="spellStart"/>
      <w:r w:rsidRPr="00263F89">
        <w:rPr>
          <w:rFonts w:ascii="Arial" w:eastAsia="Calibri" w:hAnsi="Arial" w:cs="Arial"/>
          <w:color w:val="000000" w:themeColor="text1"/>
          <w:kern w:val="0"/>
          <w:sz w:val="24"/>
          <w:szCs w:val="24"/>
          <w14:ligatures w14:val="none"/>
        </w:rPr>
        <w:t>terikat</w:t>
      </w:r>
      <w:proofErr w:type="spellEnd"/>
      <w:r w:rsidRPr="00263F89">
        <w:rPr>
          <w:rFonts w:ascii="Arial" w:eastAsia="Calibri" w:hAnsi="Arial" w:cs="Arial"/>
          <w:color w:val="000000" w:themeColor="text1"/>
          <w:kern w:val="0"/>
          <w:sz w:val="24"/>
          <w:szCs w:val="24"/>
          <w14:ligatures w14:val="none"/>
        </w:rPr>
        <w:t xml:space="preserve"> </w:t>
      </w:r>
      <w:proofErr w:type="spellStart"/>
      <w:r w:rsidRPr="00263F89">
        <w:rPr>
          <w:rFonts w:ascii="Arial" w:eastAsia="Calibri" w:hAnsi="Arial" w:cs="Arial"/>
          <w:color w:val="000000" w:themeColor="text1"/>
          <w:kern w:val="0"/>
          <w:sz w:val="24"/>
          <w:szCs w:val="24"/>
          <w14:ligatures w14:val="none"/>
        </w:rPr>
        <w:t>dengan</w:t>
      </w:r>
      <w:proofErr w:type="spellEnd"/>
      <w:r w:rsidRPr="00263F89">
        <w:rPr>
          <w:rFonts w:ascii="Arial" w:eastAsia="Calibri" w:hAnsi="Arial" w:cs="Arial"/>
          <w:color w:val="000000" w:themeColor="text1"/>
          <w:kern w:val="0"/>
          <w:sz w:val="24"/>
          <w:szCs w:val="24"/>
          <w14:ligatures w14:val="none"/>
        </w:rPr>
        <w:t xml:space="preserve"> </w:t>
      </w:r>
      <w:proofErr w:type="spellStart"/>
      <w:r w:rsidRPr="00263F89">
        <w:rPr>
          <w:rFonts w:ascii="Arial" w:eastAsia="Calibri" w:hAnsi="Arial" w:cs="Arial"/>
          <w:color w:val="000000" w:themeColor="text1"/>
          <w:kern w:val="0"/>
          <w:sz w:val="24"/>
          <w:szCs w:val="24"/>
          <w14:ligatures w14:val="none"/>
        </w:rPr>
        <w:t>beberapa</w:t>
      </w:r>
      <w:proofErr w:type="spellEnd"/>
      <w:r w:rsidRPr="00263F89">
        <w:rPr>
          <w:rFonts w:ascii="Arial" w:eastAsia="Calibri" w:hAnsi="Arial" w:cs="Arial"/>
          <w:color w:val="000000" w:themeColor="text1"/>
          <w:kern w:val="0"/>
          <w:sz w:val="24"/>
          <w:szCs w:val="24"/>
          <w14:ligatures w14:val="none"/>
        </w:rPr>
        <w:t xml:space="preserve"> </w:t>
      </w:r>
      <w:proofErr w:type="spellStart"/>
      <w:r w:rsidRPr="00263F89">
        <w:rPr>
          <w:rFonts w:ascii="Arial" w:eastAsia="Calibri" w:hAnsi="Arial" w:cs="Arial"/>
          <w:color w:val="000000" w:themeColor="text1"/>
          <w:kern w:val="0"/>
          <w:sz w:val="24"/>
          <w:szCs w:val="24"/>
          <w14:ligatures w14:val="none"/>
        </w:rPr>
        <w:t>variabel</w:t>
      </w:r>
      <w:proofErr w:type="spellEnd"/>
      <w:r w:rsidRPr="00263F89">
        <w:rPr>
          <w:rFonts w:ascii="Arial" w:eastAsia="Calibri" w:hAnsi="Arial" w:cs="Arial"/>
          <w:color w:val="000000" w:themeColor="text1"/>
          <w:kern w:val="0"/>
          <w:sz w:val="24"/>
          <w:szCs w:val="24"/>
          <w14:ligatures w14:val="none"/>
        </w:rPr>
        <w:t xml:space="preserve"> </w:t>
      </w:r>
      <w:proofErr w:type="spellStart"/>
      <w:r w:rsidRPr="00263F89">
        <w:rPr>
          <w:rFonts w:ascii="Arial" w:eastAsia="Calibri" w:hAnsi="Arial" w:cs="Arial"/>
          <w:color w:val="000000" w:themeColor="text1"/>
          <w:kern w:val="0"/>
          <w:sz w:val="24"/>
          <w:szCs w:val="24"/>
          <w14:ligatures w14:val="none"/>
        </w:rPr>
        <w:t>bebas</w:t>
      </w:r>
      <w:proofErr w:type="spellEnd"/>
      <w:r w:rsidRPr="00263F89">
        <w:rPr>
          <w:rFonts w:ascii="Arial" w:eastAsia="Calibri" w:hAnsi="Arial" w:cs="Arial"/>
          <w:color w:val="000000" w:themeColor="text1"/>
          <w:kern w:val="0"/>
          <w:sz w:val="24"/>
          <w:szCs w:val="24"/>
          <w14:ligatures w14:val="none"/>
        </w:rPr>
        <w:t xml:space="preserve"> </w:t>
      </w:r>
      <w:proofErr w:type="spellStart"/>
      <w:r w:rsidRPr="00263F89">
        <w:rPr>
          <w:rFonts w:ascii="Arial" w:eastAsia="Calibri" w:hAnsi="Arial" w:cs="Arial"/>
          <w:color w:val="000000" w:themeColor="text1"/>
          <w:kern w:val="0"/>
          <w:sz w:val="24"/>
          <w:szCs w:val="24"/>
          <w14:ligatures w14:val="none"/>
        </w:rPr>
        <w:t>serta</w:t>
      </w:r>
      <w:proofErr w:type="spellEnd"/>
      <w:r w:rsidRPr="00263F89">
        <w:rPr>
          <w:rFonts w:ascii="Arial" w:eastAsia="Calibri" w:hAnsi="Arial" w:cs="Arial"/>
          <w:color w:val="000000" w:themeColor="text1"/>
          <w:kern w:val="0"/>
          <w:sz w:val="24"/>
          <w:szCs w:val="24"/>
          <w14:ligatures w14:val="none"/>
        </w:rPr>
        <w:t xml:space="preserve"> </w:t>
      </w:r>
      <w:proofErr w:type="spellStart"/>
      <w:r w:rsidRPr="00263F89">
        <w:rPr>
          <w:rFonts w:ascii="Arial" w:eastAsia="Calibri" w:hAnsi="Arial" w:cs="Arial"/>
          <w:color w:val="000000" w:themeColor="text1"/>
          <w:kern w:val="0"/>
          <w:sz w:val="24"/>
          <w:szCs w:val="24"/>
          <w14:ligatures w14:val="none"/>
        </w:rPr>
        <w:t>untuk</w:t>
      </w:r>
      <w:proofErr w:type="spellEnd"/>
      <w:r w:rsidRPr="00263F89">
        <w:rPr>
          <w:rFonts w:ascii="Arial" w:eastAsia="Calibri" w:hAnsi="Arial" w:cs="Arial"/>
          <w:color w:val="000000" w:themeColor="text1"/>
          <w:kern w:val="0"/>
          <w:sz w:val="24"/>
          <w:szCs w:val="24"/>
          <w14:ligatures w14:val="none"/>
        </w:rPr>
        <w:t xml:space="preserve"> </w:t>
      </w:r>
      <w:proofErr w:type="spellStart"/>
      <w:r w:rsidRPr="00263F89">
        <w:rPr>
          <w:rFonts w:ascii="Arial" w:eastAsia="Calibri" w:hAnsi="Arial" w:cs="Arial"/>
          <w:color w:val="000000" w:themeColor="text1"/>
          <w:kern w:val="0"/>
          <w:sz w:val="24"/>
          <w:szCs w:val="24"/>
          <w14:ligatures w14:val="none"/>
        </w:rPr>
        <w:t>memprediksi</w:t>
      </w:r>
      <w:proofErr w:type="spellEnd"/>
      <w:r w:rsidRPr="00263F89">
        <w:rPr>
          <w:rFonts w:ascii="Arial" w:eastAsia="Calibri" w:hAnsi="Arial" w:cs="Arial"/>
          <w:color w:val="000000" w:themeColor="text1"/>
          <w:kern w:val="0"/>
          <w:sz w:val="24"/>
          <w:szCs w:val="24"/>
          <w14:ligatures w14:val="none"/>
        </w:rPr>
        <w:t xml:space="preserve"> </w:t>
      </w:r>
      <w:proofErr w:type="spellStart"/>
      <w:r w:rsidRPr="00263F89">
        <w:rPr>
          <w:rFonts w:ascii="Arial" w:eastAsia="Calibri" w:hAnsi="Arial" w:cs="Arial"/>
          <w:color w:val="000000" w:themeColor="text1"/>
          <w:kern w:val="0"/>
          <w:sz w:val="24"/>
          <w:szCs w:val="24"/>
          <w14:ligatures w14:val="none"/>
        </w:rPr>
        <w:t>variabel</w:t>
      </w:r>
      <w:proofErr w:type="spellEnd"/>
      <w:r w:rsidRPr="00263F89">
        <w:rPr>
          <w:rFonts w:ascii="Arial" w:eastAsia="Calibri" w:hAnsi="Arial" w:cs="Arial"/>
          <w:color w:val="000000" w:themeColor="text1"/>
          <w:kern w:val="0"/>
          <w:sz w:val="24"/>
          <w:szCs w:val="24"/>
          <w14:ligatures w14:val="none"/>
        </w:rPr>
        <w:t xml:space="preserve"> </w:t>
      </w:r>
      <w:proofErr w:type="spellStart"/>
      <w:r w:rsidRPr="00263F89">
        <w:rPr>
          <w:rFonts w:ascii="Arial" w:eastAsia="Calibri" w:hAnsi="Arial" w:cs="Arial"/>
          <w:color w:val="000000" w:themeColor="text1"/>
          <w:kern w:val="0"/>
          <w:sz w:val="24"/>
          <w:szCs w:val="24"/>
          <w14:ligatures w14:val="none"/>
        </w:rPr>
        <w:t>terikat</w:t>
      </w:r>
      <w:proofErr w:type="spellEnd"/>
      <w:r w:rsidRPr="00263F89">
        <w:rPr>
          <w:rFonts w:ascii="Arial" w:eastAsia="Calibri" w:hAnsi="Arial" w:cs="Arial"/>
          <w:color w:val="000000" w:themeColor="text1"/>
          <w:kern w:val="0"/>
          <w:sz w:val="24"/>
          <w:szCs w:val="24"/>
          <w14:ligatures w14:val="none"/>
        </w:rPr>
        <w:t xml:space="preserve"> </w:t>
      </w:r>
      <w:proofErr w:type="spellStart"/>
      <w:r w:rsidRPr="00263F89">
        <w:rPr>
          <w:rFonts w:ascii="Arial" w:eastAsia="Calibri" w:hAnsi="Arial" w:cs="Arial"/>
          <w:color w:val="000000" w:themeColor="text1"/>
          <w:kern w:val="0"/>
          <w:sz w:val="24"/>
          <w:szCs w:val="24"/>
          <w14:ligatures w14:val="none"/>
        </w:rPr>
        <w:t>apabila</w:t>
      </w:r>
      <w:proofErr w:type="spellEnd"/>
      <w:r w:rsidRPr="00263F89">
        <w:rPr>
          <w:rFonts w:ascii="Arial" w:eastAsia="Calibri" w:hAnsi="Arial" w:cs="Arial"/>
          <w:color w:val="000000" w:themeColor="text1"/>
          <w:kern w:val="0"/>
          <w:sz w:val="24"/>
          <w:szCs w:val="24"/>
          <w14:ligatures w14:val="none"/>
        </w:rPr>
        <w:t xml:space="preserve"> </w:t>
      </w:r>
      <w:proofErr w:type="spellStart"/>
      <w:r w:rsidRPr="00263F89">
        <w:rPr>
          <w:rFonts w:ascii="Arial" w:eastAsia="Calibri" w:hAnsi="Arial" w:cs="Arial"/>
          <w:color w:val="000000" w:themeColor="text1"/>
          <w:kern w:val="0"/>
          <w:sz w:val="24"/>
          <w:szCs w:val="24"/>
          <w14:ligatures w14:val="none"/>
        </w:rPr>
        <w:t>terjadi</w:t>
      </w:r>
      <w:proofErr w:type="spellEnd"/>
      <w:r w:rsidRPr="00263F89">
        <w:rPr>
          <w:rFonts w:ascii="Arial" w:eastAsia="Calibri" w:hAnsi="Arial" w:cs="Arial"/>
          <w:color w:val="000000" w:themeColor="text1"/>
          <w:kern w:val="0"/>
          <w:sz w:val="24"/>
          <w:szCs w:val="24"/>
          <w14:ligatures w14:val="none"/>
        </w:rPr>
        <w:t xml:space="preserve"> </w:t>
      </w:r>
      <w:proofErr w:type="spellStart"/>
      <w:r w:rsidRPr="00263F89">
        <w:rPr>
          <w:rFonts w:ascii="Arial" w:eastAsia="Calibri" w:hAnsi="Arial" w:cs="Arial"/>
          <w:color w:val="000000" w:themeColor="text1"/>
          <w:kern w:val="0"/>
          <w:sz w:val="24"/>
          <w:szCs w:val="24"/>
          <w14:ligatures w14:val="none"/>
        </w:rPr>
        <w:t>perubahan</w:t>
      </w:r>
      <w:proofErr w:type="spellEnd"/>
      <w:r w:rsidRPr="00263F89">
        <w:rPr>
          <w:rFonts w:ascii="Arial" w:eastAsia="Calibri" w:hAnsi="Arial" w:cs="Arial"/>
          <w:color w:val="000000" w:themeColor="text1"/>
          <w:kern w:val="0"/>
          <w:sz w:val="24"/>
          <w:szCs w:val="24"/>
          <w14:ligatures w14:val="none"/>
        </w:rPr>
        <w:t xml:space="preserve"> pada </w:t>
      </w:r>
      <w:proofErr w:type="spellStart"/>
      <w:r w:rsidRPr="00263F89">
        <w:rPr>
          <w:rFonts w:ascii="Arial" w:eastAsia="Calibri" w:hAnsi="Arial" w:cs="Arial"/>
          <w:color w:val="000000" w:themeColor="text1"/>
          <w:kern w:val="0"/>
          <w:sz w:val="24"/>
          <w:szCs w:val="24"/>
          <w14:ligatures w14:val="none"/>
        </w:rPr>
        <w:t>variabel</w:t>
      </w:r>
      <w:proofErr w:type="spellEnd"/>
      <w:r w:rsidRPr="00263F89">
        <w:rPr>
          <w:rFonts w:ascii="Arial" w:eastAsia="Calibri" w:hAnsi="Arial" w:cs="Arial"/>
          <w:color w:val="000000" w:themeColor="text1"/>
          <w:kern w:val="0"/>
          <w:sz w:val="24"/>
          <w:szCs w:val="24"/>
          <w14:ligatures w14:val="none"/>
        </w:rPr>
        <w:t xml:space="preserve"> </w:t>
      </w:r>
      <w:proofErr w:type="spellStart"/>
      <w:r w:rsidRPr="00263F89">
        <w:rPr>
          <w:rFonts w:ascii="Arial" w:eastAsia="Calibri" w:hAnsi="Arial" w:cs="Arial"/>
          <w:color w:val="000000" w:themeColor="text1"/>
          <w:kern w:val="0"/>
          <w:sz w:val="24"/>
          <w:szCs w:val="24"/>
          <w14:ligatures w14:val="none"/>
        </w:rPr>
        <w:t>bebas</w:t>
      </w:r>
      <w:proofErr w:type="spellEnd"/>
      <w:r w:rsidRPr="00263F89">
        <w:rPr>
          <w:rFonts w:ascii="Arial" w:eastAsia="Calibri" w:hAnsi="Arial" w:cs="Arial"/>
          <w:color w:val="000000" w:themeColor="text1"/>
          <w:kern w:val="0"/>
          <w:sz w:val="24"/>
          <w:szCs w:val="24"/>
          <w14:ligatures w14:val="none"/>
        </w:rPr>
        <w:t xml:space="preserve">. </w:t>
      </w:r>
      <w:r w:rsidRPr="003872CC">
        <w:rPr>
          <w:rFonts w:ascii="Arial" w:eastAsia="Calibri" w:hAnsi="Arial" w:cs="Arial"/>
          <w:color w:val="000000" w:themeColor="text1"/>
          <w:kern w:val="0"/>
          <w:sz w:val="24"/>
          <w:szCs w:val="24"/>
          <w14:ligatures w14:val="none"/>
        </w:rPr>
        <w:t xml:space="preserve">Selain </w:t>
      </w:r>
      <w:proofErr w:type="spellStart"/>
      <w:r w:rsidRPr="003872CC">
        <w:rPr>
          <w:rFonts w:ascii="Arial" w:eastAsia="Calibri" w:hAnsi="Arial" w:cs="Arial"/>
          <w:color w:val="000000" w:themeColor="text1"/>
          <w:kern w:val="0"/>
          <w:sz w:val="24"/>
          <w:szCs w:val="24"/>
          <w14:ligatures w14:val="none"/>
        </w:rPr>
        <w:t>itu</w:t>
      </w:r>
      <w:proofErr w:type="spellEnd"/>
      <w:r w:rsidRPr="003872CC">
        <w:rPr>
          <w:rFonts w:ascii="Arial" w:eastAsia="Calibri" w:hAnsi="Arial" w:cs="Arial"/>
          <w:color w:val="000000" w:themeColor="text1"/>
          <w:kern w:val="0"/>
          <w:sz w:val="24"/>
          <w:szCs w:val="24"/>
          <w14:ligatures w14:val="none"/>
        </w:rPr>
        <w:t xml:space="preserve">, </w:t>
      </w:r>
      <w:proofErr w:type="spellStart"/>
      <w:r w:rsidRPr="003872CC">
        <w:rPr>
          <w:rFonts w:ascii="Arial" w:eastAsia="Calibri" w:hAnsi="Arial" w:cs="Arial"/>
          <w:color w:val="000000" w:themeColor="text1"/>
          <w:kern w:val="0"/>
          <w:sz w:val="24"/>
          <w:szCs w:val="24"/>
          <w14:ligatures w14:val="none"/>
        </w:rPr>
        <w:t>analisis</w:t>
      </w:r>
      <w:proofErr w:type="spellEnd"/>
      <w:r w:rsidRPr="003872CC">
        <w:rPr>
          <w:rFonts w:ascii="Arial" w:eastAsia="Calibri" w:hAnsi="Arial" w:cs="Arial"/>
          <w:color w:val="000000" w:themeColor="text1"/>
          <w:kern w:val="0"/>
          <w:sz w:val="24"/>
          <w:szCs w:val="24"/>
          <w14:ligatures w14:val="none"/>
        </w:rPr>
        <w:t xml:space="preserve"> </w:t>
      </w:r>
      <w:proofErr w:type="spellStart"/>
      <w:r w:rsidRPr="003872CC">
        <w:rPr>
          <w:rFonts w:ascii="Arial" w:eastAsia="Calibri" w:hAnsi="Arial" w:cs="Arial"/>
          <w:color w:val="000000" w:themeColor="text1"/>
          <w:kern w:val="0"/>
          <w:sz w:val="24"/>
          <w:szCs w:val="24"/>
          <w14:ligatures w14:val="none"/>
        </w:rPr>
        <w:t>multivariat</w:t>
      </w:r>
      <w:proofErr w:type="spellEnd"/>
      <w:r w:rsidRPr="003872CC">
        <w:rPr>
          <w:rFonts w:ascii="Arial" w:eastAsia="Calibri" w:hAnsi="Arial" w:cs="Arial"/>
          <w:color w:val="000000" w:themeColor="text1"/>
          <w:kern w:val="0"/>
          <w:sz w:val="24"/>
          <w:szCs w:val="24"/>
          <w14:ligatures w14:val="none"/>
        </w:rPr>
        <w:t xml:space="preserve"> </w:t>
      </w:r>
      <w:proofErr w:type="spellStart"/>
      <w:r w:rsidRPr="003872CC">
        <w:rPr>
          <w:rFonts w:ascii="Arial" w:eastAsia="Calibri" w:hAnsi="Arial" w:cs="Arial"/>
          <w:color w:val="000000" w:themeColor="text1"/>
          <w:kern w:val="0"/>
          <w:sz w:val="24"/>
          <w:szCs w:val="24"/>
          <w14:ligatures w14:val="none"/>
        </w:rPr>
        <w:t>memungkinkan</w:t>
      </w:r>
      <w:proofErr w:type="spellEnd"/>
      <w:r w:rsidRPr="003872CC">
        <w:rPr>
          <w:rFonts w:ascii="Arial" w:eastAsia="Calibri" w:hAnsi="Arial" w:cs="Arial"/>
          <w:color w:val="000000" w:themeColor="text1"/>
          <w:kern w:val="0"/>
          <w:sz w:val="24"/>
          <w:szCs w:val="24"/>
          <w14:ligatures w14:val="none"/>
        </w:rPr>
        <w:t xml:space="preserve"> </w:t>
      </w:r>
      <w:proofErr w:type="spellStart"/>
      <w:r w:rsidRPr="003872CC">
        <w:rPr>
          <w:rFonts w:ascii="Arial" w:eastAsia="Calibri" w:hAnsi="Arial" w:cs="Arial"/>
          <w:color w:val="000000" w:themeColor="text1"/>
          <w:kern w:val="0"/>
          <w:sz w:val="24"/>
          <w:szCs w:val="24"/>
          <w14:ligatures w14:val="none"/>
        </w:rPr>
        <w:t>untuk</w:t>
      </w:r>
      <w:proofErr w:type="spellEnd"/>
      <w:r w:rsidRPr="003872CC">
        <w:rPr>
          <w:rFonts w:ascii="Arial" w:eastAsia="Calibri" w:hAnsi="Arial" w:cs="Arial"/>
          <w:color w:val="000000" w:themeColor="text1"/>
          <w:kern w:val="0"/>
          <w:sz w:val="24"/>
          <w:szCs w:val="24"/>
          <w14:ligatures w14:val="none"/>
        </w:rPr>
        <w:t xml:space="preserve"> </w:t>
      </w:r>
      <w:proofErr w:type="spellStart"/>
      <w:r w:rsidRPr="003872CC">
        <w:rPr>
          <w:rFonts w:ascii="Arial" w:eastAsia="Calibri" w:hAnsi="Arial" w:cs="Arial"/>
          <w:color w:val="000000" w:themeColor="text1"/>
          <w:kern w:val="0"/>
          <w:sz w:val="24"/>
          <w:szCs w:val="24"/>
          <w14:ligatures w14:val="none"/>
        </w:rPr>
        <w:t>mengetahui</w:t>
      </w:r>
      <w:proofErr w:type="spellEnd"/>
      <w:r w:rsidRPr="003872CC">
        <w:rPr>
          <w:rFonts w:ascii="Arial" w:eastAsia="Calibri" w:hAnsi="Arial" w:cs="Arial"/>
          <w:color w:val="000000" w:themeColor="text1"/>
          <w:kern w:val="0"/>
          <w:sz w:val="24"/>
          <w:szCs w:val="24"/>
          <w14:ligatures w14:val="none"/>
        </w:rPr>
        <w:t xml:space="preserve"> </w:t>
      </w:r>
      <w:proofErr w:type="spellStart"/>
      <w:r w:rsidRPr="003872CC">
        <w:rPr>
          <w:rFonts w:ascii="Arial" w:eastAsia="Calibri" w:hAnsi="Arial" w:cs="Arial"/>
          <w:color w:val="000000" w:themeColor="text1"/>
          <w:kern w:val="0"/>
          <w:sz w:val="24"/>
          <w:szCs w:val="24"/>
          <w14:ligatures w14:val="none"/>
        </w:rPr>
        <w:t>seberapa</w:t>
      </w:r>
      <w:proofErr w:type="spellEnd"/>
      <w:r w:rsidRPr="003872CC">
        <w:rPr>
          <w:rFonts w:ascii="Arial" w:eastAsia="Calibri" w:hAnsi="Arial" w:cs="Arial"/>
          <w:color w:val="000000" w:themeColor="text1"/>
          <w:kern w:val="0"/>
          <w:sz w:val="24"/>
          <w:szCs w:val="24"/>
          <w14:ligatures w14:val="none"/>
        </w:rPr>
        <w:t xml:space="preserve"> </w:t>
      </w:r>
      <w:proofErr w:type="spellStart"/>
      <w:r w:rsidRPr="003872CC">
        <w:rPr>
          <w:rFonts w:ascii="Arial" w:eastAsia="Calibri" w:hAnsi="Arial" w:cs="Arial"/>
          <w:color w:val="000000" w:themeColor="text1"/>
          <w:kern w:val="0"/>
          <w:sz w:val="24"/>
          <w:szCs w:val="24"/>
          <w14:ligatures w14:val="none"/>
        </w:rPr>
        <w:t>besar</w:t>
      </w:r>
      <w:proofErr w:type="spellEnd"/>
      <w:r w:rsidRPr="003872CC">
        <w:rPr>
          <w:rFonts w:ascii="Arial" w:eastAsia="Calibri" w:hAnsi="Arial" w:cs="Arial"/>
          <w:color w:val="000000" w:themeColor="text1"/>
          <w:kern w:val="0"/>
          <w:sz w:val="24"/>
          <w:szCs w:val="24"/>
          <w14:ligatures w14:val="none"/>
        </w:rPr>
        <w:t xml:space="preserve"> </w:t>
      </w:r>
      <w:proofErr w:type="spellStart"/>
      <w:r w:rsidRPr="003872CC">
        <w:rPr>
          <w:rFonts w:ascii="Arial" w:eastAsia="Calibri" w:hAnsi="Arial" w:cs="Arial"/>
          <w:color w:val="000000" w:themeColor="text1"/>
          <w:kern w:val="0"/>
          <w:sz w:val="24"/>
          <w:szCs w:val="24"/>
          <w14:ligatures w14:val="none"/>
        </w:rPr>
        <w:t>hubungan</w:t>
      </w:r>
      <w:proofErr w:type="spellEnd"/>
      <w:r w:rsidRPr="003872CC">
        <w:rPr>
          <w:rFonts w:ascii="Arial" w:eastAsia="Calibri" w:hAnsi="Arial" w:cs="Arial"/>
          <w:color w:val="000000" w:themeColor="text1"/>
          <w:kern w:val="0"/>
          <w:sz w:val="24"/>
          <w:szCs w:val="24"/>
          <w14:ligatures w14:val="none"/>
        </w:rPr>
        <w:t xml:space="preserve"> </w:t>
      </w:r>
      <w:proofErr w:type="spellStart"/>
      <w:r w:rsidRPr="003872CC">
        <w:rPr>
          <w:rFonts w:ascii="Arial" w:eastAsia="Calibri" w:hAnsi="Arial" w:cs="Arial"/>
          <w:color w:val="000000" w:themeColor="text1"/>
          <w:kern w:val="0"/>
          <w:sz w:val="24"/>
          <w:szCs w:val="24"/>
          <w14:ligatures w14:val="none"/>
        </w:rPr>
        <w:t>atau</w:t>
      </w:r>
      <w:proofErr w:type="spellEnd"/>
      <w:r w:rsidRPr="003872CC">
        <w:rPr>
          <w:rFonts w:ascii="Arial" w:eastAsia="Calibri" w:hAnsi="Arial" w:cs="Arial"/>
          <w:color w:val="000000" w:themeColor="text1"/>
          <w:kern w:val="0"/>
          <w:sz w:val="24"/>
          <w:szCs w:val="24"/>
          <w14:ligatures w14:val="none"/>
        </w:rPr>
        <w:t xml:space="preserve"> </w:t>
      </w:r>
      <w:proofErr w:type="spellStart"/>
      <w:r w:rsidRPr="003872CC">
        <w:rPr>
          <w:rFonts w:ascii="Arial" w:eastAsia="Calibri" w:hAnsi="Arial" w:cs="Arial"/>
          <w:color w:val="000000" w:themeColor="text1"/>
          <w:kern w:val="0"/>
          <w:sz w:val="24"/>
          <w:szCs w:val="24"/>
          <w14:ligatures w14:val="none"/>
        </w:rPr>
        <w:t>faktor</w:t>
      </w:r>
      <w:proofErr w:type="spellEnd"/>
      <w:r w:rsidRPr="003872CC">
        <w:rPr>
          <w:rFonts w:ascii="Arial" w:eastAsia="Calibri" w:hAnsi="Arial" w:cs="Arial"/>
          <w:color w:val="000000" w:themeColor="text1"/>
          <w:kern w:val="0"/>
          <w:sz w:val="24"/>
          <w:szCs w:val="24"/>
          <w14:ligatures w14:val="none"/>
        </w:rPr>
        <w:t xml:space="preserve"> yang paling </w:t>
      </w:r>
      <w:proofErr w:type="spellStart"/>
      <w:r w:rsidRPr="003872CC">
        <w:rPr>
          <w:rFonts w:ascii="Arial" w:eastAsia="Calibri" w:hAnsi="Arial" w:cs="Arial"/>
          <w:color w:val="000000" w:themeColor="text1"/>
          <w:kern w:val="0"/>
          <w:sz w:val="24"/>
          <w:szCs w:val="24"/>
          <w14:ligatures w14:val="none"/>
        </w:rPr>
        <w:t>dominan</w:t>
      </w:r>
      <w:proofErr w:type="spellEnd"/>
      <w:r w:rsidRPr="003872CC">
        <w:rPr>
          <w:rFonts w:ascii="Arial" w:eastAsia="Calibri" w:hAnsi="Arial" w:cs="Arial"/>
          <w:color w:val="000000" w:themeColor="text1"/>
          <w:kern w:val="0"/>
          <w:sz w:val="24"/>
          <w:szCs w:val="24"/>
          <w14:ligatures w14:val="none"/>
        </w:rPr>
        <w:t xml:space="preserve"> </w:t>
      </w:r>
      <w:proofErr w:type="spellStart"/>
      <w:r w:rsidRPr="003872CC">
        <w:rPr>
          <w:rFonts w:ascii="Arial" w:eastAsia="Calibri" w:hAnsi="Arial" w:cs="Arial"/>
          <w:color w:val="000000" w:themeColor="text1"/>
          <w:kern w:val="0"/>
          <w:sz w:val="24"/>
          <w:szCs w:val="24"/>
          <w14:ligatures w14:val="none"/>
        </w:rPr>
        <w:t>dari</w:t>
      </w:r>
      <w:proofErr w:type="spellEnd"/>
      <w:r w:rsidRPr="003872CC">
        <w:rPr>
          <w:rFonts w:ascii="Arial" w:eastAsia="Calibri" w:hAnsi="Arial" w:cs="Arial"/>
          <w:color w:val="000000" w:themeColor="text1"/>
          <w:kern w:val="0"/>
          <w:sz w:val="24"/>
          <w:szCs w:val="24"/>
          <w14:ligatures w14:val="none"/>
        </w:rPr>
        <w:t xml:space="preserve"> </w:t>
      </w:r>
      <w:proofErr w:type="spellStart"/>
      <w:r w:rsidRPr="003872CC">
        <w:rPr>
          <w:rFonts w:ascii="Arial" w:eastAsia="Calibri" w:hAnsi="Arial" w:cs="Arial"/>
          <w:color w:val="000000" w:themeColor="text1"/>
          <w:kern w:val="0"/>
          <w:sz w:val="24"/>
          <w:szCs w:val="24"/>
          <w14:ligatures w14:val="none"/>
        </w:rPr>
        <w:t>variabel</w:t>
      </w:r>
      <w:proofErr w:type="spellEnd"/>
      <w:r w:rsidRPr="003872CC">
        <w:rPr>
          <w:rFonts w:ascii="Arial" w:eastAsia="Calibri" w:hAnsi="Arial" w:cs="Arial"/>
          <w:color w:val="000000" w:themeColor="text1"/>
          <w:kern w:val="0"/>
          <w:sz w:val="24"/>
          <w:szCs w:val="24"/>
          <w14:ligatures w14:val="none"/>
        </w:rPr>
        <w:t xml:space="preserve"> </w:t>
      </w:r>
      <w:proofErr w:type="spellStart"/>
      <w:r w:rsidRPr="003872CC">
        <w:rPr>
          <w:rFonts w:ascii="Arial" w:eastAsia="Calibri" w:hAnsi="Arial" w:cs="Arial"/>
          <w:color w:val="000000" w:themeColor="text1"/>
          <w:kern w:val="0"/>
          <w:sz w:val="24"/>
          <w:szCs w:val="24"/>
          <w14:ligatures w14:val="none"/>
        </w:rPr>
        <w:t>bebas</w:t>
      </w:r>
      <w:proofErr w:type="spellEnd"/>
      <w:r w:rsidRPr="003872CC">
        <w:rPr>
          <w:rFonts w:ascii="Arial" w:eastAsia="Calibri" w:hAnsi="Arial" w:cs="Arial"/>
          <w:color w:val="000000" w:themeColor="text1"/>
          <w:kern w:val="0"/>
          <w:sz w:val="24"/>
          <w:szCs w:val="24"/>
          <w14:ligatures w14:val="none"/>
        </w:rPr>
        <w:t xml:space="preserve"> </w:t>
      </w:r>
      <w:proofErr w:type="spellStart"/>
      <w:r w:rsidRPr="003872CC">
        <w:rPr>
          <w:rFonts w:ascii="Arial" w:eastAsia="Calibri" w:hAnsi="Arial" w:cs="Arial"/>
          <w:color w:val="000000" w:themeColor="text1"/>
          <w:kern w:val="0"/>
          <w:sz w:val="24"/>
          <w:szCs w:val="24"/>
          <w14:ligatures w14:val="none"/>
        </w:rPr>
        <w:t>terhadap</w:t>
      </w:r>
      <w:proofErr w:type="spellEnd"/>
      <w:r w:rsidRPr="003872CC">
        <w:rPr>
          <w:rFonts w:ascii="Arial" w:eastAsia="Calibri" w:hAnsi="Arial" w:cs="Arial"/>
          <w:color w:val="000000" w:themeColor="text1"/>
          <w:kern w:val="0"/>
          <w:sz w:val="24"/>
          <w:szCs w:val="24"/>
          <w14:ligatures w14:val="none"/>
        </w:rPr>
        <w:t xml:space="preserve"> </w:t>
      </w:r>
      <w:proofErr w:type="spellStart"/>
      <w:r w:rsidRPr="003872CC">
        <w:rPr>
          <w:rFonts w:ascii="Arial" w:eastAsia="Calibri" w:hAnsi="Arial" w:cs="Arial"/>
          <w:color w:val="000000" w:themeColor="text1"/>
          <w:kern w:val="0"/>
          <w:sz w:val="24"/>
          <w:szCs w:val="24"/>
          <w14:ligatures w14:val="none"/>
        </w:rPr>
        <w:t>variabel</w:t>
      </w:r>
      <w:proofErr w:type="spellEnd"/>
      <w:r w:rsidRPr="003872CC">
        <w:rPr>
          <w:rFonts w:ascii="Arial" w:eastAsia="Calibri" w:hAnsi="Arial" w:cs="Arial"/>
          <w:color w:val="000000" w:themeColor="text1"/>
          <w:kern w:val="0"/>
          <w:sz w:val="24"/>
          <w:szCs w:val="24"/>
          <w14:ligatures w14:val="none"/>
        </w:rPr>
        <w:t xml:space="preserve"> </w:t>
      </w:r>
      <w:proofErr w:type="spellStart"/>
      <w:r w:rsidRPr="003872CC">
        <w:rPr>
          <w:rFonts w:ascii="Arial" w:eastAsia="Calibri" w:hAnsi="Arial" w:cs="Arial"/>
          <w:color w:val="000000" w:themeColor="text1"/>
          <w:kern w:val="0"/>
          <w:sz w:val="24"/>
          <w:szCs w:val="24"/>
          <w14:ligatures w14:val="none"/>
        </w:rPr>
        <w:t>terikat</w:t>
      </w:r>
      <w:proofErr w:type="spellEnd"/>
      <w:r w:rsidRPr="003872CC">
        <w:rPr>
          <w:rFonts w:ascii="Arial" w:eastAsia="Calibri" w:hAnsi="Arial" w:cs="Arial"/>
          <w:color w:val="000000" w:themeColor="text1"/>
          <w:kern w:val="0"/>
          <w:sz w:val="24"/>
          <w:szCs w:val="24"/>
          <w14:ligatures w14:val="none"/>
        </w:rPr>
        <w:t xml:space="preserve">. </w:t>
      </w:r>
      <w:r w:rsidRPr="00263F89">
        <w:rPr>
          <w:rFonts w:ascii="Arial" w:eastAsia="Calibri" w:hAnsi="Arial" w:cs="Arial"/>
          <w:color w:val="000000" w:themeColor="text1"/>
          <w:kern w:val="0"/>
          <w:sz w:val="24"/>
          <w:szCs w:val="24"/>
          <w:lang w:val="nn-NO"/>
          <w14:ligatures w14:val="none"/>
        </w:rPr>
        <w:t xml:space="preserve">Dalam penelitian ini, analisis multivariat akan menggunakan analisis regresi logistik </w:t>
      </w:r>
      <w:r>
        <w:rPr>
          <w:rFonts w:ascii="Arial" w:eastAsia="Calibri" w:hAnsi="Arial" w:cs="Arial"/>
          <w:color w:val="000000" w:themeColor="text1"/>
          <w:kern w:val="0"/>
          <w:sz w:val="24"/>
          <w:szCs w:val="24"/>
          <w:lang w:val="nn-NO"/>
          <w14:ligatures w14:val="none"/>
        </w:rPr>
        <w:t>biner</w:t>
      </w:r>
      <w:r w:rsidRPr="00263F89">
        <w:rPr>
          <w:rFonts w:ascii="Arial" w:eastAsia="Calibri" w:hAnsi="Arial" w:cs="Arial"/>
          <w:color w:val="000000" w:themeColor="text1"/>
          <w:kern w:val="0"/>
          <w:sz w:val="24"/>
          <w:szCs w:val="24"/>
          <w:lang w:val="nn-NO"/>
          <w14:ligatures w14:val="none"/>
        </w:rPr>
        <w:t>.</w:t>
      </w:r>
    </w:p>
    <w:p w14:paraId="5530CBB8" w14:textId="77777777" w:rsidR="002135B8" w:rsidRPr="00263F89" w:rsidRDefault="002135B8">
      <w:pPr>
        <w:pStyle w:val="Heading2"/>
        <w:numPr>
          <w:ilvl w:val="0"/>
          <w:numId w:val="25"/>
        </w:numPr>
        <w:rPr>
          <w:rFonts w:cs="Arial"/>
          <w:color w:val="000000" w:themeColor="text1"/>
          <w:szCs w:val="24"/>
          <w:lang w:val="nn-NO"/>
        </w:rPr>
      </w:pPr>
      <w:bookmarkStart w:id="53" w:name="_Toc242143661"/>
      <w:bookmarkStart w:id="54" w:name="_Toc242772719"/>
      <w:r w:rsidRPr="00263F89">
        <w:rPr>
          <w:rFonts w:cs="Arial"/>
          <w:color w:val="000000" w:themeColor="text1"/>
          <w:szCs w:val="24"/>
          <w:lang w:val="nn-NO"/>
        </w:rPr>
        <w:t>Etika Penelitian</w:t>
      </w:r>
      <w:bookmarkEnd w:id="53"/>
      <w:bookmarkEnd w:id="54"/>
    </w:p>
    <w:p w14:paraId="4C043952" w14:textId="77777777" w:rsidR="002135B8" w:rsidRPr="00263F89" w:rsidRDefault="002135B8" w:rsidP="002135B8">
      <w:pPr>
        <w:spacing w:line="480" w:lineRule="auto"/>
        <w:ind w:left="360" w:firstLine="720"/>
        <w:jc w:val="both"/>
        <w:rPr>
          <w:rFonts w:ascii="Arial" w:hAnsi="Arial" w:cs="Arial"/>
          <w:color w:val="000000" w:themeColor="text1"/>
          <w:sz w:val="24"/>
          <w:szCs w:val="24"/>
          <w:lang w:val="nn-NO"/>
        </w:rPr>
      </w:pPr>
      <w:r w:rsidRPr="00263F89">
        <w:rPr>
          <w:rFonts w:ascii="Arial" w:hAnsi="Arial" w:cs="Arial"/>
          <w:color w:val="000000" w:themeColor="text1"/>
          <w:sz w:val="24"/>
          <w:szCs w:val="24"/>
          <w:lang w:val="nn-NO"/>
        </w:rPr>
        <w:t xml:space="preserve">Sebelum penelitian dimulai, terlebih dahulu meminta persetujuan berupa etika penelitian yang disebut sebagai </w:t>
      </w:r>
      <w:r w:rsidRPr="00453781">
        <w:rPr>
          <w:rFonts w:ascii="Arial" w:hAnsi="Arial" w:cs="Arial"/>
          <w:i/>
          <w:iCs/>
          <w:color w:val="000000" w:themeColor="text1"/>
          <w:sz w:val="24"/>
          <w:szCs w:val="24"/>
          <w:lang w:val="nn-NO"/>
        </w:rPr>
        <w:t>ethical clearance</w:t>
      </w:r>
      <w:r w:rsidRPr="00263F89">
        <w:rPr>
          <w:rFonts w:ascii="Arial" w:hAnsi="Arial" w:cs="Arial"/>
          <w:color w:val="000000" w:themeColor="text1"/>
          <w:sz w:val="24"/>
          <w:szCs w:val="24"/>
          <w:lang w:val="nn-NO"/>
        </w:rPr>
        <w:t>. Ethical</w:t>
      </w:r>
      <w:r>
        <w:rPr>
          <w:rFonts w:ascii="Arial" w:hAnsi="Arial" w:cs="Arial"/>
          <w:color w:val="000000" w:themeColor="text1"/>
          <w:sz w:val="24"/>
          <w:szCs w:val="24"/>
          <w:lang w:val="nn-NO"/>
        </w:rPr>
        <w:t xml:space="preserve"> </w:t>
      </w:r>
      <w:r w:rsidRPr="00263F89">
        <w:rPr>
          <w:rFonts w:ascii="Arial" w:hAnsi="Arial" w:cs="Arial"/>
          <w:color w:val="000000" w:themeColor="text1"/>
          <w:sz w:val="24"/>
          <w:szCs w:val="24"/>
          <w:lang w:val="nn-NO"/>
        </w:rPr>
        <w:t xml:space="preserve">clearance direncanakan dari Komisi Etik IAKMI (Ikatan Ahli Kesehatan Masyarakat Indonesia). Etika penelitian merupakan hal yang sangat penting dalam melaksanakan sebuah penelitian mengingat penelitian berhubungan langsung dengan manusia maka segi etika penelitian harus diperhatikan karena manusia </w:t>
      </w:r>
      <w:r w:rsidRPr="00263F89">
        <w:rPr>
          <w:rFonts w:ascii="Arial" w:hAnsi="Arial" w:cs="Arial"/>
          <w:color w:val="000000" w:themeColor="text1"/>
          <w:sz w:val="24"/>
          <w:szCs w:val="24"/>
          <w:lang w:val="nn-NO"/>
        </w:rPr>
        <w:lastRenderedPageBreak/>
        <w:t>memiliki hak asasi. Dalam penelitian ini peneliti harus melalui beberapa tahap, antara lain:</w:t>
      </w:r>
    </w:p>
    <w:p w14:paraId="5917D2B5" w14:textId="77777777" w:rsidR="002135B8" w:rsidRPr="00263F89" w:rsidRDefault="002135B8">
      <w:pPr>
        <w:pStyle w:val="ListParagraph"/>
        <w:numPr>
          <w:ilvl w:val="0"/>
          <w:numId w:val="31"/>
        </w:numPr>
        <w:spacing w:line="480" w:lineRule="auto"/>
        <w:ind w:left="993" w:hanging="426"/>
        <w:jc w:val="both"/>
        <w:rPr>
          <w:rFonts w:ascii="Arial" w:hAnsi="Arial" w:cs="Arial"/>
          <w:color w:val="000000" w:themeColor="text1"/>
          <w:sz w:val="24"/>
          <w:szCs w:val="24"/>
        </w:rPr>
      </w:pPr>
      <w:r w:rsidRPr="00263F89">
        <w:rPr>
          <w:rFonts w:ascii="Arial" w:hAnsi="Arial" w:cs="Arial"/>
          <w:i/>
          <w:color w:val="000000" w:themeColor="text1"/>
          <w:sz w:val="24"/>
          <w:szCs w:val="24"/>
        </w:rPr>
        <w:t>Informed consent,</w:t>
      </w:r>
      <w:r w:rsidRPr="00263F89">
        <w:rPr>
          <w:rFonts w:ascii="Arial" w:hAnsi="Arial" w:cs="Arial"/>
          <w:color w:val="000000" w:themeColor="text1"/>
          <w:sz w:val="24"/>
          <w:szCs w:val="24"/>
        </w:rPr>
        <w:t xml:space="preserve"> </w:t>
      </w:r>
      <w:proofErr w:type="spellStart"/>
      <w:r w:rsidRPr="00263F89">
        <w:rPr>
          <w:rFonts w:ascii="Arial" w:hAnsi="Arial" w:cs="Arial"/>
          <w:color w:val="000000" w:themeColor="text1"/>
          <w:sz w:val="24"/>
          <w:szCs w:val="24"/>
        </w:rPr>
        <w:t>merupakan</w:t>
      </w:r>
      <w:proofErr w:type="spellEnd"/>
      <w:r w:rsidRPr="00263F89">
        <w:rPr>
          <w:rFonts w:ascii="Arial" w:hAnsi="Arial" w:cs="Arial"/>
          <w:color w:val="000000" w:themeColor="text1"/>
          <w:sz w:val="24"/>
          <w:szCs w:val="24"/>
        </w:rPr>
        <w:t xml:space="preserve"> </w:t>
      </w:r>
      <w:proofErr w:type="spellStart"/>
      <w:r w:rsidRPr="00263F89">
        <w:rPr>
          <w:rFonts w:ascii="Arial" w:hAnsi="Arial" w:cs="Arial"/>
          <w:color w:val="000000" w:themeColor="text1"/>
          <w:sz w:val="24"/>
          <w:szCs w:val="24"/>
        </w:rPr>
        <w:t>cara</w:t>
      </w:r>
      <w:proofErr w:type="spellEnd"/>
      <w:r w:rsidRPr="00263F89">
        <w:rPr>
          <w:rFonts w:ascii="Arial" w:hAnsi="Arial" w:cs="Arial"/>
          <w:color w:val="000000" w:themeColor="text1"/>
          <w:sz w:val="24"/>
          <w:szCs w:val="24"/>
        </w:rPr>
        <w:t xml:space="preserve"> </w:t>
      </w:r>
      <w:proofErr w:type="spellStart"/>
      <w:r w:rsidRPr="00263F89">
        <w:rPr>
          <w:rFonts w:ascii="Arial" w:hAnsi="Arial" w:cs="Arial"/>
          <w:color w:val="000000" w:themeColor="text1"/>
          <w:sz w:val="24"/>
          <w:szCs w:val="24"/>
        </w:rPr>
        <w:t>persetujuan</w:t>
      </w:r>
      <w:proofErr w:type="spellEnd"/>
      <w:r w:rsidRPr="00263F89">
        <w:rPr>
          <w:rFonts w:ascii="Arial" w:hAnsi="Arial" w:cs="Arial"/>
          <w:color w:val="000000" w:themeColor="text1"/>
          <w:sz w:val="24"/>
          <w:szCs w:val="24"/>
        </w:rPr>
        <w:t xml:space="preserve"> </w:t>
      </w:r>
      <w:proofErr w:type="spellStart"/>
      <w:r w:rsidRPr="00263F89">
        <w:rPr>
          <w:rFonts w:ascii="Arial" w:hAnsi="Arial" w:cs="Arial"/>
          <w:color w:val="000000" w:themeColor="text1"/>
          <w:sz w:val="24"/>
          <w:szCs w:val="24"/>
        </w:rPr>
        <w:t>antara</w:t>
      </w:r>
      <w:proofErr w:type="spellEnd"/>
      <w:r w:rsidRPr="00263F89">
        <w:rPr>
          <w:rFonts w:ascii="Arial" w:hAnsi="Arial" w:cs="Arial"/>
          <w:color w:val="000000" w:themeColor="text1"/>
          <w:sz w:val="24"/>
          <w:szCs w:val="24"/>
        </w:rPr>
        <w:t xml:space="preserve"> </w:t>
      </w:r>
      <w:proofErr w:type="spellStart"/>
      <w:r w:rsidRPr="00263F89">
        <w:rPr>
          <w:rFonts w:ascii="Arial" w:hAnsi="Arial" w:cs="Arial"/>
          <w:color w:val="000000" w:themeColor="text1"/>
          <w:sz w:val="24"/>
          <w:szCs w:val="24"/>
        </w:rPr>
        <w:t>peneliti</w:t>
      </w:r>
      <w:proofErr w:type="spellEnd"/>
      <w:r w:rsidRPr="00263F89">
        <w:rPr>
          <w:rFonts w:ascii="Arial" w:hAnsi="Arial" w:cs="Arial"/>
          <w:color w:val="000000" w:themeColor="text1"/>
          <w:sz w:val="24"/>
          <w:szCs w:val="24"/>
        </w:rPr>
        <w:t xml:space="preserve"> </w:t>
      </w:r>
      <w:proofErr w:type="spellStart"/>
      <w:r w:rsidRPr="00263F89">
        <w:rPr>
          <w:rFonts w:ascii="Arial" w:hAnsi="Arial" w:cs="Arial"/>
          <w:color w:val="000000" w:themeColor="text1"/>
          <w:sz w:val="24"/>
          <w:szCs w:val="24"/>
        </w:rPr>
        <w:t>dengan</w:t>
      </w:r>
      <w:proofErr w:type="spellEnd"/>
      <w:r w:rsidRPr="00263F89">
        <w:rPr>
          <w:rFonts w:ascii="Arial" w:hAnsi="Arial" w:cs="Arial"/>
          <w:color w:val="000000" w:themeColor="text1"/>
          <w:sz w:val="24"/>
          <w:szCs w:val="24"/>
        </w:rPr>
        <w:t xml:space="preserve"> </w:t>
      </w:r>
      <w:proofErr w:type="spellStart"/>
      <w:r w:rsidRPr="00263F89">
        <w:rPr>
          <w:rFonts w:ascii="Arial" w:hAnsi="Arial" w:cs="Arial"/>
          <w:color w:val="000000" w:themeColor="text1"/>
          <w:sz w:val="24"/>
          <w:szCs w:val="24"/>
        </w:rPr>
        <w:t>responden</w:t>
      </w:r>
      <w:proofErr w:type="spellEnd"/>
      <w:r w:rsidRPr="00263F89">
        <w:rPr>
          <w:rFonts w:ascii="Arial" w:hAnsi="Arial" w:cs="Arial"/>
          <w:color w:val="000000" w:themeColor="text1"/>
          <w:sz w:val="24"/>
          <w:szCs w:val="24"/>
        </w:rPr>
        <w:t xml:space="preserve"> </w:t>
      </w:r>
      <w:proofErr w:type="spellStart"/>
      <w:r w:rsidRPr="00263F89">
        <w:rPr>
          <w:rFonts w:ascii="Arial" w:hAnsi="Arial" w:cs="Arial"/>
          <w:color w:val="000000" w:themeColor="text1"/>
          <w:sz w:val="24"/>
          <w:szCs w:val="24"/>
        </w:rPr>
        <w:t>dengan</w:t>
      </w:r>
      <w:proofErr w:type="spellEnd"/>
      <w:r w:rsidRPr="00263F89">
        <w:rPr>
          <w:rFonts w:ascii="Arial" w:hAnsi="Arial" w:cs="Arial"/>
          <w:color w:val="000000" w:themeColor="text1"/>
          <w:sz w:val="24"/>
          <w:szCs w:val="24"/>
        </w:rPr>
        <w:t xml:space="preserve"> </w:t>
      </w:r>
      <w:proofErr w:type="spellStart"/>
      <w:r w:rsidRPr="00263F89">
        <w:rPr>
          <w:rFonts w:ascii="Arial" w:hAnsi="Arial" w:cs="Arial"/>
          <w:color w:val="000000" w:themeColor="text1"/>
          <w:sz w:val="24"/>
          <w:szCs w:val="24"/>
        </w:rPr>
        <w:t>memberikan</w:t>
      </w:r>
      <w:proofErr w:type="spellEnd"/>
      <w:r w:rsidRPr="00263F89">
        <w:rPr>
          <w:rFonts w:ascii="Arial" w:hAnsi="Arial" w:cs="Arial"/>
          <w:color w:val="000000" w:themeColor="text1"/>
          <w:sz w:val="24"/>
          <w:szCs w:val="24"/>
        </w:rPr>
        <w:t xml:space="preserve"> </w:t>
      </w:r>
      <w:proofErr w:type="spellStart"/>
      <w:r w:rsidRPr="00263F89">
        <w:rPr>
          <w:rFonts w:ascii="Arial" w:hAnsi="Arial" w:cs="Arial"/>
          <w:color w:val="000000" w:themeColor="text1"/>
          <w:sz w:val="24"/>
          <w:szCs w:val="24"/>
        </w:rPr>
        <w:t>lembar</w:t>
      </w:r>
      <w:proofErr w:type="spellEnd"/>
      <w:r w:rsidRPr="00263F89">
        <w:rPr>
          <w:rFonts w:ascii="Arial" w:hAnsi="Arial" w:cs="Arial"/>
          <w:color w:val="000000" w:themeColor="text1"/>
          <w:sz w:val="24"/>
          <w:szCs w:val="24"/>
        </w:rPr>
        <w:t xml:space="preserve"> </w:t>
      </w:r>
      <w:proofErr w:type="spellStart"/>
      <w:r w:rsidRPr="00263F89">
        <w:rPr>
          <w:rFonts w:ascii="Arial" w:hAnsi="Arial" w:cs="Arial"/>
          <w:color w:val="000000" w:themeColor="text1"/>
          <w:sz w:val="24"/>
          <w:szCs w:val="24"/>
        </w:rPr>
        <w:t>persetujuan</w:t>
      </w:r>
      <w:proofErr w:type="spellEnd"/>
      <w:r w:rsidRPr="00263F89">
        <w:rPr>
          <w:rFonts w:ascii="Arial" w:hAnsi="Arial" w:cs="Arial"/>
          <w:color w:val="000000" w:themeColor="text1"/>
          <w:sz w:val="24"/>
          <w:szCs w:val="24"/>
        </w:rPr>
        <w:t xml:space="preserve"> </w:t>
      </w:r>
      <w:r w:rsidRPr="00263F89">
        <w:rPr>
          <w:rFonts w:ascii="Arial" w:hAnsi="Arial" w:cs="Arial"/>
          <w:i/>
          <w:color w:val="000000" w:themeColor="text1"/>
          <w:sz w:val="24"/>
          <w:szCs w:val="24"/>
        </w:rPr>
        <w:t xml:space="preserve">(informed </w:t>
      </w:r>
      <w:proofErr w:type="spellStart"/>
      <w:r w:rsidRPr="00263F89">
        <w:rPr>
          <w:rFonts w:ascii="Arial" w:hAnsi="Arial" w:cs="Arial"/>
          <w:i/>
          <w:color w:val="000000" w:themeColor="text1"/>
          <w:sz w:val="24"/>
          <w:szCs w:val="24"/>
        </w:rPr>
        <w:t>concent</w:t>
      </w:r>
      <w:proofErr w:type="spellEnd"/>
      <w:r w:rsidRPr="00263F89">
        <w:rPr>
          <w:rFonts w:ascii="Arial" w:hAnsi="Arial" w:cs="Arial"/>
          <w:i/>
          <w:color w:val="000000" w:themeColor="text1"/>
          <w:sz w:val="24"/>
          <w:szCs w:val="24"/>
        </w:rPr>
        <w:t>)</w:t>
      </w:r>
      <w:r w:rsidRPr="00263F89">
        <w:rPr>
          <w:rFonts w:ascii="Arial" w:hAnsi="Arial" w:cs="Arial"/>
          <w:color w:val="000000" w:themeColor="text1"/>
          <w:sz w:val="24"/>
          <w:szCs w:val="24"/>
        </w:rPr>
        <w:t>.</w:t>
      </w:r>
    </w:p>
    <w:p w14:paraId="61BDBF8F" w14:textId="77777777" w:rsidR="000040AD" w:rsidRPr="003872CC" w:rsidRDefault="002135B8">
      <w:pPr>
        <w:pStyle w:val="ListParagraph"/>
        <w:numPr>
          <w:ilvl w:val="0"/>
          <w:numId w:val="31"/>
        </w:numPr>
        <w:spacing w:line="480" w:lineRule="auto"/>
        <w:ind w:left="993" w:hanging="426"/>
        <w:jc w:val="both"/>
        <w:rPr>
          <w:rFonts w:ascii="Arial" w:hAnsi="Arial" w:cs="Arial"/>
          <w:color w:val="000000" w:themeColor="text1"/>
          <w:sz w:val="24"/>
          <w:szCs w:val="24"/>
        </w:rPr>
      </w:pPr>
      <w:r w:rsidRPr="003872CC">
        <w:rPr>
          <w:rFonts w:ascii="Arial" w:hAnsi="Arial" w:cs="Arial"/>
          <w:i/>
          <w:color w:val="000000" w:themeColor="text1"/>
          <w:sz w:val="24"/>
          <w:szCs w:val="24"/>
        </w:rPr>
        <w:t>Anonymity</w:t>
      </w:r>
      <w:r w:rsidRPr="003872CC">
        <w:rPr>
          <w:rFonts w:ascii="Arial" w:hAnsi="Arial" w:cs="Arial"/>
          <w:color w:val="000000" w:themeColor="text1"/>
          <w:sz w:val="24"/>
          <w:szCs w:val="24"/>
        </w:rPr>
        <w:t xml:space="preserve"> (</w:t>
      </w:r>
      <w:proofErr w:type="spellStart"/>
      <w:r w:rsidRPr="003872CC">
        <w:rPr>
          <w:rFonts w:ascii="Arial" w:hAnsi="Arial" w:cs="Arial"/>
          <w:color w:val="000000" w:themeColor="text1"/>
          <w:sz w:val="24"/>
          <w:szCs w:val="24"/>
        </w:rPr>
        <w:t>Tanpa</w:t>
      </w:r>
      <w:proofErr w:type="spellEnd"/>
      <w:r w:rsidRPr="003872CC">
        <w:rPr>
          <w:rFonts w:ascii="Arial" w:hAnsi="Arial" w:cs="Arial"/>
          <w:color w:val="000000" w:themeColor="text1"/>
          <w:sz w:val="24"/>
          <w:szCs w:val="24"/>
        </w:rPr>
        <w:t xml:space="preserve"> Nama), </w:t>
      </w:r>
      <w:proofErr w:type="spellStart"/>
      <w:r w:rsidRPr="003872CC">
        <w:rPr>
          <w:rFonts w:ascii="Arial" w:hAnsi="Arial" w:cs="Arial"/>
          <w:color w:val="000000" w:themeColor="text1"/>
          <w:sz w:val="24"/>
          <w:szCs w:val="24"/>
        </w:rPr>
        <w:t>dilakukan</w:t>
      </w:r>
      <w:proofErr w:type="spellEnd"/>
      <w:r w:rsidRPr="003872CC">
        <w:rPr>
          <w:rFonts w:ascii="Arial" w:hAnsi="Arial" w:cs="Arial"/>
          <w:color w:val="000000" w:themeColor="text1"/>
          <w:sz w:val="24"/>
          <w:szCs w:val="24"/>
        </w:rPr>
        <w:t xml:space="preserve"> </w:t>
      </w:r>
      <w:proofErr w:type="spellStart"/>
      <w:r w:rsidRPr="003872CC">
        <w:rPr>
          <w:rFonts w:ascii="Arial" w:hAnsi="Arial" w:cs="Arial"/>
          <w:color w:val="000000" w:themeColor="text1"/>
          <w:sz w:val="24"/>
          <w:szCs w:val="24"/>
        </w:rPr>
        <w:t>dengan</w:t>
      </w:r>
      <w:proofErr w:type="spellEnd"/>
      <w:r w:rsidRPr="003872CC">
        <w:rPr>
          <w:rFonts w:ascii="Arial" w:hAnsi="Arial" w:cs="Arial"/>
          <w:color w:val="000000" w:themeColor="text1"/>
          <w:sz w:val="24"/>
          <w:szCs w:val="24"/>
        </w:rPr>
        <w:t xml:space="preserve"> </w:t>
      </w:r>
      <w:proofErr w:type="spellStart"/>
      <w:r w:rsidRPr="003872CC">
        <w:rPr>
          <w:rFonts w:ascii="Arial" w:hAnsi="Arial" w:cs="Arial"/>
          <w:color w:val="000000" w:themeColor="text1"/>
          <w:sz w:val="24"/>
          <w:szCs w:val="24"/>
        </w:rPr>
        <w:t>cara</w:t>
      </w:r>
      <w:proofErr w:type="spellEnd"/>
      <w:r w:rsidRPr="003872CC">
        <w:rPr>
          <w:rFonts w:ascii="Arial" w:hAnsi="Arial" w:cs="Arial"/>
          <w:color w:val="000000" w:themeColor="text1"/>
          <w:sz w:val="24"/>
          <w:szCs w:val="24"/>
        </w:rPr>
        <w:t xml:space="preserve"> </w:t>
      </w:r>
      <w:proofErr w:type="spellStart"/>
      <w:r w:rsidRPr="003872CC">
        <w:rPr>
          <w:rFonts w:ascii="Arial" w:hAnsi="Arial" w:cs="Arial"/>
          <w:color w:val="000000" w:themeColor="text1"/>
          <w:sz w:val="24"/>
          <w:szCs w:val="24"/>
        </w:rPr>
        <w:t>tidak</w:t>
      </w:r>
      <w:proofErr w:type="spellEnd"/>
      <w:r w:rsidRPr="003872CC">
        <w:rPr>
          <w:rFonts w:ascii="Arial" w:hAnsi="Arial" w:cs="Arial"/>
          <w:color w:val="000000" w:themeColor="text1"/>
          <w:sz w:val="24"/>
          <w:szCs w:val="24"/>
        </w:rPr>
        <w:t xml:space="preserve"> </w:t>
      </w:r>
      <w:proofErr w:type="spellStart"/>
      <w:r w:rsidRPr="003872CC">
        <w:rPr>
          <w:rFonts w:ascii="Arial" w:hAnsi="Arial" w:cs="Arial"/>
          <w:color w:val="000000" w:themeColor="text1"/>
          <w:sz w:val="24"/>
          <w:szCs w:val="24"/>
        </w:rPr>
        <w:t>memberikan</w:t>
      </w:r>
      <w:proofErr w:type="spellEnd"/>
      <w:r w:rsidRPr="003872CC">
        <w:rPr>
          <w:rFonts w:ascii="Arial" w:hAnsi="Arial" w:cs="Arial"/>
          <w:color w:val="000000" w:themeColor="text1"/>
          <w:sz w:val="24"/>
          <w:szCs w:val="24"/>
        </w:rPr>
        <w:t xml:space="preserve"> nama </w:t>
      </w:r>
      <w:proofErr w:type="spellStart"/>
      <w:r w:rsidRPr="003872CC">
        <w:rPr>
          <w:rFonts w:ascii="Arial" w:hAnsi="Arial" w:cs="Arial"/>
          <w:color w:val="000000" w:themeColor="text1"/>
          <w:sz w:val="24"/>
          <w:szCs w:val="24"/>
        </w:rPr>
        <w:t>responden</w:t>
      </w:r>
      <w:proofErr w:type="spellEnd"/>
      <w:r w:rsidRPr="003872CC">
        <w:rPr>
          <w:rFonts w:ascii="Arial" w:hAnsi="Arial" w:cs="Arial"/>
          <w:color w:val="000000" w:themeColor="text1"/>
          <w:sz w:val="24"/>
          <w:szCs w:val="24"/>
        </w:rPr>
        <w:t xml:space="preserve"> pada </w:t>
      </w:r>
      <w:proofErr w:type="spellStart"/>
      <w:r w:rsidRPr="003872CC">
        <w:rPr>
          <w:rFonts w:ascii="Arial" w:hAnsi="Arial" w:cs="Arial"/>
          <w:color w:val="000000" w:themeColor="text1"/>
          <w:sz w:val="24"/>
          <w:szCs w:val="24"/>
        </w:rPr>
        <w:t>lembar</w:t>
      </w:r>
      <w:proofErr w:type="spellEnd"/>
      <w:r w:rsidRPr="003872CC">
        <w:rPr>
          <w:rFonts w:ascii="Arial" w:hAnsi="Arial" w:cs="Arial"/>
          <w:color w:val="000000" w:themeColor="text1"/>
          <w:sz w:val="24"/>
          <w:szCs w:val="24"/>
        </w:rPr>
        <w:t xml:space="preserve"> </w:t>
      </w:r>
      <w:proofErr w:type="spellStart"/>
      <w:r w:rsidRPr="003872CC">
        <w:rPr>
          <w:rFonts w:ascii="Arial" w:hAnsi="Arial" w:cs="Arial"/>
          <w:color w:val="000000" w:themeColor="text1"/>
          <w:sz w:val="24"/>
          <w:szCs w:val="24"/>
        </w:rPr>
        <w:t>alat</w:t>
      </w:r>
      <w:proofErr w:type="spellEnd"/>
      <w:r w:rsidRPr="003872CC">
        <w:rPr>
          <w:rFonts w:ascii="Arial" w:hAnsi="Arial" w:cs="Arial"/>
          <w:color w:val="000000" w:themeColor="text1"/>
          <w:sz w:val="24"/>
          <w:szCs w:val="24"/>
        </w:rPr>
        <w:t xml:space="preserve"> </w:t>
      </w:r>
      <w:proofErr w:type="spellStart"/>
      <w:r w:rsidRPr="003872CC">
        <w:rPr>
          <w:rFonts w:ascii="Arial" w:hAnsi="Arial" w:cs="Arial"/>
          <w:color w:val="000000" w:themeColor="text1"/>
          <w:sz w:val="24"/>
          <w:szCs w:val="24"/>
        </w:rPr>
        <w:t>ukur</w:t>
      </w:r>
      <w:proofErr w:type="spellEnd"/>
      <w:r w:rsidRPr="003872CC">
        <w:rPr>
          <w:rFonts w:ascii="Arial" w:hAnsi="Arial" w:cs="Arial"/>
          <w:color w:val="000000" w:themeColor="text1"/>
          <w:sz w:val="24"/>
          <w:szCs w:val="24"/>
        </w:rPr>
        <w:t xml:space="preserve">, </w:t>
      </w:r>
      <w:proofErr w:type="spellStart"/>
      <w:r w:rsidRPr="003872CC">
        <w:rPr>
          <w:rFonts w:ascii="Arial" w:hAnsi="Arial" w:cs="Arial"/>
          <w:color w:val="000000" w:themeColor="text1"/>
          <w:sz w:val="24"/>
          <w:szCs w:val="24"/>
        </w:rPr>
        <w:t>hanya</w:t>
      </w:r>
      <w:proofErr w:type="spellEnd"/>
      <w:r w:rsidRPr="003872CC">
        <w:rPr>
          <w:rFonts w:ascii="Arial" w:hAnsi="Arial" w:cs="Arial"/>
          <w:color w:val="000000" w:themeColor="text1"/>
          <w:sz w:val="24"/>
          <w:szCs w:val="24"/>
        </w:rPr>
        <w:t xml:space="preserve"> </w:t>
      </w:r>
      <w:proofErr w:type="spellStart"/>
      <w:r w:rsidRPr="003872CC">
        <w:rPr>
          <w:rFonts w:ascii="Arial" w:hAnsi="Arial" w:cs="Arial"/>
          <w:color w:val="000000" w:themeColor="text1"/>
          <w:sz w:val="24"/>
          <w:szCs w:val="24"/>
        </w:rPr>
        <w:t>menuliskan</w:t>
      </w:r>
      <w:proofErr w:type="spellEnd"/>
      <w:r w:rsidRPr="003872CC">
        <w:rPr>
          <w:rFonts w:ascii="Arial" w:hAnsi="Arial" w:cs="Arial"/>
          <w:color w:val="000000" w:themeColor="text1"/>
          <w:sz w:val="24"/>
          <w:szCs w:val="24"/>
        </w:rPr>
        <w:t xml:space="preserve"> </w:t>
      </w:r>
      <w:proofErr w:type="spellStart"/>
      <w:r w:rsidRPr="003872CC">
        <w:rPr>
          <w:rFonts w:ascii="Arial" w:hAnsi="Arial" w:cs="Arial"/>
          <w:color w:val="000000" w:themeColor="text1"/>
          <w:sz w:val="24"/>
          <w:szCs w:val="24"/>
        </w:rPr>
        <w:t>kode</w:t>
      </w:r>
      <w:proofErr w:type="spellEnd"/>
      <w:r w:rsidRPr="003872CC">
        <w:rPr>
          <w:rFonts w:ascii="Arial" w:hAnsi="Arial" w:cs="Arial"/>
          <w:color w:val="000000" w:themeColor="text1"/>
          <w:sz w:val="24"/>
          <w:szCs w:val="24"/>
        </w:rPr>
        <w:t xml:space="preserve"> pada </w:t>
      </w:r>
      <w:proofErr w:type="spellStart"/>
      <w:r w:rsidRPr="003872CC">
        <w:rPr>
          <w:rFonts w:ascii="Arial" w:hAnsi="Arial" w:cs="Arial"/>
          <w:color w:val="000000" w:themeColor="text1"/>
          <w:sz w:val="24"/>
          <w:szCs w:val="24"/>
        </w:rPr>
        <w:t>lembar</w:t>
      </w:r>
      <w:proofErr w:type="spellEnd"/>
      <w:r w:rsidRPr="003872CC">
        <w:rPr>
          <w:rFonts w:ascii="Arial" w:hAnsi="Arial" w:cs="Arial"/>
          <w:color w:val="000000" w:themeColor="text1"/>
          <w:sz w:val="24"/>
          <w:szCs w:val="24"/>
        </w:rPr>
        <w:t xml:space="preserve"> </w:t>
      </w:r>
      <w:proofErr w:type="spellStart"/>
      <w:r w:rsidRPr="003872CC">
        <w:rPr>
          <w:rFonts w:ascii="Arial" w:hAnsi="Arial" w:cs="Arial"/>
          <w:color w:val="000000" w:themeColor="text1"/>
          <w:sz w:val="24"/>
          <w:szCs w:val="24"/>
        </w:rPr>
        <w:t>pengumpulan</w:t>
      </w:r>
      <w:proofErr w:type="spellEnd"/>
      <w:r w:rsidRPr="003872CC">
        <w:rPr>
          <w:rFonts w:ascii="Arial" w:hAnsi="Arial" w:cs="Arial"/>
          <w:color w:val="000000" w:themeColor="text1"/>
          <w:sz w:val="24"/>
          <w:szCs w:val="24"/>
        </w:rPr>
        <w:t xml:space="preserve"> data. </w:t>
      </w:r>
    </w:p>
    <w:p w14:paraId="797B7A22" w14:textId="472B4332" w:rsidR="002135B8" w:rsidRPr="000040AD" w:rsidRDefault="002135B8">
      <w:pPr>
        <w:pStyle w:val="ListParagraph"/>
        <w:numPr>
          <w:ilvl w:val="0"/>
          <w:numId w:val="31"/>
        </w:numPr>
        <w:spacing w:line="480" w:lineRule="auto"/>
        <w:ind w:left="993" w:hanging="426"/>
        <w:jc w:val="both"/>
        <w:rPr>
          <w:rFonts w:ascii="Arial" w:hAnsi="Arial" w:cs="Arial"/>
          <w:color w:val="000000" w:themeColor="text1"/>
          <w:sz w:val="24"/>
          <w:szCs w:val="24"/>
          <w:lang w:val="nn-NO"/>
        </w:rPr>
      </w:pPr>
      <w:r w:rsidRPr="0016444F">
        <w:rPr>
          <w:rFonts w:ascii="Arial" w:hAnsi="Arial" w:cs="Arial"/>
          <w:i/>
          <w:color w:val="000000" w:themeColor="text1"/>
          <w:sz w:val="24"/>
          <w:szCs w:val="24"/>
        </w:rPr>
        <w:t xml:space="preserve">Confidentiality </w:t>
      </w:r>
      <w:r w:rsidRPr="0016444F">
        <w:rPr>
          <w:rFonts w:ascii="Arial" w:hAnsi="Arial" w:cs="Arial"/>
          <w:color w:val="000000" w:themeColor="text1"/>
          <w:sz w:val="24"/>
          <w:szCs w:val="24"/>
        </w:rPr>
        <w:t>(</w:t>
      </w:r>
      <w:proofErr w:type="spellStart"/>
      <w:r w:rsidRPr="0016444F">
        <w:rPr>
          <w:rFonts w:ascii="Arial" w:hAnsi="Arial" w:cs="Arial"/>
          <w:color w:val="000000" w:themeColor="text1"/>
          <w:sz w:val="24"/>
          <w:szCs w:val="24"/>
        </w:rPr>
        <w:t>Kerahasiaan</w:t>
      </w:r>
      <w:proofErr w:type="spellEnd"/>
      <w:r w:rsidRPr="0016444F">
        <w:rPr>
          <w:rFonts w:ascii="Arial" w:hAnsi="Arial" w:cs="Arial"/>
          <w:color w:val="000000" w:themeColor="text1"/>
          <w:sz w:val="24"/>
          <w:szCs w:val="24"/>
        </w:rPr>
        <w:t xml:space="preserve">), </w:t>
      </w:r>
      <w:proofErr w:type="spellStart"/>
      <w:r w:rsidRPr="0016444F">
        <w:rPr>
          <w:rFonts w:ascii="Arial" w:hAnsi="Arial" w:cs="Arial"/>
          <w:color w:val="000000" w:themeColor="text1"/>
          <w:sz w:val="24"/>
          <w:szCs w:val="24"/>
        </w:rPr>
        <w:t>menjamin</w:t>
      </w:r>
      <w:proofErr w:type="spellEnd"/>
      <w:r w:rsidRPr="0016444F">
        <w:rPr>
          <w:rFonts w:ascii="Arial" w:hAnsi="Arial" w:cs="Arial"/>
          <w:color w:val="000000" w:themeColor="text1"/>
          <w:sz w:val="24"/>
          <w:szCs w:val="24"/>
        </w:rPr>
        <w:t xml:space="preserve"> </w:t>
      </w:r>
      <w:proofErr w:type="spellStart"/>
      <w:r w:rsidRPr="0016444F">
        <w:rPr>
          <w:rFonts w:ascii="Arial" w:hAnsi="Arial" w:cs="Arial"/>
          <w:color w:val="000000" w:themeColor="text1"/>
          <w:sz w:val="24"/>
          <w:szCs w:val="24"/>
        </w:rPr>
        <w:t>kerahasiaan</w:t>
      </w:r>
      <w:proofErr w:type="spellEnd"/>
      <w:r w:rsidRPr="0016444F">
        <w:rPr>
          <w:rFonts w:ascii="Arial" w:hAnsi="Arial" w:cs="Arial"/>
          <w:color w:val="000000" w:themeColor="text1"/>
          <w:sz w:val="24"/>
          <w:szCs w:val="24"/>
        </w:rPr>
        <w:t xml:space="preserve"> </w:t>
      </w:r>
      <w:proofErr w:type="spellStart"/>
      <w:r w:rsidRPr="0016444F">
        <w:rPr>
          <w:rFonts w:ascii="Arial" w:hAnsi="Arial" w:cs="Arial"/>
          <w:color w:val="000000" w:themeColor="text1"/>
          <w:sz w:val="24"/>
          <w:szCs w:val="24"/>
        </w:rPr>
        <w:t>hasil</w:t>
      </w:r>
      <w:proofErr w:type="spellEnd"/>
      <w:r w:rsidRPr="0016444F">
        <w:rPr>
          <w:rFonts w:ascii="Arial" w:hAnsi="Arial" w:cs="Arial"/>
          <w:color w:val="000000" w:themeColor="text1"/>
          <w:sz w:val="24"/>
          <w:szCs w:val="24"/>
        </w:rPr>
        <w:t xml:space="preserve"> </w:t>
      </w:r>
      <w:proofErr w:type="spellStart"/>
      <w:r w:rsidRPr="0016444F">
        <w:rPr>
          <w:rFonts w:ascii="Arial" w:hAnsi="Arial" w:cs="Arial"/>
          <w:color w:val="000000" w:themeColor="text1"/>
          <w:sz w:val="24"/>
          <w:szCs w:val="24"/>
        </w:rPr>
        <w:t>penelitian</w:t>
      </w:r>
      <w:proofErr w:type="spellEnd"/>
      <w:r w:rsidRPr="0016444F">
        <w:rPr>
          <w:rFonts w:ascii="Arial" w:hAnsi="Arial" w:cs="Arial"/>
          <w:color w:val="000000" w:themeColor="text1"/>
          <w:sz w:val="24"/>
          <w:szCs w:val="24"/>
        </w:rPr>
        <w:t xml:space="preserve"> </w:t>
      </w:r>
      <w:proofErr w:type="spellStart"/>
      <w:r w:rsidRPr="0016444F">
        <w:rPr>
          <w:rFonts w:ascii="Arial" w:hAnsi="Arial" w:cs="Arial"/>
          <w:color w:val="000000" w:themeColor="text1"/>
          <w:sz w:val="24"/>
          <w:szCs w:val="24"/>
        </w:rPr>
        <w:t>baik</w:t>
      </w:r>
      <w:proofErr w:type="spellEnd"/>
      <w:r w:rsidRPr="0016444F">
        <w:rPr>
          <w:rFonts w:ascii="Arial" w:hAnsi="Arial" w:cs="Arial"/>
          <w:color w:val="000000" w:themeColor="text1"/>
          <w:sz w:val="24"/>
          <w:szCs w:val="24"/>
        </w:rPr>
        <w:t xml:space="preserve"> </w:t>
      </w:r>
      <w:proofErr w:type="spellStart"/>
      <w:r w:rsidRPr="0016444F">
        <w:rPr>
          <w:rFonts w:ascii="Arial" w:hAnsi="Arial" w:cs="Arial"/>
          <w:color w:val="000000" w:themeColor="text1"/>
          <w:sz w:val="24"/>
          <w:szCs w:val="24"/>
        </w:rPr>
        <w:t>informasi</w:t>
      </w:r>
      <w:proofErr w:type="spellEnd"/>
      <w:r w:rsidRPr="0016444F">
        <w:rPr>
          <w:rFonts w:ascii="Arial" w:hAnsi="Arial" w:cs="Arial"/>
          <w:color w:val="000000" w:themeColor="text1"/>
          <w:sz w:val="24"/>
          <w:szCs w:val="24"/>
        </w:rPr>
        <w:t xml:space="preserve"> </w:t>
      </w:r>
      <w:proofErr w:type="spellStart"/>
      <w:r w:rsidRPr="0016444F">
        <w:rPr>
          <w:rFonts w:ascii="Arial" w:hAnsi="Arial" w:cs="Arial"/>
          <w:color w:val="000000" w:themeColor="text1"/>
          <w:sz w:val="24"/>
          <w:szCs w:val="24"/>
        </w:rPr>
        <w:t>maupun</w:t>
      </w:r>
      <w:proofErr w:type="spellEnd"/>
      <w:r w:rsidRPr="0016444F">
        <w:rPr>
          <w:rFonts w:ascii="Arial" w:hAnsi="Arial" w:cs="Arial"/>
          <w:color w:val="000000" w:themeColor="text1"/>
          <w:sz w:val="24"/>
          <w:szCs w:val="24"/>
        </w:rPr>
        <w:t xml:space="preserve"> </w:t>
      </w:r>
      <w:proofErr w:type="spellStart"/>
      <w:r w:rsidRPr="0016444F">
        <w:rPr>
          <w:rFonts w:ascii="Arial" w:hAnsi="Arial" w:cs="Arial"/>
          <w:color w:val="000000" w:themeColor="text1"/>
          <w:sz w:val="24"/>
          <w:szCs w:val="24"/>
        </w:rPr>
        <w:t>masalah-masalah</w:t>
      </w:r>
      <w:proofErr w:type="spellEnd"/>
      <w:r w:rsidRPr="0016444F">
        <w:rPr>
          <w:rFonts w:ascii="Arial" w:hAnsi="Arial" w:cs="Arial"/>
          <w:color w:val="000000" w:themeColor="text1"/>
          <w:sz w:val="24"/>
          <w:szCs w:val="24"/>
        </w:rPr>
        <w:t xml:space="preserve"> </w:t>
      </w:r>
      <w:proofErr w:type="spellStart"/>
      <w:r w:rsidRPr="0016444F">
        <w:rPr>
          <w:rFonts w:ascii="Arial" w:hAnsi="Arial" w:cs="Arial"/>
          <w:color w:val="000000" w:themeColor="text1"/>
          <w:sz w:val="24"/>
          <w:szCs w:val="24"/>
        </w:rPr>
        <w:t>lainnya</w:t>
      </w:r>
      <w:proofErr w:type="spellEnd"/>
      <w:r w:rsidRPr="0016444F">
        <w:rPr>
          <w:rFonts w:ascii="Arial" w:hAnsi="Arial" w:cs="Arial"/>
          <w:color w:val="000000" w:themeColor="text1"/>
          <w:sz w:val="24"/>
          <w:szCs w:val="24"/>
        </w:rPr>
        <w:t xml:space="preserve">. </w:t>
      </w:r>
      <w:r w:rsidRPr="000040AD">
        <w:rPr>
          <w:rFonts w:ascii="Arial" w:hAnsi="Arial" w:cs="Arial"/>
          <w:color w:val="000000" w:themeColor="text1"/>
          <w:sz w:val="24"/>
          <w:szCs w:val="24"/>
          <w:lang w:val="nn-NO"/>
        </w:rPr>
        <w:t>Informasi yang dikumpulkan dijamin kerahasiaannya oleh peneliti</w:t>
      </w:r>
    </w:p>
    <w:p w14:paraId="05619FB5" w14:textId="77C3B864" w:rsidR="00630F85" w:rsidRPr="002135B8" w:rsidRDefault="00630F85" w:rsidP="00630F85">
      <w:pPr>
        <w:spacing w:line="480" w:lineRule="auto"/>
        <w:jc w:val="both"/>
        <w:rPr>
          <w:rFonts w:ascii="Arial" w:hAnsi="Arial" w:cs="Arial"/>
          <w:sz w:val="24"/>
          <w:szCs w:val="24"/>
          <w:lang w:val="nn-NO"/>
        </w:rPr>
      </w:pPr>
    </w:p>
    <w:bookmarkStart w:id="55" w:name="_Toc242772720" w:displacedByCustomXml="next"/>
    <w:sdt>
      <w:sdtPr>
        <w:rPr>
          <w:rFonts w:asciiTheme="minorHAnsi" w:eastAsiaTheme="minorHAnsi" w:hAnsiTheme="minorHAnsi" w:cstheme="minorBidi"/>
          <w:b w:val="0"/>
          <w:color w:val="auto"/>
          <w:sz w:val="22"/>
          <w:szCs w:val="22"/>
        </w:rPr>
        <w:id w:val="94295000"/>
        <w:docPartObj>
          <w:docPartGallery w:val="Bibliographies"/>
          <w:docPartUnique/>
        </w:docPartObj>
      </w:sdtPr>
      <w:sdtEndPr>
        <w:rPr>
          <w:rFonts w:ascii="Arial" w:hAnsi="Arial" w:cs="Arial"/>
          <w:sz w:val="24"/>
          <w:szCs w:val="24"/>
        </w:rPr>
      </w:sdtEndPr>
      <w:sdtContent>
        <w:p w14:paraId="45136519" w14:textId="61B64A93" w:rsidR="00221E0F" w:rsidRPr="00CD3EDF" w:rsidRDefault="00850943" w:rsidP="00850943">
          <w:pPr>
            <w:pStyle w:val="Heading1"/>
            <w:spacing w:before="0" w:line="480" w:lineRule="auto"/>
            <w:rPr>
              <w:rFonts w:cs="Arial"/>
              <w:color w:val="auto"/>
              <w:szCs w:val="24"/>
              <w:lang w:val="nn-NO"/>
            </w:rPr>
          </w:pPr>
          <w:r w:rsidRPr="00CD3EDF">
            <w:rPr>
              <w:rFonts w:cs="Arial"/>
              <w:color w:val="auto"/>
              <w:szCs w:val="24"/>
              <w:lang w:val="nn-NO"/>
            </w:rPr>
            <w:t>DAFTAR PUSTAKA</w:t>
          </w:r>
          <w:bookmarkEnd w:id="55"/>
        </w:p>
        <w:p w14:paraId="6B742CA6" w14:textId="77777777" w:rsidR="00B916B9" w:rsidRPr="003872CC" w:rsidRDefault="00B916B9" w:rsidP="00B916B9">
          <w:pPr>
            <w:pStyle w:val="Bibliography"/>
            <w:ind w:left="567" w:hanging="567"/>
            <w:jc w:val="both"/>
            <w:rPr>
              <w:rFonts w:ascii="Arial" w:eastAsia="Times New Roman" w:hAnsi="Arial" w:cs="Arial"/>
              <w:kern w:val="0"/>
              <w:sz w:val="24"/>
              <w:szCs w:val="24"/>
              <w14:ligatures w14:val="none"/>
            </w:rPr>
          </w:pPr>
          <w:r w:rsidRPr="003872CC">
            <w:rPr>
              <w:rFonts w:ascii="Arial" w:eastAsia="Times New Roman" w:hAnsi="Arial" w:cs="Arial"/>
              <w:kern w:val="0"/>
              <w:sz w:val="24"/>
              <w:szCs w:val="24"/>
              <w:lang w:val="it-IT"/>
              <w14:ligatures w14:val="none"/>
            </w:rPr>
            <w:t xml:space="preserve">Afriani, A., Mudatsir, M., &amp; Susanti, S. S. (2021). Motivasi dan supervisi berhubungan dengan kinerja </w:t>
          </w:r>
          <w:r w:rsidRPr="003872CC">
            <w:rPr>
              <w:rFonts w:ascii="Arial" w:eastAsia="Times New Roman" w:hAnsi="Arial" w:cs="Arial"/>
              <w:i/>
              <w:iCs/>
              <w:kern w:val="0"/>
              <w:sz w:val="24"/>
              <w:szCs w:val="24"/>
              <w:lang w:val="it-IT"/>
              <w14:ligatures w14:val="none"/>
            </w:rPr>
            <w:t>Infection Prevention and Control Link Nurse</w:t>
          </w:r>
          <w:r w:rsidRPr="003872CC">
            <w:rPr>
              <w:rFonts w:ascii="Arial" w:eastAsia="Times New Roman" w:hAnsi="Arial" w:cs="Arial"/>
              <w:kern w:val="0"/>
              <w:sz w:val="24"/>
              <w:szCs w:val="24"/>
              <w:lang w:val="it-IT"/>
              <w14:ligatures w14:val="none"/>
            </w:rPr>
            <w:t xml:space="preserve"> (IPCLN) dalam menerapkan pencegahan dan pengendalian infeksi. </w:t>
          </w:r>
          <w:r w:rsidRPr="003872CC">
            <w:rPr>
              <w:rFonts w:ascii="Arial" w:eastAsia="Times New Roman" w:hAnsi="Arial" w:cs="Arial"/>
              <w:i/>
              <w:iCs/>
              <w:kern w:val="0"/>
              <w:sz w:val="24"/>
              <w:szCs w:val="24"/>
              <w:lang w:val="it-IT"/>
              <w14:ligatures w14:val="none"/>
            </w:rPr>
            <w:t>Jurnal Keperawatan Silampari, 5</w:t>
          </w:r>
          <w:r w:rsidRPr="003872CC">
            <w:rPr>
              <w:rFonts w:ascii="Arial" w:eastAsia="Times New Roman" w:hAnsi="Arial" w:cs="Arial"/>
              <w:kern w:val="0"/>
              <w:sz w:val="24"/>
              <w:szCs w:val="24"/>
              <w:lang w:val="it-IT"/>
              <w14:ligatures w14:val="none"/>
            </w:rPr>
            <w:t xml:space="preserve">(1), 186–195. </w:t>
          </w:r>
          <w:r>
            <w:fldChar w:fldCharType="begin"/>
          </w:r>
          <w:r w:rsidRPr="003872CC">
            <w:rPr>
              <w:lang w:val="it-IT"/>
            </w:rPr>
            <w:instrText>HYPERLINK "https://doi.org/10.31539/jks.v5i1.2894"</w:instrText>
          </w:r>
          <w:r>
            <w:fldChar w:fldCharType="separate"/>
          </w:r>
          <w:r w:rsidRPr="003872CC">
            <w:rPr>
              <w:rFonts w:ascii="Arial" w:eastAsia="Times New Roman" w:hAnsi="Arial" w:cs="Arial"/>
              <w:kern w:val="0"/>
              <w:sz w:val="24"/>
              <w:szCs w:val="24"/>
              <w14:ligatures w14:val="none"/>
            </w:rPr>
            <w:t>https://doi.org/10.31539/jks.v5i1.2894</w:t>
          </w:r>
          <w:r>
            <w:fldChar w:fldCharType="end"/>
          </w:r>
        </w:p>
        <w:p w14:paraId="4CBE39CC" w14:textId="77777777" w:rsidR="00B916B9" w:rsidRPr="003872CC" w:rsidRDefault="00B916B9" w:rsidP="00B916B9">
          <w:pPr>
            <w:pStyle w:val="Bibliography"/>
            <w:ind w:left="567" w:hanging="567"/>
            <w:jc w:val="both"/>
            <w:rPr>
              <w:rFonts w:ascii="Arial" w:eastAsia="Times New Roman" w:hAnsi="Arial" w:cs="Arial"/>
              <w:kern w:val="0"/>
              <w:sz w:val="24"/>
              <w:szCs w:val="24"/>
              <w14:ligatures w14:val="none"/>
            </w:rPr>
          </w:pPr>
          <w:r w:rsidRPr="003872CC">
            <w:rPr>
              <w:rFonts w:ascii="Arial" w:eastAsia="Times New Roman" w:hAnsi="Arial" w:cs="Arial"/>
              <w:kern w:val="0"/>
              <w:sz w:val="24"/>
              <w:szCs w:val="24"/>
              <w14:ligatures w14:val="none"/>
            </w:rPr>
            <w:t xml:space="preserve">Aini, N., </w:t>
          </w:r>
          <w:proofErr w:type="spellStart"/>
          <w:r w:rsidRPr="003872CC">
            <w:rPr>
              <w:rFonts w:ascii="Arial" w:eastAsia="Times New Roman" w:hAnsi="Arial" w:cs="Arial"/>
              <w:kern w:val="0"/>
              <w:sz w:val="24"/>
              <w:szCs w:val="24"/>
              <w14:ligatures w14:val="none"/>
            </w:rPr>
            <w:t>Yullyzar</w:t>
          </w:r>
          <w:proofErr w:type="spellEnd"/>
          <w:r w:rsidRPr="003872CC">
            <w:rPr>
              <w:rFonts w:ascii="Arial" w:eastAsia="Times New Roman" w:hAnsi="Arial" w:cs="Arial"/>
              <w:kern w:val="0"/>
              <w:sz w:val="24"/>
              <w:szCs w:val="24"/>
              <w14:ligatures w14:val="none"/>
            </w:rPr>
            <w:t xml:space="preserve">, Y., </w:t>
          </w:r>
          <w:proofErr w:type="spellStart"/>
          <w:r w:rsidRPr="003872CC">
            <w:rPr>
              <w:rFonts w:ascii="Arial" w:eastAsia="Times New Roman" w:hAnsi="Arial" w:cs="Arial"/>
              <w:kern w:val="0"/>
              <w:sz w:val="24"/>
              <w:szCs w:val="24"/>
              <w14:ligatures w14:val="none"/>
            </w:rPr>
            <w:t>Mahdarsari</w:t>
          </w:r>
          <w:proofErr w:type="spellEnd"/>
          <w:r w:rsidRPr="003872CC">
            <w:rPr>
              <w:rFonts w:ascii="Arial" w:eastAsia="Times New Roman" w:hAnsi="Arial" w:cs="Arial"/>
              <w:kern w:val="0"/>
              <w:sz w:val="24"/>
              <w:szCs w:val="24"/>
              <w14:ligatures w14:val="none"/>
            </w:rPr>
            <w:t xml:space="preserve">, M., Jannah, N., &amp; </w:t>
          </w:r>
          <w:proofErr w:type="spellStart"/>
          <w:r w:rsidRPr="003872CC">
            <w:rPr>
              <w:rFonts w:ascii="Arial" w:eastAsia="Times New Roman" w:hAnsi="Arial" w:cs="Arial"/>
              <w:kern w:val="0"/>
              <w:sz w:val="24"/>
              <w:szCs w:val="24"/>
              <w14:ligatures w14:val="none"/>
            </w:rPr>
            <w:t>Mayasari</w:t>
          </w:r>
          <w:proofErr w:type="spellEnd"/>
          <w:r w:rsidRPr="003872CC">
            <w:rPr>
              <w:rFonts w:ascii="Arial" w:eastAsia="Times New Roman" w:hAnsi="Arial" w:cs="Arial"/>
              <w:kern w:val="0"/>
              <w:sz w:val="24"/>
              <w:szCs w:val="24"/>
              <w14:ligatures w14:val="none"/>
            </w:rPr>
            <w:t xml:space="preserve">, P. (2024). </w:t>
          </w:r>
          <w:proofErr w:type="spellStart"/>
          <w:r w:rsidRPr="003872CC">
            <w:rPr>
              <w:rFonts w:ascii="Arial" w:eastAsia="Times New Roman" w:hAnsi="Arial" w:cs="Arial"/>
              <w:kern w:val="0"/>
              <w:sz w:val="24"/>
              <w:szCs w:val="24"/>
              <w14:ligatures w14:val="none"/>
            </w:rPr>
            <w:t>Motivasi</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kerja</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perawat</w:t>
          </w:r>
          <w:proofErr w:type="spellEnd"/>
          <w:r w:rsidRPr="003872CC">
            <w:rPr>
              <w:rFonts w:ascii="Arial" w:eastAsia="Times New Roman" w:hAnsi="Arial" w:cs="Arial"/>
              <w:kern w:val="0"/>
              <w:sz w:val="24"/>
              <w:szCs w:val="24"/>
              <w14:ligatures w14:val="none"/>
            </w:rPr>
            <w:t xml:space="preserve"> di </w:t>
          </w:r>
          <w:proofErr w:type="spellStart"/>
          <w:r w:rsidRPr="003872CC">
            <w:rPr>
              <w:rFonts w:ascii="Arial" w:eastAsia="Times New Roman" w:hAnsi="Arial" w:cs="Arial"/>
              <w:kern w:val="0"/>
              <w:sz w:val="24"/>
              <w:szCs w:val="24"/>
              <w14:ligatures w14:val="none"/>
            </w:rPr>
            <w:t>ruang</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rawat</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inap</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rumah</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sakit</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Jurnal</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Ilmu</w:t>
          </w:r>
          <w:proofErr w:type="spellEnd"/>
          <w:r w:rsidRPr="003872CC">
            <w:rPr>
              <w:rFonts w:ascii="Arial" w:eastAsia="Times New Roman" w:hAnsi="Arial" w:cs="Arial"/>
              <w:i/>
              <w:iCs/>
              <w:kern w:val="0"/>
              <w:sz w:val="24"/>
              <w:szCs w:val="24"/>
              <w14:ligatures w14:val="none"/>
            </w:rPr>
            <w:t xml:space="preserve"> Keperawatan, 12</w:t>
          </w:r>
          <w:r w:rsidRPr="003872CC">
            <w:rPr>
              <w:rFonts w:ascii="Arial" w:eastAsia="Times New Roman" w:hAnsi="Arial" w:cs="Arial"/>
              <w:kern w:val="0"/>
              <w:sz w:val="24"/>
              <w:szCs w:val="24"/>
              <w14:ligatures w14:val="none"/>
            </w:rPr>
            <w:t xml:space="preserve">(2). </w:t>
          </w:r>
          <w:hyperlink r:id="rId19" w:history="1">
            <w:r w:rsidRPr="003872CC">
              <w:rPr>
                <w:rFonts w:ascii="Arial" w:eastAsia="Times New Roman" w:hAnsi="Arial" w:cs="Arial"/>
                <w:kern w:val="0"/>
                <w:sz w:val="24"/>
                <w:szCs w:val="24"/>
                <w14:ligatures w14:val="none"/>
              </w:rPr>
              <w:t>https://doi.org/10.52199/jik.v12i2.44009</w:t>
            </w:r>
          </w:hyperlink>
        </w:p>
        <w:p w14:paraId="7C6C52A3" w14:textId="77777777" w:rsidR="00B916B9" w:rsidRPr="00CD3EDF" w:rsidRDefault="00B916B9" w:rsidP="00B916B9">
          <w:pPr>
            <w:pStyle w:val="Bibliography"/>
            <w:ind w:left="567" w:hanging="567"/>
            <w:jc w:val="both"/>
            <w:rPr>
              <w:rFonts w:ascii="Arial" w:eastAsia="Times New Roman" w:hAnsi="Arial" w:cs="Arial"/>
              <w:kern w:val="0"/>
              <w:sz w:val="24"/>
              <w:szCs w:val="24"/>
              <w14:ligatures w14:val="none"/>
            </w:rPr>
          </w:pPr>
          <w:r w:rsidRPr="003872CC">
            <w:rPr>
              <w:rFonts w:ascii="Arial" w:eastAsia="Times New Roman" w:hAnsi="Arial" w:cs="Arial"/>
              <w:kern w:val="0"/>
              <w:sz w:val="24"/>
              <w:szCs w:val="24"/>
              <w14:ligatures w14:val="none"/>
            </w:rPr>
            <w:t>Al-</w:t>
          </w:r>
          <w:proofErr w:type="spellStart"/>
          <w:r w:rsidRPr="003872CC">
            <w:rPr>
              <w:rFonts w:ascii="Arial" w:eastAsia="Times New Roman" w:hAnsi="Arial" w:cs="Arial"/>
              <w:kern w:val="0"/>
              <w:sz w:val="24"/>
              <w:szCs w:val="24"/>
              <w14:ligatures w14:val="none"/>
            </w:rPr>
            <w:t>Ghraiybah</w:t>
          </w:r>
          <w:proofErr w:type="spellEnd"/>
          <w:r w:rsidRPr="003872CC">
            <w:rPr>
              <w:rFonts w:ascii="Arial" w:eastAsia="Times New Roman" w:hAnsi="Arial" w:cs="Arial"/>
              <w:kern w:val="0"/>
              <w:sz w:val="24"/>
              <w:szCs w:val="24"/>
              <w14:ligatures w14:val="none"/>
            </w:rPr>
            <w:t xml:space="preserve">, T., Lago, L., Fernandez, R., Molloy, L., &amp; Sim, J. (2025). </w:t>
          </w:r>
          <w:r w:rsidRPr="00CD3EDF">
            <w:rPr>
              <w:rFonts w:ascii="Arial" w:eastAsia="Times New Roman" w:hAnsi="Arial" w:cs="Arial"/>
              <w:kern w:val="0"/>
              <w:sz w:val="24"/>
              <w:szCs w:val="24"/>
              <w14:ligatures w14:val="none"/>
            </w:rPr>
            <w:t xml:space="preserve">Effect of nursing practice environment, nurse staffing, overtime and hand hygiene on hospital-acquired infections in a tertiary teaching hospital. </w:t>
          </w:r>
          <w:r w:rsidRPr="00CD3EDF">
            <w:rPr>
              <w:rFonts w:ascii="Arial" w:eastAsia="Times New Roman" w:hAnsi="Arial" w:cs="Arial"/>
              <w:i/>
              <w:iCs/>
              <w:kern w:val="0"/>
              <w:sz w:val="24"/>
              <w:szCs w:val="24"/>
              <w14:ligatures w14:val="none"/>
            </w:rPr>
            <w:t>Journal of Clinical Nursing, 34</w:t>
          </w:r>
          <w:r w:rsidRPr="00CD3EDF">
            <w:rPr>
              <w:rFonts w:ascii="Arial" w:eastAsia="Times New Roman" w:hAnsi="Arial" w:cs="Arial"/>
              <w:kern w:val="0"/>
              <w:sz w:val="24"/>
              <w:szCs w:val="24"/>
              <w14:ligatures w14:val="none"/>
            </w:rPr>
            <w:t xml:space="preserve">(10), 4142–4154. </w:t>
          </w:r>
          <w:hyperlink r:id="rId20" w:history="1">
            <w:r w:rsidRPr="00CD3EDF">
              <w:rPr>
                <w:rFonts w:ascii="Arial" w:eastAsia="Times New Roman" w:hAnsi="Arial" w:cs="Arial"/>
                <w:kern w:val="0"/>
                <w:sz w:val="24"/>
                <w:szCs w:val="24"/>
                <w14:ligatures w14:val="none"/>
              </w:rPr>
              <w:t>https://doi.org/10.1111/jocn.17618</w:t>
            </w:r>
          </w:hyperlink>
        </w:p>
        <w:p w14:paraId="3FD9696B" w14:textId="77777777" w:rsidR="00B916B9" w:rsidRPr="00CD3EDF" w:rsidRDefault="00B916B9" w:rsidP="00B916B9">
          <w:pPr>
            <w:pStyle w:val="Bibliography"/>
            <w:ind w:left="567" w:hanging="567"/>
            <w:jc w:val="both"/>
            <w:rPr>
              <w:rFonts w:ascii="Arial" w:eastAsia="Times New Roman" w:hAnsi="Arial" w:cs="Arial"/>
              <w:kern w:val="0"/>
              <w:sz w:val="24"/>
              <w:szCs w:val="24"/>
              <w14:ligatures w14:val="none"/>
            </w:rPr>
          </w:pPr>
          <w:proofErr w:type="spellStart"/>
          <w:r w:rsidRPr="00CD3EDF">
            <w:rPr>
              <w:rFonts w:ascii="Arial" w:eastAsia="Times New Roman" w:hAnsi="Arial" w:cs="Arial"/>
              <w:kern w:val="0"/>
              <w:sz w:val="24"/>
              <w:szCs w:val="24"/>
              <w14:ligatures w14:val="none"/>
            </w:rPr>
            <w:t>Alqibthiah</w:t>
          </w:r>
          <w:proofErr w:type="spellEnd"/>
          <w:r w:rsidRPr="00CD3EDF">
            <w:rPr>
              <w:rFonts w:ascii="Arial" w:eastAsia="Times New Roman" w:hAnsi="Arial" w:cs="Arial"/>
              <w:kern w:val="0"/>
              <w:sz w:val="24"/>
              <w:szCs w:val="24"/>
              <w14:ligatures w14:val="none"/>
            </w:rPr>
            <w:t xml:space="preserve">, M., Suhadi, S., </w:t>
          </w:r>
          <w:proofErr w:type="spellStart"/>
          <w:r w:rsidRPr="00CD3EDF">
            <w:rPr>
              <w:rFonts w:ascii="Arial" w:eastAsia="Times New Roman" w:hAnsi="Arial" w:cs="Arial"/>
              <w:kern w:val="0"/>
              <w:sz w:val="24"/>
              <w:szCs w:val="24"/>
              <w14:ligatures w14:val="none"/>
            </w:rPr>
            <w:t>Saptaputra</w:t>
          </w:r>
          <w:proofErr w:type="spellEnd"/>
          <w:r w:rsidRPr="00CD3EDF">
            <w:rPr>
              <w:rFonts w:ascii="Arial" w:eastAsia="Times New Roman" w:hAnsi="Arial" w:cs="Arial"/>
              <w:kern w:val="0"/>
              <w:sz w:val="24"/>
              <w:szCs w:val="24"/>
              <w14:ligatures w14:val="none"/>
            </w:rPr>
            <w:t xml:space="preserve">, S. K., &amp; </w:t>
          </w:r>
          <w:proofErr w:type="spellStart"/>
          <w:r w:rsidRPr="00CD3EDF">
            <w:rPr>
              <w:rFonts w:ascii="Arial" w:eastAsia="Times New Roman" w:hAnsi="Arial" w:cs="Arial"/>
              <w:kern w:val="0"/>
              <w:sz w:val="24"/>
              <w:szCs w:val="24"/>
              <w14:ligatures w14:val="none"/>
            </w:rPr>
            <w:t>Manshur</w:t>
          </w:r>
          <w:proofErr w:type="spellEnd"/>
          <w:r w:rsidRPr="00CD3EDF">
            <w:rPr>
              <w:rFonts w:ascii="Arial" w:eastAsia="Times New Roman" w:hAnsi="Arial" w:cs="Arial"/>
              <w:kern w:val="0"/>
              <w:sz w:val="24"/>
              <w:szCs w:val="24"/>
              <w14:ligatures w14:val="none"/>
            </w:rPr>
            <w:t xml:space="preserve">, N. A. (2025). Factors related to nurses’ performance in implementing nosocomial infection prevention in Kendari City Regional Public Hospital. In </w:t>
          </w:r>
          <w:r w:rsidRPr="00CD3EDF">
            <w:rPr>
              <w:rFonts w:ascii="Arial" w:eastAsia="Times New Roman" w:hAnsi="Arial" w:cs="Arial"/>
              <w:i/>
              <w:iCs/>
              <w:kern w:val="0"/>
              <w:sz w:val="24"/>
              <w:szCs w:val="24"/>
              <w14:ligatures w14:val="none"/>
            </w:rPr>
            <w:t xml:space="preserve">Proceedings of the 2nd </w:t>
          </w:r>
          <w:proofErr w:type="spellStart"/>
          <w:r w:rsidRPr="00CD3EDF">
            <w:rPr>
              <w:rFonts w:ascii="Arial" w:eastAsia="Times New Roman" w:hAnsi="Arial" w:cs="Arial"/>
              <w:i/>
              <w:iCs/>
              <w:kern w:val="0"/>
              <w:sz w:val="24"/>
              <w:szCs w:val="24"/>
              <w14:ligatures w14:val="none"/>
            </w:rPr>
            <w:t>Halu</w:t>
          </w:r>
          <w:proofErr w:type="spellEnd"/>
          <w:r w:rsidRPr="00CD3EDF">
            <w:rPr>
              <w:rFonts w:ascii="Arial" w:eastAsia="Times New Roman" w:hAnsi="Arial" w:cs="Arial"/>
              <w:i/>
              <w:iCs/>
              <w:kern w:val="0"/>
              <w:sz w:val="24"/>
              <w:szCs w:val="24"/>
              <w14:ligatures w14:val="none"/>
            </w:rPr>
            <w:t xml:space="preserve"> Oleo International Conference on Public Health (HOICPH 2024)</w:t>
          </w:r>
          <w:r w:rsidRPr="00CD3EDF">
            <w:rPr>
              <w:rFonts w:ascii="Arial" w:eastAsia="Times New Roman" w:hAnsi="Arial" w:cs="Arial"/>
              <w:kern w:val="0"/>
              <w:sz w:val="24"/>
              <w:szCs w:val="24"/>
              <w14:ligatures w14:val="none"/>
            </w:rPr>
            <w:t xml:space="preserve"> (pp. 192–200). Atlantis Press. </w:t>
          </w:r>
          <w:hyperlink r:id="rId21" w:history="1">
            <w:r w:rsidRPr="00CD3EDF">
              <w:rPr>
                <w:rFonts w:ascii="Arial" w:eastAsia="Times New Roman" w:hAnsi="Arial" w:cs="Arial"/>
                <w:kern w:val="0"/>
                <w:sz w:val="24"/>
                <w:szCs w:val="24"/>
                <w14:ligatures w14:val="none"/>
              </w:rPr>
              <w:t>https://doi.org/10.2991/978-94-6463-890-5_19</w:t>
            </w:r>
          </w:hyperlink>
        </w:p>
        <w:p w14:paraId="12302541" w14:textId="77777777" w:rsidR="00CD3EDF" w:rsidRPr="003872CC" w:rsidRDefault="00B916B9" w:rsidP="00CD3EDF">
          <w:pPr>
            <w:pStyle w:val="Bibliography"/>
            <w:ind w:left="567" w:hanging="567"/>
            <w:jc w:val="both"/>
            <w:rPr>
              <w:rFonts w:ascii="Arial" w:eastAsia="Times New Roman" w:hAnsi="Arial" w:cs="Arial"/>
              <w:kern w:val="0"/>
              <w:sz w:val="24"/>
              <w:szCs w:val="24"/>
              <w:lang w:val="it-IT"/>
              <w14:ligatures w14:val="none"/>
            </w:rPr>
          </w:pPr>
          <w:proofErr w:type="spellStart"/>
          <w:r w:rsidRPr="00CD3EDF">
            <w:rPr>
              <w:rFonts w:ascii="Arial" w:eastAsia="Times New Roman" w:hAnsi="Arial" w:cs="Arial"/>
              <w:kern w:val="0"/>
              <w:sz w:val="24"/>
              <w:szCs w:val="24"/>
              <w14:ligatures w14:val="none"/>
            </w:rPr>
            <w:t>Anggraini</w:t>
          </w:r>
          <w:proofErr w:type="spellEnd"/>
          <w:r w:rsidRPr="00CD3EDF">
            <w:rPr>
              <w:rFonts w:ascii="Arial" w:eastAsia="Times New Roman" w:hAnsi="Arial" w:cs="Arial"/>
              <w:kern w:val="0"/>
              <w:sz w:val="24"/>
              <w:szCs w:val="24"/>
              <w14:ligatures w14:val="none"/>
            </w:rPr>
            <w:t xml:space="preserve">, L., Yusuf, M., &amp; </w:t>
          </w:r>
          <w:proofErr w:type="spellStart"/>
          <w:r w:rsidRPr="00CD3EDF">
            <w:rPr>
              <w:rFonts w:ascii="Arial" w:eastAsia="Times New Roman" w:hAnsi="Arial" w:cs="Arial"/>
              <w:kern w:val="0"/>
              <w:sz w:val="24"/>
              <w:szCs w:val="24"/>
              <w14:ligatures w14:val="none"/>
            </w:rPr>
            <w:t>Rachmah</w:t>
          </w:r>
          <w:proofErr w:type="spellEnd"/>
          <w:r w:rsidRPr="00CD3EDF">
            <w:rPr>
              <w:rFonts w:ascii="Arial" w:eastAsia="Times New Roman" w:hAnsi="Arial" w:cs="Arial"/>
              <w:kern w:val="0"/>
              <w:sz w:val="24"/>
              <w:szCs w:val="24"/>
              <w14:ligatures w14:val="none"/>
            </w:rPr>
            <w:t xml:space="preserve">, R. (2023). </w:t>
          </w:r>
          <w:r w:rsidRPr="003872CC">
            <w:rPr>
              <w:rFonts w:ascii="Arial" w:eastAsia="Times New Roman" w:hAnsi="Arial" w:cs="Arial"/>
              <w:kern w:val="0"/>
              <w:sz w:val="24"/>
              <w:szCs w:val="24"/>
              <w14:ligatures w14:val="none"/>
            </w:rPr>
            <w:t xml:space="preserve">Gambaran </w:t>
          </w:r>
          <w:proofErr w:type="spellStart"/>
          <w:r w:rsidRPr="003872CC">
            <w:rPr>
              <w:rFonts w:ascii="Arial" w:eastAsia="Times New Roman" w:hAnsi="Arial" w:cs="Arial"/>
              <w:kern w:val="0"/>
              <w:sz w:val="24"/>
              <w:szCs w:val="24"/>
              <w14:ligatures w14:val="none"/>
            </w:rPr>
            <w:t>persepsi</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kinerja</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perawat</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Puskesmas</w:t>
          </w:r>
          <w:proofErr w:type="spellEnd"/>
          <w:r w:rsidRPr="003872CC">
            <w:rPr>
              <w:rFonts w:ascii="Arial" w:eastAsia="Times New Roman" w:hAnsi="Arial" w:cs="Arial"/>
              <w:kern w:val="0"/>
              <w:sz w:val="24"/>
              <w:szCs w:val="24"/>
              <w14:ligatures w14:val="none"/>
            </w:rPr>
            <w:t xml:space="preserve"> di Kota Banda Aceh. </w:t>
          </w:r>
          <w:proofErr w:type="spellStart"/>
          <w:r w:rsidRPr="003872CC">
            <w:rPr>
              <w:rFonts w:ascii="Arial" w:eastAsia="Times New Roman" w:hAnsi="Arial" w:cs="Arial"/>
              <w:i/>
              <w:iCs/>
              <w:kern w:val="0"/>
              <w:sz w:val="24"/>
              <w:szCs w:val="24"/>
              <w14:ligatures w14:val="none"/>
            </w:rPr>
            <w:t>Jurnal</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Ilmu</w:t>
          </w:r>
          <w:proofErr w:type="spellEnd"/>
          <w:r w:rsidRPr="003872CC">
            <w:rPr>
              <w:rFonts w:ascii="Arial" w:eastAsia="Times New Roman" w:hAnsi="Arial" w:cs="Arial"/>
              <w:i/>
              <w:iCs/>
              <w:kern w:val="0"/>
              <w:sz w:val="24"/>
              <w:szCs w:val="24"/>
              <w14:ligatures w14:val="none"/>
            </w:rPr>
            <w:t xml:space="preserve"> Keperawatan, 11</w:t>
          </w:r>
          <w:r w:rsidRPr="003872CC">
            <w:rPr>
              <w:rFonts w:ascii="Arial" w:eastAsia="Times New Roman" w:hAnsi="Arial" w:cs="Arial"/>
              <w:kern w:val="0"/>
              <w:sz w:val="24"/>
              <w:szCs w:val="24"/>
              <w14:ligatures w14:val="none"/>
            </w:rPr>
            <w:t xml:space="preserve">(2). </w:t>
          </w:r>
          <w:hyperlink r:id="rId22" w:history="1">
            <w:r w:rsidRPr="003872CC">
              <w:rPr>
                <w:rFonts w:ascii="Arial" w:eastAsia="Times New Roman" w:hAnsi="Arial" w:cs="Arial"/>
                <w:kern w:val="0"/>
                <w:sz w:val="24"/>
                <w:szCs w:val="24"/>
                <w:lang w:val="it-IT"/>
                <w14:ligatures w14:val="none"/>
              </w:rPr>
              <w:t>https://doi.org/10.52199/jik.v11i2.36265</w:t>
            </w:r>
          </w:hyperlink>
        </w:p>
        <w:p w14:paraId="39C585C6" w14:textId="4AA40A68" w:rsidR="00CD3EDF" w:rsidRPr="00CD3EDF" w:rsidRDefault="00CD3EDF" w:rsidP="00CD3EDF">
          <w:pPr>
            <w:pStyle w:val="Bibliography"/>
            <w:ind w:left="567" w:hanging="567"/>
            <w:jc w:val="both"/>
            <w:rPr>
              <w:rFonts w:ascii="Arial" w:eastAsia="Times New Roman" w:hAnsi="Arial" w:cs="Arial"/>
              <w:kern w:val="0"/>
              <w:sz w:val="24"/>
              <w:szCs w:val="24"/>
              <w:lang w:val="nn-NO"/>
              <w14:ligatures w14:val="none"/>
            </w:rPr>
          </w:pPr>
          <w:r w:rsidRPr="003872CC">
            <w:rPr>
              <w:rFonts w:ascii="Arial" w:hAnsi="Arial" w:cs="Arial"/>
              <w:sz w:val="24"/>
              <w:szCs w:val="24"/>
              <w:lang w:val="it-IT"/>
            </w:rPr>
            <w:t xml:space="preserve">Antari, I. G. A. S. Y., Wati, N. M. N., &amp; Sudarsana, I. D. A. K. (2022). Hubungan pelaksanaan supervisi keperawatan terhadap kepatuhan perawat dalam menggunakan alat pelindung diri di ruang isolasi Covid-19. </w:t>
          </w:r>
          <w:r w:rsidRPr="0016444F">
            <w:rPr>
              <w:rFonts w:ascii="Arial" w:hAnsi="Arial" w:cs="Arial"/>
              <w:sz w:val="24"/>
              <w:szCs w:val="24"/>
              <w:lang w:val="nn-NO"/>
            </w:rPr>
            <w:t xml:space="preserve">Jurnal Kepemimpinan dan Manajemen Keperawatan, 5(1), 55–61. </w:t>
          </w:r>
          <w:r>
            <w:fldChar w:fldCharType="begin"/>
          </w:r>
          <w:r w:rsidRPr="003872CC">
            <w:rPr>
              <w:lang w:val="nn-NO"/>
            </w:rPr>
            <w:instrText>HYPERLINK "https://doi.org/10.32584/jkmk.v5i1.1010"</w:instrText>
          </w:r>
          <w:r>
            <w:fldChar w:fldCharType="separate"/>
          </w:r>
          <w:r w:rsidRPr="0016444F">
            <w:rPr>
              <w:rFonts w:ascii="Arial" w:hAnsi="Arial" w:cs="Arial"/>
              <w:sz w:val="24"/>
              <w:szCs w:val="24"/>
              <w:lang w:val="nn-NO"/>
            </w:rPr>
            <w:t>https://doi.org/10.32584/jkmk.v5i1.1010</w:t>
          </w:r>
          <w:r>
            <w:fldChar w:fldCharType="end"/>
          </w:r>
        </w:p>
        <w:p w14:paraId="24632344" w14:textId="77777777" w:rsidR="00CF4A79" w:rsidRPr="003872CC" w:rsidRDefault="00B916B9" w:rsidP="00CF4A79">
          <w:pPr>
            <w:pStyle w:val="Bibliography"/>
            <w:ind w:left="567" w:hanging="567"/>
            <w:jc w:val="both"/>
            <w:rPr>
              <w:rFonts w:ascii="Arial" w:eastAsia="Times New Roman" w:hAnsi="Arial" w:cs="Arial"/>
              <w:kern w:val="0"/>
              <w:sz w:val="24"/>
              <w:szCs w:val="24"/>
              <w:lang w:val="en-ID"/>
              <w14:ligatures w14:val="none"/>
            </w:rPr>
          </w:pPr>
          <w:r w:rsidRPr="00CD3EDF">
            <w:rPr>
              <w:rFonts w:ascii="Arial" w:eastAsia="Times New Roman" w:hAnsi="Arial" w:cs="Arial"/>
              <w:kern w:val="0"/>
              <w:sz w:val="24"/>
              <w:szCs w:val="24"/>
              <w:lang w:val="nn-NO"/>
              <w14:ligatures w14:val="none"/>
            </w:rPr>
            <w:t xml:space="preserve">Arumdani, I. S. (2024). Pengelolaan limbah medis, non medis, dan benda tajam di Rumah Sakit Rembang. </w:t>
          </w:r>
          <w:r w:rsidRPr="00CD3EDF">
            <w:rPr>
              <w:rFonts w:ascii="Arial" w:eastAsia="Times New Roman" w:hAnsi="Arial" w:cs="Arial"/>
              <w:i/>
              <w:iCs/>
              <w:kern w:val="0"/>
              <w:sz w:val="24"/>
              <w:szCs w:val="24"/>
              <w:lang w:val="nn-NO"/>
              <w14:ligatures w14:val="none"/>
            </w:rPr>
            <w:t>Jurnal Penelitian Kesehatan “SUARA FORIKES”, 15</w:t>
          </w:r>
          <w:r w:rsidRPr="00CD3EDF">
            <w:rPr>
              <w:rFonts w:ascii="Arial" w:eastAsia="Times New Roman" w:hAnsi="Arial" w:cs="Arial"/>
              <w:kern w:val="0"/>
              <w:sz w:val="24"/>
              <w:szCs w:val="24"/>
              <w:lang w:val="nn-NO"/>
              <w14:ligatures w14:val="none"/>
            </w:rPr>
            <w:t xml:space="preserve">(4). </w:t>
          </w:r>
          <w:r>
            <w:fldChar w:fldCharType="begin"/>
          </w:r>
          <w:r w:rsidRPr="003872CC">
            <w:rPr>
              <w:lang w:val="nn-NO"/>
            </w:rPr>
            <w:instrText>HYPERLINK "https://forikesejournal.com/index.php/SF/article/view/sf15421"</w:instrText>
          </w:r>
          <w:r>
            <w:fldChar w:fldCharType="separate"/>
          </w:r>
          <w:r w:rsidRPr="003872CC">
            <w:rPr>
              <w:rFonts w:ascii="Arial" w:eastAsia="Times New Roman" w:hAnsi="Arial" w:cs="Arial"/>
              <w:kern w:val="0"/>
              <w:sz w:val="24"/>
              <w:szCs w:val="24"/>
              <w:lang w:val="en-ID"/>
              <w14:ligatures w14:val="none"/>
            </w:rPr>
            <w:t>https://forikesejournal.com/index.php/SF/article/view/sf15421</w:t>
          </w:r>
          <w:r>
            <w:fldChar w:fldCharType="end"/>
          </w:r>
        </w:p>
        <w:p w14:paraId="217FFC6B" w14:textId="77777777" w:rsidR="00CD3EDF" w:rsidRPr="00CD3EDF" w:rsidRDefault="00B916B9" w:rsidP="00CD3EDF">
          <w:pPr>
            <w:pStyle w:val="Bibliography"/>
            <w:ind w:left="567" w:hanging="567"/>
            <w:jc w:val="both"/>
            <w:rPr>
              <w:rFonts w:ascii="Arial" w:eastAsia="Times New Roman" w:hAnsi="Arial" w:cs="Arial"/>
              <w:kern w:val="0"/>
              <w:sz w:val="24"/>
              <w:szCs w:val="24"/>
              <w14:ligatures w14:val="none"/>
            </w:rPr>
          </w:pPr>
          <w:proofErr w:type="spellStart"/>
          <w:r w:rsidRPr="003872CC">
            <w:rPr>
              <w:rFonts w:ascii="Arial" w:eastAsia="Times New Roman" w:hAnsi="Arial" w:cs="Arial"/>
              <w:kern w:val="0"/>
              <w:sz w:val="24"/>
              <w:szCs w:val="24"/>
              <w:lang w:val="en-ID"/>
              <w14:ligatures w14:val="none"/>
            </w:rPr>
            <w:t>Astari</w:t>
          </w:r>
          <w:proofErr w:type="spellEnd"/>
          <w:r w:rsidRPr="003872CC">
            <w:rPr>
              <w:rFonts w:ascii="Arial" w:eastAsia="Times New Roman" w:hAnsi="Arial" w:cs="Arial"/>
              <w:kern w:val="0"/>
              <w:sz w:val="24"/>
              <w:szCs w:val="24"/>
              <w:lang w:val="en-ID"/>
              <w14:ligatures w14:val="none"/>
            </w:rPr>
            <w:t xml:space="preserve">, D. W., </w:t>
          </w:r>
          <w:proofErr w:type="spellStart"/>
          <w:r w:rsidRPr="003872CC">
            <w:rPr>
              <w:rFonts w:ascii="Arial" w:eastAsia="Times New Roman" w:hAnsi="Arial" w:cs="Arial"/>
              <w:kern w:val="0"/>
              <w:sz w:val="24"/>
              <w:szCs w:val="24"/>
              <w:lang w:val="en-ID"/>
              <w14:ligatures w14:val="none"/>
            </w:rPr>
            <w:t>Susilaningsih</w:t>
          </w:r>
          <w:proofErr w:type="spellEnd"/>
          <w:r w:rsidRPr="003872CC">
            <w:rPr>
              <w:rFonts w:ascii="Arial" w:eastAsia="Times New Roman" w:hAnsi="Arial" w:cs="Arial"/>
              <w:kern w:val="0"/>
              <w:sz w:val="24"/>
              <w:szCs w:val="24"/>
              <w:lang w:val="en-ID"/>
              <w14:ligatures w14:val="none"/>
            </w:rPr>
            <w:t xml:space="preserve">, F. S., &amp; Fitria, N. (2022). </w:t>
          </w:r>
          <w:proofErr w:type="spellStart"/>
          <w:r w:rsidRPr="003872CC">
            <w:rPr>
              <w:rFonts w:ascii="Arial" w:eastAsia="Times New Roman" w:hAnsi="Arial" w:cs="Arial"/>
              <w:kern w:val="0"/>
              <w:sz w:val="24"/>
              <w:szCs w:val="24"/>
              <w:lang w:val="en-ID"/>
              <w14:ligatures w14:val="none"/>
            </w:rPr>
            <w:t>Hubungan</w:t>
          </w:r>
          <w:proofErr w:type="spellEnd"/>
          <w:r w:rsidRPr="003872CC">
            <w:rPr>
              <w:rFonts w:ascii="Arial" w:eastAsia="Times New Roman" w:hAnsi="Arial" w:cs="Arial"/>
              <w:kern w:val="0"/>
              <w:sz w:val="24"/>
              <w:szCs w:val="24"/>
              <w:lang w:val="en-ID"/>
              <w14:ligatures w14:val="none"/>
            </w:rPr>
            <w:t xml:space="preserve"> </w:t>
          </w:r>
          <w:proofErr w:type="spellStart"/>
          <w:r w:rsidRPr="003872CC">
            <w:rPr>
              <w:rFonts w:ascii="Arial" w:eastAsia="Times New Roman" w:hAnsi="Arial" w:cs="Arial"/>
              <w:kern w:val="0"/>
              <w:sz w:val="24"/>
              <w:szCs w:val="24"/>
              <w:lang w:val="en-ID"/>
              <w14:ligatures w14:val="none"/>
            </w:rPr>
            <w:t>antara</w:t>
          </w:r>
          <w:proofErr w:type="spellEnd"/>
          <w:r w:rsidRPr="003872CC">
            <w:rPr>
              <w:rFonts w:ascii="Arial" w:eastAsia="Times New Roman" w:hAnsi="Arial" w:cs="Arial"/>
              <w:kern w:val="0"/>
              <w:sz w:val="24"/>
              <w:szCs w:val="24"/>
              <w:lang w:val="en-ID"/>
              <w14:ligatures w14:val="none"/>
            </w:rPr>
            <w:t xml:space="preserve"> </w:t>
          </w:r>
          <w:proofErr w:type="spellStart"/>
          <w:r w:rsidRPr="003872CC">
            <w:rPr>
              <w:rFonts w:ascii="Arial" w:eastAsia="Times New Roman" w:hAnsi="Arial" w:cs="Arial"/>
              <w:kern w:val="0"/>
              <w:sz w:val="24"/>
              <w:szCs w:val="24"/>
              <w:lang w:val="en-ID"/>
              <w14:ligatures w14:val="none"/>
            </w:rPr>
            <w:t>pengetahuan</w:t>
          </w:r>
          <w:proofErr w:type="spellEnd"/>
          <w:r w:rsidRPr="003872CC">
            <w:rPr>
              <w:rFonts w:ascii="Arial" w:eastAsia="Times New Roman" w:hAnsi="Arial" w:cs="Arial"/>
              <w:kern w:val="0"/>
              <w:sz w:val="24"/>
              <w:szCs w:val="24"/>
              <w:lang w:val="en-ID"/>
              <w14:ligatures w14:val="none"/>
            </w:rPr>
            <w:t xml:space="preserve">, </w:t>
          </w:r>
          <w:proofErr w:type="spellStart"/>
          <w:r w:rsidRPr="003872CC">
            <w:rPr>
              <w:rFonts w:ascii="Arial" w:eastAsia="Times New Roman" w:hAnsi="Arial" w:cs="Arial"/>
              <w:kern w:val="0"/>
              <w:sz w:val="24"/>
              <w:szCs w:val="24"/>
              <w:lang w:val="en-ID"/>
              <w14:ligatures w14:val="none"/>
            </w:rPr>
            <w:t>motivasi</w:t>
          </w:r>
          <w:proofErr w:type="spellEnd"/>
          <w:r w:rsidRPr="003872CC">
            <w:rPr>
              <w:rFonts w:ascii="Arial" w:eastAsia="Times New Roman" w:hAnsi="Arial" w:cs="Arial"/>
              <w:kern w:val="0"/>
              <w:sz w:val="24"/>
              <w:szCs w:val="24"/>
              <w:lang w:val="en-ID"/>
              <w14:ligatures w14:val="none"/>
            </w:rPr>
            <w:t xml:space="preserve">, dan </w:t>
          </w:r>
          <w:proofErr w:type="spellStart"/>
          <w:r w:rsidRPr="003872CC">
            <w:rPr>
              <w:rFonts w:ascii="Arial" w:eastAsia="Times New Roman" w:hAnsi="Arial" w:cs="Arial"/>
              <w:kern w:val="0"/>
              <w:sz w:val="24"/>
              <w:szCs w:val="24"/>
              <w:lang w:val="en-ID"/>
              <w14:ligatures w14:val="none"/>
            </w:rPr>
            <w:t>supervisi</w:t>
          </w:r>
          <w:proofErr w:type="spellEnd"/>
          <w:r w:rsidRPr="003872CC">
            <w:rPr>
              <w:rFonts w:ascii="Arial" w:eastAsia="Times New Roman" w:hAnsi="Arial" w:cs="Arial"/>
              <w:kern w:val="0"/>
              <w:sz w:val="24"/>
              <w:szCs w:val="24"/>
              <w:lang w:val="en-ID"/>
              <w14:ligatures w14:val="none"/>
            </w:rPr>
            <w:t xml:space="preserve"> </w:t>
          </w:r>
          <w:proofErr w:type="spellStart"/>
          <w:r w:rsidRPr="003872CC">
            <w:rPr>
              <w:rFonts w:ascii="Arial" w:eastAsia="Times New Roman" w:hAnsi="Arial" w:cs="Arial"/>
              <w:kern w:val="0"/>
              <w:sz w:val="24"/>
              <w:szCs w:val="24"/>
              <w:lang w:val="en-ID"/>
              <w14:ligatures w14:val="none"/>
            </w:rPr>
            <w:t>dengan</w:t>
          </w:r>
          <w:proofErr w:type="spellEnd"/>
          <w:r w:rsidRPr="003872CC">
            <w:rPr>
              <w:rFonts w:ascii="Arial" w:eastAsia="Times New Roman" w:hAnsi="Arial" w:cs="Arial"/>
              <w:kern w:val="0"/>
              <w:sz w:val="24"/>
              <w:szCs w:val="24"/>
              <w:lang w:val="en-ID"/>
              <w14:ligatures w14:val="none"/>
            </w:rPr>
            <w:t xml:space="preserve"> </w:t>
          </w:r>
          <w:proofErr w:type="spellStart"/>
          <w:r w:rsidRPr="003872CC">
            <w:rPr>
              <w:rFonts w:ascii="Arial" w:eastAsia="Times New Roman" w:hAnsi="Arial" w:cs="Arial"/>
              <w:kern w:val="0"/>
              <w:sz w:val="24"/>
              <w:szCs w:val="24"/>
              <w:lang w:val="en-ID"/>
              <w14:ligatures w14:val="none"/>
            </w:rPr>
            <w:t>kinerja</w:t>
          </w:r>
          <w:proofErr w:type="spellEnd"/>
          <w:r w:rsidRPr="003872CC">
            <w:rPr>
              <w:rFonts w:ascii="Arial" w:eastAsia="Times New Roman" w:hAnsi="Arial" w:cs="Arial"/>
              <w:kern w:val="0"/>
              <w:sz w:val="24"/>
              <w:szCs w:val="24"/>
              <w:lang w:val="en-ID"/>
              <w14:ligatures w14:val="none"/>
            </w:rPr>
            <w:t xml:space="preserve"> </w:t>
          </w:r>
          <w:r w:rsidRPr="003872CC">
            <w:rPr>
              <w:rFonts w:ascii="Arial" w:eastAsia="Times New Roman" w:hAnsi="Arial" w:cs="Arial"/>
              <w:i/>
              <w:iCs/>
              <w:kern w:val="0"/>
              <w:sz w:val="24"/>
              <w:szCs w:val="24"/>
              <w:lang w:val="en-ID"/>
              <w14:ligatures w14:val="none"/>
            </w:rPr>
            <w:t>Infection Prevention Control Link Nurse</w:t>
          </w:r>
          <w:r w:rsidRPr="003872CC">
            <w:rPr>
              <w:rFonts w:ascii="Arial" w:eastAsia="Times New Roman" w:hAnsi="Arial" w:cs="Arial"/>
              <w:kern w:val="0"/>
              <w:sz w:val="24"/>
              <w:szCs w:val="24"/>
              <w:lang w:val="en-ID"/>
              <w14:ligatures w14:val="none"/>
            </w:rPr>
            <w:t xml:space="preserve"> (IPCLN) </w:t>
          </w:r>
          <w:proofErr w:type="spellStart"/>
          <w:r w:rsidRPr="003872CC">
            <w:rPr>
              <w:rFonts w:ascii="Arial" w:eastAsia="Times New Roman" w:hAnsi="Arial" w:cs="Arial"/>
              <w:kern w:val="0"/>
              <w:sz w:val="24"/>
              <w:szCs w:val="24"/>
              <w:lang w:val="en-ID"/>
              <w14:ligatures w14:val="none"/>
            </w:rPr>
            <w:t>dalam</w:t>
          </w:r>
          <w:proofErr w:type="spellEnd"/>
          <w:r w:rsidRPr="003872CC">
            <w:rPr>
              <w:rFonts w:ascii="Arial" w:eastAsia="Times New Roman" w:hAnsi="Arial" w:cs="Arial"/>
              <w:kern w:val="0"/>
              <w:sz w:val="24"/>
              <w:szCs w:val="24"/>
              <w:lang w:val="en-ID"/>
              <w14:ligatures w14:val="none"/>
            </w:rPr>
            <w:t xml:space="preserve"> </w:t>
          </w:r>
          <w:proofErr w:type="spellStart"/>
          <w:r w:rsidRPr="003872CC">
            <w:rPr>
              <w:rFonts w:ascii="Arial" w:eastAsia="Times New Roman" w:hAnsi="Arial" w:cs="Arial"/>
              <w:kern w:val="0"/>
              <w:sz w:val="24"/>
              <w:szCs w:val="24"/>
              <w:lang w:val="en-ID"/>
              <w14:ligatures w14:val="none"/>
            </w:rPr>
            <w:t>pencegahan</w:t>
          </w:r>
          <w:proofErr w:type="spellEnd"/>
          <w:r w:rsidRPr="003872CC">
            <w:rPr>
              <w:rFonts w:ascii="Arial" w:eastAsia="Times New Roman" w:hAnsi="Arial" w:cs="Arial"/>
              <w:kern w:val="0"/>
              <w:sz w:val="24"/>
              <w:szCs w:val="24"/>
              <w:lang w:val="en-ID"/>
              <w14:ligatures w14:val="none"/>
            </w:rPr>
            <w:t xml:space="preserve"> dan </w:t>
          </w:r>
          <w:proofErr w:type="spellStart"/>
          <w:r w:rsidRPr="003872CC">
            <w:rPr>
              <w:rFonts w:ascii="Arial" w:eastAsia="Times New Roman" w:hAnsi="Arial" w:cs="Arial"/>
              <w:kern w:val="0"/>
              <w:sz w:val="24"/>
              <w:szCs w:val="24"/>
              <w:lang w:val="en-ID"/>
              <w14:ligatures w14:val="none"/>
            </w:rPr>
            <w:t>pengendalian</w:t>
          </w:r>
          <w:proofErr w:type="spellEnd"/>
          <w:r w:rsidRPr="003872CC">
            <w:rPr>
              <w:rFonts w:ascii="Arial" w:eastAsia="Times New Roman" w:hAnsi="Arial" w:cs="Arial"/>
              <w:kern w:val="0"/>
              <w:sz w:val="24"/>
              <w:szCs w:val="24"/>
              <w:lang w:val="en-ID"/>
              <w14:ligatures w14:val="none"/>
            </w:rPr>
            <w:t xml:space="preserve"> </w:t>
          </w:r>
          <w:proofErr w:type="spellStart"/>
          <w:r w:rsidRPr="003872CC">
            <w:rPr>
              <w:rFonts w:ascii="Arial" w:eastAsia="Times New Roman" w:hAnsi="Arial" w:cs="Arial"/>
              <w:kern w:val="0"/>
              <w:sz w:val="24"/>
              <w:szCs w:val="24"/>
              <w:lang w:val="en-ID"/>
              <w14:ligatures w14:val="none"/>
            </w:rPr>
            <w:t>infeksi</w:t>
          </w:r>
          <w:proofErr w:type="spellEnd"/>
          <w:r w:rsidRPr="003872CC">
            <w:rPr>
              <w:rFonts w:ascii="Arial" w:eastAsia="Times New Roman" w:hAnsi="Arial" w:cs="Arial"/>
              <w:kern w:val="0"/>
              <w:sz w:val="24"/>
              <w:szCs w:val="24"/>
              <w:lang w:val="en-ID"/>
              <w14:ligatures w14:val="none"/>
            </w:rPr>
            <w:t xml:space="preserve"> </w:t>
          </w:r>
          <w:proofErr w:type="spellStart"/>
          <w:r w:rsidRPr="003872CC">
            <w:rPr>
              <w:rFonts w:ascii="Arial" w:eastAsia="Times New Roman" w:hAnsi="Arial" w:cs="Arial"/>
              <w:kern w:val="0"/>
              <w:sz w:val="24"/>
              <w:szCs w:val="24"/>
              <w:lang w:val="en-ID"/>
              <w14:ligatures w14:val="none"/>
            </w:rPr>
            <w:t>selama</w:t>
          </w:r>
          <w:proofErr w:type="spellEnd"/>
          <w:r w:rsidRPr="003872CC">
            <w:rPr>
              <w:rFonts w:ascii="Arial" w:eastAsia="Times New Roman" w:hAnsi="Arial" w:cs="Arial"/>
              <w:kern w:val="0"/>
              <w:sz w:val="24"/>
              <w:szCs w:val="24"/>
              <w:lang w:val="en-ID"/>
              <w14:ligatures w14:val="none"/>
            </w:rPr>
            <w:t xml:space="preserve"> </w:t>
          </w:r>
          <w:proofErr w:type="spellStart"/>
          <w:r w:rsidRPr="003872CC">
            <w:rPr>
              <w:rFonts w:ascii="Arial" w:eastAsia="Times New Roman" w:hAnsi="Arial" w:cs="Arial"/>
              <w:kern w:val="0"/>
              <w:sz w:val="24"/>
              <w:szCs w:val="24"/>
              <w:lang w:val="en-ID"/>
              <w14:ligatures w14:val="none"/>
            </w:rPr>
            <w:t>pandemik</w:t>
          </w:r>
          <w:proofErr w:type="spellEnd"/>
          <w:r w:rsidRPr="003872CC">
            <w:rPr>
              <w:rFonts w:ascii="Arial" w:eastAsia="Times New Roman" w:hAnsi="Arial" w:cs="Arial"/>
              <w:kern w:val="0"/>
              <w:sz w:val="24"/>
              <w:szCs w:val="24"/>
              <w:lang w:val="en-ID"/>
              <w14:ligatures w14:val="none"/>
            </w:rPr>
            <w:t xml:space="preserve"> COVID-19 di Rumah Sakit Mata Cicendo. </w:t>
          </w:r>
          <w:r w:rsidRPr="00CD3EDF">
            <w:rPr>
              <w:rFonts w:ascii="Arial" w:eastAsia="Times New Roman" w:hAnsi="Arial" w:cs="Arial"/>
              <w:i/>
              <w:iCs/>
              <w:kern w:val="0"/>
              <w:sz w:val="24"/>
              <w:szCs w:val="24"/>
              <w14:ligatures w14:val="none"/>
            </w:rPr>
            <w:t>The Journal of Hospital Accreditation, 4</w:t>
          </w:r>
          <w:r w:rsidRPr="00CD3EDF">
            <w:rPr>
              <w:rFonts w:ascii="Arial" w:eastAsia="Times New Roman" w:hAnsi="Arial" w:cs="Arial"/>
              <w:kern w:val="0"/>
              <w:sz w:val="24"/>
              <w:szCs w:val="24"/>
              <w14:ligatures w14:val="none"/>
            </w:rPr>
            <w:t xml:space="preserve">(1), 8–12. </w:t>
          </w:r>
          <w:hyperlink r:id="rId23" w:history="1">
            <w:r w:rsidRPr="00CD3EDF">
              <w:rPr>
                <w:rFonts w:ascii="Arial" w:eastAsia="Times New Roman" w:hAnsi="Arial" w:cs="Arial"/>
                <w:kern w:val="0"/>
                <w:sz w:val="24"/>
                <w:szCs w:val="24"/>
                <w14:ligatures w14:val="none"/>
              </w:rPr>
              <w:t>https://doi.org/10.35727/jha.v4i1.115</w:t>
            </w:r>
          </w:hyperlink>
        </w:p>
        <w:p w14:paraId="37462511" w14:textId="16179370" w:rsidR="00CD3EDF" w:rsidRPr="00CD3EDF" w:rsidRDefault="00CD3EDF" w:rsidP="00CD3EDF">
          <w:pPr>
            <w:pStyle w:val="Bibliography"/>
            <w:ind w:left="567" w:hanging="567"/>
            <w:jc w:val="both"/>
            <w:rPr>
              <w:rFonts w:ascii="Arial" w:eastAsia="Times New Roman" w:hAnsi="Arial" w:cs="Arial"/>
              <w:kern w:val="0"/>
              <w:sz w:val="24"/>
              <w:szCs w:val="24"/>
              <w14:ligatures w14:val="none"/>
            </w:rPr>
          </w:pPr>
          <w:r w:rsidRPr="00CD3EDF">
            <w:rPr>
              <w:rFonts w:ascii="Arial" w:hAnsi="Arial" w:cs="Arial"/>
              <w:sz w:val="24"/>
              <w:szCs w:val="24"/>
            </w:rPr>
            <w:lastRenderedPageBreak/>
            <w:t xml:space="preserve">Canales, M. K., &amp; </w:t>
          </w:r>
          <w:proofErr w:type="spellStart"/>
          <w:r w:rsidRPr="00CD3EDF">
            <w:rPr>
              <w:rFonts w:ascii="Arial" w:hAnsi="Arial" w:cs="Arial"/>
              <w:sz w:val="24"/>
              <w:szCs w:val="24"/>
            </w:rPr>
            <w:t>Drevdahl</w:t>
          </w:r>
          <w:proofErr w:type="spellEnd"/>
          <w:r w:rsidRPr="00CD3EDF">
            <w:rPr>
              <w:rFonts w:ascii="Arial" w:hAnsi="Arial" w:cs="Arial"/>
              <w:sz w:val="24"/>
              <w:szCs w:val="24"/>
            </w:rPr>
            <w:t xml:space="preserve">, D. J. (2022). A Sisyphean task: Developing and revising public health nursing competencies. Public Health Nursing, 39(5), 1078–1088. </w:t>
          </w:r>
          <w:hyperlink r:id="rId24" w:history="1">
            <w:r w:rsidRPr="00CD3EDF">
              <w:rPr>
                <w:rFonts w:ascii="Arial" w:hAnsi="Arial" w:cs="Arial"/>
                <w:sz w:val="24"/>
                <w:szCs w:val="24"/>
              </w:rPr>
              <w:t>https://doi.org/10.1111/phn.13077</w:t>
            </w:r>
          </w:hyperlink>
        </w:p>
        <w:p w14:paraId="5C1D65BB"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14:ligatures w14:val="none"/>
            </w:rPr>
            <w:t xml:space="preserve">Data </w:t>
          </w:r>
          <w:proofErr w:type="spellStart"/>
          <w:r w:rsidRPr="00CD3EDF">
            <w:rPr>
              <w:rFonts w:ascii="Arial" w:eastAsia="Times New Roman" w:hAnsi="Arial" w:cs="Arial"/>
              <w:kern w:val="0"/>
              <w:sz w:val="24"/>
              <w:szCs w:val="24"/>
              <w14:ligatures w14:val="none"/>
            </w:rPr>
            <w:t>Kepegawaian</w:t>
          </w:r>
          <w:proofErr w:type="spellEnd"/>
          <w:r w:rsidRPr="00CD3EDF">
            <w:rPr>
              <w:rFonts w:ascii="Arial" w:eastAsia="Times New Roman" w:hAnsi="Arial" w:cs="Arial"/>
              <w:kern w:val="0"/>
              <w:sz w:val="24"/>
              <w:szCs w:val="24"/>
              <w14:ligatures w14:val="none"/>
            </w:rPr>
            <w:t xml:space="preserve"> RSUD </w:t>
          </w:r>
          <w:proofErr w:type="spellStart"/>
          <w:r w:rsidRPr="00CD3EDF">
            <w:rPr>
              <w:rFonts w:ascii="Arial" w:eastAsia="Times New Roman" w:hAnsi="Arial" w:cs="Arial"/>
              <w:kern w:val="0"/>
              <w:sz w:val="24"/>
              <w:szCs w:val="24"/>
              <w14:ligatures w14:val="none"/>
            </w:rPr>
            <w:t>Kabupaten</w:t>
          </w:r>
          <w:proofErr w:type="spellEnd"/>
          <w:r w:rsidRPr="00CD3EDF">
            <w:rPr>
              <w:rFonts w:ascii="Arial" w:eastAsia="Times New Roman" w:hAnsi="Arial" w:cs="Arial"/>
              <w:kern w:val="0"/>
              <w:sz w:val="24"/>
              <w:szCs w:val="24"/>
              <w14:ligatures w14:val="none"/>
            </w:rPr>
            <w:t xml:space="preserve"> Konawe </w:t>
          </w:r>
          <w:proofErr w:type="spellStart"/>
          <w:r w:rsidRPr="00CD3EDF">
            <w:rPr>
              <w:rFonts w:ascii="Arial" w:eastAsia="Times New Roman" w:hAnsi="Arial" w:cs="Arial"/>
              <w:kern w:val="0"/>
              <w:sz w:val="24"/>
              <w:szCs w:val="24"/>
              <w14:ligatures w14:val="none"/>
            </w:rPr>
            <w:t>Kepulauan</w:t>
          </w:r>
          <w:proofErr w:type="spellEnd"/>
          <w:r w:rsidRPr="00CD3EDF">
            <w:rPr>
              <w:rFonts w:ascii="Arial" w:eastAsia="Times New Roman" w:hAnsi="Arial" w:cs="Arial"/>
              <w:kern w:val="0"/>
              <w:sz w:val="24"/>
              <w:szCs w:val="24"/>
              <w14:ligatures w14:val="none"/>
            </w:rPr>
            <w:t xml:space="preserve">. (2026). </w:t>
          </w:r>
          <w:r w:rsidRPr="00CD3EDF">
            <w:rPr>
              <w:rFonts w:ascii="Arial" w:eastAsia="Times New Roman" w:hAnsi="Arial" w:cs="Arial"/>
              <w:i/>
              <w:iCs/>
              <w:kern w:val="0"/>
              <w:sz w:val="24"/>
              <w:szCs w:val="24"/>
              <w14:ligatures w14:val="none"/>
            </w:rPr>
            <w:t xml:space="preserve">Data </w:t>
          </w:r>
          <w:proofErr w:type="spellStart"/>
          <w:r w:rsidRPr="00CD3EDF">
            <w:rPr>
              <w:rFonts w:ascii="Arial" w:eastAsia="Times New Roman" w:hAnsi="Arial" w:cs="Arial"/>
              <w:i/>
              <w:iCs/>
              <w:kern w:val="0"/>
              <w:sz w:val="24"/>
              <w:szCs w:val="24"/>
              <w14:ligatures w14:val="none"/>
            </w:rPr>
            <w:t>kepegawaian</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tenaga</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perawat</w:t>
          </w:r>
          <w:proofErr w:type="spellEnd"/>
          <w:r w:rsidRPr="00CD3EDF">
            <w:rPr>
              <w:rFonts w:ascii="Arial" w:eastAsia="Times New Roman" w:hAnsi="Arial" w:cs="Arial"/>
              <w:i/>
              <w:iCs/>
              <w:kern w:val="0"/>
              <w:sz w:val="24"/>
              <w:szCs w:val="24"/>
              <w14:ligatures w14:val="none"/>
            </w:rPr>
            <w:t xml:space="preserve"> RSUD </w:t>
          </w:r>
          <w:proofErr w:type="spellStart"/>
          <w:r w:rsidRPr="00CD3EDF">
            <w:rPr>
              <w:rFonts w:ascii="Arial" w:eastAsia="Times New Roman" w:hAnsi="Arial" w:cs="Arial"/>
              <w:i/>
              <w:iCs/>
              <w:kern w:val="0"/>
              <w:sz w:val="24"/>
              <w:szCs w:val="24"/>
              <w14:ligatures w14:val="none"/>
            </w:rPr>
            <w:t>Kabupaten</w:t>
          </w:r>
          <w:proofErr w:type="spellEnd"/>
          <w:r w:rsidRPr="00CD3EDF">
            <w:rPr>
              <w:rFonts w:ascii="Arial" w:eastAsia="Times New Roman" w:hAnsi="Arial" w:cs="Arial"/>
              <w:i/>
              <w:iCs/>
              <w:kern w:val="0"/>
              <w:sz w:val="24"/>
              <w:szCs w:val="24"/>
              <w14:ligatures w14:val="none"/>
            </w:rPr>
            <w:t xml:space="preserve"> Konawe </w:t>
          </w:r>
          <w:proofErr w:type="spellStart"/>
          <w:r w:rsidRPr="00CD3EDF">
            <w:rPr>
              <w:rFonts w:ascii="Arial" w:eastAsia="Times New Roman" w:hAnsi="Arial" w:cs="Arial"/>
              <w:i/>
              <w:iCs/>
              <w:kern w:val="0"/>
              <w:sz w:val="24"/>
              <w:szCs w:val="24"/>
              <w14:ligatures w14:val="none"/>
            </w:rPr>
            <w:t>Kepulauan</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tahun</w:t>
          </w:r>
          <w:proofErr w:type="spellEnd"/>
          <w:r w:rsidRPr="00CD3EDF">
            <w:rPr>
              <w:rFonts w:ascii="Arial" w:eastAsia="Times New Roman" w:hAnsi="Arial" w:cs="Arial"/>
              <w:i/>
              <w:iCs/>
              <w:kern w:val="0"/>
              <w:sz w:val="24"/>
              <w:szCs w:val="24"/>
              <w14:ligatures w14:val="none"/>
            </w:rPr>
            <w:t xml:space="preserve"> 2024–September 2026</w:t>
          </w:r>
          <w:r w:rsidRPr="00CD3EDF">
            <w:rPr>
              <w:rFonts w:ascii="Arial" w:eastAsia="Times New Roman" w:hAnsi="Arial" w:cs="Arial"/>
              <w:kern w:val="0"/>
              <w:sz w:val="24"/>
              <w:szCs w:val="24"/>
              <w14:ligatures w14:val="none"/>
            </w:rPr>
            <w:t xml:space="preserve">. RSUD </w:t>
          </w:r>
          <w:proofErr w:type="spellStart"/>
          <w:r w:rsidRPr="00CD3EDF">
            <w:rPr>
              <w:rFonts w:ascii="Arial" w:eastAsia="Times New Roman" w:hAnsi="Arial" w:cs="Arial"/>
              <w:kern w:val="0"/>
              <w:sz w:val="24"/>
              <w:szCs w:val="24"/>
              <w14:ligatures w14:val="none"/>
            </w:rPr>
            <w:t>Kabupaten</w:t>
          </w:r>
          <w:proofErr w:type="spellEnd"/>
          <w:r w:rsidRPr="00CD3EDF">
            <w:rPr>
              <w:rFonts w:ascii="Arial" w:eastAsia="Times New Roman" w:hAnsi="Arial" w:cs="Arial"/>
              <w:kern w:val="0"/>
              <w:sz w:val="24"/>
              <w:szCs w:val="24"/>
              <w14:ligatures w14:val="none"/>
            </w:rPr>
            <w:t xml:space="preserve"> Konawe </w:t>
          </w:r>
          <w:proofErr w:type="spellStart"/>
          <w:r w:rsidRPr="00CD3EDF">
            <w:rPr>
              <w:rFonts w:ascii="Arial" w:eastAsia="Times New Roman" w:hAnsi="Arial" w:cs="Arial"/>
              <w:kern w:val="0"/>
              <w:sz w:val="24"/>
              <w:szCs w:val="24"/>
              <w14:ligatures w14:val="none"/>
            </w:rPr>
            <w:t>Kepulauan</w:t>
          </w:r>
          <w:proofErr w:type="spellEnd"/>
          <w:r w:rsidRPr="00CD3EDF">
            <w:rPr>
              <w:rFonts w:ascii="Arial" w:eastAsia="Times New Roman" w:hAnsi="Arial" w:cs="Arial"/>
              <w:kern w:val="0"/>
              <w:sz w:val="24"/>
              <w:szCs w:val="24"/>
              <w14:ligatures w14:val="none"/>
            </w:rPr>
            <w:t>.</w:t>
          </w:r>
        </w:p>
        <w:p w14:paraId="7E094634" w14:textId="77777777" w:rsidR="00CD3EDF" w:rsidRPr="00CD3EDF" w:rsidRDefault="00B916B9" w:rsidP="00CD3EDF">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14:ligatures w14:val="none"/>
            </w:rPr>
            <w:t xml:space="preserve">European Centre for Disease Prevention and Control. (2024). </w:t>
          </w:r>
          <w:r w:rsidRPr="00CD3EDF">
            <w:rPr>
              <w:rFonts w:ascii="Arial" w:eastAsia="Times New Roman" w:hAnsi="Arial" w:cs="Arial"/>
              <w:i/>
              <w:iCs/>
              <w:kern w:val="0"/>
              <w:sz w:val="24"/>
              <w:szCs w:val="24"/>
              <w14:ligatures w14:val="none"/>
            </w:rPr>
            <w:t>Point prevalence survey of healthcare-associated infections and antimicrobial use in European acute care hospitals—2022–2023</w:t>
          </w:r>
          <w:r w:rsidRPr="00CD3EDF">
            <w:rPr>
              <w:rFonts w:ascii="Arial" w:eastAsia="Times New Roman" w:hAnsi="Arial" w:cs="Arial"/>
              <w:kern w:val="0"/>
              <w:sz w:val="24"/>
              <w:szCs w:val="24"/>
              <w14:ligatures w14:val="none"/>
            </w:rPr>
            <w:t xml:space="preserve">. </w:t>
          </w:r>
          <w:hyperlink r:id="rId25" w:history="1">
            <w:r w:rsidRPr="00CD3EDF">
              <w:rPr>
                <w:rFonts w:ascii="Arial" w:eastAsia="Times New Roman" w:hAnsi="Arial" w:cs="Arial"/>
                <w:kern w:val="0"/>
                <w:sz w:val="24"/>
                <w:szCs w:val="24"/>
                <w14:ligatures w14:val="none"/>
              </w:rPr>
              <w:t>https://www.ecdc.europa.eu/en/publications-data/PPS-HAI-AMR-acute-care-europe-2022-2023</w:t>
            </w:r>
          </w:hyperlink>
        </w:p>
        <w:p w14:paraId="06FB5002" w14:textId="40184484" w:rsidR="00CD3EDF" w:rsidRPr="003872CC" w:rsidRDefault="00CD3EDF" w:rsidP="00CD3EDF">
          <w:pPr>
            <w:pStyle w:val="Bibliography"/>
            <w:ind w:left="567" w:hanging="567"/>
            <w:jc w:val="both"/>
            <w:rPr>
              <w:rFonts w:ascii="Arial" w:eastAsia="Times New Roman" w:hAnsi="Arial" w:cs="Arial"/>
              <w:kern w:val="0"/>
              <w:sz w:val="24"/>
              <w:szCs w:val="24"/>
              <w:lang w:val="it-IT"/>
              <w14:ligatures w14:val="none"/>
            </w:rPr>
          </w:pPr>
          <w:r w:rsidRPr="003872CC">
            <w:rPr>
              <w:rFonts w:ascii="Arial" w:hAnsi="Arial" w:cs="Arial"/>
              <w:sz w:val="24"/>
              <w:szCs w:val="24"/>
              <w:lang w:val="it-IT"/>
            </w:rPr>
            <w:t xml:space="preserve">Ekasari, P. A., Noermijati, &amp; Dewanto, A. (2020). </w:t>
          </w:r>
          <w:r w:rsidRPr="00CD3EDF">
            <w:rPr>
              <w:rFonts w:ascii="Arial" w:hAnsi="Arial" w:cs="Arial"/>
              <w:sz w:val="24"/>
              <w:szCs w:val="24"/>
            </w:rPr>
            <w:t xml:space="preserve">Organizational culture: A key factor to improve nurse performance. </w:t>
          </w:r>
          <w:proofErr w:type="spellStart"/>
          <w:r w:rsidRPr="00CD3EDF">
            <w:rPr>
              <w:rFonts w:ascii="Arial" w:hAnsi="Arial" w:cs="Arial"/>
              <w:sz w:val="24"/>
              <w:szCs w:val="24"/>
            </w:rPr>
            <w:t>Enfermería</w:t>
          </w:r>
          <w:proofErr w:type="spellEnd"/>
          <w:r w:rsidRPr="00CD3EDF">
            <w:rPr>
              <w:rFonts w:ascii="Arial" w:hAnsi="Arial" w:cs="Arial"/>
              <w:sz w:val="24"/>
              <w:szCs w:val="24"/>
            </w:rPr>
            <w:t xml:space="preserve"> Clínica, 30(Suppl. 6), 118–122. </w:t>
          </w:r>
          <w:hyperlink r:id="rId26" w:history="1">
            <w:r w:rsidRPr="003872CC">
              <w:rPr>
                <w:rFonts w:ascii="Arial" w:hAnsi="Arial" w:cs="Arial"/>
                <w:sz w:val="24"/>
                <w:szCs w:val="24"/>
                <w:lang w:val="it-IT"/>
              </w:rPr>
              <w:t>https://doi.org/10.1016/j.enfcli.2020.06.027</w:t>
            </w:r>
          </w:hyperlink>
        </w:p>
        <w:p w14:paraId="6FD8D3A0" w14:textId="77777777" w:rsidR="00CD3EDF" w:rsidRPr="0016444F" w:rsidRDefault="00B916B9" w:rsidP="00CD3EDF">
          <w:pPr>
            <w:pStyle w:val="Bibliography"/>
            <w:ind w:left="567" w:hanging="567"/>
            <w:jc w:val="both"/>
            <w:rPr>
              <w:rFonts w:ascii="Arial" w:eastAsia="Times New Roman" w:hAnsi="Arial" w:cs="Arial"/>
              <w:kern w:val="0"/>
              <w:sz w:val="24"/>
              <w:szCs w:val="24"/>
              <w14:ligatures w14:val="none"/>
            </w:rPr>
          </w:pPr>
          <w:r w:rsidRPr="003872CC">
            <w:rPr>
              <w:rFonts w:ascii="Arial" w:eastAsia="Times New Roman" w:hAnsi="Arial" w:cs="Arial"/>
              <w:kern w:val="0"/>
              <w:sz w:val="24"/>
              <w:szCs w:val="24"/>
              <w:lang w:val="it-IT"/>
              <w14:ligatures w14:val="none"/>
            </w:rPr>
            <w:t xml:space="preserve">Fitria, N., Yulianita, H., Sugiharto, F., Astari, D. W., &amp; Eriyani, T. (2023). </w:t>
          </w:r>
          <w:r w:rsidRPr="00CD3EDF">
            <w:rPr>
              <w:rFonts w:ascii="Arial" w:eastAsia="Times New Roman" w:hAnsi="Arial" w:cs="Arial"/>
              <w:kern w:val="0"/>
              <w:sz w:val="24"/>
              <w:szCs w:val="24"/>
              <w14:ligatures w14:val="none"/>
            </w:rPr>
            <w:t xml:space="preserve">The factors associated with performance among Infection Prevention and Control Linked Nurse during COVID-19 pandemic. </w:t>
          </w:r>
          <w:r w:rsidRPr="0016444F">
            <w:rPr>
              <w:rFonts w:ascii="Arial" w:eastAsia="Times New Roman" w:hAnsi="Arial" w:cs="Arial"/>
              <w:i/>
              <w:iCs/>
              <w:kern w:val="0"/>
              <w:sz w:val="24"/>
              <w:szCs w:val="24"/>
              <w14:ligatures w14:val="none"/>
            </w:rPr>
            <w:t>SAGE Open Nursing, 9</w:t>
          </w:r>
          <w:r w:rsidRPr="0016444F">
            <w:rPr>
              <w:rFonts w:ascii="Arial" w:eastAsia="Times New Roman" w:hAnsi="Arial" w:cs="Arial"/>
              <w:kern w:val="0"/>
              <w:sz w:val="24"/>
              <w:szCs w:val="24"/>
              <w14:ligatures w14:val="none"/>
            </w:rPr>
            <w:t xml:space="preserve">, 1–8. </w:t>
          </w:r>
          <w:hyperlink r:id="rId27" w:history="1">
            <w:r w:rsidRPr="0016444F">
              <w:rPr>
                <w:rFonts w:ascii="Arial" w:eastAsia="Times New Roman" w:hAnsi="Arial" w:cs="Arial"/>
                <w:kern w:val="0"/>
                <w:sz w:val="24"/>
                <w:szCs w:val="24"/>
                <w14:ligatures w14:val="none"/>
              </w:rPr>
              <w:t>https://doi.org/10.1177/23779608231193911</w:t>
            </w:r>
          </w:hyperlink>
        </w:p>
        <w:p w14:paraId="03E064F4" w14:textId="77777777" w:rsidR="00CD3EDF" w:rsidRPr="00CD3EDF" w:rsidRDefault="00CD3EDF" w:rsidP="00CD3EDF">
          <w:pPr>
            <w:pStyle w:val="Bibliography"/>
            <w:ind w:left="567" w:hanging="567"/>
            <w:jc w:val="both"/>
            <w:rPr>
              <w:rFonts w:ascii="Arial" w:hAnsi="Arial" w:cs="Arial"/>
              <w:sz w:val="24"/>
              <w:szCs w:val="24"/>
            </w:rPr>
          </w:pPr>
          <w:r w:rsidRPr="00CD3EDF">
            <w:rPr>
              <w:rFonts w:ascii="Arial" w:hAnsi="Arial" w:cs="Arial"/>
              <w:sz w:val="24"/>
              <w:szCs w:val="24"/>
            </w:rPr>
            <w:t xml:space="preserve">Fitri, A. U., Ariani, N. W., &amp; Fitriani, D. A. (2025). The influence of work motivation on the performance of clinical nurses at the Regional Public Hospital (RPH) Haji Makassar. </w:t>
          </w:r>
          <w:proofErr w:type="spellStart"/>
          <w:r w:rsidRPr="00CD3EDF">
            <w:rPr>
              <w:rFonts w:ascii="Arial" w:hAnsi="Arial" w:cs="Arial"/>
              <w:sz w:val="24"/>
              <w:szCs w:val="24"/>
            </w:rPr>
            <w:t>SIGn</w:t>
          </w:r>
          <w:proofErr w:type="spellEnd"/>
          <w:r w:rsidRPr="00CD3EDF">
            <w:rPr>
              <w:rFonts w:ascii="Arial" w:hAnsi="Arial" w:cs="Arial"/>
              <w:sz w:val="24"/>
              <w:szCs w:val="24"/>
            </w:rPr>
            <w:t xml:space="preserve"> Journal of Public Health, 4(1). </w:t>
          </w:r>
          <w:hyperlink r:id="rId28" w:history="1">
            <w:r w:rsidRPr="00CD3EDF">
              <w:rPr>
                <w:rFonts w:ascii="Arial" w:hAnsi="Arial" w:cs="Arial"/>
                <w:sz w:val="24"/>
                <w:szCs w:val="24"/>
              </w:rPr>
              <w:t>https://doi.org/10.37276/sjph.v4i1.660</w:t>
            </w:r>
          </w:hyperlink>
        </w:p>
        <w:p w14:paraId="405D7533" w14:textId="77777777" w:rsidR="00CD3EDF" w:rsidRPr="003872CC" w:rsidRDefault="00CD3EDF" w:rsidP="00CD3EDF">
          <w:pPr>
            <w:pStyle w:val="Bibliography"/>
            <w:ind w:left="567" w:hanging="567"/>
            <w:jc w:val="both"/>
            <w:rPr>
              <w:rFonts w:ascii="Arial" w:hAnsi="Arial" w:cs="Arial"/>
              <w:sz w:val="24"/>
              <w:szCs w:val="24"/>
              <w:lang w:val="it-IT"/>
            </w:rPr>
          </w:pPr>
          <w:r w:rsidRPr="00CD3EDF">
            <w:rPr>
              <w:rFonts w:ascii="Arial" w:hAnsi="Arial" w:cs="Arial"/>
              <w:sz w:val="24"/>
              <w:szCs w:val="24"/>
            </w:rPr>
            <w:t xml:space="preserve">Goh, L. P. W., </w:t>
          </w:r>
          <w:proofErr w:type="spellStart"/>
          <w:r w:rsidRPr="00CD3EDF">
            <w:rPr>
              <w:rFonts w:ascii="Arial" w:hAnsi="Arial" w:cs="Arial"/>
              <w:sz w:val="24"/>
              <w:szCs w:val="24"/>
            </w:rPr>
            <w:t>Marbawi</w:t>
          </w:r>
          <w:proofErr w:type="spellEnd"/>
          <w:r w:rsidRPr="00CD3EDF">
            <w:rPr>
              <w:rFonts w:ascii="Arial" w:hAnsi="Arial" w:cs="Arial"/>
              <w:sz w:val="24"/>
              <w:szCs w:val="24"/>
            </w:rPr>
            <w:t xml:space="preserve">, H., Goh, S. M., bin Abdul Asis, A. K., &amp; </w:t>
          </w:r>
          <w:proofErr w:type="spellStart"/>
          <w:r w:rsidRPr="00CD3EDF">
            <w:rPr>
              <w:rFonts w:ascii="Arial" w:hAnsi="Arial" w:cs="Arial"/>
              <w:sz w:val="24"/>
              <w:szCs w:val="24"/>
            </w:rPr>
            <w:t>Gansau</w:t>
          </w:r>
          <w:proofErr w:type="spellEnd"/>
          <w:r w:rsidRPr="00CD3EDF">
            <w:rPr>
              <w:rFonts w:ascii="Arial" w:hAnsi="Arial" w:cs="Arial"/>
              <w:sz w:val="24"/>
              <w:szCs w:val="24"/>
            </w:rPr>
            <w:t xml:space="preserve">, J. A. (2023). The prevalence of hospital-acquired infections in Southeast Asia (1990–2022). Journal of Infection in Developing Countries, 17(2), 139–146. </w:t>
          </w:r>
          <w:hyperlink r:id="rId29" w:history="1">
            <w:r w:rsidRPr="003872CC">
              <w:rPr>
                <w:rFonts w:ascii="Arial" w:hAnsi="Arial" w:cs="Arial"/>
                <w:sz w:val="24"/>
                <w:szCs w:val="24"/>
                <w:lang w:val="it-IT"/>
              </w:rPr>
              <w:t>https://doi.org/10.3855/jidc.17135</w:t>
            </w:r>
          </w:hyperlink>
        </w:p>
        <w:p w14:paraId="1B84DA6B" w14:textId="063F2AE6" w:rsidR="00CD3EDF" w:rsidRPr="0016444F" w:rsidRDefault="00CD3EDF" w:rsidP="00CD3EDF">
          <w:pPr>
            <w:pStyle w:val="Bibliography"/>
            <w:ind w:left="567" w:hanging="567"/>
            <w:jc w:val="both"/>
            <w:rPr>
              <w:rFonts w:ascii="Arial" w:hAnsi="Arial" w:cs="Arial"/>
              <w:sz w:val="24"/>
              <w:szCs w:val="24"/>
              <w:lang w:val="nn-NO"/>
            </w:rPr>
          </w:pPr>
          <w:r w:rsidRPr="003872CC">
            <w:rPr>
              <w:rFonts w:ascii="Arial" w:hAnsi="Arial" w:cs="Arial"/>
              <w:sz w:val="24"/>
              <w:szCs w:val="24"/>
              <w:lang w:val="it-IT"/>
            </w:rPr>
            <w:t xml:space="preserve">Gurning, M., Wahyuni Maria PH, &amp; Rahayu, N. L. P. D. (2022). Hubungan pengetahuan dan pengawasan dengan perilaku hand hygiene untuk pencegahan infeksi nosokomial pada perawat di ruang rawat inap. </w:t>
          </w:r>
          <w:r w:rsidRPr="0016444F">
            <w:rPr>
              <w:rFonts w:ascii="Arial" w:hAnsi="Arial" w:cs="Arial"/>
              <w:sz w:val="24"/>
              <w:szCs w:val="24"/>
              <w:lang w:val="nn-NO"/>
            </w:rPr>
            <w:t xml:space="preserve">Jurnal Kesehatan Masyarakat, 15(2). </w:t>
          </w:r>
          <w:r>
            <w:fldChar w:fldCharType="begin"/>
          </w:r>
          <w:r w:rsidRPr="003872CC">
            <w:rPr>
              <w:lang w:val="nn-NO"/>
            </w:rPr>
            <w:instrText>HYPERLINK "https://doi.org/10.47317/jkm.v15i2.441"</w:instrText>
          </w:r>
          <w:r>
            <w:fldChar w:fldCharType="separate"/>
          </w:r>
          <w:r w:rsidRPr="0016444F">
            <w:rPr>
              <w:rFonts w:ascii="Arial" w:hAnsi="Arial" w:cs="Arial"/>
              <w:sz w:val="24"/>
              <w:szCs w:val="24"/>
              <w:lang w:val="nn-NO"/>
            </w:rPr>
            <w:t>https://doi.org/10.47317/jkm.v15i2.44</w:t>
          </w:r>
          <w:r>
            <w:fldChar w:fldCharType="end"/>
          </w:r>
        </w:p>
        <w:p w14:paraId="6B2A56AF" w14:textId="77777777" w:rsidR="00CF4A79" w:rsidRPr="0016444F" w:rsidRDefault="00B916B9" w:rsidP="00CF4A79">
          <w:pPr>
            <w:pStyle w:val="Bibliography"/>
            <w:ind w:left="567" w:hanging="567"/>
            <w:jc w:val="both"/>
            <w:rPr>
              <w:rFonts w:ascii="Arial" w:eastAsia="Times New Roman" w:hAnsi="Arial" w:cs="Arial"/>
              <w:kern w:val="0"/>
              <w:sz w:val="24"/>
              <w:szCs w:val="24"/>
              <w:lang w:val="nn-NO"/>
              <w14:ligatures w14:val="none"/>
            </w:rPr>
          </w:pPr>
          <w:r w:rsidRPr="00CD3EDF">
            <w:rPr>
              <w:rFonts w:ascii="Arial" w:eastAsia="Times New Roman" w:hAnsi="Arial" w:cs="Arial"/>
              <w:kern w:val="0"/>
              <w:sz w:val="24"/>
              <w:szCs w:val="24"/>
              <w:lang w:val="nn-NO"/>
              <w14:ligatures w14:val="none"/>
            </w:rPr>
            <w:t xml:space="preserve">Halawa, D. M., Nadapdap, T. P., &amp; Silaen, M. (2020). Kinerja perawat di ruangan rawat inap Rumah Sakit Bhayangkara Tingkat II Medan ditinjau dari kompetensi, motivasi dan beban kerja. </w:t>
          </w:r>
          <w:r w:rsidRPr="0016444F">
            <w:rPr>
              <w:rFonts w:ascii="Arial" w:eastAsia="Times New Roman" w:hAnsi="Arial" w:cs="Arial"/>
              <w:i/>
              <w:iCs/>
              <w:kern w:val="0"/>
              <w:sz w:val="24"/>
              <w:szCs w:val="24"/>
              <w:lang w:val="nn-NO"/>
              <w14:ligatures w14:val="none"/>
            </w:rPr>
            <w:t>Jurnal Prima Medika Sains, 2</w:t>
          </w:r>
          <w:r w:rsidRPr="0016444F">
            <w:rPr>
              <w:rFonts w:ascii="Arial" w:eastAsia="Times New Roman" w:hAnsi="Arial" w:cs="Arial"/>
              <w:kern w:val="0"/>
              <w:sz w:val="24"/>
              <w:szCs w:val="24"/>
              <w:lang w:val="nn-NO"/>
              <w14:ligatures w14:val="none"/>
            </w:rPr>
            <w:t xml:space="preserve">(2). </w:t>
          </w:r>
          <w:r>
            <w:fldChar w:fldCharType="begin"/>
          </w:r>
          <w:r w:rsidRPr="003872CC">
            <w:rPr>
              <w:lang w:val="nn-NO"/>
            </w:rPr>
            <w:instrText>HYPERLINK "https://doi.org/10.34012/jpms.v2i2.1455"</w:instrText>
          </w:r>
          <w:r>
            <w:fldChar w:fldCharType="separate"/>
          </w:r>
          <w:r w:rsidRPr="0016444F">
            <w:rPr>
              <w:rFonts w:ascii="Arial" w:eastAsia="Times New Roman" w:hAnsi="Arial" w:cs="Arial"/>
              <w:kern w:val="0"/>
              <w:sz w:val="24"/>
              <w:szCs w:val="24"/>
              <w:lang w:val="nn-NO"/>
              <w14:ligatures w14:val="none"/>
            </w:rPr>
            <w:t>https://doi.org/10.34012/jpms.v2i2.1455</w:t>
          </w:r>
          <w:r>
            <w:fldChar w:fldCharType="end"/>
          </w:r>
        </w:p>
        <w:p w14:paraId="6C39091A" w14:textId="77777777" w:rsidR="00A71110" w:rsidRPr="00CD3EDF" w:rsidRDefault="00A71110" w:rsidP="00CF4A79">
          <w:pPr>
            <w:pStyle w:val="Bibliography"/>
            <w:ind w:left="567" w:hanging="567"/>
            <w:jc w:val="both"/>
            <w:rPr>
              <w:rFonts w:ascii="Arial" w:eastAsia="Times New Roman" w:hAnsi="Arial" w:cs="Arial"/>
              <w:kern w:val="0"/>
              <w:sz w:val="24"/>
              <w:szCs w:val="24"/>
              <w:lang w:val="nn-NO"/>
              <w14:ligatures w14:val="none"/>
            </w:rPr>
          </w:pPr>
          <w:r w:rsidRPr="0016444F">
            <w:rPr>
              <w:rFonts w:ascii="Arial" w:eastAsia="Times New Roman" w:hAnsi="Arial" w:cs="Arial"/>
              <w:kern w:val="0"/>
              <w:sz w:val="24"/>
              <w:szCs w:val="24"/>
              <w:lang w:val="nn-NO"/>
              <w14:ligatures w14:val="none"/>
            </w:rPr>
            <w:t xml:space="preserve">Hamzah, Z. R. (2018). </w:t>
          </w:r>
          <w:r w:rsidRPr="0016444F">
            <w:rPr>
              <w:rFonts w:ascii="Arial" w:eastAsia="Times New Roman" w:hAnsi="Arial" w:cs="Arial"/>
              <w:i/>
              <w:iCs/>
              <w:kern w:val="0"/>
              <w:sz w:val="24"/>
              <w:szCs w:val="24"/>
              <w:lang w:val="nn-NO"/>
              <w14:ligatures w14:val="none"/>
            </w:rPr>
            <w:t xml:space="preserve">Faktor-faktor yang berhubungan dengan kinerja perawat pelaksana dalam melaksanakan pencegahan infeksi nosokomial di ruang rawat inap rumah sakit pemerintah dan rumah </w:t>
          </w:r>
          <w:r w:rsidRPr="0016444F">
            <w:rPr>
              <w:rFonts w:ascii="Arial" w:eastAsia="Times New Roman" w:hAnsi="Arial" w:cs="Arial"/>
              <w:i/>
              <w:iCs/>
              <w:kern w:val="0"/>
              <w:sz w:val="24"/>
              <w:szCs w:val="24"/>
              <w:lang w:val="nn-NO"/>
              <w14:ligatures w14:val="none"/>
            </w:rPr>
            <w:lastRenderedPageBreak/>
            <w:t>sakit swasta Kota Makassar tahun 2017</w:t>
          </w:r>
          <w:r w:rsidRPr="0016444F">
            <w:rPr>
              <w:rFonts w:ascii="Arial" w:eastAsia="Times New Roman" w:hAnsi="Arial" w:cs="Arial"/>
              <w:kern w:val="0"/>
              <w:sz w:val="24"/>
              <w:szCs w:val="24"/>
              <w:lang w:val="nn-NO"/>
              <w14:ligatures w14:val="none"/>
            </w:rPr>
            <w:t xml:space="preserve">. </w:t>
          </w:r>
          <w:r w:rsidRPr="00CD3EDF">
            <w:rPr>
              <w:rFonts w:ascii="Arial" w:eastAsia="Times New Roman" w:hAnsi="Arial" w:cs="Arial"/>
              <w:kern w:val="0"/>
              <w:sz w:val="24"/>
              <w:szCs w:val="24"/>
              <w:lang w:val="nn-NO"/>
              <w14:ligatures w14:val="none"/>
            </w:rPr>
            <w:t>Skripsi, Universitas Islam Negeri Alauddin Makassar.</w:t>
          </w:r>
        </w:p>
        <w:p w14:paraId="6895F471" w14:textId="77777777" w:rsidR="00CD3EDF" w:rsidRPr="00CD3EDF" w:rsidRDefault="00B916B9" w:rsidP="00CD3EDF">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lang w:val="nn-NO"/>
              <w14:ligatures w14:val="none"/>
            </w:rPr>
            <w:t xml:space="preserve">Iskandar, R., &amp; Nur, W. (2023). </w:t>
          </w:r>
          <w:r w:rsidRPr="00CD3EDF">
            <w:rPr>
              <w:rFonts w:ascii="Arial" w:eastAsia="Times New Roman" w:hAnsi="Arial" w:cs="Arial"/>
              <w:kern w:val="0"/>
              <w:sz w:val="24"/>
              <w:szCs w:val="24"/>
              <w14:ligatures w14:val="none"/>
            </w:rPr>
            <w:t xml:space="preserve">Monitor IPCLNs regarding nurses' performance in preventing nosocomial infections. </w:t>
          </w:r>
          <w:r w:rsidRPr="00CD3EDF">
            <w:rPr>
              <w:rFonts w:ascii="Arial" w:eastAsia="Times New Roman" w:hAnsi="Arial" w:cs="Arial"/>
              <w:i/>
              <w:iCs/>
              <w:kern w:val="0"/>
              <w:sz w:val="24"/>
              <w:szCs w:val="24"/>
              <w14:ligatures w14:val="none"/>
            </w:rPr>
            <w:t>Healthy Behavior Journal, 1</w:t>
          </w:r>
          <w:r w:rsidRPr="00CD3EDF">
            <w:rPr>
              <w:rFonts w:ascii="Arial" w:eastAsia="Times New Roman" w:hAnsi="Arial" w:cs="Arial"/>
              <w:kern w:val="0"/>
              <w:sz w:val="24"/>
              <w:szCs w:val="24"/>
              <w14:ligatures w14:val="none"/>
            </w:rPr>
            <w:t xml:space="preserve">(2), 41–47. </w:t>
          </w:r>
          <w:hyperlink r:id="rId30" w:history="1">
            <w:r w:rsidRPr="00CD3EDF">
              <w:rPr>
                <w:rFonts w:ascii="Arial" w:eastAsia="Times New Roman" w:hAnsi="Arial" w:cs="Arial"/>
                <w:kern w:val="0"/>
                <w:sz w:val="24"/>
                <w:szCs w:val="24"/>
                <w14:ligatures w14:val="none"/>
              </w:rPr>
              <w:t>https://doi.org/10.30989/hbj.v1i2.1066</w:t>
            </w:r>
          </w:hyperlink>
        </w:p>
        <w:p w14:paraId="4DA1263D" w14:textId="4D163903" w:rsidR="00CD3EDF" w:rsidRPr="003872CC" w:rsidRDefault="00CD3EDF" w:rsidP="00CD3EDF">
          <w:pPr>
            <w:pStyle w:val="Bibliography"/>
            <w:ind w:left="567" w:hanging="567"/>
            <w:jc w:val="both"/>
            <w:rPr>
              <w:rFonts w:ascii="Arial" w:eastAsia="Times New Roman" w:hAnsi="Arial" w:cs="Arial"/>
              <w:kern w:val="0"/>
              <w:sz w:val="24"/>
              <w:szCs w:val="24"/>
              <w14:ligatures w14:val="none"/>
            </w:rPr>
          </w:pPr>
          <w:r w:rsidRPr="00CD3EDF">
            <w:rPr>
              <w:rFonts w:ascii="Arial" w:hAnsi="Arial" w:cs="Arial"/>
              <w:sz w:val="24"/>
              <w:szCs w:val="24"/>
            </w:rPr>
            <w:t xml:space="preserve">Irawati, T., </w:t>
          </w:r>
          <w:proofErr w:type="spellStart"/>
          <w:r w:rsidRPr="00CD3EDF">
            <w:rPr>
              <w:rFonts w:ascii="Arial" w:hAnsi="Arial" w:cs="Arial"/>
              <w:sz w:val="24"/>
              <w:szCs w:val="24"/>
            </w:rPr>
            <w:t>Ratnaningsih</w:t>
          </w:r>
          <w:proofErr w:type="spellEnd"/>
          <w:r w:rsidRPr="00CD3EDF">
            <w:rPr>
              <w:rFonts w:ascii="Arial" w:hAnsi="Arial" w:cs="Arial"/>
              <w:sz w:val="24"/>
              <w:szCs w:val="24"/>
            </w:rPr>
            <w:t xml:space="preserve">, T., &amp; Zakiyah, A. (2022). </w:t>
          </w:r>
          <w:proofErr w:type="spellStart"/>
          <w:r w:rsidRPr="003872CC">
            <w:rPr>
              <w:rFonts w:ascii="Arial" w:hAnsi="Arial" w:cs="Arial"/>
              <w:sz w:val="24"/>
              <w:szCs w:val="24"/>
            </w:rPr>
            <w:t>Hubungan</w:t>
          </w:r>
          <w:proofErr w:type="spellEnd"/>
          <w:r w:rsidRPr="003872CC">
            <w:rPr>
              <w:rFonts w:ascii="Arial" w:hAnsi="Arial" w:cs="Arial"/>
              <w:sz w:val="24"/>
              <w:szCs w:val="24"/>
            </w:rPr>
            <w:t xml:space="preserve"> </w:t>
          </w:r>
          <w:proofErr w:type="spellStart"/>
          <w:r w:rsidRPr="003872CC">
            <w:rPr>
              <w:rFonts w:ascii="Arial" w:hAnsi="Arial" w:cs="Arial"/>
              <w:sz w:val="24"/>
              <w:szCs w:val="24"/>
            </w:rPr>
            <w:t>supervisi</w:t>
          </w:r>
          <w:proofErr w:type="spellEnd"/>
          <w:r w:rsidRPr="003872CC">
            <w:rPr>
              <w:rFonts w:ascii="Arial" w:hAnsi="Arial" w:cs="Arial"/>
              <w:sz w:val="24"/>
              <w:szCs w:val="24"/>
            </w:rPr>
            <w:t xml:space="preserve"> dan </w:t>
          </w:r>
          <w:proofErr w:type="spellStart"/>
          <w:r w:rsidRPr="003872CC">
            <w:rPr>
              <w:rFonts w:ascii="Arial" w:hAnsi="Arial" w:cs="Arial"/>
              <w:sz w:val="24"/>
              <w:szCs w:val="24"/>
            </w:rPr>
            <w:t>motivasi</w:t>
          </w:r>
          <w:proofErr w:type="spellEnd"/>
          <w:r w:rsidRPr="003872CC">
            <w:rPr>
              <w:rFonts w:ascii="Arial" w:hAnsi="Arial" w:cs="Arial"/>
              <w:sz w:val="24"/>
              <w:szCs w:val="24"/>
            </w:rPr>
            <w:t xml:space="preserve"> </w:t>
          </w:r>
          <w:proofErr w:type="spellStart"/>
          <w:r w:rsidRPr="003872CC">
            <w:rPr>
              <w:rFonts w:ascii="Arial" w:hAnsi="Arial" w:cs="Arial"/>
              <w:sz w:val="24"/>
              <w:szCs w:val="24"/>
            </w:rPr>
            <w:t>terhadap</w:t>
          </w:r>
          <w:proofErr w:type="spellEnd"/>
          <w:r w:rsidRPr="003872CC">
            <w:rPr>
              <w:rFonts w:ascii="Arial" w:hAnsi="Arial" w:cs="Arial"/>
              <w:sz w:val="24"/>
              <w:szCs w:val="24"/>
            </w:rPr>
            <w:t xml:space="preserve"> </w:t>
          </w:r>
          <w:proofErr w:type="spellStart"/>
          <w:r w:rsidRPr="003872CC">
            <w:rPr>
              <w:rFonts w:ascii="Arial" w:hAnsi="Arial" w:cs="Arial"/>
              <w:sz w:val="24"/>
              <w:szCs w:val="24"/>
            </w:rPr>
            <w:t>tindakan</w:t>
          </w:r>
          <w:proofErr w:type="spellEnd"/>
          <w:r w:rsidRPr="003872CC">
            <w:rPr>
              <w:rFonts w:ascii="Arial" w:hAnsi="Arial" w:cs="Arial"/>
              <w:sz w:val="24"/>
              <w:szCs w:val="24"/>
            </w:rPr>
            <w:t xml:space="preserve"> </w:t>
          </w:r>
          <w:proofErr w:type="spellStart"/>
          <w:r w:rsidRPr="003872CC">
            <w:rPr>
              <w:rFonts w:ascii="Arial" w:hAnsi="Arial" w:cs="Arial"/>
              <w:sz w:val="24"/>
              <w:szCs w:val="24"/>
            </w:rPr>
            <w:t>dalam</w:t>
          </w:r>
          <w:proofErr w:type="spellEnd"/>
          <w:r w:rsidRPr="003872CC">
            <w:rPr>
              <w:rFonts w:ascii="Arial" w:hAnsi="Arial" w:cs="Arial"/>
              <w:sz w:val="24"/>
              <w:szCs w:val="24"/>
            </w:rPr>
            <w:t xml:space="preserve"> </w:t>
          </w:r>
          <w:proofErr w:type="spellStart"/>
          <w:r w:rsidRPr="003872CC">
            <w:rPr>
              <w:rFonts w:ascii="Arial" w:hAnsi="Arial" w:cs="Arial"/>
              <w:sz w:val="24"/>
              <w:szCs w:val="24"/>
            </w:rPr>
            <w:t>pencegahan</w:t>
          </w:r>
          <w:proofErr w:type="spellEnd"/>
          <w:r w:rsidRPr="003872CC">
            <w:rPr>
              <w:rFonts w:ascii="Arial" w:hAnsi="Arial" w:cs="Arial"/>
              <w:sz w:val="24"/>
              <w:szCs w:val="24"/>
            </w:rPr>
            <w:t xml:space="preserve"> </w:t>
          </w:r>
          <w:proofErr w:type="spellStart"/>
          <w:r w:rsidRPr="003872CC">
            <w:rPr>
              <w:rFonts w:ascii="Arial" w:hAnsi="Arial" w:cs="Arial"/>
              <w:sz w:val="24"/>
              <w:szCs w:val="24"/>
            </w:rPr>
            <w:t>infeksi</w:t>
          </w:r>
          <w:proofErr w:type="spellEnd"/>
          <w:r w:rsidRPr="003872CC">
            <w:rPr>
              <w:rFonts w:ascii="Arial" w:hAnsi="Arial" w:cs="Arial"/>
              <w:sz w:val="24"/>
              <w:szCs w:val="24"/>
            </w:rPr>
            <w:t xml:space="preserve"> </w:t>
          </w:r>
          <w:proofErr w:type="spellStart"/>
          <w:r w:rsidRPr="003872CC">
            <w:rPr>
              <w:rFonts w:ascii="Arial" w:hAnsi="Arial" w:cs="Arial"/>
              <w:sz w:val="24"/>
              <w:szCs w:val="24"/>
            </w:rPr>
            <w:t>melalui</w:t>
          </w:r>
          <w:proofErr w:type="spellEnd"/>
          <w:r w:rsidRPr="003872CC">
            <w:rPr>
              <w:rFonts w:ascii="Arial" w:hAnsi="Arial" w:cs="Arial"/>
              <w:sz w:val="24"/>
              <w:szCs w:val="24"/>
            </w:rPr>
            <w:t xml:space="preserve"> </w:t>
          </w:r>
          <w:proofErr w:type="spellStart"/>
          <w:r w:rsidRPr="003872CC">
            <w:rPr>
              <w:rFonts w:ascii="Arial" w:hAnsi="Arial" w:cs="Arial"/>
              <w:sz w:val="24"/>
              <w:szCs w:val="24"/>
            </w:rPr>
            <w:t>penggunaan</w:t>
          </w:r>
          <w:proofErr w:type="spellEnd"/>
          <w:r w:rsidRPr="003872CC">
            <w:rPr>
              <w:rFonts w:ascii="Arial" w:hAnsi="Arial" w:cs="Arial"/>
              <w:sz w:val="24"/>
              <w:szCs w:val="24"/>
            </w:rPr>
            <w:t xml:space="preserve"> APD dan hand hygiene. </w:t>
          </w:r>
          <w:proofErr w:type="spellStart"/>
          <w:r w:rsidRPr="003872CC">
            <w:rPr>
              <w:rFonts w:ascii="Arial" w:hAnsi="Arial" w:cs="Arial"/>
              <w:sz w:val="24"/>
              <w:szCs w:val="24"/>
            </w:rPr>
            <w:t>Jurnal</w:t>
          </w:r>
          <w:proofErr w:type="spellEnd"/>
          <w:r w:rsidRPr="003872CC">
            <w:rPr>
              <w:rFonts w:ascii="Arial" w:hAnsi="Arial" w:cs="Arial"/>
              <w:sz w:val="24"/>
              <w:szCs w:val="24"/>
            </w:rPr>
            <w:t xml:space="preserve"> </w:t>
          </w:r>
          <w:proofErr w:type="spellStart"/>
          <w:r w:rsidRPr="003872CC">
            <w:rPr>
              <w:rFonts w:ascii="Arial" w:hAnsi="Arial" w:cs="Arial"/>
              <w:sz w:val="24"/>
              <w:szCs w:val="24"/>
            </w:rPr>
            <w:t>EDUNursing</w:t>
          </w:r>
          <w:proofErr w:type="spellEnd"/>
          <w:r w:rsidRPr="003872CC">
            <w:rPr>
              <w:rFonts w:ascii="Arial" w:hAnsi="Arial" w:cs="Arial"/>
              <w:sz w:val="24"/>
              <w:szCs w:val="24"/>
            </w:rPr>
            <w:t xml:space="preserve">, 6(1), 1–19. </w:t>
          </w:r>
          <w:hyperlink r:id="rId31" w:history="1">
            <w:r w:rsidRPr="003872CC">
              <w:rPr>
                <w:rFonts w:ascii="Arial" w:hAnsi="Arial" w:cs="Arial"/>
                <w:sz w:val="24"/>
                <w:szCs w:val="24"/>
              </w:rPr>
              <w:t>https://doi.org/10.26594/edunursing.v6i1.2943</w:t>
            </w:r>
          </w:hyperlink>
        </w:p>
        <w:p w14:paraId="0F974EBA"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r w:rsidRPr="003872CC">
            <w:rPr>
              <w:rFonts w:ascii="Arial" w:eastAsia="Times New Roman" w:hAnsi="Arial" w:cs="Arial"/>
              <w:kern w:val="0"/>
              <w:sz w:val="24"/>
              <w:szCs w:val="24"/>
              <w14:ligatures w14:val="none"/>
            </w:rPr>
            <w:t xml:space="preserve">Kementerian Kesehatan Republik Indonesia. (2004). </w:t>
          </w:r>
          <w:r w:rsidRPr="003872CC">
            <w:rPr>
              <w:rFonts w:ascii="Arial" w:eastAsia="Times New Roman" w:hAnsi="Arial" w:cs="Arial"/>
              <w:i/>
              <w:iCs/>
              <w:kern w:val="0"/>
              <w:sz w:val="24"/>
              <w:szCs w:val="24"/>
              <w14:ligatures w14:val="none"/>
            </w:rPr>
            <w:t xml:space="preserve">Keputusan Menteri Kesehatan Republik Indonesia </w:t>
          </w:r>
          <w:proofErr w:type="spellStart"/>
          <w:r w:rsidRPr="003872CC">
            <w:rPr>
              <w:rFonts w:ascii="Arial" w:eastAsia="Times New Roman" w:hAnsi="Arial" w:cs="Arial"/>
              <w:i/>
              <w:iCs/>
              <w:kern w:val="0"/>
              <w:sz w:val="24"/>
              <w:szCs w:val="24"/>
              <w14:ligatures w14:val="none"/>
            </w:rPr>
            <w:t>Nomor</w:t>
          </w:r>
          <w:proofErr w:type="spellEnd"/>
          <w:r w:rsidRPr="003872CC">
            <w:rPr>
              <w:rFonts w:ascii="Arial" w:eastAsia="Times New Roman" w:hAnsi="Arial" w:cs="Arial"/>
              <w:i/>
              <w:iCs/>
              <w:kern w:val="0"/>
              <w:sz w:val="24"/>
              <w:szCs w:val="24"/>
              <w14:ligatures w14:val="none"/>
            </w:rPr>
            <w:t xml:space="preserve"> 81/Menkes/SK/I/2004 </w:t>
          </w:r>
          <w:proofErr w:type="spellStart"/>
          <w:r w:rsidRPr="003872CC">
            <w:rPr>
              <w:rFonts w:ascii="Arial" w:eastAsia="Times New Roman" w:hAnsi="Arial" w:cs="Arial"/>
              <w:i/>
              <w:iCs/>
              <w:kern w:val="0"/>
              <w:sz w:val="24"/>
              <w:szCs w:val="24"/>
              <w14:ligatures w14:val="none"/>
            </w:rPr>
            <w:t>tentang</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pedoman</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penyusunan</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perencanaan</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sumber</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daya</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manusia</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kesehatan</w:t>
          </w:r>
          <w:proofErr w:type="spellEnd"/>
          <w:r w:rsidRPr="003872CC">
            <w:rPr>
              <w:rFonts w:ascii="Arial" w:eastAsia="Times New Roman" w:hAnsi="Arial" w:cs="Arial"/>
              <w:i/>
              <w:iCs/>
              <w:kern w:val="0"/>
              <w:sz w:val="24"/>
              <w:szCs w:val="24"/>
              <w14:ligatures w14:val="none"/>
            </w:rPr>
            <w:t xml:space="preserve"> di </w:t>
          </w:r>
          <w:proofErr w:type="spellStart"/>
          <w:r w:rsidRPr="003872CC">
            <w:rPr>
              <w:rFonts w:ascii="Arial" w:eastAsia="Times New Roman" w:hAnsi="Arial" w:cs="Arial"/>
              <w:i/>
              <w:iCs/>
              <w:kern w:val="0"/>
              <w:sz w:val="24"/>
              <w:szCs w:val="24"/>
              <w14:ligatures w14:val="none"/>
            </w:rPr>
            <w:t>tingkat</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provinsi</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kabupaten</w:t>
          </w:r>
          <w:proofErr w:type="spellEnd"/>
          <w:r w:rsidRPr="003872CC">
            <w:rPr>
              <w:rFonts w:ascii="Arial" w:eastAsia="Times New Roman" w:hAnsi="Arial" w:cs="Arial"/>
              <w:i/>
              <w:iCs/>
              <w:kern w:val="0"/>
              <w:sz w:val="24"/>
              <w:szCs w:val="24"/>
              <w14:ligatures w14:val="none"/>
            </w:rPr>
            <w:t>/</w:t>
          </w:r>
          <w:proofErr w:type="spellStart"/>
          <w:r w:rsidRPr="003872CC">
            <w:rPr>
              <w:rFonts w:ascii="Arial" w:eastAsia="Times New Roman" w:hAnsi="Arial" w:cs="Arial"/>
              <w:i/>
              <w:iCs/>
              <w:kern w:val="0"/>
              <w:sz w:val="24"/>
              <w:szCs w:val="24"/>
              <w14:ligatures w14:val="none"/>
            </w:rPr>
            <w:t>kota</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serta</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rumah</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sakit</w:t>
          </w:r>
          <w:proofErr w:type="spellEnd"/>
          <w:r w:rsidRPr="003872CC">
            <w:rPr>
              <w:rFonts w:ascii="Arial" w:eastAsia="Times New Roman" w:hAnsi="Arial" w:cs="Arial"/>
              <w:kern w:val="0"/>
              <w:sz w:val="24"/>
              <w:szCs w:val="24"/>
              <w14:ligatures w14:val="none"/>
            </w:rPr>
            <w:t xml:space="preserve">. </w:t>
          </w:r>
          <w:hyperlink r:id="rId32" w:history="1">
            <w:r w:rsidRPr="00CD3EDF">
              <w:rPr>
                <w:rFonts w:ascii="Arial" w:eastAsia="Times New Roman" w:hAnsi="Arial" w:cs="Arial"/>
                <w:kern w:val="0"/>
                <w:sz w:val="24"/>
                <w:szCs w:val="24"/>
                <w14:ligatures w14:val="none"/>
              </w:rPr>
              <w:t>https://jdih.kemkes.go.id/common/dokumen/KMK%20No.%2081-MENKES-SK-2004%20ttg%20Pedoman%20Penyusunan%20Perancanaan%20SDM%20Kesehatan.pdf</w:t>
            </w:r>
          </w:hyperlink>
        </w:p>
        <w:p w14:paraId="7B4152F5"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lang w:val="nn-NO"/>
              <w14:ligatures w14:val="none"/>
            </w:rPr>
            <w:t xml:space="preserve">Kementerian Kesehatan Republik Indonesia. (2017). </w:t>
          </w:r>
          <w:r w:rsidRPr="00CD3EDF">
            <w:rPr>
              <w:rFonts w:ascii="Arial" w:eastAsia="Times New Roman" w:hAnsi="Arial" w:cs="Arial"/>
              <w:i/>
              <w:iCs/>
              <w:kern w:val="0"/>
              <w:sz w:val="24"/>
              <w:szCs w:val="24"/>
              <w:lang w:val="nn-NO"/>
              <w14:ligatures w14:val="none"/>
            </w:rPr>
            <w:t>Peraturan Menteri Kesehatan Republik Indonesia Nomor 11 Tahun 2017 tentang keselamatan pasien</w:t>
          </w:r>
          <w:r w:rsidRPr="00CD3EDF">
            <w:rPr>
              <w:rFonts w:ascii="Arial" w:eastAsia="Times New Roman" w:hAnsi="Arial" w:cs="Arial"/>
              <w:kern w:val="0"/>
              <w:sz w:val="24"/>
              <w:szCs w:val="24"/>
              <w:lang w:val="nn-NO"/>
              <w14:ligatures w14:val="none"/>
            </w:rPr>
            <w:t xml:space="preserve">. </w:t>
          </w:r>
          <w:r>
            <w:fldChar w:fldCharType="begin"/>
          </w:r>
          <w:r w:rsidRPr="003872CC">
            <w:rPr>
              <w:lang w:val="nn-NO"/>
            </w:rPr>
            <w:instrText>HYPERLINK "https://jdih.kemkes.go.id/documents/peraturan-menteri-kesehatan-nomor-11-tahun-2017"</w:instrText>
          </w:r>
          <w:r>
            <w:fldChar w:fldCharType="separate"/>
          </w:r>
          <w:r w:rsidRPr="00CD3EDF">
            <w:rPr>
              <w:rFonts w:ascii="Arial" w:eastAsia="Times New Roman" w:hAnsi="Arial" w:cs="Arial"/>
              <w:kern w:val="0"/>
              <w:sz w:val="24"/>
              <w:szCs w:val="24"/>
              <w14:ligatures w14:val="none"/>
            </w:rPr>
            <w:t>https://jdih.kemkes.go.id/documents/peraturan-menteri-kesehatan-nomor-11-tahun-2017</w:t>
          </w:r>
          <w:r>
            <w:fldChar w:fldCharType="end"/>
          </w:r>
        </w:p>
        <w:p w14:paraId="6189E174"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r w:rsidRPr="003872CC">
            <w:rPr>
              <w:rFonts w:ascii="Arial" w:eastAsia="Times New Roman" w:hAnsi="Arial" w:cs="Arial"/>
              <w:kern w:val="0"/>
              <w:sz w:val="24"/>
              <w:szCs w:val="24"/>
              <w14:ligatures w14:val="none"/>
            </w:rPr>
            <w:t xml:space="preserve">Kementerian Kesehatan Republik Indonesia. (2017). </w:t>
          </w:r>
          <w:proofErr w:type="spellStart"/>
          <w:r w:rsidRPr="003872CC">
            <w:rPr>
              <w:rFonts w:ascii="Arial" w:eastAsia="Times New Roman" w:hAnsi="Arial" w:cs="Arial"/>
              <w:i/>
              <w:iCs/>
              <w:kern w:val="0"/>
              <w:sz w:val="24"/>
              <w:szCs w:val="24"/>
              <w14:ligatures w14:val="none"/>
            </w:rPr>
            <w:t>Peraturan</w:t>
          </w:r>
          <w:proofErr w:type="spellEnd"/>
          <w:r w:rsidRPr="003872CC">
            <w:rPr>
              <w:rFonts w:ascii="Arial" w:eastAsia="Times New Roman" w:hAnsi="Arial" w:cs="Arial"/>
              <w:i/>
              <w:iCs/>
              <w:kern w:val="0"/>
              <w:sz w:val="24"/>
              <w:szCs w:val="24"/>
              <w14:ligatures w14:val="none"/>
            </w:rPr>
            <w:t xml:space="preserve"> Menteri Kesehatan Republik Indonesia </w:t>
          </w:r>
          <w:proofErr w:type="spellStart"/>
          <w:r w:rsidRPr="003872CC">
            <w:rPr>
              <w:rFonts w:ascii="Arial" w:eastAsia="Times New Roman" w:hAnsi="Arial" w:cs="Arial"/>
              <w:i/>
              <w:iCs/>
              <w:kern w:val="0"/>
              <w:sz w:val="24"/>
              <w:szCs w:val="24"/>
              <w14:ligatures w14:val="none"/>
            </w:rPr>
            <w:t>Nomor</w:t>
          </w:r>
          <w:proofErr w:type="spellEnd"/>
          <w:r w:rsidRPr="003872CC">
            <w:rPr>
              <w:rFonts w:ascii="Arial" w:eastAsia="Times New Roman" w:hAnsi="Arial" w:cs="Arial"/>
              <w:i/>
              <w:iCs/>
              <w:kern w:val="0"/>
              <w:sz w:val="24"/>
              <w:szCs w:val="24"/>
              <w14:ligatures w14:val="none"/>
            </w:rPr>
            <w:t xml:space="preserve"> 27 </w:t>
          </w:r>
          <w:proofErr w:type="spellStart"/>
          <w:r w:rsidRPr="003872CC">
            <w:rPr>
              <w:rFonts w:ascii="Arial" w:eastAsia="Times New Roman" w:hAnsi="Arial" w:cs="Arial"/>
              <w:i/>
              <w:iCs/>
              <w:kern w:val="0"/>
              <w:sz w:val="24"/>
              <w:szCs w:val="24"/>
              <w14:ligatures w14:val="none"/>
            </w:rPr>
            <w:t>Tahun</w:t>
          </w:r>
          <w:proofErr w:type="spellEnd"/>
          <w:r w:rsidRPr="003872CC">
            <w:rPr>
              <w:rFonts w:ascii="Arial" w:eastAsia="Times New Roman" w:hAnsi="Arial" w:cs="Arial"/>
              <w:i/>
              <w:iCs/>
              <w:kern w:val="0"/>
              <w:sz w:val="24"/>
              <w:szCs w:val="24"/>
              <w14:ligatures w14:val="none"/>
            </w:rPr>
            <w:t xml:space="preserve"> 2017 </w:t>
          </w:r>
          <w:proofErr w:type="spellStart"/>
          <w:r w:rsidRPr="003872CC">
            <w:rPr>
              <w:rFonts w:ascii="Arial" w:eastAsia="Times New Roman" w:hAnsi="Arial" w:cs="Arial"/>
              <w:i/>
              <w:iCs/>
              <w:kern w:val="0"/>
              <w:sz w:val="24"/>
              <w:szCs w:val="24"/>
              <w14:ligatures w14:val="none"/>
            </w:rPr>
            <w:t>tentang</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pedoman</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pencegahan</w:t>
          </w:r>
          <w:proofErr w:type="spellEnd"/>
          <w:r w:rsidRPr="003872CC">
            <w:rPr>
              <w:rFonts w:ascii="Arial" w:eastAsia="Times New Roman" w:hAnsi="Arial" w:cs="Arial"/>
              <w:i/>
              <w:iCs/>
              <w:kern w:val="0"/>
              <w:sz w:val="24"/>
              <w:szCs w:val="24"/>
              <w14:ligatures w14:val="none"/>
            </w:rPr>
            <w:t xml:space="preserve"> dan </w:t>
          </w:r>
          <w:proofErr w:type="spellStart"/>
          <w:r w:rsidRPr="003872CC">
            <w:rPr>
              <w:rFonts w:ascii="Arial" w:eastAsia="Times New Roman" w:hAnsi="Arial" w:cs="Arial"/>
              <w:i/>
              <w:iCs/>
              <w:kern w:val="0"/>
              <w:sz w:val="24"/>
              <w:szCs w:val="24"/>
              <w14:ligatures w14:val="none"/>
            </w:rPr>
            <w:t>pengendalian</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infeksi</w:t>
          </w:r>
          <w:proofErr w:type="spellEnd"/>
          <w:r w:rsidRPr="003872CC">
            <w:rPr>
              <w:rFonts w:ascii="Arial" w:eastAsia="Times New Roman" w:hAnsi="Arial" w:cs="Arial"/>
              <w:i/>
              <w:iCs/>
              <w:kern w:val="0"/>
              <w:sz w:val="24"/>
              <w:szCs w:val="24"/>
              <w14:ligatures w14:val="none"/>
            </w:rPr>
            <w:t xml:space="preserve"> di </w:t>
          </w:r>
          <w:proofErr w:type="spellStart"/>
          <w:r w:rsidRPr="003872CC">
            <w:rPr>
              <w:rFonts w:ascii="Arial" w:eastAsia="Times New Roman" w:hAnsi="Arial" w:cs="Arial"/>
              <w:i/>
              <w:iCs/>
              <w:kern w:val="0"/>
              <w:sz w:val="24"/>
              <w:szCs w:val="24"/>
              <w14:ligatures w14:val="none"/>
            </w:rPr>
            <w:t>fasilitas</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pelayanan</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kesehatan</w:t>
          </w:r>
          <w:proofErr w:type="spellEnd"/>
          <w:r w:rsidRPr="003872CC">
            <w:rPr>
              <w:rFonts w:ascii="Arial" w:eastAsia="Times New Roman" w:hAnsi="Arial" w:cs="Arial"/>
              <w:kern w:val="0"/>
              <w:sz w:val="24"/>
              <w:szCs w:val="24"/>
              <w14:ligatures w14:val="none"/>
            </w:rPr>
            <w:t xml:space="preserve">. </w:t>
          </w:r>
          <w:hyperlink r:id="rId33" w:history="1">
            <w:r w:rsidRPr="00CD3EDF">
              <w:rPr>
                <w:rFonts w:ascii="Arial" w:eastAsia="Times New Roman" w:hAnsi="Arial" w:cs="Arial"/>
                <w:kern w:val="0"/>
                <w:sz w:val="24"/>
                <w:szCs w:val="24"/>
                <w14:ligatures w14:val="none"/>
              </w:rPr>
              <w:t>https://jdih.kemkes.go.id/storage/documents/pdfs/2017permenkes027.pdf</w:t>
            </w:r>
          </w:hyperlink>
        </w:p>
        <w:p w14:paraId="5FBF1A1B"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14:ligatures w14:val="none"/>
            </w:rPr>
            <w:t xml:space="preserve">Kementerian Kesehatan Republik Indonesia. (2020). </w:t>
          </w:r>
          <w:r w:rsidRPr="00CD3EDF">
            <w:rPr>
              <w:rFonts w:ascii="Arial" w:eastAsia="Times New Roman" w:hAnsi="Arial" w:cs="Arial"/>
              <w:i/>
              <w:iCs/>
              <w:kern w:val="0"/>
              <w:sz w:val="24"/>
              <w:szCs w:val="24"/>
              <w14:ligatures w14:val="none"/>
            </w:rPr>
            <w:t xml:space="preserve">Keputusan Menteri Kesehatan Republik Indonesia </w:t>
          </w:r>
          <w:proofErr w:type="spellStart"/>
          <w:r w:rsidRPr="00CD3EDF">
            <w:rPr>
              <w:rFonts w:ascii="Arial" w:eastAsia="Times New Roman" w:hAnsi="Arial" w:cs="Arial"/>
              <w:i/>
              <w:iCs/>
              <w:kern w:val="0"/>
              <w:sz w:val="24"/>
              <w:szCs w:val="24"/>
              <w14:ligatures w14:val="none"/>
            </w:rPr>
            <w:t>Nomor</w:t>
          </w:r>
          <w:proofErr w:type="spellEnd"/>
          <w:r w:rsidRPr="00CD3EDF">
            <w:rPr>
              <w:rFonts w:ascii="Arial" w:eastAsia="Times New Roman" w:hAnsi="Arial" w:cs="Arial"/>
              <w:i/>
              <w:iCs/>
              <w:kern w:val="0"/>
              <w:sz w:val="24"/>
              <w:szCs w:val="24"/>
              <w14:ligatures w14:val="none"/>
            </w:rPr>
            <w:t xml:space="preserve"> HK.01.07/MENKES/425/2020 </w:t>
          </w:r>
          <w:proofErr w:type="spellStart"/>
          <w:r w:rsidRPr="00CD3EDF">
            <w:rPr>
              <w:rFonts w:ascii="Arial" w:eastAsia="Times New Roman" w:hAnsi="Arial" w:cs="Arial"/>
              <w:i/>
              <w:iCs/>
              <w:kern w:val="0"/>
              <w:sz w:val="24"/>
              <w:szCs w:val="24"/>
              <w14:ligatures w14:val="none"/>
            </w:rPr>
            <w:t>tentang</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standar</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profesi</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perawat</w:t>
          </w:r>
          <w:proofErr w:type="spellEnd"/>
          <w:r w:rsidRPr="00CD3EDF">
            <w:rPr>
              <w:rFonts w:ascii="Arial" w:eastAsia="Times New Roman" w:hAnsi="Arial" w:cs="Arial"/>
              <w:kern w:val="0"/>
              <w:sz w:val="24"/>
              <w:szCs w:val="24"/>
              <w14:ligatures w14:val="none"/>
            </w:rPr>
            <w:t xml:space="preserve">. </w:t>
          </w:r>
          <w:hyperlink r:id="rId34" w:history="1">
            <w:r w:rsidRPr="00CD3EDF">
              <w:rPr>
                <w:rFonts w:ascii="Arial" w:eastAsia="Times New Roman" w:hAnsi="Arial" w:cs="Arial"/>
                <w:kern w:val="0"/>
                <w:sz w:val="24"/>
                <w:szCs w:val="24"/>
                <w14:ligatures w14:val="none"/>
              </w:rPr>
              <w:t>https://jdih.kemkes.go.id/documents/keputusan-menteri-kesehatan-nomor-hk0107menkes4252020</w:t>
            </w:r>
          </w:hyperlink>
        </w:p>
        <w:p w14:paraId="17E0A33A" w14:textId="77777777" w:rsidR="00CF4A79" w:rsidRPr="00CD3EDF" w:rsidRDefault="00B916B9" w:rsidP="00CF4A79">
          <w:pPr>
            <w:pStyle w:val="Bibliography"/>
            <w:ind w:left="567" w:hanging="567"/>
            <w:jc w:val="both"/>
            <w:rPr>
              <w:rFonts w:ascii="Arial" w:eastAsia="Times New Roman" w:hAnsi="Arial" w:cs="Arial"/>
              <w:kern w:val="0"/>
              <w:sz w:val="24"/>
              <w:szCs w:val="24"/>
              <w:lang w:val="nn-NO"/>
              <w14:ligatures w14:val="none"/>
            </w:rPr>
          </w:pPr>
          <w:r w:rsidRPr="003872CC">
            <w:rPr>
              <w:rFonts w:ascii="Arial" w:eastAsia="Times New Roman" w:hAnsi="Arial" w:cs="Arial"/>
              <w:kern w:val="0"/>
              <w:sz w:val="24"/>
              <w:szCs w:val="24"/>
              <w14:ligatures w14:val="none"/>
            </w:rPr>
            <w:t xml:space="preserve">Kementerian Kesehatan Republik Indonesia. (2021). </w:t>
          </w:r>
          <w:proofErr w:type="spellStart"/>
          <w:r w:rsidRPr="003872CC">
            <w:rPr>
              <w:rFonts w:ascii="Arial" w:eastAsia="Times New Roman" w:hAnsi="Arial" w:cs="Arial"/>
              <w:i/>
              <w:iCs/>
              <w:kern w:val="0"/>
              <w:sz w:val="24"/>
              <w:szCs w:val="24"/>
              <w14:ligatures w14:val="none"/>
            </w:rPr>
            <w:t>Pelatihan</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Pencegahan</w:t>
          </w:r>
          <w:proofErr w:type="spellEnd"/>
          <w:r w:rsidRPr="003872CC">
            <w:rPr>
              <w:rFonts w:ascii="Arial" w:eastAsia="Times New Roman" w:hAnsi="Arial" w:cs="Arial"/>
              <w:i/>
              <w:iCs/>
              <w:kern w:val="0"/>
              <w:sz w:val="24"/>
              <w:szCs w:val="24"/>
              <w14:ligatures w14:val="none"/>
            </w:rPr>
            <w:t xml:space="preserve"> dan </w:t>
          </w:r>
          <w:proofErr w:type="spellStart"/>
          <w:r w:rsidRPr="003872CC">
            <w:rPr>
              <w:rFonts w:ascii="Arial" w:eastAsia="Times New Roman" w:hAnsi="Arial" w:cs="Arial"/>
              <w:i/>
              <w:iCs/>
              <w:kern w:val="0"/>
              <w:sz w:val="24"/>
              <w:szCs w:val="24"/>
              <w14:ligatures w14:val="none"/>
            </w:rPr>
            <w:t>Pengendalian</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Infeksi</w:t>
          </w:r>
          <w:proofErr w:type="spellEnd"/>
          <w:r w:rsidRPr="003872CC">
            <w:rPr>
              <w:rFonts w:ascii="Arial" w:eastAsia="Times New Roman" w:hAnsi="Arial" w:cs="Arial"/>
              <w:i/>
              <w:iCs/>
              <w:kern w:val="0"/>
              <w:sz w:val="24"/>
              <w:szCs w:val="24"/>
              <w14:ligatures w14:val="none"/>
            </w:rPr>
            <w:t xml:space="preserve"> (PPI) </w:t>
          </w:r>
          <w:proofErr w:type="spellStart"/>
          <w:r w:rsidRPr="003872CC">
            <w:rPr>
              <w:rFonts w:ascii="Arial" w:eastAsia="Times New Roman" w:hAnsi="Arial" w:cs="Arial"/>
              <w:i/>
              <w:iCs/>
              <w:kern w:val="0"/>
              <w:sz w:val="24"/>
              <w:szCs w:val="24"/>
              <w14:ligatures w14:val="none"/>
            </w:rPr>
            <w:t>bagi</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tenaga</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kesehatan</w:t>
          </w:r>
          <w:proofErr w:type="spellEnd"/>
          <w:r w:rsidRPr="003872CC">
            <w:rPr>
              <w:rFonts w:ascii="Arial" w:eastAsia="Times New Roman" w:hAnsi="Arial" w:cs="Arial"/>
              <w:i/>
              <w:iCs/>
              <w:kern w:val="0"/>
              <w:sz w:val="24"/>
              <w:szCs w:val="24"/>
              <w14:ligatures w14:val="none"/>
            </w:rPr>
            <w:t xml:space="preserve"> di </w:t>
          </w:r>
          <w:proofErr w:type="spellStart"/>
          <w:r w:rsidRPr="003872CC">
            <w:rPr>
              <w:rFonts w:ascii="Arial" w:eastAsia="Times New Roman" w:hAnsi="Arial" w:cs="Arial"/>
              <w:i/>
              <w:iCs/>
              <w:kern w:val="0"/>
              <w:sz w:val="24"/>
              <w:szCs w:val="24"/>
              <w14:ligatures w14:val="none"/>
            </w:rPr>
            <w:t>fasilitas</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pelayanan</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kesehatan</w:t>
          </w:r>
          <w:proofErr w:type="spellEnd"/>
          <w:r w:rsidRPr="003872CC">
            <w:rPr>
              <w:rFonts w:ascii="Arial" w:eastAsia="Times New Roman" w:hAnsi="Arial" w:cs="Arial"/>
              <w:kern w:val="0"/>
              <w:sz w:val="24"/>
              <w:szCs w:val="24"/>
              <w14:ligatures w14:val="none"/>
            </w:rPr>
            <w:t xml:space="preserve">. </w:t>
          </w:r>
          <w:r w:rsidRPr="00CD3EDF">
            <w:rPr>
              <w:rFonts w:ascii="Arial" w:eastAsia="Times New Roman" w:hAnsi="Arial" w:cs="Arial"/>
              <w:kern w:val="0"/>
              <w:sz w:val="24"/>
              <w:szCs w:val="24"/>
              <w:lang w:val="nn-NO"/>
              <w14:ligatures w14:val="none"/>
            </w:rPr>
            <w:t xml:space="preserve">Pusat Pelatihan SDM Kesehatan, Badan PPSDM Kesehatan. </w:t>
          </w:r>
          <w:r>
            <w:fldChar w:fldCharType="begin"/>
          </w:r>
          <w:r w:rsidRPr="003872CC">
            <w:rPr>
              <w:lang w:val="nn-NO"/>
            </w:rPr>
            <w:instrText>HYPERLINK "https://repositori-ditjen-nakes.kemkes.go.id/493/"</w:instrText>
          </w:r>
          <w:r>
            <w:fldChar w:fldCharType="separate"/>
          </w:r>
          <w:r w:rsidRPr="00CD3EDF">
            <w:rPr>
              <w:rFonts w:ascii="Arial" w:eastAsia="Times New Roman" w:hAnsi="Arial" w:cs="Arial"/>
              <w:kern w:val="0"/>
              <w:sz w:val="24"/>
              <w:szCs w:val="24"/>
              <w:lang w:val="nn-NO"/>
              <w14:ligatures w14:val="none"/>
            </w:rPr>
            <w:t>https://repositori-ditjen-nakes.kemkes.go.id/493/</w:t>
          </w:r>
          <w:r>
            <w:fldChar w:fldCharType="end"/>
          </w:r>
        </w:p>
        <w:p w14:paraId="06482B7B" w14:textId="77777777" w:rsidR="00CF4A79" w:rsidRPr="00CD3EDF" w:rsidRDefault="00B916B9" w:rsidP="00CF4A79">
          <w:pPr>
            <w:pStyle w:val="Bibliography"/>
            <w:ind w:left="567" w:hanging="567"/>
            <w:jc w:val="both"/>
            <w:rPr>
              <w:rFonts w:ascii="Arial" w:eastAsia="Times New Roman" w:hAnsi="Arial" w:cs="Arial"/>
              <w:kern w:val="0"/>
              <w:sz w:val="24"/>
              <w:szCs w:val="24"/>
              <w:lang w:val="nn-NO"/>
              <w14:ligatures w14:val="none"/>
            </w:rPr>
          </w:pPr>
          <w:r w:rsidRPr="00CD3EDF">
            <w:rPr>
              <w:rFonts w:ascii="Arial" w:eastAsia="Times New Roman" w:hAnsi="Arial" w:cs="Arial"/>
              <w:kern w:val="0"/>
              <w:sz w:val="24"/>
              <w:szCs w:val="24"/>
              <w:lang w:val="nn-NO"/>
              <w14:ligatures w14:val="none"/>
            </w:rPr>
            <w:lastRenderedPageBreak/>
            <w:t xml:space="preserve">Kementerian Kesehatan Republik Indonesia. (2022). </w:t>
          </w:r>
          <w:r w:rsidRPr="00CD3EDF">
            <w:rPr>
              <w:rFonts w:ascii="Arial" w:eastAsia="Times New Roman" w:hAnsi="Arial" w:cs="Arial"/>
              <w:i/>
              <w:iCs/>
              <w:kern w:val="0"/>
              <w:sz w:val="24"/>
              <w:szCs w:val="24"/>
              <w:lang w:val="nn-NO"/>
              <w14:ligatures w14:val="none"/>
            </w:rPr>
            <w:t>Lingkungan sehat, HAIs minggat</w:t>
          </w:r>
          <w:r w:rsidRPr="00CD3EDF">
            <w:rPr>
              <w:rFonts w:ascii="Arial" w:eastAsia="Times New Roman" w:hAnsi="Arial" w:cs="Arial"/>
              <w:kern w:val="0"/>
              <w:sz w:val="24"/>
              <w:szCs w:val="24"/>
              <w:lang w:val="nn-NO"/>
              <w14:ligatures w14:val="none"/>
            </w:rPr>
            <w:t xml:space="preserve">. Direktorat Jenderal Pelayanan Kesehatan. </w:t>
          </w:r>
          <w:r>
            <w:fldChar w:fldCharType="begin"/>
          </w:r>
          <w:r w:rsidRPr="003872CC">
            <w:rPr>
              <w:lang w:val="nn-NO"/>
            </w:rPr>
            <w:instrText>HYPERLINK "https://keslan.kemkes.go.id/view_artikel/515/lingkungan-sehat-hais%20minggat"</w:instrText>
          </w:r>
          <w:r>
            <w:fldChar w:fldCharType="separate"/>
          </w:r>
          <w:r w:rsidRPr="00CD3EDF">
            <w:rPr>
              <w:rFonts w:ascii="Arial" w:eastAsia="Times New Roman" w:hAnsi="Arial" w:cs="Arial"/>
              <w:kern w:val="0"/>
              <w:sz w:val="24"/>
              <w:szCs w:val="24"/>
              <w:lang w:val="nn-NO"/>
              <w14:ligatures w14:val="none"/>
            </w:rPr>
            <w:t>https://keslan.kemkes.go.id/view_artikel/515/lingkungan-sehat-hais%20minggat</w:t>
          </w:r>
          <w:r>
            <w:fldChar w:fldCharType="end"/>
          </w:r>
        </w:p>
        <w:p w14:paraId="50FE7662" w14:textId="77777777" w:rsidR="00CF4A79" w:rsidRPr="003872CC" w:rsidRDefault="00B916B9" w:rsidP="00CF4A79">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lang w:val="nn-NO"/>
              <w14:ligatures w14:val="none"/>
            </w:rPr>
            <w:t xml:space="preserve">Kementerian Kesehatan Republik Indonesia. (2022). </w:t>
          </w:r>
          <w:r w:rsidRPr="00CD3EDF">
            <w:rPr>
              <w:rFonts w:ascii="Arial" w:eastAsia="Times New Roman" w:hAnsi="Arial" w:cs="Arial"/>
              <w:i/>
              <w:iCs/>
              <w:kern w:val="0"/>
              <w:sz w:val="24"/>
              <w:szCs w:val="24"/>
              <w:lang w:val="nn-NO"/>
              <w14:ligatures w14:val="none"/>
            </w:rPr>
            <w:t>Pencegahan dan Pengendalian Infeksi (PPI)</w:t>
          </w:r>
          <w:r w:rsidRPr="00CD3EDF">
            <w:rPr>
              <w:rFonts w:ascii="Arial" w:eastAsia="Times New Roman" w:hAnsi="Arial" w:cs="Arial"/>
              <w:kern w:val="0"/>
              <w:sz w:val="24"/>
              <w:szCs w:val="24"/>
              <w:lang w:val="nn-NO"/>
              <w14:ligatures w14:val="none"/>
            </w:rPr>
            <w:t xml:space="preserve">. </w:t>
          </w:r>
          <w:r>
            <w:fldChar w:fldCharType="begin"/>
          </w:r>
          <w:r w:rsidRPr="003872CC">
            <w:rPr>
              <w:lang w:val="nn-NO"/>
            </w:rPr>
            <w:instrText>HYPERLINK "https://keslan.kemkes.go.id/unduhan/fileunduhan_1737603973_377193.pdf"</w:instrText>
          </w:r>
          <w:r>
            <w:fldChar w:fldCharType="separate"/>
          </w:r>
          <w:r w:rsidRPr="003872CC">
            <w:rPr>
              <w:rFonts w:ascii="Arial" w:eastAsia="Times New Roman" w:hAnsi="Arial" w:cs="Arial"/>
              <w:kern w:val="0"/>
              <w:sz w:val="24"/>
              <w:szCs w:val="24"/>
              <w14:ligatures w14:val="none"/>
            </w:rPr>
            <w:t>https://keslan.kemkes.go.id/unduhan/fileunduhan_1737603973_377193.pdf</w:t>
          </w:r>
          <w:r>
            <w:fldChar w:fldCharType="end"/>
          </w:r>
        </w:p>
        <w:p w14:paraId="5C75351B"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r w:rsidRPr="003872CC">
            <w:rPr>
              <w:rFonts w:ascii="Arial" w:eastAsia="Times New Roman" w:hAnsi="Arial" w:cs="Arial"/>
              <w:kern w:val="0"/>
              <w:sz w:val="24"/>
              <w:szCs w:val="24"/>
              <w14:ligatures w14:val="none"/>
            </w:rPr>
            <w:t xml:space="preserve">Kementerian Kesehatan Republik Indonesia. (2022). </w:t>
          </w:r>
          <w:proofErr w:type="spellStart"/>
          <w:r w:rsidRPr="003872CC">
            <w:rPr>
              <w:rFonts w:ascii="Arial" w:eastAsia="Times New Roman" w:hAnsi="Arial" w:cs="Arial"/>
              <w:i/>
              <w:iCs/>
              <w:kern w:val="0"/>
              <w:sz w:val="24"/>
              <w:szCs w:val="24"/>
              <w14:ligatures w14:val="none"/>
            </w:rPr>
            <w:t>Peraturan</w:t>
          </w:r>
          <w:proofErr w:type="spellEnd"/>
          <w:r w:rsidRPr="003872CC">
            <w:rPr>
              <w:rFonts w:ascii="Arial" w:eastAsia="Times New Roman" w:hAnsi="Arial" w:cs="Arial"/>
              <w:i/>
              <w:iCs/>
              <w:kern w:val="0"/>
              <w:sz w:val="24"/>
              <w:szCs w:val="24"/>
              <w14:ligatures w14:val="none"/>
            </w:rPr>
            <w:t xml:space="preserve"> Menteri Kesehatan Republik Indonesia </w:t>
          </w:r>
          <w:proofErr w:type="spellStart"/>
          <w:r w:rsidRPr="003872CC">
            <w:rPr>
              <w:rFonts w:ascii="Arial" w:eastAsia="Times New Roman" w:hAnsi="Arial" w:cs="Arial"/>
              <w:i/>
              <w:iCs/>
              <w:kern w:val="0"/>
              <w:sz w:val="24"/>
              <w:szCs w:val="24"/>
              <w14:ligatures w14:val="none"/>
            </w:rPr>
            <w:t>Nomor</w:t>
          </w:r>
          <w:proofErr w:type="spellEnd"/>
          <w:r w:rsidRPr="003872CC">
            <w:rPr>
              <w:rFonts w:ascii="Arial" w:eastAsia="Times New Roman" w:hAnsi="Arial" w:cs="Arial"/>
              <w:i/>
              <w:iCs/>
              <w:kern w:val="0"/>
              <w:sz w:val="24"/>
              <w:szCs w:val="24"/>
              <w14:ligatures w14:val="none"/>
            </w:rPr>
            <w:t xml:space="preserve"> 4 </w:t>
          </w:r>
          <w:proofErr w:type="spellStart"/>
          <w:r w:rsidRPr="003872CC">
            <w:rPr>
              <w:rFonts w:ascii="Arial" w:eastAsia="Times New Roman" w:hAnsi="Arial" w:cs="Arial"/>
              <w:i/>
              <w:iCs/>
              <w:kern w:val="0"/>
              <w:sz w:val="24"/>
              <w:szCs w:val="24"/>
              <w14:ligatures w14:val="none"/>
            </w:rPr>
            <w:t>Tahun</w:t>
          </w:r>
          <w:proofErr w:type="spellEnd"/>
          <w:r w:rsidRPr="003872CC">
            <w:rPr>
              <w:rFonts w:ascii="Arial" w:eastAsia="Times New Roman" w:hAnsi="Arial" w:cs="Arial"/>
              <w:i/>
              <w:iCs/>
              <w:kern w:val="0"/>
              <w:sz w:val="24"/>
              <w:szCs w:val="24"/>
              <w14:ligatures w14:val="none"/>
            </w:rPr>
            <w:t xml:space="preserve"> 2022 </w:t>
          </w:r>
          <w:proofErr w:type="spellStart"/>
          <w:r w:rsidRPr="003872CC">
            <w:rPr>
              <w:rFonts w:ascii="Arial" w:eastAsia="Times New Roman" w:hAnsi="Arial" w:cs="Arial"/>
              <w:i/>
              <w:iCs/>
              <w:kern w:val="0"/>
              <w:sz w:val="24"/>
              <w:szCs w:val="24"/>
              <w14:ligatures w14:val="none"/>
            </w:rPr>
            <w:t>tentang</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petunjuk</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teknis</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jabatan</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fungsional</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perawat</w:t>
          </w:r>
          <w:proofErr w:type="spellEnd"/>
          <w:r w:rsidRPr="003872CC">
            <w:rPr>
              <w:rFonts w:ascii="Arial" w:eastAsia="Times New Roman" w:hAnsi="Arial" w:cs="Arial"/>
              <w:kern w:val="0"/>
              <w:sz w:val="24"/>
              <w:szCs w:val="24"/>
              <w14:ligatures w14:val="none"/>
            </w:rPr>
            <w:t xml:space="preserve">. </w:t>
          </w:r>
          <w:hyperlink r:id="rId35" w:history="1">
            <w:r w:rsidRPr="00CD3EDF">
              <w:rPr>
                <w:rFonts w:ascii="Arial" w:eastAsia="Times New Roman" w:hAnsi="Arial" w:cs="Arial"/>
                <w:kern w:val="0"/>
                <w:sz w:val="24"/>
                <w:szCs w:val="24"/>
                <w14:ligatures w14:val="none"/>
              </w:rPr>
              <w:t>https://jdih.kemkes.go.id/documents/peraturan-menteri-kesehatan-nomor-4-tahun-2022</w:t>
            </w:r>
          </w:hyperlink>
        </w:p>
        <w:p w14:paraId="268FF7C2"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lang w:val="nn-NO"/>
              <w14:ligatures w14:val="none"/>
            </w:rPr>
            <w:t xml:space="preserve">Kementerian Kesehatan Republik Indonesia. (2023). </w:t>
          </w:r>
          <w:r w:rsidRPr="00CD3EDF">
            <w:rPr>
              <w:rFonts w:ascii="Arial" w:eastAsia="Times New Roman" w:hAnsi="Arial" w:cs="Arial"/>
              <w:i/>
              <w:iCs/>
              <w:kern w:val="0"/>
              <w:sz w:val="24"/>
              <w:szCs w:val="24"/>
              <w:lang w:val="nn-NO"/>
              <w14:ligatures w14:val="none"/>
            </w:rPr>
            <w:t>Keselamatan pasien jadi budaya kerja di rumah sakit</w:t>
          </w:r>
          <w:r w:rsidRPr="00CD3EDF">
            <w:rPr>
              <w:rFonts w:ascii="Arial" w:eastAsia="Times New Roman" w:hAnsi="Arial" w:cs="Arial"/>
              <w:kern w:val="0"/>
              <w:sz w:val="24"/>
              <w:szCs w:val="24"/>
              <w:lang w:val="nn-NO"/>
              <w14:ligatures w14:val="none"/>
            </w:rPr>
            <w:t xml:space="preserve">. </w:t>
          </w:r>
          <w:r>
            <w:fldChar w:fldCharType="begin"/>
          </w:r>
          <w:r w:rsidRPr="003872CC">
            <w:rPr>
              <w:lang w:val="nn-NO"/>
            </w:rPr>
            <w:instrText>HYPERLINK "https://kemkes.go.id/id/keselamatan-pasien-jadi-budaya-kerja-di-rumah-sakit"</w:instrText>
          </w:r>
          <w:r>
            <w:fldChar w:fldCharType="separate"/>
          </w:r>
          <w:r w:rsidRPr="00CD3EDF">
            <w:rPr>
              <w:rFonts w:ascii="Arial" w:eastAsia="Times New Roman" w:hAnsi="Arial" w:cs="Arial"/>
              <w:kern w:val="0"/>
              <w:sz w:val="24"/>
              <w:szCs w:val="24"/>
              <w14:ligatures w14:val="none"/>
            </w:rPr>
            <w:t>https://kemkes.go.id/id/keselamatan-pasien-jadi-budaya-kerja-di-rumah-sakit</w:t>
          </w:r>
          <w:r>
            <w:fldChar w:fldCharType="end"/>
          </w:r>
        </w:p>
        <w:p w14:paraId="1A5A1228"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lang w:val="nn-NO"/>
              <w14:ligatures w14:val="none"/>
            </w:rPr>
            <w:t xml:space="preserve">Kementerian Kesehatan Republik Indonesia. (2023). </w:t>
          </w:r>
          <w:r w:rsidRPr="00CD3EDF">
            <w:rPr>
              <w:rFonts w:ascii="Arial" w:eastAsia="Times New Roman" w:hAnsi="Arial" w:cs="Arial"/>
              <w:i/>
              <w:iCs/>
              <w:kern w:val="0"/>
              <w:sz w:val="24"/>
              <w:szCs w:val="24"/>
              <w:lang w:val="nn-NO"/>
              <w14:ligatures w14:val="none"/>
            </w:rPr>
            <w:t>Keselamatan pasien lebih utama dalam upaya peningkatan mutu pelayanan kesehatan</w:t>
          </w:r>
          <w:r w:rsidRPr="00CD3EDF">
            <w:rPr>
              <w:rFonts w:ascii="Arial" w:eastAsia="Times New Roman" w:hAnsi="Arial" w:cs="Arial"/>
              <w:kern w:val="0"/>
              <w:sz w:val="24"/>
              <w:szCs w:val="24"/>
              <w:lang w:val="nn-NO"/>
              <w14:ligatures w14:val="none"/>
            </w:rPr>
            <w:t xml:space="preserve">. </w:t>
          </w:r>
          <w:r>
            <w:fldChar w:fldCharType="begin"/>
          </w:r>
          <w:r w:rsidRPr="003872CC">
            <w:rPr>
              <w:lang w:val="nn-NO"/>
            </w:rPr>
            <w:instrText>HYPERLINK "https://www.kemkes.go.id/id/keselamatan-pasien-lebih-utama-dalam-upaya-peningkatan-mutu-pelayanan-kesehatan"</w:instrText>
          </w:r>
          <w:r>
            <w:fldChar w:fldCharType="separate"/>
          </w:r>
          <w:r w:rsidRPr="00CD3EDF">
            <w:rPr>
              <w:rFonts w:ascii="Arial" w:eastAsia="Times New Roman" w:hAnsi="Arial" w:cs="Arial"/>
              <w:kern w:val="0"/>
              <w:sz w:val="24"/>
              <w:szCs w:val="24"/>
              <w14:ligatures w14:val="none"/>
            </w:rPr>
            <w:t>https://www.kemkes.go.id/id/keselamatan-pasien-lebih-utama-dalam-upaya-peningkatan-mutu-pelayanan-kesehatan</w:t>
          </w:r>
          <w:r>
            <w:fldChar w:fldCharType="end"/>
          </w:r>
        </w:p>
        <w:p w14:paraId="3AA20749"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r w:rsidRPr="003872CC">
            <w:rPr>
              <w:rFonts w:ascii="Arial" w:eastAsia="Times New Roman" w:hAnsi="Arial" w:cs="Arial"/>
              <w:kern w:val="0"/>
              <w:sz w:val="24"/>
              <w:szCs w:val="24"/>
              <w14:ligatures w14:val="none"/>
            </w:rPr>
            <w:t xml:space="preserve">Kementerian Kesehatan Republik Indonesia. (2023). </w:t>
          </w:r>
          <w:r w:rsidRPr="003872CC">
            <w:rPr>
              <w:rFonts w:ascii="Arial" w:eastAsia="Times New Roman" w:hAnsi="Arial" w:cs="Arial"/>
              <w:i/>
              <w:iCs/>
              <w:kern w:val="0"/>
              <w:sz w:val="24"/>
              <w:szCs w:val="24"/>
              <w14:ligatures w14:val="none"/>
            </w:rPr>
            <w:t xml:space="preserve">Keputusan Menteri Kesehatan Republik Indonesia </w:t>
          </w:r>
          <w:proofErr w:type="spellStart"/>
          <w:r w:rsidRPr="003872CC">
            <w:rPr>
              <w:rFonts w:ascii="Arial" w:eastAsia="Times New Roman" w:hAnsi="Arial" w:cs="Arial"/>
              <w:i/>
              <w:iCs/>
              <w:kern w:val="0"/>
              <w:sz w:val="24"/>
              <w:szCs w:val="24"/>
              <w14:ligatures w14:val="none"/>
            </w:rPr>
            <w:t>Nomor</w:t>
          </w:r>
          <w:proofErr w:type="spellEnd"/>
          <w:r w:rsidRPr="003872CC">
            <w:rPr>
              <w:rFonts w:ascii="Arial" w:eastAsia="Times New Roman" w:hAnsi="Arial" w:cs="Arial"/>
              <w:i/>
              <w:iCs/>
              <w:kern w:val="0"/>
              <w:sz w:val="24"/>
              <w:szCs w:val="24"/>
              <w14:ligatures w14:val="none"/>
            </w:rPr>
            <w:t xml:space="preserve"> HK.01.07/MENKES/2015/2023 </w:t>
          </w:r>
          <w:proofErr w:type="spellStart"/>
          <w:r w:rsidRPr="003872CC">
            <w:rPr>
              <w:rFonts w:ascii="Arial" w:eastAsia="Times New Roman" w:hAnsi="Arial" w:cs="Arial"/>
              <w:i/>
              <w:iCs/>
              <w:kern w:val="0"/>
              <w:sz w:val="24"/>
              <w:szCs w:val="24"/>
              <w14:ligatures w14:val="none"/>
            </w:rPr>
            <w:t>tentang</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petunjuk</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teknis</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integrasi</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pelayanan</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kesehatan</w:t>
          </w:r>
          <w:proofErr w:type="spellEnd"/>
          <w:r w:rsidRPr="003872CC">
            <w:rPr>
              <w:rFonts w:ascii="Arial" w:eastAsia="Times New Roman" w:hAnsi="Arial" w:cs="Arial"/>
              <w:i/>
              <w:iCs/>
              <w:kern w:val="0"/>
              <w:sz w:val="24"/>
              <w:szCs w:val="24"/>
              <w14:ligatures w14:val="none"/>
            </w:rPr>
            <w:t xml:space="preserve"> primer</w:t>
          </w:r>
          <w:r w:rsidRPr="003872CC">
            <w:rPr>
              <w:rFonts w:ascii="Arial" w:eastAsia="Times New Roman" w:hAnsi="Arial" w:cs="Arial"/>
              <w:kern w:val="0"/>
              <w:sz w:val="24"/>
              <w:szCs w:val="24"/>
              <w14:ligatures w14:val="none"/>
            </w:rPr>
            <w:t xml:space="preserve">. </w:t>
          </w:r>
          <w:hyperlink r:id="rId36" w:history="1">
            <w:r w:rsidRPr="00CD3EDF">
              <w:rPr>
                <w:rFonts w:ascii="Arial" w:eastAsia="Times New Roman" w:hAnsi="Arial" w:cs="Arial"/>
                <w:kern w:val="0"/>
                <w:sz w:val="24"/>
                <w:szCs w:val="24"/>
                <w14:ligatures w14:val="none"/>
              </w:rPr>
              <w:t>https://jdih.kemkes.go.id/common/dokumen/KMK%20No.%20HK.01.07-MENKES-2015%202023%20ttg%20Juknis%20Integrasi%20Pelayanan%20Kesehatan%20Primer-signed.pdf</w:t>
            </w:r>
          </w:hyperlink>
        </w:p>
        <w:p w14:paraId="5D047731"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r w:rsidRPr="003872CC">
            <w:rPr>
              <w:rFonts w:ascii="Arial" w:eastAsia="Times New Roman" w:hAnsi="Arial" w:cs="Arial"/>
              <w:kern w:val="0"/>
              <w:sz w:val="24"/>
              <w:szCs w:val="24"/>
              <w14:ligatures w14:val="none"/>
            </w:rPr>
            <w:t xml:space="preserve">Kementerian Kesehatan Republik Indonesia. (2024). </w:t>
          </w:r>
          <w:proofErr w:type="spellStart"/>
          <w:r w:rsidRPr="003872CC">
            <w:rPr>
              <w:rFonts w:ascii="Arial" w:eastAsia="Times New Roman" w:hAnsi="Arial" w:cs="Arial"/>
              <w:i/>
              <w:iCs/>
              <w:kern w:val="0"/>
              <w:sz w:val="24"/>
              <w:szCs w:val="24"/>
              <w14:ligatures w14:val="none"/>
            </w:rPr>
            <w:t>Evaluasi</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pelaporan</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surveilans</w:t>
          </w:r>
          <w:proofErr w:type="spellEnd"/>
          <w:r w:rsidRPr="003872CC">
            <w:rPr>
              <w:rFonts w:ascii="Arial" w:eastAsia="Times New Roman" w:hAnsi="Arial" w:cs="Arial"/>
              <w:i/>
              <w:iCs/>
              <w:kern w:val="0"/>
              <w:sz w:val="24"/>
              <w:szCs w:val="24"/>
              <w14:ligatures w14:val="none"/>
            </w:rPr>
            <w:t xml:space="preserve"> HAIs </w:t>
          </w:r>
          <w:proofErr w:type="spellStart"/>
          <w:r w:rsidRPr="003872CC">
            <w:rPr>
              <w:rFonts w:ascii="Arial" w:eastAsia="Times New Roman" w:hAnsi="Arial" w:cs="Arial"/>
              <w:i/>
              <w:iCs/>
              <w:kern w:val="0"/>
              <w:sz w:val="24"/>
              <w:szCs w:val="24"/>
              <w14:ligatures w14:val="none"/>
            </w:rPr>
            <w:t>rumah</w:t>
          </w:r>
          <w:proofErr w:type="spellEnd"/>
          <w:r w:rsidRPr="003872CC">
            <w:rPr>
              <w:rFonts w:ascii="Arial" w:eastAsia="Times New Roman" w:hAnsi="Arial" w:cs="Arial"/>
              <w:i/>
              <w:iCs/>
              <w:kern w:val="0"/>
              <w:sz w:val="24"/>
              <w:szCs w:val="24"/>
              <w14:ligatures w14:val="none"/>
            </w:rPr>
            <w:t xml:space="preserve"> </w:t>
          </w:r>
          <w:proofErr w:type="spellStart"/>
          <w:r w:rsidRPr="003872CC">
            <w:rPr>
              <w:rFonts w:ascii="Arial" w:eastAsia="Times New Roman" w:hAnsi="Arial" w:cs="Arial"/>
              <w:i/>
              <w:iCs/>
              <w:kern w:val="0"/>
              <w:sz w:val="24"/>
              <w:szCs w:val="24"/>
              <w14:ligatures w14:val="none"/>
            </w:rPr>
            <w:t>sakit</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Direktorat</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Jenderal</w:t>
          </w:r>
          <w:proofErr w:type="spellEnd"/>
          <w:r w:rsidRPr="003872CC">
            <w:rPr>
              <w:rFonts w:ascii="Arial" w:eastAsia="Times New Roman" w:hAnsi="Arial" w:cs="Arial"/>
              <w:kern w:val="0"/>
              <w:sz w:val="24"/>
              <w:szCs w:val="24"/>
              <w14:ligatures w14:val="none"/>
            </w:rPr>
            <w:t xml:space="preserve"> Kesehatan </w:t>
          </w:r>
          <w:proofErr w:type="spellStart"/>
          <w:r w:rsidRPr="003872CC">
            <w:rPr>
              <w:rFonts w:ascii="Arial" w:eastAsia="Times New Roman" w:hAnsi="Arial" w:cs="Arial"/>
              <w:kern w:val="0"/>
              <w:sz w:val="24"/>
              <w:szCs w:val="24"/>
              <w14:ligatures w14:val="none"/>
            </w:rPr>
            <w:t>Lanjutan</w:t>
          </w:r>
          <w:proofErr w:type="spellEnd"/>
          <w:r w:rsidRPr="003872CC">
            <w:rPr>
              <w:rFonts w:ascii="Arial" w:eastAsia="Times New Roman" w:hAnsi="Arial" w:cs="Arial"/>
              <w:kern w:val="0"/>
              <w:sz w:val="24"/>
              <w:szCs w:val="24"/>
              <w14:ligatures w14:val="none"/>
            </w:rPr>
            <w:t xml:space="preserve">. </w:t>
          </w:r>
          <w:hyperlink r:id="rId37" w:history="1">
            <w:r w:rsidRPr="00CD3EDF">
              <w:rPr>
                <w:rFonts w:ascii="Arial" w:eastAsia="Times New Roman" w:hAnsi="Arial" w:cs="Arial"/>
                <w:kern w:val="0"/>
                <w:sz w:val="24"/>
                <w:szCs w:val="24"/>
                <w14:ligatures w14:val="none"/>
              </w:rPr>
              <w:t>https://keslan.kemkes.go.id/read/1919/evaluasi-pelaporan-surveilans-haisrumah-sakit</w:t>
            </w:r>
          </w:hyperlink>
        </w:p>
        <w:p w14:paraId="67CD0D16" w14:textId="77777777" w:rsidR="00CD3EDF" w:rsidRPr="00CD3EDF" w:rsidRDefault="00B916B9" w:rsidP="00CD3EDF">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14:ligatures w14:val="none"/>
            </w:rPr>
            <w:t xml:space="preserve">Kementerian Kesehatan Republik Indonesia. (2024). </w:t>
          </w:r>
          <w:r w:rsidRPr="00CD3EDF">
            <w:rPr>
              <w:rFonts w:ascii="Arial" w:eastAsia="Times New Roman" w:hAnsi="Arial" w:cs="Arial"/>
              <w:i/>
              <w:iCs/>
              <w:kern w:val="0"/>
              <w:sz w:val="24"/>
              <w:szCs w:val="24"/>
              <w14:ligatures w14:val="none"/>
            </w:rPr>
            <w:t xml:space="preserve">Modul </w:t>
          </w:r>
          <w:proofErr w:type="spellStart"/>
          <w:r w:rsidRPr="00CD3EDF">
            <w:rPr>
              <w:rFonts w:ascii="Arial" w:eastAsia="Times New Roman" w:hAnsi="Arial" w:cs="Arial"/>
              <w:i/>
              <w:iCs/>
              <w:kern w:val="0"/>
              <w:sz w:val="24"/>
              <w:szCs w:val="24"/>
              <w14:ligatures w14:val="none"/>
            </w:rPr>
            <w:t>pelatihan</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survei</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akreditasi</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bagi</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calon</w:t>
          </w:r>
          <w:proofErr w:type="spellEnd"/>
          <w:r w:rsidRPr="00CD3EDF">
            <w:rPr>
              <w:rFonts w:ascii="Arial" w:eastAsia="Times New Roman" w:hAnsi="Arial" w:cs="Arial"/>
              <w:i/>
              <w:iCs/>
              <w:kern w:val="0"/>
              <w:sz w:val="24"/>
              <w:szCs w:val="24"/>
              <w14:ligatures w14:val="none"/>
            </w:rPr>
            <w:t xml:space="preserve"> surveyor </w:t>
          </w:r>
          <w:proofErr w:type="spellStart"/>
          <w:r w:rsidRPr="00CD3EDF">
            <w:rPr>
              <w:rFonts w:ascii="Arial" w:eastAsia="Times New Roman" w:hAnsi="Arial" w:cs="Arial"/>
              <w:i/>
              <w:iCs/>
              <w:kern w:val="0"/>
              <w:sz w:val="24"/>
              <w:szCs w:val="24"/>
              <w14:ligatures w14:val="none"/>
            </w:rPr>
            <w:t>akreditasi</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rumah</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sakit</w:t>
          </w:r>
          <w:proofErr w:type="spellEnd"/>
          <w:r w:rsidRPr="00CD3EDF">
            <w:rPr>
              <w:rFonts w:ascii="Arial" w:eastAsia="Times New Roman" w:hAnsi="Arial" w:cs="Arial"/>
              <w:kern w:val="0"/>
              <w:sz w:val="24"/>
              <w:szCs w:val="24"/>
              <w14:ligatures w14:val="none"/>
            </w:rPr>
            <w:t xml:space="preserve">. </w:t>
          </w:r>
          <w:hyperlink r:id="rId38" w:history="1">
            <w:r w:rsidRPr="00CD3EDF">
              <w:rPr>
                <w:rFonts w:ascii="Arial" w:eastAsia="Times New Roman" w:hAnsi="Arial" w:cs="Arial"/>
                <w:kern w:val="0"/>
                <w:sz w:val="24"/>
                <w:szCs w:val="24"/>
                <w14:ligatures w14:val="none"/>
              </w:rPr>
              <w:t>https://siakpel.kemkes.go.id/upload/akreditasi_kurikulum/modul-3-36303033-3830-4933-b737-303436373032.pdf</w:t>
            </w:r>
          </w:hyperlink>
        </w:p>
        <w:p w14:paraId="3E42B63C" w14:textId="77777777" w:rsidR="00CD3EDF" w:rsidRPr="0016444F" w:rsidRDefault="00CD3EDF" w:rsidP="00CD3EDF">
          <w:pPr>
            <w:pStyle w:val="Bibliography"/>
            <w:ind w:left="567" w:hanging="567"/>
            <w:jc w:val="both"/>
            <w:rPr>
              <w:rFonts w:ascii="Arial" w:eastAsia="Times New Roman" w:hAnsi="Arial" w:cs="Arial"/>
              <w:kern w:val="0"/>
              <w:sz w:val="24"/>
              <w:szCs w:val="24"/>
              <w:lang w:val="nn-NO"/>
              <w14:ligatures w14:val="none"/>
            </w:rPr>
          </w:pPr>
          <w:r w:rsidRPr="00CD3EDF">
            <w:rPr>
              <w:rFonts w:ascii="Arial" w:eastAsia="Times New Roman" w:hAnsi="Arial" w:cs="Arial"/>
              <w:kern w:val="0"/>
              <w:sz w:val="24"/>
              <w:szCs w:val="24"/>
              <w14:ligatures w14:val="none"/>
            </w:rPr>
            <w:lastRenderedPageBreak/>
            <w:t xml:space="preserve">Kementerian Kesehatan Republik Indonesia. (2024, March 27). </w:t>
          </w:r>
          <w:proofErr w:type="spellStart"/>
          <w:r w:rsidRPr="00CD3EDF">
            <w:rPr>
              <w:rFonts w:ascii="Arial" w:eastAsia="Times New Roman" w:hAnsi="Arial" w:cs="Arial"/>
              <w:kern w:val="0"/>
              <w:sz w:val="24"/>
              <w:szCs w:val="24"/>
              <w14:ligatures w14:val="none"/>
            </w:rPr>
            <w:t>Efektivitas</w:t>
          </w:r>
          <w:proofErr w:type="spellEnd"/>
          <w:r w:rsidRPr="00CD3EDF">
            <w:rPr>
              <w:rFonts w:ascii="Arial" w:eastAsia="Times New Roman" w:hAnsi="Arial" w:cs="Arial"/>
              <w:kern w:val="0"/>
              <w:sz w:val="24"/>
              <w:szCs w:val="24"/>
              <w14:ligatures w14:val="none"/>
            </w:rPr>
            <w:t xml:space="preserve"> chlorhexidine gluconate </w:t>
          </w:r>
          <w:proofErr w:type="spellStart"/>
          <w:r w:rsidRPr="00CD3EDF">
            <w:rPr>
              <w:rFonts w:ascii="Arial" w:eastAsia="Times New Roman" w:hAnsi="Arial" w:cs="Arial"/>
              <w:kern w:val="0"/>
              <w:sz w:val="24"/>
              <w:szCs w:val="24"/>
              <w14:ligatures w14:val="none"/>
            </w:rPr>
            <w:t>untuk</w:t>
          </w:r>
          <w:proofErr w:type="spellEnd"/>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mengurangi</w:t>
          </w:r>
          <w:proofErr w:type="spellEnd"/>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infeksi</w:t>
          </w:r>
          <w:proofErr w:type="spellEnd"/>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daerah</w:t>
          </w:r>
          <w:proofErr w:type="spellEnd"/>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operasi</w:t>
          </w:r>
          <w:proofErr w:type="spellEnd"/>
          <w:r w:rsidRPr="00CD3EDF">
            <w:rPr>
              <w:rFonts w:ascii="Arial" w:eastAsia="Times New Roman" w:hAnsi="Arial" w:cs="Arial"/>
              <w:kern w:val="0"/>
              <w:sz w:val="24"/>
              <w:szCs w:val="24"/>
              <w14:ligatures w14:val="none"/>
            </w:rPr>
            <w:t xml:space="preserve"> (IDO). </w:t>
          </w:r>
          <w:r w:rsidRPr="0016444F">
            <w:rPr>
              <w:rFonts w:ascii="Arial" w:eastAsia="Times New Roman" w:hAnsi="Arial" w:cs="Arial"/>
              <w:kern w:val="0"/>
              <w:sz w:val="24"/>
              <w:szCs w:val="24"/>
              <w:lang w:val="nn-NO"/>
              <w14:ligatures w14:val="none"/>
            </w:rPr>
            <w:t xml:space="preserve">Direktorat Jenderal Kesehatan Lanjutan. </w:t>
          </w:r>
          <w:r>
            <w:fldChar w:fldCharType="begin"/>
          </w:r>
          <w:r w:rsidRPr="003872CC">
            <w:rPr>
              <w:lang w:val="nn-NO"/>
            </w:rPr>
            <w:instrText>HYPERLINK "https://keslan.kemkes.go.id/view_artikel/3272/efektivitas-chlorhexidine-gluconate-untuk-mengurangi-infeksi-daerah-operasi-ido"</w:instrText>
          </w:r>
          <w:r>
            <w:fldChar w:fldCharType="separate"/>
          </w:r>
          <w:r w:rsidRPr="0016444F">
            <w:rPr>
              <w:rFonts w:ascii="Arial" w:eastAsia="Times New Roman" w:hAnsi="Arial" w:cs="Arial"/>
              <w:kern w:val="0"/>
              <w:sz w:val="24"/>
              <w:szCs w:val="24"/>
              <w:lang w:val="nn-NO"/>
              <w14:ligatures w14:val="none"/>
            </w:rPr>
            <w:t>https://keslan.kemkes.go.id/view_artikel/3272/efektivitas-chlorhexidine-gluconate-untuk-mengurangi-infeksi-daerah-operasi-ido</w:t>
          </w:r>
          <w:r>
            <w:fldChar w:fldCharType="end"/>
          </w:r>
        </w:p>
        <w:p w14:paraId="6D97F52C" w14:textId="77777777" w:rsidR="00CD3EDF" w:rsidRPr="00CD3EDF" w:rsidRDefault="00CD3EDF" w:rsidP="00CD3EDF">
          <w:pPr>
            <w:pStyle w:val="Bibliography"/>
            <w:ind w:left="567" w:hanging="567"/>
            <w:jc w:val="both"/>
            <w:rPr>
              <w:rFonts w:ascii="Arial" w:eastAsia="Times New Roman" w:hAnsi="Arial" w:cs="Arial"/>
              <w:kern w:val="0"/>
              <w:sz w:val="24"/>
              <w:szCs w:val="24"/>
              <w14:ligatures w14:val="none"/>
            </w:rPr>
          </w:pPr>
          <w:r w:rsidRPr="0016444F">
            <w:rPr>
              <w:rFonts w:ascii="Arial" w:eastAsia="Times New Roman" w:hAnsi="Arial" w:cs="Arial"/>
              <w:kern w:val="0"/>
              <w:sz w:val="24"/>
              <w:szCs w:val="24"/>
              <w:lang w:val="nn-NO"/>
              <w14:ligatures w14:val="none"/>
            </w:rPr>
            <w:t xml:space="preserve">Kementerian Pendayagunaan Aparatur Negara dan Reformasi Birokrasi Republik Indonesia. (2022). Peraturan Menteri Pendayagunaan Aparatur Negara dan Reformasi Birokrasi Nomor 6 Tahun 2022 tentang pengelolaan kinerja pegawai aparatur sipil negara. </w:t>
          </w:r>
          <w:r>
            <w:fldChar w:fldCharType="begin"/>
          </w:r>
          <w:r w:rsidRPr="003872CC">
            <w:rPr>
              <w:lang w:val="nn-NO"/>
            </w:rPr>
            <w:instrText>HYPERLINK "https://peraturan.bpk.go.id/Details/202232/permen-pan-rb-no-6-tahun-2022"</w:instrText>
          </w:r>
          <w:r>
            <w:fldChar w:fldCharType="separate"/>
          </w:r>
          <w:r w:rsidRPr="00CD3EDF">
            <w:rPr>
              <w:rFonts w:ascii="Arial" w:eastAsia="Times New Roman" w:hAnsi="Arial" w:cs="Arial"/>
              <w:kern w:val="0"/>
              <w:sz w:val="24"/>
              <w:szCs w:val="24"/>
              <w14:ligatures w14:val="none"/>
            </w:rPr>
            <w:t>https://peraturan.bpk.go.id/Details/202232/permen-pan-rb-no-6-tahun-2022</w:t>
          </w:r>
          <w:r>
            <w:fldChar w:fldCharType="end"/>
          </w:r>
        </w:p>
        <w:p w14:paraId="0739D4D5" w14:textId="77777777" w:rsidR="00CD3EDF" w:rsidRPr="00CD3EDF" w:rsidRDefault="00CD3EDF" w:rsidP="00CD3EDF">
          <w:pPr>
            <w:pStyle w:val="Bibliography"/>
            <w:ind w:left="567" w:hanging="567"/>
            <w:jc w:val="both"/>
            <w:rPr>
              <w:rFonts w:ascii="Arial" w:hAnsi="Arial" w:cs="Arial"/>
              <w:sz w:val="24"/>
              <w:szCs w:val="24"/>
            </w:rPr>
          </w:pPr>
          <w:r w:rsidRPr="00CD3EDF">
            <w:rPr>
              <w:rFonts w:ascii="Arial" w:hAnsi="Arial" w:cs="Arial"/>
              <w:sz w:val="24"/>
              <w:szCs w:val="24"/>
            </w:rPr>
            <w:t xml:space="preserve">Kim, H. J., &amp; Shin, S. H. (2020). Development and validation of the nurse needs satisfaction scale based on Maslow’s hierarchy of needs theory. Journal of Korean Academy of Nursing, 50(6), 848–862. </w:t>
          </w:r>
          <w:hyperlink r:id="rId39" w:history="1">
            <w:r w:rsidRPr="00CD3EDF">
              <w:rPr>
                <w:rFonts w:ascii="Arial" w:hAnsi="Arial" w:cs="Arial"/>
                <w:sz w:val="24"/>
                <w:szCs w:val="24"/>
              </w:rPr>
              <w:t>https://doi.org/10.4040/jkan.20195</w:t>
            </w:r>
          </w:hyperlink>
        </w:p>
        <w:p w14:paraId="41C1002D" w14:textId="77777777" w:rsidR="00CD3EDF" w:rsidRPr="00CD3EDF" w:rsidRDefault="00CD3EDF" w:rsidP="00CD3EDF">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14:ligatures w14:val="none"/>
            </w:rPr>
            <w:t xml:space="preserve">Lawrence, E. S., </w:t>
          </w:r>
          <w:proofErr w:type="spellStart"/>
          <w:r w:rsidRPr="00CD3EDF">
            <w:rPr>
              <w:rFonts w:ascii="Arial" w:eastAsia="Times New Roman" w:hAnsi="Arial" w:cs="Arial"/>
              <w:kern w:val="0"/>
              <w:sz w:val="24"/>
              <w:szCs w:val="24"/>
              <w14:ligatures w14:val="none"/>
            </w:rPr>
            <w:t>Udoudo</w:t>
          </w:r>
          <w:proofErr w:type="spellEnd"/>
          <w:r w:rsidRPr="00CD3EDF">
            <w:rPr>
              <w:rFonts w:ascii="Arial" w:eastAsia="Times New Roman" w:hAnsi="Arial" w:cs="Arial"/>
              <w:kern w:val="0"/>
              <w:sz w:val="24"/>
              <w:szCs w:val="24"/>
              <w14:ligatures w14:val="none"/>
            </w:rPr>
            <w:t xml:space="preserve">, D. A., Woolcock, A. M. M., &amp; Garriques-Lloyd, S. (2025). Factors affecting holistic motivation among registered nurses and its impact on nursing care quality in Jamaica: An integration of the expectancy theory of motivation. Journal of Holistic Nursing Science, 12(1), 69–82. </w:t>
          </w:r>
          <w:hyperlink r:id="rId40" w:history="1">
            <w:r w:rsidRPr="00CD3EDF">
              <w:rPr>
                <w:rFonts w:ascii="Arial" w:eastAsia="Times New Roman" w:hAnsi="Arial" w:cs="Arial"/>
                <w:kern w:val="0"/>
                <w:sz w:val="24"/>
                <w:szCs w:val="24"/>
                <w14:ligatures w14:val="none"/>
              </w:rPr>
              <w:t>https://doi.org/10.31603/nursing.v12i1.13042</w:t>
            </w:r>
          </w:hyperlink>
        </w:p>
        <w:p w14:paraId="322B4D3A" w14:textId="77777777" w:rsidR="00CD3EDF" w:rsidRPr="00CD3EDF" w:rsidRDefault="00CD3EDF" w:rsidP="00CD3EDF">
          <w:pPr>
            <w:pStyle w:val="Bibliography"/>
            <w:ind w:left="567" w:hanging="567"/>
            <w:jc w:val="both"/>
            <w:rPr>
              <w:rFonts w:ascii="Arial" w:eastAsia="Times New Roman" w:hAnsi="Arial" w:cs="Arial"/>
              <w:kern w:val="0"/>
              <w:sz w:val="24"/>
              <w:szCs w:val="24"/>
              <w14:ligatures w14:val="none"/>
            </w:rPr>
          </w:pPr>
          <w:r w:rsidRPr="0016444F">
            <w:rPr>
              <w:rFonts w:ascii="Arial" w:eastAsia="Times New Roman" w:hAnsi="Arial" w:cs="Arial"/>
              <w:kern w:val="0"/>
              <w:sz w:val="24"/>
              <w:szCs w:val="24"/>
              <w:lang w:val="nn-NO"/>
              <w14:ligatures w14:val="none"/>
            </w:rPr>
            <w:t xml:space="preserve">Masamha, R., Alfred, L., Harris, R., Bassett, S., Burden, S., &amp; Gilmore, A. (2022). </w:t>
          </w:r>
          <w:r w:rsidRPr="00CD3EDF">
            <w:rPr>
              <w:rFonts w:ascii="Arial" w:eastAsia="Times New Roman" w:hAnsi="Arial" w:cs="Arial"/>
              <w:kern w:val="0"/>
              <w:sz w:val="24"/>
              <w:szCs w:val="24"/>
              <w14:ligatures w14:val="none"/>
            </w:rPr>
            <w:t xml:space="preserve">“Barriers to overcoming the barriers”: A scoping review exploring 30 years of clinical supervision literature. Journal of Advanced Nursing, 78(9), 2678–2692. </w:t>
          </w:r>
          <w:hyperlink r:id="rId41" w:history="1">
            <w:r w:rsidRPr="00CD3EDF">
              <w:rPr>
                <w:rFonts w:ascii="Arial" w:eastAsia="Times New Roman" w:hAnsi="Arial" w:cs="Arial"/>
                <w:kern w:val="0"/>
                <w:sz w:val="24"/>
                <w:szCs w:val="24"/>
                <w14:ligatures w14:val="none"/>
              </w:rPr>
              <w:t>https://doi.org/10.1111/jan.15283</w:t>
            </w:r>
          </w:hyperlink>
        </w:p>
        <w:p w14:paraId="5DD93BE0" w14:textId="423E7E37" w:rsidR="00CD3EDF" w:rsidRPr="00CD3EDF" w:rsidRDefault="00CD3EDF" w:rsidP="00CD3EDF">
          <w:pPr>
            <w:pStyle w:val="Bibliography"/>
            <w:ind w:left="567" w:hanging="567"/>
            <w:jc w:val="both"/>
            <w:rPr>
              <w:rFonts w:ascii="Arial" w:hAnsi="Arial" w:cs="Arial"/>
              <w:sz w:val="24"/>
              <w:szCs w:val="24"/>
            </w:rPr>
          </w:pPr>
          <w:proofErr w:type="spellStart"/>
          <w:r w:rsidRPr="00CD3EDF">
            <w:rPr>
              <w:rFonts w:ascii="Arial" w:eastAsia="Times New Roman" w:hAnsi="Arial" w:cs="Arial"/>
              <w:kern w:val="0"/>
              <w:sz w:val="24"/>
              <w:szCs w:val="24"/>
              <w14:ligatures w14:val="none"/>
            </w:rPr>
            <w:t>Mendrofa</w:t>
          </w:r>
          <w:proofErr w:type="spellEnd"/>
          <w:r w:rsidRPr="00CD3EDF">
            <w:rPr>
              <w:rFonts w:ascii="Arial" w:eastAsia="Times New Roman" w:hAnsi="Arial" w:cs="Arial"/>
              <w:kern w:val="0"/>
              <w:sz w:val="24"/>
              <w:szCs w:val="24"/>
              <w14:ligatures w14:val="none"/>
            </w:rPr>
            <w:t xml:space="preserve">, H. K., Astuti, D., Rahayu, A. S., &amp; </w:t>
          </w:r>
          <w:proofErr w:type="spellStart"/>
          <w:r w:rsidRPr="00CD3EDF">
            <w:rPr>
              <w:rFonts w:ascii="Arial" w:eastAsia="Times New Roman" w:hAnsi="Arial" w:cs="Arial"/>
              <w:kern w:val="0"/>
              <w:sz w:val="24"/>
              <w:szCs w:val="24"/>
              <w14:ligatures w14:val="none"/>
            </w:rPr>
            <w:t>Paliling</w:t>
          </w:r>
          <w:proofErr w:type="spellEnd"/>
          <w:r w:rsidRPr="00CD3EDF">
            <w:rPr>
              <w:rFonts w:ascii="Arial" w:eastAsia="Times New Roman" w:hAnsi="Arial" w:cs="Arial"/>
              <w:kern w:val="0"/>
              <w:sz w:val="24"/>
              <w:szCs w:val="24"/>
              <w14:ligatures w14:val="none"/>
            </w:rPr>
            <w:t xml:space="preserve">, I. (2024). </w:t>
          </w:r>
          <w:proofErr w:type="spellStart"/>
          <w:r w:rsidRPr="00CD3EDF">
            <w:rPr>
              <w:rFonts w:ascii="Arial" w:eastAsia="Times New Roman" w:hAnsi="Arial" w:cs="Arial"/>
              <w:kern w:val="0"/>
              <w:sz w:val="24"/>
              <w:szCs w:val="24"/>
              <w14:ligatures w14:val="none"/>
            </w:rPr>
            <w:t>Pengaruh</w:t>
          </w:r>
          <w:proofErr w:type="spellEnd"/>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supervisi</w:t>
          </w:r>
          <w:proofErr w:type="spellEnd"/>
          <w:r w:rsidRPr="00CD3EDF">
            <w:rPr>
              <w:rFonts w:ascii="Arial" w:eastAsia="Times New Roman" w:hAnsi="Arial" w:cs="Arial"/>
              <w:kern w:val="0"/>
              <w:sz w:val="24"/>
              <w:szCs w:val="24"/>
              <w14:ligatures w14:val="none"/>
            </w:rPr>
            <w:t xml:space="preserve"> Infection Prevention Control Nurse (IPCN) </w:t>
          </w:r>
          <w:proofErr w:type="spellStart"/>
          <w:r w:rsidRPr="00CD3EDF">
            <w:rPr>
              <w:rFonts w:ascii="Arial" w:eastAsia="Times New Roman" w:hAnsi="Arial" w:cs="Arial"/>
              <w:kern w:val="0"/>
              <w:sz w:val="24"/>
              <w:szCs w:val="24"/>
              <w14:ligatures w14:val="none"/>
            </w:rPr>
            <w:t>terhadap</w:t>
          </w:r>
          <w:proofErr w:type="spellEnd"/>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kepatuhan</w:t>
          </w:r>
          <w:proofErr w:type="spellEnd"/>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dalam</w:t>
          </w:r>
          <w:proofErr w:type="spellEnd"/>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pencegahan</w:t>
          </w:r>
          <w:proofErr w:type="spellEnd"/>
          <w:r w:rsidRPr="00CD3EDF">
            <w:rPr>
              <w:rFonts w:ascii="Arial" w:eastAsia="Times New Roman" w:hAnsi="Arial" w:cs="Arial"/>
              <w:kern w:val="0"/>
              <w:sz w:val="24"/>
              <w:szCs w:val="24"/>
              <w14:ligatures w14:val="none"/>
            </w:rPr>
            <w:t xml:space="preserve"> Healthcare-Associated Infections (HAIs) di </w:t>
          </w:r>
          <w:proofErr w:type="spellStart"/>
          <w:r w:rsidRPr="00CD3EDF">
            <w:rPr>
              <w:rFonts w:ascii="Arial" w:eastAsia="Times New Roman" w:hAnsi="Arial" w:cs="Arial"/>
              <w:kern w:val="0"/>
              <w:sz w:val="24"/>
              <w:szCs w:val="24"/>
              <w14:ligatures w14:val="none"/>
            </w:rPr>
            <w:t>rumah</w:t>
          </w:r>
          <w:proofErr w:type="spellEnd"/>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sakit</w:t>
          </w:r>
          <w:proofErr w:type="spellEnd"/>
          <w:r w:rsidRPr="00CD3EDF">
            <w:rPr>
              <w:rFonts w:ascii="Arial" w:eastAsia="Times New Roman" w:hAnsi="Arial" w:cs="Arial"/>
              <w:kern w:val="0"/>
              <w:sz w:val="24"/>
              <w:szCs w:val="24"/>
              <w14:ligatures w14:val="none"/>
            </w:rPr>
            <w:t xml:space="preserve"> Kota Jayapura. MAHESA: </w:t>
          </w:r>
          <w:proofErr w:type="spellStart"/>
          <w:r w:rsidRPr="00CD3EDF">
            <w:rPr>
              <w:rFonts w:ascii="Arial" w:eastAsia="Times New Roman" w:hAnsi="Arial" w:cs="Arial"/>
              <w:kern w:val="0"/>
              <w:sz w:val="24"/>
              <w:szCs w:val="24"/>
              <w14:ligatures w14:val="none"/>
            </w:rPr>
            <w:t>Malahayati</w:t>
          </w:r>
          <w:proofErr w:type="spellEnd"/>
          <w:r w:rsidRPr="00CD3EDF">
            <w:rPr>
              <w:rFonts w:ascii="Arial" w:eastAsia="Times New Roman" w:hAnsi="Arial" w:cs="Arial"/>
              <w:kern w:val="0"/>
              <w:sz w:val="24"/>
              <w:szCs w:val="24"/>
              <w14:ligatures w14:val="none"/>
            </w:rPr>
            <w:t xml:space="preserve"> Health Student Journal, 4(10), 4329–4339. </w:t>
          </w:r>
          <w:hyperlink r:id="rId42" w:history="1">
            <w:r w:rsidRPr="00CD3EDF">
              <w:rPr>
                <w:rFonts w:ascii="Arial" w:eastAsia="Times New Roman" w:hAnsi="Arial" w:cs="Arial"/>
                <w:kern w:val="0"/>
                <w:sz w:val="24"/>
                <w:szCs w:val="24"/>
                <w14:ligatures w14:val="none"/>
              </w:rPr>
              <w:t>https://doi.org/10.33024/mahesa.v4i10.15313</w:t>
            </w:r>
          </w:hyperlink>
        </w:p>
        <w:p w14:paraId="1A794D11" w14:textId="77777777" w:rsidR="00CF4A79" w:rsidRPr="003872CC" w:rsidRDefault="00B916B9" w:rsidP="00CF4A79">
          <w:pPr>
            <w:pStyle w:val="Bibliography"/>
            <w:ind w:left="567" w:hanging="567"/>
            <w:jc w:val="both"/>
            <w:rPr>
              <w:rFonts w:ascii="Arial" w:eastAsia="Times New Roman" w:hAnsi="Arial" w:cs="Arial"/>
              <w:kern w:val="0"/>
              <w:sz w:val="24"/>
              <w:szCs w:val="24"/>
              <w:lang w:val="nn-NO"/>
              <w14:ligatures w14:val="none"/>
            </w:rPr>
          </w:pPr>
          <w:r w:rsidRPr="003872CC">
            <w:rPr>
              <w:rFonts w:ascii="Arial" w:eastAsia="Times New Roman" w:hAnsi="Arial" w:cs="Arial"/>
              <w:kern w:val="0"/>
              <w:sz w:val="24"/>
              <w:szCs w:val="24"/>
              <w:lang w:val="it-IT"/>
              <w14:ligatures w14:val="none"/>
            </w:rPr>
            <w:t xml:space="preserve">Mayenti, F., Meri, D., &amp; Gusniwati, Y. (2024). </w:t>
          </w:r>
          <w:r w:rsidRPr="00CD3EDF">
            <w:rPr>
              <w:rFonts w:ascii="Arial" w:eastAsia="Times New Roman" w:hAnsi="Arial" w:cs="Arial"/>
              <w:kern w:val="0"/>
              <w:sz w:val="24"/>
              <w:szCs w:val="24"/>
              <w:lang w:val="nn-NO"/>
              <w14:ligatures w14:val="none"/>
            </w:rPr>
            <w:t xml:space="preserve">Hubungan beban kerja, stres kerja dan kompetensi dengan kinerja perawat dalam pendokumentasian asuhan keperawatan. </w:t>
          </w:r>
          <w:r w:rsidRPr="003872CC">
            <w:rPr>
              <w:rFonts w:ascii="Arial" w:eastAsia="Times New Roman" w:hAnsi="Arial" w:cs="Arial"/>
              <w:i/>
              <w:iCs/>
              <w:kern w:val="0"/>
              <w:sz w:val="24"/>
              <w:szCs w:val="24"/>
              <w:lang w:val="nn-NO"/>
              <w14:ligatures w14:val="none"/>
            </w:rPr>
            <w:t>Jurnal Ilmu Keperawatan, 13</w:t>
          </w:r>
          <w:r w:rsidRPr="003872CC">
            <w:rPr>
              <w:rFonts w:ascii="Arial" w:eastAsia="Times New Roman" w:hAnsi="Arial" w:cs="Arial"/>
              <w:kern w:val="0"/>
              <w:sz w:val="24"/>
              <w:szCs w:val="24"/>
              <w:lang w:val="nn-NO"/>
              <w14:ligatures w14:val="none"/>
            </w:rPr>
            <w:t xml:space="preserve">(2). </w:t>
          </w:r>
          <w:r>
            <w:fldChar w:fldCharType="begin"/>
          </w:r>
          <w:r w:rsidRPr="003872CC">
            <w:rPr>
              <w:lang w:val="nn-NO"/>
            </w:rPr>
            <w:instrText>HYPERLINK "https://doi.org/10.35328/keperawatan.v13i2.2814"</w:instrText>
          </w:r>
          <w:r>
            <w:fldChar w:fldCharType="separate"/>
          </w:r>
          <w:r w:rsidRPr="003872CC">
            <w:rPr>
              <w:rFonts w:ascii="Arial" w:eastAsia="Times New Roman" w:hAnsi="Arial" w:cs="Arial"/>
              <w:kern w:val="0"/>
              <w:sz w:val="24"/>
              <w:szCs w:val="24"/>
              <w:lang w:val="nn-NO"/>
              <w14:ligatures w14:val="none"/>
            </w:rPr>
            <w:t>https://doi.org/10.35328/keperawatan.v13i2.2814</w:t>
          </w:r>
          <w:r>
            <w:fldChar w:fldCharType="end"/>
          </w:r>
        </w:p>
        <w:p w14:paraId="256D3BB1"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r w:rsidRPr="003872CC">
            <w:rPr>
              <w:rFonts w:ascii="Arial" w:eastAsia="Times New Roman" w:hAnsi="Arial" w:cs="Arial"/>
              <w:kern w:val="0"/>
              <w:sz w:val="24"/>
              <w:szCs w:val="24"/>
              <w:lang w:val="nn-NO"/>
              <w14:ligatures w14:val="none"/>
            </w:rPr>
            <w:t xml:space="preserve">Mendrofa, H. K., Astuti, D., Rahayu, A. S., &amp; Paliling, I. (2024). Pengaruh supervisi </w:t>
          </w:r>
          <w:r w:rsidRPr="003872CC">
            <w:rPr>
              <w:rFonts w:ascii="Arial" w:eastAsia="Times New Roman" w:hAnsi="Arial" w:cs="Arial"/>
              <w:i/>
              <w:iCs/>
              <w:kern w:val="0"/>
              <w:sz w:val="24"/>
              <w:szCs w:val="24"/>
              <w:lang w:val="nn-NO"/>
              <w14:ligatures w14:val="none"/>
            </w:rPr>
            <w:t>Infection Prevention Control Nurse</w:t>
          </w:r>
          <w:r w:rsidRPr="003872CC">
            <w:rPr>
              <w:rFonts w:ascii="Arial" w:eastAsia="Times New Roman" w:hAnsi="Arial" w:cs="Arial"/>
              <w:kern w:val="0"/>
              <w:sz w:val="24"/>
              <w:szCs w:val="24"/>
              <w:lang w:val="nn-NO"/>
              <w14:ligatures w14:val="none"/>
            </w:rPr>
            <w:t xml:space="preserve"> (IPCN) terhadap </w:t>
          </w:r>
          <w:r w:rsidRPr="003872CC">
            <w:rPr>
              <w:rFonts w:ascii="Arial" w:eastAsia="Times New Roman" w:hAnsi="Arial" w:cs="Arial"/>
              <w:kern w:val="0"/>
              <w:sz w:val="24"/>
              <w:szCs w:val="24"/>
              <w:lang w:val="nn-NO"/>
              <w14:ligatures w14:val="none"/>
            </w:rPr>
            <w:lastRenderedPageBreak/>
            <w:t xml:space="preserve">kepatuhan dalam pencegahan </w:t>
          </w:r>
          <w:r w:rsidRPr="003872CC">
            <w:rPr>
              <w:rFonts w:ascii="Arial" w:eastAsia="Times New Roman" w:hAnsi="Arial" w:cs="Arial"/>
              <w:i/>
              <w:iCs/>
              <w:kern w:val="0"/>
              <w:sz w:val="24"/>
              <w:szCs w:val="24"/>
              <w:lang w:val="nn-NO"/>
              <w14:ligatures w14:val="none"/>
            </w:rPr>
            <w:t>Healthcare Associated Infections</w:t>
          </w:r>
          <w:r w:rsidRPr="003872CC">
            <w:rPr>
              <w:rFonts w:ascii="Arial" w:eastAsia="Times New Roman" w:hAnsi="Arial" w:cs="Arial"/>
              <w:kern w:val="0"/>
              <w:sz w:val="24"/>
              <w:szCs w:val="24"/>
              <w:lang w:val="nn-NO"/>
              <w14:ligatures w14:val="none"/>
            </w:rPr>
            <w:t xml:space="preserve"> (HAIS) di Rumah Sakit Kota Jayapura. </w:t>
          </w:r>
          <w:r w:rsidRPr="00CD3EDF">
            <w:rPr>
              <w:rFonts w:ascii="Arial" w:eastAsia="Times New Roman" w:hAnsi="Arial" w:cs="Arial"/>
              <w:i/>
              <w:iCs/>
              <w:kern w:val="0"/>
              <w:sz w:val="24"/>
              <w:szCs w:val="24"/>
              <w14:ligatures w14:val="none"/>
            </w:rPr>
            <w:t xml:space="preserve">MAHESA: </w:t>
          </w:r>
          <w:proofErr w:type="spellStart"/>
          <w:r w:rsidRPr="00CD3EDF">
            <w:rPr>
              <w:rFonts w:ascii="Arial" w:eastAsia="Times New Roman" w:hAnsi="Arial" w:cs="Arial"/>
              <w:i/>
              <w:iCs/>
              <w:kern w:val="0"/>
              <w:sz w:val="24"/>
              <w:szCs w:val="24"/>
              <w14:ligatures w14:val="none"/>
            </w:rPr>
            <w:t>Malahayati</w:t>
          </w:r>
          <w:proofErr w:type="spellEnd"/>
          <w:r w:rsidRPr="00CD3EDF">
            <w:rPr>
              <w:rFonts w:ascii="Arial" w:eastAsia="Times New Roman" w:hAnsi="Arial" w:cs="Arial"/>
              <w:i/>
              <w:iCs/>
              <w:kern w:val="0"/>
              <w:sz w:val="24"/>
              <w:szCs w:val="24"/>
              <w14:ligatures w14:val="none"/>
            </w:rPr>
            <w:t xml:space="preserve"> Health Student Journal, 4</w:t>
          </w:r>
          <w:r w:rsidRPr="00CD3EDF">
            <w:rPr>
              <w:rFonts w:ascii="Arial" w:eastAsia="Times New Roman" w:hAnsi="Arial" w:cs="Arial"/>
              <w:kern w:val="0"/>
              <w:sz w:val="24"/>
              <w:szCs w:val="24"/>
              <w14:ligatures w14:val="none"/>
            </w:rPr>
            <w:t xml:space="preserve">(10), 4329–4339. </w:t>
          </w:r>
          <w:hyperlink r:id="rId43" w:history="1">
            <w:r w:rsidRPr="00CD3EDF">
              <w:rPr>
                <w:rFonts w:ascii="Arial" w:eastAsia="Times New Roman" w:hAnsi="Arial" w:cs="Arial"/>
                <w:kern w:val="0"/>
                <w:sz w:val="24"/>
                <w:szCs w:val="24"/>
                <w14:ligatures w14:val="none"/>
              </w:rPr>
              <w:t>https://doi.org/10.33024/mahesa.v4i10.15313</w:t>
            </w:r>
          </w:hyperlink>
        </w:p>
        <w:p w14:paraId="73560C66" w14:textId="77777777" w:rsidR="00CF4A79" w:rsidRPr="003872CC" w:rsidRDefault="00B916B9" w:rsidP="00CF4A79">
          <w:pPr>
            <w:pStyle w:val="Bibliography"/>
            <w:ind w:left="567" w:hanging="567"/>
            <w:jc w:val="both"/>
            <w:rPr>
              <w:rFonts w:ascii="Arial" w:eastAsia="Times New Roman" w:hAnsi="Arial" w:cs="Arial"/>
              <w:kern w:val="0"/>
              <w:sz w:val="24"/>
              <w:szCs w:val="24"/>
              <w:lang w:val="it-IT"/>
              <w14:ligatures w14:val="none"/>
            </w:rPr>
          </w:pPr>
          <w:r w:rsidRPr="003872CC">
            <w:rPr>
              <w:rFonts w:ascii="Arial" w:eastAsia="Times New Roman" w:hAnsi="Arial" w:cs="Arial"/>
              <w:kern w:val="0"/>
              <w:sz w:val="24"/>
              <w:szCs w:val="24"/>
              <w:lang w:val="it-IT"/>
              <w14:ligatures w14:val="none"/>
            </w:rPr>
            <w:t xml:space="preserve">Notoatmodjo, S. (2018). </w:t>
          </w:r>
          <w:r w:rsidRPr="003872CC">
            <w:rPr>
              <w:rFonts w:ascii="Arial" w:eastAsia="Times New Roman" w:hAnsi="Arial" w:cs="Arial"/>
              <w:i/>
              <w:iCs/>
              <w:kern w:val="0"/>
              <w:sz w:val="24"/>
              <w:szCs w:val="24"/>
              <w:lang w:val="it-IT"/>
              <w14:ligatures w14:val="none"/>
            </w:rPr>
            <w:t>Promosi kesehatan: Teori dan aplikasi</w:t>
          </w:r>
          <w:r w:rsidRPr="003872CC">
            <w:rPr>
              <w:rFonts w:ascii="Arial" w:eastAsia="Times New Roman" w:hAnsi="Arial" w:cs="Arial"/>
              <w:kern w:val="0"/>
              <w:sz w:val="24"/>
              <w:szCs w:val="24"/>
              <w:lang w:val="it-IT"/>
              <w14:ligatures w14:val="none"/>
            </w:rPr>
            <w:t xml:space="preserve"> (Edisi revisi, cetakan ke-3). Rineka Cipta. </w:t>
          </w:r>
          <w:r>
            <w:fldChar w:fldCharType="begin"/>
          </w:r>
          <w:r w:rsidRPr="003872CC">
            <w:rPr>
              <w:lang w:val="it-IT"/>
            </w:rPr>
            <w:instrText>HYPERLINK "https://lib.fkm.ui.ac.id/detail?id=138920"</w:instrText>
          </w:r>
          <w:r>
            <w:fldChar w:fldCharType="separate"/>
          </w:r>
          <w:r w:rsidRPr="003872CC">
            <w:rPr>
              <w:rFonts w:ascii="Arial" w:eastAsia="Times New Roman" w:hAnsi="Arial" w:cs="Arial"/>
              <w:kern w:val="0"/>
              <w:sz w:val="24"/>
              <w:szCs w:val="24"/>
              <w:lang w:val="it-IT"/>
              <w14:ligatures w14:val="none"/>
            </w:rPr>
            <w:t>https://lib.fkm.ui.ac.id/detail?id=138920</w:t>
          </w:r>
          <w:r>
            <w:fldChar w:fldCharType="end"/>
          </w:r>
        </w:p>
        <w:p w14:paraId="4791FBCC" w14:textId="77777777" w:rsidR="00CF4A79" w:rsidRPr="003872CC" w:rsidRDefault="00B916B9" w:rsidP="00CF4A79">
          <w:pPr>
            <w:pStyle w:val="Bibliography"/>
            <w:ind w:left="567" w:hanging="567"/>
            <w:jc w:val="both"/>
            <w:rPr>
              <w:rFonts w:ascii="Arial" w:eastAsia="Times New Roman" w:hAnsi="Arial" w:cs="Arial"/>
              <w:kern w:val="0"/>
              <w:sz w:val="24"/>
              <w:szCs w:val="24"/>
              <w:lang w:val="it-IT"/>
              <w14:ligatures w14:val="none"/>
            </w:rPr>
          </w:pPr>
          <w:r w:rsidRPr="003872CC">
            <w:rPr>
              <w:rFonts w:ascii="Arial" w:eastAsia="Times New Roman" w:hAnsi="Arial" w:cs="Arial"/>
              <w:kern w:val="0"/>
              <w:sz w:val="24"/>
              <w:szCs w:val="24"/>
              <w:lang w:val="it-IT"/>
              <w14:ligatures w14:val="none"/>
            </w:rPr>
            <w:t xml:space="preserve">Noviantari, A. E., Marti, E., &amp; Rahayu, M. H. (2023). </w:t>
          </w:r>
          <w:r w:rsidRPr="00CD3EDF">
            <w:rPr>
              <w:rFonts w:ascii="Arial" w:eastAsia="Times New Roman" w:hAnsi="Arial" w:cs="Arial"/>
              <w:kern w:val="0"/>
              <w:sz w:val="24"/>
              <w:szCs w:val="24"/>
              <w:lang w:val="nn-NO"/>
              <w14:ligatures w14:val="none"/>
            </w:rPr>
            <w:t xml:space="preserve">Tingkat pengetahuan perawat tentang pencegahan infeksi nosokomial dengan perilaku perawatan kateter urin. </w:t>
          </w:r>
          <w:r w:rsidRPr="003872CC">
            <w:rPr>
              <w:rFonts w:ascii="Arial" w:eastAsia="Times New Roman" w:hAnsi="Arial" w:cs="Arial"/>
              <w:i/>
              <w:iCs/>
              <w:kern w:val="0"/>
              <w:sz w:val="24"/>
              <w:szCs w:val="24"/>
              <w:lang w:val="it-IT"/>
              <w14:ligatures w14:val="none"/>
            </w:rPr>
            <w:t>Cendekia Medika, 8</w:t>
          </w:r>
          <w:r w:rsidRPr="003872CC">
            <w:rPr>
              <w:rFonts w:ascii="Arial" w:eastAsia="Times New Roman" w:hAnsi="Arial" w:cs="Arial"/>
              <w:kern w:val="0"/>
              <w:sz w:val="24"/>
              <w:szCs w:val="24"/>
              <w:lang w:val="it-IT"/>
              <w14:ligatures w14:val="none"/>
            </w:rPr>
            <w:t xml:space="preserve">(1), 168–174. </w:t>
          </w:r>
          <w:r>
            <w:fldChar w:fldCharType="begin"/>
          </w:r>
          <w:r w:rsidRPr="003872CC">
            <w:rPr>
              <w:lang w:val="it-IT"/>
            </w:rPr>
            <w:instrText>HYPERLINK "https://doi.org/10.52235/cendekiamedika.v8i1.228"</w:instrText>
          </w:r>
          <w:r>
            <w:fldChar w:fldCharType="separate"/>
          </w:r>
          <w:r w:rsidRPr="003872CC">
            <w:rPr>
              <w:rFonts w:ascii="Arial" w:eastAsia="Times New Roman" w:hAnsi="Arial" w:cs="Arial"/>
              <w:kern w:val="0"/>
              <w:sz w:val="24"/>
              <w:szCs w:val="24"/>
              <w:lang w:val="it-IT"/>
              <w14:ligatures w14:val="none"/>
            </w:rPr>
            <w:t>https://doi.org/10.52235/cendekiamedika.v8i1.228</w:t>
          </w:r>
          <w:r>
            <w:fldChar w:fldCharType="end"/>
          </w:r>
        </w:p>
        <w:p w14:paraId="7D9B0570" w14:textId="77777777" w:rsidR="00CF4A79" w:rsidRPr="00CD3EDF" w:rsidRDefault="00B916B9" w:rsidP="00CF4A79">
          <w:pPr>
            <w:pStyle w:val="Bibliography"/>
            <w:ind w:left="567" w:hanging="567"/>
            <w:jc w:val="both"/>
            <w:rPr>
              <w:rFonts w:ascii="Arial" w:eastAsia="Times New Roman" w:hAnsi="Arial" w:cs="Arial"/>
              <w:kern w:val="0"/>
              <w:sz w:val="24"/>
              <w:szCs w:val="24"/>
              <w:lang w:val="nn-NO"/>
              <w14:ligatures w14:val="none"/>
            </w:rPr>
          </w:pPr>
          <w:r w:rsidRPr="003872CC">
            <w:rPr>
              <w:rFonts w:ascii="Arial" w:eastAsia="Times New Roman" w:hAnsi="Arial" w:cs="Arial"/>
              <w:kern w:val="0"/>
              <w:sz w:val="24"/>
              <w:szCs w:val="24"/>
              <w:lang w:val="it-IT"/>
              <w14:ligatures w14:val="none"/>
            </w:rPr>
            <w:t xml:space="preserve">Novitasari, R., Estri, A. K., &amp; Suparmi, L. (2024). Hubungan tingkat pengetahuan perawat dengan tindakan pencegahan infeksi daerah operasi ruang rawat inap di Charitas Hospital Belitang. </w:t>
          </w:r>
          <w:r w:rsidRPr="00CD3EDF">
            <w:rPr>
              <w:rFonts w:ascii="Arial" w:eastAsia="Times New Roman" w:hAnsi="Arial" w:cs="Arial"/>
              <w:i/>
              <w:iCs/>
              <w:kern w:val="0"/>
              <w:sz w:val="24"/>
              <w:szCs w:val="24"/>
              <w:lang w:val="nn-NO"/>
              <w14:ligatures w14:val="none"/>
            </w:rPr>
            <w:t>JPK: Jurnal Penelitian Kesehatan, 14</w:t>
          </w:r>
          <w:r w:rsidRPr="00CD3EDF">
            <w:rPr>
              <w:rFonts w:ascii="Arial" w:eastAsia="Times New Roman" w:hAnsi="Arial" w:cs="Arial"/>
              <w:kern w:val="0"/>
              <w:sz w:val="24"/>
              <w:szCs w:val="24"/>
              <w:lang w:val="nn-NO"/>
              <w14:ligatures w14:val="none"/>
            </w:rPr>
            <w:t xml:space="preserve">(1). </w:t>
          </w:r>
          <w:r>
            <w:fldChar w:fldCharType="begin"/>
          </w:r>
          <w:r w:rsidRPr="003872CC">
            <w:rPr>
              <w:lang w:val="nn-NO"/>
            </w:rPr>
            <w:instrText>HYPERLINK "https://doi.org/10.54040/jpk.v14i1.255"</w:instrText>
          </w:r>
          <w:r>
            <w:fldChar w:fldCharType="separate"/>
          </w:r>
          <w:r w:rsidRPr="00CD3EDF">
            <w:rPr>
              <w:rFonts w:ascii="Arial" w:eastAsia="Times New Roman" w:hAnsi="Arial" w:cs="Arial"/>
              <w:kern w:val="0"/>
              <w:sz w:val="24"/>
              <w:szCs w:val="24"/>
              <w:lang w:val="nn-NO"/>
              <w14:ligatures w14:val="none"/>
            </w:rPr>
            <w:t>https://doi.org/10.54040/jpk.v14i1.255</w:t>
          </w:r>
          <w:r>
            <w:fldChar w:fldCharType="end"/>
          </w:r>
        </w:p>
        <w:p w14:paraId="3E50F37D"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lang w:val="nn-NO"/>
              <w14:ligatures w14:val="none"/>
            </w:rPr>
            <w:t xml:space="preserve">Nuraini, C. T., &amp; Prasetyorini, A. (2024). </w:t>
          </w:r>
          <w:r w:rsidRPr="00CD3EDF">
            <w:rPr>
              <w:rFonts w:ascii="Arial" w:eastAsia="Times New Roman" w:hAnsi="Arial" w:cs="Arial"/>
              <w:kern w:val="0"/>
              <w:sz w:val="24"/>
              <w:szCs w:val="24"/>
              <w14:ligatures w14:val="none"/>
            </w:rPr>
            <w:t xml:space="preserve">Efforts to improve </w:t>
          </w:r>
          <w:proofErr w:type="gramStart"/>
          <w:r w:rsidRPr="00CD3EDF">
            <w:rPr>
              <w:rFonts w:ascii="Arial" w:eastAsia="Times New Roman" w:hAnsi="Arial" w:cs="Arial"/>
              <w:kern w:val="0"/>
              <w:sz w:val="24"/>
              <w:szCs w:val="24"/>
              <w14:ligatures w14:val="none"/>
            </w:rPr>
            <w:t>nurses</w:t>
          </w:r>
          <w:proofErr w:type="gramEnd"/>
          <w:r w:rsidRPr="00CD3EDF">
            <w:rPr>
              <w:rFonts w:ascii="Arial" w:eastAsia="Times New Roman" w:hAnsi="Arial" w:cs="Arial"/>
              <w:kern w:val="0"/>
              <w:sz w:val="24"/>
              <w:szCs w:val="24"/>
              <w14:ligatures w14:val="none"/>
            </w:rPr>
            <w:t xml:space="preserve"> performance through the value and frequency of infection prevention and control training at Haji Hospital, East Java Province: Upaya </w:t>
          </w:r>
          <w:proofErr w:type="spellStart"/>
          <w:r w:rsidRPr="00CD3EDF">
            <w:rPr>
              <w:rFonts w:ascii="Arial" w:eastAsia="Times New Roman" w:hAnsi="Arial" w:cs="Arial"/>
              <w:kern w:val="0"/>
              <w:sz w:val="24"/>
              <w:szCs w:val="24"/>
              <w14:ligatures w14:val="none"/>
            </w:rPr>
            <w:t>peningkatan</w:t>
          </w:r>
          <w:proofErr w:type="spellEnd"/>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kinerja</w:t>
          </w:r>
          <w:proofErr w:type="spellEnd"/>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perawat</w:t>
          </w:r>
          <w:proofErr w:type="spellEnd"/>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melalui</w:t>
          </w:r>
          <w:proofErr w:type="spellEnd"/>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nilai</w:t>
          </w:r>
          <w:proofErr w:type="spellEnd"/>
          <w:r w:rsidRPr="00CD3EDF">
            <w:rPr>
              <w:rFonts w:ascii="Arial" w:eastAsia="Times New Roman" w:hAnsi="Arial" w:cs="Arial"/>
              <w:kern w:val="0"/>
              <w:sz w:val="24"/>
              <w:szCs w:val="24"/>
              <w14:ligatures w14:val="none"/>
            </w:rPr>
            <w:t xml:space="preserve"> dan </w:t>
          </w:r>
          <w:proofErr w:type="spellStart"/>
          <w:r w:rsidRPr="00CD3EDF">
            <w:rPr>
              <w:rFonts w:ascii="Arial" w:eastAsia="Times New Roman" w:hAnsi="Arial" w:cs="Arial"/>
              <w:kern w:val="0"/>
              <w:sz w:val="24"/>
              <w:szCs w:val="24"/>
              <w14:ligatures w14:val="none"/>
            </w:rPr>
            <w:t>frekuensi</w:t>
          </w:r>
          <w:proofErr w:type="spellEnd"/>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pelatihan</w:t>
          </w:r>
          <w:proofErr w:type="spellEnd"/>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Pencegahan</w:t>
          </w:r>
          <w:proofErr w:type="spellEnd"/>
          <w:r w:rsidRPr="00CD3EDF">
            <w:rPr>
              <w:rFonts w:ascii="Arial" w:eastAsia="Times New Roman" w:hAnsi="Arial" w:cs="Arial"/>
              <w:kern w:val="0"/>
              <w:sz w:val="24"/>
              <w:szCs w:val="24"/>
              <w14:ligatures w14:val="none"/>
            </w:rPr>
            <w:t xml:space="preserve"> dan </w:t>
          </w:r>
          <w:proofErr w:type="spellStart"/>
          <w:r w:rsidRPr="00CD3EDF">
            <w:rPr>
              <w:rFonts w:ascii="Arial" w:eastAsia="Times New Roman" w:hAnsi="Arial" w:cs="Arial"/>
              <w:kern w:val="0"/>
              <w:sz w:val="24"/>
              <w:szCs w:val="24"/>
              <w14:ligatures w14:val="none"/>
            </w:rPr>
            <w:t>Pengendalian</w:t>
          </w:r>
          <w:proofErr w:type="spellEnd"/>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Infeksi</w:t>
          </w:r>
          <w:proofErr w:type="spellEnd"/>
          <w:r w:rsidRPr="00CD3EDF">
            <w:rPr>
              <w:rFonts w:ascii="Arial" w:eastAsia="Times New Roman" w:hAnsi="Arial" w:cs="Arial"/>
              <w:kern w:val="0"/>
              <w:sz w:val="24"/>
              <w:szCs w:val="24"/>
              <w14:ligatures w14:val="none"/>
            </w:rPr>
            <w:t xml:space="preserve"> di RSUD Haji </w:t>
          </w:r>
          <w:proofErr w:type="spellStart"/>
          <w:r w:rsidRPr="00CD3EDF">
            <w:rPr>
              <w:rFonts w:ascii="Arial" w:eastAsia="Times New Roman" w:hAnsi="Arial" w:cs="Arial"/>
              <w:kern w:val="0"/>
              <w:sz w:val="24"/>
              <w:szCs w:val="24"/>
              <w14:ligatures w14:val="none"/>
            </w:rPr>
            <w:t>Provinsi</w:t>
          </w:r>
          <w:proofErr w:type="spellEnd"/>
          <w:r w:rsidRPr="00CD3EDF">
            <w:rPr>
              <w:rFonts w:ascii="Arial" w:eastAsia="Times New Roman" w:hAnsi="Arial" w:cs="Arial"/>
              <w:kern w:val="0"/>
              <w:sz w:val="24"/>
              <w:szCs w:val="24"/>
              <w14:ligatures w14:val="none"/>
            </w:rPr>
            <w:t xml:space="preserve"> Jawa Timur. </w:t>
          </w:r>
          <w:r w:rsidRPr="00CD3EDF">
            <w:rPr>
              <w:rFonts w:ascii="Arial" w:eastAsia="Times New Roman" w:hAnsi="Arial" w:cs="Arial"/>
              <w:i/>
              <w:iCs/>
              <w:kern w:val="0"/>
              <w:sz w:val="24"/>
              <w:szCs w:val="24"/>
              <w14:ligatures w14:val="none"/>
            </w:rPr>
            <w:t>Journal of Hospital Administration Research (JOHAR), 1</w:t>
          </w:r>
          <w:r w:rsidRPr="00CD3EDF">
            <w:rPr>
              <w:rFonts w:ascii="Arial" w:eastAsia="Times New Roman" w:hAnsi="Arial" w:cs="Arial"/>
              <w:kern w:val="0"/>
              <w:sz w:val="24"/>
              <w:szCs w:val="24"/>
              <w14:ligatures w14:val="none"/>
            </w:rPr>
            <w:t xml:space="preserve">(2), 20–28. </w:t>
          </w:r>
          <w:hyperlink r:id="rId44" w:history="1">
            <w:r w:rsidRPr="00CD3EDF">
              <w:rPr>
                <w:rFonts w:ascii="Arial" w:eastAsia="Times New Roman" w:hAnsi="Arial" w:cs="Arial"/>
                <w:kern w:val="0"/>
                <w:sz w:val="24"/>
                <w:szCs w:val="24"/>
                <w14:ligatures w14:val="none"/>
              </w:rPr>
              <w:t>https://doi.org/10.35706/johar.v1i02.12583</w:t>
            </w:r>
          </w:hyperlink>
        </w:p>
        <w:p w14:paraId="07A3359B" w14:textId="77777777" w:rsidR="00CD3EDF" w:rsidRPr="0016444F" w:rsidRDefault="00B916B9" w:rsidP="00CD3EDF">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14:ligatures w14:val="none"/>
            </w:rPr>
            <w:t xml:space="preserve">Nurhikmah, A. (2024). </w:t>
          </w:r>
          <w:r w:rsidRPr="00CD3EDF">
            <w:rPr>
              <w:rFonts w:ascii="Arial" w:eastAsia="Times New Roman" w:hAnsi="Arial" w:cs="Arial"/>
              <w:i/>
              <w:iCs/>
              <w:kern w:val="0"/>
              <w:sz w:val="24"/>
              <w:szCs w:val="24"/>
              <w14:ligatures w14:val="none"/>
            </w:rPr>
            <w:t xml:space="preserve">Faktor yang </w:t>
          </w:r>
          <w:proofErr w:type="spellStart"/>
          <w:r w:rsidRPr="00CD3EDF">
            <w:rPr>
              <w:rFonts w:ascii="Arial" w:eastAsia="Times New Roman" w:hAnsi="Arial" w:cs="Arial"/>
              <w:i/>
              <w:iCs/>
              <w:kern w:val="0"/>
              <w:sz w:val="24"/>
              <w:szCs w:val="24"/>
              <w14:ligatures w14:val="none"/>
            </w:rPr>
            <w:t>berhubungan</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dengan</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kinerja</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perawat</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dalam</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mencegah</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terjadinya</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infeksi</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nosokomial</w:t>
          </w:r>
          <w:proofErr w:type="spellEnd"/>
          <w:r w:rsidRPr="00CD3EDF">
            <w:rPr>
              <w:rFonts w:ascii="Arial" w:eastAsia="Times New Roman" w:hAnsi="Arial" w:cs="Arial"/>
              <w:i/>
              <w:iCs/>
              <w:kern w:val="0"/>
              <w:sz w:val="24"/>
              <w:szCs w:val="24"/>
              <w14:ligatures w14:val="none"/>
            </w:rPr>
            <w:t xml:space="preserve"> di RSUD Haji Makassar </w:t>
          </w:r>
          <w:proofErr w:type="spellStart"/>
          <w:r w:rsidRPr="00CD3EDF">
            <w:rPr>
              <w:rFonts w:ascii="Arial" w:eastAsia="Times New Roman" w:hAnsi="Arial" w:cs="Arial"/>
              <w:i/>
              <w:iCs/>
              <w:kern w:val="0"/>
              <w:sz w:val="24"/>
              <w:szCs w:val="24"/>
              <w14:ligatures w14:val="none"/>
            </w:rPr>
            <w:t>Provinsi</w:t>
          </w:r>
          <w:proofErr w:type="spellEnd"/>
          <w:r w:rsidRPr="00CD3EDF">
            <w:rPr>
              <w:rFonts w:ascii="Arial" w:eastAsia="Times New Roman" w:hAnsi="Arial" w:cs="Arial"/>
              <w:i/>
              <w:iCs/>
              <w:kern w:val="0"/>
              <w:sz w:val="24"/>
              <w:szCs w:val="24"/>
              <w14:ligatures w14:val="none"/>
            </w:rPr>
            <w:t xml:space="preserve"> Sulawesi-Selatan</w:t>
          </w:r>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Skripsi</w:t>
          </w:r>
          <w:proofErr w:type="spellEnd"/>
          <w:r w:rsidRPr="00CD3EDF">
            <w:rPr>
              <w:rFonts w:ascii="Arial" w:eastAsia="Times New Roman" w:hAnsi="Arial" w:cs="Arial"/>
              <w:kern w:val="0"/>
              <w:sz w:val="24"/>
              <w:szCs w:val="24"/>
              <w14:ligatures w14:val="none"/>
            </w:rPr>
            <w:t xml:space="preserve">, Universitas Islam Negeri Alauddin Makassar]. </w:t>
          </w:r>
          <w:hyperlink r:id="rId45" w:history="1">
            <w:r w:rsidRPr="0016444F">
              <w:rPr>
                <w:rFonts w:ascii="Arial" w:eastAsia="Times New Roman" w:hAnsi="Arial" w:cs="Arial"/>
                <w:kern w:val="0"/>
                <w:sz w:val="24"/>
                <w:szCs w:val="24"/>
                <w14:ligatures w14:val="none"/>
              </w:rPr>
              <w:t>https://repositori.uin-alauddin.ac.id/28330/</w:t>
            </w:r>
          </w:hyperlink>
        </w:p>
        <w:p w14:paraId="3B3CB420" w14:textId="387F5316" w:rsidR="00CD3EDF" w:rsidRPr="00CD3EDF" w:rsidRDefault="00CD3EDF" w:rsidP="00CD3EDF">
          <w:pPr>
            <w:pStyle w:val="Bibliography"/>
            <w:ind w:left="567" w:hanging="567"/>
            <w:jc w:val="both"/>
            <w:rPr>
              <w:rFonts w:ascii="Arial" w:eastAsia="Times New Roman" w:hAnsi="Arial" w:cs="Arial"/>
              <w:kern w:val="0"/>
              <w:sz w:val="24"/>
              <w:szCs w:val="24"/>
              <w:lang w:val="nn-NO"/>
              <w14:ligatures w14:val="none"/>
            </w:rPr>
          </w:pPr>
          <w:r w:rsidRPr="00CD3EDF">
            <w:rPr>
              <w:rFonts w:ascii="Arial" w:hAnsi="Arial" w:cs="Arial"/>
              <w:sz w:val="24"/>
              <w:szCs w:val="24"/>
            </w:rPr>
            <w:t xml:space="preserve">Noor, S., </w:t>
          </w:r>
          <w:proofErr w:type="spellStart"/>
          <w:r w:rsidRPr="00CD3EDF">
            <w:rPr>
              <w:rFonts w:ascii="Arial" w:hAnsi="Arial" w:cs="Arial"/>
              <w:sz w:val="24"/>
              <w:szCs w:val="24"/>
            </w:rPr>
            <w:t>Hutahaean</w:t>
          </w:r>
          <w:proofErr w:type="spellEnd"/>
          <w:r w:rsidRPr="00CD3EDF">
            <w:rPr>
              <w:rFonts w:ascii="Arial" w:hAnsi="Arial" w:cs="Arial"/>
              <w:sz w:val="24"/>
              <w:szCs w:val="24"/>
            </w:rPr>
            <w:t xml:space="preserve">, S., &amp; Nababan, D. (2024). </w:t>
          </w:r>
          <w:r w:rsidRPr="0016444F">
            <w:rPr>
              <w:rFonts w:ascii="Arial" w:hAnsi="Arial" w:cs="Arial"/>
              <w:sz w:val="24"/>
              <w:szCs w:val="24"/>
              <w:lang w:val="nn-NO"/>
            </w:rPr>
            <w:t xml:space="preserve">Hubungan peran perawat terhadap pencegahan dan pengendalian infeksi. Jurnal Ilmiah Keperawatan IMELDA, 10(2), 218–223. </w:t>
          </w:r>
          <w:r>
            <w:fldChar w:fldCharType="begin"/>
          </w:r>
          <w:r w:rsidRPr="003872CC">
            <w:rPr>
              <w:lang w:val="nn-NO"/>
            </w:rPr>
            <w:instrText>HYPERLINK "https://doi.org/10.52943/jikeperawatan.v10i2.1389"</w:instrText>
          </w:r>
          <w:r>
            <w:fldChar w:fldCharType="separate"/>
          </w:r>
          <w:r w:rsidRPr="0016444F">
            <w:rPr>
              <w:rFonts w:ascii="Arial" w:hAnsi="Arial" w:cs="Arial"/>
              <w:sz w:val="24"/>
              <w:szCs w:val="24"/>
              <w:lang w:val="nn-NO"/>
            </w:rPr>
            <w:t>https://doi.org/10.52943/jikeperawatan.v10i2.1389</w:t>
          </w:r>
          <w:r>
            <w:fldChar w:fldCharType="end"/>
          </w:r>
        </w:p>
        <w:p w14:paraId="47EE9109" w14:textId="77777777" w:rsidR="00CF4A79" w:rsidRPr="00CD3EDF" w:rsidRDefault="00B916B9" w:rsidP="00CF4A79">
          <w:pPr>
            <w:pStyle w:val="Bibliography"/>
            <w:ind w:left="567" w:hanging="567"/>
            <w:jc w:val="both"/>
            <w:rPr>
              <w:rFonts w:ascii="Arial" w:eastAsia="Times New Roman" w:hAnsi="Arial" w:cs="Arial"/>
              <w:kern w:val="0"/>
              <w:sz w:val="24"/>
              <w:szCs w:val="24"/>
              <w:lang w:val="nn-NO"/>
              <w14:ligatures w14:val="none"/>
            </w:rPr>
          </w:pPr>
          <w:r w:rsidRPr="00CD3EDF">
            <w:rPr>
              <w:rFonts w:ascii="Arial" w:eastAsia="Times New Roman" w:hAnsi="Arial" w:cs="Arial"/>
              <w:kern w:val="0"/>
              <w:sz w:val="24"/>
              <w:szCs w:val="24"/>
              <w:lang w:val="nn-NO"/>
              <w14:ligatures w14:val="none"/>
            </w:rPr>
            <w:t xml:space="preserve">Oktafiani, D. E., Kholifah, S., A’in, A., &amp; Mukaromah, S. (2021). Faktor-faktor yang berhubungan dengan motivasi kerja perawat di rumah sakit: </w:t>
          </w:r>
          <w:r w:rsidRPr="00CD3EDF">
            <w:rPr>
              <w:rFonts w:ascii="Arial" w:eastAsia="Times New Roman" w:hAnsi="Arial" w:cs="Arial"/>
              <w:i/>
              <w:iCs/>
              <w:kern w:val="0"/>
              <w:sz w:val="24"/>
              <w:szCs w:val="24"/>
              <w:lang w:val="nn-NO"/>
              <w14:ligatures w14:val="none"/>
            </w:rPr>
            <w:t>Literature review</w:t>
          </w:r>
          <w:r w:rsidRPr="00CD3EDF">
            <w:rPr>
              <w:rFonts w:ascii="Arial" w:eastAsia="Times New Roman" w:hAnsi="Arial" w:cs="Arial"/>
              <w:kern w:val="0"/>
              <w:sz w:val="24"/>
              <w:szCs w:val="24"/>
              <w:lang w:val="nn-NO"/>
              <w14:ligatures w14:val="none"/>
            </w:rPr>
            <w:t xml:space="preserve">. </w:t>
          </w:r>
          <w:r w:rsidRPr="00CD3EDF">
            <w:rPr>
              <w:rFonts w:ascii="Arial" w:eastAsia="Times New Roman" w:hAnsi="Arial" w:cs="Arial"/>
              <w:i/>
              <w:iCs/>
              <w:kern w:val="0"/>
              <w:sz w:val="24"/>
              <w:szCs w:val="24"/>
              <w:lang w:val="nn-NO"/>
              <w14:ligatures w14:val="none"/>
            </w:rPr>
            <w:t>Jurnal Keperawatan Wiyata, 2</w:t>
          </w:r>
          <w:r w:rsidRPr="00CD3EDF">
            <w:rPr>
              <w:rFonts w:ascii="Arial" w:eastAsia="Times New Roman" w:hAnsi="Arial" w:cs="Arial"/>
              <w:kern w:val="0"/>
              <w:sz w:val="24"/>
              <w:szCs w:val="24"/>
              <w:lang w:val="nn-NO"/>
              <w14:ligatures w14:val="none"/>
            </w:rPr>
            <w:t xml:space="preserve">(2), 61–70. </w:t>
          </w:r>
          <w:r>
            <w:fldChar w:fldCharType="begin"/>
          </w:r>
          <w:r w:rsidRPr="003872CC">
            <w:rPr>
              <w:lang w:val="nn-NO"/>
            </w:rPr>
            <w:instrText>HYPERLINK "https://doi.org/10.35728/jkw.v2i2.400"</w:instrText>
          </w:r>
          <w:r>
            <w:fldChar w:fldCharType="separate"/>
          </w:r>
          <w:r w:rsidRPr="00CD3EDF">
            <w:rPr>
              <w:rFonts w:ascii="Arial" w:eastAsia="Times New Roman" w:hAnsi="Arial" w:cs="Arial"/>
              <w:kern w:val="0"/>
              <w:sz w:val="24"/>
              <w:szCs w:val="24"/>
              <w:lang w:val="nn-NO"/>
              <w14:ligatures w14:val="none"/>
            </w:rPr>
            <w:t>https://doi.org/10.35728/jkw.v2i2.400</w:t>
          </w:r>
          <w:r>
            <w:fldChar w:fldCharType="end"/>
          </w:r>
        </w:p>
        <w:p w14:paraId="6B8E749D" w14:textId="77777777" w:rsidR="00CF4A79" w:rsidRPr="00CD3EDF" w:rsidRDefault="00B916B9" w:rsidP="00CF4A79">
          <w:pPr>
            <w:pStyle w:val="Bibliography"/>
            <w:ind w:left="567" w:hanging="567"/>
            <w:jc w:val="both"/>
            <w:rPr>
              <w:rFonts w:ascii="Arial" w:eastAsia="Times New Roman" w:hAnsi="Arial" w:cs="Arial"/>
              <w:kern w:val="0"/>
              <w:sz w:val="24"/>
              <w:szCs w:val="24"/>
              <w:lang w:val="nn-NO"/>
              <w14:ligatures w14:val="none"/>
            </w:rPr>
          </w:pPr>
          <w:r w:rsidRPr="00CD3EDF">
            <w:rPr>
              <w:rFonts w:ascii="Arial" w:eastAsia="Times New Roman" w:hAnsi="Arial" w:cs="Arial"/>
              <w:kern w:val="0"/>
              <w:sz w:val="24"/>
              <w:szCs w:val="24"/>
              <w:lang w:val="nn-NO"/>
              <w14:ligatures w14:val="none"/>
            </w:rPr>
            <w:t xml:space="preserve">Pemerintah Republik Indonesia. (2023). </w:t>
          </w:r>
          <w:r w:rsidRPr="00CD3EDF">
            <w:rPr>
              <w:rFonts w:ascii="Arial" w:eastAsia="Times New Roman" w:hAnsi="Arial" w:cs="Arial"/>
              <w:i/>
              <w:iCs/>
              <w:kern w:val="0"/>
              <w:sz w:val="24"/>
              <w:szCs w:val="24"/>
              <w:lang w:val="nn-NO"/>
              <w14:ligatures w14:val="none"/>
            </w:rPr>
            <w:t>Undang-Undang Republik Indonesia Nomor 17 Tahun 2023 tentang kesehatan</w:t>
          </w:r>
          <w:r w:rsidRPr="00CD3EDF">
            <w:rPr>
              <w:rFonts w:ascii="Arial" w:eastAsia="Times New Roman" w:hAnsi="Arial" w:cs="Arial"/>
              <w:kern w:val="0"/>
              <w:sz w:val="24"/>
              <w:szCs w:val="24"/>
              <w:lang w:val="nn-NO"/>
              <w14:ligatures w14:val="none"/>
            </w:rPr>
            <w:t xml:space="preserve">. </w:t>
          </w:r>
          <w:r>
            <w:lastRenderedPageBreak/>
            <w:fldChar w:fldCharType="begin"/>
          </w:r>
          <w:r w:rsidRPr="003872CC">
            <w:rPr>
              <w:lang w:val="nn-NO"/>
            </w:rPr>
            <w:instrText>HYPERLINK "https://jdih.kemkes.go.id/documents/undang-undang-nomor-17-tahun-2023"</w:instrText>
          </w:r>
          <w:r>
            <w:fldChar w:fldCharType="separate"/>
          </w:r>
          <w:r w:rsidRPr="00CD3EDF">
            <w:rPr>
              <w:rFonts w:ascii="Arial" w:eastAsia="Times New Roman" w:hAnsi="Arial" w:cs="Arial"/>
              <w:kern w:val="0"/>
              <w:sz w:val="24"/>
              <w:szCs w:val="24"/>
              <w:lang w:val="nn-NO"/>
              <w14:ligatures w14:val="none"/>
            </w:rPr>
            <w:t>https://jdih.kemkes.go.id/documents/undang-undang-nomor-17-tahun-2023</w:t>
          </w:r>
          <w:r>
            <w:fldChar w:fldCharType="end"/>
          </w:r>
        </w:p>
        <w:p w14:paraId="3DA7F5CC" w14:textId="77777777" w:rsidR="00CD3EDF" w:rsidRPr="00CD3EDF" w:rsidRDefault="00B916B9" w:rsidP="00CD3EDF">
          <w:pPr>
            <w:pStyle w:val="Bibliography"/>
            <w:ind w:left="567" w:hanging="567"/>
            <w:jc w:val="both"/>
            <w:rPr>
              <w:rFonts w:ascii="Arial" w:eastAsia="Times New Roman" w:hAnsi="Arial" w:cs="Arial"/>
              <w:kern w:val="0"/>
              <w:sz w:val="24"/>
              <w:szCs w:val="24"/>
              <w14:ligatures w14:val="none"/>
            </w:rPr>
          </w:pPr>
          <w:r w:rsidRPr="003872CC">
            <w:rPr>
              <w:rFonts w:ascii="Arial" w:eastAsia="Times New Roman" w:hAnsi="Arial" w:cs="Arial"/>
              <w:kern w:val="0"/>
              <w:sz w:val="24"/>
              <w:szCs w:val="24"/>
              <w:lang w:val="it-IT"/>
              <w14:ligatures w14:val="none"/>
            </w:rPr>
            <w:t xml:space="preserve">Purnawan, A., Kasumawati, F., Andriati, R., &amp; Putra, G. H. (2021). Faktor-faktor yang berhubungan dengan kinerja perawat dalam melaksanakan pencegahan infeksi nosokomial di ruang rawat inap RSIA Vitalaya Kota Tangerang Selatan. </w:t>
          </w:r>
          <w:r w:rsidRPr="00CD3EDF">
            <w:rPr>
              <w:rFonts w:ascii="Arial" w:eastAsia="Times New Roman" w:hAnsi="Arial" w:cs="Arial"/>
              <w:i/>
              <w:iCs/>
              <w:kern w:val="0"/>
              <w:sz w:val="24"/>
              <w:szCs w:val="24"/>
              <w14:ligatures w14:val="none"/>
            </w:rPr>
            <w:t>MAP (Midwifery and Public Health) Journal, 1</w:t>
          </w:r>
          <w:r w:rsidRPr="00CD3EDF">
            <w:rPr>
              <w:rFonts w:ascii="Arial" w:eastAsia="Times New Roman" w:hAnsi="Arial" w:cs="Arial"/>
              <w:kern w:val="0"/>
              <w:sz w:val="24"/>
              <w:szCs w:val="24"/>
              <w14:ligatures w14:val="none"/>
            </w:rPr>
            <w:t xml:space="preserve">(1). </w:t>
          </w:r>
          <w:hyperlink r:id="rId46" w:history="1">
            <w:r w:rsidRPr="00CD3EDF">
              <w:rPr>
                <w:rFonts w:ascii="Arial" w:eastAsia="Times New Roman" w:hAnsi="Arial" w:cs="Arial"/>
                <w:kern w:val="0"/>
                <w:sz w:val="24"/>
                <w:szCs w:val="24"/>
                <w14:ligatures w14:val="none"/>
              </w:rPr>
              <w:t>https://openjournal.wdh.ac.id/index.php/map/article/view/263</w:t>
            </w:r>
          </w:hyperlink>
        </w:p>
        <w:p w14:paraId="31F130BC" w14:textId="77777777" w:rsidR="00CD3EDF" w:rsidRPr="0016444F" w:rsidRDefault="00CD3EDF" w:rsidP="00CD3EDF">
          <w:pPr>
            <w:pStyle w:val="Bibliography"/>
            <w:ind w:left="567" w:hanging="567"/>
            <w:jc w:val="both"/>
            <w:rPr>
              <w:rFonts w:ascii="Arial" w:eastAsia="Times New Roman" w:hAnsi="Arial" w:cs="Arial"/>
              <w:kern w:val="0"/>
              <w:sz w:val="24"/>
              <w:szCs w:val="24"/>
              <w:lang w:val="nn-NO"/>
              <w14:ligatures w14:val="none"/>
            </w:rPr>
          </w:pPr>
          <w:proofErr w:type="spellStart"/>
          <w:r w:rsidRPr="003872CC">
            <w:rPr>
              <w:rFonts w:ascii="Arial" w:eastAsia="Times New Roman" w:hAnsi="Arial" w:cs="Arial"/>
              <w:kern w:val="0"/>
              <w:sz w:val="24"/>
              <w:szCs w:val="24"/>
              <w14:ligatures w14:val="none"/>
            </w:rPr>
            <w:t>Pebrianti</w:t>
          </w:r>
          <w:proofErr w:type="spellEnd"/>
          <w:r w:rsidRPr="003872CC">
            <w:rPr>
              <w:rFonts w:ascii="Arial" w:eastAsia="Times New Roman" w:hAnsi="Arial" w:cs="Arial"/>
              <w:kern w:val="0"/>
              <w:sz w:val="24"/>
              <w:szCs w:val="24"/>
              <w14:ligatures w14:val="none"/>
            </w:rPr>
            <w:t xml:space="preserve">, D. K. (2021). </w:t>
          </w:r>
          <w:proofErr w:type="spellStart"/>
          <w:r w:rsidRPr="003872CC">
            <w:rPr>
              <w:rFonts w:ascii="Arial" w:eastAsia="Times New Roman" w:hAnsi="Arial" w:cs="Arial"/>
              <w:kern w:val="0"/>
              <w:sz w:val="24"/>
              <w:szCs w:val="24"/>
              <w14:ligatures w14:val="none"/>
            </w:rPr>
            <w:t>Hubungan</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sikap</w:t>
          </w:r>
          <w:proofErr w:type="spellEnd"/>
          <w:r w:rsidRPr="003872CC">
            <w:rPr>
              <w:rFonts w:ascii="Arial" w:eastAsia="Times New Roman" w:hAnsi="Arial" w:cs="Arial"/>
              <w:kern w:val="0"/>
              <w:sz w:val="24"/>
              <w:szCs w:val="24"/>
              <w14:ligatures w14:val="none"/>
            </w:rPr>
            <w:t xml:space="preserve"> dan </w:t>
          </w:r>
          <w:proofErr w:type="spellStart"/>
          <w:r w:rsidRPr="003872CC">
            <w:rPr>
              <w:rFonts w:ascii="Arial" w:eastAsia="Times New Roman" w:hAnsi="Arial" w:cs="Arial"/>
              <w:kern w:val="0"/>
              <w:sz w:val="24"/>
              <w:szCs w:val="24"/>
              <w14:ligatures w14:val="none"/>
            </w:rPr>
            <w:t>motivasi</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perawat</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dalam</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pelaksanaan</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pendidikan</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pasien</w:t>
          </w:r>
          <w:proofErr w:type="spellEnd"/>
          <w:r w:rsidRPr="003872CC">
            <w:rPr>
              <w:rFonts w:ascii="Arial" w:eastAsia="Times New Roman" w:hAnsi="Arial" w:cs="Arial"/>
              <w:kern w:val="0"/>
              <w:sz w:val="24"/>
              <w:szCs w:val="24"/>
              <w14:ligatures w14:val="none"/>
            </w:rPr>
            <w:t xml:space="preserve"> dan </w:t>
          </w:r>
          <w:proofErr w:type="spellStart"/>
          <w:r w:rsidRPr="003872CC">
            <w:rPr>
              <w:rFonts w:ascii="Arial" w:eastAsia="Times New Roman" w:hAnsi="Arial" w:cs="Arial"/>
              <w:kern w:val="0"/>
              <w:sz w:val="24"/>
              <w:szCs w:val="24"/>
              <w14:ligatures w14:val="none"/>
            </w:rPr>
            <w:t>keluarga</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terhadap</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pencegahan</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kekambuhan</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pasien</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gangguan</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jiwa</w:t>
          </w:r>
          <w:proofErr w:type="spellEnd"/>
          <w:r w:rsidRPr="003872CC">
            <w:rPr>
              <w:rFonts w:ascii="Arial" w:eastAsia="Times New Roman" w:hAnsi="Arial" w:cs="Arial"/>
              <w:kern w:val="0"/>
              <w:sz w:val="24"/>
              <w:szCs w:val="24"/>
              <w14:ligatures w14:val="none"/>
            </w:rPr>
            <w:t xml:space="preserve">. </w:t>
          </w:r>
          <w:r w:rsidRPr="0016444F">
            <w:rPr>
              <w:rFonts w:ascii="Arial" w:eastAsia="Times New Roman" w:hAnsi="Arial" w:cs="Arial"/>
              <w:kern w:val="0"/>
              <w:sz w:val="24"/>
              <w:szCs w:val="24"/>
              <w:lang w:val="nn-NO"/>
              <w14:ligatures w14:val="none"/>
            </w:rPr>
            <w:t xml:space="preserve">Jurnal Akademika Baiturrahim Jambi, 10(1), 201–206. </w:t>
          </w:r>
          <w:r>
            <w:fldChar w:fldCharType="begin"/>
          </w:r>
          <w:r w:rsidRPr="003872CC">
            <w:rPr>
              <w:lang w:val="nn-NO"/>
            </w:rPr>
            <w:instrText>HYPERLINK "https://doi.org/10.36565/jab.v10i1.322"</w:instrText>
          </w:r>
          <w:r>
            <w:fldChar w:fldCharType="separate"/>
          </w:r>
          <w:r w:rsidRPr="0016444F">
            <w:rPr>
              <w:rFonts w:ascii="Arial" w:eastAsia="Times New Roman" w:hAnsi="Arial" w:cs="Arial"/>
              <w:kern w:val="0"/>
              <w:sz w:val="24"/>
              <w:szCs w:val="24"/>
              <w:lang w:val="nn-NO"/>
              <w14:ligatures w14:val="none"/>
            </w:rPr>
            <w:t>https://doi.org/10.36565/jab.v10i1.322</w:t>
          </w:r>
          <w:r>
            <w:fldChar w:fldCharType="end"/>
          </w:r>
        </w:p>
        <w:p w14:paraId="03DC6A0E" w14:textId="77777777" w:rsidR="00CD3EDF" w:rsidRPr="0016444F" w:rsidRDefault="00CD3EDF" w:rsidP="00CD3EDF">
          <w:pPr>
            <w:pStyle w:val="Bibliography"/>
            <w:ind w:left="567" w:hanging="567"/>
            <w:jc w:val="both"/>
            <w:rPr>
              <w:rFonts w:ascii="Arial" w:eastAsia="Times New Roman" w:hAnsi="Arial" w:cs="Arial"/>
              <w:kern w:val="0"/>
              <w:sz w:val="24"/>
              <w:szCs w:val="24"/>
              <w:lang w:val="nn-NO"/>
              <w14:ligatures w14:val="none"/>
            </w:rPr>
          </w:pPr>
          <w:r w:rsidRPr="0016444F">
            <w:rPr>
              <w:rFonts w:ascii="Arial" w:eastAsia="Times New Roman" w:hAnsi="Arial" w:cs="Arial"/>
              <w:kern w:val="0"/>
              <w:sz w:val="24"/>
              <w:szCs w:val="24"/>
              <w:lang w:val="nn-NO"/>
              <w14:ligatures w14:val="none"/>
            </w:rPr>
            <w:t>Pemerintah Republik Indonesia. (2019). Peraturan Pemerintah Republik Indonesia Nomor 30 Tahun 2019 tentang penilaian kinerja pegawai negeri sipil.</w:t>
          </w:r>
        </w:p>
        <w:p w14:paraId="1CE15668" w14:textId="77777777" w:rsidR="00CD3EDF" w:rsidRPr="00CD3EDF" w:rsidRDefault="00CD3EDF" w:rsidP="00CD3EDF">
          <w:pPr>
            <w:pStyle w:val="Bibliography"/>
            <w:ind w:left="567" w:hanging="567"/>
            <w:jc w:val="both"/>
            <w:rPr>
              <w:rFonts w:ascii="Arial" w:eastAsia="Times New Roman" w:hAnsi="Arial" w:cs="Arial"/>
              <w:kern w:val="0"/>
              <w:sz w:val="24"/>
              <w:szCs w:val="24"/>
              <w14:ligatures w14:val="none"/>
            </w:rPr>
          </w:pPr>
          <w:r w:rsidRPr="0016444F">
            <w:rPr>
              <w:rFonts w:ascii="Arial" w:eastAsia="Times New Roman" w:hAnsi="Arial" w:cs="Arial"/>
              <w:kern w:val="0"/>
              <w:sz w:val="24"/>
              <w:szCs w:val="24"/>
              <w:lang w:val="nn-NO"/>
              <w14:ligatures w14:val="none"/>
            </w:rPr>
            <w:t xml:space="preserve">Purnawan, A., Kasumawati, F., Andriati, R., &amp; Putra, G. H. (2021). Faktor-faktor yang berhubungan dengan kinerja perawat dalam melaksanakan pencegahan infeksi nosokomial di ruang rawat inap RSIA Vitalaya Kota Tangerang Selatan. </w:t>
          </w:r>
          <w:r w:rsidRPr="00CD3EDF">
            <w:rPr>
              <w:rFonts w:ascii="Arial" w:eastAsia="Times New Roman" w:hAnsi="Arial" w:cs="Arial"/>
              <w:kern w:val="0"/>
              <w:sz w:val="24"/>
              <w:szCs w:val="24"/>
              <w14:ligatures w14:val="none"/>
            </w:rPr>
            <w:t xml:space="preserve">MAP (Midwifery and Public Health) Journal, 1(1), 14–36. </w:t>
          </w:r>
          <w:hyperlink r:id="rId47" w:history="1">
            <w:r w:rsidRPr="00CD3EDF">
              <w:rPr>
                <w:rFonts w:ascii="Arial" w:eastAsia="Times New Roman" w:hAnsi="Arial" w:cs="Arial"/>
                <w:kern w:val="0"/>
                <w:sz w:val="24"/>
                <w:szCs w:val="24"/>
                <w14:ligatures w14:val="none"/>
              </w:rPr>
              <w:t>https://doi.org/10.52031/map.v1i1.263</w:t>
            </w:r>
          </w:hyperlink>
        </w:p>
        <w:p w14:paraId="576BE701" w14:textId="0BBCA754" w:rsidR="00CD3EDF" w:rsidRPr="0016444F" w:rsidRDefault="00CD3EDF" w:rsidP="00CD3EDF">
          <w:pPr>
            <w:pStyle w:val="Bibliography"/>
            <w:ind w:left="567" w:hanging="567"/>
            <w:jc w:val="both"/>
            <w:rPr>
              <w:rFonts w:ascii="Arial" w:eastAsia="Times New Roman" w:hAnsi="Arial" w:cs="Arial"/>
              <w:kern w:val="0"/>
              <w:sz w:val="24"/>
              <w:szCs w:val="24"/>
              <w:lang w:val="nn-NO"/>
              <w14:ligatures w14:val="none"/>
            </w:rPr>
          </w:pPr>
          <w:r w:rsidRPr="0016444F">
            <w:rPr>
              <w:rFonts w:ascii="Arial" w:eastAsia="Times New Roman" w:hAnsi="Arial" w:cs="Arial"/>
              <w:kern w:val="0"/>
              <w:sz w:val="24"/>
              <w:szCs w:val="24"/>
              <w:lang w:val="nn-NO"/>
              <w14:ligatures w14:val="none"/>
            </w:rPr>
            <w:t xml:space="preserve">Puspita, N., &amp; Erlena. (2023). Model kinerja perawat pelaksana terhadap peningkatan mutu pelayanan keperawatan. Holistik Jurnal Kesehatan, 16(8), 741–751. </w:t>
          </w:r>
          <w:r>
            <w:fldChar w:fldCharType="begin"/>
          </w:r>
          <w:r w:rsidRPr="003872CC">
            <w:rPr>
              <w:lang w:val="nn-NO"/>
            </w:rPr>
            <w:instrText>HYPERLINK "https://doi.org/10.33024/hjk.v16i8.9744"</w:instrText>
          </w:r>
          <w:r>
            <w:fldChar w:fldCharType="separate"/>
          </w:r>
          <w:r w:rsidRPr="0016444F">
            <w:rPr>
              <w:rFonts w:ascii="Arial" w:eastAsia="Times New Roman" w:hAnsi="Arial" w:cs="Arial"/>
              <w:kern w:val="0"/>
              <w:sz w:val="24"/>
              <w:szCs w:val="24"/>
              <w:lang w:val="nn-NO"/>
              <w14:ligatures w14:val="none"/>
            </w:rPr>
            <w:t>https://doi.org/10.33024/hjk.v16i8.9744</w:t>
          </w:r>
          <w:r>
            <w:fldChar w:fldCharType="end"/>
          </w:r>
        </w:p>
        <w:p w14:paraId="2D80C584"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r w:rsidRPr="0016444F">
            <w:rPr>
              <w:rFonts w:ascii="Arial" w:eastAsia="Times New Roman" w:hAnsi="Arial" w:cs="Arial"/>
              <w:kern w:val="0"/>
              <w:sz w:val="24"/>
              <w:szCs w:val="24"/>
              <w:lang w:val="nn-NO"/>
              <w14:ligatures w14:val="none"/>
            </w:rPr>
            <w:t xml:space="preserve">Rakhmawati, D., &amp; Suhartini, T. (2023). Hubungan motivasi kerja perawat dengan responsivitas pelayanan di Instalasi Gawat Darurat Rumah Sakit Dr. Haryoto Lumajang. </w:t>
          </w:r>
          <w:proofErr w:type="spellStart"/>
          <w:r w:rsidRPr="00CD3EDF">
            <w:rPr>
              <w:rFonts w:ascii="Arial" w:eastAsia="Times New Roman" w:hAnsi="Arial" w:cs="Arial"/>
              <w:i/>
              <w:iCs/>
              <w:kern w:val="0"/>
              <w:sz w:val="24"/>
              <w:szCs w:val="24"/>
              <w14:ligatures w14:val="none"/>
            </w:rPr>
            <w:t>Jurnal</w:t>
          </w:r>
          <w:proofErr w:type="spellEnd"/>
          <w:r w:rsidRPr="00CD3EDF">
            <w:rPr>
              <w:rFonts w:ascii="Arial" w:eastAsia="Times New Roman" w:hAnsi="Arial" w:cs="Arial"/>
              <w:i/>
              <w:iCs/>
              <w:kern w:val="0"/>
              <w:sz w:val="24"/>
              <w:szCs w:val="24"/>
              <w14:ligatures w14:val="none"/>
            </w:rPr>
            <w:t xml:space="preserve"> Keperawatan Muhammadiyah, 8</w:t>
          </w:r>
          <w:r w:rsidRPr="00CD3EDF">
            <w:rPr>
              <w:rFonts w:ascii="Arial" w:eastAsia="Times New Roman" w:hAnsi="Arial" w:cs="Arial"/>
              <w:kern w:val="0"/>
              <w:sz w:val="24"/>
              <w:szCs w:val="24"/>
              <w14:ligatures w14:val="none"/>
            </w:rPr>
            <w:t xml:space="preserve">(4). </w:t>
          </w:r>
          <w:hyperlink r:id="rId48" w:history="1">
            <w:r w:rsidRPr="00CD3EDF">
              <w:rPr>
                <w:rFonts w:ascii="Arial" w:eastAsia="Times New Roman" w:hAnsi="Arial" w:cs="Arial"/>
                <w:kern w:val="0"/>
                <w:sz w:val="24"/>
                <w:szCs w:val="24"/>
                <w14:ligatures w14:val="none"/>
              </w:rPr>
              <w:t>https://doi.org/10.30651/jkm.v8i4.20235</w:t>
            </w:r>
          </w:hyperlink>
        </w:p>
        <w:p w14:paraId="4E61C78B"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proofErr w:type="spellStart"/>
          <w:r w:rsidRPr="00CD3EDF">
            <w:rPr>
              <w:rFonts w:ascii="Arial" w:eastAsia="Times New Roman" w:hAnsi="Arial" w:cs="Arial"/>
              <w:kern w:val="0"/>
              <w:sz w:val="24"/>
              <w:szCs w:val="24"/>
              <w14:ligatures w14:val="none"/>
            </w:rPr>
            <w:t>Rekapan</w:t>
          </w:r>
          <w:proofErr w:type="spellEnd"/>
          <w:r w:rsidRPr="00CD3EDF">
            <w:rPr>
              <w:rFonts w:ascii="Arial" w:eastAsia="Times New Roman" w:hAnsi="Arial" w:cs="Arial"/>
              <w:kern w:val="0"/>
              <w:sz w:val="24"/>
              <w:szCs w:val="24"/>
              <w14:ligatures w14:val="none"/>
            </w:rPr>
            <w:t xml:space="preserve"> Data </w:t>
          </w:r>
          <w:r w:rsidRPr="00CD3EDF">
            <w:rPr>
              <w:rFonts w:ascii="Arial" w:eastAsia="Times New Roman" w:hAnsi="Arial" w:cs="Arial"/>
              <w:i/>
              <w:iCs/>
              <w:kern w:val="0"/>
              <w:sz w:val="24"/>
              <w:szCs w:val="24"/>
              <w14:ligatures w14:val="none"/>
            </w:rPr>
            <w:t>Healthcare-Associated Infections</w:t>
          </w:r>
          <w:r w:rsidRPr="00CD3EDF">
            <w:rPr>
              <w:rFonts w:ascii="Arial" w:eastAsia="Times New Roman" w:hAnsi="Arial" w:cs="Arial"/>
              <w:kern w:val="0"/>
              <w:sz w:val="24"/>
              <w:szCs w:val="24"/>
              <w14:ligatures w14:val="none"/>
            </w:rPr>
            <w:t xml:space="preserve"> RSUD </w:t>
          </w:r>
          <w:proofErr w:type="spellStart"/>
          <w:r w:rsidRPr="00CD3EDF">
            <w:rPr>
              <w:rFonts w:ascii="Arial" w:eastAsia="Times New Roman" w:hAnsi="Arial" w:cs="Arial"/>
              <w:kern w:val="0"/>
              <w:sz w:val="24"/>
              <w:szCs w:val="24"/>
              <w14:ligatures w14:val="none"/>
            </w:rPr>
            <w:t>Kabupaten</w:t>
          </w:r>
          <w:proofErr w:type="spellEnd"/>
          <w:r w:rsidRPr="00CD3EDF">
            <w:rPr>
              <w:rFonts w:ascii="Arial" w:eastAsia="Times New Roman" w:hAnsi="Arial" w:cs="Arial"/>
              <w:kern w:val="0"/>
              <w:sz w:val="24"/>
              <w:szCs w:val="24"/>
              <w14:ligatures w14:val="none"/>
            </w:rPr>
            <w:t xml:space="preserve"> Konawe </w:t>
          </w:r>
          <w:proofErr w:type="spellStart"/>
          <w:r w:rsidRPr="00CD3EDF">
            <w:rPr>
              <w:rFonts w:ascii="Arial" w:eastAsia="Times New Roman" w:hAnsi="Arial" w:cs="Arial"/>
              <w:kern w:val="0"/>
              <w:sz w:val="24"/>
              <w:szCs w:val="24"/>
              <w14:ligatures w14:val="none"/>
            </w:rPr>
            <w:t>Kepulauan</w:t>
          </w:r>
          <w:proofErr w:type="spellEnd"/>
          <w:r w:rsidRPr="00CD3EDF">
            <w:rPr>
              <w:rFonts w:ascii="Arial" w:eastAsia="Times New Roman" w:hAnsi="Arial" w:cs="Arial"/>
              <w:kern w:val="0"/>
              <w:sz w:val="24"/>
              <w:szCs w:val="24"/>
              <w14:ligatures w14:val="none"/>
            </w:rPr>
            <w:t xml:space="preserve">. (2026). </w:t>
          </w:r>
          <w:proofErr w:type="spellStart"/>
          <w:r w:rsidRPr="00CD3EDF">
            <w:rPr>
              <w:rFonts w:ascii="Arial" w:eastAsia="Times New Roman" w:hAnsi="Arial" w:cs="Arial"/>
              <w:i/>
              <w:iCs/>
              <w:kern w:val="0"/>
              <w:sz w:val="24"/>
              <w:szCs w:val="24"/>
              <w14:ligatures w14:val="none"/>
            </w:rPr>
            <w:t>Rekapan</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kejadian</w:t>
          </w:r>
          <w:proofErr w:type="spellEnd"/>
          <w:r w:rsidRPr="00CD3EDF">
            <w:rPr>
              <w:rFonts w:ascii="Arial" w:eastAsia="Times New Roman" w:hAnsi="Arial" w:cs="Arial"/>
              <w:i/>
              <w:iCs/>
              <w:kern w:val="0"/>
              <w:sz w:val="24"/>
              <w:szCs w:val="24"/>
              <w14:ligatures w14:val="none"/>
            </w:rPr>
            <w:t xml:space="preserve"> Healthcare-Associated Infections RSUD </w:t>
          </w:r>
          <w:proofErr w:type="spellStart"/>
          <w:r w:rsidRPr="00CD3EDF">
            <w:rPr>
              <w:rFonts w:ascii="Arial" w:eastAsia="Times New Roman" w:hAnsi="Arial" w:cs="Arial"/>
              <w:i/>
              <w:iCs/>
              <w:kern w:val="0"/>
              <w:sz w:val="24"/>
              <w:szCs w:val="24"/>
              <w14:ligatures w14:val="none"/>
            </w:rPr>
            <w:t>Kabupaten</w:t>
          </w:r>
          <w:proofErr w:type="spellEnd"/>
          <w:r w:rsidRPr="00CD3EDF">
            <w:rPr>
              <w:rFonts w:ascii="Arial" w:eastAsia="Times New Roman" w:hAnsi="Arial" w:cs="Arial"/>
              <w:i/>
              <w:iCs/>
              <w:kern w:val="0"/>
              <w:sz w:val="24"/>
              <w:szCs w:val="24"/>
              <w14:ligatures w14:val="none"/>
            </w:rPr>
            <w:t xml:space="preserve"> Konawe </w:t>
          </w:r>
          <w:proofErr w:type="spellStart"/>
          <w:r w:rsidRPr="00CD3EDF">
            <w:rPr>
              <w:rFonts w:ascii="Arial" w:eastAsia="Times New Roman" w:hAnsi="Arial" w:cs="Arial"/>
              <w:i/>
              <w:iCs/>
              <w:kern w:val="0"/>
              <w:sz w:val="24"/>
              <w:szCs w:val="24"/>
              <w14:ligatures w14:val="none"/>
            </w:rPr>
            <w:t>Kepulauan</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tahun</w:t>
          </w:r>
          <w:proofErr w:type="spellEnd"/>
          <w:r w:rsidRPr="00CD3EDF">
            <w:rPr>
              <w:rFonts w:ascii="Arial" w:eastAsia="Times New Roman" w:hAnsi="Arial" w:cs="Arial"/>
              <w:i/>
              <w:iCs/>
              <w:kern w:val="0"/>
              <w:sz w:val="24"/>
              <w:szCs w:val="24"/>
              <w14:ligatures w14:val="none"/>
            </w:rPr>
            <w:t xml:space="preserve"> 2024–Juni 2026</w:t>
          </w:r>
          <w:r w:rsidRPr="00CD3EDF">
            <w:rPr>
              <w:rFonts w:ascii="Arial" w:eastAsia="Times New Roman" w:hAnsi="Arial" w:cs="Arial"/>
              <w:kern w:val="0"/>
              <w:sz w:val="24"/>
              <w:szCs w:val="24"/>
              <w14:ligatures w14:val="none"/>
            </w:rPr>
            <w:t xml:space="preserve">. RSUD </w:t>
          </w:r>
          <w:proofErr w:type="spellStart"/>
          <w:r w:rsidRPr="00CD3EDF">
            <w:rPr>
              <w:rFonts w:ascii="Arial" w:eastAsia="Times New Roman" w:hAnsi="Arial" w:cs="Arial"/>
              <w:kern w:val="0"/>
              <w:sz w:val="24"/>
              <w:szCs w:val="24"/>
              <w14:ligatures w14:val="none"/>
            </w:rPr>
            <w:t>Kabupaten</w:t>
          </w:r>
          <w:proofErr w:type="spellEnd"/>
          <w:r w:rsidRPr="00CD3EDF">
            <w:rPr>
              <w:rFonts w:ascii="Arial" w:eastAsia="Times New Roman" w:hAnsi="Arial" w:cs="Arial"/>
              <w:kern w:val="0"/>
              <w:sz w:val="24"/>
              <w:szCs w:val="24"/>
              <w14:ligatures w14:val="none"/>
            </w:rPr>
            <w:t xml:space="preserve"> Konawe </w:t>
          </w:r>
          <w:proofErr w:type="spellStart"/>
          <w:r w:rsidRPr="00CD3EDF">
            <w:rPr>
              <w:rFonts w:ascii="Arial" w:eastAsia="Times New Roman" w:hAnsi="Arial" w:cs="Arial"/>
              <w:kern w:val="0"/>
              <w:sz w:val="24"/>
              <w:szCs w:val="24"/>
              <w14:ligatures w14:val="none"/>
            </w:rPr>
            <w:t>Kepulauan</w:t>
          </w:r>
          <w:proofErr w:type="spellEnd"/>
          <w:r w:rsidRPr="00CD3EDF">
            <w:rPr>
              <w:rFonts w:ascii="Arial" w:eastAsia="Times New Roman" w:hAnsi="Arial" w:cs="Arial"/>
              <w:kern w:val="0"/>
              <w:sz w:val="24"/>
              <w:szCs w:val="24"/>
              <w14:ligatures w14:val="none"/>
            </w:rPr>
            <w:t>.</w:t>
          </w:r>
        </w:p>
        <w:p w14:paraId="553835D4"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proofErr w:type="spellStart"/>
          <w:r w:rsidRPr="00CD3EDF">
            <w:rPr>
              <w:rFonts w:ascii="Arial" w:eastAsia="Times New Roman" w:hAnsi="Arial" w:cs="Arial"/>
              <w:kern w:val="0"/>
              <w:sz w:val="24"/>
              <w:szCs w:val="24"/>
              <w14:ligatures w14:val="none"/>
            </w:rPr>
            <w:t>Setyaningrum</w:t>
          </w:r>
          <w:proofErr w:type="spellEnd"/>
          <w:r w:rsidRPr="00CD3EDF">
            <w:rPr>
              <w:rFonts w:ascii="Arial" w:eastAsia="Times New Roman" w:hAnsi="Arial" w:cs="Arial"/>
              <w:kern w:val="0"/>
              <w:sz w:val="24"/>
              <w:szCs w:val="24"/>
              <w14:ligatures w14:val="none"/>
            </w:rPr>
            <w:t xml:space="preserve">, M. O., </w:t>
          </w:r>
          <w:proofErr w:type="spellStart"/>
          <w:r w:rsidRPr="00CD3EDF">
            <w:rPr>
              <w:rFonts w:ascii="Arial" w:eastAsia="Times New Roman" w:hAnsi="Arial" w:cs="Arial"/>
              <w:kern w:val="0"/>
              <w:sz w:val="24"/>
              <w:szCs w:val="24"/>
              <w14:ligatures w14:val="none"/>
            </w:rPr>
            <w:t>Nursalam</w:t>
          </w:r>
          <w:proofErr w:type="spellEnd"/>
          <w:r w:rsidRPr="00CD3EDF">
            <w:rPr>
              <w:rFonts w:ascii="Arial" w:eastAsia="Times New Roman" w:hAnsi="Arial" w:cs="Arial"/>
              <w:kern w:val="0"/>
              <w:sz w:val="24"/>
              <w:szCs w:val="24"/>
              <w14:ligatures w14:val="none"/>
            </w:rPr>
            <w:t xml:space="preserve">, &amp; </w:t>
          </w:r>
          <w:proofErr w:type="spellStart"/>
          <w:r w:rsidRPr="00CD3EDF">
            <w:rPr>
              <w:rFonts w:ascii="Arial" w:eastAsia="Times New Roman" w:hAnsi="Arial" w:cs="Arial"/>
              <w:kern w:val="0"/>
              <w:sz w:val="24"/>
              <w:szCs w:val="24"/>
              <w14:ligatures w14:val="none"/>
            </w:rPr>
            <w:t>Fitryasari</w:t>
          </w:r>
          <w:proofErr w:type="spellEnd"/>
          <w:r w:rsidRPr="00CD3EDF">
            <w:rPr>
              <w:rFonts w:ascii="Arial" w:eastAsia="Times New Roman" w:hAnsi="Arial" w:cs="Arial"/>
              <w:kern w:val="0"/>
              <w:sz w:val="24"/>
              <w:szCs w:val="24"/>
              <w14:ligatures w14:val="none"/>
            </w:rPr>
            <w:t xml:space="preserve">, R. (2023). </w:t>
          </w:r>
          <w:proofErr w:type="spellStart"/>
          <w:r w:rsidRPr="003872CC">
            <w:rPr>
              <w:rFonts w:ascii="Arial" w:eastAsia="Times New Roman" w:hAnsi="Arial" w:cs="Arial"/>
              <w:kern w:val="0"/>
              <w:sz w:val="24"/>
              <w:szCs w:val="24"/>
              <w14:ligatures w14:val="none"/>
            </w:rPr>
            <w:t>Efektifitas</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faktor</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organisasi</w:t>
          </w:r>
          <w:proofErr w:type="spellEnd"/>
          <w:r w:rsidRPr="003872CC">
            <w:rPr>
              <w:rFonts w:ascii="Arial" w:eastAsia="Times New Roman" w:hAnsi="Arial" w:cs="Arial"/>
              <w:kern w:val="0"/>
              <w:sz w:val="24"/>
              <w:szCs w:val="24"/>
              <w14:ligatures w14:val="none"/>
            </w:rPr>
            <w:t xml:space="preserve"> dan </w:t>
          </w:r>
          <w:proofErr w:type="spellStart"/>
          <w:r w:rsidRPr="003872CC">
            <w:rPr>
              <w:rFonts w:ascii="Arial" w:eastAsia="Times New Roman" w:hAnsi="Arial" w:cs="Arial"/>
              <w:kern w:val="0"/>
              <w:sz w:val="24"/>
              <w:szCs w:val="24"/>
              <w14:ligatures w14:val="none"/>
            </w:rPr>
            <w:t>motivasi</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terhadap</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kinerja</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perawat</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dalam</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pelaksanaan</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Pencegahan</w:t>
          </w:r>
          <w:proofErr w:type="spellEnd"/>
          <w:r w:rsidRPr="003872CC">
            <w:rPr>
              <w:rFonts w:ascii="Arial" w:eastAsia="Times New Roman" w:hAnsi="Arial" w:cs="Arial"/>
              <w:kern w:val="0"/>
              <w:sz w:val="24"/>
              <w:szCs w:val="24"/>
              <w14:ligatures w14:val="none"/>
            </w:rPr>
            <w:t xml:space="preserve"> dan </w:t>
          </w:r>
          <w:proofErr w:type="spellStart"/>
          <w:r w:rsidRPr="003872CC">
            <w:rPr>
              <w:rFonts w:ascii="Arial" w:eastAsia="Times New Roman" w:hAnsi="Arial" w:cs="Arial"/>
              <w:kern w:val="0"/>
              <w:sz w:val="24"/>
              <w:szCs w:val="24"/>
              <w14:ligatures w14:val="none"/>
            </w:rPr>
            <w:t>Pengendalian</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Infeksi</w:t>
          </w:r>
          <w:proofErr w:type="spellEnd"/>
          <w:r w:rsidRPr="003872CC">
            <w:rPr>
              <w:rFonts w:ascii="Arial" w:eastAsia="Times New Roman" w:hAnsi="Arial" w:cs="Arial"/>
              <w:kern w:val="0"/>
              <w:sz w:val="24"/>
              <w:szCs w:val="24"/>
              <w14:ligatures w14:val="none"/>
            </w:rPr>
            <w:t xml:space="preserve"> (PPI). </w:t>
          </w:r>
          <w:r w:rsidRPr="00CD3EDF">
            <w:rPr>
              <w:rFonts w:ascii="Arial" w:eastAsia="Times New Roman" w:hAnsi="Arial" w:cs="Arial"/>
              <w:i/>
              <w:iCs/>
              <w:kern w:val="0"/>
              <w:sz w:val="24"/>
              <w:szCs w:val="24"/>
              <w14:ligatures w14:val="none"/>
            </w:rPr>
            <w:t>Journal of Telenursing (JOTING), 5</w:t>
          </w:r>
          <w:r w:rsidRPr="00CD3EDF">
            <w:rPr>
              <w:rFonts w:ascii="Arial" w:eastAsia="Times New Roman" w:hAnsi="Arial" w:cs="Arial"/>
              <w:kern w:val="0"/>
              <w:sz w:val="24"/>
              <w:szCs w:val="24"/>
              <w14:ligatures w14:val="none"/>
            </w:rPr>
            <w:t xml:space="preserve">(1), 650–661. </w:t>
          </w:r>
          <w:hyperlink r:id="rId49" w:history="1">
            <w:r w:rsidRPr="00CD3EDF">
              <w:rPr>
                <w:rFonts w:ascii="Arial" w:eastAsia="Times New Roman" w:hAnsi="Arial" w:cs="Arial"/>
                <w:kern w:val="0"/>
                <w:sz w:val="24"/>
                <w:szCs w:val="24"/>
                <w14:ligatures w14:val="none"/>
              </w:rPr>
              <w:t>https://doi.org/10.31539/joting.v5i1.5761</w:t>
            </w:r>
          </w:hyperlink>
        </w:p>
        <w:p w14:paraId="338771F9"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proofErr w:type="spellStart"/>
          <w:r w:rsidRPr="00CD3EDF">
            <w:rPr>
              <w:rFonts w:ascii="Arial" w:eastAsia="Times New Roman" w:hAnsi="Arial" w:cs="Arial"/>
              <w:kern w:val="0"/>
              <w:sz w:val="24"/>
              <w:szCs w:val="24"/>
              <w14:ligatures w14:val="none"/>
            </w:rPr>
            <w:t>Suprapto</w:t>
          </w:r>
          <w:proofErr w:type="spellEnd"/>
          <w:r w:rsidRPr="00CD3EDF">
            <w:rPr>
              <w:rFonts w:ascii="Arial" w:eastAsia="Times New Roman" w:hAnsi="Arial" w:cs="Arial"/>
              <w:kern w:val="0"/>
              <w:sz w:val="24"/>
              <w:szCs w:val="24"/>
              <w14:ligatures w14:val="none"/>
            </w:rPr>
            <w:t xml:space="preserve">. (2024). </w:t>
          </w:r>
          <w:proofErr w:type="spellStart"/>
          <w:r w:rsidRPr="00CD3EDF">
            <w:rPr>
              <w:rFonts w:ascii="Arial" w:eastAsia="Times New Roman" w:hAnsi="Arial" w:cs="Arial"/>
              <w:i/>
              <w:iCs/>
              <w:kern w:val="0"/>
              <w:sz w:val="24"/>
              <w:szCs w:val="24"/>
              <w14:ligatures w14:val="none"/>
            </w:rPr>
            <w:t>Hubungan</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antara</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tingkat</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pengetahuan</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perawat</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tentang</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kejadian</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infeksi</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nosokomial</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dengan</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upaya</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pencegahannya</w:t>
          </w:r>
          <w:proofErr w:type="spellEnd"/>
          <w:r w:rsidRPr="00CD3EDF">
            <w:rPr>
              <w:rFonts w:ascii="Arial" w:eastAsia="Times New Roman" w:hAnsi="Arial" w:cs="Arial"/>
              <w:i/>
              <w:iCs/>
              <w:kern w:val="0"/>
              <w:sz w:val="24"/>
              <w:szCs w:val="24"/>
              <w14:ligatures w14:val="none"/>
            </w:rPr>
            <w:t xml:space="preserve"> di </w:t>
          </w:r>
          <w:proofErr w:type="spellStart"/>
          <w:r w:rsidRPr="00CD3EDF">
            <w:rPr>
              <w:rFonts w:ascii="Arial" w:eastAsia="Times New Roman" w:hAnsi="Arial" w:cs="Arial"/>
              <w:i/>
              <w:iCs/>
              <w:kern w:val="0"/>
              <w:sz w:val="24"/>
              <w:szCs w:val="24"/>
              <w14:ligatures w14:val="none"/>
            </w:rPr>
            <w:t>lingkungan</w:t>
          </w:r>
          <w:proofErr w:type="spellEnd"/>
          <w:r w:rsidRPr="00CD3EDF">
            <w:rPr>
              <w:rFonts w:ascii="Arial" w:eastAsia="Times New Roman" w:hAnsi="Arial" w:cs="Arial"/>
              <w:i/>
              <w:iCs/>
              <w:kern w:val="0"/>
              <w:sz w:val="24"/>
              <w:szCs w:val="24"/>
              <w14:ligatures w14:val="none"/>
            </w:rPr>
            <w:t xml:space="preserve"> IGD Rumah Sakit Bhayangkara </w:t>
          </w:r>
          <w:proofErr w:type="spellStart"/>
          <w:r w:rsidRPr="00CD3EDF">
            <w:rPr>
              <w:rFonts w:ascii="Arial" w:eastAsia="Times New Roman" w:hAnsi="Arial" w:cs="Arial"/>
              <w:i/>
              <w:iCs/>
              <w:kern w:val="0"/>
              <w:sz w:val="24"/>
              <w:szCs w:val="24"/>
              <w14:ligatures w14:val="none"/>
            </w:rPr>
            <w:t>Brimob</w:t>
          </w:r>
          <w:proofErr w:type="spellEnd"/>
          <w:r w:rsidRPr="00CD3EDF">
            <w:rPr>
              <w:rFonts w:ascii="Arial" w:eastAsia="Times New Roman" w:hAnsi="Arial" w:cs="Arial"/>
              <w:i/>
              <w:iCs/>
              <w:kern w:val="0"/>
              <w:sz w:val="24"/>
              <w:szCs w:val="24"/>
              <w14:ligatures w14:val="none"/>
            </w:rPr>
            <w:t xml:space="preserve"> Kelapadua </w:t>
          </w:r>
          <w:r w:rsidRPr="00CD3EDF">
            <w:rPr>
              <w:rFonts w:ascii="Arial" w:eastAsia="Times New Roman" w:hAnsi="Arial" w:cs="Arial"/>
              <w:i/>
              <w:iCs/>
              <w:kern w:val="0"/>
              <w:sz w:val="24"/>
              <w:szCs w:val="24"/>
              <w14:ligatures w14:val="none"/>
            </w:rPr>
            <w:lastRenderedPageBreak/>
            <w:t>Depok</w:t>
          </w:r>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Malahayati</w:t>
          </w:r>
          <w:proofErr w:type="spellEnd"/>
          <w:r w:rsidRPr="00CD3EDF">
            <w:rPr>
              <w:rFonts w:ascii="Arial" w:eastAsia="Times New Roman" w:hAnsi="Arial" w:cs="Arial"/>
              <w:i/>
              <w:iCs/>
              <w:kern w:val="0"/>
              <w:sz w:val="24"/>
              <w:szCs w:val="24"/>
              <w14:ligatures w14:val="none"/>
            </w:rPr>
            <w:t xml:space="preserve"> Nursing Journal</w:t>
          </w:r>
          <w:r w:rsidRPr="00CD3EDF">
            <w:rPr>
              <w:rFonts w:ascii="Arial" w:eastAsia="Times New Roman" w:hAnsi="Arial" w:cs="Arial"/>
              <w:kern w:val="0"/>
              <w:sz w:val="24"/>
              <w:szCs w:val="24"/>
              <w14:ligatures w14:val="none"/>
            </w:rPr>
            <w:t xml:space="preserve">. </w:t>
          </w:r>
          <w:hyperlink r:id="rId50" w:history="1">
            <w:r w:rsidRPr="00CD3EDF">
              <w:rPr>
                <w:rFonts w:ascii="Arial" w:eastAsia="Times New Roman" w:hAnsi="Arial" w:cs="Arial"/>
                <w:kern w:val="0"/>
                <w:sz w:val="24"/>
                <w:szCs w:val="24"/>
                <w14:ligatures w14:val="none"/>
              </w:rPr>
              <w:t>https://ejurnalmalahayati.ac.id/index.php/manuju/article/view/14282</w:t>
            </w:r>
          </w:hyperlink>
        </w:p>
        <w:p w14:paraId="4B355BC5" w14:textId="77777777" w:rsidR="00CD3EDF" w:rsidRPr="00CD3EDF" w:rsidRDefault="00B916B9" w:rsidP="00CD3EDF">
          <w:pPr>
            <w:pStyle w:val="Bibliography"/>
            <w:ind w:left="567" w:hanging="567"/>
            <w:jc w:val="both"/>
            <w:rPr>
              <w:rFonts w:ascii="Arial" w:eastAsia="Times New Roman" w:hAnsi="Arial" w:cs="Arial"/>
              <w:kern w:val="0"/>
              <w:sz w:val="24"/>
              <w:szCs w:val="24"/>
              <w14:ligatures w14:val="none"/>
            </w:rPr>
          </w:pPr>
          <w:proofErr w:type="spellStart"/>
          <w:r w:rsidRPr="00CD3EDF">
            <w:rPr>
              <w:rFonts w:ascii="Arial" w:eastAsia="Times New Roman" w:hAnsi="Arial" w:cs="Arial"/>
              <w:kern w:val="0"/>
              <w:sz w:val="24"/>
              <w:szCs w:val="24"/>
              <w14:ligatures w14:val="none"/>
            </w:rPr>
            <w:t>Susilawati</w:t>
          </w:r>
          <w:proofErr w:type="spellEnd"/>
          <w:r w:rsidRPr="00CD3EDF">
            <w:rPr>
              <w:rFonts w:ascii="Arial" w:eastAsia="Times New Roman" w:hAnsi="Arial" w:cs="Arial"/>
              <w:kern w:val="0"/>
              <w:sz w:val="24"/>
              <w:szCs w:val="24"/>
              <w14:ligatures w14:val="none"/>
            </w:rPr>
            <w:t xml:space="preserve">, Y., </w:t>
          </w:r>
          <w:proofErr w:type="spellStart"/>
          <w:r w:rsidRPr="00CD3EDF">
            <w:rPr>
              <w:rFonts w:ascii="Arial" w:eastAsia="Times New Roman" w:hAnsi="Arial" w:cs="Arial"/>
              <w:kern w:val="0"/>
              <w:sz w:val="24"/>
              <w:szCs w:val="24"/>
              <w14:ligatures w14:val="none"/>
            </w:rPr>
            <w:t>Komariah</w:t>
          </w:r>
          <w:proofErr w:type="spellEnd"/>
          <w:r w:rsidRPr="00CD3EDF">
            <w:rPr>
              <w:rFonts w:ascii="Arial" w:eastAsia="Times New Roman" w:hAnsi="Arial" w:cs="Arial"/>
              <w:kern w:val="0"/>
              <w:sz w:val="24"/>
              <w:szCs w:val="24"/>
              <w14:ligatures w14:val="none"/>
            </w:rPr>
            <w:t xml:space="preserve">, M., &amp; </w:t>
          </w:r>
          <w:proofErr w:type="spellStart"/>
          <w:r w:rsidRPr="00CD3EDF">
            <w:rPr>
              <w:rFonts w:ascii="Arial" w:eastAsia="Times New Roman" w:hAnsi="Arial" w:cs="Arial"/>
              <w:kern w:val="0"/>
              <w:sz w:val="24"/>
              <w:szCs w:val="24"/>
              <w14:ligatures w14:val="none"/>
            </w:rPr>
            <w:t>Somantri</w:t>
          </w:r>
          <w:proofErr w:type="spellEnd"/>
          <w:r w:rsidRPr="00CD3EDF">
            <w:rPr>
              <w:rFonts w:ascii="Arial" w:eastAsia="Times New Roman" w:hAnsi="Arial" w:cs="Arial"/>
              <w:kern w:val="0"/>
              <w:sz w:val="24"/>
              <w:szCs w:val="24"/>
              <w14:ligatures w14:val="none"/>
            </w:rPr>
            <w:t xml:space="preserve">, I. (2023). Beban </w:t>
          </w:r>
          <w:proofErr w:type="spellStart"/>
          <w:r w:rsidRPr="00CD3EDF">
            <w:rPr>
              <w:rFonts w:ascii="Arial" w:eastAsia="Times New Roman" w:hAnsi="Arial" w:cs="Arial"/>
              <w:kern w:val="0"/>
              <w:sz w:val="24"/>
              <w:szCs w:val="24"/>
              <w14:ligatures w14:val="none"/>
            </w:rPr>
            <w:t>kerja</w:t>
          </w:r>
          <w:proofErr w:type="spellEnd"/>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perawat</w:t>
          </w:r>
          <w:proofErr w:type="spellEnd"/>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pelaksana</w:t>
          </w:r>
          <w:proofErr w:type="spellEnd"/>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berdasarkan</w:t>
          </w:r>
          <w:proofErr w:type="spellEnd"/>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metode</w:t>
          </w:r>
          <w:proofErr w:type="spellEnd"/>
          <w:r w:rsidRPr="00CD3EDF">
            <w:rPr>
              <w:rFonts w:ascii="Arial" w:eastAsia="Times New Roman" w:hAnsi="Arial" w:cs="Arial"/>
              <w:kern w:val="0"/>
              <w:sz w:val="24"/>
              <w:szCs w:val="24"/>
              <w14:ligatures w14:val="none"/>
            </w:rPr>
            <w:t xml:space="preserve"> </w:t>
          </w:r>
          <w:r w:rsidRPr="00CD3EDF">
            <w:rPr>
              <w:rFonts w:ascii="Arial" w:eastAsia="Times New Roman" w:hAnsi="Arial" w:cs="Arial"/>
              <w:i/>
              <w:iCs/>
              <w:kern w:val="0"/>
              <w:sz w:val="24"/>
              <w:szCs w:val="24"/>
              <w14:ligatures w14:val="none"/>
            </w:rPr>
            <w:t>Workload Indicator Staff Need</w:t>
          </w:r>
          <w:r w:rsidRPr="00CD3EDF">
            <w:rPr>
              <w:rFonts w:ascii="Arial" w:eastAsia="Times New Roman" w:hAnsi="Arial" w:cs="Arial"/>
              <w:kern w:val="0"/>
              <w:sz w:val="24"/>
              <w:szCs w:val="24"/>
              <w14:ligatures w14:val="none"/>
            </w:rPr>
            <w:t xml:space="preserve"> (WISN). </w:t>
          </w:r>
          <w:r w:rsidRPr="00CD3EDF">
            <w:rPr>
              <w:rFonts w:ascii="Arial" w:eastAsia="Times New Roman" w:hAnsi="Arial" w:cs="Arial"/>
              <w:i/>
              <w:iCs/>
              <w:kern w:val="0"/>
              <w:sz w:val="24"/>
              <w:szCs w:val="24"/>
              <w14:ligatures w14:val="none"/>
            </w:rPr>
            <w:t>Journal of Telenursing (JOTING), 5</w:t>
          </w:r>
          <w:r w:rsidRPr="00CD3EDF">
            <w:rPr>
              <w:rFonts w:ascii="Arial" w:eastAsia="Times New Roman" w:hAnsi="Arial" w:cs="Arial"/>
              <w:kern w:val="0"/>
              <w:sz w:val="24"/>
              <w:szCs w:val="24"/>
              <w14:ligatures w14:val="none"/>
            </w:rPr>
            <w:t xml:space="preserve">(1), 20–31. </w:t>
          </w:r>
          <w:hyperlink r:id="rId51" w:history="1">
            <w:r w:rsidRPr="00CD3EDF">
              <w:rPr>
                <w:rFonts w:ascii="Arial" w:eastAsia="Times New Roman" w:hAnsi="Arial" w:cs="Arial"/>
                <w:kern w:val="0"/>
                <w:sz w:val="24"/>
                <w:szCs w:val="24"/>
                <w14:ligatures w14:val="none"/>
              </w:rPr>
              <w:t>https://doi.org/10.31539/joting.v5i1.5174</w:t>
            </w:r>
          </w:hyperlink>
        </w:p>
        <w:p w14:paraId="54D39271" w14:textId="77777777" w:rsidR="00CD3EDF" w:rsidRPr="00CD3EDF" w:rsidRDefault="00CD3EDF" w:rsidP="00CD3EDF">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14:ligatures w14:val="none"/>
            </w:rPr>
            <w:t xml:space="preserve">Sandu, A. M., </w:t>
          </w:r>
          <w:proofErr w:type="spellStart"/>
          <w:r w:rsidRPr="00CD3EDF">
            <w:rPr>
              <w:rFonts w:ascii="Arial" w:eastAsia="Times New Roman" w:hAnsi="Arial" w:cs="Arial"/>
              <w:kern w:val="0"/>
              <w:sz w:val="24"/>
              <w:szCs w:val="24"/>
              <w14:ligatures w14:val="none"/>
            </w:rPr>
            <w:t>Chifiriuc</w:t>
          </w:r>
          <w:proofErr w:type="spellEnd"/>
          <w:r w:rsidRPr="00CD3EDF">
            <w:rPr>
              <w:rFonts w:ascii="Arial" w:eastAsia="Times New Roman" w:hAnsi="Arial" w:cs="Arial"/>
              <w:kern w:val="0"/>
              <w:sz w:val="24"/>
              <w:szCs w:val="24"/>
              <w14:ligatures w14:val="none"/>
            </w:rPr>
            <w:t xml:space="preserve">, M. C., Vrancianu, C. O., Cristian, R.-E., Alistar, C. F., Constantin, M., Paun, M., Alistar, A., Popa, L. G., Popa, M. I., Tantu, A. C., Sidoroff, M. E., Mihai, M. M., Marcu, A., Popescu, G., &amp; Tantu, M. M. (2025). Healthcare-associated infections: The role of microbial and environmental factors in infection control—A narrative review. Infectious Diseases and Therapy, 14(5), 933–971. </w:t>
          </w:r>
          <w:hyperlink r:id="rId52" w:history="1">
            <w:r w:rsidRPr="00CD3EDF">
              <w:rPr>
                <w:rFonts w:ascii="Arial" w:eastAsia="Times New Roman" w:hAnsi="Arial" w:cs="Arial"/>
                <w:kern w:val="0"/>
                <w:sz w:val="24"/>
                <w:szCs w:val="24"/>
                <w14:ligatures w14:val="none"/>
              </w:rPr>
              <w:t>https://doi.org/10.1007/s40121-025-01143-0</w:t>
            </w:r>
          </w:hyperlink>
        </w:p>
        <w:p w14:paraId="7C2D5662" w14:textId="77777777" w:rsidR="00CD3EDF" w:rsidRPr="003872CC" w:rsidRDefault="00CD3EDF" w:rsidP="00CD3EDF">
          <w:pPr>
            <w:pStyle w:val="Bibliography"/>
            <w:ind w:left="567" w:hanging="567"/>
            <w:jc w:val="both"/>
            <w:rPr>
              <w:rFonts w:ascii="Arial" w:eastAsia="Times New Roman" w:hAnsi="Arial" w:cs="Arial"/>
              <w:kern w:val="0"/>
              <w:sz w:val="24"/>
              <w:szCs w:val="24"/>
              <w14:ligatures w14:val="none"/>
            </w:rPr>
          </w:pPr>
          <w:proofErr w:type="spellStart"/>
          <w:r w:rsidRPr="00CD3EDF">
            <w:rPr>
              <w:rFonts w:ascii="Arial" w:eastAsia="Times New Roman" w:hAnsi="Arial" w:cs="Arial"/>
              <w:kern w:val="0"/>
              <w:sz w:val="24"/>
              <w:szCs w:val="24"/>
              <w14:ligatures w14:val="none"/>
            </w:rPr>
            <w:t>Saputri</w:t>
          </w:r>
          <w:proofErr w:type="spellEnd"/>
          <w:r w:rsidRPr="00CD3EDF">
            <w:rPr>
              <w:rFonts w:ascii="Arial" w:eastAsia="Times New Roman" w:hAnsi="Arial" w:cs="Arial"/>
              <w:kern w:val="0"/>
              <w:sz w:val="24"/>
              <w:szCs w:val="24"/>
              <w14:ligatures w14:val="none"/>
            </w:rPr>
            <w:t xml:space="preserve">, H., Susanti, I. H., &amp; Kurniawan, W. E. (2022). </w:t>
          </w:r>
          <w:proofErr w:type="spellStart"/>
          <w:r w:rsidRPr="003872CC">
            <w:rPr>
              <w:rFonts w:ascii="Arial" w:eastAsia="Times New Roman" w:hAnsi="Arial" w:cs="Arial"/>
              <w:kern w:val="0"/>
              <w:sz w:val="24"/>
              <w:szCs w:val="24"/>
              <w14:ligatures w14:val="none"/>
            </w:rPr>
            <w:t>Pengaruh</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motivasi</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kerja</w:t>
          </w:r>
          <w:proofErr w:type="spellEnd"/>
          <w:r w:rsidRPr="003872CC">
            <w:rPr>
              <w:rFonts w:ascii="Arial" w:eastAsia="Times New Roman" w:hAnsi="Arial" w:cs="Arial"/>
              <w:kern w:val="0"/>
              <w:sz w:val="24"/>
              <w:szCs w:val="24"/>
              <w14:ligatures w14:val="none"/>
            </w:rPr>
            <w:t xml:space="preserve"> dan burnout </w:t>
          </w:r>
          <w:proofErr w:type="spellStart"/>
          <w:r w:rsidRPr="003872CC">
            <w:rPr>
              <w:rFonts w:ascii="Arial" w:eastAsia="Times New Roman" w:hAnsi="Arial" w:cs="Arial"/>
              <w:kern w:val="0"/>
              <w:sz w:val="24"/>
              <w:szCs w:val="24"/>
              <w14:ligatures w14:val="none"/>
            </w:rPr>
            <w:t>terhadap</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kinerja</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perawat</w:t>
          </w:r>
          <w:proofErr w:type="spellEnd"/>
          <w:r w:rsidRPr="003872CC">
            <w:rPr>
              <w:rFonts w:ascii="Arial" w:eastAsia="Times New Roman" w:hAnsi="Arial" w:cs="Arial"/>
              <w:kern w:val="0"/>
              <w:sz w:val="24"/>
              <w:szCs w:val="24"/>
              <w14:ligatures w14:val="none"/>
            </w:rPr>
            <w:t xml:space="preserve"> di Rumah Sakit Umum Ananda </w:t>
          </w:r>
          <w:proofErr w:type="spellStart"/>
          <w:r w:rsidRPr="003872CC">
            <w:rPr>
              <w:rFonts w:ascii="Arial" w:eastAsia="Times New Roman" w:hAnsi="Arial" w:cs="Arial"/>
              <w:kern w:val="0"/>
              <w:sz w:val="24"/>
              <w:szCs w:val="24"/>
              <w14:ligatures w14:val="none"/>
            </w:rPr>
            <w:t>Purwokerto</w:t>
          </w:r>
          <w:proofErr w:type="spellEnd"/>
          <w:r w:rsidRPr="003872CC">
            <w:rPr>
              <w:rFonts w:ascii="Arial" w:eastAsia="Times New Roman" w:hAnsi="Arial" w:cs="Arial"/>
              <w:kern w:val="0"/>
              <w:sz w:val="24"/>
              <w:szCs w:val="24"/>
              <w14:ligatures w14:val="none"/>
            </w:rPr>
            <w:t xml:space="preserve">. SENTRI: </w:t>
          </w:r>
          <w:proofErr w:type="spellStart"/>
          <w:r w:rsidRPr="003872CC">
            <w:rPr>
              <w:rFonts w:ascii="Arial" w:eastAsia="Times New Roman" w:hAnsi="Arial" w:cs="Arial"/>
              <w:kern w:val="0"/>
              <w:sz w:val="24"/>
              <w:szCs w:val="24"/>
              <w14:ligatures w14:val="none"/>
            </w:rPr>
            <w:t>Jurnal</w:t>
          </w:r>
          <w:proofErr w:type="spellEnd"/>
          <w:r w:rsidRPr="003872CC">
            <w:rPr>
              <w:rFonts w:ascii="Arial" w:eastAsia="Times New Roman" w:hAnsi="Arial" w:cs="Arial"/>
              <w:kern w:val="0"/>
              <w:sz w:val="24"/>
              <w:szCs w:val="24"/>
              <w14:ligatures w14:val="none"/>
            </w:rPr>
            <w:t xml:space="preserve"> Riset Ilmiah, 1(3), 607–612. </w:t>
          </w:r>
          <w:hyperlink r:id="rId53" w:history="1">
            <w:r w:rsidRPr="003872CC">
              <w:rPr>
                <w:rFonts w:ascii="Arial" w:eastAsia="Times New Roman" w:hAnsi="Arial" w:cs="Arial"/>
                <w:kern w:val="0"/>
                <w:sz w:val="24"/>
                <w:szCs w:val="24"/>
                <w14:ligatures w14:val="none"/>
              </w:rPr>
              <w:t>https://doi.org/10.55681/sentri.v1i3.261</w:t>
            </w:r>
          </w:hyperlink>
        </w:p>
        <w:p w14:paraId="50BE26F0" w14:textId="77777777" w:rsidR="00CD3EDF" w:rsidRPr="00CD3EDF" w:rsidRDefault="00CD3EDF" w:rsidP="00CD3EDF">
          <w:pPr>
            <w:pStyle w:val="Bibliography"/>
            <w:ind w:left="567" w:hanging="567"/>
            <w:jc w:val="both"/>
            <w:rPr>
              <w:rFonts w:ascii="Arial" w:eastAsia="Times New Roman" w:hAnsi="Arial" w:cs="Arial"/>
              <w:kern w:val="0"/>
              <w:sz w:val="24"/>
              <w:szCs w:val="24"/>
              <w14:ligatures w14:val="none"/>
            </w:rPr>
          </w:pPr>
          <w:proofErr w:type="spellStart"/>
          <w:r w:rsidRPr="003872CC">
            <w:rPr>
              <w:rFonts w:ascii="Arial" w:eastAsia="Times New Roman" w:hAnsi="Arial" w:cs="Arial"/>
              <w:kern w:val="0"/>
              <w:sz w:val="24"/>
              <w:szCs w:val="24"/>
              <w14:ligatures w14:val="none"/>
            </w:rPr>
            <w:t>Sarumaha</w:t>
          </w:r>
          <w:proofErr w:type="spellEnd"/>
          <w:r w:rsidRPr="003872CC">
            <w:rPr>
              <w:rFonts w:ascii="Arial" w:eastAsia="Times New Roman" w:hAnsi="Arial" w:cs="Arial"/>
              <w:kern w:val="0"/>
              <w:sz w:val="24"/>
              <w:szCs w:val="24"/>
              <w14:ligatures w14:val="none"/>
            </w:rPr>
            <w:t xml:space="preserve">, A., </w:t>
          </w:r>
          <w:proofErr w:type="spellStart"/>
          <w:r w:rsidRPr="003872CC">
            <w:rPr>
              <w:rFonts w:ascii="Arial" w:eastAsia="Times New Roman" w:hAnsi="Arial" w:cs="Arial"/>
              <w:kern w:val="0"/>
              <w:sz w:val="24"/>
              <w:szCs w:val="24"/>
              <w14:ligatures w14:val="none"/>
            </w:rPr>
            <w:t>Girsang</w:t>
          </w:r>
          <w:proofErr w:type="spellEnd"/>
          <w:r w:rsidRPr="003872CC">
            <w:rPr>
              <w:rFonts w:ascii="Arial" w:eastAsia="Times New Roman" w:hAnsi="Arial" w:cs="Arial"/>
              <w:kern w:val="0"/>
              <w:sz w:val="24"/>
              <w:szCs w:val="24"/>
              <w14:ligatures w14:val="none"/>
            </w:rPr>
            <w:t xml:space="preserve">, E., Lubis, Y. E. P., &amp; Nasution, S. W. (2022). </w:t>
          </w:r>
          <w:r w:rsidRPr="00CD3EDF">
            <w:rPr>
              <w:rFonts w:ascii="Arial" w:eastAsia="Times New Roman" w:hAnsi="Arial" w:cs="Arial"/>
              <w:kern w:val="0"/>
              <w:sz w:val="24"/>
              <w:szCs w:val="24"/>
              <w14:ligatures w14:val="none"/>
            </w:rPr>
            <w:t xml:space="preserve">The effect of characteristic, psychological and organizational factors on nurse performance at Royal Prima Hospital. International Journal of Health and Pharmaceutical, 3(2), 249–253. </w:t>
          </w:r>
          <w:hyperlink r:id="rId54" w:history="1">
            <w:r w:rsidRPr="00CD3EDF">
              <w:rPr>
                <w:rFonts w:ascii="Arial" w:eastAsia="Times New Roman" w:hAnsi="Arial" w:cs="Arial"/>
                <w:kern w:val="0"/>
                <w:sz w:val="24"/>
                <w:szCs w:val="24"/>
                <w14:ligatures w14:val="none"/>
              </w:rPr>
              <w:t>https://doi.org/10.51601/ijhp.v3i2.116</w:t>
            </w:r>
          </w:hyperlink>
        </w:p>
        <w:p w14:paraId="0EEDD20C" w14:textId="77777777" w:rsidR="00CD3EDF" w:rsidRPr="00CD3EDF" w:rsidRDefault="00CD3EDF" w:rsidP="00CD3EDF">
          <w:pPr>
            <w:pStyle w:val="Bibliography"/>
            <w:ind w:left="567" w:hanging="567"/>
            <w:jc w:val="both"/>
            <w:rPr>
              <w:rFonts w:ascii="Arial" w:eastAsia="Times New Roman" w:hAnsi="Arial" w:cs="Arial"/>
              <w:kern w:val="0"/>
              <w:sz w:val="24"/>
              <w:szCs w:val="24"/>
              <w14:ligatures w14:val="none"/>
            </w:rPr>
          </w:pPr>
          <w:proofErr w:type="spellStart"/>
          <w:r w:rsidRPr="003872CC">
            <w:rPr>
              <w:rFonts w:ascii="Arial" w:eastAsia="Times New Roman" w:hAnsi="Arial" w:cs="Arial"/>
              <w:kern w:val="0"/>
              <w:sz w:val="24"/>
              <w:szCs w:val="24"/>
              <w14:ligatures w14:val="none"/>
            </w:rPr>
            <w:t>Setyaningrum</w:t>
          </w:r>
          <w:proofErr w:type="spellEnd"/>
          <w:r w:rsidRPr="003872CC">
            <w:rPr>
              <w:rFonts w:ascii="Arial" w:eastAsia="Times New Roman" w:hAnsi="Arial" w:cs="Arial"/>
              <w:kern w:val="0"/>
              <w:sz w:val="24"/>
              <w:szCs w:val="24"/>
              <w14:ligatures w14:val="none"/>
            </w:rPr>
            <w:t xml:space="preserve">, M. O., </w:t>
          </w:r>
          <w:proofErr w:type="spellStart"/>
          <w:r w:rsidRPr="003872CC">
            <w:rPr>
              <w:rFonts w:ascii="Arial" w:eastAsia="Times New Roman" w:hAnsi="Arial" w:cs="Arial"/>
              <w:kern w:val="0"/>
              <w:sz w:val="24"/>
              <w:szCs w:val="24"/>
              <w14:ligatures w14:val="none"/>
            </w:rPr>
            <w:t>Nursalam</w:t>
          </w:r>
          <w:proofErr w:type="spellEnd"/>
          <w:r w:rsidRPr="003872CC">
            <w:rPr>
              <w:rFonts w:ascii="Arial" w:eastAsia="Times New Roman" w:hAnsi="Arial" w:cs="Arial"/>
              <w:kern w:val="0"/>
              <w:sz w:val="24"/>
              <w:szCs w:val="24"/>
              <w14:ligatures w14:val="none"/>
            </w:rPr>
            <w:t xml:space="preserve">, &amp; </w:t>
          </w:r>
          <w:proofErr w:type="spellStart"/>
          <w:r w:rsidRPr="003872CC">
            <w:rPr>
              <w:rFonts w:ascii="Arial" w:eastAsia="Times New Roman" w:hAnsi="Arial" w:cs="Arial"/>
              <w:kern w:val="0"/>
              <w:sz w:val="24"/>
              <w:szCs w:val="24"/>
              <w14:ligatures w14:val="none"/>
            </w:rPr>
            <w:t>Fitryasari</w:t>
          </w:r>
          <w:proofErr w:type="spellEnd"/>
          <w:r w:rsidRPr="003872CC">
            <w:rPr>
              <w:rFonts w:ascii="Arial" w:eastAsia="Times New Roman" w:hAnsi="Arial" w:cs="Arial"/>
              <w:kern w:val="0"/>
              <w:sz w:val="24"/>
              <w:szCs w:val="24"/>
              <w14:ligatures w14:val="none"/>
            </w:rPr>
            <w:t xml:space="preserve">, R. (2023). </w:t>
          </w:r>
          <w:proofErr w:type="spellStart"/>
          <w:r w:rsidRPr="003872CC">
            <w:rPr>
              <w:rFonts w:ascii="Arial" w:eastAsia="Times New Roman" w:hAnsi="Arial" w:cs="Arial"/>
              <w:kern w:val="0"/>
              <w:sz w:val="24"/>
              <w:szCs w:val="24"/>
              <w14:ligatures w14:val="none"/>
            </w:rPr>
            <w:t>Efektifitas</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faktor</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organisasi</w:t>
          </w:r>
          <w:proofErr w:type="spellEnd"/>
          <w:r w:rsidRPr="003872CC">
            <w:rPr>
              <w:rFonts w:ascii="Arial" w:eastAsia="Times New Roman" w:hAnsi="Arial" w:cs="Arial"/>
              <w:kern w:val="0"/>
              <w:sz w:val="24"/>
              <w:szCs w:val="24"/>
              <w14:ligatures w14:val="none"/>
            </w:rPr>
            <w:t xml:space="preserve"> dan </w:t>
          </w:r>
          <w:proofErr w:type="spellStart"/>
          <w:r w:rsidRPr="003872CC">
            <w:rPr>
              <w:rFonts w:ascii="Arial" w:eastAsia="Times New Roman" w:hAnsi="Arial" w:cs="Arial"/>
              <w:kern w:val="0"/>
              <w:sz w:val="24"/>
              <w:szCs w:val="24"/>
              <w14:ligatures w14:val="none"/>
            </w:rPr>
            <w:t>motivasi</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terhadap</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kinerja</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perawat</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dalam</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pelaksanaan</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pencegahan</w:t>
          </w:r>
          <w:proofErr w:type="spellEnd"/>
          <w:r w:rsidRPr="003872CC">
            <w:rPr>
              <w:rFonts w:ascii="Arial" w:eastAsia="Times New Roman" w:hAnsi="Arial" w:cs="Arial"/>
              <w:kern w:val="0"/>
              <w:sz w:val="24"/>
              <w:szCs w:val="24"/>
              <w14:ligatures w14:val="none"/>
            </w:rPr>
            <w:t xml:space="preserve"> dan </w:t>
          </w:r>
          <w:proofErr w:type="spellStart"/>
          <w:r w:rsidRPr="003872CC">
            <w:rPr>
              <w:rFonts w:ascii="Arial" w:eastAsia="Times New Roman" w:hAnsi="Arial" w:cs="Arial"/>
              <w:kern w:val="0"/>
              <w:sz w:val="24"/>
              <w:szCs w:val="24"/>
              <w14:ligatures w14:val="none"/>
            </w:rPr>
            <w:t>pengendalian</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infeksi</w:t>
          </w:r>
          <w:proofErr w:type="spellEnd"/>
          <w:r w:rsidRPr="003872CC">
            <w:rPr>
              <w:rFonts w:ascii="Arial" w:eastAsia="Times New Roman" w:hAnsi="Arial" w:cs="Arial"/>
              <w:kern w:val="0"/>
              <w:sz w:val="24"/>
              <w:szCs w:val="24"/>
              <w14:ligatures w14:val="none"/>
            </w:rPr>
            <w:t xml:space="preserve"> (PPI). </w:t>
          </w:r>
          <w:r w:rsidRPr="00CD3EDF">
            <w:rPr>
              <w:rFonts w:ascii="Arial" w:eastAsia="Times New Roman" w:hAnsi="Arial" w:cs="Arial"/>
              <w:kern w:val="0"/>
              <w:sz w:val="24"/>
              <w:szCs w:val="24"/>
              <w14:ligatures w14:val="none"/>
            </w:rPr>
            <w:t xml:space="preserve">Journal of Telenursing (JOTING), 5(1), 650–661. </w:t>
          </w:r>
          <w:hyperlink r:id="rId55" w:history="1">
            <w:r w:rsidRPr="00CD3EDF">
              <w:rPr>
                <w:rFonts w:ascii="Arial" w:eastAsia="Times New Roman" w:hAnsi="Arial" w:cs="Arial"/>
                <w:kern w:val="0"/>
                <w:sz w:val="24"/>
                <w:szCs w:val="24"/>
                <w14:ligatures w14:val="none"/>
              </w:rPr>
              <w:t>https://doi.org/10.31539/joting.v5i1.5761</w:t>
            </w:r>
          </w:hyperlink>
        </w:p>
        <w:p w14:paraId="47B8C5BA" w14:textId="77777777" w:rsidR="00CD3EDF" w:rsidRPr="0016444F" w:rsidRDefault="00CD3EDF" w:rsidP="00CD3EDF">
          <w:pPr>
            <w:pStyle w:val="Bibliography"/>
            <w:ind w:left="567" w:hanging="567"/>
            <w:jc w:val="both"/>
            <w:rPr>
              <w:rFonts w:ascii="Arial" w:eastAsia="Times New Roman" w:hAnsi="Arial" w:cs="Arial"/>
              <w:kern w:val="0"/>
              <w:sz w:val="24"/>
              <w:szCs w:val="24"/>
              <w:lang w:val="nn-NO"/>
              <w14:ligatures w14:val="none"/>
            </w:rPr>
          </w:pPr>
          <w:r w:rsidRPr="00CD3EDF">
            <w:rPr>
              <w:rFonts w:ascii="Arial" w:eastAsia="Times New Roman" w:hAnsi="Arial" w:cs="Arial"/>
              <w:kern w:val="0"/>
              <w:sz w:val="24"/>
              <w:szCs w:val="24"/>
              <w14:ligatures w14:val="none"/>
            </w:rPr>
            <w:t xml:space="preserve">Stewart, S., Robertson, C., Pan, J., Kennedy, S., Haahr, L., Manoukian, S., Mason, H., Kavanagh, K., Graves, N., Dancer, S. J., Cook, B., &amp; Reilly, J. (2021). Impact of healthcare-associated infection on length of stay. Journal of Hospital Infection, 114, 23–31. </w:t>
          </w:r>
          <w:hyperlink r:id="rId56" w:history="1">
            <w:r w:rsidRPr="0016444F">
              <w:rPr>
                <w:rFonts w:ascii="Arial" w:eastAsia="Times New Roman" w:hAnsi="Arial" w:cs="Arial"/>
                <w:kern w:val="0"/>
                <w:sz w:val="24"/>
                <w:szCs w:val="24"/>
                <w:lang w:val="nn-NO"/>
                <w14:ligatures w14:val="none"/>
              </w:rPr>
              <w:t>https://doi.org/10.1016/j.jhin.2021.02.026</w:t>
            </w:r>
          </w:hyperlink>
        </w:p>
        <w:p w14:paraId="35751B35" w14:textId="7E741E3B" w:rsidR="00CD3EDF" w:rsidRPr="00CD3EDF" w:rsidRDefault="00CD3EDF" w:rsidP="00CD3EDF">
          <w:pPr>
            <w:pStyle w:val="Bibliography"/>
            <w:ind w:left="567" w:hanging="567"/>
            <w:jc w:val="both"/>
            <w:rPr>
              <w:rFonts w:ascii="Arial" w:eastAsia="Times New Roman" w:hAnsi="Arial" w:cs="Arial"/>
              <w:kern w:val="0"/>
              <w:sz w:val="24"/>
              <w:szCs w:val="24"/>
              <w14:ligatures w14:val="none"/>
            </w:rPr>
          </w:pPr>
          <w:r w:rsidRPr="0016444F">
            <w:rPr>
              <w:rFonts w:ascii="Arial" w:hAnsi="Arial" w:cs="Arial"/>
              <w:sz w:val="24"/>
              <w:szCs w:val="24"/>
              <w:lang w:val="nn-NO"/>
            </w:rPr>
            <w:t xml:space="preserve">Tien, W., Komariah, M., &amp; Nurhakim, F. (2024). </w:t>
          </w:r>
          <w:r w:rsidRPr="00CD3EDF">
            <w:rPr>
              <w:rFonts w:ascii="Arial" w:hAnsi="Arial" w:cs="Arial"/>
              <w:sz w:val="24"/>
              <w:szCs w:val="24"/>
            </w:rPr>
            <w:t xml:space="preserve">Relationship between knowledge, attitude and supervision hand hygiene compliance. </w:t>
          </w:r>
          <w:proofErr w:type="spellStart"/>
          <w:r w:rsidRPr="00CD3EDF">
            <w:rPr>
              <w:rFonts w:ascii="Arial" w:hAnsi="Arial" w:cs="Arial"/>
              <w:sz w:val="24"/>
              <w:szCs w:val="24"/>
            </w:rPr>
            <w:t>Poltekita</w:t>
          </w:r>
          <w:proofErr w:type="spellEnd"/>
          <w:r w:rsidRPr="00CD3EDF">
            <w:rPr>
              <w:rFonts w:ascii="Arial" w:hAnsi="Arial" w:cs="Arial"/>
              <w:sz w:val="24"/>
              <w:szCs w:val="24"/>
            </w:rPr>
            <w:t xml:space="preserve">: </w:t>
          </w:r>
          <w:proofErr w:type="spellStart"/>
          <w:r w:rsidRPr="00CD3EDF">
            <w:rPr>
              <w:rFonts w:ascii="Arial" w:hAnsi="Arial" w:cs="Arial"/>
              <w:sz w:val="24"/>
              <w:szCs w:val="24"/>
            </w:rPr>
            <w:t>Jurnal</w:t>
          </w:r>
          <w:proofErr w:type="spellEnd"/>
          <w:r w:rsidRPr="00CD3EDF">
            <w:rPr>
              <w:rFonts w:ascii="Arial" w:hAnsi="Arial" w:cs="Arial"/>
              <w:sz w:val="24"/>
              <w:szCs w:val="24"/>
            </w:rPr>
            <w:t xml:space="preserve"> </w:t>
          </w:r>
          <w:proofErr w:type="spellStart"/>
          <w:r w:rsidRPr="00CD3EDF">
            <w:rPr>
              <w:rFonts w:ascii="Arial" w:hAnsi="Arial" w:cs="Arial"/>
              <w:sz w:val="24"/>
              <w:szCs w:val="24"/>
            </w:rPr>
            <w:t>Ilmu</w:t>
          </w:r>
          <w:proofErr w:type="spellEnd"/>
          <w:r w:rsidRPr="00CD3EDF">
            <w:rPr>
              <w:rFonts w:ascii="Arial" w:hAnsi="Arial" w:cs="Arial"/>
              <w:sz w:val="24"/>
              <w:szCs w:val="24"/>
            </w:rPr>
            <w:t xml:space="preserve"> Kesehatan, 18(1), 94–100. </w:t>
          </w:r>
          <w:hyperlink r:id="rId57" w:history="1">
            <w:r w:rsidRPr="00CD3EDF">
              <w:rPr>
                <w:rFonts w:ascii="Arial" w:hAnsi="Arial" w:cs="Arial"/>
                <w:sz w:val="24"/>
                <w:szCs w:val="24"/>
              </w:rPr>
              <w:t>https://doi.org/10.33860/jik.v18i1.3594</w:t>
            </w:r>
          </w:hyperlink>
        </w:p>
        <w:p w14:paraId="776A4806" w14:textId="77777777" w:rsidR="00CD3EDF" w:rsidRPr="003872CC" w:rsidRDefault="00B916B9" w:rsidP="00CD3EDF">
          <w:pPr>
            <w:pStyle w:val="Bibliography"/>
            <w:ind w:left="567" w:hanging="567"/>
            <w:jc w:val="both"/>
            <w:rPr>
              <w:rFonts w:ascii="Arial" w:eastAsia="Times New Roman" w:hAnsi="Arial" w:cs="Arial"/>
              <w:kern w:val="0"/>
              <w:sz w:val="24"/>
              <w:szCs w:val="24"/>
              <w14:ligatures w14:val="none"/>
            </w:rPr>
          </w:pPr>
          <w:proofErr w:type="spellStart"/>
          <w:r w:rsidRPr="00CD3EDF">
            <w:rPr>
              <w:rFonts w:ascii="Arial" w:eastAsia="Times New Roman" w:hAnsi="Arial" w:cs="Arial"/>
              <w:kern w:val="0"/>
              <w:sz w:val="24"/>
              <w:szCs w:val="24"/>
              <w14:ligatures w14:val="none"/>
            </w:rPr>
            <w:t>Ujiana</w:t>
          </w:r>
          <w:proofErr w:type="spellEnd"/>
          <w:r w:rsidRPr="00CD3EDF">
            <w:rPr>
              <w:rFonts w:ascii="Arial" w:eastAsia="Times New Roman" w:hAnsi="Arial" w:cs="Arial"/>
              <w:kern w:val="0"/>
              <w:sz w:val="24"/>
              <w:szCs w:val="24"/>
              <w14:ligatures w14:val="none"/>
            </w:rPr>
            <w:t xml:space="preserve">, S., </w:t>
          </w:r>
          <w:proofErr w:type="spellStart"/>
          <w:r w:rsidRPr="00CD3EDF">
            <w:rPr>
              <w:rFonts w:ascii="Arial" w:eastAsia="Times New Roman" w:hAnsi="Arial" w:cs="Arial"/>
              <w:kern w:val="0"/>
              <w:sz w:val="24"/>
              <w:szCs w:val="24"/>
              <w14:ligatures w14:val="none"/>
            </w:rPr>
            <w:t>Hastuti</w:t>
          </w:r>
          <w:proofErr w:type="spellEnd"/>
          <w:r w:rsidRPr="00CD3EDF">
            <w:rPr>
              <w:rFonts w:ascii="Arial" w:eastAsia="Times New Roman" w:hAnsi="Arial" w:cs="Arial"/>
              <w:kern w:val="0"/>
              <w:sz w:val="24"/>
              <w:szCs w:val="24"/>
              <w14:ligatures w14:val="none"/>
            </w:rPr>
            <w:t xml:space="preserve">, L., &amp; Jiu, C. (2024). </w:t>
          </w:r>
          <w:proofErr w:type="spellStart"/>
          <w:r w:rsidRPr="00CD3EDF">
            <w:rPr>
              <w:rFonts w:ascii="Arial" w:eastAsia="Times New Roman" w:hAnsi="Arial" w:cs="Arial"/>
              <w:kern w:val="0"/>
              <w:sz w:val="24"/>
              <w:szCs w:val="24"/>
              <w14:ligatures w14:val="none"/>
            </w:rPr>
            <w:t>Pengaruh</w:t>
          </w:r>
          <w:proofErr w:type="spellEnd"/>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supervisi</w:t>
          </w:r>
          <w:proofErr w:type="spellEnd"/>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klinis</w:t>
          </w:r>
          <w:proofErr w:type="spellEnd"/>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keperawatan</w:t>
          </w:r>
          <w:proofErr w:type="spellEnd"/>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terhadap</w:t>
          </w:r>
          <w:proofErr w:type="spellEnd"/>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kinerja</w:t>
          </w:r>
          <w:proofErr w:type="spellEnd"/>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perawat</w:t>
          </w:r>
          <w:proofErr w:type="spellEnd"/>
          <w:r w:rsidRPr="00CD3EDF">
            <w:rPr>
              <w:rFonts w:ascii="Arial" w:eastAsia="Times New Roman" w:hAnsi="Arial" w:cs="Arial"/>
              <w:kern w:val="0"/>
              <w:sz w:val="24"/>
              <w:szCs w:val="24"/>
              <w14:ligatures w14:val="none"/>
            </w:rPr>
            <w:t xml:space="preserve"> </w:t>
          </w:r>
          <w:proofErr w:type="spellStart"/>
          <w:r w:rsidRPr="00CD3EDF">
            <w:rPr>
              <w:rFonts w:ascii="Arial" w:eastAsia="Times New Roman" w:hAnsi="Arial" w:cs="Arial"/>
              <w:kern w:val="0"/>
              <w:sz w:val="24"/>
              <w:szCs w:val="24"/>
              <w14:ligatures w14:val="none"/>
            </w:rPr>
            <w:t>pelaksana</w:t>
          </w:r>
          <w:proofErr w:type="spellEnd"/>
          <w:r w:rsidRPr="00CD3EDF">
            <w:rPr>
              <w:rFonts w:ascii="Arial" w:eastAsia="Times New Roman" w:hAnsi="Arial" w:cs="Arial"/>
              <w:kern w:val="0"/>
              <w:sz w:val="24"/>
              <w:szCs w:val="24"/>
              <w14:ligatures w14:val="none"/>
            </w:rPr>
            <w:t xml:space="preserve">: A literature review. </w:t>
          </w:r>
          <w:proofErr w:type="spellStart"/>
          <w:r w:rsidRPr="003872CC">
            <w:rPr>
              <w:rFonts w:ascii="Arial" w:eastAsia="Times New Roman" w:hAnsi="Arial" w:cs="Arial"/>
              <w:i/>
              <w:iCs/>
              <w:kern w:val="0"/>
              <w:sz w:val="24"/>
              <w:szCs w:val="24"/>
              <w14:ligatures w14:val="none"/>
            </w:rPr>
            <w:lastRenderedPageBreak/>
            <w:t>Jurnal</w:t>
          </w:r>
          <w:proofErr w:type="spellEnd"/>
          <w:r w:rsidRPr="003872CC">
            <w:rPr>
              <w:rFonts w:ascii="Arial" w:eastAsia="Times New Roman" w:hAnsi="Arial" w:cs="Arial"/>
              <w:i/>
              <w:iCs/>
              <w:kern w:val="0"/>
              <w:sz w:val="24"/>
              <w:szCs w:val="24"/>
              <w14:ligatures w14:val="none"/>
            </w:rPr>
            <w:t xml:space="preserve"> Keperawatan dan Kesehatan, 15</w:t>
          </w:r>
          <w:r w:rsidRPr="003872CC">
            <w:rPr>
              <w:rFonts w:ascii="Arial" w:eastAsia="Times New Roman" w:hAnsi="Arial" w:cs="Arial"/>
              <w:kern w:val="0"/>
              <w:sz w:val="24"/>
              <w:szCs w:val="24"/>
              <w14:ligatures w14:val="none"/>
            </w:rPr>
            <w:t xml:space="preserve">(1), 13–19. </w:t>
          </w:r>
          <w:hyperlink r:id="rId58" w:history="1">
            <w:r w:rsidRPr="003872CC">
              <w:rPr>
                <w:rFonts w:ascii="Arial" w:eastAsia="Times New Roman" w:hAnsi="Arial" w:cs="Arial"/>
                <w:kern w:val="0"/>
                <w:sz w:val="24"/>
                <w:szCs w:val="24"/>
                <w14:ligatures w14:val="none"/>
              </w:rPr>
              <w:t>https://doi.org/10.54630/jk2.v15i1.323</w:t>
            </w:r>
          </w:hyperlink>
        </w:p>
        <w:p w14:paraId="2A0C55E6" w14:textId="77777777" w:rsidR="00CD3EDF" w:rsidRPr="00CD3EDF" w:rsidRDefault="00CD3EDF" w:rsidP="00CD3EDF">
          <w:pPr>
            <w:pStyle w:val="Bibliography"/>
            <w:ind w:left="567" w:hanging="567"/>
            <w:jc w:val="both"/>
            <w:rPr>
              <w:rFonts w:ascii="Arial" w:eastAsia="Times New Roman" w:hAnsi="Arial" w:cs="Arial"/>
              <w:kern w:val="0"/>
              <w:sz w:val="24"/>
              <w:szCs w:val="24"/>
              <w14:ligatures w14:val="none"/>
            </w:rPr>
          </w:pPr>
          <w:r w:rsidRPr="003872CC">
            <w:rPr>
              <w:rFonts w:ascii="Arial" w:eastAsia="Times New Roman" w:hAnsi="Arial" w:cs="Arial"/>
              <w:kern w:val="0"/>
              <w:sz w:val="24"/>
              <w:szCs w:val="24"/>
              <w14:ligatures w14:val="none"/>
            </w:rPr>
            <w:t xml:space="preserve">Wati, N. M. N., </w:t>
          </w:r>
          <w:proofErr w:type="spellStart"/>
          <w:r w:rsidRPr="003872CC">
            <w:rPr>
              <w:rFonts w:ascii="Arial" w:eastAsia="Times New Roman" w:hAnsi="Arial" w:cs="Arial"/>
              <w:kern w:val="0"/>
              <w:sz w:val="24"/>
              <w:szCs w:val="24"/>
              <w14:ligatures w14:val="none"/>
            </w:rPr>
            <w:t>Subyaktien</w:t>
          </w:r>
          <w:proofErr w:type="spellEnd"/>
          <w:r w:rsidRPr="003872CC">
            <w:rPr>
              <w:rFonts w:ascii="Arial" w:eastAsia="Times New Roman" w:hAnsi="Arial" w:cs="Arial"/>
              <w:kern w:val="0"/>
              <w:sz w:val="24"/>
              <w:szCs w:val="24"/>
              <w14:ligatures w14:val="none"/>
            </w:rPr>
            <w:t xml:space="preserve">, E., Lestari, T. R., </w:t>
          </w:r>
          <w:proofErr w:type="spellStart"/>
          <w:r w:rsidRPr="003872CC">
            <w:rPr>
              <w:rFonts w:ascii="Arial" w:eastAsia="Times New Roman" w:hAnsi="Arial" w:cs="Arial"/>
              <w:kern w:val="0"/>
              <w:sz w:val="24"/>
              <w:szCs w:val="24"/>
              <w14:ligatures w14:val="none"/>
            </w:rPr>
            <w:t>Pendet</w:t>
          </w:r>
          <w:proofErr w:type="spellEnd"/>
          <w:r w:rsidRPr="003872CC">
            <w:rPr>
              <w:rFonts w:ascii="Arial" w:eastAsia="Times New Roman" w:hAnsi="Arial" w:cs="Arial"/>
              <w:kern w:val="0"/>
              <w:sz w:val="24"/>
              <w:szCs w:val="24"/>
              <w14:ligatures w14:val="none"/>
            </w:rPr>
            <w:t xml:space="preserve">, D. P., </w:t>
          </w:r>
          <w:proofErr w:type="spellStart"/>
          <w:r w:rsidRPr="003872CC">
            <w:rPr>
              <w:rFonts w:ascii="Arial" w:eastAsia="Times New Roman" w:hAnsi="Arial" w:cs="Arial"/>
              <w:kern w:val="0"/>
              <w:sz w:val="24"/>
              <w:szCs w:val="24"/>
              <w14:ligatures w14:val="none"/>
            </w:rPr>
            <w:t>Rachmawati</w:t>
          </w:r>
          <w:proofErr w:type="spellEnd"/>
          <w:r w:rsidRPr="003872CC">
            <w:rPr>
              <w:rFonts w:ascii="Arial" w:eastAsia="Times New Roman" w:hAnsi="Arial" w:cs="Arial"/>
              <w:kern w:val="0"/>
              <w:sz w:val="24"/>
              <w:szCs w:val="24"/>
              <w14:ligatures w14:val="none"/>
            </w:rPr>
            <w:t xml:space="preserve">, N., </w:t>
          </w:r>
          <w:proofErr w:type="spellStart"/>
          <w:r w:rsidRPr="003872CC">
            <w:rPr>
              <w:rFonts w:ascii="Arial" w:eastAsia="Times New Roman" w:hAnsi="Arial" w:cs="Arial"/>
              <w:kern w:val="0"/>
              <w:sz w:val="24"/>
              <w:szCs w:val="24"/>
              <w14:ligatures w14:val="none"/>
            </w:rPr>
            <w:t>Juanamasta</w:t>
          </w:r>
          <w:proofErr w:type="spellEnd"/>
          <w:r w:rsidRPr="003872CC">
            <w:rPr>
              <w:rFonts w:ascii="Arial" w:eastAsia="Times New Roman" w:hAnsi="Arial" w:cs="Arial"/>
              <w:kern w:val="0"/>
              <w:sz w:val="24"/>
              <w:szCs w:val="24"/>
              <w14:ligatures w14:val="none"/>
            </w:rPr>
            <w:t xml:space="preserve">, I. G., &amp; </w:t>
          </w:r>
          <w:proofErr w:type="spellStart"/>
          <w:r w:rsidRPr="003872CC">
            <w:rPr>
              <w:rFonts w:ascii="Arial" w:eastAsia="Times New Roman" w:hAnsi="Arial" w:cs="Arial"/>
              <w:kern w:val="0"/>
              <w:sz w:val="24"/>
              <w:szCs w:val="24"/>
              <w14:ligatures w14:val="none"/>
            </w:rPr>
            <w:t>Aungsuroch</w:t>
          </w:r>
          <w:proofErr w:type="spellEnd"/>
          <w:r w:rsidRPr="003872CC">
            <w:rPr>
              <w:rFonts w:ascii="Arial" w:eastAsia="Times New Roman" w:hAnsi="Arial" w:cs="Arial"/>
              <w:kern w:val="0"/>
              <w:sz w:val="24"/>
              <w:szCs w:val="24"/>
              <w14:ligatures w14:val="none"/>
            </w:rPr>
            <w:t xml:space="preserve">, Y. (2023). </w:t>
          </w:r>
          <w:r w:rsidRPr="00CD3EDF">
            <w:rPr>
              <w:rFonts w:ascii="Arial" w:eastAsia="Times New Roman" w:hAnsi="Arial" w:cs="Arial"/>
              <w:kern w:val="0"/>
              <w:sz w:val="24"/>
              <w:szCs w:val="24"/>
              <w14:ligatures w14:val="none"/>
            </w:rPr>
            <w:t xml:space="preserve">Is infection prevention and control training can increase knowledge and compliance of nurses? </w:t>
          </w:r>
          <w:proofErr w:type="spellStart"/>
          <w:r w:rsidRPr="00CD3EDF">
            <w:rPr>
              <w:rFonts w:ascii="Arial" w:eastAsia="Times New Roman" w:hAnsi="Arial" w:cs="Arial"/>
              <w:kern w:val="0"/>
              <w:sz w:val="24"/>
              <w:szCs w:val="24"/>
              <w14:ligatures w14:val="none"/>
            </w:rPr>
            <w:t>Jurnal</w:t>
          </w:r>
          <w:proofErr w:type="spellEnd"/>
          <w:r w:rsidRPr="00CD3EDF">
            <w:rPr>
              <w:rFonts w:ascii="Arial" w:eastAsia="Times New Roman" w:hAnsi="Arial" w:cs="Arial"/>
              <w:kern w:val="0"/>
              <w:sz w:val="24"/>
              <w:szCs w:val="24"/>
              <w14:ligatures w14:val="none"/>
            </w:rPr>
            <w:t xml:space="preserve"> Info Kesehatan, 21(4), 815–822. </w:t>
          </w:r>
          <w:hyperlink r:id="rId59" w:history="1">
            <w:r w:rsidRPr="00CD3EDF">
              <w:rPr>
                <w:rFonts w:ascii="Arial" w:eastAsia="Times New Roman" w:hAnsi="Arial" w:cs="Arial"/>
                <w:kern w:val="0"/>
                <w:sz w:val="24"/>
                <w:szCs w:val="24"/>
                <w14:ligatures w14:val="none"/>
              </w:rPr>
              <w:t>https://doi.org/10.31965/infokes.Vol21.Iss4.1355</w:t>
            </w:r>
          </w:hyperlink>
        </w:p>
        <w:p w14:paraId="7FDD1A49" w14:textId="77777777" w:rsidR="00CD3EDF" w:rsidRPr="00CD3EDF" w:rsidRDefault="00CD3EDF" w:rsidP="00CD3EDF">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14:ligatures w14:val="none"/>
            </w:rPr>
            <w:t xml:space="preserve">World Health Organization. (2021a). Five moments for hand hygiene [Poster]. </w:t>
          </w:r>
          <w:hyperlink r:id="rId60" w:history="1">
            <w:r w:rsidRPr="00CD3EDF">
              <w:rPr>
                <w:rFonts w:ascii="Arial" w:eastAsia="Times New Roman" w:hAnsi="Arial" w:cs="Arial"/>
                <w:kern w:val="0"/>
                <w:sz w:val="24"/>
                <w:szCs w:val="24"/>
                <w14:ligatures w14:val="none"/>
              </w:rPr>
              <w:t>https://www.who.int/publications/m/item/five-moments-for-hand-hygiene</w:t>
            </w:r>
          </w:hyperlink>
        </w:p>
        <w:p w14:paraId="65C9F7B6" w14:textId="77777777" w:rsidR="00CD3EDF" w:rsidRPr="00CD3EDF" w:rsidRDefault="00CD3EDF" w:rsidP="00CD3EDF">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14:ligatures w14:val="none"/>
            </w:rPr>
            <w:t xml:space="preserve">World Health Organization. (2021b, April 16). Supportive supervision for COVID-19 vaccination. </w:t>
          </w:r>
          <w:hyperlink r:id="rId61" w:history="1">
            <w:r w:rsidRPr="00CD3EDF">
              <w:rPr>
                <w:rFonts w:ascii="Arial" w:eastAsia="Times New Roman" w:hAnsi="Arial" w:cs="Arial"/>
                <w:kern w:val="0"/>
                <w:sz w:val="24"/>
                <w:szCs w:val="24"/>
                <w14:ligatures w14:val="none"/>
              </w:rPr>
              <w:t>https://www.who.int/docs/default-source/coronaviruse/21h55_16-apr_21155_supportive-supervisor.pdf</w:t>
            </w:r>
          </w:hyperlink>
        </w:p>
        <w:p w14:paraId="22161016" w14:textId="77777777" w:rsidR="00CD3EDF" w:rsidRPr="00CD3EDF" w:rsidRDefault="00CD3EDF" w:rsidP="00CD3EDF">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14:ligatures w14:val="none"/>
            </w:rPr>
            <w:t xml:space="preserve">World Health Organization. (2022). Standard precautions for the prevention and control of infections: Aide-memoire. </w:t>
          </w:r>
          <w:hyperlink r:id="rId62" w:history="1">
            <w:r w:rsidRPr="00CD3EDF">
              <w:rPr>
                <w:rFonts w:ascii="Arial" w:eastAsia="Times New Roman" w:hAnsi="Arial" w:cs="Arial"/>
                <w:kern w:val="0"/>
                <w:sz w:val="24"/>
                <w:szCs w:val="24"/>
                <w14:ligatures w14:val="none"/>
              </w:rPr>
              <w:t>https://www.who.int/publications/i/item/WHO-UHL-IHS-IPC-2022.1</w:t>
            </w:r>
          </w:hyperlink>
        </w:p>
        <w:p w14:paraId="520A66BF" w14:textId="3DB9F5C3" w:rsidR="00CD3EDF" w:rsidRPr="00CD3EDF" w:rsidRDefault="00CD3EDF" w:rsidP="00CD3EDF">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14:ligatures w14:val="none"/>
            </w:rPr>
            <w:t xml:space="preserve">World Health Organization. (2024). Surveillance of health care-associated infections at national and facility levels: Practical handbook. </w:t>
          </w:r>
          <w:hyperlink r:id="rId63" w:history="1">
            <w:r w:rsidRPr="00CD3EDF">
              <w:rPr>
                <w:rFonts w:ascii="Arial" w:eastAsia="Times New Roman" w:hAnsi="Arial" w:cs="Arial"/>
                <w:kern w:val="0"/>
                <w:sz w:val="24"/>
                <w:szCs w:val="24"/>
                <w14:ligatures w14:val="none"/>
              </w:rPr>
              <w:t>https://www.who.int/publications/i/item/9789240101456</w:t>
            </w:r>
          </w:hyperlink>
        </w:p>
        <w:p w14:paraId="3B3754EB" w14:textId="77777777" w:rsidR="00CD3EDF" w:rsidRPr="00CD3EDF" w:rsidRDefault="00CD3EDF" w:rsidP="00CD3EDF">
          <w:pPr>
            <w:rPr>
              <w:rFonts w:ascii="Arial" w:hAnsi="Arial" w:cs="Arial"/>
              <w:sz w:val="24"/>
              <w:szCs w:val="24"/>
            </w:rPr>
          </w:pPr>
        </w:p>
        <w:p w14:paraId="2FD5D973"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proofErr w:type="spellStart"/>
          <w:r w:rsidRPr="00CD3EDF">
            <w:rPr>
              <w:rFonts w:ascii="Arial" w:eastAsia="Times New Roman" w:hAnsi="Arial" w:cs="Arial"/>
              <w:kern w:val="0"/>
              <w:sz w:val="24"/>
              <w:szCs w:val="24"/>
              <w14:ligatures w14:val="none"/>
            </w:rPr>
            <w:t>Winarno</w:t>
          </w:r>
          <w:proofErr w:type="spellEnd"/>
          <w:r w:rsidRPr="00CD3EDF">
            <w:rPr>
              <w:rFonts w:ascii="Arial" w:eastAsia="Times New Roman" w:hAnsi="Arial" w:cs="Arial"/>
              <w:kern w:val="0"/>
              <w:sz w:val="24"/>
              <w:szCs w:val="24"/>
              <w14:ligatures w14:val="none"/>
            </w:rPr>
            <w:t xml:space="preserve">, R., Hermawan, D., &amp; </w:t>
          </w:r>
          <w:proofErr w:type="spellStart"/>
          <w:r w:rsidRPr="00CD3EDF">
            <w:rPr>
              <w:rFonts w:ascii="Arial" w:eastAsia="Times New Roman" w:hAnsi="Arial" w:cs="Arial"/>
              <w:kern w:val="0"/>
              <w:sz w:val="24"/>
              <w:szCs w:val="24"/>
              <w14:ligatures w14:val="none"/>
            </w:rPr>
            <w:t>Furqoni</w:t>
          </w:r>
          <w:proofErr w:type="spellEnd"/>
          <w:r w:rsidRPr="00CD3EDF">
            <w:rPr>
              <w:rFonts w:ascii="Arial" w:eastAsia="Times New Roman" w:hAnsi="Arial" w:cs="Arial"/>
              <w:kern w:val="0"/>
              <w:sz w:val="24"/>
              <w:szCs w:val="24"/>
              <w14:ligatures w14:val="none"/>
            </w:rPr>
            <w:t xml:space="preserve">, P. D. (2022). </w:t>
          </w:r>
          <w:proofErr w:type="spellStart"/>
          <w:r w:rsidRPr="003872CC">
            <w:rPr>
              <w:rFonts w:ascii="Arial" w:eastAsia="Times New Roman" w:hAnsi="Arial" w:cs="Arial"/>
              <w:kern w:val="0"/>
              <w:sz w:val="24"/>
              <w:szCs w:val="24"/>
              <w14:ligatures w14:val="none"/>
            </w:rPr>
            <w:t>Hubungan</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komunikasi</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organisasi</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gaya</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kepemimpinan</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motivasi</w:t>
          </w:r>
          <w:proofErr w:type="spellEnd"/>
          <w:r w:rsidRPr="003872CC">
            <w:rPr>
              <w:rFonts w:ascii="Arial" w:eastAsia="Times New Roman" w:hAnsi="Arial" w:cs="Arial"/>
              <w:kern w:val="0"/>
              <w:sz w:val="24"/>
              <w:szCs w:val="24"/>
              <w14:ligatures w14:val="none"/>
            </w:rPr>
            <w:t xml:space="preserve"> dan </w:t>
          </w:r>
          <w:proofErr w:type="spellStart"/>
          <w:r w:rsidRPr="003872CC">
            <w:rPr>
              <w:rFonts w:ascii="Arial" w:eastAsia="Times New Roman" w:hAnsi="Arial" w:cs="Arial"/>
              <w:kern w:val="0"/>
              <w:sz w:val="24"/>
              <w:szCs w:val="24"/>
              <w14:ligatures w14:val="none"/>
            </w:rPr>
            <w:t>sikap</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dengan</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kinerja</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perawat</w:t>
          </w:r>
          <w:proofErr w:type="spellEnd"/>
          <w:r w:rsidRPr="003872CC">
            <w:rPr>
              <w:rFonts w:ascii="Arial" w:eastAsia="Times New Roman" w:hAnsi="Arial" w:cs="Arial"/>
              <w:kern w:val="0"/>
              <w:sz w:val="24"/>
              <w:szCs w:val="24"/>
              <w14:ligatures w14:val="none"/>
            </w:rPr>
            <w:t xml:space="preserve"> di RSUD Dr. A. Dadi </w:t>
          </w:r>
          <w:proofErr w:type="spellStart"/>
          <w:r w:rsidRPr="003872CC">
            <w:rPr>
              <w:rFonts w:ascii="Arial" w:eastAsia="Times New Roman" w:hAnsi="Arial" w:cs="Arial"/>
              <w:kern w:val="0"/>
              <w:sz w:val="24"/>
              <w:szCs w:val="24"/>
              <w14:ligatures w14:val="none"/>
            </w:rPr>
            <w:t>Tjokrodipo</w:t>
          </w:r>
          <w:proofErr w:type="spellEnd"/>
          <w:r w:rsidRPr="003872CC">
            <w:rPr>
              <w:rFonts w:ascii="Arial" w:eastAsia="Times New Roman" w:hAnsi="Arial" w:cs="Arial"/>
              <w:kern w:val="0"/>
              <w:sz w:val="24"/>
              <w:szCs w:val="24"/>
              <w14:ligatures w14:val="none"/>
            </w:rPr>
            <w:t xml:space="preserve"> Bandar Lampung. </w:t>
          </w:r>
          <w:proofErr w:type="spellStart"/>
          <w:r w:rsidRPr="00CD3EDF">
            <w:rPr>
              <w:rFonts w:ascii="Arial" w:eastAsia="Times New Roman" w:hAnsi="Arial" w:cs="Arial"/>
              <w:i/>
              <w:iCs/>
              <w:kern w:val="0"/>
              <w:sz w:val="24"/>
              <w:szCs w:val="24"/>
              <w14:ligatures w14:val="none"/>
            </w:rPr>
            <w:t>Malahayati</w:t>
          </w:r>
          <w:proofErr w:type="spellEnd"/>
          <w:r w:rsidRPr="00CD3EDF">
            <w:rPr>
              <w:rFonts w:ascii="Arial" w:eastAsia="Times New Roman" w:hAnsi="Arial" w:cs="Arial"/>
              <w:i/>
              <w:iCs/>
              <w:kern w:val="0"/>
              <w:sz w:val="24"/>
              <w:szCs w:val="24"/>
              <w14:ligatures w14:val="none"/>
            </w:rPr>
            <w:t xml:space="preserve"> Nursing Journal, 4</w:t>
          </w:r>
          <w:r w:rsidRPr="00CD3EDF">
            <w:rPr>
              <w:rFonts w:ascii="Arial" w:eastAsia="Times New Roman" w:hAnsi="Arial" w:cs="Arial"/>
              <w:kern w:val="0"/>
              <w:sz w:val="24"/>
              <w:szCs w:val="24"/>
              <w14:ligatures w14:val="none"/>
            </w:rPr>
            <w:t xml:space="preserve">(1), 38–47. </w:t>
          </w:r>
          <w:hyperlink r:id="rId64" w:history="1">
            <w:r w:rsidRPr="00CD3EDF">
              <w:rPr>
                <w:rFonts w:ascii="Arial" w:eastAsia="Times New Roman" w:hAnsi="Arial" w:cs="Arial"/>
                <w:kern w:val="0"/>
                <w:sz w:val="24"/>
                <w:szCs w:val="24"/>
                <w14:ligatures w14:val="none"/>
              </w:rPr>
              <w:t>https://doi.org/10.33024/mnj.v1i1.5422</w:t>
            </w:r>
          </w:hyperlink>
        </w:p>
        <w:p w14:paraId="5A0782A1"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14:ligatures w14:val="none"/>
            </w:rPr>
            <w:t xml:space="preserve">World Health Organization. (2020). </w:t>
          </w:r>
          <w:r w:rsidRPr="00CD3EDF">
            <w:rPr>
              <w:rFonts w:ascii="Arial" w:eastAsia="Times New Roman" w:hAnsi="Arial" w:cs="Arial"/>
              <w:i/>
              <w:iCs/>
              <w:kern w:val="0"/>
              <w:sz w:val="24"/>
              <w:szCs w:val="24"/>
              <w14:ligatures w14:val="none"/>
            </w:rPr>
            <w:t>State of the world's nursing 2020: Investing in education, jobs and leadership</w:t>
          </w:r>
          <w:r w:rsidRPr="00CD3EDF">
            <w:rPr>
              <w:rFonts w:ascii="Arial" w:eastAsia="Times New Roman" w:hAnsi="Arial" w:cs="Arial"/>
              <w:kern w:val="0"/>
              <w:sz w:val="24"/>
              <w:szCs w:val="24"/>
              <w14:ligatures w14:val="none"/>
            </w:rPr>
            <w:t xml:space="preserve">. </w:t>
          </w:r>
          <w:hyperlink r:id="rId65" w:history="1">
            <w:r w:rsidRPr="00CD3EDF">
              <w:rPr>
                <w:rFonts w:ascii="Arial" w:eastAsia="Times New Roman" w:hAnsi="Arial" w:cs="Arial"/>
                <w:kern w:val="0"/>
                <w:sz w:val="24"/>
                <w:szCs w:val="24"/>
                <w14:ligatures w14:val="none"/>
              </w:rPr>
              <w:t>https://www.who.int/publications/i/item/9789240003279</w:t>
            </w:r>
          </w:hyperlink>
        </w:p>
        <w:p w14:paraId="51B2F276"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14:ligatures w14:val="none"/>
            </w:rPr>
            <w:t xml:space="preserve">World Health Organization. (2020). </w:t>
          </w:r>
          <w:r w:rsidRPr="00CD3EDF">
            <w:rPr>
              <w:rFonts w:ascii="Arial" w:eastAsia="Times New Roman" w:hAnsi="Arial" w:cs="Arial"/>
              <w:i/>
              <w:iCs/>
              <w:kern w:val="0"/>
              <w:sz w:val="24"/>
              <w:szCs w:val="24"/>
              <w14:ligatures w14:val="none"/>
            </w:rPr>
            <w:t>Training for mid-level managers (MLM): Module 4: Supportive supervision</w:t>
          </w:r>
          <w:r w:rsidRPr="00CD3EDF">
            <w:rPr>
              <w:rFonts w:ascii="Arial" w:eastAsia="Times New Roman" w:hAnsi="Arial" w:cs="Arial"/>
              <w:kern w:val="0"/>
              <w:sz w:val="24"/>
              <w:szCs w:val="24"/>
              <w14:ligatures w14:val="none"/>
            </w:rPr>
            <w:t xml:space="preserve">. </w:t>
          </w:r>
          <w:hyperlink r:id="rId66" w:history="1">
            <w:r w:rsidRPr="00CD3EDF">
              <w:rPr>
                <w:rFonts w:ascii="Arial" w:eastAsia="Times New Roman" w:hAnsi="Arial" w:cs="Arial"/>
                <w:kern w:val="0"/>
                <w:sz w:val="24"/>
                <w:szCs w:val="24"/>
                <w14:ligatures w14:val="none"/>
              </w:rPr>
              <w:t>https://www.who.int/europe/publications/i/item/9789240015692</w:t>
            </w:r>
          </w:hyperlink>
        </w:p>
        <w:p w14:paraId="2701BA81"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14:ligatures w14:val="none"/>
            </w:rPr>
            <w:t xml:space="preserve">World Health Organization. (2021). </w:t>
          </w:r>
          <w:r w:rsidRPr="00CD3EDF">
            <w:rPr>
              <w:rFonts w:ascii="Arial" w:eastAsia="Times New Roman" w:hAnsi="Arial" w:cs="Arial"/>
              <w:i/>
              <w:iCs/>
              <w:kern w:val="0"/>
              <w:sz w:val="24"/>
              <w:szCs w:val="24"/>
              <w14:ligatures w14:val="none"/>
            </w:rPr>
            <w:t>Global patient safety action plan 2021–2030: Towards eliminating avoidable harm in health care</w:t>
          </w:r>
          <w:r w:rsidRPr="00CD3EDF">
            <w:rPr>
              <w:rFonts w:ascii="Arial" w:eastAsia="Times New Roman" w:hAnsi="Arial" w:cs="Arial"/>
              <w:kern w:val="0"/>
              <w:sz w:val="24"/>
              <w:szCs w:val="24"/>
              <w14:ligatures w14:val="none"/>
            </w:rPr>
            <w:t xml:space="preserve">. </w:t>
          </w:r>
          <w:hyperlink r:id="rId67" w:history="1">
            <w:r w:rsidRPr="00CD3EDF">
              <w:rPr>
                <w:rFonts w:ascii="Arial" w:eastAsia="Times New Roman" w:hAnsi="Arial" w:cs="Arial"/>
                <w:kern w:val="0"/>
                <w:sz w:val="24"/>
                <w:szCs w:val="24"/>
                <w14:ligatures w14:val="none"/>
              </w:rPr>
              <w:t>https://www.who.int/publications/i/item/9789240032705</w:t>
            </w:r>
          </w:hyperlink>
        </w:p>
        <w:p w14:paraId="5CF50FB9"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14:ligatures w14:val="none"/>
            </w:rPr>
            <w:t xml:space="preserve">World Health Organization. (2021). </w:t>
          </w:r>
          <w:r w:rsidRPr="00CD3EDF">
            <w:rPr>
              <w:rFonts w:ascii="Arial" w:eastAsia="Times New Roman" w:hAnsi="Arial" w:cs="Arial"/>
              <w:i/>
              <w:iCs/>
              <w:kern w:val="0"/>
              <w:sz w:val="24"/>
              <w:szCs w:val="24"/>
              <w14:ligatures w14:val="none"/>
            </w:rPr>
            <w:t xml:space="preserve">WHO guideline on health workforce development, attraction, recruitment and retention in rural and </w:t>
          </w:r>
          <w:r w:rsidRPr="00CD3EDF">
            <w:rPr>
              <w:rFonts w:ascii="Arial" w:eastAsia="Times New Roman" w:hAnsi="Arial" w:cs="Arial"/>
              <w:i/>
              <w:iCs/>
              <w:kern w:val="0"/>
              <w:sz w:val="24"/>
              <w:szCs w:val="24"/>
              <w14:ligatures w14:val="none"/>
            </w:rPr>
            <w:lastRenderedPageBreak/>
            <w:t>remote areas</w:t>
          </w:r>
          <w:r w:rsidRPr="00CD3EDF">
            <w:rPr>
              <w:rFonts w:ascii="Arial" w:eastAsia="Times New Roman" w:hAnsi="Arial" w:cs="Arial"/>
              <w:kern w:val="0"/>
              <w:sz w:val="24"/>
              <w:szCs w:val="24"/>
              <w14:ligatures w14:val="none"/>
            </w:rPr>
            <w:t xml:space="preserve">. </w:t>
          </w:r>
          <w:hyperlink r:id="rId68" w:history="1">
            <w:r w:rsidRPr="00CD3EDF">
              <w:rPr>
                <w:rFonts w:ascii="Arial" w:eastAsia="Times New Roman" w:hAnsi="Arial" w:cs="Arial"/>
                <w:kern w:val="0"/>
                <w:sz w:val="24"/>
                <w:szCs w:val="24"/>
                <w14:ligatures w14:val="none"/>
              </w:rPr>
              <w:t>https://www.who.int/publications/i/item/9789240024229</w:t>
            </w:r>
          </w:hyperlink>
        </w:p>
        <w:p w14:paraId="0B3BFAE9"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14:ligatures w14:val="none"/>
            </w:rPr>
            <w:t xml:space="preserve">World Health Organization. (2022). </w:t>
          </w:r>
          <w:r w:rsidRPr="00CD3EDF">
            <w:rPr>
              <w:rFonts w:ascii="Arial" w:eastAsia="Times New Roman" w:hAnsi="Arial" w:cs="Arial"/>
              <w:i/>
              <w:iCs/>
              <w:kern w:val="0"/>
              <w:sz w:val="24"/>
              <w:szCs w:val="24"/>
              <w14:ligatures w14:val="none"/>
            </w:rPr>
            <w:t>Global report on infection prevention and control</w:t>
          </w:r>
          <w:r w:rsidRPr="00CD3EDF">
            <w:rPr>
              <w:rFonts w:ascii="Arial" w:eastAsia="Times New Roman" w:hAnsi="Arial" w:cs="Arial"/>
              <w:kern w:val="0"/>
              <w:sz w:val="24"/>
              <w:szCs w:val="24"/>
              <w14:ligatures w14:val="none"/>
            </w:rPr>
            <w:t xml:space="preserve">. </w:t>
          </w:r>
          <w:hyperlink r:id="rId69" w:history="1">
            <w:r w:rsidRPr="00CD3EDF">
              <w:rPr>
                <w:rFonts w:ascii="Arial" w:eastAsia="Times New Roman" w:hAnsi="Arial" w:cs="Arial"/>
                <w:kern w:val="0"/>
                <w:sz w:val="24"/>
                <w:szCs w:val="24"/>
                <w14:ligatures w14:val="none"/>
              </w:rPr>
              <w:t>https://www.who.int/publications/i/item/9789240051164</w:t>
            </w:r>
          </w:hyperlink>
        </w:p>
        <w:p w14:paraId="0B917838"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14:ligatures w14:val="none"/>
            </w:rPr>
            <w:t xml:space="preserve">World Health Organization. (2022). </w:t>
          </w:r>
          <w:r w:rsidRPr="00CD3EDF">
            <w:rPr>
              <w:rFonts w:ascii="Arial" w:eastAsia="Times New Roman" w:hAnsi="Arial" w:cs="Arial"/>
              <w:i/>
              <w:iCs/>
              <w:kern w:val="0"/>
              <w:sz w:val="24"/>
              <w:szCs w:val="24"/>
              <w14:ligatures w14:val="none"/>
            </w:rPr>
            <w:t>Standard precautions for the prevention and control of infections: Aide-memoire</w:t>
          </w:r>
          <w:r w:rsidRPr="00CD3EDF">
            <w:rPr>
              <w:rFonts w:ascii="Arial" w:eastAsia="Times New Roman" w:hAnsi="Arial" w:cs="Arial"/>
              <w:kern w:val="0"/>
              <w:sz w:val="24"/>
              <w:szCs w:val="24"/>
              <w14:ligatures w14:val="none"/>
            </w:rPr>
            <w:t xml:space="preserve">. </w:t>
          </w:r>
          <w:hyperlink r:id="rId70" w:history="1">
            <w:r w:rsidRPr="00CD3EDF">
              <w:rPr>
                <w:rFonts w:ascii="Arial" w:eastAsia="Times New Roman" w:hAnsi="Arial" w:cs="Arial"/>
                <w:kern w:val="0"/>
                <w:sz w:val="24"/>
                <w:szCs w:val="24"/>
                <w14:ligatures w14:val="none"/>
              </w:rPr>
              <w:t>https://www.who.int/publications/i/item/WHO-UHL-IHS-IPC-2022.1</w:t>
            </w:r>
          </w:hyperlink>
        </w:p>
        <w:p w14:paraId="0E9D85B5"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14:ligatures w14:val="none"/>
            </w:rPr>
            <w:t xml:space="preserve">World Health Organization. (2023). </w:t>
          </w:r>
          <w:r w:rsidRPr="00CD3EDF">
            <w:rPr>
              <w:rFonts w:ascii="Arial" w:eastAsia="Times New Roman" w:hAnsi="Arial" w:cs="Arial"/>
              <w:i/>
              <w:iCs/>
              <w:kern w:val="0"/>
              <w:sz w:val="24"/>
              <w:szCs w:val="24"/>
              <w14:ligatures w14:val="none"/>
            </w:rPr>
            <w:t>Environmental cleaning and infection prevention and control in health care facilities in low- and middle-income countries</w:t>
          </w:r>
          <w:r w:rsidRPr="00CD3EDF">
            <w:rPr>
              <w:rFonts w:ascii="Arial" w:eastAsia="Times New Roman" w:hAnsi="Arial" w:cs="Arial"/>
              <w:kern w:val="0"/>
              <w:sz w:val="24"/>
              <w:szCs w:val="24"/>
              <w14:ligatures w14:val="none"/>
            </w:rPr>
            <w:t xml:space="preserve">. </w:t>
          </w:r>
          <w:hyperlink r:id="rId71" w:history="1">
            <w:r w:rsidRPr="00CD3EDF">
              <w:rPr>
                <w:rFonts w:ascii="Arial" w:eastAsia="Times New Roman" w:hAnsi="Arial" w:cs="Arial"/>
                <w:kern w:val="0"/>
                <w:sz w:val="24"/>
                <w:szCs w:val="24"/>
                <w14:ligatures w14:val="none"/>
              </w:rPr>
              <w:t>https://www.who.int/publications/i/item/9789240051065</w:t>
            </w:r>
          </w:hyperlink>
        </w:p>
        <w:p w14:paraId="44E76FEC"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14:ligatures w14:val="none"/>
            </w:rPr>
            <w:t xml:space="preserve">World Health Organization. (2024). </w:t>
          </w:r>
          <w:r w:rsidRPr="00CD3EDF">
            <w:rPr>
              <w:rFonts w:ascii="Arial" w:eastAsia="Times New Roman" w:hAnsi="Arial" w:cs="Arial"/>
              <w:i/>
              <w:iCs/>
              <w:kern w:val="0"/>
              <w:sz w:val="24"/>
              <w:szCs w:val="24"/>
              <w14:ligatures w14:val="none"/>
            </w:rPr>
            <w:t>Global patient safety report 2024</w:t>
          </w:r>
          <w:r w:rsidRPr="00CD3EDF">
            <w:rPr>
              <w:rFonts w:ascii="Arial" w:eastAsia="Times New Roman" w:hAnsi="Arial" w:cs="Arial"/>
              <w:kern w:val="0"/>
              <w:sz w:val="24"/>
              <w:szCs w:val="24"/>
              <w14:ligatures w14:val="none"/>
            </w:rPr>
            <w:t xml:space="preserve">. </w:t>
          </w:r>
          <w:hyperlink r:id="rId72" w:history="1">
            <w:r w:rsidRPr="00CD3EDF">
              <w:rPr>
                <w:rFonts w:ascii="Arial" w:eastAsia="Times New Roman" w:hAnsi="Arial" w:cs="Arial"/>
                <w:kern w:val="0"/>
                <w:sz w:val="24"/>
                <w:szCs w:val="24"/>
                <w14:ligatures w14:val="none"/>
              </w:rPr>
              <w:t>https://www.who.int/publications/i/item/9789240095458</w:t>
            </w:r>
          </w:hyperlink>
        </w:p>
        <w:p w14:paraId="657264E7"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14:ligatures w14:val="none"/>
            </w:rPr>
            <w:t xml:space="preserve">World Health Organization. (2024). </w:t>
          </w:r>
          <w:r w:rsidRPr="00CD3EDF">
            <w:rPr>
              <w:rFonts w:ascii="Arial" w:eastAsia="Times New Roman" w:hAnsi="Arial" w:cs="Arial"/>
              <w:i/>
              <w:iCs/>
              <w:kern w:val="0"/>
              <w:sz w:val="24"/>
              <w:szCs w:val="24"/>
              <w14:ligatures w14:val="none"/>
            </w:rPr>
            <w:t>Global report on infection prevention and control 2024</w:t>
          </w:r>
          <w:r w:rsidRPr="00CD3EDF">
            <w:rPr>
              <w:rFonts w:ascii="Arial" w:eastAsia="Times New Roman" w:hAnsi="Arial" w:cs="Arial"/>
              <w:kern w:val="0"/>
              <w:sz w:val="24"/>
              <w:szCs w:val="24"/>
              <w14:ligatures w14:val="none"/>
            </w:rPr>
            <w:t xml:space="preserve">. </w:t>
          </w:r>
          <w:hyperlink r:id="rId73" w:history="1">
            <w:r w:rsidRPr="00CD3EDF">
              <w:rPr>
                <w:rFonts w:ascii="Arial" w:eastAsia="Times New Roman" w:hAnsi="Arial" w:cs="Arial"/>
                <w:kern w:val="0"/>
                <w:sz w:val="24"/>
                <w:szCs w:val="24"/>
                <w14:ligatures w14:val="none"/>
              </w:rPr>
              <w:t>https://www.who.int/publications/i/item/9789240103986</w:t>
            </w:r>
          </w:hyperlink>
        </w:p>
        <w:p w14:paraId="471E06CE"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14:ligatures w14:val="none"/>
            </w:rPr>
            <w:t xml:space="preserve">World Health Organization. (2024). </w:t>
          </w:r>
          <w:r w:rsidRPr="00CD3EDF">
            <w:rPr>
              <w:rFonts w:ascii="Arial" w:eastAsia="Times New Roman" w:hAnsi="Arial" w:cs="Arial"/>
              <w:i/>
              <w:iCs/>
              <w:kern w:val="0"/>
              <w:sz w:val="24"/>
              <w:szCs w:val="24"/>
              <w14:ligatures w14:val="none"/>
            </w:rPr>
            <w:t>Infection prevention and control—Hand hygiene: Monitoring tools</w:t>
          </w:r>
          <w:r w:rsidRPr="00CD3EDF">
            <w:rPr>
              <w:rFonts w:ascii="Arial" w:eastAsia="Times New Roman" w:hAnsi="Arial" w:cs="Arial"/>
              <w:kern w:val="0"/>
              <w:sz w:val="24"/>
              <w:szCs w:val="24"/>
              <w14:ligatures w14:val="none"/>
            </w:rPr>
            <w:t xml:space="preserve">. </w:t>
          </w:r>
          <w:hyperlink r:id="rId74" w:history="1">
            <w:r w:rsidRPr="00CD3EDF">
              <w:rPr>
                <w:rFonts w:ascii="Arial" w:eastAsia="Times New Roman" w:hAnsi="Arial" w:cs="Arial"/>
                <w:kern w:val="0"/>
                <w:sz w:val="24"/>
                <w:szCs w:val="24"/>
                <w14:ligatures w14:val="none"/>
              </w:rPr>
              <w:t>https://www.who.int/teams/integrated-health-services/infection-prevention-control/hand-hygiene/monitoring-tools</w:t>
            </w:r>
          </w:hyperlink>
        </w:p>
        <w:p w14:paraId="282A2D0F" w14:textId="77777777" w:rsidR="00CF4A79" w:rsidRPr="00CD3EDF" w:rsidRDefault="00B916B9" w:rsidP="00CF4A79">
          <w:pPr>
            <w:pStyle w:val="Bibliography"/>
            <w:ind w:left="567" w:hanging="567"/>
            <w:jc w:val="both"/>
            <w:rPr>
              <w:rFonts w:ascii="Arial" w:eastAsia="Times New Roman" w:hAnsi="Arial" w:cs="Arial"/>
              <w:kern w:val="0"/>
              <w:sz w:val="24"/>
              <w:szCs w:val="24"/>
              <w14:ligatures w14:val="none"/>
            </w:rPr>
          </w:pPr>
          <w:r w:rsidRPr="00CD3EDF">
            <w:rPr>
              <w:rFonts w:ascii="Arial" w:eastAsia="Times New Roman" w:hAnsi="Arial" w:cs="Arial"/>
              <w:kern w:val="0"/>
              <w:sz w:val="24"/>
              <w:szCs w:val="24"/>
              <w14:ligatures w14:val="none"/>
            </w:rPr>
            <w:t xml:space="preserve">World Health Organization. (2025, April 15). </w:t>
          </w:r>
          <w:r w:rsidRPr="00CD3EDF">
            <w:rPr>
              <w:rFonts w:ascii="Arial" w:eastAsia="Times New Roman" w:hAnsi="Arial" w:cs="Arial"/>
              <w:i/>
              <w:iCs/>
              <w:kern w:val="0"/>
              <w:sz w:val="24"/>
              <w:szCs w:val="24"/>
              <w14:ligatures w14:val="none"/>
            </w:rPr>
            <w:t>Infection prevention and control: Indonesia’s bold advances</w:t>
          </w:r>
          <w:r w:rsidRPr="00CD3EDF">
            <w:rPr>
              <w:rFonts w:ascii="Arial" w:eastAsia="Times New Roman" w:hAnsi="Arial" w:cs="Arial"/>
              <w:kern w:val="0"/>
              <w:sz w:val="24"/>
              <w:szCs w:val="24"/>
              <w14:ligatures w14:val="none"/>
            </w:rPr>
            <w:t xml:space="preserve">. </w:t>
          </w:r>
          <w:hyperlink r:id="rId75" w:history="1">
            <w:r w:rsidRPr="00CD3EDF">
              <w:rPr>
                <w:rFonts w:ascii="Arial" w:eastAsia="Times New Roman" w:hAnsi="Arial" w:cs="Arial"/>
                <w:kern w:val="0"/>
                <w:sz w:val="24"/>
                <w:szCs w:val="24"/>
                <w14:ligatures w14:val="none"/>
              </w:rPr>
              <w:t>https://www.who.int/indonesia/news/detail/15-04-2025-infection-prevention-and-control--indonesia-s-bold-advances</w:t>
            </w:r>
          </w:hyperlink>
        </w:p>
        <w:p w14:paraId="118B3567" w14:textId="705C8368" w:rsidR="00B916B9" w:rsidRPr="00CD3EDF" w:rsidRDefault="00B916B9" w:rsidP="00CF4A79">
          <w:pPr>
            <w:pStyle w:val="Bibliography"/>
            <w:ind w:left="567" w:hanging="567"/>
            <w:jc w:val="both"/>
            <w:rPr>
              <w:rFonts w:ascii="Arial" w:eastAsia="Times New Roman" w:hAnsi="Arial" w:cs="Arial"/>
              <w:sz w:val="24"/>
              <w:szCs w:val="24"/>
            </w:rPr>
          </w:pPr>
          <w:proofErr w:type="spellStart"/>
          <w:r w:rsidRPr="003872CC">
            <w:rPr>
              <w:rFonts w:ascii="Arial" w:eastAsia="Times New Roman" w:hAnsi="Arial" w:cs="Arial"/>
              <w:kern w:val="0"/>
              <w:sz w:val="24"/>
              <w:szCs w:val="24"/>
              <w14:ligatures w14:val="none"/>
            </w:rPr>
            <w:t>Zamaa</w:t>
          </w:r>
          <w:proofErr w:type="spellEnd"/>
          <w:r w:rsidRPr="003872CC">
            <w:rPr>
              <w:rFonts w:ascii="Arial" w:eastAsia="Times New Roman" w:hAnsi="Arial" w:cs="Arial"/>
              <w:kern w:val="0"/>
              <w:sz w:val="24"/>
              <w:szCs w:val="24"/>
              <w14:ligatures w14:val="none"/>
            </w:rPr>
            <w:t xml:space="preserve">, M. S., Dewi, C., </w:t>
          </w:r>
          <w:proofErr w:type="spellStart"/>
          <w:r w:rsidRPr="003872CC">
            <w:rPr>
              <w:rFonts w:ascii="Arial" w:eastAsia="Times New Roman" w:hAnsi="Arial" w:cs="Arial"/>
              <w:kern w:val="0"/>
              <w:sz w:val="24"/>
              <w:szCs w:val="24"/>
              <w14:ligatures w14:val="none"/>
            </w:rPr>
            <w:t>Kurniati</w:t>
          </w:r>
          <w:proofErr w:type="spellEnd"/>
          <w:r w:rsidRPr="003872CC">
            <w:rPr>
              <w:rFonts w:ascii="Arial" w:eastAsia="Times New Roman" w:hAnsi="Arial" w:cs="Arial"/>
              <w:kern w:val="0"/>
              <w:sz w:val="24"/>
              <w:szCs w:val="24"/>
              <w14:ligatures w14:val="none"/>
            </w:rPr>
            <w:t xml:space="preserve">, E., M., R., &amp; </w:t>
          </w:r>
          <w:proofErr w:type="spellStart"/>
          <w:r w:rsidRPr="003872CC">
            <w:rPr>
              <w:rFonts w:ascii="Arial" w:eastAsia="Times New Roman" w:hAnsi="Arial" w:cs="Arial"/>
              <w:kern w:val="0"/>
              <w:sz w:val="24"/>
              <w:szCs w:val="24"/>
              <w14:ligatures w14:val="none"/>
            </w:rPr>
            <w:t>Syahrir</w:t>
          </w:r>
          <w:proofErr w:type="spellEnd"/>
          <w:r w:rsidRPr="003872CC">
            <w:rPr>
              <w:rFonts w:ascii="Arial" w:eastAsia="Times New Roman" w:hAnsi="Arial" w:cs="Arial"/>
              <w:kern w:val="0"/>
              <w:sz w:val="24"/>
              <w:szCs w:val="24"/>
              <w14:ligatures w14:val="none"/>
            </w:rPr>
            <w:t xml:space="preserve">, M. (2024). </w:t>
          </w:r>
          <w:proofErr w:type="spellStart"/>
          <w:r w:rsidRPr="003872CC">
            <w:rPr>
              <w:rFonts w:ascii="Arial" w:eastAsia="Times New Roman" w:hAnsi="Arial" w:cs="Arial"/>
              <w:kern w:val="0"/>
              <w:sz w:val="24"/>
              <w:szCs w:val="24"/>
              <w14:ligatures w14:val="none"/>
            </w:rPr>
            <w:t>Hubungan</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antara</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beban</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kerja</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dengan</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stres</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kerja</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perawat</w:t>
          </w:r>
          <w:proofErr w:type="spellEnd"/>
          <w:r w:rsidRPr="003872CC">
            <w:rPr>
              <w:rFonts w:ascii="Arial" w:eastAsia="Times New Roman" w:hAnsi="Arial" w:cs="Arial"/>
              <w:kern w:val="0"/>
              <w:sz w:val="24"/>
              <w:szCs w:val="24"/>
              <w14:ligatures w14:val="none"/>
            </w:rPr>
            <w:t xml:space="preserve"> di </w:t>
          </w:r>
          <w:proofErr w:type="spellStart"/>
          <w:r w:rsidRPr="003872CC">
            <w:rPr>
              <w:rFonts w:ascii="Arial" w:eastAsia="Times New Roman" w:hAnsi="Arial" w:cs="Arial"/>
              <w:kern w:val="0"/>
              <w:sz w:val="24"/>
              <w:szCs w:val="24"/>
              <w14:ligatures w14:val="none"/>
            </w:rPr>
            <w:t>ruangan</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Instalasi</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Gawat</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Darurat</w:t>
          </w:r>
          <w:proofErr w:type="spellEnd"/>
          <w:r w:rsidRPr="003872CC">
            <w:rPr>
              <w:rFonts w:ascii="Arial" w:eastAsia="Times New Roman" w:hAnsi="Arial" w:cs="Arial"/>
              <w:kern w:val="0"/>
              <w:sz w:val="24"/>
              <w:szCs w:val="24"/>
              <w14:ligatures w14:val="none"/>
            </w:rPr>
            <w:t xml:space="preserve"> RSUD K.H. </w:t>
          </w:r>
          <w:proofErr w:type="spellStart"/>
          <w:r w:rsidRPr="003872CC">
            <w:rPr>
              <w:rFonts w:ascii="Arial" w:eastAsia="Times New Roman" w:hAnsi="Arial" w:cs="Arial"/>
              <w:kern w:val="0"/>
              <w:sz w:val="24"/>
              <w:szCs w:val="24"/>
              <w14:ligatures w14:val="none"/>
            </w:rPr>
            <w:t>Hayyung</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Kabupaten</w:t>
          </w:r>
          <w:proofErr w:type="spellEnd"/>
          <w:r w:rsidRPr="003872CC">
            <w:rPr>
              <w:rFonts w:ascii="Arial" w:eastAsia="Times New Roman" w:hAnsi="Arial" w:cs="Arial"/>
              <w:kern w:val="0"/>
              <w:sz w:val="24"/>
              <w:szCs w:val="24"/>
              <w14:ligatures w14:val="none"/>
            </w:rPr>
            <w:t xml:space="preserve"> </w:t>
          </w:r>
          <w:proofErr w:type="spellStart"/>
          <w:r w:rsidRPr="003872CC">
            <w:rPr>
              <w:rFonts w:ascii="Arial" w:eastAsia="Times New Roman" w:hAnsi="Arial" w:cs="Arial"/>
              <w:kern w:val="0"/>
              <w:sz w:val="24"/>
              <w:szCs w:val="24"/>
              <w14:ligatures w14:val="none"/>
            </w:rPr>
            <w:t>Kepulauan</w:t>
          </w:r>
          <w:proofErr w:type="spellEnd"/>
          <w:r w:rsidRPr="003872CC">
            <w:rPr>
              <w:rFonts w:ascii="Arial" w:eastAsia="Times New Roman" w:hAnsi="Arial" w:cs="Arial"/>
              <w:kern w:val="0"/>
              <w:sz w:val="24"/>
              <w:szCs w:val="24"/>
              <w14:ligatures w14:val="none"/>
            </w:rPr>
            <w:t xml:space="preserve"> Selayar. </w:t>
          </w:r>
          <w:proofErr w:type="spellStart"/>
          <w:r w:rsidRPr="00CD3EDF">
            <w:rPr>
              <w:rFonts w:ascii="Arial" w:eastAsia="Times New Roman" w:hAnsi="Arial" w:cs="Arial"/>
              <w:i/>
              <w:iCs/>
              <w:kern w:val="0"/>
              <w:sz w:val="24"/>
              <w:szCs w:val="24"/>
              <w14:ligatures w14:val="none"/>
            </w:rPr>
            <w:t>Jurnal</w:t>
          </w:r>
          <w:proofErr w:type="spellEnd"/>
          <w:r w:rsidRPr="00CD3EDF">
            <w:rPr>
              <w:rFonts w:ascii="Arial" w:eastAsia="Times New Roman" w:hAnsi="Arial" w:cs="Arial"/>
              <w:i/>
              <w:iCs/>
              <w:kern w:val="0"/>
              <w:sz w:val="24"/>
              <w:szCs w:val="24"/>
              <w14:ligatures w14:val="none"/>
            </w:rPr>
            <w:t xml:space="preserve"> </w:t>
          </w:r>
          <w:proofErr w:type="spellStart"/>
          <w:r w:rsidRPr="00CD3EDF">
            <w:rPr>
              <w:rFonts w:ascii="Arial" w:eastAsia="Times New Roman" w:hAnsi="Arial" w:cs="Arial"/>
              <w:i/>
              <w:iCs/>
              <w:kern w:val="0"/>
              <w:sz w:val="24"/>
              <w:szCs w:val="24"/>
              <w14:ligatures w14:val="none"/>
            </w:rPr>
            <w:t>Mitrasehat</w:t>
          </w:r>
          <w:proofErr w:type="spellEnd"/>
          <w:r w:rsidRPr="00CD3EDF">
            <w:rPr>
              <w:rFonts w:ascii="Arial" w:eastAsia="Times New Roman" w:hAnsi="Arial" w:cs="Arial"/>
              <w:i/>
              <w:iCs/>
              <w:kern w:val="0"/>
              <w:sz w:val="24"/>
              <w:szCs w:val="24"/>
              <w14:ligatures w14:val="none"/>
            </w:rPr>
            <w:t>, 13</w:t>
          </w:r>
          <w:r w:rsidRPr="00CD3EDF">
            <w:rPr>
              <w:rFonts w:ascii="Arial" w:eastAsia="Times New Roman" w:hAnsi="Arial" w:cs="Arial"/>
              <w:kern w:val="0"/>
              <w:sz w:val="24"/>
              <w:szCs w:val="24"/>
              <w14:ligatures w14:val="none"/>
            </w:rPr>
            <w:t xml:space="preserve">(2). </w:t>
          </w:r>
          <w:hyperlink r:id="rId76" w:history="1">
            <w:r w:rsidRPr="00CD3EDF">
              <w:rPr>
                <w:rFonts w:ascii="Arial" w:eastAsia="Times New Roman" w:hAnsi="Arial" w:cs="Arial"/>
                <w:kern w:val="0"/>
                <w:sz w:val="24"/>
                <w:szCs w:val="24"/>
                <w14:ligatures w14:val="none"/>
              </w:rPr>
              <w:t>https://doi.org/10.51171/jms.v13i2.410</w:t>
            </w:r>
          </w:hyperlink>
        </w:p>
        <w:p w14:paraId="5EAB6C59" w14:textId="77777777" w:rsidR="00B916B9" w:rsidRPr="00CD3EDF" w:rsidRDefault="00B916B9" w:rsidP="00B916B9">
          <w:pPr>
            <w:rPr>
              <w:rFonts w:ascii="Arial" w:hAnsi="Arial" w:cs="Arial"/>
              <w:sz w:val="24"/>
              <w:szCs w:val="24"/>
            </w:rPr>
          </w:pPr>
        </w:p>
        <w:p w14:paraId="141A444E" w14:textId="2A5CD33B" w:rsidR="00221E0F" w:rsidRPr="00D33C2D" w:rsidRDefault="00000000" w:rsidP="00D33C2D">
          <w:pPr>
            <w:pStyle w:val="Bibliography"/>
            <w:ind w:left="567" w:hanging="567"/>
            <w:jc w:val="both"/>
            <w:rPr>
              <w:rFonts w:ascii="Arial" w:eastAsia="Times New Roman" w:hAnsi="Arial" w:cs="Arial"/>
              <w:color w:val="000000" w:themeColor="text1"/>
              <w:sz w:val="24"/>
              <w:szCs w:val="24"/>
              <w:lang w:val="nn-NO"/>
            </w:rPr>
          </w:pPr>
        </w:p>
      </w:sdtContent>
    </w:sdt>
    <w:p w14:paraId="2CFABD36" w14:textId="0C6FAFCE" w:rsidR="00221E0F" w:rsidRPr="003872CC" w:rsidRDefault="0066031E" w:rsidP="0066031E">
      <w:pPr>
        <w:pStyle w:val="Heading1"/>
        <w:spacing w:before="0" w:line="240" w:lineRule="auto"/>
        <w:jc w:val="left"/>
        <w:rPr>
          <w:color w:val="FFFFFF" w:themeColor="background1"/>
          <w:sz w:val="12"/>
          <w:szCs w:val="12"/>
          <w:lang w:val="it-IT"/>
        </w:rPr>
      </w:pPr>
      <w:bookmarkStart w:id="56" w:name="_Toc242772721"/>
      <w:r w:rsidRPr="003872CC">
        <w:rPr>
          <w:color w:val="FFFFFF" w:themeColor="background1"/>
          <w:sz w:val="12"/>
          <w:szCs w:val="12"/>
          <w:lang w:val="it-IT"/>
        </w:rPr>
        <w:lastRenderedPageBreak/>
        <w:t>LAMPIRAN</w:t>
      </w:r>
      <w:bookmarkEnd w:id="56"/>
    </w:p>
    <w:p w14:paraId="7AC5B583" w14:textId="77777777" w:rsidR="0066031E" w:rsidRPr="003872CC" w:rsidRDefault="0066031E" w:rsidP="0066031E">
      <w:pPr>
        <w:jc w:val="center"/>
        <w:rPr>
          <w:b/>
          <w:bCs/>
          <w:lang w:val="it-IT"/>
        </w:rPr>
      </w:pPr>
    </w:p>
    <w:p w14:paraId="35437202" w14:textId="77777777" w:rsidR="0066031E" w:rsidRPr="003872CC" w:rsidRDefault="0066031E" w:rsidP="0066031E">
      <w:pPr>
        <w:jc w:val="center"/>
        <w:rPr>
          <w:b/>
          <w:bCs/>
          <w:lang w:val="it-IT"/>
        </w:rPr>
      </w:pPr>
    </w:p>
    <w:p w14:paraId="0C220E12" w14:textId="77777777" w:rsidR="0066031E" w:rsidRPr="003872CC" w:rsidRDefault="0066031E" w:rsidP="0066031E">
      <w:pPr>
        <w:jc w:val="center"/>
        <w:rPr>
          <w:b/>
          <w:bCs/>
          <w:lang w:val="it-IT"/>
        </w:rPr>
      </w:pPr>
    </w:p>
    <w:p w14:paraId="542D4A86" w14:textId="77777777" w:rsidR="0066031E" w:rsidRPr="003872CC" w:rsidRDefault="0066031E" w:rsidP="0066031E">
      <w:pPr>
        <w:jc w:val="center"/>
        <w:rPr>
          <w:b/>
          <w:bCs/>
          <w:lang w:val="it-IT"/>
        </w:rPr>
      </w:pPr>
    </w:p>
    <w:p w14:paraId="1731C944" w14:textId="77777777" w:rsidR="0066031E" w:rsidRPr="003872CC" w:rsidRDefault="0066031E" w:rsidP="0066031E">
      <w:pPr>
        <w:jc w:val="center"/>
        <w:rPr>
          <w:b/>
          <w:bCs/>
          <w:lang w:val="it-IT"/>
        </w:rPr>
      </w:pPr>
    </w:p>
    <w:p w14:paraId="490880BE" w14:textId="77777777" w:rsidR="0066031E" w:rsidRPr="003872CC" w:rsidRDefault="0066031E" w:rsidP="0066031E">
      <w:pPr>
        <w:jc w:val="center"/>
        <w:rPr>
          <w:b/>
          <w:bCs/>
          <w:lang w:val="it-IT"/>
        </w:rPr>
      </w:pPr>
    </w:p>
    <w:p w14:paraId="5C12F084" w14:textId="77777777" w:rsidR="0066031E" w:rsidRPr="003872CC" w:rsidRDefault="0066031E" w:rsidP="0066031E">
      <w:pPr>
        <w:jc w:val="center"/>
        <w:rPr>
          <w:b/>
          <w:bCs/>
          <w:lang w:val="it-IT"/>
        </w:rPr>
      </w:pPr>
    </w:p>
    <w:p w14:paraId="2616921B" w14:textId="77777777" w:rsidR="0066031E" w:rsidRPr="003872CC" w:rsidRDefault="0066031E" w:rsidP="0066031E">
      <w:pPr>
        <w:jc w:val="center"/>
        <w:rPr>
          <w:b/>
          <w:bCs/>
          <w:lang w:val="it-IT"/>
        </w:rPr>
      </w:pPr>
    </w:p>
    <w:p w14:paraId="38BA4345" w14:textId="77777777" w:rsidR="0066031E" w:rsidRPr="003872CC" w:rsidRDefault="0066031E" w:rsidP="0066031E">
      <w:pPr>
        <w:jc w:val="center"/>
        <w:rPr>
          <w:b/>
          <w:bCs/>
          <w:lang w:val="it-IT"/>
        </w:rPr>
      </w:pPr>
    </w:p>
    <w:p w14:paraId="6CD97351" w14:textId="77777777" w:rsidR="0066031E" w:rsidRPr="003872CC" w:rsidRDefault="0066031E" w:rsidP="0066031E">
      <w:pPr>
        <w:jc w:val="center"/>
        <w:rPr>
          <w:b/>
          <w:bCs/>
          <w:lang w:val="it-IT"/>
        </w:rPr>
      </w:pPr>
    </w:p>
    <w:p w14:paraId="1E277523" w14:textId="5CB37D44" w:rsidR="0066031E" w:rsidRPr="003872CC" w:rsidRDefault="0066031E" w:rsidP="00543C8D">
      <w:pPr>
        <w:jc w:val="center"/>
        <w:rPr>
          <w:rFonts w:ascii="Arial" w:hAnsi="Arial" w:cs="Arial"/>
          <w:b/>
          <w:bCs/>
          <w:sz w:val="150"/>
          <w:szCs w:val="150"/>
          <w:lang w:val="it-IT"/>
        </w:rPr>
      </w:pPr>
      <w:r w:rsidRPr="003872CC">
        <w:rPr>
          <w:rFonts w:ascii="Arial" w:hAnsi="Arial" w:cs="Arial"/>
          <w:b/>
          <w:bCs/>
          <w:sz w:val="150"/>
          <w:szCs w:val="150"/>
          <w:lang w:val="it-IT"/>
        </w:rPr>
        <w:t>LAMPIRAN</w:t>
      </w:r>
    </w:p>
    <w:p w14:paraId="2CA6B48F" w14:textId="77777777" w:rsidR="0066031E" w:rsidRPr="003872CC" w:rsidRDefault="0066031E" w:rsidP="0066031E">
      <w:pPr>
        <w:jc w:val="center"/>
        <w:rPr>
          <w:rFonts w:ascii="Arial" w:hAnsi="Arial" w:cs="Arial"/>
          <w:b/>
          <w:bCs/>
          <w:sz w:val="24"/>
          <w:szCs w:val="24"/>
          <w:lang w:val="it-IT"/>
        </w:rPr>
      </w:pPr>
    </w:p>
    <w:p w14:paraId="76BA468D" w14:textId="77777777" w:rsidR="0066031E" w:rsidRPr="003872CC" w:rsidRDefault="0066031E" w:rsidP="0066031E">
      <w:pPr>
        <w:jc w:val="center"/>
        <w:rPr>
          <w:rFonts w:ascii="Arial" w:hAnsi="Arial" w:cs="Arial"/>
          <w:b/>
          <w:bCs/>
          <w:sz w:val="24"/>
          <w:szCs w:val="24"/>
          <w:lang w:val="it-IT"/>
        </w:rPr>
      </w:pPr>
    </w:p>
    <w:p w14:paraId="7B27EAA8" w14:textId="77777777" w:rsidR="0066031E" w:rsidRPr="003872CC" w:rsidRDefault="0066031E" w:rsidP="0066031E">
      <w:pPr>
        <w:jc w:val="center"/>
        <w:rPr>
          <w:rFonts w:ascii="Arial" w:hAnsi="Arial" w:cs="Arial"/>
          <w:b/>
          <w:bCs/>
          <w:sz w:val="24"/>
          <w:szCs w:val="24"/>
          <w:lang w:val="it-IT"/>
        </w:rPr>
      </w:pPr>
    </w:p>
    <w:p w14:paraId="5F652907" w14:textId="77777777" w:rsidR="0066031E" w:rsidRPr="003872CC" w:rsidRDefault="0066031E" w:rsidP="0066031E">
      <w:pPr>
        <w:jc w:val="center"/>
        <w:rPr>
          <w:rFonts w:ascii="Arial" w:hAnsi="Arial" w:cs="Arial"/>
          <w:b/>
          <w:bCs/>
          <w:sz w:val="24"/>
          <w:szCs w:val="24"/>
          <w:lang w:val="it-IT"/>
        </w:rPr>
      </w:pPr>
    </w:p>
    <w:p w14:paraId="2D76CF55" w14:textId="77777777" w:rsidR="0066031E" w:rsidRPr="003872CC" w:rsidRDefault="0066031E" w:rsidP="0066031E">
      <w:pPr>
        <w:jc w:val="center"/>
        <w:rPr>
          <w:rFonts w:ascii="Arial" w:hAnsi="Arial" w:cs="Arial"/>
          <w:b/>
          <w:bCs/>
          <w:sz w:val="24"/>
          <w:szCs w:val="24"/>
          <w:lang w:val="it-IT"/>
        </w:rPr>
      </w:pPr>
    </w:p>
    <w:p w14:paraId="1957CF14" w14:textId="77777777" w:rsidR="0066031E" w:rsidRPr="003872CC" w:rsidRDefault="0066031E" w:rsidP="0066031E">
      <w:pPr>
        <w:jc w:val="center"/>
        <w:rPr>
          <w:rFonts w:ascii="Arial" w:hAnsi="Arial" w:cs="Arial"/>
          <w:b/>
          <w:bCs/>
          <w:sz w:val="24"/>
          <w:szCs w:val="24"/>
          <w:lang w:val="it-IT"/>
        </w:rPr>
      </w:pPr>
    </w:p>
    <w:p w14:paraId="728B7379" w14:textId="77777777" w:rsidR="0066031E" w:rsidRPr="003872CC" w:rsidRDefault="0066031E" w:rsidP="0066031E">
      <w:pPr>
        <w:jc w:val="center"/>
        <w:rPr>
          <w:rFonts w:ascii="Arial" w:hAnsi="Arial" w:cs="Arial"/>
          <w:b/>
          <w:bCs/>
          <w:sz w:val="24"/>
          <w:szCs w:val="24"/>
          <w:lang w:val="it-IT"/>
        </w:rPr>
      </w:pPr>
    </w:p>
    <w:p w14:paraId="4268975F" w14:textId="77777777" w:rsidR="0066031E" w:rsidRPr="003872CC" w:rsidRDefault="0066031E" w:rsidP="0066031E">
      <w:pPr>
        <w:jc w:val="center"/>
        <w:rPr>
          <w:rFonts w:ascii="Arial" w:hAnsi="Arial" w:cs="Arial"/>
          <w:b/>
          <w:bCs/>
          <w:sz w:val="24"/>
          <w:szCs w:val="24"/>
          <w:lang w:val="it-IT"/>
        </w:rPr>
      </w:pPr>
    </w:p>
    <w:p w14:paraId="7E4D55AC" w14:textId="77777777" w:rsidR="0066031E" w:rsidRPr="003872CC" w:rsidRDefault="0066031E" w:rsidP="0066031E">
      <w:pPr>
        <w:jc w:val="center"/>
        <w:rPr>
          <w:rFonts w:ascii="Arial" w:hAnsi="Arial" w:cs="Arial"/>
          <w:b/>
          <w:bCs/>
          <w:sz w:val="24"/>
          <w:szCs w:val="24"/>
          <w:lang w:val="it-IT"/>
        </w:rPr>
      </w:pPr>
    </w:p>
    <w:p w14:paraId="689B0B5A" w14:textId="77777777" w:rsidR="0066031E" w:rsidRPr="003872CC" w:rsidRDefault="0066031E" w:rsidP="0066031E">
      <w:pPr>
        <w:jc w:val="center"/>
        <w:rPr>
          <w:rFonts w:ascii="Arial" w:hAnsi="Arial" w:cs="Arial"/>
          <w:b/>
          <w:bCs/>
          <w:sz w:val="24"/>
          <w:szCs w:val="24"/>
          <w:lang w:val="it-IT"/>
        </w:rPr>
      </w:pPr>
    </w:p>
    <w:p w14:paraId="1E02B411" w14:textId="77777777" w:rsidR="006831A9" w:rsidRPr="003872CC" w:rsidRDefault="006831A9" w:rsidP="0066031E">
      <w:pPr>
        <w:jc w:val="center"/>
        <w:rPr>
          <w:rFonts w:ascii="Arial" w:hAnsi="Arial" w:cs="Arial"/>
          <w:b/>
          <w:bCs/>
          <w:sz w:val="24"/>
          <w:szCs w:val="24"/>
          <w:lang w:val="it-IT"/>
        </w:rPr>
      </w:pPr>
    </w:p>
    <w:p w14:paraId="2EC946F9" w14:textId="77777777" w:rsidR="0066031E" w:rsidRPr="003872CC" w:rsidRDefault="0066031E" w:rsidP="0066031E">
      <w:pPr>
        <w:jc w:val="center"/>
        <w:rPr>
          <w:rFonts w:ascii="Arial" w:hAnsi="Arial" w:cs="Arial"/>
          <w:b/>
          <w:bCs/>
          <w:sz w:val="24"/>
          <w:szCs w:val="24"/>
          <w:lang w:val="it-IT"/>
        </w:rPr>
      </w:pPr>
    </w:p>
    <w:p w14:paraId="78DC9FF9" w14:textId="77777777" w:rsidR="0066031E" w:rsidRPr="003872CC" w:rsidRDefault="0066031E" w:rsidP="0066031E">
      <w:pPr>
        <w:jc w:val="center"/>
        <w:rPr>
          <w:rFonts w:ascii="Arial" w:hAnsi="Arial" w:cs="Arial"/>
          <w:b/>
          <w:bCs/>
          <w:sz w:val="24"/>
          <w:szCs w:val="24"/>
          <w:lang w:val="it-IT"/>
        </w:rPr>
      </w:pPr>
    </w:p>
    <w:p w14:paraId="660033EB" w14:textId="77777777" w:rsidR="006831A9" w:rsidRPr="003872CC" w:rsidRDefault="006831A9" w:rsidP="006831A9">
      <w:pPr>
        <w:pStyle w:val="Heading1"/>
        <w:rPr>
          <w:lang w:val="it-IT"/>
        </w:rPr>
      </w:pPr>
      <w:bookmarkStart w:id="57" w:name="_Toc242196931"/>
      <w:bookmarkStart w:id="58" w:name="_Toc242296658"/>
      <w:bookmarkStart w:id="59" w:name="_Toc242772722"/>
      <w:r w:rsidRPr="003872CC">
        <w:rPr>
          <w:lang w:val="it-IT"/>
        </w:rPr>
        <w:lastRenderedPageBreak/>
        <w:t>Lampiran 1. Lembar Persetujuan Responden</w:t>
      </w:r>
      <w:bookmarkEnd w:id="57"/>
      <w:bookmarkEnd w:id="58"/>
      <w:bookmarkEnd w:id="59"/>
    </w:p>
    <w:p w14:paraId="30D4B4AF" w14:textId="77777777" w:rsidR="006831A9" w:rsidRPr="003872CC" w:rsidRDefault="006831A9" w:rsidP="006831A9">
      <w:pPr>
        <w:spacing w:after="0" w:line="240" w:lineRule="auto"/>
        <w:jc w:val="both"/>
        <w:rPr>
          <w:rFonts w:ascii="Arial" w:hAnsi="Arial" w:cs="Arial"/>
          <w:lang w:val="it-IT"/>
        </w:rPr>
      </w:pPr>
    </w:p>
    <w:p w14:paraId="6B247025" w14:textId="77777777" w:rsidR="006831A9" w:rsidRPr="003872CC" w:rsidRDefault="006831A9" w:rsidP="006831A9">
      <w:pPr>
        <w:spacing w:line="480" w:lineRule="auto"/>
        <w:jc w:val="both"/>
        <w:rPr>
          <w:rFonts w:ascii="Arial" w:hAnsi="Arial" w:cs="Arial"/>
          <w:lang w:val="it-IT"/>
        </w:rPr>
      </w:pPr>
      <w:r w:rsidRPr="003872CC">
        <w:rPr>
          <w:rFonts w:ascii="Arial" w:hAnsi="Arial" w:cs="Arial"/>
          <w:lang w:val="it-IT"/>
        </w:rPr>
        <w:t>Setelah membaca dan memahami penjelasan pada lembar permohonan menjadi responden, saya bersedia turut berpartisipasi sebagai responden dalam penelitian yang akan dilakukan oleh:</w:t>
      </w:r>
    </w:p>
    <w:p w14:paraId="6FEF1BB9" w14:textId="7B9CF75B" w:rsidR="006831A9" w:rsidRPr="003872CC" w:rsidRDefault="006831A9" w:rsidP="006831A9">
      <w:pPr>
        <w:spacing w:line="480" w:lineRule="auto"/>
        <w:rPr>
          <w:rFonts w:ascii="Arial" w:hAnsi="Arial" w:cs="Arial"/>
          <w:lang w:val="it-IT"/>
        </w:rPr>
      </w:pPr>
      <w:r w:rsidRPr="003872CC">
        <w:rPr>
          <w:rFonts w:ascii="Arial" w:hAnsi="Arial" w:cs="Arial"/>
          <w:lang w:val="it-IT"/>
        </w:rPr>
        <w:t>Nama   :   Cici Wulandari Asmun</w:t>
      </w:r>
    </w:p>
    <w:p w14:paraId="430771C8" w14:textId="7F1693C4" w:rsidR="006831A9" w:rsidRPr="003872CC" w:rsidRDefault="006831A9" w:rsidP="006831A9">
      <w:pPr>
        <w:spacing w:line="480" w:lineRule="auto"/>
        <w:rPr>
          <w:rFonts w:ascii="Arial" w:hAnsi="Arial" w:cs="Arial"/>
          <w:lang w:val="it-IT"/>
        </w:rPr>
      </w:pPr>
      <w:r w:rsidRPr="003872CC">
        <w:rPr>
          <w:rFonts w:ascii="Arial" w:hAnsi="Arial" w:cs="Arial"/>
          <w:lang w:val="it-IT"/>
        </w:rPr>
        <w:t>NIM</w:t>
      </w:r>
      <w:r w:rsidRPr="003872CC">
        <w:rPr>
          <w:rFonts w:ascii="Arial" w:hAnsi="Arial" w:cs="Arial"/>
          <w:lang w:val="it-IT"/>
        </w:rPr>
        <w:tab/>
        <w:t xml:space="preserve">  :   G2U125009</w:t>
      </w:r>
    </w:p>
    <w:p w14:paraId="0FA4DCF3" w14:textId="5B84EFA1" w:rsidR="006831A9" w:rsidRPr="003872CC" w:rsidRDefault="006831A9" w:rsidP="006831A9">
      <w:pPr>
        <w:spacing w:line="360" w:lineRule="auto"/>
        <w:ind w:left="1134" w:hanging="1134"/>
        <w:jc w:val="both"/>
        <w:rPr>
          <w:rFonts w:ascii="Arial" w:hAnsi="Arial" w:cs="Arial"/>
          <w:lang w:val="it-IT"/>
        </w:rPr>
      </w:pPr>
      <w:r w:rsidRPr="003872CC">
        <w:rPr>
          <w:rFonts w:ascii="Arial" w:hAnsi="Arial" w:cs="Arial"/>
          <w:lang w:val="it-IT"/>
        </w:rPr>
        <w:t>Judul  :  FAKTOR-FAKTOR YANG MEMPENGARUHI KINERJA PERAWAT DALAM PENCEGAHAN DAN PENGENDALIAN HEALTHCARE ASSOCIATED INFECTIONS (HAIs) DI RUMAH SAKIT UMUM DAERAH KONAWE KEPULAUAN TAHUN 2026</w:t>
      </w:r>
    </w:p>
    <w:p w14:paraId="42BD2135" w14:textId="77777777" w:rsidR="006831A9" w:rsidRPr="003872CC" w:rsidRDefault="006831A9" w:rsidP="006831A9">
      <w:pPr>
        <w:spacing w:line="480" w:lineRule="auto"/>
        <w:jc w:val="center"/>
        <w:rPr>
          <w:rFonts w:ascii="Arial" w:hAnsi="Arial" w:cs="Arial"/>
          <w:lang w:val="it-IT"/>
        </w:rPr>
      </w:pPr>
    </w:p>
    <w:p w14:paraId="6CAFBA4E" w14:textId="77777777" w:rsidR="006831A9" w:rsidRPr="003872CC" w:rsidRDefault="006831A9" w:rsidP="006831A9">
      <w:pPr>
        <w:spacing w:line="480" w:lineRule="auto"/>
        <w:jc w:val="center"/>
        <w:rPr>
          <w:rFonts w:ascii="Arial" w:hAnsi="Arial" w:cs="Arial"/>
          <w:lang w:val="it-IT"/>
        </w:rPr>
      </w:pPr>
      <w:r w:rsidRPr="003872CC">
        <w:rPr>
          <w:rFonts w:ascii="Arial" w:hAnsi="Arial" w:cs="Arial"/>
          <w:lang w:val="it-IT"/>
        </w:rPr>
        <w:t xml:space="preserve">                                                       </w:t>
      </w:r>
    </w:p>
    <w:p w14:paraId="2C8B2A30" w14:textId="2A7A35B7" w:rsidR="006831A9" w:rsidRPr="00F57E5C" w:rsidRDefault="006831A9" w:rsidP="006831A9">
      <w:pPr>
        <w:spacing w:line="480" w:lineRule="auto"/>
        <w:jc w:val="center"/>
        <w:rPr>
          <w:rFonts w:ascii="Arial" w:hAnsi="Arial" w:cs="Arial"/>
          <w:lang w:val="nn-NO"/>
        </w:rPr>
      </w:pPr>
      <w:r w:rsidRPr="003872CC">
        <w:rPr>
          <w:rFonts w:ascii="Arial" w:hAnsi="Arial" w:cs="Arial"/>
          <w:lang w:val="it-IT"/>
        </w:rPr>
        <w:t xml:space="preserve">                                                      </w:t>
      </w:r>
      <w:r w:rsidRPr="003872CC">
        <w:rPr>
          <w:rFonts w:ascii="Arial" w:hAnsi="Arial" w:cs="Arial"/>
          <w:lang w:val="it-IT"/>
        </w:rPr>
        <w:tab/>
      </w:r>
      <w:r w:rsidRPr="003872CC">
        <w:rPr>
          <w:rFonts w:ascii="Arial" w:hAnsi="Arial" w:cs="Arial"/>
          <w:lang w:val="it-IT"/>
        </w:rPr>
        <w:tab/>
      </w:r>
      <w:r>
        <w:rPr>
          <w:rFonts w:ascii="Arial" w:hAnsi="Arial" w:cs="Arial"/>
          <w:lang w:val="nn-NO"/>
        </w:rPr>
        <w:t>Konawe Kepulauan</w:t>
      </w:r>
      <w:r w:rsidRPr="00F57E5C">
        <w:rPr>
          <w:rFonts w:ascii="Arial" w:hAnsi="Arial" w:cs="Arial"/>
          <w:lang w:val="nn-NO"/>
        </w:rPr>
        <w:t>,                 202</w:t>
      </w:r>
      <w:r>
        <w:rPr>
          <w:rFonts w:ascii="Arial" w:hAnsi="Arial" w:cs="Arial"/>
          <w:lang w:val="nn-NO"/>
        </w:rPr>
        <w:t>6</w:t>
      </w:r>
    </w:p>
    <w:p w14:paraId="71DE43FC" w14:textId="77777777" w:rsidR="006831A9" w:rsidRPr="00F57E5C" w:rsidRDefault="006831A9" w:rsidP="006831A9">
      <w:pPr>
        <w:spacing w:line="480" w:lineRule="auto"/>
        <w:jc w:val="center"/>
        <w:rPr>
          <w:rFonts w:ascii="Arial" w:hAnsi="Arial" w:cs="Arial"/>
          <w:lang w:val="nn-NO"/>
        </w:rPr>
      </w:pPr>
    </w:p>
    <w:p w14:paraId="76E2FE80" w14:textId="77777777" w:rsidR="006831A9" w:rsidRPr="00F57E5C" w:rsidRDefault="006831A9" w:rsidP="006831A9">
      <w:pPr>
        <w:spacing w:line="480" w:lineRule="auto"/>
        <w:rPr>
          <w:rFonts w:ascii="Arial" w:hAnsi="Arial" w:cs="Arial"/>
          <w:lang w:val="nn-NO"/>
        </w:rPr>
      </w:pPr>
    </w:p>
    <w:p w14:paraId="5C7E856A" w14:textId="7D4A5A53" w:rsidR="0066031E" w:rsidRDefault="006831A9" w:rsidP="006831A9">
      <w:pPr>
        <w:ind w:left="3600" w:firstLine="720"/>
        <w:jc w:val="center"/>
        <w:rPr>
          <w:rFonts w:ascii="Arial" w:hAnsi="Arial" w:cs="Arial"/>
          <w:lang w:val="nn-NO"/>
        </w:rPr>
      </w:pPr>
      <w:r w:rsidRPr="00453ED2">
        <w:rPr>
          <w:rFonts w:ascii="Arial" w:hAnsi="Arial" w:cs="Arial"/>
          <w:lang w:val="nn-NO"/>
        </w:rPr>
        <w:t>(……………………………………)</w:t>
      </w:r>
    </w:p>
    <w:p w14:paraId="5A346FD2" w14:textId="77777777" w:rsidR="006831A9" w:rsidRDefault="006831A9" w:rsidP="006831A9">
      <w:pPr>
        <w:rPr>
          <w:rFonts w:ascii="Arial" w:hAnsi="Arial" w:cs="Arial"/>
          <w:lang w:val="nn-NO"/>
        </w:rPr>
      </w:pPr>
    </w:p>
    <w:p w14:paraId="23618775" w14:textId="77777777" w:rsidR="006831A9" w:rsidRDefault="006831A9" w:rsidP="006831A9">
      <w:pPr>
        <w:rPr>
          <w:rFonts w:ascii="Arial" w:hAnsi="Arial" w:cs="Arial"/>
          <w:lang w:val="nn-NO"/>
        </w:rPr>
      </w:pPr>
    </w:p>
    <w:p w14:paraId="0431424A" w14:textId="77777777" w:rsidR="006831A9" w:rsidRDefault="006831A9" w:rsidP="006831A9">
      <w:pPr>
        <w:rPr>
          <w:rFonts w:ascii="Arial" w:hAnsi="Arial" w:cs="Arial"/>
          <w:lang w:val="nn-NO"/>
        </w:rPr>
      </w:pPr>
    </w:p>
    <w:p w14:paraId="63A891FE" w14:textId="77777777" w:rsidR="006831A9" w:rsidRDefault="006831A9" w:rsidP="006831A9">
      <w:pPr>
        <w:rPr>
          <w:rFonts w:ascii="Arial" w:hAnsi="Arial" w:cs="Arial"/>
          <w:lang w:val="nn-NO"/>
        </w:rPr>
      </w:pPr>
    </w:p>
    <w:p w14:paraId="716A4EE3" w14:textId="77777777" w:rsidR="006831A9" w:rsidRDefault="006831A9" w:rsidP="006831A9">
      <w:pPr>
        <w:rPr>
          <w:rFonts w:ascii="Arial" w:hAnsi="Arial" w:cs="Arial"/>
          <w:lang w:val="nn-NO"/>
        </w:rPr>
      </w:pPr>
    </w:p>
    <w:p w14:paraId="2F226C68" w14:textId="77777777" w:rsidR="006831A9" w:rsidRDefault="006831A9" w:rsidP="006831A9">
      <w:pPr>
        <w:rPr>
          <w:rFonts w:ascii="Arial" w:hAnsi="Arial" w:cs="Arial"/>
          <w:lang w:val="nn-NO"/>
        </w:rPr>
      </w:pPr>
    </w:p>
    <w:p w14:paraId="28745573" w14:textId="77777777" w:rsidR="006831A9" w:rsidRDefault="006831A9" w:rsidP="006831A9">
      <w:pPr>
        <w:rPr>
          <w:rFonts w:ascii="Arial" w:hAnsi="Arial" w:cs="Arial"/>
          <w:lang w:val="nn-NO"/>
        </w:rPr>
      </w:pPr>
    </w:p>
    <w:p w14:paraId="7B9010DB" w14:textId="77777777" w:rsidR="006831A9" w:rsidRDefault="006831A9" w:rsidP="006831A9">
      <w:pPr>
        <w:rPr>
          <w:rFonts w:ascii="Arial" w:hAnsi="Arial" w:cs="Arial"/>
          <w:lang w:val="nn-NO"/>
        </w:rPr>
      </w:pPr>
    </w:p>
    <w:p w14:paraId="2BC9B946" w14:textId="77777777" w:rsidR="006831A9" w:rsidRDefault="006831A9" w:rsidP="006831A9">
      <w:pPr>
        <w:pStyle w:val="Heading1"/>
        <w:spacing w:line="480" w:lineRule="auto"/>
      </w:pPr>
      <w:bookmarkStart w:id="60" w:name="_Toc242196932"/>
      <w:bookmarkStart w:id="61" w:name="_Toc242296659"/>
      <w:bookmarkStart w:id="62" w:name="_Toc242772723"/>
      <w:r>
        <w:lastRenderedPageBreak/>
        <w:t xml:space="preserve">Lampiran 2. </w:t>
      </w:r>
      <w:proofErr w:type="spellStart"/>
      <w:r>
        <w:t>Kuesioner</w:t>
      </w:r>
      <w:proofErr w:type="spellEnd"/>
      <w:r>
        <w:t xml:space="preserve"> </w:t>
      </w:r>
      <w:proofErr w:type="spellStart"/>
      <w:r>
        <w:t>Penelitian</w:t>
      </w:r>
      <w:bookmarkEnd w:id="60"/>
      <w:bookmarkEnd w:id="61"/>
      <w:bookmarkEnd w:id="62"/>
      <w:proofErr w:type="spellEnd"/>
    </w:p>
    <w:p w14:paraId="74D57018" w14:textId="77777777" w:rsidR="006831A9" w:rsidRPr="00656161" w:rsidRDefault="006831A9">
      <w:pPr>
        <w:pStyle w:val="ListParagraph"/>
        <w:numPr>
          <w:ilvl w:val="2"/>
          <w:numId w:val="48"/>
        </w:numPr>
        <w:spacing w:after="0" w:line="480" w:lineRule="auto"/>
        <w:ind w:left="360"/>
        <w:jc w:val="both"/>
        <w:rPr>
          <w:rFonts w:ascii="Arial" w:hAnsi="Arial" w:cs="Arial"/>
          <w:b/>
          <w:bCs/>
        </w:rPr>
      </w:pPr>
      <w:proofErr w:type="spellStart"/>
      <w:r w:rsidRPr="00656161">
        <w:rPr>
          <w:rFonts w:ascii="Arial" w:hAnsi="Arial" w:cs="Arial"/>
          <w:b/>
          <w:bCs/>
        </w:rPr>
        <w:t>Identitas</w:t>
      </w:r>
      <w:proofErr w:type="spellEnd"/>
      <w:r w:rsidRPr="00656161">
        <w:rPr>
          <w:rFonts w:ascii="Arial" w:hAnsi="Arial" w:cs="Arial"/>
          <w:b/>
          <w:bCs/>
        </w:rPr>
        <w:t xml:space="preserve"> </w:t>
      </w:r>
      <w:proofErr w:type="spellStart"/>
      <w:r w:rsidRPr="00656161">
        <w:rPr>
          <w:rFonts w:ascii="Arial" w:hAnsi="Arial" w:cs="Arial"/>
          <w:b/>
          <w:bCs/>
        </w:rPr>
        <w:t>Responden</w:t>
      </w:r>
      <w:proofErr w:type="spellEnd"/>
    </w:p>
    <w:p w14:paraId="3B3A355E" w14:textId="77777777" w:rsidR="006831A9" w:rsidRPr="00656161" w:rsidRDefault="006831A9">
      <w:pPr>
        <w:numPr>
          <w:ilvl w:val="0"/>
          <w:numId w:val="49"/>
        </w:numPr>
        <w:spacing w:after="0" w:line="480" w:lineRule="auto"/>
        <w:jc w:val="both"/>
        <w:rPr>
          <w:rFonts w:ascii="Arial" w:hAnsi="Arial" w:cs="Arial"/>
        </w:rPr>
      </w:pPr>
      <w:r w:rsidRPr="00656161">
        <w:rPr>
          <w:rFonts w:ascii="Arial" w:hAnsi="Arial" w:cs="Arial"/>
        </w:rPr>
        <w:t xml:space="preserve">Kode </w:t>
      </w:r>
      <w:proofErr w:type="spellStart"/>
      <w:r w:rsidRPr="00656161">
        <w:rPr>
          <w:rFonts w:ascii="Arial" w:hAnsi="Arial" w:cs="Arial"/>
        </w:rPr>
        <w:t>responden</w:t>
      </w:r>
      <w:proofErr w:type="spellEnd"/>
      <w:r w:rsidRPr="00656161">
        <w:rPr>
          <w:rFonts w:ascii="Arial" w:hAnsi="Arial" w:cs="Arial"/>
        </w:rPr>
        <w:tab/>
        <w:t xml:space="preserve">: </w:t>
      </w:r>
    </w:p>
    <w:p w14:paraId="431E194F" w14:textId="77777777" w:rsidR="006831A9" w:rsidRPr="00656161" w:rsidRDefault="006831A9">
      <w:pPr>
        <w:numPr>
          <w:ilvl w:val="0"/>
          <w:numId w:val="49"/>
        </w:numPr>
        <w:spacing w:after="0" w:line="480" w:lineRule="auto"/>
        <w:jc w:val="both"/>
        <w:rPr>
          <w:rFonts w:ascii="Arial" w:hAnsi="Arial" w:cs="Arial"/>
        </w:rPr>
      </w:pPr>
      <w:proofErr w:type="spellStart"/>
      <w:r w:rsidRPr="00656161">
        <w:rPr>
          <w:rFonts w:ascii="Arial" w:hAnsi="Arial" w:cs="Arial"/>
        </w:rPr>
        <w:t>Usia</w:t>
      </w:r>
      <w:proofErr w:type="spellEnd"/>
      <w:r w:rsidRPr="00656161">
        <w:rPr>
          <w:rFonts w:ascii="Arial" w:hAnsi="Arial" w:cs="Arial"/>
        </w:rPr>
        <w:tab/>
      </w:r>
      <w:r w:rsidRPr="00656161">
        <w:rPr>
          <w:rFonts w:ascii="Arial" w:hAnsi="Arial" w:cs="Arial"/>
        </w:rPr>
        <w:tab/>
      </w:r>
      <w:r w:rsidRPr="00656161">
        <w:rPr>
          <w:rFonts w:ascii="Arial" w:hAnsi="Arial" w:cs="Arial"/>
        </w:rPr>
        <w:tab/>
        <w:t xml:space="preserve">: </w:t>
      </w:r>
    </w:p>
    <w:p w14:paraId="74BDD472" w14:textId="77777777" w:rsidR="006831A9" w:rsidRPr="00656161" w:rsidRDefault="006831A9">
      <w:pPr>
        <w:numPr>
          <w:ilvl w:val="0"/>
          <w:numId w:val="49"/>
        </w:numPr>
        <w:spacing w:after="0" w:line="480" w:lineRule="auto"/>
        <w:jc w:val="both"/>
        <w:rPr>
          <w:rFonts w:ascii="Arial" w:hAnsi="Arial" w:cs="Arial"/>
        </w:rPr>
      </w:pPr>
      <w:r w:rsidRPr="00656161">
        <w:rPr>
          <w:rFonts w:ascii="Arial" w:hAnsi="Arial" w:cs="Arial"/>
        </w:rPr>
        <w:t xml:space="preserve">Jenis </w:t>
      </w:r>
      <w:proofErr w:type="spellStart"/>
      <w:r w:rsidRPr="00656161">
        <w:rPr>
          <w:rFonts w:ascii="Arial" w:hAnsi="Arial" w:cs="Arial"/>
        </w:rPr>
        <w:t>kelamin</w:t>
      </w:r>
      <w:proofErr w:type="spellEnd"/>
      <w:r w:rsidRPr="00656161">
        <w:rPr>
          <w:rFonts w:ascii="Arial" w:hAnsi="Arial" w:cs="Arial"/>
        </w:rPr>
        <w:tab/>
        <w:t xml:space="preserve">: </w:t>
      </w:r>
    </w:p>
    <w:p w14:paraId="318C1712" w14:textId="77777777" w:rsidR="006831A9" w:rsidRPr="00656161" w:rsidRDefault="006831A9">
      <w:pPr>
        <w:numPr>
          <w:ilvl w:val="0"/>
          <w:numId w:val="49"/>
        </w:numPr>
        <w:spacing w:after="0" w:line="480" w:lineRule="auto"/>
        <w:jc w:val="both"/>
        <w:rPr>
          <w:rFonts w:ascii="Arial" w:hAnsi="Arial" w:cs="Arial"/>
        </w:rPr>
      </w:pPr>
      <w:r w:rsidRPr="00656161">
        <w:rPr>
          <w:rFonts w:ascii="Arial" w:hAnsi="Arial" w:cs="Arial"/>
        </w:rPr>
        <w:t xml:space="preserve">Pendidikan </w:t>
      </w:r>
      <w:proofErr w:type="spellStart"/>
      <w:r w:rsidRPr="00656161">
        <w:rPr>
          <w:rFonts w:ascii="Arial" w:hAnsi="Arial" w:cs="Arial"/>
        </w:rPr>
        <w:t>terakhir</w:t>
      </w:r>
      <w:proofErr w:type="spellEnd"/>
      <w:r w:rsidRPr="00656161">
        <w:rPr>
          <w:rFonts w:ascii="Arial" w:hAnsi="Arial" w:cs="Arial"/>
        </w:rPr>
        <w:tab/>
        <w:t xml:space="preserve">: </w:t>
      </w:r>
    </w:p>
    <w:p w14:paraId="665DD88A" w14:textId="77777777" w:rsidR="006831A9" w:rsidRDefault="006831A9">
      <w:pPr>
        <w:numPr>
          <w:ilvl w:val="0"/>
          <w:numId w:val="49"/>
        </w:numPr>
        <w:spacing w:after="0" w:line="480" w:lineRule="auto"/>
        <w:jc w:val="both"/>
        <w:rPr>
          <w:rFonts w:ascii="Arial" w:hAnsi="Arial" w:cs="Arial"/>
        </w:rPr>
      </w:pPr>
      <w:r w:rsidRPr="00656161">
        <w:rPr>
          <w:rFonts w:ascii="Arial" w:hAnsi="Arial" w:cs="Arial"/>
        </w:rPr>
        <w:t xml:space="preserve">Status </w:t>
      </w:r>
      <w:proofErr w:type="spellStart"/>
      <w:r w:rsidRPr="00656161">
        <w:rPr>
          <w:rFonts w:ascii="Arial" w:hAnsi="Arial" w:cs="Arial"/>
        </w:rPr>
        <w:t>kepegawaian</w:t>
      </w:r>
      <w:proofErr w:type="spellEnd"/>
      <w:r w:rsidRPr="00656161">
        <w:rPr>
          <w:rFonts w:ascii="Arial" w:hAnsi="Arial" w:cs="Arial"/>
        </w:rPr>
        <w:t xml:space="preserve">: </w:t>
      </w:r>
    </w:p>
    <w:p w14:paraId="39491F84" w14:textId="77777777" w:rsidR="006831A9" w:rsidRDefault="006831A9">
      <w:pPr>
        <w:pStyle w:val="ListParagraph"/>
        <w:numPr>
          <w:ilvl w:val="2"/>
          <w:numId w:val="48"/>
        </w:numPr>
        <w:spacing w:after="0" w:line="480" w:lineRule="auto"/>
        <w:ind w:left="360"/>
        <w:jc w:val="both"/>
        <w:rPr>
          <w:rFonts w:ascii="Arial" w:hAnsi="Arial" w:cs="Arial"/>
          <w:b/>
          <w:bCs/>
        </w:rPr>
      </w:pPr>
      <w:proofErr w:type="spellStart"/>
      <w:r w:rsidRPr="00656161">
        <w:rPr>
          <w:rFonts w:ascii="Arial" w:hAnsi="Arial" w:cs="Arial"/>
          <w:b/>
          <w:bCs/>
        </w:rPr>
        <w:t>Kuesioner</w:t>
      </w:r>
      <w:proofErr w:type="spellEnd"/>
      <w:r w:rsidRPr="00656161">
        <w:rPr>
          <w:rFonts w:ascii="Arial" w:hAnsi="Arial" w:cs="Arial"/>
          <w:b/>
          <w:bCs/>
        </w:rPr>
        <w:t xml:space="preserve"> </w:t>
      </w:r>
      <w:proofErr w:type="spellStart"/>
      <w:r w:rsidRPr="00656161">
        <w:rPr>
          <w:rFonts w:ascii="Arial" w:hAnsi="Arial" w:cs="Arial"/>
          <w:b/>
          <w:bCs/>
        </w:rPr>
        <w:t>Penelitian</w:t>
      </w:r>
      <w:proofErr w:type="spellEnd"/>
    </w:p>
    <w:p w14:paraId="454AEEAF" w14:textId="77777777" w:rsidR="006831A9" w:rsidRPr="00656161" w:rsidRDefault="006831A9" w:rsidP="006831A9">
      <w:pPr>
        <w:spacing w:after="0" w:line="240" w:lineRule="auto"/>
        <w:jc w:val="both"/>
        <w:rPr>
          <w:rFonts w:ascii="Arial" w:hAnsi="Arial" w:cs="Arial"/>
          <w:b/>
          <w:bCs/>
          <w:lang w:val="nn-NO"/>
        </w:rPr>
      </w:pPr>
      <w:r w:rsidRPr="00656161">
        <w:rPr>
          <w:rFonts w:ascii="Arial" w:hAnsi="Arial" w:cs="Arial"/>
          <w:b/>
          <w:bCs/>
          <w:lang w:val="nn-NO"/>
        </w:rPr>
        <w:t xml:space="preserve">Petunjuk: </w:t>
      </w:r>
    </w:p>
    <w:p w14:paraId="14718DAA" w14:textId="66B38058" w:rsidR="006831A9" w:rsidRDefault="006831A9" w:rsidP="006831A9">
      <w:pPr>
        <w:jc w:val="both"/>
        <w:rPr>
          <w:rFonts w:ascii="Arial" w:hAnsi="Arial" w:cs="Arial"/>
          <w:lang w:val="nn-NO"/>
        </w:rPr>
      </w:pPr>
      <w:r w:rsidRPr="00656161">
        <w:rPr>
          <w:rFonts w:ascii="Arial" w:hAnsi="Arial" w:cs="Arial"/>
          <w:lang w:val="nn-NO"/>
        </w:rPr>
        <w:t>Berikan tanda centang (</w:t>
      </w:r>
      <w:r w:rsidRPr="00656161">
        <w:rPr>
          <w:rFonts w:ascii="Segoe UI Symbol" w:hAnsi="Segoe UI Symbol" w:cs="Segoe UI Symbol"/>
          <w:lang w:val="nn-NO"/>
        </w:rPr>
        <w:t>✓</w:t>
      </w:r>
      <w:r w:rsidRPr="00656161">
        <w:rPr>
          <w:rFonts w:ascii="Arial" w:hAnsi="Arial" w:cs="Arial"/>
          <w:lang w:val="nn-NO"/>
        </w:rPr>
        <w:t>) pada jawaban yang paling sesuai dengan kondisi yang Anda alami.</w:t>
      </w:r>
    </w:p>
    <w:p w14:paraId="61CBFC37" w14:textId="78E7F588" w:rsidR="006831A9" w:rsidRPr="00C90D57" w:rsidRDefault="00C90D57">
      <w:pPr>
        <w:pStyle w:val="ListParagraph"/>
        <w:numPr>
          <w:ilvl w:val="4"/>
          <w:numId w:val="32"/>
        </w:numPr>
        <w:ind w:left="360"/>
        <w:jc w:val="both"/>
        <w:rPr>
          <w:rFonts w:ascii="Arial" w:hAnsi="Arial" w:cs="Arial"/>
          <w:b/>
          <w:bCs/>
          <w:lang w:val="nn-NO"/>
        </w:rPr>
      </w:pPr>
      <w:r w:rsidRPr="00C90D57">
        <w:rPr>
          <w:rFonts w:ascii="Arial" w:hAnsi="Arial" w:cs="Arial"/>
          <w:b/>
          <w:bCs/>
          <w:lang w:val="nn-NO"/>
        </w:rPr>
        <w:t>Pengetahuan</w:t>
      </w:r>
    </w:p>
    <w:tbl>
      <w:tblPr>
        <w:tblStyle w:val="TableGrid"/>
        <w:tblW w:w="9620" w:type="dxa"/>
        <w:jc w:val="center"/>
        <w:tblLook w:val="04A0" w:firstRow="1" w:lastRow="0" w:firstColumn="1" w:lastColumn="0" w:noHBand="0" w:noVBand="1"/>
      </w:tblPr>
      <w:tblGrid>
        <w:gridCol w:w="674"/>
        <w:gridCol w:w="6451"/>
        <w:gridCol w:w="1267"/>
        <w:gridCol w:w="1228"/>
      </w:tblGrid>
      <w:tr w:rsidR="00C90D57" w14:paraId="3298B293" w14:textId="77777777" w:rsidTr="0023317E">
        <w:trPr>
          <w:jc w:val="center"/>
        </w:trPr>
        <w:tc>
          <w:tcPr>
            <w:tcW w:w="674" w:type="dxa"/>
            <w:vMerge w:val="restart"/>
            <w:vAlign w:val="center"/>
          </w:tcPr>
          <w:p w14:paraId="6D8BEFB9" w14:textId="7A0E4874" w:rsidR="00C90D57" w:rsidRDefault="00C90D57" w:rsidP="00C90D57">
            <w:pPr>
              <w:jc w:val="center"/>
              <w:rPr>
                <w:rFonts w:ascii="Arial" w:hAnsi="Arial" w:cs="Arial"/>
                <w:b/>
                <w:bCs/>
                <w:sz w:val="24"/>
                <w:szCs w:val="24"/>
                <w:lang w:val="nn-NO"/>
              </w:rPr>
            </w:pPr>
            <w:r>
              <w:rPr>
                <w:rFonts w:ascii="Arial" w:hAnsi="Arial" w:cs="Arial"/>
                <w:b/>
                <w:bCs/>
                <w:sz w:val="24"/>
                <w:szCs w:val="24"/>
                <w:lang w:val="nn-NO"/>
              </w:rPr>
              <w:t>No.</w:t>
            </w:r>
          </w:p>
        </w:tc>
        <w:tc>
          <w:tcPr>
            <w:tcW w:w="6451" w:type="dxa"/>
            <w:vMerge w:val="restart"/>
            <w:vAlign w:val="center"/>
          </w:tcPr>
          <w:p w14:paraId="2C788571" w14:textId="4117A956" w:rsidR="00C90D57" w:rsidRDefault="00C90D57" w:rsidP="00C90D57">
            <w:pPr>
              <w:jc w:val="center"/>
              <w:rPr>
                <w:rFonts w:ascii="Arial" w:hAnsi="Arial" w:cs="Arial"/>
                <w:b/>
                <w:bCs/>
                <w:sz w:val="24"/>
                <w:szCs w:val="24"/>
                <w:lang w:val="nn-NO"/>
              </w:rPr>
            </w:pPr>
            <w:r>
              <w:rPr>
                <w:rFonts w:ascii="Arial" w:hAnsi="Arial" w:cs="Arial"/>
                <w:b/>
                <w:bCs/>
                <w:sz w:val="24"/>
                <w:szCs w:val="24"/>
                <w:lang w:val="nn-NO"/>
              </w:rPr>
              <w:t>Pertanyaan</w:t>
            </w:r>
          </w:p>
        </w:tc>
        <w:tc>
          <w:tcPr>
            <w:tcW w:w="2495" w:type="dxa"/>
            <w:gridSpan w:val="2"/>
            <w:vAlign w:val="center"/>
          </w:tcPr>
          <w:p w14:paraId="7FEC9839" w14:textId="3B4C389E" w:rsidR="00C90D57" w:rsidRDefault="00C90D57" w:rsidP="00C90D57">
            <w:pPr>
              <w:jc w:val="center"/>
              <w:rPr>
                <w:rFonts w:ascii="Arial" w:hAnsi="Arial" w:cs="Arial"/>
                <w:b/>
                <w:bCs/>
                <w:sz w:val="24"/>
                <w:szCs w:val="24"/>
                <w:lang w:val="nn-NO"/>
              </w:rPr>
            </w:pPr>
            <w:r>
              <w:rPr>
                <w:rFonts w:ascii="Arial" w:hAnsi="Arial" w:cs="Arial"/>
                <w:b/>
                <w:bCs/>
                <w:sz w:val="24"/>
                <w:szCs w:val="24"/>
                <w:lang w:val="nn-NO"/>
              </w:rPr>
              <w:t>Kode Jawaban</w:t>
            </w:r>
          </w:p>
        </w:tc>
      </w:tr>
      <w:tr w:rsidR="00C90D57" w14:paraId="66D56079" w14:textId="77777777" w:rsidTr="0023317E">
        <w:trPr>
          <w:jc w:val="center"/>
        </w:trPr>
        <w:tc>
          <w:tcPr>
            <w:tcW w:w="674" w:type="dxa"/>
            <w:vMerge/>
            <w:vAlign w:val="center"/>
          </w:tcPr>
          <w:p w14:paraId="27079296" w14:textId="77777777" w:rsidR="00C90D57" w:rsidRDefault="00C90D57" w:rsidP="00C90D57">
            <w:pPr>
              <w:jc w:val="center"/>
              <w:rPr>
                <w:rFonts w:ascii="Arial" w:hAnsi="Arial" w:cs="Arial"/>
                <w:b/>
                <w:bCs/>
                <w:sz w:val="24"/>
                <w:szCs w:val="24"/>
                <w:lang w:val="nn-NO"/>
              </w:rPr>
            </w:pPr>
          </w:p>
        </w:tc>
        <w:tc>
          <w:tcPr>
            <w:tcW w:w="6451" w:type="dxa"/>
            <w:vMerge/>
            <w:vAlign w:val="center"/>
          </w:tcPr>
          <w:p w14:paraId="688F4E85" w14:textId="77777777" w:rsidR="00C90D57" w:rsidRDefault="00C90D57" w:rsidP="00C90D57">
            <w:pPr>
              <w:jc w:val="center"/>
              <w:rPr>
                <w:rFonts w:ascii="Arial" w:hAnsi="Arial" w:cs="Arial"/>
                <w:b/>
                <w:bCs/>
                <w:sz w:val="24"/>
                <w:szCs w:val="24"/>
                <w:lang w:val="nn-NO"/>
              </w:rPr>
            </w:pPr>
          </w:p>
        </w:tc>
        <w:tc>
          <w:tcPr>
            <w:tcW w:w="1267" w:type="dxa"/>
            <w:vAlign w:val="center"/>
          </w:tcPr>
          <w:p w14:paraId="5CC42FD6" w14:textId="293DE2E5" w:rsidR="00C90D57" w:rsidRDefault="00C90D57" w:rsidP="00C90D57">
            <w:pPr>
              <w:jc w:val="center"/>
              <w:rPr>
                <w:rFonts w:ascii="Arial" w:hAnsi="Arial" w:cs="Arial"/>
                <w:b/>
                <w:bCs/>
                <w:sz w:val="24"/>
                <w:szCs w:val="24"/>
                <w:lang w:val="nn-NO"/>
              </w:rPr>
            </w:pPr>
            <w:r>
              <w:rPr>
                <w:rFonts w:ascii="Arial" w:hAnsi="Arial" w:cs="Arial"/>
                <w:b/>
                <w:bCs/>
                <w:sz w:val="24"/>
                <w:szCs w:val="24"/>
                <w:lang w:val="nn-NO"/>
              </w:rPr>
              <w:t>Benar</w:t>
            </w:r>
          </w:p>
        </w:tc>
        <w:tc>
          <w:tcPr>
            <w:tcW w:w="1228" w:type="dxa"/>
            <w:vAlign w:val="center"/>
          </w:tcPr>
          <w:p w14:paraId="6D6C17AE" w14:textId="11199981" w:rsidR="00C90D57" w:rsidRDefault="00C90D57" w:rsidP="00C90D57">
            <w:pPr>
              <w:jc w:val="center"/>
              <w:rPr>
                <w:rFonts w:ascii="Arial" w:hAnsi="Arial" w:cs="Arial"/>
                <w:b/>
                <w:bCs/>
                <w:sz w:val="24"/>
                <w:szCs w:val="24"/>
                <w:lang w:val="nn-NO"/>
              </w:rPr>
            </w:pPr>
            <w:r>
              <w:rPr>
                <w:rFonts w:ascii="Arial" w:hAnsi="Arial" w:cs="Arial"/>
                <w:b/>
                <w:bCs/>
                <w:sz w:val="24"/>
                <w:szCs w:val="24"/>
                <w:lang w:val="nn-NO"/>
              </w:rPr>
              <w:t>Salah</w:t>
            </w:r>
          </w:p>
        </w:tc>
      </w:tr>
      <w:tr w:rsidR="00C90D57" w:rsidRPr="003872CC" w14:paraId="306C1FC8" w14:textId="77777777" w:rsidTr="0023317E">
        <w:trPr>
          <w:jc w:val="center"/>
        </w:trPr>
        <w:tc>
          <w:tcPr>
            <w:tcW w:w="674" w:type="dxa"/>
            <w:vAlign w:val="center"/>
          </w:tcPr>
          <w:p w14:paraId="22E30250" w14:textId="723C089A" w:rsidR="00C90D57" w:rsidRPr="00C90D57" w:rsidRDefault="00C90D57" w:rsidP="00C90D57">
            <w:pPr>
              <w:jc w:val="center"/>
              <w:rPr>
                <w:rFonts w:ascii="Arial" w:hAnsi="Arial" w:cs="Arial"/>
                <w:sz w:val="24"/>
                <w:szCs w:val="24"/>
                <w:lang w:val="nn-NO"/>
              </w:rPr>
            </w:pPr>
            <w:r w:rsidRPr="00C90D57">
              <w:rPr>
                <w:rFonts w:ascii="Arial" w:hAnsi="Arial" w:cs="Arial"/>
                <w:sz w:val="24"/>
                <w:szCs w:val="24"/>
                <w:lang w:val="nn-NO"/>
              </w:rPr>
              <w:t>1.</w:t>
            </w:r>
          </w:p>
        </w:tc>
        <w:tc>
          <w:tcPr>
            <w:tcW w:w="6451" w:type="dxa"/>
          </w:tcPr>
          <w:p w14:paraId="79DC704E" w14:textId="4AB2164B" w:rsidR="00C90D57" w:rsidRPr="00C90D57" w:rsidRDefault="00C90D57" w:rsidP="006831A9">
            <w:pPr>
              <w:jc w:val="both"/>
              <w:rPr>
                <w:rFonts w:ascii="Arial" w:hAnsi="Arial" w:cs="Arial"/>
                <w:sz w:val="24"/>
                <w:szCs w:val="24"/>
                <w:lang w:val="nn-NO"/>
              </w:rPr>
            </w:pPr>
            <w:r w:rsidRPr="00C90D57">
              <w:rPr>
                <w:rFonts w:ascii="Arial" w:hAnsi="Arial" w:cs="Arial"/>
                <w:sz w:val="24"/>
                <w:szCs w:val="24"/>
                <w:lang w:val="nn-NO"/>
              </w:rPr>
              <w:t>In</w:t>
            </w:r>
            <w:r>
              <w:rPr>
                <w:rFonts w:ascii="Arial" w:hAnsi="Arial" w:cs="Arial"/>
                <w:sz w:val="24"/>
                <w:szCs w:val="24"/>
                <w:lang w:val="nn-NO"/>
              </w:rPr>
              <w:t>feksi adalah masuk dan berkembangbiaknya mikroorganisme patogen didalam tubuh manusia</w:t>
            </w:r>
          </w:p>
        </w:tc>
        <w:tc>
          <w:tcPr>
            <w:tcW w:w="1267" w:type="dxa"/>
          </w:tcPr>
          <w:p w14:paraId="18CD57D9" w14:textId="77777777" w:rsidR="00C90D57" w:rsidRDefault="00C90D57" w:rsidP="006831A9">
            <w:pPr>
              <w:jc w:val="both"/>
              <w:rPr>
                <w:rFonts w:ascii="Arial" w:hAnsi="Arial" w:cs="Arial"/>
                <w:b/>
                <w:bCs/>
                <w:sz w:val="24"/>
                <w:szCs w:val="24"/>
                <w:lang w:val="nn-NO"/>
              </w:rPr>
            </w:pPr>
          </w:p>
        </w:tc>
        <w:tc>
          <w:tcPr>
            <w:tcW w:w="1228" w:type="dxa"/>
          </w:tcPr>
          <w:p w14:paraId="18AFEEE2" w14:textId="77777777" w:rsidR="00C90D57" w:rsidRDefault="00C90D57" w:rsidP="006831A9">
            <w:pPr>
              <w:jc w:val="both"/>
              <w:rPr>
                <w:rFonts w:ascii="Arial" w:hAnsi="Arial" w:cs="Arial"/>
                <w:b/>
                <w:bCs/>
                <w:sz w:val="24"/>
                <w:szCs w:val="24"/>
                <w:lang w:val="nn-NO"/>
              </w:rPr>
            </w:pPr>
          </w:p>
        </w:tc>
      </w:tr>
      <w:tr w:rsidR="00C90D57" w:rsidRPr="003872CC" w14:paraId="1A8E13CE" w14:textId="77777777" w:rsidTr="0023317E">
        <w:trPr>
          <w:jc w:val="center"/>
        </w:trPr>
        <w:tc>
          <w:tcPr>
            <w:tcW w:w="674" w:type="dxa"/>
            <w:vAlign w:val="center"/>
          </w:tcPr>
          <w:p w14:paraId="3F0C00AA" w14:textId="26258078" w:rsidR="00C90D57" w:rsidRPr="00C90D57" w:rsidRDefault="00C90D57" w:rsidP="00C90D57">
            <w:pPr>
              <w:jc w:val="center"/>
              <w:rPr>
                <w:rFonts w:ascii="Arial" w:hAnsi="Arial" w:cs="Arial"/>
                <w:sz w:val="24"/>
                <w:szCs w:val="24"/>
                <w:lang w:val="nn-NO"/>
              </w:rPr>
            </w:pPr>
            <w:r>
              <w:rPr>
                <w:rFonts w:ascii="Arial" w:hAnsi="Arial" w:cs="Arial"/>
                <w:sz w:val="24"/>
                <w:szCs w:val="24"/>
                <w:lang w:val="nn-NO"/>
              </w:rPr>
              <w:t>2.</w:t>
            </w:r>
          </w:p>
        </w:tc>
        <w:tc>
          <w:tcPr>
            <w:tcW w:w="6451" w:type="dxa"/>
          </w:tcPr>
          <w:p w14:paraId="4A825EC3" w14:textId="31379C90" w:rsidR="00C90D57" w:rsidRPr="00C90D57" w:rsidRDefault="00C90D57" w:rsidP="006831A9">
            <w:pPr>
              <w:jc w:val="both"/>
              <w:rPr>
                <w:rFonts w:ascii="Arial" w:hAnsi="Arial" w:cs="Arial"/>
                <w:sz w:val="24"/>
                <w:szCs w:val="24"/>
                <w:lang w:val="nn-NO"/>
              </w:rPr>
            </w:pPr>
            <w:r>
              <w:rPr>
                <w:rFonts w:ascii="Arial" w:hAnsi="Arial" w:cs="Arial"/>
                <w:sz w:val="24"/>
                <w:szCs w:val="24"/>
                <w:lang w:val="nn-NO"/>
              </w:rPr>
              <w:t>Penyebab infeksi adalah mikroorganisme patogen seperti bakteri, virus, jamur dan parasit yang ada disekitar kita</w:t>
            </w:r>
          </w:p>
        </w:tc>
        <w:tc>
          <w:tcPr>
            <w:tcW w:w="1267" w:type="dxa"/>
          </w:tcPr>
          <w:p w14:paraId="067A32FD" w14:textId="77777777" w:rsidR="00C90D57" w:rsidRDefault="00C90D57" w:rsidP="006831A9">
            <w:pPr>
              <w:jc w:val="both"/>
              <w:rPr>
                <w:rFonts w:ascii="Arial" w:hAnsi="Arial" w:cs="Arial"/>
                <w:b/>
                <w:bCs/>
                <w:sz w:val="24"/>
                <w:szCs w:val="24"/>
                <w:lang w:val="nn-NO"/>
              </w:rPr>
            </w:pPr>
          </w:p>
        </w:tc>
        <w:tc>
          <w:tcPr>
            <w:tcW w:w="1228" w:type="dxa"/>
          </w:tcPr>
          <w:p w14:paraId="1902C6B7" w14:textId="77777777" w:rsidR="00C90D57" w:rsidRDefault="00C90D57" w:rsidP="006831A9">
            <w:pPr>
              <w:jc w:val="both"/>
              <w:rPr>
                <w:rFonts w:ascii="Arial" w:hAnsi="Arial" w:cs="Arial"/>
                <w:b/>
                <w:bCs/>
                <w:sz w:val="24"/>
                <w:szCs w:val="24"/>
                <w:lang w:val="nn-NO"/>
              </w:rPr>
            </w:pPr>
          </w:p>
        </w:tc>
      </w:tr>
      <w:tr w:rsidR="00C90D57" w:rsidRPr="003872CC" w14:paraId="05CD2F87" w14:textId="77777777" w:rsidTr="0023317E">
        <w:trPr>
          <w:jc w:val="center"/>
        </w:trPr>
        <w:tc>
          <w:tcPr>
            <w:tcW w:w="674" w:type="dxa"/>
            <w:vAlign w:val="center"/>
          </w:tcPr>
          <w:p w14:paraId="579A7796" w14:textId="2AACB11B" w:rsidR="00C90D57" w:rsidRPr="00C90D57" w:rsidRDefault="00C90D57" w:rsidP="00C90D57">
            <w:pPr>
              <w:jc w:val="center"/>
              <w:rPr>
                <w:rFonts w:ascii="Arial" w:hAnsi="Arial" w:cs="Arial"/>
                <w:sz w:val="24"/>
                <w:szCs w:val="24"/>
                <w:lang w:val="nn-NO"/>
              </w:rPr>
            </w:pPr>
            <w:r>
              <w:rPr>
                <w:rFonts w:ascii="Arial" w:hAnsi="Arial" w:cs="Arial"/>
                <w:sz w:val="24"/>
                <w:szCs w:val="24"/>
                <w:lang w:val="nn-NO"/>
              </w:rPr>
              <w:t>3.</w:t>
            </w:r>
          </w:p>
        </w:tc>
        <w:tc>
          <w:tcPr>
            <w:tcW w:w="6451" w:type="dxa"/>
          </w:tcPr>
          <w:p w14:paraId="5BEAA6B5" w14:textId="67F8D522" w:rsidR="00C90D57" w:rsidRPr="00C90D57" w:rsidRDefault="00C90D57" w:rsidP="006831A9">
            <w:pPr>
              <w:jc w:val="both"/>
              <w:rPr>
                <w:rFonts w:ascii="Arial" w:hAnsi="Arial" w:cs="Arial"/>
                <w:sz w:val="24"/>
                <w:szCs w:val="24"/>
                <w:lang w:val="nn-NO"/>
              </w:rPr>
            </w:pPr>
            <w:r>
              <w:rPr>
                <w:rFonts w:ascii="Arial" w:hAnsi="Arial" w:cs="Arial"/>
                <w:sz w:val="24"/>
                <w:szCs w:val="24"/>
                <w:lang w:val="nn-NO"/>
              </w:rPr>
              <w:t>Rumah sakit dapat menjadi tempat yang dapat menularkan infeksi karena rumah sakit merupakan tempat berkumpulnya orang-orang sakit yang membawa patogen penyakit</w:t>
            </w:r>
          </w:p>
        </w:tc>
        <w:tc>
          <w:tcPr>
            <w:tcW w:w="1267" w:type="dxa"/>
          </w:tcPr>
          <w:p w14:paraId="540A5933" w14:textId="77777777" w:rsidR="00C90D57" w:rsidRDefault="00C90D57" w:rsidP="006831A9">
            <w:pPr>
              <w:jc w:val="both"/>
              <w:rPr>
                <w:rFonts w:ascii="Arial" w:hAnsi="Arial" w:cs="Arial"/>
                <w:b/>
                <w:bCs/>
                <w:sz w:val="24"/>
                <w:szCs w:val="24"/>
                <w:lang w:val="nn-NO"/>
              </w:rPr>
            </w:pPr>
          </w:p>
        </w:tc>
        <w:tc>
          <w:tcPr>
            <w:tcW w:w="1228" w:type="dxa"/>
          </w:tcPr>
          <w:p w14:paraId="2C0CE580" w14:textId="77777777" w:rsidR="00C90D57" w:rsidRDefault="00C90D57" w:rsidP="006831A9">
            <w:pPr>
              <w:jc w:val="both"/>
              <w:rPr>
                <w:rFonts w:ascii="Arial" w:hAnsi="Arial" w:cs="Arial"/>
                <w:b/>
                <w:bCs/>
                <w:sz w:val="24"/>
                <w:szCs w:val="24"/>
                <w:lang w:val="nn-NO"/>
              </w:rPr>
            </w:pPr>
          </w:p>
        </w:tc>
      </w:tr>
      <w:tr w:rsidR="00C90D57" w:rsidRPr="003872CC" w14:paraId="764691BF" w14:textId="77777777" w:rsidTr="0023317E">
        <w:trPr>
          <w:jc w:val="center"/>
        </w:trPr>
        <w:tc>
          <w:tcPr>
            <w:tcW w:w="674" w:type="dxa"/>
            <w:vAlign w:val="center"/>
          </w:tcPr>
          <w:p w14:paraId="2BA50138" w14:textId="6191DD84" w:rsidR="00C90D57" w:rsidRPr="00C90D57" w:rsidRDefault="00C90D57" w:rsidP="00C90D57">
            <w:pPr>
              <w:jc w:val="center"/>
              <w:rPr>
                <w:rFonts w:ascii="Arial" w:hAnsi="Arial" w:cs="Arial"/>
                <w:sz w:val="24"/>
                <w:szCs w:val="24"/>
                <w:lang w:val="nn-NO"/>
              </w:rPr>
            </w:pPr>
            <w:r>
              <w:rPr>
                <w:rFonts w:ascii="Arial" w:hAnsi="Arial" w:cs="Arial"/>
                <w:sz w:val="24"/>
                <w:szCs w:val="24"/>
                <w:lang w:val="nn-NO"/>
              </w:rPr>
              <w:t>4.</w:t>
            </w:r>
          </w:p>
        </w:tc>
        <w:tc>
          <w:tcPr>
            <w:tcW w:w="6451" w:type="dxa"/>
          </w:tcPr>
          <w:p w14:paraId="742C9D81" w14:textId="69F2A1E8" w:rsidR="00C90D57" w:rsidRPr="00C90D57" w:rsidRDefault="00C90D57" w:rsidP="006831A9">
            <w:pPr>
              <w:jc w:val="both"/>
              <w:rPr>
                <w:rFonts w:ascii="Arial" w:hAnsi="Arial" w:cs="Arial"/>
                <w:sz w:val="24"/>
                <w:szCs w:val="24"/>
                <w:lang w:val="nn-NO"/>
              </w:rPr>
            </w:pPr>
            <w:r>
              <w:rPr>
                <w:rFonts w:ascii="Arial" w:hAnsi="Arial" w:cs="Arial"/>
                <w:sz w:val="24"/>
                <w:szCs w:val="24"/>
                <w:lang w:val="nn-NO"/>
              </w:rPr>
              <w:t>Infeksi nosokomial adalah infeksi yang terjadi 3x 24 jam setelah pasien di rumah sakit</w:t>
            </w:r>
          </w:p>
        </w:tc>
        <w:tc>
          <w:tcPr>
            <w:tcW w:w="1267" w:type="dxa"/>
          </w:tcPr>
          <w:p w14:paraId="6EA347BC" w14:textId="77777777" w:rsidR="00C90D57" w:rsidRDefault="00C90D57" w:rsidP="006831A9">
            <w:pPr>
              <w:jc w:val="both"/>
              <w:rPr>
                <w:rFonts w:ascii="Arial" w:hAnsi="Arial" w:cs="Arial"/>
                <w:b/>
                <w:bCs/>
                <w:sz w:val="24"/>
                <w:szCs w:val="24"/>
                <w:lang w:val="nn-NO"/>
              </w:rPr>
            </w:pPr>
          </w:p>
        </w:tc>
        <w:tc>
          <w:tcPr>
            <w:tcW w:w="1228" w:type="dxa"/>
          </w:tcPr>
          <w:p w14:paraId="0903EA77" w14:textId="77777777" w:rsidR="00C90D57" w:rsidRDefault="00C90D57" w:rsidP="006831A9">
            <w:pPr>
              <w:jc w:val="both"/>
              <w:rPr>
                <w:rFonts w:ascii="Arial" w:hAnsi="Arial" w:cs="Arial"/>
                <w:b/>
                <w:bCs/>
                <w:sz w:val="24"/>
                <w:szCs w:val="24"/>
                <w:lang w:val="nn-NO"/>
              </w:rPr>
            </w:pPr>
          </w:p>
        </w:tc>
      </w:tr>
      <w:tr w:rsidR="00C90D57" w:rsidRPr="003872CC" w14:paraId="678907F9" w14:textId="77777777" w:rsidTr="0023317E">
        <w:trPr>
          <w:jc w:val="center"/>
        </w:trPr>
        <w:tc>
          <w:tcPr>
            <w:tcW w:w="674" w:type="dxa"/>
            <w:vAlign w:val="center"/>
          </w:tcPr>
          <w:p w14:paraId="4BF115AF" w14:textId="1F6292D9" w:rsidR="00C90D57" w:rsidRDefault="00C90D57" w:rsidP="00C90D57">
            <w:pPr>
              <w:jc w:val="center"/>
              <w:rPr>
                <w:rFonts w:ascii="Arial" w:hAnsi="Arial" w:cs="Arial"/>
                <w:sz w:val="24"/>
                <w:szCs w:val="24"/>
                <w:lang w:val="nn-NO"/>
              </w:rPr>
            </w:pPr>
            <w:r>
              <w:rPr>
                <w:rFonts w:ascii="Arial" w:hAnsi="Arial" w:cs="Arial"/>
                <w:sz w:val="24"/>
                <w:szCs w:val="24"/>
                <w:lang w:val="nn-NO"/>
              </w:rPr>
              <w:t>5.</w:t>
            </w:r>
          </w:p>
        </w:tc>
        <w:tc>
          <w:tcPr>
            <w:tcW w:w="6451" w:type="dxa"/>
          </w:tcPr>
          <w:p w14:paraId="7AD9BCA7" w14:textId="177FAC33" w:rsidR="00C90D57" w:rsidRDefault="00C90D57" w:rsidP="006831A9">
            <w:pPr>
              <w:jc w:val="both"/>
              <w:rPr>
                <w:rFonts w:ascii="Arial" w:hAnsi="Arial" w:cs="Arial"/>
                <w:sz w:val="24"/>
                <w:szCs w:val="24"/>
                <w:lang w:val="nn-NO"/>
              </w:rPr>
            </w:pPr>
            <w:r>
              <w:rPr>
                <w:rFonts w:ascii="Arial" w:hAnsi="Arial" w:cs="Arial"/>
                <w:sz w:val="24"/>
                <w:szCs w:val="24"/>
                <w:lang w:val="nn-NO"/>
              </w:rPr>
              <w:t>Hygiene dan sanitasi lingkungan yang baik bukan penyebab infeksi nosokomial</w:t>
            </w:r>
          </w:p>
        </w:tc>
        <w:tc>
          <w:tcPr>
            <w:tcW w:w="1267" w:type="dxa"/>
          </w:tcPr>
          <w:p w14:paraId="0E2749F5" w14:textId="77777777" w:rsidR="00C90D57" w:rsidRDefault="00C90D57" w:rsidP="006831A9">
            <w:pPr>
              <w:jc w:val="both"/>
              <w:rPr>
                <w:rFonts w:ascii="Arial" w:hAnsi="Arial" w:cs="Arial"/>
                <w:b/>
                <w:bCs/>
                <w:sz w:val="24"/>
                <w:szCs w:val="24"/>
                <w:lang w:val="nn-NO"/>
              </w:rPr>
            </w:pPr>
          </w:p>
        </w:tc>
        <w:tc>
          <w:tcPr>
            <w:tcW w:w="1228" w:type="dxa"/>
          </w:tcPr>
          <w:p w14:paraId="144CF614" w14:textId="77777777" w:rsidR="00C90D57" w:rsidRDefault="00C90D57" w:rsidP="006831A9">
            <w:pPr>
              <w:jc w:val="both"/>
              <w:rPr>
                <w:rFonts w:ascii="Arial" w:hAnsi="Arial" w:cs="Arial"/>
                <w:b/>
                <w:bCs/>
                <w:sz w:val="24"/>
                <w:szCs w:val="24"/>
                <w:lang w:val="nn-NO"/>
              </w:rPr>
            </w:pPr>
          </w:p>
        </w:tc>
      </w:tr>
      <w:tr w:rsidR="00C90D57" w:rsidRPr="003872CC" w14:paraId="5105E024" w14:textId="77777777" w:rsidTr="0023317E">
        <w:trPr>
          <w:jc w:val="center"/>
        </w:trPr>
        <w:tc>
          <w:tcPr>
            <w:tcW w:w="674" w:type="dxa"/>
            <w:vAlign w:val="center"/>
          </w:tcPr>
          <w:p w14:paraId="45DA711D" w14:textId="3DBBC41B" w:rsidR="00C90D57" w:rsidRDefault="00C90D57" w:rsidP="00C90D57">
            <w:pPr>
              <w:jc w:val="center"/>
              <w:rPr>
                <w:rFonts w:ascii="Arial" w:hAnsi="Arial" w:cs="Arial"/>
                <w:sz w:val="24"/>
                <w:szCs w:val="24"/>
                <w:lang w:val="nn-NO"/>
              </w:rPr>
            </w:pPr>
            <w:r>
              <w:rPr>
                <w:rFonts w:ascii="Arial" w:hAnsi="Arial" w:cs="Arial"/>
                <w:sz w:val="24"/>
                <w:szCs w:val="24"/>
                <w:lang w:val="nn-NO"/>
              </w:rPr>
              <w:t>6.</w:t>
            </w:r>
          </w:p>
        </w:tc>
        <w:tc>
          <w:tcPr>
            <w:tcW w:w="6451" w:type="dxa"/>
          </w:tcPr>
          <w:p w14:paraId="68323661" w14:textId="396B8D36" w:rsidR="00C90D57" w:rsidRPr="00C90D57" w:rsidRDefault="00C90D57" w:rsidP="006831A9">
            <w:pPr>
              <w:jc w:val="both"/>
              <w:rPr>
                <w:rFonts w:ascii="Arial" w:hAnsi="Arial" w:cs="Arial"/>
                <w:sz w:val="24"/>
                <w:szCs w:val="24"/>
                <w:lang w:val="nn-NO"/>
              </w:rPr>
            </w:pPr>
            <w:r w:rsidRPr="00C90D57">
              <w:rPr>
                <w:rFonts w:ascii="Arial" w:hAnsi="Arial" w:cs="Arial"/>
                <w:sz w:val="24"/>
                <w:szCs w:val="24"/>
                <w:lang w:val="nn-NO"/>
              </w:rPr>
              <w:t>Anak usia dibawah 12 tahun bisa berkunjung ke rumah sa</w:t>
            </w:r>
            <w:r>
              <w:rPr>
                <w:rFonts w:ascii="Arial" w:hAnsi="Arial" w:cs="Arial"/>
                <w:sz w:val="24"/>
                <w:szCs w:val="24"/>
                <w:lang w:val="nn-NO"/>
              </w:rPr>
              <w:t>kit karena anak-anak tidak mudah terserang penyakit dibandingkan dengan orang dewasa</w:t>
            </w:r>
          </w:p>
        </w:tc>
        <w:tc>
          <w:tcPr>
            <w:tcW w:w="1267" w:type="dxa"/>
          </w:tcPr>
          <w:p w14:paraId="695D2710" w14:textId="77777777" w:rsidR="00C90D57" w:rsidRPr="00C90D57" w:rsidRDefault="00C90D57" w:rsidP="006831A9">
            <w:pPr>
              <w:jc w:val="both"/>
              <w:rPr>
                <w:rFonts w:ascii="Arial" w:hAnsi="Arial" w:cs="Arial"/>
                <w:b/>
                <w:bCs/>
                <w:sz w:val="24"/>
                <w:szCs w:val="24"/>
                <w:lang w:val="nn-NO"/>
              </w:rPr>
            </w:pPr>
          </w:p>
        </w:tc>
        <w:tc>
          <w:tcPr>
            <w:tcW w:w="1228" w:type="dxa"/>
          </w:tcPr>
          <w:p w14:paraId="35B08C5F" w14:textId="77777777" w:rsidR="00C90D57" w:rsidRPr="00C90D57" w:rsidRDefault="00C90D57" w:rsidP="006831A9">
            <w:pPr>
              <w:jc w:val="both"/>
              <w:rPr>
                <w:rFonts w:ascii="Arial" w:hAnsi="Arial" w:cs="Arial"/>
                <w:b/>
                <w:bCs/>
                <w:sz w:val="24"/>
                <w:szCs w:val="24"/>
                <w:lang w:val="nn-NO"/>
              </w:rPr>
            </w:pPr>
          </w:p>
        </w:tc>
      </w:tr>
      <w:tr w:rsidR="00C90D57" w:rsidRPr="003872CC" w14:paraId="0304AE62" w14:textId="77777777" w:rsidTr="0023317E">
        <w:trPr>
          <w:jc w:val="center"/>
        </w:trPr>
        <w:tc>
          <w:tcPr>
            <w:tcW w:w="674" w:type="dxa"/>
            <w:vAlign w:val="center"/>
          </w:tcPr>
          <w:p w14:paraId="1682CE83" w14:textId="785E2767" w:rsidR="00C90D57" w:rsidRPr="00C90D57" w:rsidRDefault="00C90D57" w:rsidP="00C90D57">
            <w:pPr>
              <w:jc w:val="center"/>
              <w:rPr>
                <w:rFonts w:ascii="Arial" w:hAnsi="Arial" w:cs="Arial"/>
                <w:sz w:val="24"/>
                <w:szCs w:val="24"/>
                <w:lang w:val="nn-NO"/>
              </w:rPr>
            </w:pPr>
            <w:r>
              <w:rPr>
                <w:rFonts w:ascii="Arial" w:hAnsi="Arial" w:cs="Arial"/>
                <w:sz w:val="24"/>
                <w:szCs w:val="24"/>
                <w:lang w:val="nn-NO"/>
              </w:rPr>
              <w:t>7.</w:t>
            </w:r>
          </w:p>
        </w:tc>
        <w:tc>
          <w:tcPr>
            <w:tcW w:w="6451" w:type="dxa"/>
          </w:tcPr>
          <w:p w14:paraId="33392C57" w14:textId="132EDB96" w:rsidR="00C90D57" w:rsidRPr="00C90D57" w:rsidRDefault="00C90D57" w:rsidP="006831A9">
            <w:pPr>
              <w:jc w:val="both"/>
              <w:rPr>
                <w:rFonts w:ascii="Arial" w:hAnsi="Arial" w:cs="Arial"/>
                <w:sz w:val="24"/>
                <w:szCs w:val="24"/>
                <w:lang w:val="nn-NO"/>
              </w:rPr>
            </w:pPr>
            <w:r>
              <w:rPr>
                <w:rFonts w:ascii="Arial" w:hAnsi="Arial" w:cs="Arial"/>
                <w:sz w:val="24"/>
                <w:szCs w:val="24"/>
                <w:lang w:val="nn-NO"/>
              </w:rPr>
              <w:t>Akibat terjadinya infeksi nosokomial pada pasien adalah peningkatan angka kematian, biaya perawatan, dan penambahan hari perawatan</w:t>
            </w:r>
          </w:p>
        </w:tc>
        <w:tc>
          <w:tcPr>
            <w:tcW w:w="1267" w:type="dxa"/>
          </w:tcPr>
          <w:p w14:paraId="3366DAA6" w14:textId="77777777" w:rsidR="00C90D57" w:rsidRPr="00C90D57" w:rsidRDefault="00C90D57" w:rsidP="006831A9">
            <w:pPr>
              <w:jc w:val="both"/>
              <w:rPr>
                <w:rFonts w:ascii="Arial" w:hAnsi="Arial" w:cs="Arial"/>
                <w:b/>
                <w:bCs/>
                <w:sz w:val="24"/>
                <w:szCs w:val="24"/>
                <w:lang w:val="nn-NO"/>
              </w:rPr>
            </w:pPr>
          </w:p>
        </w:tc>
        <w:tc>
          <w:tcPr>
            <w:tcW w:w="1228" w:type="dxa"/>
          </w:tcPr>
          <w:p w14:paraId="0BDEF25E" w14:textId="77777777" w:rsidR="00C90D57" w:rsidRPr="00C90D57" w:rsidRDefault="00C90D57" w:rsidP="006831A9">
            <w:pPr>
              <w:jc w:val="both"/>
              <w:rPr>
                <w:rFonts w:ascii="Arial" w:hAnsi="Arial" w:cs="Arial"/>
                <w:b/>
                <w:bCs/>
                <w:sz w:val="24"/>
                <w:szCs w:val="24"/>
                <w:lang w:val="nn-NO"/>
              </w:rPr>
            </w:pPr>
          </w:p>
        </w:tc>
      </w:tr>
      <w:tr w:rsidR="00C90D57" w:rsidRPr="003872CC" w14:paraId="593FACD6" w14:textId="77777777" w:rsidTr="0023317E">
        <w:trPr>
          <w:jc w:val="center"/>
        </w:trPr>
        <w:tc>
          <w:tcPr>
            <w:tcW w:w="674" w:type="dxa"/>
            <w:vAlign w:val="center"/>
          </w:tcPr>
          <w:p w14:paraId="63FC6062" w14:textId="1ECC25D6" w:rsidR="00C90D57" w:rsidRPr="00C90D57" w:rsidRDefault="00C90D57" w:rsidP="00C90D57">
            <w:pPr>
              <w:jc w:val="center"/>
              <w:rPr>
                <w:rFonts w:ascii="Arial" w:hAnsi="Arial" w:cs="Arial"/>
                <w:sz w:val="24"/>
                <w:szCs w:val="24"/>
                <w:lang w:val="nn-NO"/>
              </w:rPr>
            </w:pPr>
            <w:r>
              <w:rPr>
                <w:rFonts w:ascii="Arial" w:hAnsi="Arial" w:cs="Arial"/>
                <w:sz w:val="24"/>
                <w:szCs w:val="24"/>
                <w:lang w:val="nn-NO"/>
              </w:rPr>
              <w:t>8.</w:t>
            </w:r>
          </w:p>
        </w:tc>
        <w:tc>
          <w:tcPr>
            <w:tcW w:w="6451" w:type="dxa"/>
          </w:tcPr>
          <w:p w14:paraId="640A8AB5" w14:textId="7BD00A57" w:rsidR="00C90D57" w:rsidRPr="00C90D57" w:rsidRDefault="00C90D57" w:rsidP="006831A9">
            <w:pPr>
              <w:jc w:val="both"/>
              <w:rPr>
                <w:rFonts w:ascii="Arial" w:hAnsi="Arial" w:cs="Arial"/>
                <w:sz w:val="24"/>
                <w:szCs w:val="24"/>
                <w:lang w:val="nn-NO"/>
              </w:rPr>
            </w:pPr>
            <w:r w:rsidRPr="00C90D57">
              <w:rPr>
                <w:rFonts w:ascii="Arial" w:hAnsi="Arial" w:cs="Arial"/>
                <w:sz w:val="24"/>
                <w:szCs w:val="24"/>
                <w:lang w:val="nn-NO"/>
              </w:rPr>
              <w:t>Sumber terjadinya infeksi nosokomial adala</w:t>
            </w:r>
            <w:r>
              <w:rPr>
                <w:rFonts w:ascii="Arial" w:hAnsi="Arial" w:cs="Arial"/>
                <w:sz w:val="24"/>
                <w:szCs w:val="24"/>
                <w:lang w:val="nn-NO"/>
              </w:rPr>
              <w:t>h lingkungan yang tidak baik, alat-alat yang tidak steril, banyaknya tamu dan perilaku petugas</w:t>
            </w:r>
          </w:p>
        </w:tc>
        <w:tc>
          <w:tcPr>
            <w:tcW w:w="1267" w:type="dxa"/>
          </w:tcPr>
          <w:p w14:paraId="03782C4E" w14:textId="77777777" w:rsidR="00C90D57" w:rsidRPr="00C90D57" w:rsidRDefault="00C90D57" w:rsidP="006831A9">
            <w:pPr>
              <w:jc w:val="both"/>
              <w:rPr>
                <w:rFonts w:ascii="Arial" w:hAnsi="Arial" w:cs="Arial"/>
                <w:b/>
                <w:bCs/>
                <w:sz w:val="24"/>
                <w:szCs w:val="24"/>
                <w:lang w:val="nn-NO"/>
              </w:rPr>
            </w:pPr>
          </w:p>
        </w:tc>
        <w:tc>
          <w:tcPr>
            <w:tcW w:w="1228" w:type="dxa"/>
          </w:tcPr>
          <w:p w14:paraId="34486B0D" w14:textId="77777777" w:rsidR="00C90D57" w:rsidRPr="00C90D57" w:rsidRDefault="00C90D57" w:rsidP="006831A9">
            <w:pPr>
              <w:jc w:val="both"/>
              <w:rPr>
                <w:rFonts w:ascii="Arial" w:hAnsi="Arial" w:cs="Arial"/>
                <w:b/>
                <w:bCs/>
                <w:sz w:val="24"/>
                <w:szCs w:val="24"/>
                <w:lang w:val="nn-NO"/>
              </w:rPr>
            </w:pPr>
          </w:p>
        </w:tc>
      </w:tr>
      <w:tr w:rsidR="00C90D57" w:rsidRPr="003872CC" w14:paraId="3C20270C" w14:textId="77777777" w:rsidTr="0023317E">
        <w:trPr>
          <w:jc w:val="center"/>
        </w:trPr>
        <w:tc>
          <w:tcPr>
            <w:tcW w:w="674" w:type="dxa"/>
            <w:vAlign w:val="center"/>
          </w:tcPr>
          <w:p w14:paraId="6EE97822" w14:textId="2833D645" w:rsidR="00C90D57" w:rsidRDefault="00C90D57" w:rsidP="00C90D57">
            <w:pPr>
              <w:jc w:val="center"/>
              <w:rPr>
                <w:rFonts w:ascii="Arial" w:hAnsi="Arial" w:cs="Arial"/>
                <w:sz w:val="24"/>
                <w:szCs w:val="24"/>
                <w:lang w:val="nn-NO"/>
              </w:rPr>
            </w:pPr>
            <w:r>
              <w:rPr>
                <w:rFonts w:ascii="Arial" w:hAnsi="Arial" w:cs="Arial"/>
                <w:sz w:val="24"/>
                <w:szCs w:val="24"/>
                <w:lang w:val="nn-NO"/>
              </w:rPr>
              <w:t>9.</w:t>
            </w:r>
          </w:p>
        </w:tc>
        <w:tc>
          <w:tcPr>
            <w:tcW w:w="6451" w:type="dxa"/>
          </w:tcPr>
          <w:p w14:paraId="0DB2B01C" w14:textId="5D74DD0E" w:rsidR="00C90D57" w:rsidRPr="00C90D57" w:rsidRDefault="0023317E" w:rsidP="006831A9">
            <w:pPr>
              <w:jc w:val="both"/>
              <w:rPr>
                <w:rFonts w:ascii="Arial" w:hAnsi="Arial" w:cs="Arial"/>
                <w:sz w:val="24"/>
                <w:szCs w:val="24"/>
                <w:lang w:val="nn-NO"/>
              </w:rPr>
            </w:pPr>
            <w:r>
              <w:rPr>
                <w:rFonts w:ascii="Arial" w:hAnsi="Arial" w:cs="Arial"/>
                <w:sz w:val="24"/>
                <w:szCs w:val="24"/>
                <w:lang w:val="nn-NO"/>
              </w:rPr>
              <w:t>Pasien, petugas media dan pengunjung/keluarga pasien tidak beresiko terkena infeksi di Rumah Sakit</w:t>
            </w:r>
          </w:p>
        </w:tc>
        <w:tc>
          <w:tcPr>
            <w:tcW w:w="1267" w:type="dxa"/>
          </w:tcPr>
          <w:p w14:paraId="1B1ACA1C" w14:textId="77777777" w:rsidR="00C90D57" w:rsidRPr="00C90D57" w:rsidRDefault="00C90D57" w:rsidP="006831A9">
            <w:pPr>
              <w:jc w:val="both"/>
              <w:rPr>
                <w:rFonts w:ascii="Arial" w:hAnsi="Arial" w:cs="Arial"/>
                <w:b/>
                <w:bCs/>
                <w:sz w:val="24"/>
                <w:szCs w:val="24"/>
                <w:lang w:val="nn-NO"/>
              </w:rPr>
            </w:pPr>
          </w:p>
        </w:tc>
        <w:tc>
          <w:tcPr>
            <w:tcW w:w="1228" w:type="dxa"/>
          </w:tcPr>
          <w:p w14:paraId="6DC866E4" w14:textId="77777777" w:rsidR="00C90D57" w:rsidRPr="00C90D57" w:rsidRDefault="00C90D57" w:rsidP="006831A9">
            <w:pPr>
              <w:jc w:val="both"/>
              <w:rPr>
                <w:rFonts w:ascii="Arial" w:hAnsi="Arial" w:cs="Arial"/>
                <w:b/>
                <w:bCs/>
                <w:sz w:val="24"/>
                <w:szCs w:val="24"/>
                <w:lang w:val="nn-NO"/>
              </w:rPr>
            </w:pPr>
          </w:p>
        </w:tc>
      </w:tr>
      <w:tr w:rsidR="0023317E" w:rsidRPr="003872CC" w14:paraId="19A5B528" w14:textId="77777777" w:rsidTr="0023317E">
        <w:trPr>
          <w:jc w:val="center"/>
        </w:trPr>
        <w:tc>
          <w:tcPr>
            <w:tcW w:w="674" w:type="dxa"/>
            <w:vAlign w:val="center"/>
          </w:tcPr>
          <w:p w14:paraId="3A5F38B6" w14:textId="31AFD5B3" w:rsidR="0023317E" w:rsidRDefault="0023317E" w:rsidP="00C90D57">
            <w:pPr>
              <w:jc w:val="center"/>
              <w:rPr>
                <w:rFonts w:ascii="Arial" w:hAnsi="Arial" w:cs="Arial"/>
                <w:sz w:val="24"/>
                <w:szCs w:val="24"/>
                <w:lang w:val="nn-NO"/>
              </w:rPr>
            </w:pPr>
            <w:r>
              <w:rPr>
                <w:rFonts w:ascii="Arial" w:hAnsi="Arial" w:cs="Arial"/>
                <w:sz w:val="24"/>
                <w:szCs w:val="24"/>
                <w:lang w:val="nn-NO"/>
              </w:rPr>
              <w:lastRenderedPageBreak/>
              <w:t>10.</w:t>
            </w:r>
          </w:p>
        </w:tc>
        <w:tc>
          <w:tcPr>
            <w:tcW w:w="6451" w:type="dxa"/>
          </w:tcPr>
          <w:p w14:paraId="720F6FC9" w14:textId="49F71ACC" w:rsidR="0023317E" w:rsidRDefault="0023317E" w:rsidP="006831A9">
            <w:pPr>
              <w:jc w:val="both"/>
              <w:rPr>
                <w:rFonts w:ascii="Arial" w:hAnsi="Arial" w:cs="Arial"/>
                <w:sz w:val="24"/>
                <w:szCs w:val="24"/>
                <w:lang w:val="nn-NO"/>
              </w:rPr>
            </w:pPr>
            <w:r>
              <w:rPr>
                <w:rFonts w:ascii="Arial" w:hAnsi="Arial" w:cs="Arial"/>
                <w:sz w:val="24"/>
                <w:szCs w:val="24"/>
                <w:lang w:val="nn-NO"/>
              </w:rPr>
              <w:t>Petugas kesehatan boleh menginap dan tidur diruang perawatan pasien karena ruang perawatan tidak mengandung banyak mikroorganisme patogen dan petugas kesehatan tidak beresiko tertular infeksi dari pasien</w:t>
            </w:r>
          </w:p>
        </w:tc>
        <w:tc>
          <w:tcPr>
            <w:tcW w:w="1267" w:type="dxa"/>
          </w:tcPr>
          <w:p w14:paraId="554071C5" w14:textId="77777777" w:rsidR="0023317E" w:rsidRPr="00C90D57" w:rsidRDefault="0023317E" w:rsidP="006831A9">
            <w:pPr>
              <w:jc w:val="both"/>
              <w:rPr>
                <w:rFonts w:ascii="Arial" w:hAnsi="Arial" w:cs="Arial"/>
                <w:b/>
                <w:bCs/>
                <w:sz w:val="24"/>
                <w:szCs w:val="24"/>
                <w:lang w:val="nn-NO"/>
              </w:rPr>
            </w:pPr>
          </w:p>
        </w:tc>
        <w:tc>
          <w:tcPr>
            <w:tcW w:w="1228" w:type="dxa"/>
          </w:tcPr>
          <w:p w14:paraId="2459873B" w14:textId="77777777" w:rsidR="0023317E" w:rsidRPr="00C90D57" w:rsidRDefault="0023317E" w:rsidP="006831A9">
            <w:pPr>
              <w:jc w:val="both"/>
              <w:rPr>
                <w:rFonts w:ascii="Arial" w:hAnsi="Arial" w:cs="Arial"/>
                <w:b/>
                <w:bCs/>
                <w:sz w:val="24"/>
                <w:szCs w:val="24"/>
                <w:lang w:val="nn-NO"/>
              </w:rPr>
            </w:pPr>
          </w:p>
        </w:tc>
      </w:tr>
      <w:tr w:rsidR="0023317E" w:rsidRPr="003872CC" w14:paraId="744077E5" w14:textId="77777777" w:rsidTr="0023317E">
        <w:trPr>
          <w:jc w:val="center"/>
        </w:trPr>
        <w:tc>
          <w:tcPr>
            <w:tcW w:w="674" w:type="dxa"/>
            <w:vAlign w:val="center"/>
          </w:tcPr>
          <w:p w14:paraId="4E83F912" w14:textId="0E36D11E" w:rsidR="0023317E" w:rsidRDefault="0023317E" w:rsidP="00C90D57">
            <w:pPr>
              <w:jc w:val="center"/>
              <w:rPr>
                <w:rFonts w:ascii="Arial" w:hAnsi="Arial" w:cs="Arial"/>
                <w:sz w:val="24"/>
                <w:szCs w:val="24"/>
                <w:lang w:val="nn-NO"/>
              </w:rPr>
            </w:pPr>
            <w:r>
              <w:rPr>
                <w:rFonts w:ascii="Arial" w:hAnsi="Arial" w:cs="Arial"/>
                <w:sz w:val="24"/>
                <w:szCs w:val="24"/>
                <w:lang w:val="nn-NO"/>
              </w:rPr>
              <w:t>11.</w:t>
            </w:r>
          </w:p>
        </w:tc>
        <w:tc>
          <w:tcPr>
            <w:tcW w:w="6451" w:type="dxa"/>
          </w:tcPr>
          <w:p w14:paraId="37F70C3E" w14:textId="4D029A8D" w:rsidR="0023317E" w:rsidRDefault="0023317E" w:rsidP="006831A9">
            <w:pPr>
              <w:jc w:val="both"/>
              <w:rPr>
                <w:rFonts w:ascii="Arial" w:hAnsi="Arial" w:cs="Arial"/>
                <w:sz w:val="24"/>
                <w:szCs w:val="24"/>
                <w:lang w:val="nn-NO"/>
              </w:rPr>
            </w:pPr>
            <w:r>
              <w:rPr>
                <w:rFonts w:ascii="Arial" w:hAnsi="Arial" w:cs="Arial"/>
                <w:sz w:val="24"/>
                <w:szCs w:val="24"/>
                <w:lang w:val="nn-NO"/>
              </w:rPr>
              <w:t>Sebelum dan sesudah melakukan tindakan keperawatan tangan dalam keadaan bersih</w:t>
            </w:r>
          </w:p>
        </w:tc>
        <w:tc>
          <w:tcPr>
            <w:tcW w:w="1267" w:type="dxa"/>
          </w:tcPr>
          <w:p w14:paraId="1B9D8529" w14:textId="77777777" w:rsidR="0023317E" w:rsidRPr="00C90D57" w:rsidRDefault="0023317E" w:rsidP="006831A9">
            <w:pPr>
              <w:jc w:val="both"/>
              <w:rPr>
                <w:rFonts w:ascii="Arial" w:hAnsi="Arial" w:cs="Arial"/>
                <w:b/>
                <w:bCs/>
                <w:sz w:val="24"/>
                <w:szCs w:val="24"/>
                <w:lang w:val="nn-NO"/>
              </w:rPr>
            </w:pPr>
          </w:p>
        </w:tc>
        <w:tc>
          <w:tcPr>
            <w:tcW w:w="1228" w:type="dxa"/>
          </w:tcPr>
          <w:p w14:paraId="050A392F" w14:textId="77777777" w:rsidR="0023317E" w:rsidRPr="00C90D57" w:rsidRDefault="0023317E" w:rsidP="006831A9">
            <w:pPr>
              <w:jc w:val="both"/>
              <w:rPr>
                <w:rFonts w:ascii="Arial" w:hAnsi="Arial" w:cs="Arial"/>
                <w:b/>
                <w:bCs/>
                <w:sz w:val="24"/>
                <w:szCs w:val="24"/>
                <w:lang w:val="nn-NO"/>
              </w:rPr>
            </w:pPr>
          </w:p>
        </w:tc>
      </w:tr>
      <w:tr w:rsidR="0023317E" w:rsidRPr="003872CC" w14:paraId="011F4361" w14:textId="77777777" w:rsidTr="0023317E">
        <w:trPr>
          <w:jc w:val="center"/>
        </w:trPr>
        <w:tc>
          <w:tcPr>
            <w:tcW w:w="674" w:type="dxa"/>
            <w:vAlign w:val="center"/>
          </w:tcPr>
          <w:p w14:paraId="72CEDBBA" w14:textId="424372AD" w:rsidR="0023317E" w:rsidRDefault="0023317E" w:rsidP="00C90D57">
            <w:pPr>
              <w:jc w:val="center"/>
              <w:rPr>
                <w:rFonts w:ascii="Arial" w:hAnsi="Arial" w:cs="Arial"/>
                <w:sz w:val="24"/>
                <w:szCs w:val="24"/>
                <w:lang w:val="nn-NO"/>
              </w:rPr>
            </w:pPr>
            <w:r>
              <w:rPr>
                <w:rFonts w:ascii="Arial" w:hAnsi="Arial" w:cs="Arial"/>
                <w:sz w:val="24"/>
                <w:szCs w:val="24"/>
                <w:lang w:val="nn-NO"/>
              </w:rPr>
              <w:t>12.</w:t>
            </w:r>
          </w:p>
        </w:tc>
        <w:tc>
          <w:tcPr>
            <w:tcW w:w="6451" w:type="dxa"/>
          </w:tcPr>
          <w:p w14:paraId="04D06470" w14:textId="77061FE2" w:rsidR="0023317E" w:rsidRPr="0023317E" w:rsidRDefault="0023317E" w:rsidP="006831A9">
            <w:pPr>
              <w:jc w:val="both"/>
              <w:rPr>
                <w:rFonts w:ascii="Arial" w:hAnsi="Arial" w:cs="Arial"/>
                <w:sz w:val="24"/>
                <w:szCs w:val="24"/>
                <w:lang w:val="nn-NO"/>
              </w:rPr>
            </w:pPr>
            <w:r w:rsidRPr="0023317E">
              <w:rPr>
                <w:rFonts w:ascii="Arial" w:hAnsi="Arial" w:cs="Arial"/>
                <w:sz w:val="24"/>
                <w:szCs w:val="24"/>
                <w:lang w:val="nn-NO"/>
              </w:rPr>
              <w:t>Tujuan mencuci tangan adalah untuk mencegah terjadinya infeksi sil</w:t>
            </w:r>
            <w:r>
              <w:rPr>
                <w:rFonts w:ascii="Arial" w:hAnsi="Arial" w:cs="Arial"/>
                <w:sz w:val="24"/>
                <w:szCs w:val="24"/>
                <w:lang w:val="nn-NO"/>
              </w:rPr>
              <w:t>ang melalui tangan</w:t>
            </w:r>
          </w:p>
        </w:tc>
        <w:tc>
          <w:tcPr>
            <w:tcW w:w="1267" w:type="dxa"/>
          </w:tcPr>
          <w:p w14:paraId="49A9C586" w14:textId="77777777" w:rsidR="0023317E" w:rsidRPr="0023317E" w:rsidRDefault="0023317E" w:rsidP="006831A9">
            <w:pPr>
              <w:jc w:val="both"/>
              <w:rPr>
                <w:rFonts w:ascii="Arial" w:hAnsi="Arial" w:cs="Arial"/>
                <w:b/>
                <w:bCs/>
                <w:sz w:val="24"/>
                <w:szCs w:val="24"/>
                <w:lang w:val="nn-NO"/>
              </w:rPr>
            </w:pPr>
          </w:p>
        </w:tc>
        <w:tc>
          <w:tcPr>
            <w:tcW w:w="1228" w:type="dxa"/>
          </w:tcPr>
          <w:p w14:paraId="110B7F4C" w14:textId="77777777" w:rsidR="0023317E" w:rsidRPr="0023317E" w:rsidRDefault="0023317E" w:rsidP="006831A9">
            <w:pPr>
              <w:jc w:val="both"/>
              <w:rPr>
                <w:rFonts w:ascii="Arial" w:hAnsi="Arial" w:cs="Arial"/>
                <w:b/>
                <w:bCs/>
                <w:sz w:val="24"/>
                <w:szCs w:val="24"/>
                <w:lang w:val="nn-NO"/>
              </w:rPr>
            </w:pPr>
          </w:p>
        </w:tc>
      </w:tr>
      <w:tr w:rsidR="0023317E" w:rsidRPr="003872CC" w14:paraId="0AACE032" w14:textId="77777777" w:rsidTr="0023317E">
        <w:trPr>
          <w:jc w:val="center"/>
        </w:trPr>
        <w:tc>
          <w:tcPr>
            <w:tcW w:w="674" w:type="dxa"/>
            <w:vAlign w:val="center"/>
          </w:tcPr>
          <w:p w14:paraId="5A3327CD" w14:textId="3CFF720F" w:rsidR="0023317E" w:rsidRDefault="0023317E" w:rsidP="00C90D57">
            <w:pPr>
              <w:jc w:val="center"/>
              <w:rPr>
                <w:rFonts w:ascii="Arial" w:hAnsi="Arial" w:cs="Arial"/>
                <w:sz w:val="24"/>
                <w:szCs w:val="24"/>
                <w:lang w:val="nn-NO"/>
              </w:rPr>
            </w:pPr>
            <w:r>
              <w:rPr>
                <w:rFonts w:ascii="Arial" w:hAnsi="Arial" w:cs="Arial"/>
                <w:sz w:val="24"/>
                <w:szCs w:val="24"/>
                <w:lang w:val="nn-NO"/>
              </w:rPr>
              <w:t>13.</w:t>
            </w:r>
          </w:p>
        </w:tc>
        <w:tc>
          <w:tcPr>
            <w:tcW w:w="6451" w:type="dxa"/>
          </w:tcPr>
          <w:p w14:paraId="778ACFE4" w14:textId="7D726E4F" w:rsidR="0023317E" w:rsidRPr="0023317E" w:rsidRDefault="0023317E" w:rsidP="006831A9">
            <w:pPr>
              <w:jc w:val="both"/>
              <w:rPr>
                <w:rFonts w:ascii="Arial" w:hAnsi="Arial" w:cs="Arial"/>
                <w:sz w:val="24"/>
                <w:szCs w:val="24"/>
                <w:lang w:val="nn-NO"/>
              </w:rPr>
            </w:pPr>
            <w:r>
              <w:rPr>
                <w:rFonts w:ascii="Arial" w:hAnsi="Arial" w:cs="Arial"/>
                <w:sz w:val="24"/>
                <w:szCs w:val="24"/>
                <w:lang w:val="nn-NO"/>
              </w:rPr>
              <w:t>Alat pelindung diri sangat penting digunakan oleh petugas kesehatan untuk melindungi diri dari penularan penyakit</w:t>
            </w:r>
          </w:p>
        </w:tc>
        <w:tc>
          <w:tcPr>
            <w:tcW w:w="1267" w:type="dxa"/>
          </w:tcPr>
          <w:p w14:paraId="235657AA" w14:textId="77777777" w:rsidR="0023317E" w:rsidRPr="0023317E" w:rsidRDefault="0023317E" w:rsidP="006831A9">
            <w:pPr>
              <w:jc w:val="both"/>
              <w:rPr>
                <w:rFonts w:ascii="Arial" w:hAnsi="Arial" w:cs="Arial"/>
                <w:b/>
                <w:bCs/>
                <w:sz w:val="24"/>
                <w:szCs w:val="24"/>
                <w:lang w:val="nn-NO"/>
              </w:rPr>
            </w:pPr>
          </w:p>
        </w:tc>
        <w:tc>
          <w:tcPr>
            <w:tcW w:w="1228" w:type="dxa"/>
          </w:tcPr>
          <w:p w14:paraId="426DD5B9" w14:textId="77777777" w:rsidR="0023317E" w:rsidRPr="0023317E" w:rsidRDefault="0023317E" w:rsidP="006831A9">
            <w:pPr>
              <w:jc w:val="both"/>
              <w:rPr>
                <w:rFonts w:ascii="Arial" w:hAnsi="Arial" w:cs="Arial"/>
                <w:b/>
                <w:bCs/>
                <w:sz w:val="24"/>
                <w:szCs w:val="24"/>
                <w:lang w:val="nn-NO"/>
              </w:rPr>
            </w:pPr>
          </w:p>
        </w:tc>
      </w:tr>
      <w:tr w:rsidR="0023317E" w:rsidRPr="003872CC" w14:paraId="05450239" w14:textId="77777777" w:rsidTr="0023317E">
        <w:trPr>
          <w:jc w:val="center"/>
        </w:trPr>
        <w:tc>
          <w:tcPr>
            <w:tcW w:w="674" w:type="dxa"/>
            <w:vAlign w:val="center"/>
          </w:tcPr>
          <w:p w14:paraId="36B8873B" w14:textId="1279F80A" w:rsidR="0023317E" w:rsidRDefault="0023317E" w:rsidP="00C90D57">
            <w:pPr>
              <w:jc w:val="center"/>
              <w:rPr>
                <w:rFonts w:ascii="Arial" w:hAnsi="Arial" w:cs="Arial"/>
                <w:sz w:val="24"/>
                <w:szCs w:val="24"/>
                <w:lang w:val="nn-NO"/>
              </w:rPr>
            </w:pPr>
            <w:r>
              <w:rPr>
                <w:rFonts w:ascii="Arial" w:hAnsi="Arial" w:cs="Arial"/>
                <w:sz w:val="24"/>
                <w:szCs w:val="24"/>
                <w:lang w:val="nn-NO"/>
              </w:rPr>
              <w:t>14.</w:t>
            </w:r>
          </w:p>
        </w:tc>
        <w:tc>
          <w:tcPr>
            <w:tcW w:w="6451" w:type="dxa"/>
          </w:tcPr>
          <w:p w14:paraId="6028A80A" w14:textId="6A0D4E6B" w:rsidR="0023317E" w:rsidRDefault="0023317E" w:rsidP="006831A9">
            <w:pPr>
              <w:jc w:val="both"/>
              <w:rPr>
                <w:rFonts w:ascii="Arial" w:hAnsi="Arial" w:cs="Arial"/>
                <w:sz w:val="24"/>
                <w:szCs w:val="24"/>
                <w:lang w:val="nn-NO"/>
              </w:rPr>
            </w:pPr>
            <w:r>
              <w:rPr>
                <w:rFonts w:ascii="Arial" w:hAnsi="Arial" w:cs="Arial"/>
                <w:sz w:val="24"/>
                <w:szCs w:val="24"/>
                <w:lang w:val="nn-NO"/>
              </w:rPr>
              <w:t>Alat pelindung diri digunakan hanya untuk melindungi pasien dari mikroorganisme yang ada pada petugas</w:t>
            </w:r>
          </w:p>
        </w:tc>
        <w:tc>
          <w:tcPr>
            <w:tcW w:w="1267" w:type="dxa"/>
          </w:tcPr>
          <w:p w14:paraId="12C37E06" w14:textId="77777777" w:rsidR="0023317E" w:rsidRPr="0023317E" w:rsidRDefault="0023317E" w:rsidP="006831A9">
            <w:pPr>
              <w:jc w:val="both"/>
              <w:rPr>
                <w:rFonts w:ascii="Arial" w:hAnsi="Arial" w:cs="Arial"/>
                <w:b/>
                <w:bCs/>
                <w:sz w:val="24"/>
                <w:szCs w:val="24"/>
                <w:lang w:val="nn-NO"/>
              </w:rPr>
            </w:pPr>
          </w:p>
        </w:tc>
        <w:tc>
          <w:tcPr>
            <w:tcW w:w="1228" w:type="dxa"/>
          </w:tcPr>
          <w:p w14:paraId="70C65F5A" w14:textId="77777777" w:rsidR="0023317E" w:rsidRPr="0023317E" w:rsidRDefault="0023317E" w:rsidP="006831A9">
            <w:pPr>
              <w:jc w:val="both"/>
              <w:rPr>
                <w:rFonts w:ascii="Arial" w:hAnsi="Arial" w:cs="Arial"/>
                <w:b/>
                <w:bCs/>
                <w:sz w:val="24"/>
                <w:szCs w:val="24"/>
                <w:lang w:val="nn-NO"/>
              </w:rPr>
            </w:pPr>
          </w:p>
        </w:tc>
      </w:tr>
      <w:tr w:rsidR="0023317E" w:rsidRPr="003872CC" w14:paraId="306C58B8" w14:textId="77777777" w:rsidTr="0023317E">
        <w:trPr>
          <w:jc w:val="center"/>
        </w:trPr>
        <w:tc>
          <w:tcPr>
            <w:tcW w:w="674" w:type="dxa"/>
            <w:vAlign w:val="center"/>
          </w:tcPr>
          <w:p w14:paraId="27B10BDC" w14:textId="491A5328" w:rsidR="0023317E" w:rsidRDefault="0023317E" w:rsidP="00C90D57">
            <w:pPr>
              <w:jc w:val="center"/>
              <w:rPr>
                <w:rFonts w:ascii="Arial" w:hAnsi="Arial" w:cs="Arial"/>
                <w:sz w:val="24"/>
                <w:szCs w:val="24"/>
                <w:lang w:val="nn-NO"/>
              </w:rPr>
            </w:pPr>
            <w:r>
              <w:rPr>
                <w:rFonts w:ascii="Arial" w:hAnsi="Arial" w:cs="Arial"/>
                <w:sz w:val="24"/>
                <w:szCs w:val="24"/>
                <w:lang w:val="nn-NO"/>
              </w:rPr>
              <w:t>15.</w:t>
            </w:r>
          </w:p>
        </w:tc>
        <w:tc>
          <w:tcPr>
            <w:tcW w:w="6451" w:type="dxa"/>
          </w:tcPr>
          <w:p w14:paraId="4E20ADC5" w14:textId="50523A5F" w:rsidR="0023317E" w:rsidRDefault="0023317E" w:rsidP="006831A9">
            <w:pPr>
              <w:jc w:val="both"/>
              <w:rPr>
                <w:rFonts w:ascii="Arial" w:hAnsi="Arial" w:cs="Arial"/>
                <w:sz w:val="24"/>
                <w:szCs w:val="24"/>
                <w:lang w:val="nn-NO"/>
              </w:rPr>
            </w:pPr>
            <w:r>
              <w:rPr>
                <w:rFonts w:ascii="Arial" w:hAnsi="Arial" w:cs="Arial"/>
                <w:sz w:val="24"/>
                <w:szCs w:val="24"/>
                <w:lang w:val="nn-NO"/>
              </w:rPr>
              <w:t>Alat kesehatan yang terkontaminasi darah/cairan dari tubub pasien tidak langsung disterilkan</w:t>
            </w:r>
          </w:p>
        </w:tc>
        <w:tc>
          <w:tcPr>
            <w:tcW w:w="1267" w:type="dxa"/>
          </w:tcPr>
          <w:p w14:paraId="56B736E8" w14:textId="77777777" w:rsidR="0023317E" w:rsidRPr="0023317E" w:rsidRDefault="0023317E" w:rsidP="006831A9">
            <w:pPr>
              <w:jc w:val="both"/>
              <w:rPr>
                <w:rFonts w:ascii="Arial" w:hAnsi="Arial" w:cs="Arial"/>
                <w:b/>
                <w:bCs/>
                <w:sz w:val="24"/>
                <w:szCs w:val="24"/>
                <w:lang w:val="nn-NO"/>
              </w:rPr>
            </w:pPr>
          </w:p>
        </w:tc>
        <w:tc>
          <w:tcPr>
            <w:tcW w:w="1228" w:type="dxa"/>
          </w:tcPr>
          <w:p w14:paraId="4DC2420A" w14:textId="77777777" w:rsidR="0023317E" w:rsidRPr="0023317E" w:rsidRDefault="0023317E" w:rsidP="006831A9">
            <w:pPr>
              <w:jc w:val="both"/>
              <w:rPr>
                <w:rFonts w:ascii="Arial" w:hAnsi="Arial" w:cs="Arial"/>
                <w:b/>
                <w:bCs/>
                <w:sz w:val="24"/>
                <w:szCs w:val="24"/>
                <w:lang w:val="nn-NO"/>
              </w:rPr>
            </w:pPr>
          </w:p>
        </w:tc>
      </w:tr>
      <w:tr w:rsidR="0023317E" w:rsidRPr="003872CC" w14:paraId="306DFC17" w14:textId="77777777" w:rsidTr="0023317E">
        <w:trPr>
          <w:jc w:val="center"/>
        </w:trPr>
        <w:tc>
          <w:tcPr>
            <w:tcW w:w="674" w:type="dxa"/>
            <w:vAlign w:val="center"/>
          </w:tcPr>
          <w:p w14:paraId="79667CAE" w14:textId="2B762A7B" w:rsidR="0023317E" w:rsidRDefault="0023317E" w:rsidP="00C90D57">
            <w:pPr>
              <w:jc w:val="center"/>
              <w:rPr>
                <w:rFonts w:ascii="Arial" w:hAnsi="Arial" w:cs="Arial"/>
                <w:sz w:val="24"/>
                <w:szCs w:val="24"/>
                <w:lang w:val="nn-NO"/>
              </w:rPr>
            </w:pPr>
            <w:r>
              <w:rPr>
                <w:rFonts w:ascii="Arial" w:hAnsi="Arial" w:cs="Arial"/>
                <w:sz w:val="24"/>
                <w:szCs w:val="24"/>
                <w:lang w:val="nn-NO"/>
              </w:rPr>
              <w:t>16.</w:t>
            </w:r>
          </w:p>
        </w:tc>
        <w:tc>
          <w:tcPr>
            <w:tcW w:w="6451" w:type="dxa"/>
          </w:tcPr>
          <w:p w14:paraId="6BCA0B55" w14:textId="2B401A38" w:rsidR="0023317E" w:rsidRDefault="0023317E" w:rsidP="006831A9">
            <w:pPr>
              <w:jc w:val="both"/>
              <w:rPr>
                <w:rFonts w:ascii="Arial" w:hAnsi="Arial" w:cs="Arial"/>
                <w:sz w:val="24"/>
                <w:szCs w:val="24"/>
                <w:lang w:val="nn-NO"/>
              </w:rPr>
            </w:pPr>
            <w:r>
              <w:rPr>
                <w:rFonts w:ascii="Arial" w:hAnsi="Arial" w:cs="Arial"/>
                <w:sz w:val="24"/>
                <w:szCs w:val="24"/>
                <w:lang w:val="nn-NO"/>
              </w:rPr>
              <w:t>Saya tidak menggunakan sarung tangan ketika mencuci alat kesehatan yang terkontaminasi darah/cairan</w:t>
            </w:r>
          </w:p>
        </w:tc>
        <w:tc>
          <w:tcPr>
            <w:tcW w:w="1267" w:type="dxa"/>
          </w:tcPr>
          <w:p w14:paraId="412199EA" w14:textId="77777777" w:rsidR="0023317E" w:rsidRPr="0023317E" w:rsidRDefault="0023317E" w:rsidP="006831A9">
            <w:pPr>
              <w:jc w:val="both"/>
              <w:rPr>
                <w:rFonts w:ascii="Arial" w:hAnsi="Arial" w:cs="Arial"/>
                <w:b/>
                <w:bCs/>
                <w:sz w:val="24"/>
                <w:szCs w:val="24"/>
                <w:lang w:val="nn-NO"/>
              </w:rPr>
            </w:pPr>
          </w:p>
        </w:tc>
        <w:tc>
          <w:tcPr>
            <w:tcW w:w="1228" w:type="dxa"/>
          </w:tcPr>
          <w:p w14:paraId="411A7E59" w14:textId="77777777" w:rsidR="0023317E" w:rsidRPr="0023317E" w:rsidRDefault="0023317E" w:rsidP="006831A9">
            <w:pPr>
              <w:jc w:val="both"/>
              <w:rPr>
                <w:rFonts w:ascii="Arial" w:hAnsi="Arial" w:cs="Arial"/>
                <w:b/>
                <w:bCs/>
                <w:sz w:val="24"/>
                <w:szCs w:val="24"/>
                <w:lang w:val="nn-NO"/>
              </w:rPr>
            </w:pPr>
          </w:p>
        </w:tc>
      </w:tr>
      <w:tr w:rsidR="0023317E" w:rsidRPr="003872CC" w14:paraId="55D4D607" w14:textId="77777777" w:rsidTr="0023317E">
        <w:trPr>
          <w:jc w:val="center"/>
        </w:trPr>
        <w:tc>
          <w:tcPr>
            <w:tcW w:w="674" w:type="dxa"/>
            <w:vAlign w:val="center"/>
          </w:tcPr>
          <w:p w14:paraId="2D8808D9" w14:textId="56999163" w:rsidR="0023317E" w:rsidRDefault="0023317E" w:rsidP="00C90D57">
            <w:pPr>
              <w:jc w:val="center"/>
              <w:rPr>
                <w:rFonts w:ascii="Arial" w:hAnsi="Arial" w:cs="Arial"/>
                <w:sz w:val="24"/>
                <w:szCs w:val="24"/>
                <w:lang w:val="nn-NO"/>
              </w:rPr>
            </w:pPr>
            <w:r>
              <w:rPr>
                <w:rFonts w:ascii="Arial" w:hAnsi="Arial" w:cs="Arial"/>
                <w:sz w:val="24"/>
                <w:szCs w:val="24"/>
                <w:lang w:val="nn-NO"/>
              </w:rPr>
              <w:t>17.</w:t>
            </w:r>
          </w:p>
        </w:tc>
        <w:tc>
          <w:tcPr>
            <w:tcW w:w="6451" w:type="dxa"/>
          </w:tcPr>
          <w:p w14:paraId="56C83849" w14:textId="53F7A9AA" w:rsidR="0023317E" w:rsidRDefault="0023317E" w:rsidP="006831A9">
            <w:pPr>
              <w:jc w:val="both"/>
              <w:rPr>
                <w:rFonts w:ascii="Arial" w:hAnsi="Arial" w:cs="Arial"/>
                <w:sz w:val="24"/>
                <w:szCs w:val="24"/>
                <w:lang w:val="nn-NO"/>
              </w:rPr>
            </w:pPr>
            <w:r>
              <w:rPr>
                <w:rFonts w:ascii="Arial" w:hAnsi="Arial" w:cs="Arial"/>
                <w:sz w:val="24"/>
                <w:szCs w:val="24"/>
                <w:lang w:val="nn-NO"/>
              </w:rPr>
              <w:t>Membuang sampah medis tidak pada tenpat sampah yang disediakan</w:t>
            </w:r>
          </w:p>
        </w:tc>
        <w:tc>
          <w:tcPr>
            <w:tcW w:w="1267" w:type="dxa"/>
          </w:tcPr>
          <w:p w14:paraId="5A241EFC" w14:textId="77777777" w:rsidR="0023317E" w:rsidRPr="0023317E" w:rsidRDefault="0023317E" w:rsidP="006831A9">
            <w:pPr>
              <w:jc w:val="both"/>
              <w:rPr>
                <w:rFonts w:ascii="Arial" w:hAnsi="Arial" w:cs="Arial"/>
                <w:b/>
                <w:bCs/>
                <w:sz w:val="24"/>
                <w:szCs w:val="24"/>
                <w:lang w:val="nn-NO"/>
              </w:rPr>
            </w:pPr>
          </w:p>
        </w:tc>
        <w:tc>
          <w:tcPr>
            <w:tcW w:w="1228" w:type="dxa"/>
          </w:tcPr>
          <w:p w14:paraId="36C59AEA" w14:textId="77777777" w:rsidR="0023317E" w:rsidRPr="0023317E" w:rsidRDefault="0023317E" w:rsidP="006831A9">
            <w:pPr>
              <w:jc w:val="both"/>
              <w:rPr>
                <w:rFonts w:ascii="Arial" w:hAnsi="Arial" w:cs="Arial"/>
                <w:b/>
                <w:bCs/>
                <w:sz w:val="24"/>
                <w:szCs w:val="24"/>
                <w:lang w:val="nn-NO"/>
              </w:rPr>
            </w:pPr>
          </w:p>
        </w:tc>
      </w:tr>
      <w:tr w:rsidR="0023317E" w:rsidRPr="003872CC" w14:paraId="27E54F97" w14:textId="77777777" w:rsidTr="0023317E">
        <w:trPr>
          <w:jc w:val="center"/>
        </w:trPr>
        <w:tc>
          <w:tcPr>
            <w:tcW w:w="674" w:type="dxa"/>
            <w:vAlign w:val="center"/>
          </w:tcPr>
          <w:p w14:paraId="1C664CE7" w14:textId="017ACAEB" w:rsidR="0023317E" w:rsidRDefault="0023317E" w:rsidP="00C90D57">
            <w:pPr>
              <w:jc w:val="center"/>
              <w:rPr>
                <w:rFonts w:ascii="Arial" w:hAnsi="Arial" w:cs="Arial"/>
                <w:sz w:val="24"/>
                <w:szCs w:val="24"/>
                <w:lang w:val="nn-NO"/>
              </w:rPr>
            </w:pPr>
            <w:r>
              <w:rPr>
                <w:rFonts w:ascii="Arial" w:hAnsi="Arial" w:cs="Arial"/>
                <w:sz w:val="24"/>
                <w:szCs w:val="24"/>
                <w:lang w:val="nn-NO"/>
              </w:rPr>
              <w:t>18.</w:t>
            </w:r>
          </w:p>
        </w:tc>
        <w:tc>
          <w:tcPr>
            <w:tcW w:w="6451" w:type="dxa"/>
          </w:tcPr>
          <w:p w14:paraId="1BA10E4A" w14:textId="16261AB6" w:rsidR="0023317E" w:rsidRDefault="0023317E" w:rsidP="006831A9">
            <w:pPr>
              <w:jc w:val="both"/>
              <w:rPr>
                <w:rFonts w:ascii="Arial" w:hAnsi="Arial" w:cs="Arial"/>
                <w:sz w:val="24"/>
                <w:szCs w:val="24"/>
                <w:lang w:val="nn-NO"/>
              </w:rPr>
            </w:pPr>
            <w:r>
              <w:rPr>
                <w:rFonts w:ascii="Arial" w:hAnsi="Arial" w:cs="Arial"/>
                <w:sz w:val="24"/>
                <w:szCs w:val="24"/>
                <w:lang w:val="nn-NO"/>
              </w:rPr>
              <w:t>Ketika kondisi tubuh sedang tidak sehat saya tetap melakukan tindakan keperawatan</w:t>
            </w:r>
          </w:p>
        </w:tc>
        <w:tc>
          <w:tcPr>
            <w:tcW w:w="1267" w:type="dxa"/>
          </w:tcPr>
          <w:p w14:paraId="0CADF498" w14:textId="77777777" w:rsidR="0023317E" w:rsidRPr="0023317E" w:rsidRDefault="0023317E" w:rsidP="006831A9">
            <w:pPr>
              <w:jc w:val="both"/>
              <w:rPr>
                <w:rFonts w:ascii="Arial" w:hAnsi="Arial" w:cs="Arial"/>
                <w:b/>
                <w:bCs/>
                <w:sz w:val="24"/>
                <w:szCs w:val="24"/>
                <w:lang w:val="nn-NO"/>
              </w:rPr>
            </w:pPr>
          </w:p>
        </w:tc>
        <w:tc>
          <w:tcPr>
            <w:tcW w:w="1228" w:type="dxa"/>
          </w:tcPr>
          <w:p w14:paraId="088D182E" w14:textId="77777777" w:rsidR="0023317E" w:rsidRPr="0023317E" w:rsidRDefault="0023317E" w:rsidP="006831A9">
            <w:pPr>
              <w:jc w:val="both"/>
              <w:rPr>
                <w:rFonts w:ascii="Arial" w:hAnsi="Arial" w:cs="Arial"/>
                <w:b/>
                <w:bCs/>
                <w:sz w:val="24"/>
                <w:szCs w:val="24"/>
                <w:lang w:val="nn-NO"/>
              </w:rPr>
            </w:pPr>
          </w:p>
        </w:tc>
      </w:tr>
    </w:tbl>
    <w:p w14:paraId="3E426394" w14:textId="77777777" w:rsidR="006831A9" w:rsidRDefault="006831A9" w:rsidP="006831A9">
      <w:pPr>
        <w:jc w:val="both"/>
        <w:rPr>
          <w:rFonts w:ascii="Arial" w:hAnsi="Arial" w:cs="Arial"/>
          <w:b/>
          <w:bCs/>
          <w:sz w:val="24"/>
          <w:szCs w:val="24"/>
          <w:lang w:val="nn-NO"/>
        </w:rPr>
      </w:pPr>
    </w:p>
    <w:p w14:paraId="31A0671E" w14:textId="0B755D85" w:rsidR="0023317E" w:rsidRDefault="0023317E">
      <w:pPr>
        <w:pStyle w:val="ListParagraph"/>
        <w:numPr>
          <w:ilvl w:val="4"/>
          <w:numId w:val="32"/>
        </w:numPr>
        <w:ind w:left="360"/>
        <w:jc w:val="both"/>
        <w:rPr>
          <w:rFonts w:ascii="Arial" w:hAnsi="Arial" w:cs="Arial"/>
          <w:b/>
          <w:bCs/>
          <w:sz w:val="24"/>
          <w:szCs w:val="24"/>
          <w:lang w:val="nn-NO"/>
        </w:rPr>
      </w:pPr>
      <w:r>
        <w:rPr>
          <w:rFonts w:ascii="Arial" w:hAnsi="Arial" w:cs="Arial"/>
          <w:b/>
          <w:bCs/>
          <w:sz w:val="24"/>
          <w:szCs w:val="24"/>
          <w:lang w:val="nn-NO"/>
        </w:rPr>
        <w:t>Motivasi</w:t>
      </w:r>
    </w:p>
    <w:tbl>
      <w:tblPr>
        <w:tblStyle w:val="TableGrid"/>
        <w:tblW w:w="9663" w:type="dxa"/>
        <w:jc w:val="center"/>
        <w:tblLook w:val="04A0" w:firstRow="1" w:lastRow="0" w:firstColumn="1" w:lastColumn="0" w:noHBand="0" w:noVBand="1"/>
      </w:tblPr>
      <w:tblGrid>
        <w:gridCol w:w="652"/>
        <w:gridCol w:w="5939"/>
        <w:gridCol w:w="572"/>
        <w:gridCol w:w="591"/>
        <w:gridCol w:w="598"/>
        <w:gridCol w:w="628"/>
        <w:gridCol w:w="683"/>
      </w:tblGrid>
      <w:tr w:rsidR="00CE0F47" w14:paraId="73D2EEC2" w14:textId="27CAC109" w:rsidTr="00CE0F47">
        <w:trPr>
          <w:jc w:val="center"/>
        </w:trPr>
        <w:tc>
          <w:tcPr>
            <w:tcW w:w="652" w:type="dxa"/>
            <w:vMerge w:val="restart"/>
            <w:vAlign w:val="center"/>
          </w:tcPr>
          <w:p w14:paraId="1AF886EF" w14:textId="77777777" w:rsidR="00CE0F47" w:rsidRDefault="00CE0F47" w:rsidP="001B475D">
            <w:pPr>
              <w:jc w:val="center"/>
              <w:rPr>
                <w:rFonts w:ascii="Arial" w:hAnsi="Arial" w:cs="Arial"/>
                <w:b/>
                <w:bCs/>
                <w:sz w:val="24"/>
                <w:szCs w:val="24"/>
                <w:lang w:val="nn-NO"/>
              </w:rPr>
            </w:pPr>
            <w:r>
              <w:rPr>
                <w:rFonts w:ascii="Arial" w:hAnsi="Arial" w:cs="Arial"/>
                <w:b/>
                <w:bCs/>
                <w:sz w:val="24"/>
                <w:szCs w:val="24"/>
                <w:lang w:val="nn-NO"/>
              </w:rPr>
              <w:t>No.</w:t>
            </w:r>
          </w:p>
        </w:tc>
        <w:tc>
          <w:tcPr>
            <w:tcW w:w="5939" w:type="dxa"/>
            <w:vMerge w:val="restart"/>
            <w:vAlign w:val="center"/>
          </w:tcPr>
          <w:p w14:paraId="4B5D3FB6" w14:textId="77777777" w:rsidR="00CE0F47" w:rsidRDefault="00CE0F47" w:rsidP="001B475D">
            <w:pPr>
              <w:jc w:val="center"/>
              <w:rPr>
                <w:rFonts w:ascii="Arial" w:hAnsi="Arial" w:cs="Arial"/>
                <w:b/>
                <w:bCs/>
                <w:sz w:val="24"/>
                <w:szCs w:val="24"/>
                <w:lang w:val="nn-NO"/>
              </w:rPr>
            </w:pPr>
            <w:r>
              <w:rPr>
                <w:rFonts w:ascii="Arial" w:hAnsi="Arial" w:cs="Arial"/>
                <w:b/>
                <w:bCs/>
                <w:sz w:val="24"/>
                <w:szCs w:val="24"/>
                <w:lang w:val="nn-NO"/>
              </w:rPr>
              <w:t>Pertanyaan</w:t>
            </w:r>
          </w:p>
        </w:tc>
        <w:tc>
          <w:tcPr>
            <w:tcW w:w="3072" w:type="dxa"/>
            <w:gridSpan w:val="5"/>
            <w:vAlign w:val="center"/>
          </w:tcPr>
          <w:p w14:paraId="285C3EA8" w14:textId="7CCFB687" w:rsidR="00CE0F47" w:rsidRDefault="00CE0F47" w:rsidP="001B475D">
            <w:pPr>
              <w:jc w:val="center"/>
              <w:rPr>
                <w:rFonts w:ascii="Arial" w:hAnsi="Arial" w:cs="Arial"/>
                <w:b/>
                <w:bCs/>
                <w:sz w:val="24"/>
                <w:szCs w:val="24"/>
                <w:lang w:val="nn-NO"/>
              </w:rPr>
            </w:pPr>
            <w:r>
              <w:rPr>
                <w:rFonts w:ascii="Arial" w:hAnsi="Arial" w:cs="Arial"/>
                <w:b/>
                <w:bCs/>
                <w:sz w:val="24"/>
                <w:szCs w:val="24"/>
                <w:lang w:val="nn-NO"/>
              </w:rPr>
              <w:t>Kode Jawaban</w:t>
            </w:r>
          </w:p>
        </w:tc>
      </w:tr>
      <w:tr w:rsidR="0023317E" w14:paraId="342693FF" w14:textId="75DC68FA" w:rsidTr="00CE0F47">
        <w:trPr>
          <w:jc w:val="center"/>
        </w:trPr>
        <w:tc>
          <w:tcPr>
            <w:tcW w:w="652" w:type="dxa"/>
            <w:vMerge/>
            <w:vAlign w:val="center"/>
          </w:tcPr>
          <w:p w14:paraId="7E1E7365" w14:textId="77777777" w:rsidR="0023317E" w:rsidRDefault="0023317E" w:rsidP="001B475D">
            <w:pPr>
              <w:jc w:val="center"/>
              <w:rPr>
                <w:rFonts w:ascii="Arial" w:hAnsi="Arial" w:cs="Arial"/>
                <w:b/>
                <w:bCs/>
                <w:sz w:val="24"/>
                <w:szCs w:val="24"/>
                <w:lang w:val="nn-NO"/>
              </w:rPr>
            </w:pPr>
          </w:p>
        </w:tc>
        <w:tc>
          <w:tcPr>
            <w:tcW w:w="5939" w:type="dxa"/>
            <w:vMerge/>
            <w:vAlign w:val="center"/>
          </w:tcPr>
          <w:p w14:paraId="713DF1AF" w14:textId="77777777" w:rsidR="0023317E" w:rsidRDefault="0023317E" w:rsidP="001B475D">
            <w:pPr>
              <w:jc w:val="center"/>
              <w:rPr>
                <w:rFonts w:ascii="Arial" w:hAnsi="Arial" w:cs="Arial"/>
                <w:b/>
                <w:bCs/>
                <w:sz w:val="24"/>
                <w:szCs w:val="24"/>
                <w:lang w:val="nn-NO"/>
              </w:rPr>
            </w:pPr>
          </w:p>
        </w:tc>
        <w:tc>
          <w:tcPr>
            <w:tcW w:w="572" w:type="dxa"/>
            <w:vAlign w:val="center"/>
          </w:tcPr>
          <w:p w14:paraId="706DBA7C" w14:textId="578DA655" w:rsidR="0023317E" w:rsidRDefault="0023317E" w:rsidP="001B475D">
            <w:pPr>
              <w:jc w:val="center"/>
              <w:rPr>
                <w:rFonts w:ascii="Arial" w:hAnsi="Arial" w:cs="Arial"/>
                <w:b/>
                <w:bCs/>
                <w:sz w:val="24"/>
                <w:szCs w:val="24"/>
                <w:lang w:val="nn-NO"/>
              </w:rPr>
            </w:pPr>
            <w:r>
              <w:rPr>
                <w:rFonts w:ascii="Arial" w:hAnsi="Arial" w:cs="Arial"/>
                <w:b/>
                <w:bCs/>
                <w:sz w:val="24"/>
                <w:szCs w:val="24"/>
                <w:lang w:val="nn-NO"/>
              </w:rPr>
              <w:t>SS</w:t>
            </w:r>
          </w:p>
        </w:tc>
        <w:tc>
          <w:tcPr>
            <w:tcW w:w="591" w:type="dxa"/>
            <w:vAlign w:val="center"/>
          </w:tcPr>
          <w:p w14:paraId="3C982740" w14:textId="03912AE8" w:rsidR="0023317E" w:rsidRDefault="0023317E" w:rsidP="001B475D">
            <w:pPr>
              <w:jc w:val="center"/>
              <w:rPr>
                <w:rFonts w:ascii="Arial" w:hAnsi="Arial" w:cs="Arial"/>
                <w:b/>
                <w:bCs/>
                <w:sz w:val="24"/>
                <w:szCs w:val="24"/>
                <w:lang w:val="nn-NO"/>
              </w:rPr>
            </w:pPr>
            <w:r>
              <w:rPr>
                <w:rFonts w:ascii="Arial" w:hAnsi="Arial" w:cs="Arial"/>
                <w:b/>
                <w:bCs/>
                <w:sz w:val="24"/>
                <w:szCs w:val="24"/>
                <w:lang w:val="nn-NO"/>
              </w:rPr>
              <w:t>S</w:t>
            </w:r>
          </w:p>
        </w:tc>
        <w:tc>
          <w:tcPr>
            <w:tcW w:w="598" w:type="dxa"/>
          </w:tcPr>
          <w:p w14:paraId="37E86114" w14:textId="53C3B388" w:rsidR="0023317E" w:rsidRDefault="0023317E" w:rsidP="001B475D">
            <w:pPr>
              <w:jc w:val="center"/>
              <w:rPr>
                <w:rFonts w:ascii="Arial" w:hAnsi="Arial" w:cs="Arial"/>
                <w:b/>
                <w:bCs/>
                <w:sz w:val="24"/>
                <w:szCs w:val="24"/>
                <w:lang w:val="nn-NO"/>
              </w:rPr>
            </w:pPr>
            <w:r>
              <w:rPr>
                <w:rFonts w:ascii="Arial" w:hAnsi="Arial" w:cs="Arial"/>
                <w:b/>
                <w:bCs/>
                <w:sz w:val="24"/>
                <w:szCs w:val="24"/>
                <w:lang w:val="nn-NO"/>
              </w:rPr>
              <w:t>KS</w:t>
            </w:r>
          </w:p>
        </w:tc>
        <w:tc>
          <w:tcPr>
            <w:tcW w:w="628" w:type="dxa"/>
          </w:tcPr>
          <w:p w14:paraId="0696878E" w14:textId="1F96A27B" w:rsidR="0023317E" w:rsidRDefault="0023317E" w:rsidP="001B475D">
            <w:pPr>
              <w:jc w:val="center"/>
              <w:rPr>
                <w:rFonts w:ascii="Arial" w:hAnsi="Arial" w:cs="Arial"/>
                <w:b/>
                <w:bCs/>
                <w:sz w:val="24"/>
                <w:szCs w:val="24"/>
                <w:lang w:val="nn-NO"/>
              </w:rPr>
            </w:pPr>
            <w:r>
              <w:rPr>
                <w:rFonts w:ascii="Arial" w:hAnsi="Arial" w:cs="Arial"/>
                <w:b/>
                <w:bCs/>
                <w:sz w:val="24"/>
                <w:szCs w:val="24"/>
                <w:lang w:val="nn-NO"/>
              </w:rPr>
              <w:t>TS</w:t>
            </w:r>
          </w:p>
        </w:tc>
        <w:tc>
          <w:tcPr>
            <w:tcW w:w="683" w:type="dxa"/>
          </w:tcPr>
          <w:p w14:paraId="23B436A2" w14:textId="00E78F36" w:rsidR="0023317E" w:rsidRDefault="0023317E" w:rsidP="001B475D">
            <w:pPr>
              <w:jc w:val="center"/>
              <w:rPr>
                <w:rFonts w:ascii="Arial" w:hAnsi="Arial" w:cs="Arial"/>
                <w:b/>
                <w:bCs/>
                <w:sz w:val="24"/>
                <w:szCs w:val="24"/>
                <w:lang w:val="nn-NO"/>
              </w:rPr>
            </w:pPr>
            <w:r>
              <w:rPr>
                <w:rFonts w:ascii="Arial" w:hAnsi="Arial" w:cs="Arial"/>
                <w:b/>
                <w:bCs/>
                <w:sz w:val="24"/>
                <w:szCs w:val="24"/>
                <w:lang w:val="nn-NO"/>
              </w:rPr>
              <w:t>STS</w:t>
            </w:r>
          </w:p>
        </w:tc>
      </w:tr>
      <w:tr w:rsidR="0023317E" w:rsidRPr="003872CC" w14:paraId="63392066" w14:textId="53A0A969" w:rsidTr="00CE0F47">
        <w:trPr>
          <w:jc w:val="center"/>
        </w:trPr>
        <w:tc>
          <w:tcPr>
            <w:tcW w:w="652" w:type="dxa"/>
            <w:vAlign w:val="center"/>
          </w:tcPr>
          <w:p w14:paraId="47087DFF" w14:textId="77777777" w:rsidR="0023317E" w:rsidRPr="00C90D57" w:rsidRDefault="0023317E" w:rsidP="001B475D">
            <w:pPr>
              <w:jc w:val="center"/>
              <w:rPr>
                <w:rFonts w:ascii="Arial" w:hAnsi="Arial" w:cs="Arial"/>
                <w:sz w:val="24"/>
                <w:szCs w:val="24"/>
                <w:lang w:val="nn-NO"/>
              </w:rPr>
            </w:pPr>
            <w:r w:rsidRPr="00C90D57">
              <w:rPr>
                <w:rFonts w:ascii="Arial" w:hAnsi="Arial" w:cs="Arial"/>
                <w:sz w:val="24"/>
                <w:szCs w:val="24"/>
                <w:lang w:val="nn-NO"/>
              </w:rPr>
              <w:t>1.</w:t>
            </w:r>
          </w:p>
        </w:tc>
        <w:tc>
          <w:tcPr>
            <w:tcW w:w="5939" w:type="dxa"/>
          </w:tcPr>
          <w:p w14:paraId="2BD669BE" w14:textId="7BC6565C" w:rsidR="0023317E" w:rsidRPr="00C90D57" w:rsidRDefault="00CE0F47" w:rsidP="001B475D">
            <w:pPr>
              <w:jc w:val="both"/>
              <w:rPr>
                <w:rFonts w:ascii="Arial" w:hAnsi="Arial" w:cs="Arial"/>
                <w:sz w:val="24"/>
                <w:szCs w:val="24"/>
                <w:lang w:val="nn-NO"/>
              </w:rPr>
            </w:pPr>
            <w:r>
              <w:rPr>
                <w:rFonts w:ascii="Arial" w:hAnsi="Arial" w:cs="Arial"/>
                <w:sz w:val="24"/>
                <w:szCs w:val="24"/>
                <w:lang w:val="nn-NO"/>
              </w:rPr>
              <w:t>Pihak rumah sakit memberikan pengakuan dan pujian atas kontribusi pekerjaan yang baik</w:t>
            </w:r>
          </w:p>
        </w:tc>
        <w:tc>
          <w:tcPr>
            <w:tcW w:w="572" w:type="dxa"/>
          </w:tcPr>
          <w:p w14:paraId="5BA36A26" w14:textId="77777777" w:rsidR="0023317E" w:rsidRDefault="0023317E" w:rsidP="001B475D">
            <w:pPr>
              <w:jc w:val="both"/>
              <w:rPr>
                <w:rFonts w:ascii="Arial" w:hAnsi="Arial" w:cs="Arial"/>
                <w:b/>
                <w:bCs/>
                <w:sz w:val="24"/>
                <w:szCs w:val="24"/>
                <w:lang w:val="nn-NO"/>
              </w:rPr>
            </w:pPr>
          </w:p>
        </w:tc>
        <w:tc>
          <w:tcPr>
            <w:tcW w:w="591" w:type="dxa"/>
          </w:tcPr>
          <w:p w14:paraId="272C22A0" w14:textId="77777777" w:rsidR="0023317E" w:rsidRDefault="0023317E" w:rsidP="001B475D">
            <w:pPr>
              <w:jc w:val="both"/>
              <w:rPr>
                <w:rFonts w:ascii="Arial" w:hAnsi="Arial" w:cs="Arial"/>
                <w:b/>
                <w:bCs/>
                <w:sz w:val="24"/>
                <w:szCs w:val="24"/>
                <w:lang w:val="nn-NO"/>
              </w:rPr>
            </w:pPr>
          </w:p>
        </w:tc>
        <w:tc>
          <w:tcPr>
            <w:tcW w:w="598" w:type="dxa"/>
          </w:tcPr>
          <w:p w14:paraId="1E7B9716" w14:textId="77777777" w:rsidR="0023317E" w:rsidRDefault="0023317E" w:rsidP="001B475D">
            <w:pPr>
              <w:jc w:val="both"/>
              <w:rPr>
                <w:rFonts w:ascii="Arial" w:hAnsi="Arial" w:cs="Arial"/>
                <w:b/>
                <w:bCs/>
                <w:sz w:val="24"/>
                <w:szCs w:val="24"/>
                <w:lang w:val="nn-NO"/>
              </w:rPr>
            </w:pPr>
          </w:p>
        </w:tc>
        <w:tc>
          <w:tcPr>
            <w:tcW w:w="628" w:type="dxa"/>
          </w:tcPr>
          <w:p w14:paraId="09701AE2" w14:textId="77777777" w:rsidR="0023317E" w:rsidRDefault="0023317E" w:rsidP="001B475D">
            <w:pPr>
              <w:jc w:val="both"/>
              <w:rPr>
                <w:rFonts w:ascii="Arial" w:hAnsi="Arial" w:cs="Arial"/>
                <w:b/>
                <w:bCs/>
                <w:sz w:val="24"/>
                <w:szCs w:val="24"/>
                <w:lang w:val="nn-NO"/>
              </w:rPr>
            </w:pPr>
          </w:p>
        </w:tc>
        <w:tc>
          <w:tcPr>
            <w:tcW w:w="683" w:type="dxa"/>
          </w:tcPr>
          <w:p w14:paraId="559002B3" w14:textId="77777777" w:rsidR="0023317E" w:rsidRDefault="0023317E" w:rsidP="001B475D">
            <w:pPr>
              <w:jc w:val="both"/>
              <w:rPr>
                <w:rFonts w:ascii="Arial" w:hAnsi="Arial" w:cs="Arial"/>
                <w:b/>
                <w:bCs/>
                <w:sz w:val="24"/>
                <w:szCs w:val="24"/>
                <w:lang w:val="nn-NO"/>
              </w:rPr>
            </w:pPr>
          </w:p>
        </w:tc>
      </w:tr>
      <w:tr w:rsidR="0023317E" w14:paraId="7BA1989A" w14:textId="10C479E7" w:rsidTr="00CE0F47">
        <w:trPr>
          <w:jc w:val="center"/>
        </w:trPr>
        <w:tc>
          <w:tcPr>
            <w:tcW w:w="652" w:type="dxa"/>
            <w:vAlign w:val="center"/>
          </w:tcPr>
          <w:p w14:paraId="219CE5D0" w14:textId="77777777" w:rsidR="0023317E" w:rsidRPr="00C90D57" w:rsidRDefault="0023317E" w:rsidP="001B475D">
            <w:pPr>
              <w:jc w:val="center"/>
              <w:rPr>
                <w:rFonts w:ascii="Arial" w:hAnsi="Arial" w:cs="Arial"/>
                <w:sz w:val="24"/>
                <w:szCs w:val="24"/>
                <w:lang w:val="nn-NO"/>
              </w:rPr>
            </w:pPr>
            <w:r>
              <w:rPr>
                <w:rFonts w:ascii="Arial" w:hAnsi="Arial" w:cs="Arial"/>
                <w:sz w:val="24"/>
                <w:szCs w:val="24"/>
                <w:lang w:val="nn-NO"/>
              </w:rPr>
              <w:t>2.</w:t>
            </w:r>
          </w:p>
        </w:tc>
        <w:tc>
          <w:tcPr>
            <w:tcW w:w="5939" w:type="dxa"/>
          </w:tcPr>
          <w:p w14:paraId="1B29209A" w14:textId="64D1EE3E" w:rsidR="0023317E" w:rsidRPr="00C90D57" w:rsidRDefault="00CE0F47" w:rsidP="001B475D">
            <w:pPr>
              <w:jc w:val="both"/>
              <w:rPr>
                <w:rFonts w:ascii="Arial" w:hAnsi="Arial" w:cs="Arial"/>
                <w:sz w:val="24"/>
                <w:szCs w:val="24"/>
                <w:lang w:val="nn-NO"/>
              </w:rPr>
            </w:pPr>
            <w:r>
              <w:rPr>
                <w:rFonts w:ascii="Arial" w:hAnsi="Arial" w:cs="Arial"/>
                <w:sz w:val="24"/>
                <w:szCs w:val="24"/>
                <w:lang w:val="nn-NO"/>
              </w:rPr>
              <w:t>Perhatian pimpinan dalam hal kesejahteraan karyawan membuat saya merasa dihargai</w:t>
            </w:r>
          </w:p>
        </w:tc>
        <w:tc>
          <w:tcPr>
            <w:tcW w:w="572" w:type="dxa"/>
          </w:tcPr>
          <w:p w14:paraId="13D464BA" w14:textId="77777777" w:rsidR="0023317E" w:rsidRDefault="0023317E" w:rsidP="001B475D">
            <w:pPr>
              <w:jc w:val="both"/>
              <w:rPr>
                <w:rFonts w:ascii="Arial" w:hAnsi="Arial" w:cs="Arial"/>
                <w:b/>
                <w:bCs/>
                <w:sz w:val="24"/>
                <w:szCs w:val="24"/>
                <w:lang w:val="nn-NO"/>
              </w:rPr>
            </w:pPr>
          </w:p>
        </w:tc>
        <w:tc>
          <w:tcPr>
            <w:tcW w:w="591" w:type="dxa"/>
          </w:tcPr>
          <w:p w14:paraId="5628F090" w14:textId="77777777" w:rsidR="0023317E" w:rsidRDefault="0023317E" w:rsidP="001B475D">
            <w:pPr>
              <w:jc w:val="both"/>
              <w:rPr>
                <w:rFonts w:ascii="Arial" w:hAnsi="Arial" w:cs="Arial"/>
                <w:b/>
                <w:bCs/>
                <w:sz w:val="24"/>
                <w:szCs w:val="24"/>
                <w:lang w:val="nn-NO"/>
              </w:rPr>
            </w:pPr>
          </w:p>
        </w:tc>
        <w:tc>
          <w:tcPr>
            <w:tcW w:w="598" w:type="dxa"/>
          </w:tcPr>
          <w:p w14:paraId="283B6906" w14:textId="77777777" w:rsidR="0023317E" w:rsidRDefault="0023317E" w:rsidP="001B475D">
            <w:pPr>
              <w:jc w:val="both"/>
              <w:rPr>
                <w:rFonts w:ascii="Arial" w:hAnsi="Arial" w:cs="Arial"/>
                <w:b/>
                <w:bCs/>
                <w:sz w:val="24"/>
                <w:szCs w:val="24"/>
                <w:lang w:val="nn-NO"/>
              </w:rPr>
            </w:pPr>
          </w:p>
        </w:tc>
        <w:tc>
          <w:tcPr>
            <w:tcW w:w="628" w:type="dxa"/>
          </w:tcPr>
          <w:p w14:paraId="77D28A89" w14:textId="77777777" w:rsidR="0023317E" w:rsidRDefault="0023317E" w:rsidP="001B475D">
            <w:pPr>
              <w:jc w:val="both"/>
              <w:rPr>
                <w:rFonts w:ascii="Arial" w:hAnsi="Arial" w:cs="Arial"/>
                <w:b/>
                <w:bCs/>
                <w:sz w:val="24"/>
                <w:szCs w:val="24"/>
                <w:lang w:val="nn-NO"/>
              </w:rPr>
            </w:pPr>
          </w:p>
        </w:tc>
        <w:tc>
          <w:tcPr>
            <w:tcW w:w="683" w:type="dxa"/>
          </w:tcPr>
          <w:p w14:paraId="5C854378" w14:textId="77777777" w:rsidR="0023317E" w:rsidRDefault="0023317E" w:rsidP="001B475D">
            <w:pPr>
              <w:jc w:val="both"/>
              <w:rPr>
                <w:rFonts w:ascii="Arial" w:hAnsi="Arial" w:cs="Arial"/>
                <w:b/>
                <w:bCs/>
                <w:sz w:val="24"/>
                <w:szCs w:val="24"/>
                <w:lang w:val="nn-NO"/>
              </w:rPr>
            </w:pPr>
          </w:p>
        </w:tc>
      </w:tr>
      <w:tr w:rsidR="0023317E" w:rsidRPr="003872CC" w14:paraId="7BCBE837" w14:textId="7F7A4767" w:rsidTr="00CE0F47">
        <w:trPr>
          <w:jc w:val="center"/>
        </w:trPr>
        <w:tc>
          <w:tcPr>
            <w:tcW w:w="652" w:type="dxa"/>
            <w:vAlign w:val="center"/>
          </w:tcPr>
          <w:p w14:paraId="0168596A" w14:textId="77777777" w:rsidR="0023317E" w:rsidRPr="00C90D57" w:rsidRDefault="0023317E" w:rsidP="001B475D">
            <w:pPr>
              <w:jc w:val="center"/>
              <w:rPr>
                <w:rFonts w:ascii="Arial" w:hAnsi="Arial" w:cs="Arial"/>
                <w:sz w:val="24"/>
                <w:szCs w:val="24"/>
                <w:lang w:val="nn-NO"/>
              </w:rPr>
            </w:pPr>
            <w:r>
              <w:rPr>
                <w:rFonts w:ascii="Arial" w:hAnsi="Arial" w:cs="Arial"/>
                <w:sz w:val="24"/>
                <w:szCs w:val="24"/>
                <w:lang w:val="nn-NO"/>
              </w:rPr>
              <w:t>3.</w:t>
            </w:r>
          </w:p>
        </w:tc>
        <w:tc>
          <w:tcPr>
            <w:tcW w:w="5939" w:type="dxa"/>
          </w:tcPr>
          <w:p w14:paraId="1B3AE897" w14:textId="709D800E" w:rsidR="0023317E" w:rsidRPr="00C90D57" w:rsidRDefault="00CE0F47" w:rsidP="001B475D">
            <w:pPr>
              <w:jc w:val="both"/>
              <w:rPr>
                <w:rFonts w:ascii="Arial" w:hAnsi="Arial" w:cs="Arial"/>
                <w:sz w:val="24"/>
                <w:szCs w:val="24"/>
                <w:lang w:val="nn-NO"/>
              </w:rPr>
            </w:pPr>
            <w:r>
              <w:rPr>
                <w:rFonts w:ascii="Arial" w:hAnsi="Arial" w:cs="Arial"/>
                <w:sz w:val="24"/>
                <w:szCs w:val="24"/>
                <w:lang w:val="nn-NO"/>
              </w:rPr>
              <w:t>Saya bekerja keras karena memiliki tanggungjawab pada masyarakat</w:t>
            </w:r>
          </w:p>
        </w:tc>
        <w:tc>
          <w:tcPr>
            <w:tcW w:w="572" w:type="dxa"/>
          </w:tcPr>
          <w:p w14:paraId="3DF99B5C" w14:textId="77777777" w:rsidR="0023317E" w:rsidRDefault="0023317E" w:rsidP="001B475D">
            <w:pPr>
              <w:jc w:val="both"/>
              <w:rPr>
                <w:rFonts w:ascii="Arial" w:hAnsi="Arial" w:cs="Arial"/>
                <w:b/>
                <w:bCs/>
                <w:sz w:val="24"/>
                <w:szCs w:val="24"/>
                <w:lang w:val="nn-NO"/>
              </w:rPr>
            </w:pPr>
          </w:p>
        </w:tc>
        <w:tc>
          <w:tcPr>
            <w:tcW w:w="591" w:type="dxa"/>
          </w:tcPr>
          <w:p w14:paraId="2BC9E7BC" w14:textId="77777777" w:rsidR="0023317E" w:rsidRDefault="0023317E" w:rsidP="001B475D">
            <w:pPr>
              <w:jc w:val="both"/>
              <w:rPr>
                <w:rFonts w:ascii="Arial" w:hAnsi="Arial" w:cs="Arial"/>
                <w:b/>
                <w:bCs/>
                <w:sz w:val="24"/>
                <w:szCs w:val="24"/>
                <w:lang w:val="nn-NO"/>
              </w:rPr>
            </w:pPr>
          </w:p>
        </w:tc>
        <w:tc>
          <w:tcPr>
            <w:tcW w:w="598" w:type="dxa"/>
          </w:tcPr>
          <w:p w14:paraId="40E822D2" w14:textId="77777777" w:rsidR="0023317E" w:rsidRDefault="0023317E" w:rsidP="001B475D">
            <w:pPr>
              <w:jc w:val="both"/>
              <w:rPr>
                <w:rFonts w:ascii="Arial" w:hAnsi="Arial" w:cs="Arial"/>
                <w:b/>
                <w:bCs/>
                <w:sz w:val="24"/>
                <w:szCs w:val="24"/>
                <w:lang w:val="nn-NO"/>
              </w:rPr>
            </w:pPr>
          </w:p>
        </w:tc>
        <w:tc>
          <w:tcPr>
            <w:tcW w:w="628" w:type="dxa"/>
          </w:tcPr>
          <w:p w14:paraId="6B35C038" w14:textId="77777777" w:rsidR="0023317E" w:rsidRDefault="0023317E" w:rsidP="001B475D">
            <w:pPr>
              <w:jc w:val="both"/>
              <w:rPr>
                <w:rFonts w:ascii="Arial" w:hAnsi="Arial" w:cs="Arial"/>
                <w:b/>
                <w:bCs/>
                <w:sz w:val="24"/>
                <w:szCs w:val="24"/>
                <w:lang w:val="nn-NO"/>
              </w:rPr>
            </w:pPr>
          </w:p>
        </w:tc>
        <w:tc>
          <w:tcPr>
            <w:tcW w:w="683" w:type="dxa"/>
          </w:tcPr>
          <w:p w14:paraId="11124171" w14:textId="77777777" w:rsidR="0023317E" w:rsidRDefault="0023317E" w:rsidP="001B475D">
            <w:pPr>
              <w:jc w:val="both"/>
              <w:rPr>
                <w:rFonts w:ascii="Arial" w:hAnsi="Arial" w:cs="Arial"/>
                <w:b/>
                <w:bCs/>
                <w:sz w:val="24"/>
                <w:szCs w:val="24"/>
                <w:lang w:val="nn-NO"/>
              </w:rPr>
            </w:pPr>
          </w:p>
        </w:tc>
      </w:tr>
      <w:tr w:rsidR="0023317E" w:rsidRPr="003872CC" w14:paraId="62D2DC8F" w14:textId="04654BD2" w:rsidTr="00CE0F47">
        <w:trPr>
          <w:jc w:val="center"/>
        </w:trPr>
        <w:tc>
          <w:tcPr>
            <w:tcW w:w="652" w:type="dxa"/>
            <w:vAlign w:val="center"/>
          </w:tcPr>
          <w:p w14:paraId="58988CC6" w14:textId="77777777" w:rsidR="0023317E" w:rsidRPr="00C90D57" w:rsidRDefault="0023317E" w:rsidP="001B475D">
            <w:pPr>
              <w:jc w:val="center"/>
              <w:rPr>
                <w:rFonts w:ascii="Arial" w:hAnsi="Arial" w:cs="Arial"/>
                <w:sz w:val="24"/>
                <w:szCs w:val="24"/>
                <w:lang w:val="nn-NO"/>
              </w:rPr>
            </w:pPr>
            <w:r>
              <w:rPr>
                <w:rFonts w:ascii="Arial" w:hAnsi="Arial" w:cs="Arial"/>
                <w:sz w:val="24"/>
                <w:szCs w:val="24"/>
                <w:lang w:val="nn-NO"/>
              </w:rPr>
              <w:t>4.</w:t>
            </w:r>
          </w:p>
        </w:tc>
        <w:tc>
          <w:tcPr>
            <w:tcW w:w="5939" w:type="dxa"/>
          </w:tcPr>
          <w:p w14:paraId="6F5D7F70" w14:textId="618AE52D" w:rsidR="0023317E" w:rsidRPr="00C90D57" w:rsidRDefault="00CE0F47" w:rsidP="001B475D">
            <w:pPr>
              <w:jc w:val="both"/>
              <w:rPr>
                <w:rFonts w:ascii="Arial" w:hAnsi="Arial" w:cs="Arial"/>
                <w:sz w:val="24"/>
                <w:szCs w:val="24"/>
                <w:lang w:val="nn-NO"/>
              </w:rPr>
            </w:pPr>
            <w:r>
              <w:rPr>
                <w:rFonts w:ascii="Arial" w:hAnsi="Arial" w:cs="Arial"/>
                <w:sz w:val="24"/>
                <w:szCs w:val="24"/>
                <w:lang w:val="nn-NO"/>
              </w:rPr>
              <w:t>Saya selalu berangkat bekerja, walaupun keadaan saya sedang tidak dalam kondisi baik</w:t>
            </w:r>
          </w:p>
        </w:tc>
        <w:tc>
          <w:tcPr>
            <w:tcW w:w="572" w:type="dxa"/>
          </w:tcPr>
          <w:p w14:paraId="70EEE106" w14:textId="77777777" w:rsidR="0023317E" w:rsidRDefault="0023317E" w:rsidP="001B475D">
            <w:pPr>
              <w:jc w:val="both"/>
              <w:rPr>
                <w:rFonts w:ascii="Arial" w:hAnsi="Arial" w:cs="Arial"/>
                <w:b/>
                <w:bCs/>
                <w:sz w:val="24"/>
                <w:szCs w:val="24"/>
                <w:lang w:val="nn-NO"/>
              </w:rPr>
            </w:pPr>
          </w:p>
        </w:tc>
        <w:tc>
          <w:tcPr>
            <w:tcW w:w="591" w:type="dxa"/>
          </w:tcPr>
          <w:p w14:paraId="173B8E68" w14:textId="77777777" w:rsidR="0023317E" w:rsidRDefault="0023317E" w:rsidP="001B475D">
            <w:pPr>
              <w:jc w:val="both"/>
              <w:rPr>
                <w:rFonts w:ascii="Arial" w:hAnsi="Arial" w:cs="Arial"/>
                <w:b/>
                <w:bCs/>
                <w:sz w:val="24"/>
                <w:szCs w:val="24"/>
                <w:lang w:val="nn-NO"/>
              </w:rPr>
            </w:pPr>
          </w:p>
        </w:tc>
        <w:tc>
          <w:tcPr>
            <w:tcW w:w="598" w:type="dxa"/>
          </w:tcPr>
          <w:p w14:paraId="42CE4A02" w14:textId="77777777" w:rsidR="0023317E" w:rsidRDefault="0023317E" w:rsidP="001B475D">
            <w:pPr>
              <w:jc w:val="both"/>
              <w:rPr>
                <w:rFonts w:ascii="Arial" w:hAnsi="Arial" w:cs="Arial"/>
                <w:b/>
                <w:bCs/>
                <w:sz w:val="24"/>
                <w:szCs w:val="24"/>
                <w:lang w:val="nn-NO"/>
              </w:rPr>
            </w:pPr>
          </w:p>
        </w:tc>
        <w:tc>
          <w:tcPr>
            <w:tcW w:w="628" w:type="dxa"/>
          </w:tcPr>
          <w:p w14:paraId="37126A4E" w14:textId="77777777" w:rsidR="0023317E" w:rsidRDefault="0023317E" w:rsidP="001B475D">
            <w:pPr>
              <w:jc w:val="both"/>
              <w:rPr>
                <w:rFonts w:ascii="Arial" w:hAnsi="Arial" w:cs="Arial"/>
                <w:b/>
                <w:bCs/>
                <w:sz w:val="24"/>
                <w:szCs w:val="24"/>
                <w:lang w:val="nn-NO"/>
              </w:rPr>
            </w:pPr>
          </w:p>
        </w:tc>
        <w:tc>
          <w:tcPr>
            <w:tcW w:w="683" w:type="dxa"/>
          </w:tcPr>
          <w:p w14:paraId="3D1A5A82" w14:textId="77777777" w:rsidR="0023317E" w:rsidRDefault="0023317E" w:rsidP="001B475D">
            <w:pPr>
              <w:jc w:val="both"/>
              <w:rPr>
                <w:rFonts w:ascii="Arial" w:hAnsi="Arial" w:cs="Arial"/>
                <w:b/>
                <w:bCs/>
                <w:sz w:val="24"/>
                <w:szCs w:val="24"/>
                <w:lang w:val="nn-NO"/>
              </w:rPr>
            </w:pPr>
          </w:p>
        </w:tc>
      </w:tr>
      <w:tr w:rsidR="0023317E" w:rsidRPr="003872CC" w14:paraId="0903B47A" w14:textId="370EEEF1" w:rsidTr="00CE0F47">
        <w:trPr>
          <w:jc w:val="center"/>
        </w:trPr>
        <w:tc>
          <w:tcPr>
            <w:tcW w:w="652" w:type="dxa"/>
            <w:vAlign w:val="center"/>
          </w:tcPr>
          <w:p w14:paraId="4E643D4E" w14:textId="77777777" w:rsidR="0023317E" w:rsidRDefault="0023317E" w:rsidP="001B475D">
            <w:pPr>
              <w:jc w:val="center"/>
              <w:rPr>
                <w:rFonts w:ascii="Arial" w:hAnsi="Arial" w:cs="Arial"/>
                <w:sz w:val="24"/>
                <w:szCs w:val="24"/>
                <w:lang w:val="nn-NO"/>
              </w:rPr>
            </w:pPr>
            <w:r>
              <w:rPr>
                <w:rFonts w:ascii="Arial" w:hAnsi="Arial" w:cs="Arial"/>
                <w:sz w:val="24"/>
                <w:szCs w:val="24"/>
                <w:lang w:val="nn-NO"/>
              </w:rPr>
              <w:t>5.</w:t>
            </w:r>
          </w:p>
        </w:tc>
        <w:tc>
          <w:tcPr>
            <w:tcW w:w="5939" w:type="dxa"/>
          </w:tcPr>
          <w:p w14:paraId="7690ADA1" w14:textId="64649612" w:rsidR="0023317E" w:rsidRDefault="00CE0F47" w:rsidP="001B475D">
            <w:pPr>
              <w:jc w:val="both"/>
              <w:rPr>
                <w:rFonts w:ascii="Arial" w:hAnsi="Arial" w:cs="Arial"/>
                <w:sz w:val="24"/>
                <w:szCs w:val="24"/>
                <w:lang w:val="nn-NO"/>
              </w:rPr>
            </w:pPr>
            <w:r>
              <w:rPr>
                <w:rFonts w:ascii="Arial" w:hAnsi="Arial" w:cs="Arial"/>
                <w:sz w:val="24"/>
                <w:szCs w:val="24"/>
                <w:lang w:val="nn-NO"/>
              </w:rPr>
              <w:t>Bagi saya pekerjaan harus diselesaikan sampai tuntas sesuai dengan rencana</w:t>
            </w:r>
          </w:p>
        </w:tc>
        <w:tc>
          <w:tcPr>
            <w:tcW w:w="572" w:type="dxa"/>
          </w:tcPr>
          <w:p w14:paraId="2761E097" w14:textId="77777777" w:rsidR="0023317E" w:rsidRDefault="0023317E" w:rsidP="001B475D">
            <w:pPr>
              <w:jc w:val="both"/>
              <w:rPr>
                <w:rFonts w:ascii="Arial" w:hAnsi="Arial" w:cs="Arial"/>
                <w:b/>
                <w:bCs/>
                <w:sz w:val="24"/>
                <w:szCs w:val="24"/>
                <w:lang w:val="nn-NO"/>
              </w:rPr>
            </w:pPr>
          </w:p>
        </w:tc>
        <w:tc>
          <w:tcPr>
            <w:tcW w:w="591" w:type="dxa"/>
          </w:tcPr>
          <w:p w14:paraId="70F1D84B" w14:textId="77777777" w:rsidR="0023317E" w:rsidRDefault="0023317E" w:rsidP="001B475D">
            <w:pPr>
              <w:jc w:val="both"/>
              <w:rPr>
                <w:rFonts w:ascii="Arial" w:hAnsi="Arial" w:cs="Arial"/>
                <w:b/>
                <w:bCs/>
                <w:sz w:val="24"/>
                <w:szCs w:val="24"/>
                <w:lang w:val="nn-NO"/>
              </w:rPr>
            </w:pPr>
          </w:p>
        </w:tc>
        <w:tc>
          <w:tcPr>
            <w:tcW w:w="598" w:type="dxa"/>
          </w:tcPr>
          <w:p w14:paraId="56C05006" w14:textId="77777777" w:rsidR="0023317E" w:rsidRDefault="0023317E" w:rsidP="001B475D">
            <w:pPr>
              <w:jc w:val="both"/>
              <w:rPr>
                <w:rFonts w:ascii="Arial" w:hAnsi="Arial" w:cs="Arial"/>
                <w:b/>
                <w:bCs/>
                <w:sz w:val="24"/>
                <w:szCs w:val="24"/>
                <w:lang w:val="nn-NO"/>
              </w:rPr>
            </w:pPr>
          </w:p>
        </w:tc>
        <w:tc>
          <w:tcPr>
            <w:tcW w:w="628" w:type="dxa"/>
          </w:tcPr>
          <w:p w14:paraId="016220D8" w14:textId="77777777" w:rsidR="0023317E" w:rsidRDefault="0023317E" w:rsidP="001B475D">
            <w:pPr>
              <w:jc w:val="both"/>
              <w:rPr>
                <w:rFonts w:ascii="Arial" w:hAnsi="Arial" w:cs="Arial"/>
                <w:b/>
                <w:bCs/>
                <w:sz w:val="24"/>
                <w:szCs w:val="24"/>
                <w:lang w:val="nn-NO"/>
              </w:rPr>
            </w:pPr>
          </w:p>
        </w:tc>
        <w:tc>
          <w:tcPr>
            <w:tcW w:w="683" w:type="dxa"/>
          </w:tcPr>
          <w:p w14:paraId="52F1527D" w14:textId="77777777" w:rsidR="0023317E" w:rsidRDefault="0023317E" w:rsidP="001B475D">
            <w:pPr>
              <w:jc w:val="both"/>
              <w:rPr>
                <w:rFonts w:ascii="Arial" w:hAnsi="Arial" w:cs="Arial"/>
                <w:b/>
                <w:bCs/>
                <w:sz w:val="24"/>
                <w:szCs w:val="24"/>
                <w:lang w:val="nn-NO"/>
              </w:rPr>
            </w:pPr>
          </w:p>
        </w:tc>
      </w:tr>
      <w:tr w:rsidR="0023317E" w:rsidRPr="003872CC" w14:paraId="32D28135" w14:textId="0EF6756E" w:rsidTr="00CE0F47">
        <w:trPr>
          <w:jc w:val="center"/>
        </w:trPr>
        <w:tc>
          <w:tcPr>
            <w:tcW w:w="652" w:type="dxa"/>
            <w:vAlign w:val="center"/>
          </w:tcPr>
          <w:p w14:paraId="6E2F7047" w14:textId="77777777" w:rsidR="0023317E" w:rsidRDefault="0023317E" w:rsidP="001B475D">
            <w:pPr>
              <w:jc w:val="center"/>
              <w:rPr>
                <w:rFonts w:ascii="Arial" w:hAnsi="Arial" w:cs="Arial"/>
                <w:sz w:val="24"/>
                <w:szCs w:val="24"/>
                <w:lang w:val="nn-NO"/>
              </w:rPr>
            </w:pPr>
            <w:r>
              <w:rPr>
                <w:rFonts w:ascii="Arial" w:hAnsi="Arial" w:cs="Arial"/>
                <w:sz w:val="24"/>
                <w:szCs w:val="24"/>
                <w:lang w:val="nn-NO"/>
              </w:rPr>
              <w:t>6.</w:t>
            </w:r>
          </w:p>
        </w:tc>
        <w:tc>
          <w:tcPr>
            <w:tcW w:w="5939" w:type="dxa"/>
          </w:tcPr>
          <w:p w14:paraId="2CF34A55" w14:textId="431C28BE" w:rsidR="0023317E" w:rsidRPr="00C90D57" w:rsidRDefault="00CE0F47" w:rsidP="001B475D">
            <w:pPr>
              <w:jc w:val="both"/>
              <w:rPr>
                <w:rFonts w:ascii="Arial" w:hAnsi="Arial" w:cs="Arial"/>
                <w:sz w:val="24"/>
                <w:szCs w:val="24"/>
                <w:lang w:val="nn-NO"/>
              </w:rPr>
            </w:pPr>
            <w:r>
              <w:rPr>
                <w:rFonts w:ascii="Arial" w:hAnsi="Arial" w:cs="Arial"/>
                <w:sz w:val="24"/>
                <w:szCs w:val="24"/>
                <w:lang w:val="nn-NO"/>
              </w:rPr>
              <w:t>Kesungguhan untuk mencapai tujuan unit kerja, terletak pada diri setiap perawat</w:t>
            </w:r>
          </w:p>
        </w:tc>
        <w:tc>
          <w:tcPr>
            <w:tcW w:w="572" w:type="dxa"/>
          </w:tcPr>
          <w:p w14:paraId="0C776025" w14:textId="77777777" w:rsidR="0023317E" w:rsidRPr="00C90D57" w:rsidRDefault="0023317E" w:rsidP="001B475D">
            <w:pPr>
              <w:jc w:val="both"/>
              <w:rPr>
                <w:rFonts w:ascii="Arial" w:hAnsi="Arial" w:cs="Arial"/>
                <w:b/>
                <w:bCs/>
                <w:sz w:val="24"/>
                <w:szCs w:val="24"/>
                <w:lang w:val="nn-NO"/>
              </w:rPr>
            </w:pPr>
          </w:p>
        </w:tc>
        <w:tc>
          <w:tcPr>
            <w:tcW w:w="591" w:type="dxa"/>
          </w:tcPr>
          <w:p w14:paraId="5AB026EF" w14:textId="77777777" w:rsidR="0023317E" w:rsidRPr="00C90D57" w:rsidRDefault="0023317E" w:rsidP="001B475D">
            <w:pPr>
              <w:jc w:val="both"/>
              <w:rPr>
                <w:rFonts w:ascii="Arial" w:hAnsi="Arial" w:cs="Arial"/>
                <w:b/>
                <w:bCs/>
                <w:sz w:val="24"/>
                <w:szCs w:val="24"/>
                <w:lang w:val="nn-NO"/>
              </w:rPr>
            </w:pPr>
          </w:p>
        </w:tc>
        <w:tc>
          <w:tcPr>
            <w:tcW w:w="598" w:type="dxa"/>
          </w:tcPr>
          <w:p w14:paraId="4178A30A" w14:textId="77777777" w:rsidR="0023317E" w:rsidRPr="00C90D57" w:rsidRDefault="0023317E" w:rsidP="001B475D">
            <w:pPr>
              <w:jc w:val="both"/>
              <w:rPr>
                <w:rFonts w:ascii="Arial" w:hAnsi="Arial" w:cs="Arial"/>
                <w:b/>
                <w:bCs/>
                <w:sz w:val="24"/>
                <w:szCs w:val="24"/>
                <w:lang w:val="nn-NO"/>
              </w:rPr>
            </w:pPr>
          </w:p>
        </w:tc>
        <w:tc>
          <w:tcPr>
            <w:tcW w:w="628" w:type="dxa"/>
          </w:tcPr>
          <w:p w14:paraId="14622FD6" w14:textId="77777777" w:rsidR="0023317E" w:rsidRPr="00C90D57" w:rsidRDefault="0023317E" w:rsidP="001B475D">
            <w:pPr>
              <w:jc w:val="both"/>
              <w:rPr>
                <w:rFonts w:ascii="Arial" w:hAnsi="Arial" w:cs="Arial"/>
                <w:b/>
                <w:bCs/>
                <w:sz w:val="24"/>
                <w:szCs w:val="24"/>
                <w:lang w:val="nn-NO"/>
              </w:rPr>
            </w:pPr>
          </w:p>
        </w:tc>
        <w:tc>
          <w:tcPr>
            <w:tcW w:w="683" w:type="dxa"/>
          </w:tcPr>
          <w:p w14:paraId="2003C5A5" w14:textId="77777777" w:rsidR="0023317E" w:rsidRPr="00C90D57" w:rsidRDefault="0023317E" w:rsidP="001B475D">
            <w:pPr>
              <w:jc w:val="both"/>
              <w:rPr>
                <w:rFonts w:ascii="Arial" w:hAnsi="Arial" w:cs="Arial"/>
                <w:b/>
                <w:bCs/>
                <w:sz w:val="24"/>
                <w:szCs w:val="24"/>
                <w:lang w:val="nn-NO"/>
              </w:rPr>
            </w:pPr>
          </w:p>
        </w:tc>
      </w:tr>
      <w:tr w:rsidR="0023317E" w:rsidRPr="003872CC" w14:paraId="65E84DB8" w14:textId="4BC205C2" w:rsidTr="00CE0F47">
        <w:trPr>
          <w:jc w:val="center"/>
        </w:trPr>
        <w:tc>
          <w:tcPr>
            <w:tcW w:w="652" w:type="dxa"/>
            <w:vAlign w:val="center"/>
          </w:tcPr>
          <w:p w14:paraId="50B394B0" w14:textId="77777777" w:rsidR="0023317E" w:rsidRPr="00C90D57" w:rsidRDefault="0023317E" w:rsidP="001B475D">
            <w:pPr>
              <w:jc w:val="center"/>
              <w:rPr>
                <w:rFonts w:ascii="Arial" w:hAnsi="Arial" w:cs="Arial"/>
                <w:sz w:val="24"/>
                <w:szCs w:val="24"/>
                <w:lang w:val="nn-NO"/>
              </w:rPr>
            </w:pPr>
            <w:r>
              <w:rPr>
                <w:rFonts w:ascii="Arial" w:hAnsi="Arial" w:cs="Arial"/>
                <w:sz w:val="24"/>
                <w:szCs w:val="24"/>
                <w:lang w:val="nn-NO"/>
              </w:rPr>
              <w:t>7.</w:t>
            </w:r>
          </w:p>
        </w:tc>
        <w:tc>
          <w:tcPr>
            <w:tcW w:w="5939" w:type="dxa"/>
          </w:tcPr>
          <w:p w14:paraId="145BF3E4" w14:textId="357EAE3F" w:rsidR="0023317E" w:rsidRPr="00C90D57" w:rsidRDefault="00CE0F47" w:rsidP="001B475D">
            <w:pPr>
              <w:jc w:val="both"/>
              <w:rPr>
                <w:rFonts w:ascii="Arial" w:hAnsi="Arial" w:cs="Arial"/>
                <w:sz w:val="24"/>
                <w:szCs w:val="24"/>
                <w:lang w:val="nn-NO"/>
              </w:rPr>
            </w:pPr>
            <w:r>
              <w:rPr>
                <w:rFonts w:ascii="Arial" w:hAnsi="Arial" w:cs="Arial"/>
                <w:sz w:val="24"/>
                <w:szCs w:val="24"/>
                <w:lang w:val="nn-NO"/>
              </w:rPr>
              <w:t>Saya akan merasa senang bila kehadiran saya ditempat kerja sangat diharapkan oleh rekan sejawat</w:t>
            </w:r>
          </w:p>
        </w:tc>
        <w:tc>
          <w:tcPr>
            <w:tcW w:w="572" w:type="dxa"/>
          </w:tcPr>
          <w:p w14:paraId="26A81E0A" w14:textId="77777777" w:rsidR="0023317E" w:rsidRPr="00C90D57" w:rsidRDefault="0023317E" w:rsidP="001B475D">
            <w:pPr>
              <w:jc w:val="both"/>
              <w:rPr>
                <w:rFonts w:ascii="Arial" w:hAnsi="Arial" w:cs="Arial"/>
                <w:b/>
                <w:bCs/>
                <w:sz w:val="24"/>
                <w:szCs w:val="24"/>
                <w:lang w:val="nn-NO"/>
              </w:rPr>
            </w:pPr>
          </w:p>
        </w:tc>
        <w:tc>
          <w:tcPr>
            <w:tcW w:w="591" w:type="dxa"/>
          </w:tcPr>
          <w:p w14:paraId="1A951F8E" w14:textId="77777777" w:rsidR="0023317E" w:rsidRPr="00C90D57" w:rsidRDefault="0023317E" w:rsidP="001B475D">
            <w:pPr>
              <w:jc w:val="both"/>
              <w:rPr>
                <w:rFonts w:ascii="Arial" w:hAnsi="Arial" w:cs="Arial"/>
                <w:b/>
                <w:bCs/>
                <w:sz w:val="24"/>
                <w:szCs w:val="24"/>
                <w:lang w:val="nn-NO"/>
              </w:rPr>
            </w:pPr>
          </w:p>
        </w:tc>
        <w:tc>
          <w:tcPr>
            <w:tcW w:w="598" w:type="dxa"/>
          </w:tcPr>
          <w:p w14:paraId="27327144" w14:textId="77777777" w:rsidR="0023317E" w:rsidRPr="00C90D57" w:rsidRDefault="0023317E" w:rsidP="001B475D">
            <w:pPr>
              <w:jc w:val="both"/>
              <w:rPr>
                <w:rFonts w:ascii="Arial" w:hAnsi="Arial" w:cs="Arial"/>
                <w:b/>
                <w:bCs/>
                <w:sz w:val="24"/>
                <w:szCs w:val="24"/>
                <w:lang w:val="nn-NO"/>
              </w:rPr>
            </w:pPr>
          </w:p>
        </w:tc>
        <w:tc>
          <w:tcPr>
            <w:tcW w:w="628" w:type="dxa"/>
          </w:tcPr>
          <w:p w14:paraId="32786EE1" w14:textId="77777777" w:rsidR="0023317E" w:rsidRPr="00C90D57" w:rsidRDefault="0023317E" w:rsidP="001B475D">
            <w:pPr>
              <w:jc w:val="both"/>
              <w:rPr>
                <w:rFonts w:ascii="Arial" w:hAnsi="Arial" w:cs="Arial"/>
                <w:b/>
                <w:bCs/>
                <w:sz w:val="24"/>
                <w:szCs w:val="24"/>
                <w:lang w:val="nn-NO"/>
              </w:rPr>
            </w:pPr>
          </w:p>
        </w:tc>
        <w:tc>
          <w:tcPr>
            <w:tcW w:w="683" w:type="dxa"/>
          </w:tcPr>
          <w:p w14:paraId="6D63D3DE" w14:textId="77777777" w:rsidR="0023317E" w:rsidRPr="00C90D57" w:rsidRDefault="0023317E" w:rsidP="001B475D">
            <w:pPr>
              <w:jc w:val="both"/>
              <w:rPr>
                <w:rFonts w:ascii="Arial" w:hAnsi="Arial" w:cs="Arial"/>
                <w:b/>
                <w:bCs/>
                <w:sz w:val="24"/>
                <w:szCs w:val="24"/>
                <w:lang w:val="nn-NO"/>
              </w:rPr>
            </w:pPr>
          </w:p>
        </w:tc>
      </w:tr>
      <w:tr w:rsidR="0023317E" w:rsidRPr="003872CC" w14:paraId="1D50A923" w14:textId="29C3D72C" w:rsidTr="00CE0F47">
        <w:trPr>
          <w:jc w:val="center"/>
        </w:trPr>
        <w:tc>
          <w:tcPr>
            <w:tcW w:w="652" w:type="dxa"/>
            <w:vAlign w:val="center"/>
          </w:tcPr>
          <w:p w14:paraId="1BFA8275" w14:textId="77777777" w:rsidR="0023317E" w:rsidRPr="00C90D57" w:rsidRDefault="0023317E" w:rsidP="001B475D">
            <w:pPr>
              <w:jc w:val="center"/>
              <w:rPr>
                <w:rFonts w:ascii="Arial" w:hAnsi="Arial" w:cs="Arial"/>
                <w:sz w:val="24"/>
                <w:szCs w:val="24"/>
                <w:lang w:val="nn-NO"/>
              </w:rPr>
            </w:pPr>
            <w:r>
              <w:rPr>
                <w:rFonts w:ascii="Arial" w:hAnsi="Arial" w:cs="Arial"/>
                <w:sz w:val="24"/>
                <w:szCs w:val="24"/>
                <w:lang w:val="nn-NO"/>
              </w:rPr>
              <w:t>8.</w:t>
            </w:r>
          </w:p>
        </w:tc>
        <w:tc>
          <w:tcPr>
            <w:tcW w:w="5939" w:type="dxa"/>
          </w:tcPr>
          <w:p w14:paraId="746B8A95" w14:textId="749C93E0" w:rsidR="0023317E" w:rsidRPr="00C90D57" w:rsidRDefault="00CE0F47" w:rsidP="001B475D">
            <w:pPr>
              <w:jc w:val="both"/>
              <w:rPr>
                <w:rFonts w:ascii="Arial" w:hAnsi="Arial" w:cs="Arial"/>
                <w:sz w:val="24"/>
                <w:szCs w:val="24"/>
                <w:lang w:val="nn-NO"/>
              </w:rPr>
            </w:pPr>
            <w:r>
              <w:rPr>
                <w:rFonts w:ascii="Arial" w:hAnsi="Arial" w:cs="Arial"/>
                <w:sz w:val="24"/>
                <w:szCs w:val="24"/>
                <w:lang w:val="nn-NO"/>
              </w:rPr>
              <w:t>Setiap tugas yang dikerjakan, harus dilandasi tanggungjawab yang tinggi terhadap organisasi</w:t>
            </w:r>
          </w:p>
        </w:tc>
        <w:tc>
          <w:tcPr>
            <w:tcW w:w="572" w:type="dxa"/>
          </w:tcPr>
          <w:p w14:paraId="5CB06C4A" w14:textId="77777777" w:rsidR="0023317E" w:rsidRPr="00C90D57" w:rsidRDefault="0023317E" w:rsidP="001B475D">
            <w:pPr>
              <w:jc w:val="both"/>
              <w:rPr>
                <w:rFonts w:ascii="Arial" w:hAnsi="Arial" w:cs="Arial"/>
                <w:b/>
                <w:bCs/>
                <w:sz w:val="24"/>
                <w:szCs w:val="24"/>
                <w:lang w:val="nn-NO"/>
              </w:rPr>
            </w:pPr>
          </w:p>
        </w:tc>
        <w:tc>
          <w:tcPr>
            <w:tcW w:w="591" w:type="dxa"/>
          </w:tcPr>
          <w:p w14:paraId="77373DF4" w14:textId="77777777" w:rsidR="0023317E" w:rsidRPr="00C90D57" w:rsidRDefault="0023317E" w:rsidP="001B475D">
            <w:pPr>
              <w:jc w:val="both"/>
              <w:rPr>
                <w:rFonts w:ascii="Arial" w:hAnsi="Arial" w:cs="Arial"/>
                <w:b/>
                <w:bCs/>
                <w:sz w:val="24"/>
                <w:szCs w:val="24"/>
                <w:lang w:val="nn-NO"/>
              </w:rPr>
            </w:pPr>
          </w:p>
        </w:tc>
        <w:tc>
          <w:tcPr>
            <w:tcW w:w="598" w:type="dxa"/>
          </w:tcPr>
          <w:p w14:paraId="2F7D12C2" w14:textId="77777777" w:rsidR="0023317E" w:rsidRPr="00C90D57" w:rsidRDefault="0023317E" w:rsidP="001B475D">
            <w:pPr>
              <w:jc w:val="both"/>
              <w:rPr>
                <w:rFonts w:ascii="Arial" w:hAnsi="Arial" w:cs="Arial"/>
                <w:b/>
                <w:bCs/>
                <w:sz w:val="24"/>
                <w:szCs w:val="24"/>
                <w:lang w:val="nn-NO"/>
              </w:rPr>
            </w:pPr>
          </w:p>
        </w:tc>
        <w:tc>
          <w:tcPr>
            <w:tcW w:w="628" w:type="dxa"/>
          </w:tcPr>
          <w:p w14:paraId="7C826699" w14:textId="77777777" w:rsidR="0023317E" w:rsidRPr="00C90D57" w:rsidRDefault="0023317E" w:rsidP="001B475D">
            <w:pPr>
              <w:jc w:val="both"/>
              <w:rPr>
                <w:rFonts w:ascii="Arial" w:hAnsi="Arial" w:cs="Arial"/>
                <w:b/>
                <w:bCs/>
                <w:sz w:val="24"/>
                <w:szCs w:val="24"/>
                <w:lang w:val="nn-NO"/>
              </w:rPr>
            </w:pPr>
          </w:p>
        </w:tc>
        <w:tc>
          <w:tcPr>
            <w:tcW w:w="683" w:type="dxa"/>
          </w:tcPr>
          <w:p w14:paraId="59227FA3" w14:textId="77777777" w:rsidR="0023317E" w:rsidRPr="00C90D57" w:rsidRDefault="0023317E" w:rsidP="001B475D">
            <w:pPr>
              <w:jc w:val="both"/>
              <w:rPr>
                <w:rFonts w:ascii="Arial" w:hAnsi="Arial" w:cs="Arial"/>
                <w:b/>
                <w:bCs/>
                <w:sz w:val="24"/>
                <w:szCs w:val="24"/>
                <w:lang w:val="nn-NO"/>
              </w:rPr>
            </w:pPr>
          </w:p>
        </w:tc>
      </w:tr>
      <w:tr w:rsidR="0023317E" w:rsidRPr="003872CC" w14:paraId="614E59D6" w14:textId="1B876317" w:rsidTr="00CE0F47">
        <w:trPr>
          <w:jc w:val="center"/>
        </w:trPr>
        <w:tc>
          <w:tcPr>
            <w:tcW w:w="652" w:type="dxa"/>
            <w:vAlign w:val="center"/>
          </w:tcPr>
          <w:p w14:paraId="3A7561FB" w14:textId="77777777" w:rsidR="0023317E" w:rsidRDefault="0023317E" w:rsidP="001B475D">
            <w:pPr>
              <w:jc w:val="center"/>
              <w:rPr>
                <w:rFonts w:ascii="Arial" w:hAnsi="Arial" w:cs="Arial"/>
                <w:sz w:val="24"/>
                <w:szCs w:val="24"/>
                <w:lang w:val="nn-NO"/>
              </w:rPr>
            </w:pPr>
            <w:r>
              <w:rPr>
                <w:rFonts w:ascii="Arial" w:hAnsi="Arial" w:cs="Arial"/>
                <w:sz w:val="24"/>
                <w:szCs w:val="24"/>
                <w:lang w:val="nn-NO"/>
              </w:rPr>
              <w:t>9.</w:t>
            </w:r>
          </w:p>
        </w:tc>
        <w:tc>
          <w:tcPr>
            <w:tcW w:w="5939" w:type="dxa"/>
          </w:tcPr>
          <w:p w14:paraId="443CB1DA" w14:textId="258036C2" w:rsidR="0023317E" w:rsidRPr="00C90D57" w:rsidRDefault="00CE0F47" w:rsidP="001B475D">
            <w:pPr>
              <w:jc w:val="both"/>
              <w:rPr>
                <w:rFonts w:ascii="Arial" w:hAnsi="Arial" w:cs="Arial"/>
                <w:sz w:val="24"/>
                <w:szCs w:val="24"/>
                <w:lang w:val="nn-NO"/>
              </w:rPr>
            </w:pPr>
            <w:r>
              <w:rPr>
                <w:rFonts w:ascii="Arial" w:hAnsi="Arial" w:cs="Arial"/>
                <w:sz w:val="24"/>
                <w:szCs w:val="24"/>
                <w:lang w:val="nn-NO"/>
              </w:rPr>
              <w:t>Datang lebih awal untuk segera mengerjakan pekerjaan rutin saya adalah strategi untuk menyelesaikan tugas lebih cepat</w:t>
            </w:r>
          </w:p>
        </w:tc>
        <w:tc>
          <w:tcPr>
            <w:tcW w:w="572" w:type="dxa"/>
          </w:tcPr>
          <w:p w14:paraId="677FBF9A" w14:textId="77777777" w:rsidR="0023317E" w:rsidRPr="00C90D57" w:rsidRDefault="0023317E" w:rsidP="001B475D">
            <w:pPr>
              <w:jc w:val="both"/>
              <w:rPr>
                <w:rFonts w:ascii="Arial" w:hAnsi="Arial" w:cs="Arial"/>
                <w:b/>
                <w:bCs/>
                <w:sz w:val="24"/>
                <w:szCs w:val="24"/>
                <w:lang w:val="nn-NO"/>
              </w:rPr>
            </w:pPr>
          </w:p>
        </w:tc>
        <w:tc>
          <w:tcPr>
            <w:tcW w:w="591" w:type="dxa"/>
          </w:tcPr>
          <w:p w14:paraId="2AE654C2" w14:textId="77777777" w:rsidR="0023317E" w:rsidRPr="00C90D57" w:rsidRDefault="0023317E" w:rsidP="001B475D">
            <w:pPr>
              <w:jc w:val="both"/>
              <w:rPr>
                <w:rFonts w:ascii="Arial" w:hAnsi="Arial" w:cs="Arial"/>
                <w:b/>
                <w:bCs/>
                <w:sz w:val="24"/>
                <w:szCs w:val="24"/>
                <w:lang w:val="nn-NO"/>
              </w:rPr>
            </w:pPr>
          </w:p>
        </w:tc>
        <w:tc>
          <w:tcPr>
            <w:tcW w:w="598" w:type="dxa"/>
          </w:tcPr>
          <w:p w14:paraId="3D88ADBD" w14:textId="77777777" w:rsidR="0023317E" w:rsidRPr="00C90D57" w:rsidRDefault="0023317E" w:rsidP="001B475D">
            <w:pPr>
              <w:jc w:val="both"/>
              <w:rPr>
                <w:rFonts w:ascii="Arial" w:hAnsi="Arial" w:cs="Arial"/>
                <w:b/>
                <w:bCs/>
                <w:sz w:val="24"/>
                <w:szCs w:val="24"/>
                <w:lang w:val="nn-NO"/>
              </w:rPr>
            </w:pPr>
          </w:p>
        </w:tc>
        <w:tc>
          <w:tcPr>
            <w:tcW w:w="628" w:type="dxa"/>
          </w:tcPr>
          <w:p w14:paraId="6F15F42E" w14:textId="77777777" w:rsidR="0023317E" w:rsidRPr="00C90D57" w:rsidRDefault="0023317E" w:rsidP="001B475D">
            <w:pPr>
              <w:jc w:val="both"/>
              <w:rPr>
                <w:rFonts w:ascii="Arial" w:hAnsi="Arial" w:cs="Arial"/>
                <w:b/>
                <w:bCs/>
                <w:sz w:val="24"/>
                <w:szCs w:val="24"/>
                <w:lang w:val="nn-NO"/>
              </w:rPr>
            </w:pPr>
          </w:p>
        </w:tc>
        <w:tc>
          <w:tcPr>
            <w:tcW w:w="683" w:type="dxa"/>
          </w:tcPr>
          <w:p w14:paraId="33F118C9" w14:textId="77777777" w:rsidR="0023317E" w:rsidRPr="00C90D57" w:rsidRDefault="0023317E" w:rsidP="001B475D">
            <w:pPr>
              <w:jc w:val="both"/>
              <w:rPr>
                <w:rFonts w:ascii="Arial" w:hAnsi="Arial" w:cs="Arial"/>
                <w:b/>
                <w:bCs/>
                <w:sz w:val="24"/>
                <w:szCs w:val="24"/>
                <w:lang w:val="nn-NO"/>
              </w:rPr>
            </w:pPr>
          </w:p>
        </w:tc>
      </w:tr>
      <w:tr w:rsidR="0023317E" w:rsidRPr="003872CC" w14:paraId="1DAD0410" w14:textId="4350B009" w:rsidTr="00CE0F47">
        <w:trPr>
          <w:jc w:val="center"/>
        </w:trPr>
        <w:tc>
          <w:tcPr>
            <w:tcW w:w="652" w:type="dxa"/>
            <w:vAlign w:val="center"/>
          </w:tcPr>
          <w:p w14:paraId="15D94BE6" w14:textId="77777777" w:rsidR="0023317E" w:rsidRDefault="0023317E" w:rsidP="001B475D">
            <w:pPr>
              <w:jc w:val="center"/>
              <w:rPr>
                <w:rFonts w:ascii="Arial" w:hAnsi="Arial" w:cs="Arial"/>
                <w:sz w:val="24"/>
                <w:szCs w:val="24"/>
                <w:lang w:val="nn-NO"/>
              </w:rPr>
            </w:pPr>
            <w:r>
              <w:rPr>
                <w:rFonts w:ascii="Arial" w:hAnsi="Arial" w:cs="Arial"/>
                <w:sz w:val="24"/>
                <w:szCs w:val="24"/>
                <w:lang w:val="nn-NO"/>
              </w:rPr>
              <w:lastRenderedPageBreak/>
              <w:t>10.</w:t>
            </w:r>
          </w:p>
        </w:tc>
        <w:tc>
          <w:tcPr>
            <w:tcW w:w="5939" w:type="dxa"/>
          </w:tcPr>
          <w:p w14:paraId="4C417246" w14:textId="40C5CDB1" w:rsidR="0023317E" w:rsidRDefault="00CE0F47" w:rsidP="001B475D">
            <w:pPr>
              <w:jc w:val="both"/>
              <w:rPr>
                <w:rFonts w:ascii="Arial" w:hAnsi="Arial" w:cs="Arial"/>
                <w:sz w:val="24"/>
                <w:szCs w:val="24"/>
                <w:lang w:val="nn-NO"/>
              </w:rPr>
            </w:pPr>
            <w:r>
              <w:rPr>
                <w:rFonts w:ascii="Arial" w:hAnsi="Arial" w:cs="Arial"/>
                <w:sz w:val="24"/>
                <w:szCs w:val="24"/>
                <w:lang w:val="nn-NO"/>
              </w:rPr>
              <w:t>Dalam upaya mencapai tujuan, saya rela bekerja melebihi waktu yang telah ditetapkan</w:t>
            </w:r>
          </w:p>
        </w:tc>
        <w:tc>
          <w:tcPr>
            <w:tcW w:w="572" w:type="dxa"/>
          </w:tcPr>
          <w:p w14:paraId="05C9B85B" w14:textId="77777777" w:rsidR="0023317E" w:rsidRPr="00C90D57" w:rsidRDefault="0023317E" w:rsidP="001B475D">
            <w:pPr>
              <w:jc w:val="both"/>
              <w:rPr>
                <w:rFonts w:ascii="Arial" w:hAnsi="Arial" w:cs="Arial"/>
                <w:b/>
                <w:bCs/>
                <w:sz w:val="24"/>
                <w:szCs w:val="24"/>
                <w:lang w:val="nn-NO"/>
              </w:rPr>
            </w:pPr>
          </w:p>
        </w:tc>
        <w:tc>
          <w:tcPr>
            <w:tcW w:w="591" w:type="dxa"/>
          </w:tcPr>
          <w:p w14:paraId="26B23521" w14:textId="77777777" w:rsidR="0023317E" w:rsidRPr="00C90D57" w:rsidRDefault="0023317E" w:rsidP="001B475D">
            <w:pPr>
              <w:jc w:val="both"/>
              <w:rPr>
                <w:rFonts w:ascii="Arial" w:hAnsi="Arial" w:cs="Arial"/>
                <w:b/>
                <w:bCs/>
                <w:sz w:val="24"/>
                <w:szCs w:val="24"/>
                <w:lang w:val="nn-NO"/>
              </w:rPr>
            </w:pPr>
          </w:p>
        </w:tc>
        <w:tc>
          <w:tcPr>
            <w:tcW w:w="598" w:type="dxa"/>
          </w:tcPr>
          <w:p w14:paraId="61524969" w14:textId="77777777" w:rsidR="0023317E" w:rsidRPr="00C90D57" w:rsidRDefault="0023317E" w:rsidP="001B475D">
            <w:pPr>
              <w:jc w:val="both"/>
              <w:rPr>
                <w:rFonts w:ascii="Arial" w:hAnsi="Arial" w:cs="Arial"/>
                <w:b/>
                <w:bCs/>
                <w:sz w:val="24"/>
                <w:szCs w:val="24"/>
                <w:lang w:val="nn-NO"/>
              </w:rPr>
            </w:pPr>
          </w:p>
        </w:tc>
        <w:tc>
          <w:tcPr>
            <w:tcW w:w="628" w:type="dxa"/>
          </w:tcPr>
          <w:p w14:paraId="5B5810B8" w14:textId="77777777" w:rsidR="0023317E" w:rsidRPr="00C90D57" w:rsidRDefault="0023317E" w:rsidP="001B475D">
            <w:pPr>
              <w:jc w:val="both"/>
              <w:rPr>
                <w:rFonts w:ascii="Arial" w:hAnsi="Arial" w:cs="Arial"/>
                <w:b/>
                <w:bCs/>
                <w:sz w:val="24"/>
                <w:szCs w:val="24"/>
                <w:lang w:val="nn-NO"/>
              </w:rPr>
            </w:pPr>
          </w:p>
        </w:tc>
        <w:tc>
          <w:tcPr>
            <w:tcW w:w="683" w:type="dxa"/>
          </w:tcPr>
          <w:p w14:paraId="097E1B05" w14:textId="77777777" w:rsidR="0023317E" w:rsidRPr="00C90D57" w:rsidRDefault="0023317E" w:rsidP="001B475D">
            <w:pPr>
              <w:jc w:val="both"/>
              <w:rPr>
                <w:rFonts w:ascii="Arial" w:hAnsi="Arial" w:cs="Arial"/>
                <w:b/>
                <w:bCs/>
                <w:sz w:val="24"/>
                <w:szCs w:val="24"/>
                <w:lang w:val="nn-NO"/>
              </w:rPr>
            </w:pPr>
          </w:p>
        </w:tc>
      </w:tr>
      <w:tr w:rsidR="0023317E" w:rsidRPr="003872CC" w14:paraId="6157F137" w14:textId="45DF48D0" w:rsidTr="00CE0F47">
        <w:trPr>
          <w:jc w:val="center"/>
        </w:trPr>
        <w:tc>
          <w:tcPr>
            <w:tcW w:w="652" w:type="dxa"/>
            <w:vAlign w:val="center"/>
          </w:tcPr>
          <w:p w14:paraId="1181A1D2" w14:textId="77777777" w:rsidR="0023317E" w:rsidRDefault="0023317E" w:rsidP="001B475D">
            <w:pPr>
              <w:jc w:val="center"/>
              <w:rPr>
                <w:rFonts w:ascii="Arial" w:hAnsi="Arial" w:cs="Arial"/>
                <w:sz w:val="24"/>
                <w:szCs w:val="24"/>
                <w:lang w:val="nn-NO"/>
              </w:rPr>
            </w:pPr>
            <w:r>
              <w:rPr>
                <w:rFonts w:ascii="Arial" w:hAnsi="Arial" w:cs="Arial"/>
                <w:sz w:val="24"/>
                <w:szCs w:val="24"/>
                <w:lang w:val="nn-NO"/>
              </w:rPr>
              <w:t>11.</w:t>
            </w:r>
          </w:p>
        </w:tc>
        <w:tc>
          <w:tcPr>
            <w:tcW w:w="5939" w:type="dxa"/>
          </w:tcPr>
          <w:p w14:paraId="3529BE1F" w14:textId="6D4B9DAA" w:rsidR="0023317E" w:rsidRDefault="00CE0F47" w:rsidP="001B475D">
            <w:pPr>
              <w:jc w:val="both"/>
              <w:rPr>
                <w:rFonts w:ascii="Arial" w:hAnsi="Arial" w:cs="Arial"/>
                <w:sz w:val="24"/>
                <w:szCs w:val="24"/>
                <w:lang w:val="nn-NO"/>
              </w:rPr>
            </w:pPr>
            <w:r>
              <w:rPr>
                <w:rFonts w:ascii="Arial" w:hAnsi="Arial" w:cs="Arial"/>
                <w:sz w:val="24"/>
                <w:szCs w:val="24"/>
                <w:lang w:val="nn-NO"/>
              </w:rPr>
              <w:t>Saya memiliki hak sepenuhnya akan tugas yang diberikan oleh pimpinan sehingga tidak perlu intervensi orang lain</w:t>
            </w:r>
          </w:p>
        </w:tc>
        <w:tc>
          <w:tcPr>
            <w:tcW w:w="572" w:type="dxa"/>
          </w:tcPr>
          <w:p w14:paraId="1D6F7405" w14:textId="77777777" w:rsidR="0023317E" w:rsidRPr="00C90D57" w:rsidRDefault="0023317E" w:rsidP="001B475D">
            <w:pPr>
              <w:jc w:val="both"/>
              <w:rPr>
                <w:rFonts w:ascii="Arial" w:hAnsi="Arial" w:cs="Arial"/>
                <w:b/>
                <w:bCs/>
                <w:sz w:val="24"/>
                <w:szCs w:val="24"/>
                <w:lang w:val="nn-NO"/>
              </w:rPr>
            </w:pPr>
          </w:p>
        </w:tc>
        <w:tc>
          <w:tcPr>
            <w:tcW w:w="591" w:type="dxa"/>
          </w:tcPr>
          <w:p w14:paraId="57C2A59A" w14:textId="77777777" w:rsidR="0023317E" w:rsidRPr="00C90D57" w:rsidRDefault="0023317E" w:rsidP="001B475D">
            <w:pPr>
              <w:jc w:val="both"/>
              <w:rPr>
                <w:rFonts w:ascii="Arial" w:hAnsi="Arial" w:cs="Arial"/>
                <w:b/>
                <w:bCs/>
                <w:sz w:val="24"/>
                <w:szCs w:val="24"/>
                <w:lang w:val="nn-NO"/>
              </w:rPr>
            </w:pPr>
          </w:p>
        </w:tc>
        <w:tc>
          <w:tcPr>
            <w:tcW w:w="598" w:type="dxa"/>
          </w:tcPr>
          <w:p w14:paraId="56522344" w14:textId="77777777" w:rsidR="0023317E" w:rsidRPr="00C90D57" w:rsidRDefault="0023317E" w:rsidP="001B475D">
            <w:pPr>
              <w:jc w:val="both"/>
              <w:rPr>
                <w:rFonts w:ascii="Arial" w:hAnsi="Arial" w:cs="Arial"/>
                <w:b/>
                <w:bCs/>
                <w:sz w:val="24"/>
                <w:szCs w:val="24"/>
                <w:lang w:val="nn-NO"/>
              </w:rPr>
            </w:pPr>
          </w:p>
        </w:tc>
        <w:tc>
          <w:tcPr>
            <w:tcW w:w="628" w:type="dxa"/>
          </w:tcPr>
          <w:p w14:paraId="2992C08B" w14:textId="77777777" w:rsidR="0023317E" w:rsidRPr="00C90D57" w:rsidRDefault="0023317E" w:rsidP="001B475D">
            <w:pPr>
              <w:jc w:val="both"/>
              <w:rPr>
                <w:rFonts w:ascii="Arial" w:hAnsi="Arial" w:cs="Arial"/>
                <w:b/>
                <w:bCs/>
                <w:sz w:val="24"/>
                <w:szCs w:val="24"/>
                <w:lang w:val="nn-NO"/>
              </w:rPr>
            </w:pPr>
          </w:p>
        </w:tc>
        <w:tc>
          <w:tcPr>
            <w:tcW w:w="683" w:type="dxa"/>
          </w:tcPr>
          <w:p w14:paraId="21F91DAB" w14:textId="77777777" w:rsidR="0023317E" w:rsidRPr="00C90D57" w:rsidRDefault="0023317E" w:rsidP="001B475D">
            <w:pPr>
              <w:jc w:val="both"/>
              <w:rPr>
                <w:rFonts w:ascii="Arial" w:hAnsi="Arial" w:cs="Arial"/>
                <w:b/>
                <w:bCs/>
                <w:sz w:val="24"/>
                <w:szCs w:val="24"/>
                <w:lang w:val="nn-NO"/>
              </w:rPr>
            </w:pPr>
          </w:p>
        </w:tc>
      </w:tr>
      <w:tr w:rsidR="0023317E" w:rsidRPr="003872CC" w14:paraId="0B331C13" w14:textId="6CF3F53F" w:rsidTr="00CE0F47">
        <w:trPr>
          <w:jc w:val="center"/>
        </w:trPr>
        <w:tc>
          <w:tcPr>
            <w:tcW w:w="652" w:type="dxa"/>
            <w:vAlign w:val="center"/>
          </w:tcPr>
          <w:p w14:paraId="05CDB6E2" w14:textId="77777777" w:rsidR="0023317E" w:rsidRDefault="0023317E" w:rsidP="001B475D">
            <w:pPr>
              <w:jc w:val="center"/>
              <w:rPr>
                <w:rFonts w:ascii="Arial" w:hAnsi="Arial" w:cs="Arial"/>
                <w:sz w:val="24"/>
                <w:szCs w:val="24"/>
                <w:lang w:val="nn-NO"/>
              </w:rPr>
            </w:pPr>
            <w:r>
              <w:rPr>
                <w:rFonts w:ascii="Arial" w:hAnsi="Arial" w:cs="Arial"/>
                <w:sz w:val="24"/>
                <w:szCs w:val="24"/>
                <w:lang w:val="nn-NO"/>
              </w:rPr>
              <w:t>12.</w:t>
            </w:r>
          </w:p>
        </w:tc>
        <w:tc>
          <w:tcPr>
            <w:tcW w:w="5939" w:type="dxa"/>
          </w:tcPr>
          <w:p w14:paraId="3FED9ECB" w14:textId="49F5016F" w:rsidR="0023317E" w:rsidRPr="0023317E" w:rsidRDefault="00CE0F47" w:rsidP="001B475D">
            <w:pPr>
              <w:jc w:val="both"/>
              <w:rPr>
                <w:rFonts w:ascii="Arial" w:hAnsi="Arial" w:cs="Arial"/>
                <w:sz w:val="24"/>
                <w:szCs w:val="24"/>
                <w:lang w:val="nn-NO"/>
              </w:rPr>
            </w:pPr>
            <w:r>
              <w:rPr>
                <w:rFonts w:ascii="Arial" w:hAnsi="Arial" w:cs="Arial"/>
                <w:sz w:val="24"/>
                <w:szCs w:val="24"/>
                <w:lang w:val="nn-NO"/>
              </w:rPr>
              <w:t>Atasan saya memberikan umpan balik yang berguna mengenai kinerja saya</w:t>
            </w:r>
          </w:p>
        </w:tc>
        <w:tc>
          <w:tcPr>
            <w:tcW w:w="572" w:type="dxa"/>
          </w:tcPr>
          <w:p w14:paraId="19F1AF69" w14:textId="77777777" w:rsidR="0023317E" w:rsidRPr="0023317E" w:rsidRDefault="0023317E" w:rsidP="001B475D">
            <w:pPr>
              <w:jc w:val="both"/>
              <w:rPr>
                <w:rFonts w:ascii="Arial" w:hAnsi="Arial" w:cs="Arial"/>
                <w:b/>
                <w:bCs/>
                <w:sz w:val="24"/>
                <w:szCs w:val="24"/>
                <w:lang w:val="nn-NO"/>
              </w:rPr>
            </w:pPr>
          </w:p>
        </w:tc>
        <w:tc>
          <w:tcPr>
            <w:tcW w:w="591" w:type="dxa"/>
          </w:tcPr>
          <w:p w14:paraId="67E30491" w14:textId="77777777" w:rsidR="0023317E" w:rsidRPr="0023317E" w:rsidRDefault="0023317E" w:rsidP="001B475D">
            <w:pPr>
              <w:jc w:val="both"/>
              <w:rPr>
                <w:rFonts w:ascii="Arial" w:hAnsi="Arial" w:cs="Arial"/>
                <w:b/>
                <w:bCs/>
                <w:sz w:val="24"/>
                <w:szCs w:val="24"/>
                <w:lang w:val="nn-NO"/>
              </w:rPr>
            </w:pPr>
          </w:p>
        </w:tc>
        <w:tc>
          <w:tcPr>
            <w:tcW w:w="598" w:type="dxa"/>
          </w:tcPr>
          <w:p w14:paraId="6608BAE4" w14:textId="77777777" w:rsidR="0023317E" w:rsidRPr="0023317E" w:rsidRDefault="0023317E" w:rsidP="001B475D">
            <w:pPr>
              <w:jc w:val="both"/>
              <w:rPr>
                <w:rFonts w:ascii="Arial" w:hAnsi="Arial" w:cs="Arial"/>
                <w:b/>
                <w:bCs/>
                <w:sz w:val="24"/>
                <w:szCs w:val="24"/>
                <w:lang w:val="nn-NO"/>
              </w:rPr>
            </w:pPr>
          </w:p>
        </w:tc>
        <w:tc>
          <w:tcPr>
            <w:tcW w:w="628" w:type="dxa"/>
          </w:tcPr>
          <w:p w14:paraId="2F8AA8CA" w14:textId="77777777" w:rsidR="0023317E" w:rsidRPr="0023317E" w:rsidRDefault="0023317E" w:rsidP="001B475D">
            <w:pPr>
              <w:jc w:val="both"/>
              <w:rPr>
                <w:rFonts w:ascii="Arial" w:hAnsi="Arial" w:cs="Arial"/>
                <w:b/>
                <w:bCs/>
                <w:sz w:val="24"/>
                <w:szCs w:val="24"/>
                <w:lang w:val="nn-NO"/>
              </w:rPr>
            </w:pPr>
          </w:p>
        </w:tc>
        <w:tc>
          <w:tcPr>
            <w:tcW w:w="683" w:type="dxa"/>
          </w:tcPr>
          <w:p w14:paraId="661460B4" w14:textId="77777777" w:rsidR="0023317E" w:rsidRPr="0023317E" w:rsidRDefault="0023317E" w:rsidP="001B475D">
            <w:pPr>
              <w:jc w:val="both"/>
              <w:rPr>
                <w:rFonts w:ascii="Arial" w:hAnsi="Arial" w:cs="Arial"/>
                <w:b/>
                <w:bCs/>
                <w:sz w:val="24"/>
                <w:szCs w:val="24"/>
                <w:lang w:val="nn-NO"/>
              </w:rPr>
            </w:pPr>
          </w:p>
        </w:tc>
      </w:tr>
      <w:tr w:rsidR="0023317E" w:rsidRPr="003872CC" w14:paraId="53D5FDCA" w14:textId="36CECC1B" w:rsidTr="00CE0F47">
        <w:trPr>
          <w:jc w:val="center"/>
        </w:trPr>
        <w:tc>
          <w:tcPr>
            <w:tcW w:w="652" w:type="dxa"/>
            <w:vAlign w:val="center"/>
          </w:tcPr>
          <w:p w14:paraId="42C8BFDF" w14:textId="77777777" w:rsidR="0023317E" w:rsidRDefault="0023317E" w:rsidP="001B475D">
            <w:pPr>
              <w:jc w:val="center"/>
              <w:rPr>
                <w:rFonts w:ascii="Arial" w:hAnsi="Arial" w:cs="Arial"/>
                <w:sz w:val="24"/>
                <w:szCs w:val="24"/>
                <w:lang w:val="nn-NO"/>
              </w:rPr>
            </w:pPr>
            <w:r>
              <w:rPr>
                <w:rFonts w:ascii="Arial" w:hAnsi="Arial" w:cs="Arial"/>
                <w:sz w:val="24"/>
                <w:szCs w:val="24"/>
                <w:lang w:val="nn-NO"/>
              </w:rPr>
              <w:t>13.</w:t>
            </w:r>
          </w:p>
        </w:tc>
        <w:tc>
          <w:tcPr>
            <w:tcW w:w="5939" w:type="dxa"/>
          </w:tcPr>
          <w:p w14:paraId="2A75A5FB" w14:textId="0F178691" w:rsidR="0023317E" w:rsidRPr="0023317E" w:rsidRDefault="00CE0F47" w:rsidP="001B475D">
            <w:pPr>
              <w:jc w:val="both"/>
              <w:rPr>
                <w:rFonts w:ascii="Arial" w:hAnsi="Arial" w:cs="Arial"/>
                <w:sz w:val="24"/>
                <w:szCs w:val="24"/>
                <w:lang w:val="nn-NO"/>
              </w:rPr>
            </w:pPr>
            <w:r>
              <w:rPr>
                <w:rFonts w:ascii="Arial" w:hAnsi="Arial" w:cs="Arial"/>
                <w:sz w:val="24"/>
                <w:szCs w:val="24"/>
                <w:lang w:val="nn-NO"/>
              </w:rPr>
              <w:t>Saya termotivasi bekerja dengan baik karena kondisi lingkungan yang baik</w:t>
            </w:r>
          </w:p>
        </w:tc>
        <w:tc>
          <w:tcPr>
            <w:tcW w:w="572" w:type="dxa"/>
          </w:tcPr>
          <w:p w14:paraId="7E6D4B19" w14:textId="77777777" w:rsidR="0023317E" w:rsidRPr="0023317E" w:rsidRDefault="0023317E" w:rsidP="001B475D">
            <w:pPr>
              <w:jc w:val="both"/>
              <w:rPr>
                <w:rFonts w:ascii="Arial" w:hAnsi="Arial" w:cs="Arial"/>
                <w:b/>
                <w:bCs/>
                <w:sz w:val="24"/>
                <w:szCs w:val="24"/>
                <w:lang w:val="nn-NO"/>
              </w:rPr>
            </w:pPr>
          </w:p>
        </w:tc>
        <w:tc>
          <w:tcPr>
            <w:tcW w:w="591" w:type="dxa"/>
          </w:tcPr>
          <w:p w14:paraId="41E6F1C6" w14:textId="77777777" w:rsidR="0023317E" w:rsidRPr="0023317E" w:rsidRDefault="0023317E" w:rsidP="001B475D">
            <w:pPr>
              <w:jc w:val="both"/>
              <w:rPr>
                <w:rFonts w:ascii="Arial" w:hAnsi="Arial" w:cs="Arial"/>
                <w:b/>
                <w:bCs/>
                <w:sz w:val="24"/>
                <w:szCs w:val="24"/>
                <w:lang w:val="nn-NO"/>
              </w:rPr>
            </w:pPr>
          </w:p>
        </w:tc>
        <w:tc>
          <w:tcPr>
            <w:tcW w:w="598" w:type="dxa"/>
          </w:tcPr>
          <w:p w14:paraId="4AA5A84B" w14:textId="77777777" w:rsidR="0023317E" w:rsidRPr="0023317E" w:rsidRDefault="0023317E" w:rsidP="001B475D">
            <w:pPr>
              <w:jc w:val="both"/>
              <w:rPr>
                <w:rFonts w:ascii="Arial" w:hAnsi="Arial" w:cs="Arial"/>
                <w:b/>
                <w:bCs/>
                <w:sz w:val="24"/>
                <w:szCs w:val="24"/>
                <w:lang w:val="nn-NO"/>
              </w:rPr>
            </w:pPr>
          </w:p>
        </w:tc>
        <w:tc>
          <w:tcPr>
            <w:tcW w:w="628" w:type="dxa"/>
          </w:tcPr>
          <w:p w14:paraId="6920144F" w14:textId="77777777" w:rsidR="0023317E" w:rsidRPr="0023317E" w:rsidRDefault="0023317E" w:rsidP="001B475D">
            <w:pPr>
              <w:jc w:val="both"/>
              <w:rPr>
                <w:rFonts w:ascii="Arial" w:hAnsi="Arial" w:cs="Arial"/>
                <w:b/>
                <w:bCs/>
                <w:sz w:val="24"/>
                <w:szCs w:val="24"/>
                <w:lang w:val="nn-NO"/>
              </w:rPr>
            </w:pPr>
          </w:p>
        </w:tc>
        <w:tc>
          <w:tcPr>
            <w:tcW w:w="683" w:type="dxa"/>
          </w:tcPr>
          <w:p w14:paraId="3679052C" w14:textId="77777777" w:rsidR="0023317E" w:rsidRPr="0023317E" w:rsidRDefault="0023317E" w:rsidP="001B475D">
            <w:pPr>
              <w:jc w:val="both"/>
              <w:rPr>
                <w:rFonts w:ascii="Arial" w:hAnsi="Arial" w:cs="Arial"/>
                <w:b/>
                <w:bCs/>
                <w:sz w:val="24"/>
                <w:szCs w:val="24"/>
                <w:lang w:val="nn-NO"/>
              </w:rPr>
            </w:pPr>
          </w:p>
        </w:tc>
      </w:tr>
      <w:tr w:rsidR="0023317E" w:rsidRPr="003872CC" w14:paraId="4760D394" w14:textId="5BC828E6" w:rsidTr="00CE0F47">
        <w:trPr>
          <w:jc w:val="center"/>
        </w:trPr>
        <w:tc>
          <w:tcPr>
            <w:tcW w:w="652" w:type="dxa"/>
            <w:vAlign w:val="center"/>
          </w:tcPr>
          <w:p w14:paraId="53760573" w14:textId="77777777" w:rsidR="0023317E" w:rsidRDefault="0023317E" w:rsidP="001B475D">
            <w:pPr>
              <w:jc w:val="center"/>
              <w:rPr>
                <w:rFonts w:ascii="Arial" w:hAnsi="Arial" w:cs="Arial"/>
                <w:sz w:val="24"/>
                <w:szCs w:val="24"/>
                <w:lang w:val="nn-NO"/>
              </w:rPr>
            </w:pPr>
            <w:r>
              <w:rPr>
                <w:rFonts w:ascii="Arial" w:hAnsi="Arial" w:cs="Arial"/>
                <w:sz w:val="24"/>
                <w:szCs w:val="24"/>
                <w:lang w:val="nn-NO"/>
              </w:rPr>
              <w:t>14.</w:t>
            </w:r>
          </w:p>
        </w:tc>
        <w:tc>
          <w:tcPr>
            <w:tcW w:w="5939" w:type="dxa"/>
          </w:tcPr>
          <w:p w14:paraId="71BBE929" w14:textId="650502A4" w:rsidR="0023317E" w:rsidRDefault="00CE0F47" w:rsidP="001B475D">
            <w:pPr>
              <w:jc w:val="both"/>
              <w:rPr>
                <w:rFonts w:ascii="Arial" w:hAnsi="Arial" w:cs="Arial"/>
                <w:sz w:val="24"/>
                <w:szCs w:val="24"/>
                <w:lang w:val="nn-NO"/>
              </w:rPr>
            </w:pPr>
            <w:r>
              <w:rPr>
                <w:rFonts w:ascii="Arial" w:hAnsi="Arial" w:cs="Arial"/>
                <w:sz w:val="24"/>
                <w:szCs w:val="24"/>
                <w:lang w:val="nn-NO"/>
              </w:rPr>
              <w:t>Saya termotivasi melakukan pencegahan infeksi nosokomial dengan mencuci tangan sebelum dan sesudah melakukan tindakan keperawatan</w:t>
            </w:r>
          </w:p>
        </w:tc>
        <w:tc>
          <w:tcPr>
            <w:tcW w:w="572" w:type="dxa"/>
          </w:tcPr>
          <w:p w14:paraId="50ECC8AC" w14:textId="77777777" w:rsidR="0023317E" w:rsidRPr="0023317E" w:rsidRDefault="0023317E" w:rsidP="001B475D">
            <w:pPr>
              <w:jc w:val="both"/>
              <w:rPr>
                <w:rFonts w:ascii="Arial" w:hAnsi="Arial" w:cs="Arial"/>
                <w:b/>
                <w:bCs/>
                <w:sz w:val="24"/>
                <w:szCs w:val="24"/>
                <w:lang w:val="nn-NO"/>
              </w:rPr>
            </w:pPr>
          </w:p>
        </w:tc>
        <w:tc>
          <w:tcPr>
            <w:tcW w:w="591" w:type="dxa"/>
          </w:tcPr>
          <w:p w14:paraId="26DB5537" w14:textId="77777777" w:rsidR="0023317E" w:rsidRPr="0023317E" w:rsidRDefault="0023317E" w:rsidP="001B475D">
            <w:pPr>
              <w:jc w:val="both"/>
              <w:rPr>
                <w:rFonts w:ascii="Arial" w:hAnsi="Arial" w:cs="Arial"/>
                <w:b/>
                <w:bCs/>
                <w:sz w:val="24"/>
                <w:szCs w:val="24"/>
                <w:lang w:val="nn-NO"/>
              </w:rPr>
            </w:pPr>
          </w:p>
        </w:tc>
        <w:tc>
          <w:tcPr>
            <w:tcW w:w="598" w:type="dxa"/>
          </w:tcPr>
          <w:p w14:paraId="45EEF0B3" w14:textId="77777777" w:rsidR="0023317E" w:rsidRPr="0023317E" w:rsidRDefault="0023317E" w:rsidP="001B475D">
            <w:pPr>
              <w:jc w:val="both"/>
              <w:rPr>
                <w:rFonts w:ascii="Arial" w:hAnsi="Arial" w:cs="Arial"/>
                <w:b/>
                <w:bCs/>
                <w:sz w:val="24"/>
                <w:szCs w:val="24"/>
                <w:lang w:val="nn-NO"/>
              </w:rPr>
            </w:pPr>
          </w:p>
        </w:tc>
        <w:tc>
          <w:tcPr>
            <w:tcW w:w="628" w:type="dxa"/>
          </w:tcPr>
          <w:p w14:paraId="4665F32E" w14:textId="77777777" w:rsidR="0023317E" w:rsidRPr="0023317E" w:rsidRDefault="0023317E" w:rsidP="001B475D">
            <w:pPr>
              <w:jc w:val="both"/>
              <w:rPr>
                <w:rFonts w:ascii="Arial" w:hAnsi="Arial" w:cs="Arial"/>
                <w:b/>
                <w:bCs/>
                <w:sz w:val="24"/>
                <w:szCs w:val="24"/>
                <w:lang w:val="nn-NO"/>
              </w:rPr>
            </w:pPr>
          </w:p>
        </w:tc>
        <w:tc>
          <w:tcPr>
            <w:tcW w:w="683" w:type="dxa"/>
          </w:tcPr>
          <w:p w14:paraId="28D5D713" w14:textId="77777777" w:rsidR="0023317E" w:rsidRPr="0023317E" w:rsidRDefault="0023317E" w:rsidP="001B475D">
            <w:pPr>
              <w:jc w:val="both"/>
              <w:rPr>
                <w:rFonts w:ascii="Arial" w:hAnsi="Arial" w:cs="Arial"/>
                <w:b/>
                <w:bCs/>
                <w:sz w:val="24"/>
                <w:szCs w:val="24"/>
                <w:lang w:val="nn-NO"/>
              </w:rPr>
            </w:pPr>
          </w:p>
        </w:tc>
      </w:tr>
      <w:tr w:rsidR="0023317E" w:rsidRPr="003872CC" w14:paraId="0B10A2EC" w14:textId="2EA8AD60" w:rsidTr="00CE0F47">
        <w:trPr>
          <w:jc w:val="center"/>
        </w:trPr>
        <w:tc>
          <w:tcPr>
            <w:tcW w:w="652" w:type="dxa"/>
            <w:vAlign w:val="center"/>
          </w:tcPr>
          <w:p w14:paraId="68A1C23C" w14:textId="77777777" w:rsidR="0023317E" w:rsidRDefault="0023317E" w:rsidP="001B475D">
            <w:pPr>
              <w:jc w:val="center"/>
              <w:rPr>
                <w:rFonts w:ascii="Arial" w:hAnsi="Arial" w:cs="Arial"/>
                <w:sz w:val="24"/>
                <w:szCs w:val="24"/>
                <w:lang w:val="nn-NO"/>
              </w:rPr>
            </w:pPr>
            <w:r>
              <w:rPr>
                <w:rFonts w:ascii="Arial" w:hAnsi="Arial" w:cs="Arial"/>
                <w:sz w:val="24"/>
                <w:szCs w:val="24"/>
                <w:lang w:val="nn-NO"/>
              </w:rPr>
              <w:t>15.</w:t>
            </w:r>
          </w:p>
        </w:tc>
        <w:tc>
          <w:tcPr>
            <w:tcW w:w="5939" w:type="dxa"/>
          </w:tcPr>
          <w:p w14:paraId="20A56019" w14:textId="0DCAB4B2" w:rsidR="0023317E" w:rsidRDefault="00CE0F47" w:rsidP="001B475D">
            <w:pPr>
              <w:jc w:val="both"/>
              <w:rPr>
                <w:rFonts w:ascii="Arial" w:hAnsi="Arial" w:cs="Arial"/>
                <w:sz w:val="24"/>
                <w:szCs w:val="24"/>
                <w:lang w:val="nn-NO"/>
              </w:rPr>
            </w:pPr>
            <w:r>
              <w:rPr>
                <w:rFonts w:ascii="Arial" w:hAnsi="Arial" w:cs="Arial"/>
                <w:sz w:val="24"/>
                <w:szCs w:val="24"/>
                <w:lang w:val="nn-NO"/>
              </w:rPr>
              <w:t>Saya termotivasi melakukan pencegahan infeksi nosokomial dengan menggunakan alat pelindung diri pada saat melakukan tindakan keperawatan</w:t>
            </w:r>
          </w:p>
        </w:tc>
        <w:tc>
          <w:tcPr>
            <w:tcW w:w="572" w:type="dxa"/>
          </w:tcPr>
          <w:p w14:paraId="036472EE" w14:textId="77777777" w:rsidR="0023317E" w:rsidRPr="0023317E" w:rsidRDefault="0023317E" w:rsidP="001B475D">
            <w:pPr>
              <w:jc w:val="both"/>
              <w:rPr>
                <w:rFonts w:ascii="Arial" w:hAnsi="Arial" w:cs="Arial"/>
                <w:b/>
                <w:bCs/>
                <w:sz w:val="24"/>
                <w:szCs w:val="24"/>
                <w:lang w:val="nn-NO"/>
              </w:rPr>
            </w:pPr>
          </w:p>
        </w:tc>
        <w:tc>
          <w:tcPr>
            <w:tcW w:w="591" w:type="dxa"/>
          </w:tcPr>
          <w:p w14:paraId="3F99D1C1" w14:textId="77777777" w:rsidR="0023317E" w:rsidRPr="0023317E" w:rsidRDefault="0023317E" w:rsidP="001B475D">
            <w:pPr>
              <w:jc w:val="both"/>
              <w:rPr>
                <w:rFonts w:ascii="Arial" w:hAnsi="Arial" w:cs="Arial"/>
                <w:b/>
                <w:bCs/>
                <w:sz w:val="24"/>
                <w:szCs w:val="24"/>
                <w:lang w:val="nn-NO"/>
              </w:rPr>
            </w:pPr>
          </w:p>
        </w:tc>
        <w:tc>
          <w:tcPr>
            <w:tcW w:w="598" w:type="dxa"/>
          </w:tcPr>
          <w:p w14:paraId="3DB02DE3" w14:textId="77777777" w:rsidR="0023317E" w:rsidRPr="0023317E" w:rsidRDefault="0023317E" w:rsidP="001B475D">
            <w:pPr>
              <w:jc w:val="both"/>
              <w:rPr>
                <w:rFonts w:ascii="Arial" w:hAnsi="Arial" w:cs="Arial"/>
                <w:b/>
                <w:bCs/>
                <w:sz w:val="24"/>
                <w:szCs w:val="24"/>
                <w:lang w:val="nn-NO"/>
              </w:rPr>
            </w:pPr>
          </w:p>
        </w:tc>
        <w:tc>
          <w:tcPr>
            <w:tcW w:w="628" w:type="dxa"/>
          </w:tcPr>
          <w:p w14:paraId="34A49E89" w14:textId="77777777" w:rsidR="0023317E" w:rsidRPr="0023317E" w:rsidRDefault="0023317E" w:rsidP="001B475D">
            <w:pPr>
              <w:jc w:val="both"/>
              <w:rPr>
                <w:rFonts w:ascii="Arial" w:hAnsi="Arial" w:cs="Arial"/>
                <w:b/>
                <w:bCs/>
                <w:sz w:val="24"/>
                <w:szCs w:val="24"/>
                <w:lang w:val="nn-NO"/>
              </w:rPr>
            </w:pPr>
          </w:p>
        </w:tc>
        <w:tc>
          <w:tcPr>
            <w:tcW w:w="683" w:type="dxa"/>
          </w:tcPr>
          <w:p w14:paraId="180FFB91" w14:textId="77777777" w:rsidR="0023317E" w:rsidRPr="0023317E" w:rsidRDefault="0023317E" w:rsidP="001B475D">
            <w:pPr>
              <w:jc w:val="both"/>
              <w:rPr>
                <w:rFonts w:ascii="Arial" w:hAnsi="Arial" w:cs="Arial"/>
                <w:b/>
                <w:bCs/>
                <w:sz w:val="24"/>
                <w:szCs w:val="24"/>
                <w:lang w:val="nn-NO"/>
              </w:rPr>
            </w:pPr>
          </w:p>
        </w:tc>
      </w:tr>
    </w:tbl>
    <w:p w14:paraId="55BABF6B" w14:textId="77777777" w:rsidR="0023317E" w:rsidRDefault="0023317E" w:rsidP="0023317E">
      <w:pPr>
        <w:jc w:val="both"/>
        <w:rPr>
          <w:rFonts w:ascii="Arial" w:hAnsi="Arial" w:cs="Arial"/>
          <w:b/>
          <w:bCs/>
          <w:sz w:val="24"/>
          <w:szCs w:val="24"/>
          <w:lang w:val="nn-NO"/>
        </w:rPr>
      </w:pPr>
    </w:p>
    <w:p w14:paraId="0582F0C8" w14:textId="77777777" w:rsidR="005D5F39" w:rsidRDefault="005D5F39" w:rsidP="00CE0F47">
      <w:pPr>
        <w:pStyle w:val="ListParagraph"/>
        <w:ind w:left="360"/>
        <w:jc w:val="both"/>
        <w:rPr>
          <w:rFonts w:ascii="Arial" w:hAnsi="Arial" w:cs="Arial"/>
          <w:b/>
          <w:bCs/>
          <w:sz w:val="24"/>
          <w:szCs w:val="24"/>
          <w:lang w:val="nn-NO"/>
        </w:rPr>
      </w:pPr>
    </w:p>
    <w:p w14:paraId="5EA2CFD0" w14:textId="170F589B" w:rsidR="005D5F39" w:rsidRDefault="005D5F39">
      <w:pPr>
        <w:pStyle w:val="ListParagraph"/>
        <w:numPr>
          <w:ilvl w:val="4"/>
          <w:numId w:val="32"/>
        </w:numPr>
        <w:ind w:left="360"/>
        <w:jc w:val="both"/>
        <w:rPr>
          <w:rFonts w:ascii="Arial" w:hAnsi="Arial" w:cs="Arial"/>
          <w:b/>
          <w:bCs/>
          <w:sz w:val="24"/>
          <w:szCs w:val="24"/>
          <w:lang w:val="nn-NO"/>
        </w:rPr>
      </w:pPr>
      <w:r>
        <w:rPr>
          <w:rFonts w:ascii="Arial" w:hAnsi="Arial" w:cs="Arial"/>
          <w:b/>
          <w:bCs/>
          <w:sz w:val="24"/>
          <w:szCs w:val="24"/>
          <w:lang w:val="nn-NO"/>
        </w:rPr>
        <w:t>Supervisi Keperawatan</w:t>
      </w:r>
    </w:p>
    <w:tbl>
      <w:tblPr>
        <w:tblStyle w:val="TableGrid"/>
        <w:tblW w:w="9663" w:type="dxa"/>
        <w:jc w:val="center"/>
        <w:tblLook w:val="04A0" w:firstRow="1" w:lastRow="0" w:firstColumn="1" w:lastColumn="0" w:noHBand="0" w:noVBand="1"/>
      </w:tblPr>
      <w:tblGrid>
        <w:gridCol w:w="652"/>
        <w:gridCol w:w="5939"/>
        <w:gridCol w:w="572"/>
        <w:gridCol w:w="591"/>
        <w:gridCol w:w="598"/>
        <w:gridCol w:w="628"/>
        <w:gridCol w:w="683"/>
      </w:tblGrid>
      <w:tr w:rsidR="005D5F39" w14:paraId="781276EC" w14:textId="77777777" w:rsidTr="001B475D">
        <w:trPr>
          <w:jc w:val="center"/>
        </w:trPr>
        <w:tc>
          <w:tcPr>
            <w:tcW w:w="652" w:type="dxa"/>
            <w:vMerge w:val="restart"/>
            <w:vAlign w:val="center"/>
          </w:tcPr>
          <w:p w14:paraId="296F295E" w14:textId="77777777" w:rsidR="005D5F39" w:rsidRDefault="005D5F39" w:rsidP="001B475D">
            <w:pPr>
              <w:jc w:val="center"/>
              <w:rPr>
                <w:rFonts w:ascii="Arial" w:hAnsi="Arial" w:cs="Arial"/>
                <w:b/>
                <w:bCs/>
                <w:sz w:val="24"/>
                <w:szCs w:val="24"/>
                <w:lang w:val="nn-NO"/>
              </w:rPr>
            </w:pPr>
            <w:r>
              <w:rPr>
                <w:rFonts w:ascii="Arial" w:hAnsi="Arial" w:cs="Arial"/>
                <w:b/>
                <w:bCs/>
                <w:sz w:val="24"/>
                <w:szCs w:val="24"/>
                <w:lang w:val="nn-NO"/>
              </w:rPr>
              <w:t>No.</w:t>
            </w:r>
          </w:p>
        </w:tc>
        <w:tc>
          <w:tcPr>
            <w:tcW w:w="5939" w:type="dxa"/>
            <w:vMerge w:val="restart"/>
            <w:vAlign w:val="center"/>
          </w:tcPr>
          <w:p w14:paraId="2892D357" w14:textId="77777777" w:rsidR="005D5F39" w:rsidRDefault="005D5F39" w:rsidP="001B475D">
            <w:pPr>
              <w:jc w:val="center"/>
              <w:rPr>
                <w:rFonts w:ascii="Arial" w:hAnsi="Arial" w:cs="Arial"/>
                <w:b/>
                <w:bCs/>
                <w:sz w:val="24"/>
                <w:szCs w:val="24"/>
                <w:lang w:val="nn-NO"/>
              </w:rPr>
            </w:pPr>
            <w:r>
              <w:rPr>
                <w:rFonts w:ascii="Arial" w:hAnsi="Arial" w:cs="Arial"/>
                <w:b/>
                <w:bCs/>
                <w:sz w:val="24"/>
                <w:szCs w:val="24"/>
                <w:lang w:val="nn-NO"/>
              </w:rPr>
              <w:t>Pertanyaan</w:t>
            </w:r>
          </w:p>
        </w:tc>
        <w:tc>
          <w:tcPr>
            <w:tcW w:w="3072" w:type="dxa"/>
            <w:gridSpan w:val="5"/>
            <w:vAlign w:val="center"/>
          </w:tcPr>
          <w:p w14:paraId="23C2826E" w14:textId="77777777" w:rsidR="005D5F39" w:rsidRDefault="005D5F39" w:rsidP="001B475D">
            <w:pPr>
              <w:jc w:val="center"/>
              <w:rPr>
                <w:rFonts w:ascii="Arial" w:hAnsi="Arial" w:cs="Arial"/>
                <w:b/>
                <w:bCs/>
                <w:sz w:val="24"/>
                <w:szCs w:val="24"/>
                <w:lang w:val="nn-NO"/>
              </w:rPr>
            </w:pPr>
            <w:r>
              <w:rPr>
                <w:rFonts w:ascii="Arial" w:hAnsi="Arial" w:cs="Arial"/>
                <w:b/>
                <w:bCs/>
                <w:sz w:val="24"/>
                <w:szCs w:val="24"/>
                <w:lang w:val="nn-NO"/>
              </w:rPr>
              <w:t>Kode Jawaban</w:t>
            </w:r>
          </w:p>
        </w:tc>
      </w:tr>
      <w:tr w:rsidR="005D5F39" w14:paraId="00AD6BA9" w14:textId="77777777" w:rsidTr="001B475D">
        <w:trPr>
          <w:jc w:val="center"/>
        </w:trPr>
        <w:tc>
          <w:tcPr>
            <w:tcW w:w="652" w:type="dxa"/>
            <w:vMerge/>
            <w:vAlign w:val="center"/>
          </w:tcPr>
          <w:p w14:paraId="77692814" w14:textId="77777777" w:rsidR="005D5F39" w:rsidRDefault="005D5F39" w:rsidP="001B475D">
            <w:pPr>
              <w:jc w:val="center"/>
              <w:rPr>
                <w:rFonts w:ascii="Arial" w:hAnsi="Arial" w:cs="Arial"/>
                <w:b/>
                <w:bCs/>
                <w:sz w:val="24"/>
                <w:szCs w:val="24"/>
                <w:lang w:val="nn-NO"/>
              </w:rPr>
            </w:pPr>
          </w:p>
        </w:tc>
        <w:tc>
          <w:tcPr>
            <w:tcW w:w="5939" w:type="dxa"/>
            <w:vMerge/>
            <w:vAlign w:val="center"/>
          </w:tcPr>
          <w:p w14:paraId="18337A49" w14:textId="77777777" w:rsidR="005D5F39" w:rsidRDefault="005D5F39" w:rsidP="001B475D">
            <w:pPr>
              <w:jc w:val="center"/>
              <w:rPr>
                <w:rFonts w:ascii="Arial" w:hAnsi="Arial" w:cs="Arial"/>
                <w:b/>
                <w:bCs/>
                <w:sz w:val="24"/>
                <w:szCs w:val="24"/>
                <w:lang w:val="nn-NO"/>
              </w:rPr>
            </w:pPr>
          </w:p>
        </w:tc>
        <w:tc>
          <w:tcPr>
            <w:tcW w:w="572" w:type="dxa"/>
            <w:vAlign w:val="center"/>
          </w:tcPr>
          <w:p w14:paraId="09E6EF1B" w14:textId="77777777" w:rsidR="005D5F39" w:rsidRDefault="005D5F39" w:rsidP="001B475D">
            <w:pPr>
              <w:jc w:val="center"/>
              <w:rPr>
                <w:rFonts w:ascii="Arial" w:hAnsi="Arial" w:cs="Arial"/>
                <w:b/>
                <w:bCs/>
                <w:sz w:val="24"/>
                <w:szCs w:val="24"/>
                <w:lang w:val="nn-NO"/>
              </w:rPr>
            </w:pPr>
            <w:r>
              <w:rPr>
                <w:rFonts w:ascii="Arial" w:hAnsi="Arial" w:cs="Arial"/>
                <w:b/>
                <w:bCs/>
                <w:sz w:val="24"/>
                <w:szCs w:val="24"/>
                <w:lang w:val="nn-NO"/>
              </w:rPr>
              <w:t>SS</w:t>
            </w:r>
          </w:p>
        </w:tc>
        <w:tc>
          <w:tcPr>
            <w:tcW w:w="591" w:type="dxa"/>
            <w:vAlign w:val="center"/>
          </w:tcPr>
          <w:p w14:paraId="7B6F9534" w14:textId="77777777" w:rsidR="005D5F39" w:rsidRDefault="005D5F39" w:rsidP="001B475D">
            <w:pPr>
              <w:jc w:val="center"/>
              <w:rPr>
                <w:rFonts w:ascii="Arial" w:hAnsi="Arial" w:cs="Arial"/>
                <w:b/>
                <w:bCs/>
                <w:sz w:val="24"/>
                <w:szCs w:val="24"/>
                <w:lang w:val="nn-NO"/>
              </w:rPr>
            </w:pPr>
            <w:r>
              <w:rPr>
                <w:rFonts w:ascii="Arial" w:hAnsi="Arial" w:cs="Arial"/>
                <w:b/>
                <w:bCs/>
                <w:sz w:val="24"/>
                <w:szCs w:val="24"/>
                <w:lang w:val="nn-NO"/>
              </w:rPr>
              <w:t>S</w:t>
            </w:r>
          </w:p>
        </w:tc>
        <w:tc>
          <w:tcPr>
            <w:tcW w:w="598" w:type="dxa"/>
          </w:tcPr>
          <w:p w14:paraId="02BBE727" w14:textId="77777777" w:rsidR="005D5F39" w:rsidRDefault="005D5F39" w:rsidP="001B475D">
            <w:pPr>
              <w:jc w:val="center"/>
              <w:rPr>
                <w:rFonts w:ascii="Arial" w:hAnsi="Arial" w:cs="Arial"/>
                <w:b/>
                <w:bCs/>
                <w:sz w:val="24"/>
                <w:szCs w:val="24"/>
                <w:lang w:val="nn-NO"/>
              </w:rPr>
            </w:pPr>
            <w:r>
              <w:rPr>
                <w:rFonts w:ascii="Arial" w:hAnsi="Arial" w:cs="Arial"/>
                <w:b/>
                <w:bCs/>
                <w:sz w:val="24"/>
                <w:szCs w:val="24"/>
                <w:lang w:val="nn-NO"/>
              </w:rPr>
              <w:t>KS</w:t>
            </w:r>
          </w:p>
        </w:tc>
        <w:tc>
          <w:tcPr>
            <w:tcW w:w="628" w:type="dxa"/>
          </w:tcPr>
          <w:p w14:paraId="7D9F6EFF" w14:textId="77777777" w:rsidR="005D5F39" w:rsidRDefault="005D5F39" w:rsidP="001B475D">
            <w:pPr>
              <w:jc w:val="center"/>
              <w:rPr>
                <w:rFonts w:ascii="Arial" w:hAnsi="Arial" w:cs="Arial"/>
                <w:b/>
                <w:bCs/>
                <w:sz w:val="24"/>
                <w:szCs w:val="24"/>
                <w:lang w:val="nn-NO"/>
              </w:rPr>
            </w:pPr>
            <w:r>
              <w:rPr>
                <w:rFonts w:ascii="Arial" w:hAnsi="Arial" w:cs="Arial"/>
                <w:b/>
                <w:bCs/>
                <w:sz w:val="24"/>
                <w:szCs w:val="24"/>
                <w:lang w:val="nn-NO"/>
              </w:rPr>
              <w:t>TS</w:t>
            </w:r>
          </w:p>
        </w:tc>
        <w:tc>
          <w:tcPr>
            <w:tcW w:w="683" w:type="dxa"/>
          </w:tcPr>
          <w:p w14:paraId="687236CE" w14:textId="77777777" w:rsidR="005D5F39" w:rsidRDefault="005D5F39" w:rsidP="001B475D">
            <w:pPr>
              <w:jc w:val="center"/>
              <w:rPr>
                <w:rFonts w:ascii="Arial" w:hAnsi="Arial" w:cs="Arial"/>
                <w:b/>
                <w:bCs/>
                <w:sz w:val="24"/>
                <w:szCs w:val="24"/>
                <w:lang w:val="nn-NO"/>
              </w:rPr>
            </w:pPr>
            <w:r>
              <w:rPr>
                <w:rFonts w:ascii="Arial" w:hAnsi="Arial" w:cs="Arial"/>
                <w:b/>
                <w:bCs/>
                <w:sz w:val="24"/>
                <w:szCs w:val="24"/>
                <w:lang w:val="nn-NO"/>
              </w:rPr>
              <w:t>STS</w:t>
            </w:r>
          </w:p>
        </w:tc>
      </w:tr>
      <w:tr w:rsidR="005D5F39" w:rsidRPr="003872CC" w14:paraId="640DD25E" w14:textId="77777777" w:rsidTr="001B475D">
        <w:trPr>
          <w:jc w:val="center"/>
        </w:trPr>
        <w:tc>
          <w:tcPr>
            <w:tcW w:w="652" w:type="dxa"/>
            <w:vAlign w:val="center"/>
          </w:tcPr>
          <w:p w14:paraId="1807D850" w14:textId="77777777" w:rsidR="005D5F39" w:rsidRPr="00C90D57" w:rsidRDefault="005D5F39" w:rsidP="001B475D">
            <w:pPr>
              <w:jc w:val="center"/>
              <w:rPr>
                <w:rFonts w:ascii="Arial" w:hAnsi="Arial" w:cs="Arial"/>
                <w:sz w:val="24"/>
                <w:szCs w:val="24"/>
                <w:lang w:val="nn-NO"/>
              </w:rPr>
            </w:pPr>
            <w:r w:rsidRPr="00C90D57">
              <w:rPr>
                <w:rFonts w:ascii="Arial" w:hAnsi="Arial" w:cs="Arial"/>
                <w:sz w:val="24"/>
                <w:szCs w:val="24"/>
                <w:lang w:val="nn-NO"/>
              </w:rPr>
              <w:t>1.</w:t>
            </w:r>
          </w:p>
        </w:tc>
        <w:tc>
          <w:tcPr>
            <w:tcW w:w="5939" w:type="dxa"/>
          </w:tcPr>
          <w:p w14:paraId="00022519" w14:textId="6EDA131F" w:rsidR="005D5F39" w:rsidRPr="00C90D57" w:rsidRDefault="005D5F39" w:rsidP="001B475D">
            <w:pPr>
              <w:jc w:val="both"/>
              <w:rPr>
                <w:rFonts w:ascii="Arial" w:hAnsi="Arial" w:cs="Arial"/>
                <w:sz w:val="24"/>
                <w:szCs w:val="24"/>
                <w:lang w:val="nn-NO"/>
              </w:rPr>
            </w:pPr>
            <w:r>
              <w:rPr>
                <w:rFonts w:ascii="Arial" w:hAnsi="Arial" w:cs="Arial"/>
                <w:sz w:val="24"/>
                <w:szCs w:val="24"/>
                <w:lang w:val="nn-NO"/>
              </w:rPr>
              <w:t>Kepala ruangan menginformasikan prosedur kerja tindakan invasive diruangan dalam upaya pencegahan infeksi</w:t>
            </w:r>
          </w:p>
        </w:tc>
        <w:tc>
          <w:tcPr>
            <w:tcW w:w="572" w:type="dxa"/>
          </w:tcPr>
          <w:p w14:paraId="6D55D941" w14:textId="77777777" w:rsidR="005D5F39" w:rsidRDefault="005D5F39" w:rsidP="001B475D">
            <w:pPr>
              <w:jc w:val="both"/>
              <w:rPr>
                <w:rFonts w:ascii="Arial" w:hAnsi="Arial" w:cs="Arial"/>
                <w:b/>
                <w:bCs/>
                <w:sz w:val="24"/>
                <w:szCs w:val="24"/>
                <w:lang w:val="nn-NO"/>
              </w:rPr>
            </w:pPr>
          </w:p>
        </w:tc>
        <w:tc>
          <w:tcPr>
            <w:tcW w:w="591" w:type="dxa"/>
          </w:tcPr>
          <w:p w14:paraId="117C7868" w14:textId="77777777" w:rsidR="005D5F39" w:rsidRDefault="005D5F39" w:rsidP="001B475D">
            <w:pPr>
              <w:jc w:val="both"/>
              <w:rPr>
                <w:rFonts w:ascii="Arial" w:hAnsi="Arial" w:cs="Arial"/>
                <w:b/>
                <w:bCs/>
                <w:sz w:val="24"/>
                <w:szCs w:val="24"/>
                <w:lang w:val="nn-NO"/>
              </w:rPr>
            </w:pPr>
          </w:p>
        </w:tc>
        <w:tc>
          <w:tcPr>
            <w:tcW w:w="598" w:type="dxa"/>
          </w:tcPr>
          <w:p w14:paraId="6F23F915" w14:textId="77777777" w:rsidR="005D5F39" w:rsidRDefault="005D5F39" w:rsidP="001B475D">
            <w:pPr>
              <w:jc w:val="both"/>
              <w:rPr>
                <w:rFonts w:ascii="Arial" w:hAnsi="Arial" w:cs="Arial"/>
                <w:b/>
                <w:bCs/>
                <w:sz w:val="24"/>
                <w:szCs w:val="24"/>
                <w:lang w:val="nn-NO"/>
              </w:rPr>
            </w:pPr>
          </w:p>
        </w:tc>
        <w:tc>
          <w:tcPr>
            <w:tcW w:w="628" w:type="dxa"/>
          </w:tcPr>
          <w:p w14:paraId="52178986" w14:textId="77777777" w:rsidR="005D5F39" w:rsidRDefault="005D5F39" w:rsidP="001B475D">
            <w:pPr>
              <w:jc w:val="both"/>
              <w:rPr>
                <w:rFonts w:ascii="Arial" w:hAnsi="Arial" w:cs="Arial"/>
                <w:b/>
                <w:bCs/>
                <w:sz w:val="24"/>
                <w:szCs w:val="24"/>
                <w:lang w:val="nn-NO"/>
              </w:rPr>
            </w:pPr>
          </w:p>
        </w:tc>
        <w:tc>
          <w:tcPr>
            <w:tcW w:w="683" w:type="dxa"/>
          </w:tcPr>
          <w:p w14:paraId="6C03ACEC" w14:textId="77777777" w:rsidR="005D5F39" w:rsidRDefault="005D5F39" w:rsidP="001B475D">
            <w:pPr>
              <w:jc w:val="both"/>
              <w:rPr>
                <w:rFonts w:ascii="Arial" w:hAnsi="Arial" w:cs="Arial"/>
                <w:b/>
                <w:bCs/>
                <w:sz w:val="24"/>
                <w:szCs w:val="24"/>
                <w:lang w:val="nn-NO"/>
              </w:rPr>
            </w:pPr>
          </w:p>
        </w:tc>
      </w:tr>
      <w:tr w:rsidR="005D5F39" w:rsidRPr="003872CC" w14:paraId="5064884C" w14:textId="77777777" w:rsidTr="001B475D">
        <w:trPr>
          <w:jc w:val="center"/>
        </w:trPr>
        <w:tc>
          <w:tcPr>
            <w:tcW w:w="652" w:type="dxa"/>
            <w:vAlign w:val="center"/>
          </w:tcPr>
          <w:p w14:paraId="014C4B13" w14:textId="77777777" w:rsidR="005D5F39" w:rsidRPr="00C90D57" w:rsidRDefault="005D5F39" w:rsidP="001B475D">
            <w:pPr>
              <w:jc w:val="center"/>
              <w:rPr>
                <w:rFonts w:ascii="Arial" w:hAnsi="Arial" w:cs="Arial"/>
                <w:sz w:val="24"/>
                <w:szCs w:val="24"/>
                <w:lang w:val="nn-NO"/>
              </w:rPr>
            </w:pPr>
            <w:r>
              <w:rPr>
                <w:rFonts w:ascii="Arial" w:hAnsi="Arial" w:cs="Arial"/>
                <w:sz w:val="24"/>
                <w:szCs w:val="24"/>
                <w:lang w:val="nn-NO"/>
              </w:rPr>
              <w:t>2.</w:t>
            </w:r>
          </w:p>
        </w:tc>
        <w:tc>
          <w:tcPr>
            <w:tcW w:w="5939" w:type="dxa"/>
          </w:tcPr>
          <w:p w14:paraId="66E8D318" w14:textId="60506286" w:rsidR="005D5F39" w:rsidRPr="00C90D57" w:rsidRDefault="005D5F39" w:rsidP="001B475D">
            <w:pPr>
              <w:jc w:val="both"/>
              <w:rPr>
                <w:rFonts w:ascii="Arial" w:hAnsi="Arial" w:cs="Arial"/>
                <w:sz w:val="24"/>
                <w:szCs w:val="24"/>
                <w:lang w:val="nn-NO"/>
              </w:rPr>
            </w:pPr>
            <w:r>
              <w:rPr>
                <w:rFonts w:ascii="Arial" w:hAnsi="Arial" w:cs="Arial"/>
                <w:sz w:val="24"/>
                <w:szCs w:val="24"/>
                <w:lang w:val="nn-NO"/>
              </w:rPr>
              <w:t>Uraian tugas diruangan sudah diatur oleh kepala ruangan untuk perawat</w:t>
            </w:r>
            <w:r w:rsidR="004C4B9B">
              <w:rPr>
                <w:rFonts w:ascii="Arial" w:hAnsi="Arial" w:cs="Arial"/>
                <w:sz w:val="24"/>
                <w:szCs w:val="24"/>
                <w:lang w:val="nn-NO"/>
              </w:rPr>
              <w:t xml:space="preserve"> dalam tindakan pengendalian infeksi</w:t>
            </w:r>
          </w:p>
        </w:tc>
        <w:tc>
          <w:tcPr>
            <w:tcW w:w="572" w:type="dxa"/>
          </w:tcPr>
          <w:p w14:paraId="0CF72C98" w14:textId="77777777" w:rsidR="005D5F39" w:rsidRDefault="005D5F39" w:rsidP="001B475D">
            <w:pPr>
              <w:jc w:val="both"/>
              <w:rPr>
                <w:rFonts w:ascii="Arial" w:hAnsi="Arial" w:cs="Arial"/>
                <w:b/>
                <w:bCs/>
                <w:sz w:val="24"/>
                <w:szCs w:val="24"/>
                <w:lang w:val="nn-NO"/>
              </w:rPr>
            </w:pPr>
          </w:p>
        </w:tc>
        <w:tc>
          <w:tcPr>
            <w:tcW w:w="591" w:type="dxa"/>
          </w:tcPr>
          <w:p w14:paraId="01767F3E" w14:textId="77777777" w:rsidR="005D5F39" w:rsidRDefault="005D5F39" w:rsidP="001B475D">
            <w:pPr>
              <w:jc w:val="both"/>
              <w:rPr>
                <w:rFonts w:ascii="Arial" w:hAnsi="Arial" w:cs="Arial"/>
                <w:b/>
                <w:bCs/>
                <w:sz w:val="24"/>
                <w:szCs w:val="24"/>
                <w:lang w:val="nn-NO"/>
              </w:rPr>
            </w:pPr>
          </w:p>
        </w:tc>
        <w:tc>
          <w:tcPr>
            <w:tcW w:w="598" w:type="dxa"/>
          </w:tcPr>
          <w:p w14:paraId="39FC0D98" w14:textId="77777777" w:rsidR="005D5F39" w:rsidRDefault="005D5F39" w:rsidP="001B475D">
            <w:pPr>
              <w:jc w:val="both"/>
              <w:rPr>
                <w:rFonts w:ascii="Arial" w:hAnsi="Arial" w:cs="Arial"/>
                <w:b/>
                <w:bCs/>
                <w:sz w:val="24"/>
                <w:szCs w:val="24"/>
                <w:lang w:val="nn-NO"/>
              </w:rPr>
            </w:pPr>
          </w:p>
        </w:tc>
        <w:tc>
          <w:tcPr>
            <w:tcW w:w="628" w:type="dxa"/>
          </w:tcPr>
          <w:p w14:paraId="15A2502C" w14:textId="77777777" w:rsidR="005D5F39" w:rsidRDefault="005D5F39" w:rsidP="001B475D">
            <w:pPr>
              <w:jc w:val="both"/>
              <w:rPr>
                <w:rFonts w:ascii="Arial" w:hAnsi="Arial" w:cs="Arial"/>
                <w:b/>
                <w:bCs/>
                <w:sz w:val="24"/>
                <w:szCs w:val="24"/>
                <w:lang w:val="nn-NO"/>
              </w:rPr>
            </w:pPr>
          </w:p>
        </w:tc>
        <w:tc>
          <w:tcPr>
            <w:tcW w:w="683" w:type="dxa"/>
          </w:tcPr>
          <w:p w14:paraId="0EEA5FA9" w14:textId="77777777" w:rsidR="005D5F39" w:rsidRDefault="005D5F39" w:rsidP="001B475D">
            <w:pPr>
              <w:jc w:val="both"/>
              <w:rPr>
                <w:rFonts w:ascii="Arial" w:hAnsi="Arial" w:cs="Arial"/>
                <w:b/>
                <w:bCs/>
                <w:sz w:val="24"/>
                <w:szCs w:val="24"/>
                <w:lang w:val="nn-NO"/>
              </w:rPr>
            </w:pPr>
          </w:p>
        </w:tc>
      </w:tr>
      <w:tr w:rsidR="005D5F39" w:rsidRPr="003872CC" w14:paraId="4181C7FE" w14:textId="77777777" w:rsidTr="001B475D">
        <w:trPr>
          <w:jc w:val="center"/>
        </w:trPr>
        <w:tc>
          <w:tcPr>
            <w:tcW w:w="652" w:type="dxa"/>
            <w:vAlign w:val="center"/>
          </w:tcPr>
          <w:p w14:paraId="3BCDA466" w14:textId="77777777" w:rsidR="005D5F39" w:rsidRPr="00C90D57" w:rsidRDefault="005D5F39" w:rsidP="001B475D">
            <w:pPr>
              <w:jc w:val="center"/>
              <w:rPr>
                <w:rFonts w:ascii="Arial" w:hAnsi="Arial" w:cs="Arial"/>
                <w:sz w:val="24"/>
                <w:szCs w:val="24"/>
                <w:lang w:val="nn-NO"/>
              </w:rPr>
            </w:pPr>
            <w:r>
              <w:rPr>
                <w:rFonts w:ascii="Arial" w:hAnsi="Arial" w:cs="Arial"/>
                <w:sz w:val="24"/>
                <w:szCs w:val="24"/>
                <w:lang w:val="nn-NO"/>
              </w:rPr>
              <w:t>3.</w:t>
            </w:r>
          </w:p>
        </w:tc>
        <w:tc>
          <w:tcPr>
            <w:tcW w:w="5939" w:type="dxa"/>
          </w:tcPr>
          <w:p w14:paraId="5B28C042" w14:textId="402C57BC" w:rsidR="005D5F39" w:rsidRPr="00C90D57" w:rsidRDefault="004C4B9B" w:rsidP="001B475D">
            <w:pPr>
              <w:jc w:val="both"/>
              <w:rPr>
                <w:rFonts w:ascii="Arial" w:hAnsi="Arial" w:cs="Arial"/>
                <w:sz w:val="24"/>
                <w:szCs w:val="24"/>
                <w:lang w:val="nn-NO"/>
              </w:rPr>
            </w:pPr>
            <w:r>
              <w:rPr>
                <w:rFonts w:ascii="Arial" w:hAnsi="Arial" w:cs="Arial"/>
                <w:sz w:val="24"/>
                <w:szCs w:val="24"/>
                <w:lang w:val="nn-NO"/>
              </w:rPr>
              <w:t>Kepala ruangan menempatkan pasien diruang rawat menurut tingkat kegawatan, infeksi, dan non infeksi</w:t>
            </w:r>
          </w:p>
        </w:tc>
        <w:tc>
          <w:tcPr>
            <w:tcW w:w="572" w:type="dxa"/>
          </w:tcPr>
          <w:p w14:paraId="456490B3" w14:textId="77777777" w:rsidR="005D5F39" w:rsidRDefault="005D5F39" w:rsidP="001B475D">
            <w:pPr>
              <w:jc w:val="both"/>
              <w:rPr>
                <w:rFonts w:ascii="Arial" w:hAnsi="Arial" w:cs="Arial"/>
                <w:b/>
                <w:bCs/>
                <w:sz w:val="24"/>
                <w:szCs w:val="24"/>
                <w:lang w:val="nn-NO"/>
              </w:rPr>
            </w:pPr>
          </w:p>
        </w:tc>
        <w:tc>
          <w:tcPr>
            <w:tcW w:w="591" w:type="dxa"/>
          </w:tcPr>
          <w:p w14:paraId="3E0FEC02" w14:textId="77777777" w:rsidR="005D5F39" w:rsidRDefault="005D5F39" w:rsidP="001B475D">
            <w:pPr>
              <w:jc w:val="both"/>
              <w:rPr>
                <w:rFonts w:ascii="Arial" w:hAnsi="Arial" w:cs="Arial"/>
                <w:b/>
                <w:bCs/>
                <w:sz w:val="24"/>
                <w:szCs w:val="24"/>
                <w:lang w:val="nn-NO"/>
              </w:rPr>
            </w:pPr>
          </w:p>
        </w:tc>
        <w:tc>
          <w:tcPr>
            <w:tcW w:w="598" w:type="dxa"/>
          </w:tcPr>
          <w:p w14:paraId="03DDDF6C" w14:textId="77777777" w:rsidR="005D5F39" w:rsidRDefault="005D5F39" w:rsidP="001B475D">
            <w:pPr>
              <w:jc w:val="both"/>
              <w:rPr>
                <w:rFonts w:ascii="Arial" w:hAnsi="Arial" w:cs="Arial"/>
                <w:b/>
                <w:bCs/>
                <w:sz w:val="24"/>
                <w:szCs w:val="24"/>
                <w:lang w:val="nn-NO"/>
              </w:rPr>
            </w:pPr>
          </w:p>
        </w:tc>
        <w:tc>
          <w:tcPr>
            <w:tcW w:w="628" w:type="dxa"/>
          </w:tcPr>
          <w:p w14:paraId="71D0EBC7" w14:textId="77777777" w:rsidR="005D5F39" w:rsidRDefault="005D5F39" w:rsidP="001B475D">
            <w:pPr>
              <w:jc w:val="both"/>
              <w:rPr>
                <w:rFonts w:ascii="Arial" w:hAnsi="Arial" w:cs="Arial"/>
                <w:b/>
                <w:bCs/>
                <w:sz w:val="24"/>
                <w:szCs w:val="24"/>
                <w:lang w:val="nn-NO"/>
              </w:rPr>
            </w:pPr>
          </w:p>
        </w:tc>
        <w:tc>
          <w:tcPr>
            <w:tcW w:w="683" w:type="dxa"/>
          </w:tcPr>
          <w:p w14:paraId="76F21E50" w14:textId="77777777" w:rsidR="005D5F39" w:rsidRDefault="005D5F39" w:rsidP="001B475D">
            <w:pPr>
              <w:jc w:val="both"/>
              <w:rPr>
                <w:rFonts w:ascii="Arial" w:hAnsi="Arial" w:cs="Arial"/>
                <w:b/>
                <w:bCs/>
                <w:sz w:val="24"/>
                <w:szCs w:val="24"/>
                <w:lang w:val="nn-NO"/>
              </w:rPr>
            </w:pPr>
          </w:p>
        </w:tc>
      </w:tr>
      <w:tr w:rsidR="005D5F39" w:rsidRPr="003872CC" w14:paraId="1E1900B5" w14:textId="77777777" w:rsidTr="001B475D">
        <w:trPr>
          <w:jc w:val="center"/>
        </w:trPr>
        <w:tc>
          <w:tcPr>
            <w:tcW w:w="652" w:type="dxa"/>
            <w:vAlign w:val="center"/>
          </w:tcPr>
          <w:p w14:paraId="2AE22887" w14:textId="77777777" w:rsidR="005D5F39" w:rsidRPr="00C90D57" w:rsidRDefault="005D5F39" w:rsidP="001B475D">
            <w:pPr>
              <w:jc w:val="center"/>
              <w:rPr>
                <w:rFonts w:ascii="Arial" w:hAnsi="Arial" w:cs="Arial"/>
                <w:sz w:val="24"/>
                <w:szCs w:val="24"/>
                <w:lang w:val="nn-NO"/>
              </w:rPr>
            </w:pPr>
            <w:r>
              <w:rPr>
                <w:rFonts w:ascii="Arial" w:hAnsi="Arial" w:cs="Arial"/>
                <w:sz w:val="24"/>
                <w:szCs w:val="24"/>
                <w:lang w:val="nn-NO"/>
              </w:rPr>
              <w:t>4.</w:t>
            </w:r>
          </w:p>
        </w:tc>
        <w:tc>
          <w:tcPr>
            <w:tcW w:w="5939" w:type="dxa"/>
          </w:tcPr>
          <w:p w14:paraId="413980EF" w14:textId="0925539A" w:rsidR="005D5F39" w:rsidRPr="00C90D57" w:rsidRDefault="004C4B9B" w:rsidP="001B475D">
            <w:pPr>
              <w:jc w:val="both"/>
              <w:rPr>
                <w:rFonts w:ascii="Arial" w:hAnsi="Arial" w:cs="Arial"/>
                <w:sz w:val="24"/>
                <w:szCs w:val="24"/>
                <w:lang w:val="nn-NO"/>
              </w:rPr>
            </w:pPr>
            <w:r>
              <w:rPr>
                <w:rFonts w:ascii="Arial" w:hAnsi="Arial" w:cs="Arial"/>
                <w:sz w:val="24"/>
                <w:szCs w:val="24"/>
                <w:lang w:val="nn-NO"/>
              </w:rPr>
              <w:t>Kepala ruangan menginformasikan kepada perawat bahwa penempatan pasien diruangan harus diperhatikan kondisi penyakitnya</w:t>
            </w:r>
          </w:p>
        </w:tc>
        <w:tc>
          <w:tcPr>
            <w:tcW w:w="572" w:type="dxa"/>
          </w:tcPr>
          <w:p w14:paraId="56142C03" w14:textId="77777777" w:rsidR="005D5F39" w:rsidRDefault="005D5F39" w:rsidP="001B475D">
            <w:pPr>
              <w:jc w:val="both"/>
              <w:rPr>
                <w:rFonts w:ascii="Arial" w:hAnsi="Arial" w:cs="Arial"/>
                <w:b/>
                <w:bCs/>
                <w:sz w:val="24"/>
                <w:szCs w:val="24"/>
                <w:lang w:val="nn-NO"/>
              </w:rPr>
            </w:pPr>
          </w:p>
        </w:tc>
        <w:tc>
          <w:tcPr>
            <w:tcW w:w="591" w:type="dxa"/>
          </w:tcPr>
          <w:p w14:paraId="5EE94B1A" w14:textId="77777777" w:rsidR="005D5F39" w:rsidRDefault="005D5F39" w:rsidP="001B475D">
            <w:pPr>
              <w:jc w:val="both"/>
              <w:rPr>
                <w:rFonts w:ascii="Arial" w:hAnsi="Arial" w:cs="Arial"/>
                <w:b/>
                <w:bCs/>
                <w:sz w:val="24"/>
                <w:szCs w:val="24"/>
                <w:lang w:val="nn-NO"/>
              </w:rPr>
            </w:pPr>
          </w:p>
        </w:tc>
        <w:tc>
          <w:tcPr>
            <w:tcW w:w="598" w:type="dxa"/>
          </w:tcPr>
          <w:p w14:paraId="36F30062" w14:textId="77777777" w:rsidR="005D5F39" w:rsidRDefault="005D5F39" w:rsidP="001B475D">
            <w:pPr>
              <w:jc w:val="both"/>
              <w:rPr>
                <w:rFonts w:ascii="Arial" w:hAnsi="Arial" w:cs="Arial"/>
                <w:b/>
                <w:bCs/>
                <w:sz w:val="24"/>
                <w:szCs w:val="24"/>
                <w:lang w:val="nn-NO"/>
              </w:rPr>
            </w:pPr>
          </w:p>
        </w:tc>
        <w:tc>
          <w:tcPr>
            <w:tcW w:w="628" w:type="dxa"/>
          </w:tcPr>
          <w:p w14:paraId="23628493" w14:textId="77777777" w:rsidR="005D5F39" w:rsidRDefault="005D5F39" w:rsidP="001B475D">
            <w:pPr>
              <w:jc w:val="both"/>
              <w:rPr>
                <w:rFonts w:ascii="Arial" w:hAnsi="Arial" w:cs="Arial"/>
                <w:b/>
                <w:bCs/>
                <w:sz w:val="24"/>
                <w:szCs w:val="24"/>
                <w:lang w:val="nn-NO"/>
              </w:rPr>
            </w:pPr>
          </w:p>
        </w:tc>
        <w:tc>
          <w:tcPr>
            <w:tcW w:w="683" w:type="dxa"/>
          </w:tcPr>
          <w:p w14:paraId="1584AE22" w14:textId="77777777" w:rsidR="005D5F39" w:rsidRDefault="005D5F39" w:rsidP="001B475D">
            <w:pPr>
              <w:jc w:val="both"/>
              <w:rPr>
                <w:rFonts w:ascii="Arial" w:hAnsi="Arial" w:cs="Arial"/>
                <w:b/>
                <w:bCs/>
                <w:sz w:val="24"/>
                <w:szCs w:val="24"/>
                <w:lang w:val="nn-NO"/>
              </w:rPr>
            </w:pPr>
          </w:p>
        </w:tc>
      </w:tr>
      <w:tr w:rsidR="005D5F39" w:rsidRPr="003872CC" w14:paraId="5D360B06" w14:textId="77777777" w:rsidTr="001B475D">
        <w:trPr>
          <w:jc w:val="center"/>
        </w:trPr>
        <w:tc>
          <w:tcPr>
            <w:tcW w:w="652" w:type="dxa"/>
            <w:vAlign w:val="center"/>
          </w:tcPr>
          <w:p w14:paraId="403CD5A1" w14:textId="77777777" w:rsidR="005D5F39" w:rsidRDefault="005D5F39" w:rsidP="001B475D">
            <w:pPr>
              <w:jc w:val="center"/>
              <w:rPr>
                <w:rFonts w:ascii="Arial" w:hAnsi="Arial" w:cs="Arial"/>
                <w:sz w:val="24"/>
                <w:szCs w:val="24"/>
                <w:lang w:val="nn-NO"/>
              </w:rPr>
            </w:pPr>
            <w:r>
              <w:rPr>
                <w:rFonts w:ascii="Arial" w:hAnsi="Arial" w:cs="Arial"/>
                <w:sz w:val="24"/>
                <w:szCs w:val="24"/>
                <w:lang w:val="nn-NO"/>
              </w:rPr>
              <w:t>5.</w:t>
            </w:r>
          </w:p>
        </w:tc>
        <w:tc>
          <w:tcPr>
            <w:tcW w:w="5939" w:type="dxa"/>
          </w:tcPr>
          <w:p w14:paraId="78DC4BF7" w14:textId="17813077" w:rsidR="005D5F39" w:rsidRDefault="004C4B9B" w:rsidP="001B475D">
            <w:pPr>
              <w:jc w:val="both"/>
              <w:rPr>
                <w:rFonts w:ascii="Arial" w:hAnsi="Arial" w:cs="Arial"/>
                <w:sz w:val="24"/>
                <w:szCs w:val="24"/>
                <w:lang w:val="nn-NO"/>
              </w:rPr>
            </w:pPr>
            <w:r>
              <w:rPr>
                <w:rFonts w:ascii="Arial" w:hAnsi="Arial" w:cs="Arial"/>
                <w:sz w:val="24"/>
                <w:szCs w:val="24"/>
                <w:lang w:val="nn-NO"/>
              </w:rPr>
              <w:t>Kepala ruangan melaporkan setiap bulan kejadian infeksi nosokomial kepada tim pengendalian infeksi</w:t>
            </w:r>
          </w:p>
        </w:tc>
        <w:tc>
          <w:tcPr>
            <w:tcW w:w="572" w:type="dxa"/>
          </w:tcPr>
          <w:p w14:paraId="365B31B3" w14:textId="77777777" w:rsidR="005D5F39" w:rsidRDefault="005D5F39" w:rsidP="001B475D">
            <w:pPr>
              <w:jc w:val="both"/>
              <w:rPr>
                <w:rFonts w:ascii="Arial" w:hAnsi="Arial" w:cs="Arial"/>
                <w:b/>
                <w:bCs/>
                <w:sz w:val="24"/>
                <w:szCs w:val="24"/>
                <w:lang w:val="nn-NO"/>
              </w:rPr>
            </w:pPr>
          </w:p>
        </w:tc>
        <w:tc>
          <w:tcPr>
            <w:tcW w:w="591" w:type="dxa"/>
          </w:tcPr>
          <w:p w14:paraId="638E7A50" w14:textId="77777777" w:rsidR="005D5F39" w:rsidRDefault="005D5F39" w:rsidP="001B475D">
            <w:pPr>
              <w:jc w:val="both"/>
              <w:rPr>
                <w:rFonts w:ascii="Arial" w:hAnsi="Arial" w:cs="Arial"/>
                <w:b/>
                <w:bCs/>
                <w:sz w:val="24"/>
                <w:szCs w:val="24"/>
                <w:lang w:val="nn-NO"/>
              </w:rPr>
            </w:pPr>
          </w:p>
        </w:tc>
        <w:tc>
          <w:tcPr>
            <w:tcW w:w="598" w:type="dxa"/>
          </w:tcPr>
          <w:p w14:paraId="6BF74A8B" w14:textId="77777777" w:rsidR="005D5F39" w:rsidRDefault="005D5F39" w:rsidP="001B475D">
            <w:pPr>
              <w:jc w:val="both"/>
              <w:rPr>
                <w:rFonts w:ascii="Arial" w:hAnsi="Arial" w:cs="Arial"/>
                <w:b/>
                <w:bCs/>
                <w:sz w:val="24"/>
                <w:szCs w:val="24"/>
                <w:lang w:val="nn-NO"/>
              </w:rPr>
            </w:pPr>
          </w:p>
        </w:tc>
        <w:tc>
          <w:tcPr>
            <w:tcW w:w="628" w:type="dxa"/>
          </w:tcPr>
          <w:p w14:paraId="08F39D87" w14:textId="77777777" w:rsidR="005D5F39" w:rsidRDefault="005D5F39" w:rsidP="001B475D">
            <w:pPr>
              <w:jc w:val="both"/>
              <w:rPr>
                <w:rFonts w:ascii="Arial" w:hAnsi="Arial" w:cs="Arial"/>
                <w:b/>
                <w:bCs/>
                <w:sz w:val="24"/>
                <w:szCs w:val="24"/>
                <w:lang w:val="nn-NO"/>
              </w:rPr>
            </w:pPr>
          </w:p>
        </w:tc>
        <w:tc>
          <w:tcPr>
            <w:tcW w:w="683" w:type="dxa"/>
          </w:tcPr>
          <w:p w14:paraId="04EEEE3B" w14:textId="77777777" w:rsidR="005D5F39" w:rsidRDefault="005D5F39" w:rsidP="001B475D">
            <w:pPr>
              <w:jc w:val="both"/>
              <w:rPr>
                <w:rFonts w:ascii="Arial" w:hAnsi="Arial" w:cs="Arial"/>
                <w:b/>
                <w:bCs/>
                <w:sz w:val="24"/>
                <w:szCs w:val="24"/>
                <w:lang w:val="nn-NO"/>
              </w:rPr>
            </w:pPr>
          </w:p>
        </w:tc>
      </w:tr>
      <w:tr w:rsidR="005D5F39" w:rsidRPr="003872CC" w14:paraId="7EC41DAA" w14:textId="77777777" w:rsidTr="001B475D">
        <w:trPr>
          <w:jc w:val="center"/>
        </w:trPr>
        <w:tc>
          <w:tcPr>
            <w:tcW w:w="652" w:type="dxa"/>
            <w:vAlign w:val="center"/>
          </w:tcPr>
          <w:p w14:paraId="7D51CADB" w14:textId="77777777" w:rsidR="005D5F39" w:rsidRDefault="005D5F39" w:rsidP="001B475D">
            <w:pPr>
              <w:jc w:val="center"/>
              <w:rPr>
                <w:rFonts w:ascii="Arial" w:hAnsi="Arial" w:cs="Arial"/>
                <w:sz w:val="24"/>
                <w:szCs w:val="24"/>
                <w:lang w:val="nn-NO"/>
              </w:rPr>
            </w:pPr>
            <w:r>
              <w:rPr>
                <w:rFonts w:ascii="Arial" w:hAnsi="Arial" w:cs="Arial"/>
                <w:sz w:val="24"/>
                <w:szCs w:val="24"/>
                <w:lang w:val="nn-NO"/>
              </w:rPr>
              <w:t>6.</w:t>
            </w:r>
          </w:p>
        </w:tc>
        <w:tc>
          <w:tcPr>
            <w:tcW w:w="5939" w:type="dxa"/>
          </w:tcPr>
          <w:p w14:paraId="45E0200E" w14:textId="5ED8407F" w:rsidR="005D5F39" w:rsidRPr="00C90D57" w:rsidRDefault="004C4B9B" w:rsidP="001B475D">
            <w:pPr>
              <w:jc w:val="both"/>
              <w:rPr>
                <w:rFonts w:ascii="Arial" w:hAnsi="Arial" w:cs="Arial"/>
                <w:sz w:val="24"/>
                <w:szCs w:val="24"/>
                <w:lang w:val="nn-NO"/>
              </w:rPr>
            </w:pPr>
            <w:r>
              <w:rPr>
                <w:rFonts w:ascii="Arial" w:hAnsi="Arial" w:cs="Arial"/>
                <w:sz w:val="24"/>
                <w:szCs w:val="24"/>
                <w:lang w:val="nn-NO"/>
              </w:rPr>
              <w:t>Kepala ruangan bekerja sama dengan perawat dalam upaya pengendalian infeksi nosokomial</w:t>
            </w:r>
          </w:p>
        </w:tc>
        <w:tc>
          <w:tcPr>
            <w:tcW w:w="572" w:type="dxa"/>
          </w:tcPr>
          <w:p w14:paraId="423A9386" w14:textId="77777777" w:rsidR="005D5F39" w:rsidRPr="00C90D57" w:rsidRDefault="005D5F39" w:rsidP="001B475D">
            <w:pPr>
              <w:jc w:val="both"/>
              <w:rPr>
                <w:rFonts w:ascii="Arial" w:hAnsi="Arial" w:cs="Arial"/>
                <w:b/>
                <w:bCs/>
                <w:sz w:val="24"/>
                <w:szCs w:val="24"/>
                <w:lang w:val="nn-NO"/>
              </w:rPr>
            </w:pPr>
          </w:p>
        </w:tc>
        <w:tc>
          <w:tcPr>
            <w:tcW w:w="591" w:type="dxa"/>
          </w:tcPr>
          <w:p w14:paraId="5C3A5EBC" w14:textId="77777777" w:rsidR="005D5F39" w:rsidRPr="00C90D57" w:rsidRDefault="005D5F39" w:rsidP="001B475D">
            <w:pPr>
              <w:jc w:val="both"/>
              <w:rPr>
                <w:rFonts w:ascii="Arial" w:hAnsi="Arial" w:cs="Arial"/>
                <w:b/>
                <w:bCs/>
                <w:sz w:val="24"/>
                <w:szCs w:val="24"/>
                <w:lang w:val="nn-NO"/>
              </w:rPr>
            </w:pPr>
          </w:p>
        </w:tc>
        <w:tc>
          <w:tcPr>
            <w:tcW w:w="598" w:type="dxa"/>
          </w:tcPr>
          <w:p w14:paraId="46513115" w14:textId="77777777" w:rsidR="005D5F39" w:rsidRPr="00C90D57" w:rsidRDefault="005D5F39" w:rsidP="001B475D">
            <w:pPr>
              <w:jc w:val="both"/>
              <w:rPr>
                <w:rFonts w:ascii="Arial" w:hAnsi="Arial" w:cs="Arial"/>
                <w:b/>
                <w:bCs/>
                <w:sz w:val="24"/>
                <w:szCs w:val="24"/>
                <w:lang w:val="nn-NO"/>
              </w:rPr>
            </w:pPr>
          </w:p>
        </w:tc>
        <w:tc>
          <w:tcPr>
            <w:tcW w:w="628" w:type="dxa"/>
          </w:tcPr>
          <w:p w14:paraId="33D4C3DA" w14:textId="77777777" w:rsidR="005D5F39" w:rsidRPr="00C90D57" w:rsidRDefault="005D5F39" w:rsidP="001B475D">
            <w:pPr>
              <w:jc w:val="both"/>
              <w:rPr>
                <w:rFonts w:ascii="Arial" w:hAnsi="Arial" w:cs="Arial"/>
                <w:b/>
                <w:bCs/>
                <w:sz w:val="24"/>
                <w:szCs w:val="24"/>
                <w:lang w:val="nn-NO"/>
              </w:rPr>
            </w:pPr>
          </w:p>
        </w:tc>
        <w:tc>
          <w:tcPr>
            <w:tcW w:w="683" w:type="dxa"/>
          </w:tcPr>
          <w:p w14:paraId="046A5824" w14:textId="77777777" w:rsidR="005D5F39" w:rsidRPr="00C90D57" w:rsidRDefault="005D5F39" w:rsidP="001B475D">
            <w:pPr>
              <w:jc w:val="both"/>
              <w:rPr>
                <w:rFonts w:ascii="Arial" w:hAnsi="Arial" w:cs="Arial"/>
                <w:b/>
                <w:bCs/>
                <w:sz w:val="24"/>
                <w:szCs w:val="24"/>
                <w:lang w:val="nn-NO"/>
              </w:rPr>
            </w:pPr>
          </w:p>
        </w:tc>
      </w:tr>
      <w:tr w:rsidR="005D5F39" w:rsidRPr="003872CC" w14:paraId="2B44D481" w14:textId="77777777" w:rsidTr="001B475D">
        <w:trPr>
          <w:jc w:val="center"/>
        </w:trPr>
        <w:tc>
          <w:tcPr>
            <w:tcW w:w="652" w:type="dxa"/>
            <w:vAlign w:val="center"/>
          </w:tcPr>
          <w:p w14:paraId="44B2F2A0" w14:textId="77777777" w:rsidR="005D5F39" w:rsidRPr="00C90D57" w:rsidRDefault="005D5F39" w:rsidP="001B475D">
            <w:pPr>
              <w:jc w:val="center"/>
              <w:rPr>
                <w:rFonts w:ascii="Arial" w:hAnsi="Arial" w:cs="Arial"/>
                <w:sz w:val="24"/>
                <w:szCs w:val="24"/>
                <w:lang w:val="nn-NO"/>
              </w:rPr>
            </w:pPr>
            <w:r>
              <w:rPr>
                <w:rFonts w:ascii="Arial" w:hAnsi="Arial" w:cs="Arial"/>
                <w:sz w:val="24"/>
                <w:szCs w:val="24"/>
                <w:lang w:val="nn-NO"/>
              </w:rPr>
              <w:t>7.</w:t>
            </w:r>
          </w:p>
        </w:tc>
        <w:tc>
          <w:tcPr>
            <w:tcW w:w="5939" w:type="dxa"/>
          </w:tcPr>
          <w:p w14:paraId="2012C54F" w14:textId="55C73615" w:rsidR="005D5F39" w:rsidRPr="00C90D57" w:rsidRDefault="004C4B9B" w:rsidP="001B475D">
            <w:pPr>
              <w:jc w:val="both"/>
              <w:rPr>
                <w:rFonts w:ascii="Arial" w:hAnsi="Arial" w:cs="Arial"/>
                <w:sz w:val="24"/>
                <w:szCs w:val="24"/>
                <w:lang w:val="nn-NO"/>
              </w:rPr>
            </w:pPr>
            <w:r>
              <w:rPr>
                <w:rFonts w:ascii="Arial" w:hAnsi="Arial" w:cs="Arial"/>
                <w:sz w:val="24"/>
                <w:szCs w:val="24"/>
                <w:lang w:val="nn-NO"/>
              </w:rPr>
              <w:t>Kepala ruangan menginformasikan penggunaan alat steril tidak boleh digunakan untuk pasien lain tanpa disterilkan terlebih dahulu</w:t>
            </w:r>
          </w:p>
        </w:tc>
        <w:tc>
          <w:tcPr>
            <w:tcW w:w="572" w:type="dxa"/>
          </w:tcPr>
          <w:p w14:paraId="0B2831BB" w14:textId="77777777" w:rsidR="005D5F39" w:rsidRPr="00C90D57" w:rsidRDefault="005D5F39" w:rsidP="001B475D">
            <w:pPr>
              <w:jc w:val="both"/>
              <w:rPr>
                <w:rFonts w:ascii="Arial" w:hAnsi="Arial" w:cs="Arial"/>
                <w:b/>
                <w:bCs/>
                <w:sz w:val="24"/>
                <w:szCs w:val="24"/>
                <w:lang w:val="nn-NO"/>
              </w:rPr>
            </w:pPr>
          </w:p>
        </w:tc>
        <w:tc>
          <w:tcPr>
            <w:tcW w:w="591" w:type="dxa"/>
          </w:tcPr>
          <w:p w14:paraId="20089818" w14:textId="77777777" w:rsidR="005D5F39" w:rsidRPr="00C90D57" w:rsidRDefault="005D5F39" w:rsidP="001B475D">
            <w:pPr>
              <w:jc w:val="both"/>
              <w:rPr>
                <w:rFonts w:ascii="Arial" w:hAnsi="Arial" w:cs="Arial"/>
                <w:b/>
                <w:bCs/>
                <w:sz w:val="24"/>
                <w:szCs w:val="24"/>
                <w:lang w:val="nn-NO"/>
              </w:rPr>
            </w:pPr>
          </w:p>
        </w:tc>
        <w:tc>
          <w:tcPr>
            <w:tcW w:w="598" w:type="dxa"/>
          </w:tcPr>
          <w:p w14:paraId="04BF9D4D" w14:textId="77777777" w:rsidR="005D5F39" w:rsidRPr="00C90D57" w:rsidRDefault="005D5F39" w:rsidP="001B475D">
            <w:pPr>
              <w:jc w:val="both"/>
              <w:rPr>
                <w:rFonts w:ascii="Arial" w:hAnsi="Arial" w:cs="Arial"/>
                <w:b/>
                <w:bCs/>
                <w:sz w:val="24"/>
                <w:szCs w:val="24"/>
                <w:lang w:val="nn-NO"/>
              </w:rPr>
            </w:pPr>
          </w:p>
        </w:tc>
        <w:tc>
          <w:tcPr>
            <w:tcW w:w="628" w:type="dxa"/>
          </w:tcPr>
          <w:p w14:paraId="46023883" w14:textId="77777777" w:rsidR="005D5F39" w:rsidRPr="00C90D57" w:rsidRDefault="005D5F39" w:rsidP="001B475D">
            <w:pPr>
              <w:jc w:val="both"/>
              <w:rPr>
                <w:rFonts w:ascii="Arial" w:hAnsi="Arial" w:cs="Arial"/>
                <w:b/>
                <w:bCs/>
                <w:sz w:val="24"/>
                <w:szCs w:val="24"/>
                <w:lang w:val="nn-NO"/>
              </w:rPr>
            </w:pPr>
          </w:p>
        </w:tc>
        <w:tc>
          <w:tcPr>
            <w:tcW w:w="683" w:type="dxa"/>
          </w:tcPr>
          <w:p w14:paraId="5E3ED381" w14:textId="77777777" w:rsidR="005D5F39" w:rsidRPr="00C90D57" w:rsidRDefault="005D5F39" w:rsidP="001B475D">
            <w:pPr>
              <w:jc w:val="both"/>
              <w:rPr>
                <w:rFonts w:ascii="Arial" w:hAnsi="Arial" w:cs="Arial"/>
                <w:b/>
                <w:bCs/>
                <w:sz w:val="24"/>
                <w:szCs w:val="24"/>
                <w:lang w:val="nn-NO"/>
              </w:rPr>
            </w:pPr>
          </w:p>
        </w:tc>
      </w:tr>
      <w:tr w:rsidR="005D5F39" w:rsidRPr="003872CC" w14:paraId="4A6AADDD" w14:textId="77777777" w:rsidTr="001B475D">
        <w:trPr>
          <w:jc w:val="center"/>
        </w:trPr>
        <w:tc>
          <w:tcPr>
            <w:tcW w:w="652" w:type="dxa"/>
            <w:vAlign w:val="center"/>
          </w:tcPr>
          <w:p w14:paraId="0A992E23" w14:textId="77777777" w:rsidR="005D5F39" w:rsidRPr="00C90D57" w:rsidRDefault="005D5F39" w:rsidP="001B475D">
            <w:pPr>
              <w:jc w:val="center"/>
              <w:rPr>
                <w:rFonts w:ascii="Arial" w:hAnsi="Arial" w:cs="Arial"/>
                <w:sz w:val="24"/>
                <w:szCs w:val="24"/>
                <w:lang w:val="nn-NO"/>
              </w:rPr>
            </w:pPr>
            <w:r>
              <w:rPr>
                <w:rFonts w:ascii="Arial" w:hAnsi="Arial" w:cs="Arial"/>
                <w:sz w:val="24"/>
                <w:szCs w:val="24"/>
                <w:lang w:val="nn-NO"/>
              </w:rPr>
              <w:t>8.</w:t>
            </w:r>
          </w:p>
        </w:tc>
        <w:tc>
          <w:tcPr>
            <w:tcW w:w="5939" w:type="dxa"/>
          </w:tcPr>
          <w:p w14:paraId="318B9CF4" w14:textId="2206FFCA" w:rsidR="005D5F39" w:rsidRPr="00C90D57" w:rsidRDefault="004C4B9B" w:rsidP="001B475D">
            <w:pPr>
              <w:jc w:val="both"/>
              <w:rPr>
                <w:rFonts w:ascii="Arial" w:hAnsi="Arial" w:cs="Arial"/>
                <w:sz w:val="24"/>
                <w:szCs w:val="24"/>
                <w:lang w:val="nn-NO"/>
              </w:rPr>
            </w:pPr>
            <w:r>
              <w:rPr>
                <w:rFonts w:ascii="Arial" w:hAnsi="Arial" w:cs="Arial"/>
                <w:sz w:val="24"/>
                <w:szCs w:val="24"/>
                <w:lang w:val="nn-NO"/>
              </w:rPr>
              <w:t>Kepala ruangan mengatur tugas perawat terhadap kondisi pasien yang sedang menjalani prosedur medis dengan yang tidak menjalani</w:t>
            </w:r>
          </w:p>
        </w:tc>
        <w:tc>
          <w:tcPr>
            <w:tcW w:w="572" w:type="dxa"/>
          </w:tcPr>
          <w:p w14:paraId="541104DF" w14:textId="77777777" w:rsidR="005D5F39" w:rsidRPr="00C90D57" w:rsidRDefault="005D5F39" w:rsidP="001B475D">
            <w:pPr>
              <w:jc w:val="both"/>
              <w:rPr>
                <w:rFonts w:ascii="Arial" w:hAnsi="Arial" w:cs="Arial"/>
                <w:b/>
                <w:bCs/>
                <w:sz w:val="24"/>
                <w:szCs w:val="24"/>
                <w:lang w:val="nn-NO"/>
              </w:rPr>
            </w:pPr>
          </w:p>
        </w:tc>
        <w:tc>
          <w:tcPr>
            <w:tcW w:w="591" w:type="dxa"/>
          </w:tcPr>
          <w:p w14:paraId="2BF4BCC0" w14:textId="77777777" w:rsidR="005D5F39" w:rsidRPr="00C90D57" w:rsidRDefault="005D5F39" w:rsidP="001B475D">
            <w:pPr>
              <w:jc w:val="both"/>
              <w:rPr>
                <w:rFonts w:ascii="Arial" w:hAnsi="Arial" w:cs="Arial"/>
                <w:b/>
                <w:bCs/>
                <w:sz w:val="24"/>
                <w:szCs w:val="24"/>
                <w:lang w:val="nn-NO"/>
              </w:rPr>
            </w:pPr>
          </w:p>
        </w:tc>
        <w:tc>
          <w:tcPr>
            <w:tcW w:w="598" w:type="dxa"/>
          </w:tcPr>
          <w:p w14:paraId="66F9CE24" w14:textId="77777777" w:rsidR="005D5F39" w:rsidRPr="00C90D57" w:rsidRDefault="005D5F39" w:rsidP="001B475D">
            <w:pPr>
              <w:jc w:val="both"/>
              <w:rPr>
                <w:rFonts w:ascii="Arial" w:hAnsi="Arial" w:cs="Arial"/>
                <w:b/>
                <w:bCs/>
                <w:sz w:val="24"/>
                <w:szCs w:val="24"/>
                <w:lang w:val="nn-NO"/>
              </w:rPr>
            </w:pPr>
          </w:p>
        </w:tc>
        <w:tc>
          <w:tcPr>
            <w:tcW w:w="628" w:type="dxa"/>
          </w:tcPr>
          <w:p w14:paraId="1866245B" w14:textId="77777777" w:rsidR="005D5F39" w:rsidRPr="00C90D57" w:rsidRDefault="005D5F39" w:rsidP="001B475D">
            <w:pPr>
              <w:jc w:val="both"/>
              <w:rPr>
                <w:rFonts w:ascii="Arial" w:hAnsi="Arial" w:cs="Arial"/>
                <w:b/>
                <w:bCs/>
                <w:sz w:val="24"/>
                <w:szCs w:val="24"/>
                <w:lang w:val="nn-NO"/>
              </w:rPr>
            </w:pPr>
          </w:p>
        </w:tc>
        <w:tc>
          <w:tcPr>
            <w:tcW w:w="683" w:type="dxa"/>
          </w:tcPr>
          <w:p w14:paraId="218D7267" w14:textId="77777777" w:rsidR="005D5F39" w:rsidRPr="00C90D57" w:rsidRDefault="005D5F39" w:rsidP="001B475D">
            <w:pPr>
              <w:jc w:val="both"/>
              <w:rPr>
                <w:rFonts w:ascii="Arial" w:hAnsi="Arial" w:cs="Arial"/>
                <w:b/>
                <w:bCs/>
                <w:sz w:val="24"/>
                <w:szCs w:val="24"/>
                <w:lang w:val="nn-NO"/>
              </w:rPr>
            </w:pPr>
          </w:p>
        </w:tc>
      </w:tr>
      <w:tr w:rsidR="005D5F39" w:rsidRPr="003872CC" w14:paraId="009CD266" w14:textId="77777777" w:rsidTr="001B475D">
        <w:trPr>
          <w:jc w:val="center"/>
        </w:trPr>
        <w:tc>
          <w:tcPr>
            <w:tcW w:w="652" w:type="dxa"/>
            <w:vAlign w:val="center"/>
          </w:tcPr>
          <w:p w14:paraId="799CC5F5" w14:textId="77777777" w:rsidR="005D5F39" w:rsidRDefault="005D5F39" w:rsidP="001B475D">
            <w:pPr>
              <w:jc w:val="center"/>
              <w:rPr>
                <w:rFonts w:ascii="Arial" w:hAnsi="Arial" w:cs="Arial"/>
                <w:sz w:val="24"/>
                <w:szCs w:val="24"/>
                <w:lang w:val="nn-NO"/>
              </w:rPr>
            </w:pPr>
            <w:r>
              <w:rPr>
                <w:rFonts w:ascii="Arial" w:hAnsi="Arial" w:cs="Arial"/>
                <w:sz w:val="24"/>
                <w:szCs w:val="24"/>
                <w:lang w:val="nn-NO"/>
              </w:rPr>
              <w:t>9.</w:t>
            </w:r>
          </w:p>
        </w:tc>
        <w:tc>
          <w:tcPr>
            <w:tcW w:w="5939" w:type="dxa"/>
          </w:tcPr>
          <w:p w14:paraId="0E633D92" w14:textId="07020107" w:rsidR="005D5F39" w:rsidRPr="00C90D57" w:rsidRDefault="004C4B9B" w:rsidP="001B475D">
            <w:pPr>
              <w:jc w:val="both"/>
              <w:rPr>
                <w:rFonts w:ascii="Arial" w:hAnsi="Arial" w:cs="Arial"/>
                <w:sz w:val="24"/>
                <w:szCs w:val="24"/>
                <w:lang w:val="nn-NO"/>
              </w:rPr>
            </w:pPr>
            <w:r>
              <w:rPr>
                <w:rFonts w:ascii="Arial" w:hAnsi="Arial" w:cs="Arial"/>
                <w:sz w:val="24"/>
                <w:szCs w:val="24"/>
                <w:lang w:val="nn-NO"/>
              </w:rPr>
              <w:t>Kepala ruangan memberikan bimbingan kepada perawat dalam tindakan invasive sebagai upaya pencegahan infeksi nosokomial</w:t>
            </w:r>
          </w:p>
        </w:tc>
        <w:tc>
          <w:tcPr>
            <w:tcW w:w="572" w:type="dxa"/>
          </w:tcPr>
          <w:p w14:paraId="103DBD5E" w14:textId="77777777" w:rsidR="005D5F39" w:rsidRPr="00C90D57" w:rsidRDefault="005D5F39" w:rsidP="001B475D">
            <w:pPr>
              <w:jc w:val="both"/>
              <w:rPr>
                <w:rFonts w:ascii="Arial" w:hAnsi="Arial" w:cs="Arial"/>
                <w:b/>
                <w:bCs/>
                <w:sz w:val="24"/>
                <w:szCs w:val="24"/>
                <w:lang w:val="nn-NO"/>
              </w:rPr>
            </w:pPr>
          </w:p>
        </w:tc>
        <w:tc>
          <w:tcPr>
            <w:tcW w:w="591" w:type="dxa"/>
          </w:tcPr>
          <w:p w14:paraId="2B9682E3" w14:textId="77777777" w:rsidR="005D5F39" w:rsidRPr="00C90D57" w:rsidRDefault="005D5F39" w:rsidP="001B475D">
            <w:pPr>
              <w:jc w:val="both"/>
              <w:rPr>
                <w:rFonts w:ascii="Arial" w:hAnsi="Arial" w:cs="Arial"/>
                <w:b/>
                <w:bCs/>
                <w:sz w:val="24"/>
                <w:szCs w:val="24"/>
                <w:lang w:val="nn-NO"/>
              </w:rPr>
            </w:pPr>
          </w:p>
        </w:tc>
        <w:tc>
          <w:tcPr>
            <w:tcW w:w="598" w:type="dxa"/>
          </w:tcPr>
          <w:p w14:paraId="4827F9BC" w14:textId="77777777" w:rsidR="005D5F39" w:rsidRPr="00C90D57" w:rsidRDefault="005D5F39" w:rsidP="001B475D">
            <w:pPr>
              <w:jc w:val="both"/>
              <w:rPr>
                <w:rFonts w:ascii="Arial" w:hAnsi="Arial" w:cs="Arial"/>
                <w:b/>
                <w:bCs/>
                <w:sz w:val="24"/>
                <w:szCs w:val="24"/>
                <w:lang w:val="nn-NO"/>
              </w:rPr>
            </w:pPr>
          </w:p>
        </w:tc>
        <w:tc>
          <w:tcPr>
            <w:tcW w:w="628" w:type="dxa"/>
          </w:tcPr>
          <w:p w14:paraId="40A46EC6" w14:textId="77777777" w:rsidR="005D5F39" w:rsidRPr="00C90D57" w:rsidRDefault="005D5F39" w:rsidP="001B475D">
            <w:pPr>
              <w:jc w:val="both"/>
              <w:rPr>
                <w:rFonts w:ascii="Arial" w:hAnsi="Arial" w:cs="Arial"/>
                <w:b/>
                <w:bCs/>
                <w:sz w:val="24"/>
                <w:szCs w:val="24"/>
                <w:lang w:val="nn-NO"/>
              </w:rPr>
            </w:pPr>
          </w:p>
        </w:tc>
        <w:tc>
          <w:tcPr>
            <w:tcW w:w="683" w:type="dxa"/>
          </w:tcPr>
          <w:p w14:paraId="7F3A74B9" w14:textId="77777777" w:rsidR="005D5F39" w:rsidRPr="00C90D57" w:rsidRDefault="005D5F39" w:rsidP="001B475D">
            <w:pPr>
              <w:jc w:val="both"/>
              <w:rPr>
                <w:rFonts w:ascii="Arial" w:hAnsi="Arial" w:cs="Arial"/>
                <w:b/>
                <w:bCs/>
                <w:sz w:val="24"/>
                <w:szCs w:val="24"/>
                <w:lang w:val="nn-NO"/>
              </w:rPr>
            </w:pPr>
          </w:p>
        </w:tc>
      </w:tr>
      <w:tr w:rsidR="005D5F39" w:rsidRPr="003872CC" w14:paraId="09A2ED7F" w14:textId="77777777" w:rsidTr="001B475D">
        <w:trPr>
          <w:jc w:val="center"/>
        </w:trPr>
        <w:tc>
          <w:tcPr>
            <w:tcW w:w="652" w:type="dxa"/>
            <w:vAlign w:val="center"/>
          </w:tcPr>
          <w:p w14:paraId="1B4049D4" w14:textId="77777777" w:rsidR="005D5F39" w:rsidRDefault="005D5F39" w:rsidP="001B475D">
            <w:pPr>
              <w:jc w:val="center"/>
              <w:rPr>
                <w:rFonts w:ascii="Arial" w:hAnsi="Arial" w:cs="Arial"/>
                <w:sz w:val="24"/>
                <w:szCs w:val="24"/>
                <w:lang w:val="nn-NO"/>
              </w:rPr>
            </w:pPr>
            <w:r>
              <w:rPr>
                <w:rFonts w:ascii="Arial" w:hAnsi="Arial" w:cs="Arial"/>
                <w:sz w:val="24"/>
                <w:szCs w:val="24"/>
                <w:lang w:val="nn-NO"/>
              </w:rPr>
              <w:lastRenderedPageBreak/>
              <w:t>10.</w:t>
            </w:r>
          </w:p>
        </w:tc>
        <w:tc>
          <w:tcPr>
            <w:tcW w:w="5939" w:type="dxa"/>
          </w:tcPr>
          <w:p w14:paraId="0C5D1B64" w14:textId="3B18D7D7" w:rsidR="005D5F39" w:rsidRDefault="004C4B9B" w:rsidP="001B475D">
            <w:pPr>
              <w:jc w:val="both"/>
              <w:rPr>
                <w:rFonts w:ascii="Arial" w:hAnsi="Arial" w:cs="Arial"/>
                <w:sz w:val="24"/>
                <w:szCs w:val="24"/>
                <w:lang w:val="nn-NO"/>
              </w:rPr>
            </w:pPr>
            <w:r>
              <w:rPr>
                <w:rFonts w:ascii="Arial" w:hAnsi="Arial" w:cs="Arial"/>
                <w:sz w:val="24"/>
                <w:szCs w:val="24"/>
                <w:lang w:val="nn-NO"/>
              </w:rPr>
              <w:t>Kepala ruangan melakukan supervisi perawat dalam penggunaan APD saat melakukan tindakan keperawatan</w:t>
            </w:r>
          </w:p>
        </w:tc>
        <w:tc>
          <w:tcPr>
            <w:tcW w:w="572" w:type="dxa"/>
          </w:tcPr>
          <w:p w14:paraId="6AF09458" w14:textId="77777777" w:rsidR="005D5F39" w:rsidRPr="00C90D57" w:rsidRDefault="005D5F39" w:rsidP="001B475D">
            <w:pPr>
              <w:jc w:val="both"/>
              <w:rPr>
                <w:rFonts w:ascii="Arial" w:hAnsi="Arial" w:cs="Arial"/>
                <w:b/>
                <w:bCs/>
                <w:sz w:val="24"/>
                <w:szCs w:val="24"/>
                <w:lang w:val="nn-NO"/>
              </w:rPr>
            </w:pPr>
          </w:p>
        </w:tc>
        <w:tc>
          <w:tcPr>
            <w:tcW w:w="591" w:type="dxa"/>
          </w:tcPr>
          <w:p w14:paraId="2A77E154" w14:textId="77777777" w:rsidR="005D5F39" w:rsidRPr="00C90D57" w:rsidRDefault="005D5F39" w:rsidP="001B475D">
            <w:pPr>
              <w:jc w:val="both"/>
              <w:rPr>
                <w:rFonts w:ascii="Arial" w:hAnsi="Arial" w:cs="Arial"/>
                <w:b/>
                <w:bCs/>
                <w:sz w:val="24"/>
                <w:szCs w:val="24"/>
                <w:lang w:val="nn-NO"/>
              </w:rPr>
            </w:pPr>
          </w:p>
        </w:tc>
        <w:tc>
          <w:tcPr>
            <w:tcW w:w="598" w:type="dxa"/>
          </w:tcPr>
          <w:p w14:paraId="540C1E38" w14:textId="77777777" w:rsidR="005D5F39" w:rsidRPr="00C90D57" w:rsidRDefault="005D5F39" w:rsidP="001B475D">
            <w:pPr>
              <w:jc w:val="both"/>
              <w:rPr>
                <w:rFonts w:ascii="Arial" w:hAnsi="Arial" w:cs="Arial"/>
                <w:b/>
                <w:bCs/>
                <w:sz w:val="24"/>
                <w:szCs w:val="24"/>
                <w:lang w:val="nn-NO"/>
              </w:rPr>
            </w:pPr>
          </w:p>
        </w:tc>
        <w:tc>
          <w:tcPr>
            <w:tcW w:w="628" w:type="dxa"/>
          </w:tcPr>
          <w:p w14:paraId="6FF027DA" w14:textId="77777777" w:rsidR="005D5F39" w:rsidRPr="00C90D57" w:rsidRDefault="005D5F39" w:rsidP="001B475D">
            <w:pPr>
              <w:jc w:val="both"/>
              <w:rPr>
                <w:rFonts w:ascii="Arial" w:hAnsi="Arial" w:cs="Arial"/>
                <w:b/>
                <w:bCs/>
                <w:sz w:val="24"/>
                <w:szCs w:val="24"/>
                <w:lang w:val="nn-NO"/>
              </w:rPr>
            </w:pPr>
          </w:p>
        </w:tc>
        <w:tc>
          <w:tcPr>
            <w:tcW w:w="683" w:type="dxa"/>
          </w:tcPr>
          <w:p w14:paraId="6B35CA68" w14:textId="77777777" w:rsidR="005D5F39" w:rsidRPr="00C90D57" w:rsidRDefault="005D5F39" w:rsidP="001B475D">
            <w:pPr>
              <w:jc w:val="both"/>
              <w:rPr>
                <w:rFonts w:ascii="Arial" w:hAnsi="Arial" w:cs="Arial"/>
                <w:b/>
                <w:bCs/>
                <w:sz w:val="24"/>
                <w:szCs w:val="24"/>
                <w:lang w:val="nn-NO"/>
              </w:rPr>
            </w:pPr>
          </w:p>
        </w:tc>
      </w:tr>
      <w:tr w:rsidR="005D5F39" w:rsidRPr="003872CC" w14:paraId="31A91AE1" w14:textId="77777777" w:rsidTr="001B475D">
        <w:trPr>
          <w:jc w:val="center"/>
        </w:trPr>
        <w:tc>
          <w:tcPr>
            <w:tcW w:w="652" w:type="dxa"/>
            <w:vAlign w:val="center"/>
          </w:tcPr>
          <w:p w14:paraId="4A7DE266" w14:textId="77777777" w:rsidR="005D5F39" w:rsidRDefault="005D5F39" w:rsidP="001B475D">
            <w:pPr>
              <w:jc w:val="center"/>
              <w:rPr>
                <w:rFonts w:ascii="Arial" w:hAnsi="Arial" w:cs="Arial"/>
                <w:sz w:val="24"/>
                <w:szCs w:val="24"/>
                <w:lang w:val="nn-NO"/>
              </w:rPr>
            </w:pPr>
            <w:r>
              <w:rPr>
                <w:rFonts w:ascii="Arial" w:hAnsi="Arial" w:cs="Arial"/>
                <w:sz w:val="24"/>
                <w:szCs w:val="24"/>
                <w:lang w:val="nn-NO"/>
              </w:rPr>
              <w:t>11.</w:t>
            </w:r>
          </w:p>
        </w:tc>
        <w:tc>
          <w:tcPr>
            <w:tcW w:w="5939" w:type="dxa"/>
          </w:tcPr>
          <w:p w14:paraId="5A6344E9" w14:textId="02DF8E23" w:rsidR="005D5F39" w:rsidRDefault="004C4B9B" w:rsidP="001B475D">
            <w:pPr>
              <w:jc w:val="both"/>
              <w:rPr>
                <w:rFonts w:ascii="Arial" w:hAnsi="Arial" w:cs="Arial"/>
                <w:sz w:val="24"/>
                <w:szCs w:val="24"/>
                <w:lang w:val="nn-NO"/>
              </w:rPr>
            </w:pPr>
            <w:r>
              <w:rPr>
                <w:rFonts w:ascii="Arial" w:hAnsi="Arial" w:cs="Arial"/>
                <w:sz w:val="24"/>
                <w:szCs w:val="24"/>
                <w:lang w:val="nn-NO"/>
              </w:rPr>
              <w:t>Kepala ruangan menginformasikan perencanaan jumlah tenaga keperawatan dalam satu shift di ruangan</w:t>
            </w:r>
          </w:p>
        </w:tc>
        <w:tc>
          <w:tcPr>
            <w:tcW w:w="572" w:type="dxa"/>
          </w:tcPr>
          <w:p w14:paraId="2D578107" w14:textId="77777777" w:rsidR="005D5F39" w:rsidRPr="00C90D57" w:rsidRDefault="005D5F39" w:rsidP="001B475D">
            <w:pPr>
              <w:jc w:val="both"/>
              <w:rPr>
                <w:rFonts w:ascii="Arial" w:hAnsi="Arial" w:cs="Arial"/>
                <w:b/>
                <w:bCs/>
                <w:sz w:val="24"/>
                <w:szCs w:val="24"/>
                <w:lang w:val="nn-NO"/>
              </w:rPr>
            </w:pPr>
          </w:p>
        </w:tc>
        <w:tc>
          <w:tcPr>
            <w:tcW w:w="591" w:type="dxa"/>
          </w:tcPr>
          <w:p w14:paraId="10FDAFFB" w14:textId="77777777" w:rsidR="005D5F39" w:rsidRPr="00C90D57" w:rsidRDefault="005D5F39" w:rsidP="001B475D">
            <w:pPr>
              <w:jc w:val="both"/>
              <w:rPr>
                <w:rFonts w:ascii="Arial" w:hAnsi="Arial" w:cs="Arial"/>
                <w:b/>
                <w:bCs/>
                <w:sz w:val="24"/>
                <w:szCs w:val="24"/>
                <w:lang w:val="nn-NO"/>
              </w:rPr>
            </w:pPr>
          </w:p>
        </w:tc>
        <w:tc>
          <w:tcPr>
            <w:tcW w:w="598" w:type="dxa"/>
          </w:tcPr>
          <w:p w14:paraId="6F54D9C4" w14:textId="77777777" w:rsidR="005D5F39" w:rsidRPr="00C90D57" w:rsidRDefault="005D5F39" w:rsidP="001B475D">
            <w:pPr>
              <w:jc w:val="both"/>
              <w:rPr>
                <w:rFonts w:ascii="Arial" w:hAnsi="Arial" w:cs="Arial"/>
                <w:b/>
                <w:bCs/>
                <w:sz w:val="24"/>
                <w:szCs w:val="24"/>
                <w:lang w:val="nn-NO"/>
              </w:rPr>
            </w:pPr>
          </w:p>
        </w:tc>
        <w:tc>
          <w:tcPr>
            <w:tcW w:w="628" w:type="dxa"/>
          </w:tcPr>
          <w:p w14:paraId="25332D24" w14:textId="77777777" w:rsidR="005D5F39" w:rsidRPr="00C90D57" w:rsidRDefault="005D5F39" w:rsidP="001B475D">
            <w:pPr>
              <w:jc w:val="both"/>
              <w:rPr>
                <w:rFonts w:ascii="Arial" w:hAnsi="Arial" w:cs="Arial"/>
                <w:b/>
                <w:bCs/>
                <w:sz w:val="24"/>
                <w:szCs w:val="24"/>
                <w:lang w:val="nn-NO"/>
              </w:rPr>
            </w:pPr>
          </w:p>
        </w:tc>
        <w:tc>
          <w:tcPr>
            <w:tcW w:w="683" w:type="dxa"/>
          </w:tcPr>
          <w:p w14:paraId="37577826" w14:textId="77777777" w:rsidR="005D5F39" w:rsidRPr="00C90D57" w:rsidRDefault="005D5F39" w:rsidP="001B475D">
            <w:pPr>
              <w:jc w:val="both"/>
              <w:rPr>
                <w:rFonts w:ascii="Arial" w:hAnsi="Arial" w:cs="Arial"/>
                <w:b/>
                <w:bCs/>
                <w:sz w:val="24"/>
                <w:szCs w:val="24"/>
                <w:lang w:val="nn-NO"/>
              </w:rPr>
            </w:pPr>
          </w:p>
        </w:tc>
      </w:tr>
      <w:tr w:rsidR="005D5F39" w:rsidRPr="003872CC" w14:paraId="0AABCABE" w14:textId="77777777" w:rsidTr="001B475D">
        <w:trPr>
          <w:jc w:val="center"/>
        </w:trPr>
        <w:tc>
          <w:tcPr>
            <w:tcW w:w="652" w:type="dxa"/>
            <w:vAlign w:val="center"/>
          </w:tcPr>
          <w:p w14:paraId="3F78F1BF" w14:textId="77777777" w:rsidR="005D5F39" w:rsidRDefault="005D5F39" w:rsidP="001B475D">
            <w:pPr>
              <w:jc w:val="center"/>
              <w:rPr>
                <w:rFonts w:ascii="Arial" w:hAnsi="Arial" w:cs="Arial"/>
                <w:sz w:val="24"/>
                <w:szCs w:val="24"/>
                <w:lang w:val="nn-NO"/>
              </w:rPr>
            </w:pPr>
            <w:r>
              <w:rPr>
                <w:rFonts w:ascii="Arial" w:hAnsi="Arial" w:cs="Arial"/>
                <w:sz w:val="24"/>
                <w:szCs w:val="24"/>
                <w:lang w:val="nn-NO"/>
              </w:rPr>
              <w:t>12.</w:t>
            </w:r>
          </w:p>
        </w:tc>
        <w:tc>
          <w:tcPr>
            <w:tcW w:w="5939" w:type="dxa"/>
          </w:tcPr>
          <w:p w14:paraId="1DDEF538" w14:textId="15CF886C" w:rsidR="005D5F39" w:rsidRPr="0023317E" w:rsidRDefault="004C4B9B" w:rsidP="001B475D">
            <w:pPr>
              <w:jc w:val="both"/>
              <w:rPr>
                <w:rFonts w:ascii="Arial" w:hAnsi="Arial" w:cs="Arial"/>
                <w:sz w:val="24"/>
                <w:szCs w:val="24"/>
                <w:lang w:val="nn-NO"/>
              </w:rPr>
            </w:pPr>
            <w:r>
              <w:rPr>
                <w:rFonts w:ascii="Arial" w:hAnsi="Arial" w:cs="Arial"/>
                <w:sz w:val="24"/>
                <w:szCs w:val="24"/>
                <w:lang w:val="nn-NO"/>
              </w:rPr>
              <w:t>Kepala ruangan mengatur beban kerja perawat diruangan tidak melebihi dari tanggung jawab kerja dalam asuhan keperawatan</w:t>
            </w:r>
          </w:p>
        </w:tc>
        <w:tc>
          <w:tcPr>
            <w:tcW w:w="572" w:type="dxa"/>
          </w:tcPr>
          <w:p w14:paraId="0D722E1A" w14:textId="77777777" w:rsidR="005D5F39" w:rsidRPr="0023317E" w:rsidRDefault="005D5F39" w:rsidP="001B475D">
            <w:pPr>
              <w:jc w:val="both"/>
              <w:rPr>
                <w:rFonts w:ascii="Arial" w:hAnsi="Arial" w:cs="Arial"/>
                <w:b/>
                <w:bCs/>
                <w:sz w:val="24"/>
                <w:szCs w:val="24"/>
                <w:lang w:val="nn-NO"/>
              </w:rPr>
            </w:pPr>
          </w:p>
        </w:tc>
        <w:tc>
          <w:tcPr>
            <w:tcW w:w="591" w:type="dxa"/>
          </w:tcPr>
          <w:p w14:paraId="705F5D3B" w14:textId="77777777" w:rsidR="005D5F39" w:rsidRPr="0023317E" w:rsidRDefault="005D5F39" w:rsidP="001B475D">
            <w:pPr>
              <w:jc w:val="both"/>
              <w:rPr>
                <w:rFonts w:ascii="Arial" w:hAnsi="Arial" w:cs="Arial"/>
                <w:b/>
                <w:bCs/>
                <w:sz w:val="24"/>
                <w:szCs w:val="24"/>
                <w:lang w:val="nn-NO"/>
              </w:rPr>
            </w:pPr>
          </w:p>
        </w:tc>
        <w:tc>
          <w:tcPr>
            <w:tcW w:w="598" w:type="dxa"/>
          </w:tcPr>
          <w:p w14:paraId="15888CB5" w14:textId="77777777" w:rsidR="005D5F39" w:rsidRPr="0023317E" w:rsidRDefault="005D5F39" w:rsidP="001B475D">
            <w:pPr>
              <w:jc w:val="both"/>
              <w:rPr>
                <w:rFonts w:ascii="Arial" w:hAnsi="Arial" w:cs="Arial"/>
                <w:b/>
                <w:bCs/>
                <w:sz w:val="24"/>
                <w:szCs w:val="24"/>
                <w:lang w:val="nn-NO"/>
              </w:rPr>
            </w:pPr>
          </w:p>
        </w:tc>
        <w:tc>
          <w:tcPr>
            <w:tcW w:w="628" w:type="dxa"/>
          </w:tcPr>
          <w:p w14:paraId="328AC15D" w14:textId="77777777" w:rsidR="005D5F39" w:rsidRPr="0023317E" w:rsidRDefault="005D5F39" w:rsidP="001B475D">
            <w:pPr>
              <w:jc w:val="both"/>
              <w:rPr>
                <w:rFonts w:ascii="Arial" w:hAnsi="Arial" w:cs="Arial"/>
                <w:b/>
                <w:bCs/>
                <w:sz w:val="24"/>
                <w:szCs w:val="24"/>
                <w:lang w:val="nn-NO"/>
              </w:rPr>
            </w:pPr>
          </w:p>
        </w:tc>
        <w:tc>
          <w:tcPr>
            <w:tcW w:w="683" w:type="dxa"/>
          </w:tcPr>
          <w:p w14:paraId="1028DCD0" w14:textId="77777777" w:rsidR="005D5F39" w:rsidRPr="0023317E" w:rsidRDefault="005D5F39" w:rsidP="001B475D">
            <w:pPr>
              <w:jc w:val="both"/>
              <w:rPr>
                <w:rFonts w:ascii="Arial" w:hAnsi="Arial" w:cs="Arial"/>
                <w:b/>
                <w:bCs/>
                <w:sz w:val="24"/>
                <w:szCs w:val="24"/>
                <w:lang w:val="nn-NO"/>
              </w:rPr>
            </w:pPr>
          </w:p>
        </w:tc>
      </w:tr>
      <w:tr w:rsidR="005D5F39" w:rsidRPr="003872CC" w14:paraId="08313FC1" w14:textId="77777777" w:rsidTr="001B475D">
        <w:trPr>
          <w:jc w:val="center"/>
        </w:trPr>
        <w:tc>
          <w:tcPr>
            <w:tcW w:w="652" w:type="dxa"/>
            <w:vAlign w:val="center"/>
          </w:tcPr>
          <w:p w14:paraId="7B8D90D2" w14:textId="77777777" w:rsidR="005D5F39" w:rsidRDefault="005D5F39" w:rsidP="001B475D">
            <w:pPr>
              <w:jc w:val="center"/>
              <w:rPr>
                <w:rFonts w:ascii="Arial" w:hAnsi="Arial" w:cs="Arial"/>
                <w:sz w:val="24"/>
                <w:szCs w:val="24"/>
                <w:lang w:val="nn-NO"/>
              </w:rPr>
            </w:pPr>
            <w:r>
              <w:rPr>
                <w:rFonts w:ascii="Arial" w:hAnsi="Arial" w:cs="Arial"/>
                <w:sz w:val="24"/>
                <w:szCs w:val="24"/>
                <w:lang w:val="nn-NO"/>
              </w:rPr>
              <w:t>13.</w:t>
            </w:r>
          </w:p>
        </w:tc>
        <w:tc>
          <w:tcPr>
            <w:tcW w:w="5939" w:type="dxa"/>
          </w:tcPr>
          <w:p w14:paraId="00F9B22B" w14:textId="57D94685" w:rsidR="005D5F39" w:rsidRPr="0023317E" w:rsidRDefault="004C4B9B" w:rsidP="001B475D">
            <w:pPr>
              <w:jc w:val="both"/>
              <w:rPr>
                <w:rFonts w:ascii="Arial" w:hAnsi="Arial" w:cs="Arial"/>
                <w:sz w:val="24"/>
                <w:szCs w:val="24"/>
                <w:lang w:val="nn-NO"/>
              </w:rPr>
            </w:pPr>
            <w:r>
              <w:rPr>
                <w:rFonts w:ascii="Arial" w:hAnsi="Arial" w:cs="Arial"/>
                <w:sz w:val="24"/>
                <w:szCs w:val="24"/>
                <w:lang w:val="nn-NO"/>
              </w:rPr>
              <w:t>Kepala ruangan melakukan supervisi langsung terhadap tindakan asuhan keperawatan yang invasive dan non invasive</w:t>
            </w:r>
          </w:p>
        </w:tc>
        <w:tc>
          <w:tcPr>
            <w:tcW w:w="572" w:type="dxa"/>
          </w:tcPr>
          <w:p w14:paraId="0634C210" w14:textId="77777777" w:rsidR="005D5F39" w:rsidRPr="0023317E" w:rsidRDefault="005D5F39" w:rsidP="001B475D">
            <w:pPr>
              <w:jc w:val="both"/>
              <w:rPr>
                <w:rFonts w:ascii="Arial" w:hAnsi="Arial" w:cs="Arial"/>
                <w:b/>
                <w:bCs/>
                <w:sz w:val="24"/>
                <w:szCs w:val="24"/>
                <w:lang w:val="nn-NO"/>
              </w:rPr>
            </w:pPr>
          </w:p>
        </w:tc>
        <w:tc>
          <w:tcPr>
            <w:tcW w:w="591" w:type="dxa"/>
          </w:tcPr>
          <w:p w14:paraId="31059A42" w14:textId="77777777" w:rsidR="005D5F39" w:rsidRPr="0023317E" w:rsidRDefault="005D5F39" w:rsidP="001B475D">
            <w:pPr>
              <w:jc w:val="both"/>
              <w:rPr>
                <w:rFonts w:ascii="Arial" w:hAnsi="Arial" w:cs="Arial"/>
                <w:b/>
                <w:bCs/>
                <w:sz w:val="24"/>
                <w:szCs w:val="24"/>
                <w:lang w:val="nn-NO"/>
              </w:rPr>
            </w:pPr>
          </w:p>
        </w:tc>
        <w:tc>
          <w:tcPr>
            <w:tcW w:w="598" w:type="dxa"/>
          </w:tcPr>
          <w:p w14:paraId="3EFBAF06" w14:textId="77777777" w:rsidR="005D5F39" w:rsidRPr="0023317E" w:rsidRDefault="005D5F39" w:rsidP="001B475D">
            <w:pPr>
              <w:jc w:val="both"/>
              <w:rPr>
                <w:rFonts w:ascii="Arial" w:hAnsi="Arial" w:cs="Arial"/>
                <w:b/>
                <w:bCs/>
                <w:sz w:val="24"/>
                <w:szCs w:val="24"/>
                <w:lang w:val="nn-NO"/>
              </w:rPr>
            </w:pPr>
          </w:p>
        </w:tc>
        <w:tc>
          <w:tcPr>
            <w:tcW w:w="628" w:type="dxa"/>
          </w:tcPr>
          <w:p w14:paraId="587659F3" w14:textId="77777777" w:rsidR="005D5F39" w:rsidRPr="0023317E" w:rsidRDefault="005D5F39" w:rsidP="001B475D">
            <w:pPr>
              <w:jc w:val="both"/>
              <w:rPr>
                <w:rFonts w:ascii="Arial" w:hAnsi="Arial" w:cs="Arial"/>
                <w:b/>
                <w:bCs/>
                <w:sz w:val="24"/>
                <w:szCs w:val="24"/>
                <w:lang w:val="nn-NO"/>
              </w:rPr>
            </w:pPr>
          </w:p>
        </w:tc>
        <w:tc>
          <w:tcPr>
            <w:tcW w:w="683" w:type="dxa"/>
          </w:tcPr>
          <w:p w14:paraId="4F659C7D" w14:textId="77777777" w:rsidR="005D5F39" w:rsidRPr="0023317E" w:rsidRDefault="005D5F39" w:rsidP="001B475D">
            <w:pPr>
              <w:jc w:val="both"/>
              <w:rPr>
                <w:rFonts w:ascii="Arial" w:hAnsi="Arial" w:cs="Arial"/>
                <w:b/>
                <w:bCs/>
                <w:sz w:val="24"/>
                <w:szCs w:val="24"/>
                <w:lang w:val="nn-NO"/>
              </w:rPr>
            </w:pPr>
          </w:p>
        </w:tc>
      </w:tr>
      <w:tr w:rsidR="005D5F39" w:rsidRPr="003872CC" w14:paraId="2F5D29EC" w14:textId="77777777" w:rsidTr="001B475D">
        <w:trPr>
          <w:jc w:val="center"/>
        </w:trPr>
        <w:tc>
          <w:tcPr>
            <w:tcW w:w="652" w:type="dxa"/>
            <w:vAlign w:val="center"/>
          </w:tcPr>
          <w:p w14:paraId="64678882" w14:textId="77777777" w:rsidR="005D5F39" w:rsidRDefault="005D5F39" w:rsidP="001B475D">
            <w:pPr>
              <w:jc w:val="center"/>
              <w:rPr>
                <w:rFonts w:ascii="Arial" w:hAnsi="Arial" w:cs="Arial"/>
                <w:sz w:val="24"/>
                <w:szCs w:val="24"/>
                <w:lang w:val="nn-NO"/>
              </w:rPr>
            </w:pPr>
            <w:r>
              <w:rPr>
                <w:rFonts w:ascii="Arial" w:hAnsi="Arial" w:cs="Arial"/>
                <w:sz w:val="24"/>
                <w:szCs w:val="24"/>
                <w:lang w:val="nn-NO"/>
              </w:rPr>
              <w:t>14.</w:t>
            </w:r>
          </w:p>
        </w:tc>
        <w:tc>
          <w:tcPr>
            <w:tcW w:w="5939" w:type="dxa"/>
          </w:tcPr>
          <w:p w14:paraId="72ECC24F" w14:textId="0ADBBEE3" w:rsidR="005D5F39" w:rsidRDefault="004C4B9B" w:rsidP="001B475D">
            <w:pPr>
              <w:jc w:val="both"/>
              <w:rPr>
                <w:rFonts w:ascii="Arial" w:hAnsi="Arial" w:cs="Arial"/>
                <w:sz w:val="24"/>
                <w:szCs w:val="24"/>
                <w:lang w:val="nn-NO"/>
              </w:rPr>
            </w:pPr>
            <w:r>
              <w:rPr>
                <w:rFonts w:ascii="Arial" w:hAnsi="Arial" w:cs="Arial"/>
                <w:sz w:val="24"/>
                <w:szCs w:val="24"/>
                <w:lang w:val="nn-NO"/>
              </w:rPr>
              <w:t>Kepala ruangan mengarahkan perawat untuk menggunakan sarung tangan saat melakukan tindakan invasive</w:t>
            </w:r>
          </w:p>
        </w:tc>
        <w:tc>
          <w:tcPr>
            <w:tcW w:w="572" w:type="dxa"/>
          </w:tcPr>
          <w:p w14:paraId="7FE73DCB" w14:textId="77777777" w:rsidR="005D5F39" w:rsidRPr="0023317E" w:rsidRDefault="005D5F39" w:rsidP="001B475D">
            <w:pPr>
              <w:jc w:val="both"/>
              <w:rPr>
                <w:rFonts w:ascii="Arial" w:hAnsi="Arial" w:cs="Arial"/>
                <w:b/>
                <w:bCs/>
                <w:sz w:val="24"/>
                <w:szCs w:val="24"/>
                <w:lang w:val="nn-NO"/>
              </w:rPr>
            </w:pPr>
          </w:p>
        </w:tc>
        <w:tc>
          <w:tcPr>
            <w:tcW w:w="591" w:type="dxa"/>
          </w:tcPr>
          <w:p w14:paraId="653A8091" w14:textId="77777777" w:rsidR="005D5F39" w:rsidRPr="0023317E" w:rsidRDefault="005D5F39" w:rsidP="001B475D">
            <w:pPr>
              <w:jc w:val="both"/>
              <w:rPr>
                <w:rFonts w:ascii="Arial" w:hAnsi="Arial" w:cs="Arial"/>
                <w:b/>
                <w:bCs/>
                <w:sz w:val="24"/>
                <w:szCs w:val="24"/>
                <w:lang w:val="nn-NO"/>
              </w:rPr>
            </w:pPr>
          </w:p>
        </w:tc>
        <w:tc>
          <w:tcPr>
            <w:tcW w:w="598" w:type="dxa"/>
          </w:tcPr>
          <w:p w14:paraId="10632334" w14:textId="77777777" w:rsidR="005D5F39" w:rsidRPr="0023317E" w:rsidRDefault="005D5F39" w:rsidP="001B475D">
            <w:pPr>
              <w:jc w:val="both"/>
              <w:rPr>
                <w:rFonts w:ascii="Arial" w:hAnsi="Arial" w:cs="Arial"/>
                <w:b/>
                <w:bCs/>
                <w:sz w:val="24"/>
                <w:szCs w:val="24"/>
                <w:lang w:val="nn-NO"/>
              </w:rPr>
            </w:pPr>
          </w:p>
        </w:tc>
        <w:tc>
          <w:tcPr>
            <w:tcW w:w="628" w:type="dxa"/>
          </w:tcPr>
          <w:p w14:paraId="464A4447" w14:textId="77777777" w:rsidR="005D5F39" w:rsidRPr="0023317E" w:rsidRDefault="005D5F39" w:rsidP="001B475D">
            <w:pPr>
              <w:jc w:val="both"/>
              <w:rPr>
                <w:rFonts w:ascii="Arial" w:hAnsi="Arial" w:cs="Arial"/>
                <w:b/>
                <w:bCs/>
                <w:sz w:val="24"/>
                <w:szCs w:val="24"/>
                <w:lang w:val="nn-NO"/>
              </w:rPr>
            </w:pPr>
          </w:p>
        </w:tc>
        <w:tc>
          <w:tcPr>
            <w:tcW w:w="683" w:type="dxa"/>
          </w:tcPr>
          <w:p w14:paraId="2A2A2F16" w14:textId="77777777" w:rsidR="005D5F39" w:rsidRPr="0023317E" w:rsidRDefault="005D5F39" w:rsidP="001B475D">
            <w:pPr>
              <w:jc w:val="both"/>
              <w:rPr>
                <w:rFonts w:ascii="Arial" w:hAnsi="Arial" w:cs="Arial"/>
                <w:b/>
                <w:bCs/>
                <w:sz w:val="24"/>
                <w:szCs w:val="24"/>
                <w:lang w:val="nn-NO"/>
              </w:rPr>
            </w:pPr>
          </w:p>
        </w:tc>
      </w:tr>
      <w:tr w:rsidR="005D5F39" w:rsidRPr="003872CC" w14:paraId="7C75989C" w14:textId="77777777" w:rsidTr="001B475D">
        <w:trPr>
          <w:jc w:val="center"/>
        </w:trPr>
        <w:tc>
          <w:tcPr>
            <w:tcW w:w="652" w:type="dxa"/>
            <w:vAlign w:val="center"/>
          </w:tcPr>
          <w:p w14:paraId="241E0ECA" w14:textId="77777777" w:rsidR="005D5F39" w:rsidRDefault="005D5F39" w:rsidP="001B475D">
            <w:pPr>
              <w:jc w:val="center"/>
              <w:rPr>
                <w:rFonts w:ascii="Arial" w:hAnsi="Arial" w:cs="Arial"/>
                <w:sz w:val="24"/>
                <w:szCs w:val="24"/>
                <w:lang w:val="nn-NO"/>
              </w:rPr>
            </w:pPr>
            <w:r>
              <w:rPr>
                <w:rFonts w:ascii="Arial" w:hAnsi="Arial" w:cs="Arial"/>
                <w:sz w:val="24"/>
                <w:szCs w:val="24"/>
                <w:lang w:val="nn-NO"/>
              </w:rPr>
              <w:t>15.</w:t>
            </w:r>
          </w:p>
        </w:tc>
        <w:tc>
          <w:tcPr>
            <w:tcW w:w="5939" w:type="dxa"/>
          </w:tcPr>
          <w:p w14:paraId="302A1CDF" w14:textId="2EDD34A1" w:rsidR="005D5F39" w:rsidRDefault="004C4B9B" w:rsidP="001B475D">
            <w:pPr>
              <w:jc w:val="both"/>
              <w:rPr>
                <w:rFonts w:ascii="Arial" w:hAnsi="Arial" w:cs="Arial"/>
                <w:sz w:val="24"/>
                <w:szCs w:val="24"/>
                <w:lang w:val="nn-NO"/>
              </w:rPr>
            </w:pPr>
            <w:r>
              <w:rPr>
                <w:rFonts w:ascii="Arial" w:hAnsi="Arial" w:cs="Arial"/>
                <w:sz w:val="24"/>
                <w:szCs w:val="24"/>
                <w:lang w:val="nn-NO"/>
              </w:rPr>
              <w:t>Kepala ruangan melakukan supervisi kelengkapan APD perawat saat melakukan tindakan keperawatan</w:t>
            </w:r>
          </w:p>
        </w:tc>
        <w:tc>
          <w:tcPr>
            <w:tcW w:w="572" w:type="dxa"/>
          </w:tcPr>
          <w:p w14:paraId="5AA26769" w14:textId="77777777" w:rsidR="005D5F39" w:rsidRPr="0023317E" w:rsidRDefault="005D5F39" w:rsidP="001B475D">
            <w:pPr>
              <w:jc w:val="both"/>
              <w:rPr>
                <w:rFonts w:ascii="Arial" w:hAnsi="Arial" w:cs="Arial"/>
                <w:b/>
                <w:bCs/>
                <w:sz w:val="24"/>
                <w:szCs w:val="24"/>
                <w:lang w:val="nn-NO"/>
              </w:rPr>
            </w:pPr>
          </w:p>
        </w:tc>
        <w:tc>
          <w:tcPr>
            <w:tcW w:w="591" w:type="dxa"/>
          </w:tcPr>
          <w:p w14:paraId="2365FD2A" w14:textId="77777777" w:rsidR="005D5F39" w:rsidRPr="0023317E" w:rsidRDefault="005D5F39" w:rsidP="001B475D">
            <w:pPr>
              <w:jc w:val="both"/>
              <w:rPr>
                <w:rFonts w:ascii="Arial" w:hAnsi="Arial" w:cs="Arial"/>
                <w:b/>
                <w:bCs/>
                <w:sz w:val="24"/>
                <w:szCs w:val="24"/>
                <w:lang w:val="nn-NO"/>
              </w:rPr>
            </w:pPr>
          </w:p>
        </w:tc>
        <w:tc>
          <w:tcPr>
            <w:tcW w:w="598" w:type="dxa"/>
          </w:tcPr>
          <w:p w14:paraId="1AADFBD1" w14:textId="77777777" w:rsidR="005D5F39" w:rsidRPr="0023317E" w:rsidRDefault="005D5F39" w:rsidP="001B475D">
            <w:pPr>
              <w:jc w:val="both"/>
              <w:rPr>
                <w:rFonts w:ascii="Arial" w:hAnsi="Arial" w:cs="Arial"/>
                <w:b/>
                <w:bCs/>
                <w:sz w:val="24"/>
                <w:szCs w:val="24"/>
                <w:lang w:val="nn-NO"/>
              </w:rPr>
            </w:pPr>
          </w:p>
        </w:tc>
        <w:tc>
          <w:tcPr>
            <w:tcW w:w="628" w:type="dxa"/>
          </w:tcPr>
          <w:p w14:paraId="1FA24650" w14:textId="77777777" w:rsidR="005D5F39" w:rsidRPr="0023317E" w:rsidRDefault="005D5F39" w:rsidP="001B475D">
            <w:pPr>
              <w:jc w:val="both"/>
              <w:rPr>
                <w:rFonts w:ascii="Arial" w:hAnsi="Arial" w:cs="Arial"/>
                <w:b/>
                <w:bCs/>
                <w:sz w:val="24"/>
                <w:szCs w:val="24"/>
                <w:lang w:val="nn-NO"/>
              </w:rPr>
            </w:pPr>
          </w:p>
        </w:tc>
        <w:tc>
          <w:tcPr>
            <w:tcW w:w="683" w:type="dxa"/>
          </w:tcPr>
          <w:p w14:paraId="2F70262F" w14:textId="77777777" w:rsidR="005D5F39" w:rsidRPr="0023317E" w:rsidRDefault="005D5F39" w:rsidP="001B475D">
            <w:pPr>
              <w:jc w:val="both"/>
              <w:rPr>
                <w:rFonts w:ascii="Arial" w:hAnsi="Arial" w:cs="Arial"/>
                <w:b/>
                <w:bCs/>
                <w:sz w:val="24"/>
                <w:szCs w:val="24"/>
                <w:lang w:val="nn-NO"/>
              </w:rPr>
            </w:pPr>
          </w:p>
        </w:tc>
      </w:tr>
    </w:tbl>
    <w:p w14:paraId="62DD4807" w14:textId="77777777" w:rsidR="005D5F39" w:rsidRDefault="005D5F39" w:rsidP="005D5F39">
      <w:pPr>
        <w:jc w:val="both"/>
        <w:rPr>
          <w:rFonts w:ascii="Arial" w:hAnsi="Arial" w:cs="Arial"/>
          <w:b/>
          <w:bCs/>
          <w:sz w:val="24"/>
          <w:szCs w:val="24"/>
          <w:lang w:val="nn-NO"/>
        </w:rPr>
      </w:pPr>
    </w:p>
    <w:p w14:paraId="1CC8F639" w14:textId="338FCFB5" w:rsidR="004C4B9B" w:rsidRDefault="004C4B9B">
      <w:pPr>
        <w:pStyle w:val="ListParagraph"/>
        <w:numPr>
          <w:ilvl w:val="4"/>
          <w:numId w:val="32"/>
        </w:numPr>
        <w:ind w:left="360"/>
        <w:jc w:val="both"/>
        <w:rPr>
          <w:rFonts w:ascii="Arial" w:hAnsi="Arial" w:cs="Arial"/>
          <w:b/>
          <w:bCs/>
          <w:sz w:val="24"/>
          <w:szCs w:val="24"/>
          <w:lang w:val="nn-NO"/>
        </w:rPr>
      </w:pPr>
      <w:r>
        <w:rPr>
          <w:rFonts w:ascii="Arial" w:hAnsi="Arial" w:cs="Arial"/>
          <w:b/>
          <w:bCs/>
          <w:sz w:val="24"/>
          <w:szCs w:val="24"/>
          <w:lang w:val="nn-NO"/>
        </w:rPr>
        <w:t>Kinerja Perawat</w:t>
      </w:r>
    </w:p>
    <w:tbl>
      <w:tblPr>
        <w:tblStyle w:val="TableGrid"/>
        <w:tblW w:w="9663" w:type="dxa"/>
        <w:jc w:val="center"/>
        <w:tblLook w:val="04A0" w:firstRow="1" w:lastRow="0" w:firstColumn="1" w:lastColumn="0" w:noHBand="0" w:noVBand="1"/>
      </w:tblPr>
      <w:tblGrid>
        <w:gridCol w:w="652"/>
        <w:gridCol w:w="5939"/>
        <w:gridCol w:w="572"/>
        <w:gridCol w:w="591"/>
        <w:gridCol w:w="598"/>
        <w:gridCol w:w="628"/>
        <w:gridCol w:w="683"/>
      </w:tblGrid>
      <w:tr w:rsidR="00A71110" w14:paraId="064EC312" w14:textId="77777777" w:rsidTr="001B475D">
        <w:trPr>
          <w:jc w:val="center"/>
        </w:trPr>
        <w:tc>
          <w:tcPr>
            <w:tcW w:w="652" w:type="dxa"/>
            <w:vMerge w:val="restart"/>
            <w:vAlign w:val="center"/>
          </w:tcPr>
          <w:p w14:paraId="55C243E2" w14:textId="77777777" w:rsidR="00A71110" w:rsidRDefault="00A71110" w:rsidP="001B475D">
            <w:pPr>
              <w:jc w:val="center"/>
              <w:rPr>
                <w:rFonts w:ascii="Arial" w:hAnsi="Arial" w:cs="Arial"/>
                <w:b/>
                <w:bCs/>
                <w:sz w:val="24"/>
                <w:szCs w:val="24"/>
                <w:lang w:val="nn-NO"/>
              </w:rPr>
            </w:pPr>
            <w:r>
              <w:rPr>
                <w:rFonts w:ascii="Arial" w:hAnsi="Arial" w:cs="Arial"/>
                <w:b/>
                <w:bCs/>
                <w:sz w:val="24"/>
                <w:szCs w:val="24"/>
                <w:lang w:val="nn-NO"/>
              </w:rPr>
              <w:t>No.</w:t>
            </w:r>
          </w:p>
        </w:tc>
        <w:tc>
          <w:tcPr>
            <w:tcW w:w="5939" w:type="dxa"/>
            <w:vMerge w:val="restart"/>
            <w:vAlign w:val="center"/>
          </w:tcPr>
          <w:p w14:paraId="18B30D98" w14:textId="77777777" w:rsidR="00A71110" w:rsidRDefault="00A71110" w:rsidP="001B475D">
            <w:pPr>
              <w:jc w:val="center"/>
              <w:rPr>
                <w:rFonts w:ascii="Arial" w:hAnsi="Arial" w:cs="Arial"/>
                <w:b/>
                <w:bCs/>
                <w:sz w:val="24"/>
                <w:szCs w:val="24"/>
                <w:lang w:val="nn-NO"/>
              </w:rPr>
            </w:pPr>
            <w:r>
              <w:rPr>
                <w:rFonts w:ascii="Arial" w:hAnsi="Arial" w:cs="Arial"/>
                <w:b/>
                <w:bCs/>
                <w:sz w:val="24"/>
                <w:szCs w:val="24"/>
                <w:lang w:val="nn-NO"/>
              </w:rPr>
              <w:t>Pertanyaan</w:t>
            </w:r>
          </w:p>
        </w:tc>
        <w:tc>
          <w:tcPr>
            <w:tcW w:w="3072" w:type="dxa"/>
            <w:gridSpan w:val="5"/>
            <w:vAlign w:val="center"/>
          </w:tcPr>
          <w:p w14:paraId="281D478D" w14:textId="77777777" w:rsidR="00A71110" w:rsidRDefault="00A71110" w:rsidP="001B475D">
            <w:pPr>
              <w:jc w:val="center"/>
              <w:rPr>
                <w:rFonts w:ascii="Arial" w:hAnsi="Arial" w:cs="Arial"/>
                <w:b/>
                <w:bCs/>
                <w:sz w:val="24"/>
                <w:szCs w:val="24"/>
                <w:lang w:val="nn-NO"/>
              </w:rPr>
            </w:pPr>
            <w:r>
              <w:rPr>
                <w:rFonts w:ascii="Arial" w:hAnsi="Arial" w:cs="Arial"/>
                <w:b/>
                <w:bCs/>
                <w:sz w:val="24"/>
                <w:szCs w:val="24"/>
                <w:lang w:val="nn-NO"/>
              </w:rPr>
              <w:t>Kode Jawaban</w:t>
            </w:r>
          </w:p>
        </w:tc>
      </w:tr>
      <w:tr w:rsidR="00A71110" w14:paraId="5D10FC84" w14:textId="77777777" w:rsidTr="001B475D">
        <w:trPr>
          <w:jc w:val="center"/>
        </w:trPr>
        <w:tc>
          <w:tcPr>
            <w:tcW w:w="652" w:type="dxa"/>
            <w:vMerge/>
            <w:vAlign w:val="center"/>
          </w:tcPr>
          <w:p w14:paraId="169E2AA9" w14:textId="77777777" w:rsidR="00A71110" w:rsidRDefault="00A71110" w:rsidP="001B475D">
            <w:pPr>
              <w:jc w:val="center"/>
              <w:rPr>
                <w:rFonts w:ascii="Arial" w:hAnsi="Arial" w:cs="Arial"/>
                <w:b/>
                <w:bCs/>
                <w:sz w:val="24"/>
                <w:szCs w:val="24"/>
                <w:lang w:val="nn-NO"/>
              </w:rPr>
            </w:pPr>
          </w:p>
        </w:tc>
        <w:tc>
          <w:tcPr>
            <w:tcW w:w="5939" w:type="dxa"/>
            <w:vMerge/>
            <w:vAlign w:val="center"/>
          </w:tcPr>
          <w:p w14:paraId="4CD753CF" w14:textId="77777777" w:rsidR="00A71110" w:rsidRDefault="00A71110" w:rsidP="001B475D">
            <w:pPr>
              <w:jc w:val="center"/>
              <w:rPr>
                <w:rFonts w:ascii="Arial" w:hAnsi="Arial" w:cs="Arial"/>
                <w:b/>
                <w:bCs/>
                <w:sz w:val="24"/>
                <w:szCs w:val="24"/>
                <w:lang w:val="nn-NO"/>
              </w:rPr>
            </w:pPr>
          </w:p>
        </w:tc>
        <w:tc>
          <w:tcPr>
            <w:tcW w:w="572" w:type="dxa"/>
            <w:vAlign w:val="center"/>
          </w:tcPr>
          <w:p w14:paraId="7BB711CC" w14:textId="77777777" w:rsidR="00A71110" w:rsidRDefault="00A71110" w:rsidP="001B475D">
            <w:pPr>
              <w:jc w:val="center"/>
              <w:rPr>
                <w:rFonts w:ascii="Arial" w:hAnsi="Arial" w:cs="Arial"/>
                <w:b/>
                <w:bCs/>
                <w:sz w:val="24"/>
                <w:szCs w:val="24"/>
                <w:lang w:val="nn-NO"/>
              </w:rPr>
            </w:pPr>
            <w:r>
              <w:rPr>
                <w:rFonts w:ascii="Arial" w:hAnsi="Arial" w:cs="Arial"/>
                <w:b/>
                <w:bCs/>
                <w:sz w:val="24"/>
                <w:szCs w:val="24"/>
                <w:lang w:val="nn-NO"/>
              </w:rPr>
              <w:t>SS</w:t>
            </w:r>
          </w:p>
        </w:tc>
        <w:tc>
          <w:tcPr>
            <w:tcW w:w="591" w:type="dxa"/>
            <w:vAlign w:val="center"/>
          </w:tcPr>
          <w:p w14:paraId="3932CB00" w14:textId="77777777" w:rsidR="00A71110" w:rsidRDefault="00A71110" w:rsidP="001B475D">
            <w:pPr>
              <w:jc w:val="center"/>
              <w:rPr>
                <w:rFonts w:ascii="Arial" w:hAnsi="Arial" w:cs="Arial"/>
                <w:b/>
                <w:bCs/>
                <w:sz w:val="24"/>
                <w:szCs w:val="24"/>
                <w:lang w:val="nn-NO"/>
              </w:rPr>
            </w:pPr>
            <w:r>
              <w:rPr>
                <w:rFonts w:ascii="Arial" w:hAnsi="Arial" w:cs="Arial"/>
                <w:b/>
                <w:bCs/>
                <w:sz w:val="24"/>
                <w:szCs w:val="24"/>
                <w:lang w:val="nn-NO"/>
              </w:rPr>
              <w:t>S</w:t>
            </w:r>
          </w:p>
        </w:tc>
        <w:tc>
          <w:tcPr>
            <w:tcW w:w="598" w:type="dxa"/>
          </w:tcPr>
          <w:p w14:paraId="6CA29DA2" w14:textId="77777777" w:rsidR="00A71110" w:rsidRDefault="00A71110" w:rsidP="001B475D">
            <w:pPr>
              <w:jc w:val="center"/>
              <w:rPr>
                <w:rFonts w:ascii="Arial" w:hAnsi="Arial" w:cs="Arial"/>
                <w:b/>
                <w:bCs/>
                <w:sz w:val="24"/>
                <w:szCs w:val="24"/>
                <w:lang w:val="nn-NO"/>
              </w:rPr>
            </w:pPr>
            <w:r>
              <w:rPr>
                <w:rFonts w:ascii="Arial" w:hAnsi="Arial" w:cs="Arial"/>
                <w:b/>
                <w:bCs/>
                <w:sz w:val="24"/>
                <w:szCs w:val="24"/>
                <w:lang w:val="nn-NO"/>
              </w:rPr>
              <w:t>KS</w:t>
            </w:r>
          </w:p>
        </w:tc>
        <w:tc>
          <w:tcPr>
            <w:tcW w:w="628" w:type="dxa"/>
          </w:tcPr>
          <w:p w14:paraId="35863980" w14:textId="77777777" w:rsidR="00A71110" w:rsidRDefault="00A71110" w:rsidP="001B475D">
            <w:pPr>
              <w:jc w:val="center"/>
              <w:rPr>
                <w:rFonts w:ascii="Arial" w:hAnsi="Arial" w:cs="Arial"/>
                <w:b/>
                <w:bCs/>
                <w:sz w:val="24"/>
                <w:szCs w:val="24"/>
                <w:lang w:val="nn-NO"/>
              </w:rPr>
            </w:pPr>
            <w:r>
              <w:rPr>
                <w:rFonts w:ascii="Arial" w:hAnsi="Arial" w:cs="Arial"/>
                <w:b/>
                <w:bCs/>
                <w:sz w:val="24"/>
                <w:szCs w:val="24"/>
                <w:lang w:val="nn-NO"/>
              </w:rPr>
              <w:t>TS</w:t>
            </w:r>
          </w:p>
        </w:tc>
        <w:tc>
          <w:tcPr>
            <w:tcW w:w="683" w:type="dxa"/>
          </w:tcPr>
          <w:p w14:paraId="7958C1D5" w14:textId="77777777" w:rsidR="00A71110" w:rsidRDefault="00A71110" w:rsidP="001B475D">
            <w:pPr>
              <w:jc w:val="center"/>
              <w:rPr>
                <w:rFonts w:ascii="Arial" w:hAnsi="Arial" w:cs="Arial"/>
                <w:b/>
                <w:bCs/>
                <w:sz w:val="24"/>
                <w:szCs w:val="24"/>
                <w:lang w:val="nn-NO"/>
              </w:rPr>
            </w:pPr>
            <w:r>
              <w:rPr>
                <w:rFonts w:ascii="Arial" w:hAnsi="Arial" w:cs="Arial"/>
                <w:b/>
                <w:bCs/>
                <w:sz w:val="24"/>
                <w:szCs w:val="24"/>
                <w:lang w:val="nn-NO"/>
              </w:rPr>
              <w:t>STS</w:t>
            </w:r>
          </w:p>
        </w:tc>
      </w:tr>
      <w:tr w:rsidR="00A71110" w:rsidRPr="0016444F" w14:paraId="36EC13B6" w14:textId="77777777" w:rsidTr="001B475D">
        <w:trPr>
          <w:jc w:val="center"/>
        </w:trPr>
        <w:tc>
          <w:tcPr>
            <w:tcW w:w="652" w:type="dxa"/>
            <w:vAlign w:val="center"/>
          </w:tcPr>
          <w:p w14:paraId="6FB442C5" w14:textId="77777777" w:rsidR="00A71110" w:rsidRPr="00C90D57" w:rsidRDefault="00A71110" w:rsidP="001B475D">
            <w:pPr>
              <w:jc w:val="center"/>
              <w:rPr>
                <w:rFonts w:ascii="Arial" w:hAnsi="Arial" w:cs="Arial"/>
                <w:sz w:val="24"/>
                <w:szCs w:val="24"/>
                <w:lang w:val="nn-NO"/>
              </w:rPr>
            </w:pPr>
            <w:r w:rsidRPr="00C90D57">
              <w:rPr>
                <w:rFonts w:ascii="Arial" w:hAnsi="Arial" w:cs="Arial"/>
                <w:sz w:val="24"/>
                <w:szCs w:val="24"/>
                <w:lang w:val="nn-NO"/>
              </w:rPr>
              <w:t>1.</w:t>
            </w:r>
          </w:p>
        </w:tc>
        <w:tc>
          <w:tcPr>
            <w:tcW w:w="5939" w:type="dxa"/>
          </w:tcPr>
          <w:p w14:paraId="71727234" w14:textId="156F674D" w:rsidR="00A71110" w:rsidRPr="00A71110" w:rsidRDefault="00A71110" w:rsidP="001B475D">
            <w:pPr>
              <w:jc w:val="both"/>
              <w:rPr>
                <w:rFonts w:ascii="Arial" w:hAnsi="Arial" w:cs="Arial"/>
                <w:sz w:val="24"/>
                <w:szCs w:val="24"/>
                <w:lang w:val="nn-NO"/>
              </w:rPr>
            </w:pPr>
            <w:r w:rsidRPr="00A71110">
              <w:rPr>
                <w:rFonts w:ascii="Arial" w:hAnsi="Arial" w:cs="Arial"/>
                <w:sz w:val="24"/>
                <w:szCs w:val="24"/>
                <w:lang w:val="nn-NO"/>
              </w:rPr>
              <w:t>Saya mampu menumbuhkan rasa percaya di</w:t>
            </w:r>
            <w:r>
              <w:rPr>
                <w:rFonts w:ascii="Arial" w:hAnsi="Arial" w:cs="Arial"/>
                <w:sz w:val="24"/>
                <w:szCs w:val="24"/>
                <w:lang w:val="nn-NO"/>
              </w:rPr>
              <w:t>ri pasien dan keluarga</w:t>
            </w:r>
          </w:p>
        </w:tc>
        <w:tc>
          <w:tcPr>
            <w:tcW w:w="572" w:type="dxa"/>
          </w:tcPr>
          <w:p w14:paraId="4E9431CC" w14:textId="77777777" w:rsidR="00A71110" w:rsidRPr="00A71110" w:rsidRDefault="00A71110" w:rsidP="001B475D">
            <w:pPr>
              <w:jc w:val="both"/>
              <w:rPr>
                <w:rFonts w:ascii="Arial" w:hAnsi="Arial" w:cs="Arial"/>
                <w:b/>
                <w:bCs/>
                <w:sz w:val="24"/>
                <w:szCs w:val="24"/>
                <w:lang w:val="nn-NO"/>
              </w:rPr>
            </w:pPr>
          </w:p>
        </w:tc>
        <w:tc>
          <w:tcPr>
            <w:tcW w:w="591" w:type="dxa"/>
          </w:tcPr>
          <w:p w14:paraId="26473128" w14:textId="77777777" w:rsidR="00A71110" w:rsidRPr="00A71110" w:rsidRDefault="00A71110" w:rsidP="001B475D">
            <w:pPr>
              <w:jc w:val="both"/>
              <w:rPr>
                <w:rFonts w:ascii="Arial" w:hAnsi="Arial" w:cs="Arial"/>
                <w:b/>
                <w:bCs/>
                <w:sz w:val="24"/>
                <w:szCs w:val="24"/>
                <w:lang w:val="nn-NO"/>
              </w:rPr>
            </w:pPr>
          </w:p>
        </w:tc>
        <w:tc>
          <w:tcPr>
            <w:tcW w:w="598" w:type="dxa"/>
          </w:tcPr>
          <w:p w14:paraId="1435A167" w14:textId="77777777" w:rsidR="00A71110" w:rsidRPr="00A71110" w:rsidRDefault="00A71110" w:rsidP="001B475D">
            <w:pPr>
              <w:jc w:val="both"/>
              <w:rPr>
                <w:rFonts w:ascii="Arial" w:hAnsi="Arial" w:cs="Arial"/>
                <w:b/>
                <w:bCs/>
                <w:sz w:val="24"/>
                <w:szCs w:val="24"/>
                <w:lang w:val="nn-NO"/>
              </w:rPr>
            </w:pPr>
          </w:p>
        </w:tc>
        <w:tc>
          <w:tcPr>
            <w:tcW w:w="628" w:type="dxa"/>
          </w:tcPr>
          <w:p w14:paraId="687DA609" w14:textId="77777777" w:rsidR="00A71110" w:rsidRPr="00A71110" w:rsidRDefault="00A71110" w:rsidP="001B475D">
            <w:pPr>
              <w:jc w:val="both"/>
              <w:rPr>
                <w:rFonts w:ascii="Arial" w:hAnsi="Arial" w:cs="Arial"/>
                <w:b/>
                <w:bCs/>
                <w:sz w:val="24"/>
                <w:szCs w:val="24"/>
                <w:lang w:val="nn-NO"/>
              </w:rPr>
            </w:pPr>
          </w:p>
        </w:tc>
        <w:tc>
          <w:tcPr>
            <w:tcW w:w="683" w:type="dxa"/>
          </w:tcPr>
          <w:p w14:paraId="37579B42" w14:textId="77777777" w:rsidR="00A71110" w:rsidRPr="00A71110" w:rsidRDefault="00A71110" w:rsidP="001B475D">
            <w:pPr>
              <w:jc w:val="both"/>
              <w:rPr>
                <w:rFonts w:ascii="Arial" w:hAnsi="Arial" w:cs="Arial"/>
                <w:b/>
                <w:bCs/>
                <w:sz w:val="24"/>
                <w:szCs w:val="24"/>
                <w:lang w:val="nn-NO"/>
              </w:rPr>
            </w:pPr>
          </w:p>
        </w:tc>
      </w:tr>
      <w:tr w:rsidR="00A71110" w:rsidRPr="003872CC" w14:paraId="0F3D1A2F" w14:textId="77777777" w:rsidTr="001B475D">
        <w:trPr>
          <w:jc w:val="center"/>
        </w:trPr>
        <w:tc>
          <w:tcPr>
            <w:tcW w:w="652" w:type="dxa"/>
            <w:vAlign w:val="center"/>
          </w:tcPr>
          <w:p w14:paraId="19BCF3B4" w14:textId="77777777" w:rsidR="00A71110" w:rsidRPr="00C90D57" w:rsidRDefault="00A71110" w:rsidP="001B475D">
            <w:pPr>
              <w:jc w:val="center"/>
              <w:rPr>
                <w:rFonts w:ascii="Arial" w:hAnsi="Arial" w:cs="Arial"/>
                <w:sz w:val="24"/>
                <w:szCs w:val="24"/>
                <w:lang w:val="nn-NO"/>
              </w:rPr>
            </w:pPr>
            <w:r>
              <w:rPr>
                <w:rFonts w:ascii="Arial" w:hAnsi="Arial" w:cs="Arial"/>
                <w:sz w:val="24"/>
                <w:szCs w:val="24"/>
                <w:lang w:val="nn-NO"/>
              </w:rPr>
              <w:t>2.</w:t>
            </w:r>
          </w:p>
        </w:tc>
        <w:tc>
          <w:tcPr>
            <w:tcW w:w="5939" w:type="dxa"/>
          </w:tcPr>
          <w:p w14:paraId="00DDF7EB" w14:textId="21D6F7D5" w:rsidR="00A71110" w:rsidRPr="00C90D57" w:rsidRDefault="00A71110" w:rsidP="001B475D">
            <w:pPr>
              <w:jc w:val="both"/>
              <w:rPr>
                <w:rFonts w:ascii="Arial" w:hAnsi="Arial" w:cs="Arial"/>
                <w:sz w:val="24"/>
                <w:szCs w:val="24"/>
                <w:lang w:val="nn-NO"/>
              </w:rPr>
            </w:pPr>
            <w:r>
              <w:rPr>
                <w:rFonts w:ascii="Arial" w:hAnsi="Arial" w:cs="Arial"/>
                <w:sz w:val="24"/>
                <w:szCs w:val="24"/>
                <w:lang w:val="nn-NO"/>
              </w:rPr>
              <w:t>Saya menjadi lebih konsisten dan disiplin dalam melakukan tindakan asuhan keperawatan</w:t>
            </w:r>
          </w:p>
        </w:tc>
        <w:tc>
          <w:tcPr>
            <w:tcW w:w="572" w:type="dxa"/>
          </w:tcPr>
          <w:p w14:paraId="5E7C9656" w14:textId="77777777" w:rsidR="00A71110" w:rsidRDefault="00A71110" w:rsidP="001B475D">
            <w:pPr>
              <w:jc w:val="both"/>
              <w:rPr>
                <w:rFonts w:ascii="Arial" w:hAnsi="Arial" w:cs="Arial"/>
                <w:b/>
                <w:bCs/>
                <w:sz w:val="24"/>
                <w:szCs w:val="24"/>
                <w:lang w:val="nn-NO"/>
              </w:rPr>
            </w:pPr>
          </w:p>
        </w:tc>
        <w:tc>
          <w:tcPr>
            <w:tcW w:w="591" w:type="dxa"/>
          </w:tcPr>
          <w:p w14:paraId="6CA04246" w14:textId="77777777" w:rsidR="00A71110" w:rsidRDefault="00A71110" w:rsidP="001B475D">
            <w:pPr>
              <w:jc w:val="both"/>
              <w:rPr>
                <w:rFonts w:ascii="Arial" w:hAnsi="Arial" w:cs="Arial"/>
                <w:b/>
                <w:bCs/>
                <w:sz w:val="24"/>
                <w:szCs w:val="24"/>
                <w:lang w:val="nn-NO"/>
              </w:rPr>
            </w:pPr>
          </w:p>
        </w:tc>
        <w:tc>
          <w:tcPr>
            <w:tcW w:w="598" w:type="dxa"/>
          </w:tcPr>
          <w:p w14:paraId="5B1B6559" w14:textId="77777777" w:rsidR="00A71110" w:rsidRDefault="00A71110" w:rsidP="001B475D">
            <w:pPr>
              <w:jc w:val="both"/>
              <w:rPr>
                <w:rFonts w:ascii="Arial" w:hAnsi="Arial" w:cs="Arial"/>
                <w:b/>
                <w:bCs/>
                <w:sz w:val="24"/>
                <w:szCs w:val="24"/>
                <w:lang w:val="nn-NO"/>
              </w:rPr>
            </w:pPr>
          </w:p>
        </w:tc>
        <w:tc>
          <w:tcPr>
            <w:tcW w:w="628" w:type="dxa"/>
          </w:tcPr>
          <w:p w14:paraId="450BF327" w14:textId="77777777" w:rsidR="00A71110" w:rsidRDefault="00A71110" w:rsidP="001B475D">
            <w:pPr>
              <w:jc w:val="both"/>
              <w:rPr>
                <w:rFonts w:ascii="Arial" w:hAnsi="Arial" w:cs="Arial"/>
                <w:b/>
                <w:bCs/>
                <w:sz w:val="24"/>
                <w:szCs w:val="24"/>
                <w:lang w:val="nn-NO"/>
              </w:rPr>
            </w:pPr>
          </w:p>
        </w:tc>
        <w:tc>
          <w:tcPr>
            <w:tcW w:w="683" w:type="dxa"/>
          </w:tcPr>
          <w:p w14:paraId="767C079D" w14:textId="77777777" w:rsidR="00A71110" w:rsidRDefault="00A71110" w:rsidP="001B475D">
            <w:pPr>
              <w:jc w:val="both"/>
              <w:rPr>
                <w:rFonts w:ascii="Arial" w:hAnsi="Arial" w:cs="Arial"/>
                <w:b/>
                <w:bCs/>
                <w:sz w:val="24"/>
                <w:szCs w:val="24"/>
                <w:lang w:val="nn-NO"/>
              </w:rPr>
            </w:pPr>
          </w:p>
        </w:tc>
      </w:tr>
      <w:tr w:rsidR="00A71110" w:rsidRPr="003872CC" w14:paraId="26928848" w14:textId="77777777" w:rsidTr="001B475D">
        <w:trPr>
          <w:jc w:val="center"/>
        </w:trPr>
        <w:tc>
          <w:tcPr>
            <w:tcW w:w="652" w:type="dxa"/>
            <w:vAlign w:val="center"/>
          </w:tcPr>
          <w:p w14:paraId="36223233" w14:textId="77777777" w:rsidR="00A71110" w:rsidRPr="00C90D57" w:rsidRDefault="00A71110" w:rsidP="001B475D">
            <w:pPr>
              <w:jc w:val="center"/>
              <w:rPr>
                <w:rFonts w:ascii="Arial" w:hAnsi="Arial" w:cs="Arial"/>
                <w:sz w:val="24"/>
                <w:szCs w:val="24"/>
                <w:lang w:val="nn-NO"/>
              </w:rPr>
            </w:pPr>
            <w:r>
              <w:rPr>
                <w:rFonts w:ascii="Arial" w:hAnsi="Arial" w:cs="Arial"/>
                <w:sz w:val="24"/>
                <w:szCs w:val="24"/>
                <w:lang w:val="nn-NO"/>
              </w:rPr>
              <w:t>3.</w:t>
            </w:r>
          </w:p>
        </w:tc>
        <w:tc>
          <w:tcPr>
            <w:tcW w:w="5939" w:type="dxa"/>
          </w:tcPr>
          <w:p w14:paraId="58ECA00C" w14:textId="6BD530A0" w:rsidR="00A71110" w:rsidRPr="00C90D57" w:rsidRDefault="00A71110" w:rsidP="001B475D">
            <w:pPr>
              <w:jc w:val="both"/>
              <w:rPr>
                <w:rFonts w:ascii="Arial" w:hAnsi="Arial" w:cs="Arial"/>
                <w:sz w:val="24"/>
                <w:szCs w:val="24"/>
                <w:lang w:val="nn-NO"/>
              </w:rPr>
            </w:pPr>
            <w:r>
              <w:rPr>
                <w:rFonts w:ascii="Arial" w:hAnsi="Arial" w:cs="Arial"/>
                <w:sz w:val="24"/>
                <w:szCs w:val="24"/>
                <w:lang w:val="nn-NO"/>
              </w:rPr>
              <w:t>saya mampu membuat, menjelaskan dan mendeskripsikan asuhan keperawatan</w:t>
            </w:r>
          </w:p>
        </w:tc>
        <w:tc>
          <w:tcPr>
            <w:tcW w:w="572" w:type="dxa"/>
          </w:tcPr>
          <w:p w14:paraId="08C4DE2E" w14:textId="77777777" w:rsidR="00A71110" w:rsidRDefault="00A71110" w:rsidP="001B475D">
            <w:pPr>
              <w:jc w:val="both"/>
              <w:rPr>
                <w:rFonts w:ascii="Arial" w:hAnsi="Arial" w:cs="Arial"/>
                <w:b/>
                <w:bCs/>
                <w:sz w:val="24"/>
                <w:szCs w:val="24"/>
                <w:lang w:val="nn-NO"/>
              </w:rPr>
            </w:pPr>
          </w:p>
        </w:tc>
        <w:tc>
          <w:tcPr>
            <w:tcW w:w="591" w:type="dxa"/>
          </w:tcPr>
          <w:p w14:paraId="038C3AD2" w14:textId="77777777" w:rsidR="00A71110" w:rsidRDefault="00A71110" w:rsidP="001B475D">
            <w:pPr>
              <w:jc w:val="both"/>
              <w:rPr>
                <w:rFonts w:ascii="Arial" w:hAnsi="Arial" w:cs="Arial"/>
                <w:b/>
                <w:bCs/>
                <w:sz w:val="24"/>
                <w:szCs w:val="24"/>
                <w:lang w:val="nn-NO"/>
              </w:rPr>
            </w:pPr>
          </w:p>
        </w:tc>
        <w:tc>
          <w:tcPr>
            <w:tcW w:w="598" w:type="dxa"/>
          </w:tcPr>
          <w:p w14:paraId="35B92EEE" w14:textId="77777777" w:rsidR="00A71110" w:rsidRDefault="00A71110" w:rsidP="001B475D">
            <w:pPr>
              <w:jc w:val="both"/>
              <w:rPr>
                <w:rFonts w:ascii="Arial" w:hAnsi="Arial" w:cs="Arial"/>
                <w:b/>
                <w:bCs/>
                <w:sz w:val="24"/>
                <w:szCs w:val="24"/>
                <w:lang w:val="nn-NO"/>
              </w:rPr>
            </w:pPr>
          </w:p>
        </w:tc>
        <w:tc>
          <w:tcPr>
            <w:tcW w:w="628" w:type="dxa"/>
          </w:tcPr>
          <w:p w14:paraId="1C4A337C" w14:textId="77777777" w:rsidR="00A71110" w:rsidRDefault="00A71110" w:rsidP="001B475D">
            <w:pPr>
              <w:jc w:val="both"/>
              <w:rPr>
                <w:rFonts w:ascii="Arial" w:hAnsi="Arial" w:cs="Arial"/>
                <w:b/>
                <w:bCs/>
                <w:sz w:val="24"/>
                <w:szCs w:val="24"/>
                <w:lang w:val="nn-NO"/>
              </w:rPr>
            </w:pPr>
          </w:p>
        </w:tc>
        <w:tc>
          <w:tcPr>
            <w:tcW w:w="683" w:type="dxa"/>
          </w:tcPr>
          <w:p w14:paraId="65A5D969" w14:textId="77777777" w:rsidR="00A71110" w:rsidRDefault="00A71110" w:rsidP="001B475D">
            <w:pPr>
              <w:jc w:val="both"/>
              <w:rPr>
                <w:rFonts w:ascii="Arial" w:hAnsi="Arial" w:cs="Arial"/>
                <w:b/>
                <w:bCs/>
                <w:sz w:val="24"/>
                <w:szCs w:val="24"/>
                <w:lang w:val="nn-NO"/>
              </w:rPr>
            </w:pPr>
          </w:p>
        </w:tc>
      </w:tr>
      <w:tr w:rsidR="00A71110" w:rsidRPr="003872CC" w14:paraId="6454A44B" w14:textId="77777777" w:rsidTr="001B475D">
        <w:trPr>
          <w:jc w:val="center"/>
        </w:trPr>
        <w:tc>
          <w:tcPr>
            <w:tcW w:w="652" w:type="dxa"/>
            <w:vAlign w:val="center"/>
          </w:tcPr>
          <w:p w14:paraId="5E8304A7" w14:textId="77777777" w:rsidR="00A71110" w:rsidRPr="00C90D57" w:rsidRDefault="00A71110" w:rsidP="001B475D">
            <w:pPr>
              <w:jc w:val="center"/>
              <w:rPr>
                <w:rFonts w:ascii="Arial" w:hAnsi="Arial" w:cs="Arial"/>
                <w:sz w:val="24"/>
                <w:szCs w:val="24"/>
                <w:lang w:val="nn-NO"/>
              </w:rPr>
            </w:pPr>
            <w:r>
              <w:rPr>
                <w:rFonts w:ascii="Arial" w:hAnsi="Arial" w:cs="Arial"/>
                <w:sz w:val="24"/>
                <w:szCs w:val="24"/>
                <w:lang w:val="nn-NO"/>
              </w:rPr>
              <w:t>4.</w:t>
            </w:r>
          </w:p>
        </w:tc>
        <w:tc>
          <w:tcPr>
            <w:tcW w:w="5939" w:type="dxa"/>
          </w:tcPr>
          <w:p w14:paraId="635653FB" w14:textId="2AA44877" w:rsidR="00A71110" w:rsidRPr="00C90D57" w:rsidRDefault="00A71110" w:rsidP="001B475D">
            <w:pPr>
              <w:jc w:val="both"/>
              <w:rPr>
                <w:rFonts w:ascii="Arial" w:hAnsi="Arial" w:cs="Arial"/>
                <w:sz w:val="24"/>
                <w:szCs w:val="24"/>
                <w:lang w:val="nn-NO"/>
              </w:rPr>
            </w:pPr>
            <w:r>
              <w:rPr>
                <w:rFonts w:ascii="Arial" w:hAnsi="Arial" w:cs="Arial"/>
                <w:sz w:val="24"/>
                <w:szCs w:val="24"/>
                <w:lang w:val="nn-NO"/>
              </w:rPr>
              <w:t>Saya melakukan pemeriksaan fisik pasien</w:t>
            </w:r>
          </w:p>
        </w:tc>
        <w:tc>
          <w:tcPr>
            <w:tcW w:w="572" w:type="dxa"/>
          </w:tcPr>
          <w:p w14:paraId="01E0B1CF" w14:textId="77777777" w:rsidR="00A71110" w:rsidRDefault="00A71110" w:rsidP="001B475D">
            <w:pPr>
              <w:jc w:val="both"/>
              <w:rPr>
                <w:rFonts w:ascii="Arial" w:hAnsi="Arial" w:cs="Arial"/>
                <w:b/>
                <w:bCs/>
                <w:sz w:val="24"/>
                <w:szCs w:val="24"/>
                <w:lang w:val="nn-NO"/>
              </w:rPr>
            </w:pPr>
          </w:p>
        </w:tc>
        <w:tc>
          <w:tcPr>
            <w:tcW w:w="591" w:type="dxa"/>
          </w:tcPr>
          <w:p w14:paraId="2411FBB6" w14:textId="77777777" w:rsidR="00A71110" w:rsidRDefault="00A71110" w:rsidP="001B475D">
            <w:pPr>
              <w:jc w:val="both"/>
              <w:rPr>
                <w:rFonts w:ascii="Arial" w:hAnsi="Arial" w:cs="Arial"/>
                <w:b/>
                <w:bCs/>
                <w:sz w:val="24"/>
                <w:szCs w:val="24"/>
                <w:lang w:val="nn-NO"/>
              </w:rPr>
            </w:pPr>
          </w:p>
        </w:tc>
        <w:tc>
          <w:tcPr>
            <w:tcW w:w="598" w:type="dxa"/>
          </w:tcPr>
          <w:p w14:paraId="60F240B8" w14:textId="77777777" w:rsidR="00A71110" w:rsidRDefault="00A71110" w:rsidP="001B475D">
            <w:pPr>
              <w:jc w:val="both"/>
              <w:rPr>
                <w:rFonts w:ascii="Arial" w:hAnsi="Arial" w:cs="Arial"/>
                <w:b/>
                <w:bCs/>
                <w:sz w:val="24"/>
                <w:szCs w:val="24"/>
                <w:lang w:val="nn-NO"/>
              </w:rPr>
            </w:pPr>
          </w:p>
        </w:tc>
        <w:tc>
          <w:tcPr>
            <w:tcW w:w="628" w:type="dxa"/>
          </w:tcPr>
          <w:p w14:paraId="48A9CE40" w14:textId="77777777" w:rsidR="00A71110" w:rsidRDefault="00A71110" w:rsidP="001B475D">
            <w:pPr>
              <w:jc w:val="both"/>
              <w:rPr>
                <w:rFonts w:ascii="Arial" w:hAnsi="Arial" w:cs="Arial"/>
                <w:b/>
                <w:bCs/>
                <w:sz w:val="24"/>
                <w:szCs w:val="24"/>
                <w:lang w:val="nn-NO"/>
              </w:rPr>
            </w:pPr>
          </w:p>
        </w:tc>
        <w:tc>
          <w:tcPr>
            <w:tcW w:w="683" w:type="dxa"/>
          </w:tcPr>
          <w:p w14:paraId="355A4D4F" w14:textId="77777777" w:rsidR="00A71110" w:rsidRDefault="00A71110" w:rsidP="001B475D">
            <w:pPr>
              <w:jc w:val="both"/>
              <w:rPr>
                <w:rFonts w:ascii="Arial" w:hAnsi="Arial" w:cs="Arial"/>
                <w:b/>
                <w:bCs/>
                <w:sz w:val="24"/>
                <w:szCs w:val="24"/>
                <w:lang w:val="nn-NO"/>
              </w:rPr>
            </w:pPr>
          </w:p>
        </w:tc>
      </w:tr>
      <w:tr w:rsidR="00A71110" w:rsidRPr="003872CC" w14:paraId="73E8FE5D" w14:textId="77777777" w:rsidTr="001B475D">
        <w:trPr>
          <w:jc w:val="center"/>
        </w:trPr>
        <w:tc>
          <w:tcPr>
            <w:tcW w:w="652" w:type="dxa"/>
            <w:vAlign w:val="center"/>
          </w:tcPr>
          <w:p w14:paraId="1E2FADDC" w14:textId="77777777" w:rsidR="00A71110" w:rsidRDefault="00A71110" w:rsidP="001B475D">
            <w:pPr>
              <w:jc w:val="center"/>
              <w:rPr>
                <w:rFonts w:ascii="Arial" w:hAnsi="Arial" w:cs="Arial"/>
                <w:sz w:val="24"/>
                <w:szCs w:val="24"/>
                <w:lang w:val="nn-NO"/>
              </w:rPr>
            </w:pPr>
            <w:r>
              <w:rPr>
                <w:rFonts w:ascii="Arial" w:hAnsi="Arial" w:cs="Arial"/>
                <w:sz w:val="24"/>
                <w:szCs w:val="24"/>
                <w:lang w:val="nn-NO"/>
              </w:rPr>
              <w:t>5.</w:t>
            </w:r>
          </w:p>
        </w:tc>
        <w:tc>
          <w:tcPr>
            <w:tcW w:w="5939" w:type="dxa"/>
          </w:tcPr>
          <w:p w14:paraId="262D97E2" w14:textId="7B32196F" w:rsidR="00A71110" w:rsidRDefault="00A71110" w:rsidP="001B475D">
            <w:pPr>
              <w:jc w:val="both"/>
              <w:rPr>
                <w:rFonts w:ascii="Arial" w:hAnsi="Arial" w:cs="Arial"/>
                <w:sz w:val="24"/>
                <w:szCs w:val="24"/>
                <w:lang w:val="nn-NO"/>
              </w:rPr>
            </w:pPr>
            <w:r>
              <w:rPr>
                <w:rFonts w:ascii="Arial" w:hAnsi="Arial" w:cs="Arial"/>
                <w:sz w:val="24"/>
                <w:szCs w:val="24"/>
                <w:lang w:val="nn-NO"/>
              </w:rPr>
              <w:t>Saya lebih mampu memotivasi pasien dan keluarga pasien</w:t>
            </w:r>
          </w:p>
        </w:tc>
        <w:tc>
          <w:tcPr>
            <w:tcW w:w="572" w:type="dxa"/>
          </w:tcPr>
          <w:p w14:paraId="3E286D1A" w14:textId="77777777" w:rsidR="00A71110" w:rsidRDefault="00A71110" w:rsidP="001B475D">
            <w:pPr>
              <w:jc w:val="both"/>
              <w:rPr>
                <w:rFonts w:ascii="Arial" w:hAnsi="Arial" w:cs="Arial"/>
                <w:b/>
                <w:bCs/>
                <w:sz w:val="24"/>
                <w:szCs w:val="24"/>
                <w:lang w:val="nn-NO"/>
              </w:rPr>
            </w:pPr>
          </w:p>
        </w:tc>
        <w:tc>
          <w:tcPr>
            <w:tcW w:w="591" w:type="dxa"/>
          </w:tcPr>
          <w:p w14:paraId="2FEE5A89" w14:textId="77777777" w:rsidR="00A71110" w:rsidRDefault="00A71110" w:rsidP="001B475D">
            <w:pPr>
              <w:jc w:val="both"/>
              <w:rPr>
                <w:rFonts w:ascii="Arial" w:hAnsi="Arial" w:cs="Arial"/>
                <w:b/>
                <w:bCs/>
                <w:sz w:val="24"/>
                <w:szCs w:val="24"/>
                <w:lang w:val="nn-NO"/>
              </w:rPr>
            </w:pPr>
          </w:p>
        </w:tc>
        <w:tc>
          <w:tcPr>
            <w:tcW w:w="598" w:type="dxa"/>
          </w:tcPr>
          <w:p w14:paraId="6613F64F" w14:textId="77777777" w:rsidR="00A71110" w:rsidRDefault="00A71110" w:rsidP="001B475D">
            <w:pPr>
              <w:jc w:val="both"/>
              <w:rPr>
                <w:rFonts w:ascii="Arial" w:hAnsi="Arial" w:cs="Arial"/>
                <w:b/>
                <w:bCs/>
                <w:sz w:val="24"/>
                <w:szCs w:val="24"/>
                <w:lang w:val="nn-NO"/>
              </w:rPr>
            </w:pPr>
          </w:p>
        </w:tc>
        <w:tc>
          <w:tcPr>
            <w:tcW w:w="628" w:type="dxa"/>
          </w:tcPr>
          <w:p w14:paraId="26DD2BE9" w14:textId="77777777" w:rsidR="00A71110" w:rsidRDefault="00A71110" w:rsidP="001B475D">
            <w:pPr>
              <w:jc w:val="both"/>
              <w:rPr>
                <w:rFonts w:ascii="Arial" w:hAnsi="Arial" w:cs="Arial"/>
                <w:b/>
                <w:bCs/>
                <w:sz w:val="24"/>
                <w:szCs w:val="24"/>
                <w:lang w:val="nn-NO"/>
              </w:rPr>
            </w:pPr>
          </w:p>
        </w:tc>
        <w:tc>
          <w:tcPr>
            <w:tcW w:w="683" w:type="dxa"/>
          </w:tcPr>
          <w:p w14:paraId="0DEA631D" w14:textId="77777777" w:rsidR="00A71110" w:rsidRDefault="00A71110" w:rsidP="001B475D">
            <w:pPr>
              <w:jc w:val="both"/>
              <w:rPr>
                <w:rFonts w:ascii="Arial" w:hAnsi="Arial" w:cs="Arial"/>
                <w:b/>
                <w:bCs/>
                <w:sz w:val="24"/>
                <w:szCs w:val="24"/>
                <w:lang w:val="nn-NO"/>
              </w:rPr>
            </w:pPr>
          </w:p>
        </w:tc>
      </w:tr>
      <w:tr w:rsidR="00A71110" w:rsidRPr="003872CC" w14:paraId="013988CA" w14:textId="77777777" w:rsidTr="001B475D">
        <w:trPr>
          <w:jc w:val="center"/>
        </w:trPr>
        <w:tc>
          <w:tcPr>
            <w:tcW w:w="652" w:type="dxa"/>
            <w:vAlign w:val="center"/>
          </w:tcPr>
          <w:p w14:paraId="4C7323C8" w14:textId="77777777" w:rsidR="00A71110" w:rsidRDefault="00A71110" w:rsidP="001B475D">
            <w:pPr>
              <w:jc w:val="center"/>
              <w:rPr>
                <w:rFonts w:ascii="Arial" w:hAnsi="Arial" w:cs="Arial"/>
                <w:sz w:val="24"/>
                <w:szCs w:val="24"/>
                <w:lang w:val="nn-NO"/>
              </w:rPr>
            </w:pPr>
            <w:r>
              <w:rPr>
                <w:rFonts w:ascii="Arial" w:hAnsi="Arial" w:cs="Arial"/>
                <w:sz w:val="24"/>
                <w:szCs w:val="24"/>
                <w:lang w:val="nn-NO"/>
              </w:rPr>
              <w:t>6.</w:t>
            </w:r>
          </w:p>
        </w:tc>
        <w:tc>
          <w:tcPr>
            <w:tcW w:w="5939" w:type="dxa"/>
          </w:tcPr>
          <w:p w14:paraId="78307C01" w14:textId="7E5F1D14" w:rsidR="00A71110" w:rsidRPr="00C90D57" w:rsidRDefault="00A71110" w:rsidP="001B475D">
            <w:pPr>
              <w:jc w:val="both"/>
              <w:rPr>
                <w:rFonts w:ascii="Arial" w:hAnsi="Arial" w:cs="Arial"/>
                <w:sz w:val="24"/>
                <w:szCs w:val="24"/>
                <w:lang w:val="nn-NO"/>
              </w:rPr>
            </w:pPr>
            <w:r>
              <w:rPr>
                <w:rFonts w:ascii="Arial" w:hAnsi="Arial" w:cs="Arial"/>
                <w:sz w:val="24"/>
                <w:szCs w:val="24"/>
                <w:lang w:val="nn-NO"/>
              </w:rPr>
              <w:t>Saya mampu membuat dan mengimplementasikan SOP</w:t>
            </w:r>
          </w:p>
        </w:tc>
        <w:tc>
          <w:tcPr>
            <w:tcW w:w="572" w:type="dxa"/>
          </w:tcPr>
          <w:p w14:paraId="77123616" w14:textId="77777777" w:rsidR="00A71110" w:rsidRPr="00C90D57" w:rsidRDefault="00A71110" w:rsidP="001B475D">
            <w:pPr>
              <w:jc w:val="both"/>
              <w:rPr>
                <w:rFonts w:ascii="Arial" w:hAnsi="Arial" w:cs="Arial"/>
                <w:b/>
                <w:bCs/>
                <w:sz w:val="24"/>
                <w:szCs w:val="24"/>
                <w:lang w:val="nn-NO"/>
              </w:rPr>
            </w:pPr>
          </w:p>
        </w:tc>
        <w:tc>
          <w:tcPr>
            <w:tcW w:w="591" w:type="dxa"/>
          </w:tcPr>
          <w:p w14:paraId="10B1D06C" w14:textId="77777777" w:rsidR="00A71110" w:rsidRPr="00C90D57" w:rsidRDefault="00A71110" w:rsidP="001B475D">
            <w:pPr>
              <w:jc w:val="both"/>
              <w:rPr>
                <w:rFonts w:ascii="Arial" w:hAnsi="Arial" w:cs="Arial"/>
                <w:b/>
                <w:bCs/>
                <w:sz w:val="24"/>
                <w:szCs w:val="24"/>
                <w:lang w:val="nn-NO"/>
              </w:rPr>
            </w:pPr>
          </w:p>
        </w:tc>
        <w:tc>
          <w:tcPr>
            <w:tcW w:w="598" w:type="dxa"/>
          </w:tcPr>
          <w:p w14:paraId="10957E67" w14:textId="77777777" w:rsidR="00A71110" w:rsidRPr="00C90D57" w:rsidRDefault="00A71110" w:rsidP="001B475D">
            <w:pPr>
              <w:jc w:val="both"/>
              <w:rPr>
                <w:rFonts w:ascii="Arial" w:hAnsi="Arial" w:cs="Arial"/>
                <w:b/>
                <w:bCs/>
                <w:sz w:val="24"/>
                <w:szCs w:val="24"/>
                <w:lang w:val="nn-NO"/>
              </w:rPr>
            </w:pPr>
          </w:p>
        </w:tc>
        <w:tc>
          <w:tcPr>
            <w:tcW w:w="628" w:type="dxa"/>
          </w:tcPr>
          <w:p w14:paraId="521EED9D" w14:textId="77777777" w:rsidR="00A71110" w:rsidRPr="00C90D57" w:rsidRDefault="00A71110" w:rsidP="001B475D">
            <w:pPr>
              <w:jc w:val="both"/>
              <w:rPr>
                <w:rFonts w:ascii="Arial" w:hAnsi="Arial" w:cs="Arial"/>
                <w:b/>
                <w:bCs/>
                <w:sz w:val="24"/>
                <w:szCs w:val="24"/>
                <w:lang w:val="nn-NO"/>
              </w:rPr>
            </w:pPr>
          </w:p>
        </w:tc>
        <w:tc>
          <w:tcPr>
            <w:tcW w:w="683" w:type="dxa"/>
          </w:tcPr>
          <w:p w14:paraId="078E82B8" w14:textId="77777777" w:rsidR="00A71110" w:rsidRPr="00C90D57" w:rsidRDefault="00A71110" w:rsidP="001B475D">
            <w:pPr>
              <w:jc w:val="both"/>
              <w:rPr>
                <w:rFonts w:ascii="Arial" w:hAnsi="Arial" w:cs="Arial"/>
                <w:b/>
                <w:bCs/>
                <w:sz w:val="24"/>
                <w:szCs w:val="24"/>
                <w:lang w:val="nn-NO"/>
              </w:rPr>
            </w:pPr>
          </w:p>
        </w:tc>
      </w:tr>
      <w:tr w:rsidR="00A71110" w:rsidRPr="0016444F" w14:paraId="6F9EA0F8" w14:textId="77777777" w:rsidTr="001B475D">
        <w:trPr>
          <w:jc w:val="center"/>
        </w:trPr>
        <w:tc>
          <w:tcPr>
            <w:tcW w:w="652" w:type="dxa"/>
            <w:vAlign w:val="center"/>
          </w:tcPr>
          <w:p w14:paraId="17416CDA" w14:textId="77777777" w:rsidR="00A71110" w:rsidRPr="00C90D57" w:rsidRDefault="00A71110" w:rsidP="001B475D">
            <w:pPr>
              <w:jc w:val="center"/>
              <w:rPr>
                <w:rFonts w:ascii="Arial" w:hAnsi="Arial" w:cs="Arial"/>
                <w:sz w:val="24"/>
                <w:szCs w:val="24"/>
                <w:lang w:val="nn-NO"/>
              </w:rPr>
            </w:pPr>
            <w:r>
              <w:rPr>
                <w:rFonts w:ascii="Arial" w:hAnsi="Arial" w:cs="Arial"/>
                <w:sz w:val="24"/>
                <w:szCs w:val="24"/>
                <w:lang w:val="nn-NO"/>
              </w:rPr>
              <w:t>7.</w:t>
            </w:r>
          </w:p>
        </w:tc>
        <w:tc>
          <w:tcPr>
            <w:tcW w:w="5939" w:type="dxa"/>
          </w:tcPr>
          <w:p w14:paraId="43F994E7" w14:textId="700AFA04" w:rsidR="00A71110" w:rsidRPr="00C90D57" w:rsidRDefault="00A71110" w:rsidP="001B475D">
            <w:pPr>
              <w:jc w:val="both"/>
              <w:rPr>
                <w:rFonts w:ascii="Arial" w:hAnsi="Arial" w:cs="Arial"/>
                <w:sz w:val="24"/>
                <w:szCs w:val="24"/>
                <w:lang w:val="nn-NO"/>
              </w:rPr>
            </w:pPr>
            <w:r>
              <w:rPr>
                <w:rFonts w:ascii="Arial" w:hAnsi="Arial" w:cs="Arial"/>
                <w:sz w:val="24"/>
                <w:szCs w:val="24"/>
                <w:lang w:val="nn-NO"/>
              </w:rPr>
              <w:t>Saya mendiagnosa selalu mempertimbangkan kondisi pasien</w:t>
            </w:r>
          </w:p>
        </w:tc>
        <w:tc>
          <w:tcPr>
            <w:tcW w:w="572" w:type="dxa"/>
          </w:tcPr>
          <w:p w14:paraId="58D23F9D" w14:textId="77777777" w:rsidR="00A71110" w:rsidRPr="00C90D57" w:rsidRDefault="00A71110" w:rsidP="001B475D">
            <w:pPr>
              <w:jc w:val="both"/>
              <w:rPr>
                <w:rFonts w:ascii="Arial" w:hAnsi="Arial" w:cs="Arial"/>
                <w:b/>
                <w:bCs/>
                <w:sz w:val="24"/>
                <w:szCs w:val="24"/>
                <w:lang w:val="nn-NO"/>
              </w:rPr>
            </w:pPr>
          </w:p>
        </w:tc>
        <w:tc>
          <w:tcPr>
            <w:tcW w:w="591" w:type="dxa"/>
          </w:tcPr>
          <w:p w14:paraId="14DF5C87" w14:textId="77777777" w:rsidR="00A71110" w:rsidRPr="00C90D57" w:rsidRDefault="00A71110" w:rsidP="001B475D">
            <w:pPr>
              <w:jc w:val="both"/>
              <w:rPr>
                <w:rFonts w:ascii="Arial" w:hAnsi="Arial" w:cs="Arial"/>
                <w:b/>
                <w:bCs/>
                <w:sz w:val="24"/>
                <w:szCs w:val="24"/>
                <w:lang w:val="nn-NO"/>
              </w:rPr>
            </w:pPr>
          </w:p>
        </w:tc>
        <w:tc>
          <w:tcPr>
            <w:tcW w:w="598" w:type="dxa"/>
          </w:tcPr>
          <w:p w14:paraId="57ED6F7F" w14:textId="77777777" w:rsidR="00A71110" w:rsidRPr="00C90D57" w:rsidRDefault="00A71110" w:rsidP="001B475D">
            <w:pPr>
              <w:jc w:val="both"/>
              <w:rPr>
                <w:rFonts w:ascii="Arial" w:hAnsi="Arial" w:cs="Arial"/>
                <w:b/>
                <w:bCs/>
                <w:sz w:val="24"/>
                <w:szCs w:val="24"/>
                <w:lang w:val="nn-NO"/>
              </w:rPr>
            </w:pPr>
          </w:p>
        </w:tc>
        <w:tc>
          <w:tcPr>
            <w:tcW w:w="628" w:type="dxa"/>
          </w:tcPr>
          <w:p w14:paraId="4ADB4DC7" w14:textId="77777777" w:rsidR="00A71110" w:rsidRPr="00C90D57" w:rsidRDefault="00A71110" w:rsidP="001B475D">
            <w:pPr>
              <w:jc w:val="both"/>
              <w:rPr>
                <w:rFonts w:ascii="Arial" w:hAnsi="Arial" w:cs="Arial"/>
                <w:b/>
                <w:bCs/>
                <w:sz w:val="24"/>
                <w:szCs w:val="24"/>
                <w:lang w:val="nn-NO"/>
              </w:rPr>
            </w:pPr>
          </w:p>
        </w:tc>
        <w:tc>
          <w:tcPr>
            <w:tcW w:w="683" w:type="dxa"/>
          </w:tcPr>
          <w:p w14:paraId="5A43A1AF" w14:textId="77777777" w:rsidR="00A71110" w:rsidRPr="00C90D57" w:rsidRDefault="00A71110" w:rsidP="001B475D">
            <w:pPr>
              <w:jc w:val="both"/>
              <w:rPr>
                <w:rFonts w:ascii="Arial" w:hAnsi="Arial" w:cs="Arial"/>
                <w:b/>
                <w:bCs/>
                <w:sz w:val="24"/>
                <w:szCs w:val="24"/>
                <w:lang w:val="nn-NO"/>
              </w:rPr>
            </w:pPr>
          </w:p>
        </w:tc>
      </w:tr>
      <w:tr w:rsidR="00A71110" w:rsidRPr="0016444F" w14:paraId="78BE288F" w14:textId="77777777" w:rsidTr="001B475D">
        <w:trPr>
          <w:jc w:val="center"/>
        </w:trPr>
        <w:tc>
          <w:tcPr>
            <w:tcW w:w="652" w:type="dxa"/>
            <w:vAlign w:val="center"/>
          </w:tcPr>
          <w:p w14:paraId="3392479A" w14:textId="77777777" w:rsidR="00A71110" w:rsidRPr="00C90D57" w:rsidRDefault="00A71110" w:rsidP="001B475D">
            <w:pPr>
              <w:jc w:val="center"/>
              <w:rPr>
                <w:rFonts w:ascii="Arial" w:hAnsi="Arial" w:cs="Arial"/>
                <w:sz w:val="24"/>
                <w:szCs w:val="24"/>
                <w:lang w:val="nn-NO"/>
              </w:rPr>
            </w:pPr>
            <w:r>
              <w:rPr>
                <w:rFonts w:ascii="Arial" w:hAnsi="Arial" w:cs="Arial"/>
                <w:sz w:val="24"/>
                <w:szCs w:val="24"/>
                <w:lang w:val="nn-NO"/>
              </w:rPr>
              <w:t>8.</w:t>
            </w:r>
          </w:p>
        </w:tc>
        <w:tc>
          <w:tcPr>
            <w:tcW w:w="5939" w:type="dxa"/>
          </w:tcPr>
          <w:p w14:paraId="0DD19C04" w14:textId="2AE3F44E" w:rsidR="00A71110" w:rsidRPr="00C90D57" w:rsidRDefault="00A71110" w:rsidP="001B475D">
            <w:pPr>
              <w:jc w:val="both"/>
              <w:rPr>
                <w:rFonts w:ascii="Arial" w:hAnsi="Arial" w:cs="Arial"/>
                <w:sz w:val="24"/>
                <w:szCs w:val="24"/>
                <w:lang w:val="nn-NO"/>
              </w:rPr>
            </w:pPr>
            <w:r>
              <w:rPr>
                <w:rFonts w:ascii="Arial" w:hAnsi="Arial" w:cs="Arial"/>
                <w:sz w:val="24"/>
                <w:szCs w:val="24"/>
                <w:lang w:val="nn-NO"/>
              </w:rPr>
              <w:t>Saya melakukan monitoring dalam melaksanakan SOP secara bersama-sama maupun sendiri</w:t>
            </w:r>
          </w:p>
        </w:tc>
        <w:tc>
          <w:tcPr>
            <w:tcW w:w="572" w:type="dxa"/>
          </w:tcPr>
          <w:p w14:paraId="3D5AFA5A" w14:textId="77777777" w:rsidR="00A71110" w:rsidRPr="00C90D57" w:rsidRDefault="00A71110" w:rsidP="001B475D">
            <w:pPr>
              <w:jc w:val="both"/>
              <w:rPr>
                <w:rFonts w:ascii="Arial" w:hAnsi="Arial" w:cs="Arial"/>
                <w:b/>
                <w:bCs/>
                <w:sz w:val="24"/>
                <w:szCs w:val="24"/>
                <w:lang w:val="nn-NO"/>
              </w:rPr>
            </w:pPr>
          </w:p>
        </w:tc>
        <w:tc>
          <w:tcPr>
            <w:tcW w:w="591" w:type="dxa"/>
          </w:tcPr>
          <w:p w14:paraId="664331AC" w14:textId="77777777" w:rsidR="00A71110" w:rsidRPr="00C90D57" w:rsidRDefault="00A71110" w:rsidP="001B475D">
            <w:pPr>
              <w:jc w:val="both"/>
              <w:rPr>
                <w:rFonts w:ascii="Arial" w:hAnsi="Arial" w:cs="Arial"/>
                <w:b/>
                <w:bCs/>
                <w:sz w:val="24"/>
                <w:szCs w:val="24"/>
                <w:lang w:val="nn-NO"/>
              </w:rPr>
            </w:pPr>
          </w:p>
        </w:tc>
        <w:tc>
          <w:tcPr>
            <w:tcW w:w="598" w:type="dxa"/>
          </w:tcPr>
          <w:p w14:paraId="3AD591AA" w14:textId="77777777" w:rsidR="00A71110" w:rsidRPr="00C90D57" w:rsidRDefault="00A71110" w:rsidP="001B475D">
            <w:pPr>
              <w:jc w:val="both"/>
              <w:rPr>
                <w:rFonts w:ascii="Arial" w:hAnsi="Arial" w:cs="Arial"/>
                <w:b/>
                <w:bCs/>
                <w:sz w:val="24"/>
                <w:szCs w:val="24"/>
                <w:lang w:val="nn-NO"/>
              </w:rPr>
            </w:pPr>
          </w:p>
        </w:tc>
        <w:tc>
          <w:tcPr>
            <w:tcW w:w="628" w:type="dxa"/>
          </w:tcPr>
          <w:p w14:paraId="2E41FC1A" w14:textId="77777777" w:rsidR="00A71110" w:rsidRPr="00C90D57" w:rsidRDefault="00A71110" w:rsidP="001B475D">
            <w:pPr>
              <w:jc w:val="both"/>
              <w:rPr>
                <w:rFonts w:ascii="Arial" w:hAnsi="Arial" w:cs="Arial"/>
                <w:b/>
                <w:bCs/>
                <w:sz w:val="24"/>
                <w:szCs w:val="24"/>
                <w:lang w:val="nn-NO"/>
              </w:rPr>
            </w:pPr>
          </w:p>
        </w:tc>
        <w:tc>
          <w:tcPr>
            <w:tcW w:w="683" w:type="dxa"/>
          </w:tcPr>
          <w:p w14:paraId="34714704" w14:textId="77777777" w:rsidR="00A71110" w:rsidRPr="00C90D57" w:rsidRDefault="00A71110" w:rsidP="001B475D">
            <w:pPr>
              <w:jc w:val="both"/>
              <w:rPr>
                <w:rFonts w:ascii="Arial" w:hAnsi="Arial" w:cs="Arial"/>
                <w:b/>
                <w:bCs/>
                <w:sz w:val="24"/>
                <w:szCs w:val="24"/>
                <w:lang w:val="nn-NO"/>
              </w:rPr>
            </w:pPr>
          </w:p>
        </w:tc>
      </w:tr>
      <w:tr w:rsidR="00A71110" w:rsidRPr="003872CC" w14:paraId="0962386E" w14:textId="77777777" w:rsidTr="001B475D">
        <w:trPr>
          <w:jc w:val="center"/>
        </w:trPr>
        <w:tc>
          <w:tcPr>
            <w:tcW w:w="652" w:type="dxa"/>
            <w:vAlign w:val="center"/>
          </w:tcPr>
          <w:p w14:paraId="3226FA6C" w14:textId="77777777" w:rsidR="00A71110" w:rsidRDefault="00A71110" w:rsidP="001B475D">
            <w:pPr>
              <w:jc w:val="center"/>
              <w:rPr>
                <w:rFonts w:ascii="Arial" w:hAnsi="Arial" w:cs="Arial"/>
                <w:sz w:val="24"/>
                <w:szCs w:val="24"/>
                <w:lang w:val="nn-NO"/>
              </w:rPr>
            </w:pPr>
            <w:r>
              <w:rPr>
                <w:rFonts w:ascii="Arial" w:hAnsi="Arial" w:cs="Arial"/>
                <w:sz w:val="24"/>
                <w:szCs w:val="24"/>
                <w:lang w:val="nn-NO"/>
              </w:rPr>
              <w:t>9.</w:t>
            </w:r>
          </w:p>
        </w:tc>
        <w:tc>
          <w:tcPr>
            <w:tcW w:w="5939" w:type="dxa"/>
          </w:tcPr>
          <w:p w14:paraId="1C61E079" w14:textId="19F2E6E4" w:rsidR="00A71110" w:rsidRPr="00C90D57" w:rsidRDefault="00A71110" w:rsidP="001B475D">
            <w:pPr>
              <w:jc w:val="both"/>
              <w:rPr>
                <w:rFonts w:ascii="Arial" w:hAnsi="Arial" w:cs="Arial"/>
                <w:sz w:val="24"/>
                <w:szCs w:val="24"/>
                <w:lang w:val="nn-NO"/>
              </w:rPr>
            </w:pPr>
            <w:r>
              <w:rPr>
                <w:rFonts w:ascii="Arial" w:hAnsi="Arial" w:cs="Arial"/>
                <w:sz w:val="24"/>
                <w:szCs w:val="24"/>
                <w:lang w:val="nn-NO"/>
              </w:rPr>
              <w:t>Sebelum melakukan tindakan keperawatan, saya mengkaji riwayat kesehatan pasien dan melakukan pemeriksaan fisik</w:t>
            </w:r>
          </w:p>
        </w:tc>
        <w:tc>
          <w:tcPr>
            <w:tcW w:w="572" w:type="dxa"/>
          </w:tcPr>
          <w:p w14:paraId="71ED3043" w14:textId="77777777" w:rsidR="00A71110" w:rsidRPr="00C90D57" w:rsidRDefault="00A71110" w:rsidP="001B475D">
            <w:pPr>
              <w:jc w:val="both"/>
              <w:rPr>
                <w:rFonts w:ascii="Arial" w:hAnsi="Arial" w:cs="Arial"/>
                <w:b/>
                <w:bCs/>
                <w:sz w:val="24"/>
                <w:szCs w:val="24"/>
                <w:lang w:val="nn-NO"/>
              </w:rPr>
            </w:pPr>
          </w:p>
        </w:tc>
        <w:tc>
          <w:tcPr>
            <w:tcW w:w="591" w:type="dxa"/>
          </w:tcPr>
          <w:p w14:paraId="33615DEC" w14:textId="77777777" w:rsidR="00A71110" w:rsidRPr="00C90D57" w:rsidRDefault="00A71110" w:rsidP="001B475D">
            <w:pPr>
              <w:jc w:val="both"/>
              <w:rPr>
                <w:rFonts w:ascii="Arial" w:hAnsi="Arial" w:cs="Arial"/>
                <w:b/>
                <w:bCs/>
                <w:sz w:val="24"/>
                <w:szCs w:val="24"/>
                <w:lang w:val="nn-NO"/>
              </w:rPr>
            </w:pPr>
          </w:p>
        </w:tc>
        <w:tc>
          <w:tcPr>
            <w:tcW w:w="598" w:type="dxa"/>
          </w:tcPr>
          <w:p w14:paraId="395CE9A5" w14:textId="77777777" w:rsidR="00A71110" w:rsidRPr="00C90D57" w:rsidRDefault="00A71110" w:rsidP="001B475D">
            <w:pPr>
              <w:jc w:val="both"/>
              <w:rPr>
                <w:rFonts w:ascii="Arial" w:hAnsi="Arial" w:cs="Arial"/>
                <w:b/>
                <w:bCs/>
                <w:sz w:val="24"/>
                <w:szCs w:val="24"/>
                <w:lang w:val="nn-NO"/>
              </w:rPr>
            </w:pPr>
          </w:p>
        </w:tc>
        <w:tc>
          <w:tcPr>
            <w:tcW w:w="628" w:type="dxa"/>
          </w:tcPr>
          <w:p w14:paraId="3C7C40A6" w14:textId="77777777" w:rsidR="00A71110" w:rsidRPr="00C90D57" w:rsidRDefault="00A71110" w:rsidP="001B475D">
            <w:pPr>
              <w:jc w:val="both"/>
              <w:rPr>
                <w:rFonts w:ascii="Arial" w:hAnsi="Arial" w:cs="Arial"/>
                <w:b/>
                <w:bCs/>
                <w:sz w:val="24"/>
                <w:szCs w:val="24"/>
                <w:lang w:val="nn-NO"/>
              </w:rPr>
            </w:pPr>
          </w:p>
        </w:tc>
        <w:tc>
          <w:tcPr>
            <w:tcW w:w="683" w:type="dxa"/>
          </w:tcPr>
          <w:p w14:paraId="05C8F4C1" w14:textId="77777777" w:rsidR="00A71110" w:rsidRPr="00C90D57" w:rsidRDefault="00A71110" w:rsidP="001B475D">
            <w:pPr>
              <w:jc w:val="both"/>
              <w:rPr>
                <w:rFonts w:ascii="Arial" w:hAnsi="Arial" w:cs="Arial"/>
                <w:b/>
                <w:bCs/>
                <w:sz w:val="24"/>
                <w:szCs w:val="24"/>
                <w:lang w:val="nn-NO"/>
              </w:rPr>
            </w:pPr>
          </w:p>
        </w:tc>
      </w:tr>
      <w:tr w:rsidR="00A71110" w:rsidRPr="0016444F" w14:paraId="5EECC5E1" w14:textId="77777777" w:rsidTr="001B475D">
        <w:trPr>
          <w:jc w:val="center"/>
        </w:trPr>
        <w:tc>
          <w:tcPr>
            <w:tcW w:w="652" w:type="dxa"/>
            <w:vAlign w:val="center"/>
          </w:tcPr>
          <w:p w14:paraId="181B7CCD" w14:textId="77777777" w:rsidR="00A71110" w:rsidRDefault="00A71110" w:rsidP="001B475D">
            <w:pPr>
              <w:jc w:val="center"/>
              <w:rPr>
                <w:rFonts w:ascii="Arial" w:hAnsi="Arial" w:cs="Arial"/>
                <w:sz w:val="24"/>
                <w:szCs w:val="24"/>
                <w:lang w:val="nn-NO"/>
              </w:rPr>
            </w:pPr>
            <w:r>
              <w:rPr>
                <w:rFonts w:ascii="Arial" w:hAnsi="Arial" w:cs="Arial"/>
                <w:sz w:val="24"/>
                <w:szCs w:val="24"/>
                <w:lang w:val="nn-NO"/>
              </w:rPr>
              <w:t>10.</w:t>
            </w:r>
          </w:p>
        </w:tc>
        <w:tc>
          <w:tcPr>
            <w:tcW w:w="5939" w:type="dxa"/>
          </w:tcPr>
          <w:p w14:paraId="718F77B9" w14:textId="3996C32D" w:rsidR="00A71110" w:rsidRDefault="00A71110" w:rsidP="001B475D">
            <w:pPr>
              <w:jc w:val="both"/>
              <w:rPr>
                <w:rFonts w:ascii="Arial" w:hAnsi="Arial" w:cs="Arial"/>
                <w:sz w:val="24"/>
                <w:szCs w:val="24"/>
                <w:lang w:val="nn-NO"/>
              </w:rPr>
            </w:pPr>
            <w:r>
              <w:rPr>
                <w:rFonts w:ascii="Arial" w:hAnsi="Arial" w:cs="Arial"/>
                <w:sz w:val="24"/>
                <w:szCs w:val="24"/>
                <w:lang w:val="nn-NO"/>
              </w:rPr>
              <w:t>Melakukan intervensi secara umum kepada pasien</w:t>
            </w:r>
          </w:p>
        </w:tc>
        <w:tc>
          <w:tcPr>
            <w:tcW w:w="572" w:type="dxa"/>
          </w:tcPr>
          <w:p w14:paraId="27F0D757" w14:textId="77777777" w:rsidR="00A71110" w:rsidRPr="00C90D57" w:rsidRDefault="00A71110" w:rsidP="001B475D">
            <w:pPr>
              <w:jc w:val="both"/>
              <w:rPr>
                <w:rFonts w:ascii="Arial" w:hAnsi="Arial" w:cs="Arial"/>
                <w:b/>
                <w:bCs/>
                <w:sz w:val="24"/>
                <w:szCs w:val="24"/>
                <w:lang w:val="nn-NO"/>
              </w:rPr>
            </w:pPr>
          </w:p>
        </w:tc>
        <w:tc>
          <w:tcPr>
            <w:tcW w:w="591" w:type="dxa"/>
          </w:tcPr>
          <w:p w14:paraId="5D81E411" w14:textId="77777777" w:rsidR="00A71110" w:rsidRPr="00C90D57" w:rsidRDefault="00A71110" w:rsidP="001B475D">
            <w:pPr>
              <w:jc w:val="both"/>
              <w:rPr>
                <w:rFonts w:ascii="Arial" w:hAnsi="Arial" w:cs="Arial"/>
                <w:b/>
                <w:bCs/>
                <w:sz w:val="24"/>
                <w:szCs w:val="24"/>
                <w:lang w:val="nn-NO"/>
              </w:rPr>
            </w:pPr>
          </w:p>
        </w:tc>
        <w:tc>
          <w:tcPr>
            <w:tcW w:w="598" w:type="dxa"/>
          </w:tcPr>
          <w:p w14:paraId="5B175A9B" w14:textId="77777777" w:rsidR="00A71110" w:rsidRPr="00C90D57" w:rsidRDefault="00A71110" w:rsidP="001B475D">
            <w:pPr>
              <w:jc w:val="both"/>
              <w:rPr>
                <w:rFonts w:ascii="Arial" w:hAnsi="Arial" w:cs="Arial"/>
                <w:b/>
                <w:bCs/>
                <w:sz w:val="24"/>
                <w:szCs w:val="24"/>
                <w:lang w:val="nn-NO"/>
              </w:rPr>
            </w:pPr>
          </w:p>
        </w:tc>
        <w:tc>
          <w:tcPr>
            <w:tcW w:w="628" w:type="dxa"/>
          </w:tcPr>
          <w:p w14:paraId="29FBE4DF" w14:textId="77777777" w:rsidR="00A71110" w:rsidRPr="00C90D57" w:rsidRDefault="00A71110" w:rsidP="001B475D">
            <w:pPr>
              <w:jc w:val="both"/>
              <w:rPr>
                <w:rFonts w:ascii="Arial" w:hAnsi="Arial" w:cs="Arial"/>
                <w:b/>
                <w:bCs/>
                <w:sz w:val="24"/>
                <w:szCs w:val="24"/>
                <w:lang w:val="nn-NO"/>
              </w:rPr>
            </w:pPr>
          </w:p>
        </w:tc>
        <w:tc>
          <w:tcPr>
            <w:tcW w:w="683" w:type="dxa"/>
          </w:tcPr>
          <w:p w14:paraId="3F87FC74" w14:textId="77777777" w:rsidR="00A71110" w:rsidRPr="00C90D57" w:rsidRDefault="00A71110" w:rsidP="001B475D">
            <w:pPr>
              <w:jc w:val="both"/>
              <w:rPr>
                <w:rFonts w:ascii="Arial" w:hAnsi="Arial" w:cs="Arial"/>
                <w:b/>
                <w:bCs/>
                <w:sz w:val="24"/>
                <w:szCs w:val="24"/>
                <w:lang w:val="nn-NO"/>
              </w:rPr>
            </w:pPr>
          </w:p>
        </w:tc>
      </w:tr>
    </w:tbl>
    <w:p w14:paraId="22324F56" w14:textId="1344A1E7" w:rsidR="004C4B9B" w:rsidRDefault="00A71110" w:rsidP="004C4B9B">
      <w:pPr>
        <w:jc w:val="both"/>
        <w:rPr>
          <w:rFonts w:ascii="Arial" w:hAnsi="Arial" w:cs="Arial"/>
          <w:sz w:val="24"/>
          <w:szCs w:val="24"/>
          <w:lang w:val="nn-NO"/>
        </w:rPr>
      </w:pPr>
      <w:r w:rsidRPr="00A71110">
        <w:rPr>
          <w:rFonts w:ascii="Arial" w:hAnsi="Arial" w:cs="Arial"/>
          <w:sz w:val="24"/>
          <w:szCs w:val="24"/>
          <w:lang w:val="nn-NO"/>
        </w:rPr>
        <w:t>Sumber: Modifikasi dari Hamzah (2018) dan Alqibtiah (2025).</w:t>
      </w:r>
    </w:p>
    <w:p w14:paraId="4B03D3B7" w14:textId="6CDDE12E" w:rsidR="00121819" w:rsidRDefault="00121819" w:rsidP="004C4B9B">
      <w:pPr>
        <w:jc w:val="both"/>
        <w:rPr>
          <w:rFonts w:ascii="Arial" w:hAnsi="Arial" w:cs="Arial"/>
          <w:sz w:val="24"/>
          <w:szCs w:val="24"/>
          <w:lang w:val="nn-NO"/>
        </w:rPr>
      </w:pPr>
    </w:p>
    <w:p w14:paraId="1714896A" w14:textId="09E869F9" w:rsidR="00121819" w:rsidRDefault="00121819" w:rsidP="004C4B9B">
      <w:pPr>
        <w:jc w:val="both"/>
        <w:rPr>
          <w:rFonts w:ascii="Arial" w:hAnsi="Arial" w:cs="Arial"/>
          <w:sz w:val="24"/>
          <w:szCs w:val="24"/>
          <w:lang w:val="nn-NO"/>
        </w:rPr>
      </w:pPr>
    </w:p>
    <w:p w14:paraId="34362D5B" w14:textId="1D76C2DE" w:rsidR="00121819" w:rsidRDefault="00121819" w:rsidP="004C4B9B">
      <w:pPr>
        <w:jc w:val="both"/>
        <w:rPr>
          <w:rFonts w:ascii="Arial" w:hAnsi="Arial" w:cs="Arial"/>
          <w:sz w:val="24"/>
          <w:szCs w:val="24"/>
          <w:lang w:val="nn-NO"/>
        </w:rPr>
      </w:pPr>
    </w:p>
    <w:p w14:paraId="701E8B13" w14:textId="5ECA3C3B" w:rsidR="00121819" w:rsidRDefault="00121819" w:rsidP="004C4B9B">
      <w:pPr>
        <w:jc w:val="both"/>
        <w:rPr>
          <w:rFonts w:ascii="Arial" w:hAnsi="Arial" w:cs="Arial"/>
          <w:sz w:val="24"/>
          <w:szCs w:val="24"/>
          <w:lang w:val="nn-NO"/>
        </w:rPr>
      </w:pPr>
    </w:p>
    <w:p w14:paraId="6A907F60" w14:textId="77777777" w:rsidR="00DC1C2C" w:rsidRDefault="00DC1C2C" w:rsidP="004C4B9B">
      <w:pPr>
        <w:jc w:val="both"/>
        <w:rPr>
          <w:rFonts w:ascii="Arial" w:hAnsi="Arial" w:cs="Arial"/>
          <w:sz w:val="24"/>
          <w:szCs w:val="24"/>
          <w:lang w:val="nn-NO"/>
        </w:rPr>
        <w:sectPr w:rsidR="00DC1C2C" w:rsidSect="003276E9">
          <w:headerReference w:type="first" r:id="rId77"/>
          <w:footerReference w:type="first" r:id="rId78"/>
          <w:pgSz w:w="11906" w:h="16838" w:code="9"/>
          <w:pgMar w:top="2268" w:right="1701" w:bottom="1701" w:left="2268" w:header="720" w:footer="720" w:gutter="0"/>
          <w:pgNumType w:start="95"/>
          <w:cols w:space="720"/>
          <w:titlePg/>
          <w:docGrid w:linePitch="360"/>
        </w:sectPr>
      </w:pPr>
    </w:p>
    <w:p w14:paraId="0F7585AB" w14:textId="00F8F9B7" w:rsidR="00121819" w:rsidRDefault="00121819" w:rsidP="004C4B9B">
      <w:pPr>
        <w:jc w:val="both"/>
        <w:rPr>
          <w:rFonts w:ascii="Arial" w:hAnsi="Arial" w:cs="Arial"/>
          <w:sz w:val="24"/>
          <w:szCs w:val="24"/>
          <w:lang w:val="nn-NO"/>
        </w:rPr>
      </w:pPr>
    </w:p>
    <w:p w14:paraId="66761D90" w14:textId="77777777" w:rsidR="00E11459" w:rsidRDefault="00E11459" w:rsidP="00DC1C2C">
      <w:pPr>
        <w:spacing w:after="200" w:line="276" w:lineRule="auto"/>
        <w:jc w:val="center"/>
        <w:rPr>
          <w:rFonts w:ascii="Arial" w:eastAsia="Arial" w:hAnsi="Arial" w:cs="Arial"/>
          <w:b/>
          <w:kern w:val="0"/>
          <w:sz w:val="24"/>
          <w:szCs w:val="24"/>
          <w14:ligatures w14:val="none"/>
        </w:rPr>
      </w:pPr>
      <w:r>
        <w:rPr>
          <w:rFonts w:ascii="Arial" w:eastAsia="Arial" w:hAnsi="Arial" w:cs="Arial"/>
          <w:b/>
          <w:kern w:val="0"/>
          <w:sz w:val="24"/>
          <w:szCs w:val="24"/>
          <w14:ligatures w14:val="none"/>
        </w:rPr>
        <w:t>Lampiran 3</w:t>
      </w:r>
    </w:p>
    <w:p w14:paraId="6D2C1E33" w14:textId="3293AD8F" w:rsidR="00DC1C2C" w:rsidRPr="00DC1C2C" w:rsidRDefault="00DC1C2C" w:rsidP="00DC1C2C">
      <w:pPr>
        <w:spacing w:after="200" w:line="276" w:lineRule="auto"/>
        <w:jc w:val="center"/>
        <w:rPr>
          <w:rFonts w:ascii="Arial" w:eastAsia="Arial" w:hAnsi="Arial" w:cs="Arial"/>
          <w:kern w:val="0"/>
          <w:sz w:val="24"/>
          <w:szCs w:val="24"/>
          <w14:ligatures w14:val="none"/>
        </w:rPr>
      </w:pPr>
      <w:r w:rsidRPr="00DC1C2C">
        <w:rPr>
          <w:rFonts w:ascii="Arial" w:eastAsia="Arial" w:hAnsi="Arial" w:cs="Arial"/>
          <w:b/>
          <w:kern w:val="0"/>
          <w:sz w:val="24"/>
          <w:szCs w:val="24"/>
          <w14:ligatures w14:val="none"/>
        </w:rPr>
        <w:t>LEMBAR OBSERVASI (CHECKLIST)</w:t>
      </w:r>
      <w:r w:rsidRPr="00DC1C2C">
        <w:rPr>
          <w:rFonts w:ascii="Arial" w:eastAsia="Arial" w:hAnsi="Arial" w:cs="Arial"/>
          <w:b/>
          <w:kern w:val="0"/>
          <w:sz w:val="24"/>
          <w:szCs w:val="24"/>
          <w14:ligatures w14:val="none"/>
        </w:rPr>
        <w:br/>
        <w:t>KINERJA PERAWAT DALAM PENGENDALIAN HAIs</w:t>
      </w:r>
    </w:p>
    <w:p w14:paraId="508F7CB8" w14:textId="77777777" w:rsidR="00DC1C2C" w:rsidRPr="0016444F" w:rsidRDefault="00DC1C2C" w:rsidP="00DC1C2C">
      <w:pPr>
        <w:spacing w:after="200" w:line="276" w:lineRule="auto"/>
        <w:jc w:val="center"/>
        <w:rPr>
          <w:rFonts w:ascii="Arial" w:eastAsia="Arial" w:hAnsi="Arial" w:cs="Arial"/>
          <w:kern w:val="0"/>
          <w:sz w:val="24"/>
          <w:szCs w:val="24"/>
          <w:lang w:val="nn-NO"/>
          <w14:ligatures w14:val="none"/>
        </w:rPr>
      </w:pPr>
      <w:r w:rsidRPr="0016444F">
        <w:rPr>
          <w:rFonts w:ascii="Arial" w:eastAsia="Arial" w:hAnsi="Arial" w:cs="Arial"/>
          <w:i/>
          <w:kern w:val="0"/>
          <w:sz w:val="24"/>
          <w:szCs w:val="24"/>
          <w:lang w:val="nn-NO"/>
          <w14:ligatures w14:val="none"/>
        </w:rPr>
        <w:t>Penelitian di RSUD Konawe Kepulauan Tahun 2026</w:t>
      </w:r>
    </w:p>
    <w:tbl>
      <w:tblPr>
        <w:tblW w:w="0" w:type="auto"/>
        <w:jc w:val="center"/>
        <w:tblLayout w:type="fixed"/>
        <w:tblLook w:val="04A0" w:firstRow="1" w:lastRow="0" w:firstColumn="1" w:lastColumn="0" w:noHBand="0" w:noVBand="1"/>
      </w:tblPr>
      <w:tblGrid>
        <w:gridCol w:w="1701"/>
        <w:gridCol w:w="5216"/>
        <w:gridCol w:w="1701"/>
        <w:gridCol w:w="5216"/>
      </w:tblGrid>
      <w:tr w:rsidR="00DC1C2C" w:rsidRPr="00DC1C2C" w14:paraId="3F87D89F" w14:textId="77777777" w:rsidTr="009A0E39">
        <w:trPr>
          <w:jc w:val="center"/>
        </w:trPr>
        <w:tc>
          <w:tcPr>
            <w:tcW w:w="1701" w:type="dxa"/>
            <w:shd w:val="clear" w:color="auto" w:fill="D9E2F3"/>
            <w:vAlign w:val="center"/>
          </w:tcPr>
          <w:p w14:paraId="2BB071CA"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b/>
                <w:kern w:val="0"/>
                <w:sz w:val="24"/>
                <w:szCs w:val="24"/>
                <w14:ligatures w14:val="none"/>
              </w:rPr>
              <w:t xml:space="preserve">Kode </w:t>
            </w:r>
            <w:proofErr w:type="spellStart"/>
            <w:r w:rsidRPr="00DC1C2C">
              <w:rPr>
                <w:rFonts w:ascii="Arial" w:eastAsia="Arial" w:hAnsi="Arial" w:cs="Arial"/>
                <w:b/>
                <w:kern w:val="0"/>
                <w:sz w:val="24"/>
                <w:szCs w:val="24"/>
                <w14:ligatures w14:val="none"/>
              </w:rPr>
              <w:t>responden</w:t>
            </w:r>
            <w:proofErr w:type="spellEnd"/>
          </w:p>
        </w:tc>
        <w:tc>
          <w:tcPr>
            <w:tcW w:w="5216" w:type="dxa"/>
            <w:vAlign w:val="center"/>
          </w:tcPr>
          <w:p w14:paraId="2B0A2F25"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w:t>
            </w:r>
          </w:p>
        </w:tc>
        <w:tc>
          <w:tcPr>
            <w:tcW w:w="1701" w:type="dxa"/>
            <w:shd w:val="clear" w:color="auto" w:fill="D9E2F3"/>
            <w:vAlign w:val="center"/>
          </w:tcPr>
          <w:p w14:paraId="40BF7356"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b/>
                <w:kern w:val="0"/>
                <w:sz w:val="24"/>
                <w:szCs w:val="24"/>
                <w14:ligatures w14:val="none"/>
              </w:rPr>
              <w:t>Ruang/unit</w:t>
            </w:r>
          </w:p>
        </w:tc>
        <w:tc>
          <w:tcPr>
            <w:tcW w:w="5216" w:type="dxa"/>
            <w:vAlign w:val="center"/>
          </w:tcPr>
          <w:p w14:paraId="0BB87C5E"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w:t>
            </w:r>
          </w:p>
        </w:tc>
      </w:tr>
      <w:tr w:rsidR="00DC1C2C" w:rsidRPr="00DC1C2C" w14:paraId="11B8AE64" w14:textId="77777777" w:rsidTr="009A0E39">
        <w:trPr>
          <w:jc w:val="center"/>
        </w:trPr>
        <w:tc>
          <w:tcPr>
            <w:tcW w:w="1701" w:type="dxa"/>
            <w:shd w:val="clear" w:color="auto" w:fill="D9E2F3"/>
            <w:vAlign w:val="center"/>
          </w:tcPr>
          <w:p w14:paraId="598E279F" w14:textId="77777777" w:rsidR="00DC1C2C" w:rsidRPr="00DC1C2C" w:rsidRDefault="00DC1C2C" w:rsidP="00DC1C2C">
            <w:pPr>
              <w:spacing w:after="0" w:line="276" w:lineRule="auto"/>
              <w:rPr>
                <w:rFonts w:ascii="Arial" w:eastAsia="Arial" w:hAnsi="Arial" w:cs="Arial"/>
                <w:kern w:val="0"/>
                <w:sz w:val="24"/>
                <w:szCs w:val="24"/>
                <w14:ligatures w14:val="none"/>
              </w:rPr>
            </w:pPr>
            <w:proofErr w:type="spellStart"/>
            <w:r w:rsidRPr="00DC1C2C">
              <w:rPr>
                <w:rFonts w:ascii="Arial" w:eastAsia="Arial" w:hAnsi="Arial" w:cs="Arial"/>
                <w:b/>
                <w:kern w:val="0"/>
                <w:sz w:val="24"/>
                <w:szCs w:val="24"/>
                <w14:ligatures w14:val="none"/>
              </w:rPr>
              <w:t>Tanggal</w:t>
            </w:r>
            <w:proofErr w:type="spellEnd"/>
            <w:r w:rsidRPr="00DC1C2C">
              <w:rPr>
                <w:rFonts w:ascii="Arial" w:eastAsia="Arial" w:hAnsi="Arial" w:cs="Arial"/>
                <w:b/>
                <w:kern w:val="0"/>
                <w:sz w:val="24"/>
                <w:szCs w:val="24"/>
                <w14:ligatures w14:val="none"/>
              </w:rPr>
              <w:t xml:space="preserve"> </w:t>
            </w:r>
            <w:proofErr w:type="spellStart"/>
            <w:r w:rsidRPr="00DC1C2C">
              <w:rPr>
                <w:rFonts w:ascii="Arial" w:eastAsia="Arial" w:hAnsi="Arial" w:cs="Arial"/>
                <w:b/>
                <w:kern w:val="0"/>
                <w:sz w:val="24"/>
                <w:szCs w:val="24"/>
                <w14:ligatures w14:val="none"/>
              </w:rPr>
              <w:t>observasi</w:t>
            </w:r>
            <w:proofErr w:type="spellEnd"/>
          </w:p>
        </w:tc>
        <w:tc>
          <w:tcPr>
            <w:tcW w:w="5216" w:type="dxa"/>
            <w:vAlign w:val="center"/>
          </w:tcPr>
          <w:p w14:paraId="3D92F320"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w:t>
            </w:r>
          </w:p>
        </w:tc>
        <w:tc>
          <w:tcPr>
            <w:tcW w:w="1701" w:type="dxa"/>
            <w:shd w:val="clear" w:color="auto" w:fill="D9E2F3"/>
            <w:vAlign w:val="center"/>
          </w:tcPr>
          <w:p w14:paraId="4985EFD6"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b/>
                <w:kern w:val="0"/>
                <w:sz w:val="24"/>
                <w:szCs w:val="24"/>
                <w14:ligatures w14:val="none"/>
              </w:rPr>
              <w:t>Waktu/</w:t>
            </w:r>
            <w:proofErr w:type="spellStart"/>
            <w:r w:rsidRPr="00DC1C2C">
              <w:rPr>
                <w:rFonts w:ascii="Arial" w:eastAsia="Arial" w:hAnsi="Arial" w:cs="Arial"/>
                <w:b/>
                <w:kern w:val="0"/>
                <w:sz w:val="24"/>
                <w:szCs w:val="24"/>
                <w14:ligatures w14:val="none"/>
              </w:rPr>
              <w:t>sesi</w:t>
            </w:r>
            <w:proofErr w:type="spellEnd"/>
          </w:p>
        </w:tc>
        <w:tc>
          <w:tcPr>
            <w:tcW w:w="5216" w:type="dxa"/>
            <w:vAlign w:val="center"/>
          </w:tcPr>
          <w:p w14:paraId="324EBD15"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w:t>
            </w:r>
          </w:p>
        </w:tc>
      </w:tr>
      <w:tr w:rsidR="00DC1C2C" w:rsidRPr="00DC1C2C" w14:paraId="3226B1DC" w14:textId="77777777" w:rsidTr="009A0E39">
        <w:trPr>
          <w:jc w:val="center"/>
        </w:trPr>
        <w:tc>
          <w:tcPr>
            <w:tcW w:w="1701" w:type="dxa"/>
            <w:shd w:val="clear" w:color="auto" w:fill="D9E2F3"/>
            <w:vAlign w:val="center"/>
          </w:tcPr>
          <w:p w14:paraId="7506EB0C"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b/>
                <w:kern w:val="0"/>
                <w:sz w:val="24"/>
                <w:szCs w:val="24"/>
                <w14:ligatures w14:val="none"/>
              </w:rPr>
              <w:t>Nama observer</w:t>
            </w:r>
          </w:p>
        </w:tc>
        <w:tc>
          <w:tcPr>
            <w:tcW w:w="5216" w:type="dxa"/>
            <w:vAlign w:val="center"/>
          </w:tcPr>
          <w:p w14:paraId="25741875"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w:t>
            </w:r>
          </w:p>
        </w:tc>
        <w:tc>
          <w:tcPr>
            <w:tcW w:w="1701" w:type="dxa"/>
            <w:shd w:val="clear" w:color="auto" w:fill="D9E2F3"/>
            <w:vAlign w:val="center"/>
          </w:tcPr>
          <w:p w14:paraId="71DB05F6"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b/>
                <w:kern w:val="0"/>
                <w:sz w:val="24"/>
                <w:szCs w:val="24"/>
                <w14:ligatures w14:val="none"/>
              </w:rPr>
              <w:t xml:space="preserve">Jenis </w:t>
            </w:r>
            <w:proofErr w:type="spellStart"/>
            <w:r w:rsidRPr="00DC1C2C">
              <w:rPr>
                <w:rFonts w:ascii="Arial" w:eastAsia="Arial" w:hAnsi="Arial" w:cs="Arial"/>
                <w:b/>
                <w:kern w:val="0"/>
                <w:sz w:val="24"/>
                <w:szCs w:val="24"/>
                <w14:ligatures w14:val="none"/>
              </w:rPr>
              <w:t>pelayanan</w:t>
            </w:r>
            <w:proofErr w:type="spellEnd"/>
          </w:p>
        </w:tc>
        <w:tc>
          <w:tcPr>
            <w:tcW w:w="5216" w:type="dxa"/>
            <w:vAlign w:val="center"/>
          </w:tcPr>
          <w:p w14:paraId="7A8096D0"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w:t>
            </w:r>
          </w:p>
        </w:tc>
      </w:tr>
    </w:tbl>
    <w:p w14:paraId="118207FC" w14:textId="77777777" w:rsidR="00DC1C2C" w:rsidRPr="00DC1C2C" w:rsidRDefault="00DC1C2C" w:rsidP="00DC1C2C">
      <w:pPr>
        <w:keepNext/>
        <w:keepLines/>
        <w:spacing w:before="200" w:after="0" w:line="276" w:lineRule="auto"/>
        <w:ind w:left="-567"/>
        <w:outlineLvl w:val="1"/>
        <w:rPr>
          <w:rFonts w:ascii="Arial" w:eastAsia="MS Gothic" w:hAnsi="Arial" w:cs="Arial"/>
          <w:b/>
          <w:bCs/>
          <w:color w:val="4F81BD"/>
          <w:kern w:val="0"/>
          <w:sz w:val="24"/>
          <w:szCs w:val="24"/>
          <w14:ligatures w14:val="none"/>
        </w:rPr>
      </w:pPr>
      <w:bookmarkStart w:id="63" w:name="_Toc242772724"/>
      <w:proofErr w:type="spellStart"/>
      <w:r w:rsidRPr="00DC1C2C">
        <w:rPr>
          <w:rFonts w:ascii="Arial" w:eastAsia="MS Gothic" w:hAnsi="Arial" w:cs="Arial"/>
          <w:b/>
          <w:bCs/>
          <w:color w:val="4F81BD"/>
          <w:kern w:val="0"/>
          <w:sz w:val="24"/>
          <w:szCs w:val="24"/>
          <w14:ligatures w14:val="none"/>
        </w:rPr>
        <w:t>Petunjuk</w:t>
      </w:r>
      <w:proofErr w:type="spellEnd"/>
      <w:r w:rsidRPr="00DC1C2C">
        <w:rPr>
          <w:rFonts w:ascii="Arial" w:eastAsia="MS Gothic" w:hAnsi="Arial" w:cs="Arial"/>
          <w:b/>
          <w:bCs/>
          <w:color w:val="4F81BD"/>
          <w:kern w:val="0"/>
          <w:sz w:val="24"/>
          <w:szCs w:val="24"/>
          <w14:ligatures w14:val="none"/>
        </w:rPr>
        <w:t xml:space="preserve"> </w:t>
      </w:r>
      <w:proofErr w:type="spellStart"/>
      <w:r w:rsidRPr="00DC1C2C">
        <w:rPr>
          <w:rFonts w:ascii="Arial" w:eastAsia="MS Gothic" w:hAnsi="Arial" w:cs="Arial"/>
          <w:b/>
          <w:bCs/>
          <w:color w:val="4F81BD"/>
          <w:kern w:val="0"/>
          <w:sz w:val="24"/>
          <w:szCs w:val="24"/>
          <w14:ligatures w14:val="none"/>
        </w:rPr>
        <w:t>pengisian</w:t>
      </w:r>
      <w:proofErr w:type="spellEnd"/>
      <w:r w:rsidRPr="00DC1C2C">
        <w:rPr>
          <w:rFonts w:ascii="Arial" w:eastAsia="MS Gothic" w:hAnsi="Arial" w:cs="Arial"/>
          <w:b/>
          <w:bCs/>
          <w:color w:val="4F81BD"/>
          <w:kern w:val="0"/>
          <w:sz w:val="24"/>
          <w:szCs w:val="24"/>
          <w14:ligatures w14:val="none"/>
        </w:rPr>
        <w:t>:</w:t>
      </w:r>
      <w:bookmarkEnd w:id="63"/>
    </w:p>
    <w:p w14:paraId="447917D4" w14:textId="77777777" w:rsidR="00DC1C2C" w:rsidRPr="003872CC" w:rsidRDefault="00DC1C2C" w:rsidP="00DC1C2C">
      <w:pPr>
        <w:spacing w:after="20" w:line="276" w:lineRule="auto"/>
        <w:ind w:left="-567" w:hanging="142"/>
        <w:rPr>
          <w:rFonts w:ascii="Arial" w:eastAsia="Arial" w:hAnsi="Arial" w:cs="Arial"/>
          <w:kern w:val="0"/>
          <w:sz w:val="24"/>
          <w:szCs w:val="24"/>
          <w14:ligatures w14:val="none"/>
        </w:rPr>
      </w:pPr>
      <w:r w:rsidRPr="003872CC">
        <w:rPr>
          <w:rFonts w:ascii="Arial" w:eastAsia="Arial" w:hAnsi="Arial" w:cs="Arial"/>
          <w:kern w:val="0"/>
          <w:sz w:val="24"/>
          <w:szCs w:val="24"/>
          <w14:ligatures w14:val="none"/>
        </w:rPr>
        <w:t xml:space="preserve">• Amati </w:t>
      </w:r>
      <w:proofErr w:type="spellStart"/>
      <w:r w:rsidRPr="003872CC">
        <w:rPr>
          <w:rFonts w:ascii="Arial" w:eastAsia="Arial" w:hAnsi="Arial" w:cs="Arial"/>
          <w:kern w:val="0"/>
          <w:sz w:val="24"/>
          <w:szCs w:val="24"/>
          <w14:ligatures w14:val="none"/>
        </w:rPr>
        <w:t>tindakan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perawat</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secara</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langsung</w:t>
      </w:r>
      <w:proofErr w:type="spellEnd"/>
      <w:r w:rsidRPr="003872CC">
        <w:rPr>
          <w:rFonts w:ascii="Arial" w:eastAsia="Arial" w:hAnsi="Arial" w:cs="Arial"/>
          <w:kern w:val="0"/>
          <w:sz w:val="24"/>
          <w:szCs w:val="24"/>
          <w14:ligatures w14:val="none"/>
        </w:rPr>
        <w:t xml:space="preserve"> dan </w:t>
      </w:r>
      <w:proofErr w:type="spellStart"/>
      <w:r w:rsidRPr="003872CC">
        <w:rPr>
          <w:rFonts w:ascii="Arial" w:eastAsia="Arial" w:hAnsi="Arial" w:cs="Arial"/>
          <w:kern w:val="0"/>
          <w:sz w:val="24"/>
          <w:szCs w:val="24"/>
          <w14:ligatures w14:val="none"/>
        </w:rPr>
        <w:t>nilai</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berdasarkan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pedoman</w:t>
      </w:r>
      <w:proofErr w:type="spellEnd"/>
      <w:r w:rsidRPr="003872CC">
        <w:rPr>
          <w:rFonts w:ascii="Arial" w:eastAsia="Arial" w:hAnsi="Arial" w:cs="Arial"/>
          <w:kern w:val="0"/>
          <w:sz w:val="24"/>
          <w:szCs w:val="24"/>
          <w14:ligatures w14:val="none"/>
        </w:rPr>
        <w:t xml:space="preserve"> PPI </w:t>
      </w:r>
      <w:proofErr w:type="spellStart"/>
      <w:r w:rsidRPr="003872CC">
        <w:rPr>
          <w:rFonts w:ascii="Arial" w:eastAsia="Arial" w:hAnsi="Arial" w:cs="Arial"/>
          <w:kern w:val="0"/>
          <w:sz w:val="24"/>
          <w:szCs w:val="24"/>
          <w14:ligatures w14:val="none"/>
        </w:rPr>
        <w:t>serta</w:t>
      </w:r>
      <w:proofErr w:type="spellEnd"/>
      <w:r w:rsidRPr="003872CC">
        <w:rPr>
          <w:rFonts w:ascii="Arial" w:eastAsia="Arial" w:hAnsi="Arial" w:cs="Arial"/>
          <w:kern w:val="0"/>
          <w:sz w:val="24"/>
          <w:szCs w:val="24"/>
          <w14:ligatures w14:val="none"/>
        </w:rPr>
        <w:t xml:space="preserve"> SOP RSUD Konawe </w:t>
      </w:r>
      <w:proofErr w:type="spellStart"/>
      <w:r w:rsidRPr="003872CC">
        <w:rPr>
          <w:rFonts w:ascii="Arial" w:eastAsia="Arial" w:hAnsi="Arial" w:cs="Arial"/>
          <w:kern w:val="0"/>
          <w:sz w:val="24"/>
          <w:szCs w:val="24"/>
          <w14:ligatures w14:val="none"/>
        </w:rPr>
        <w:t>Kepulauan</w:t>
      </w:r>
      <w:proofErr w:type="spellEnd"/>
      <w:r w:rsidRPr="003872CC">
        <w:rPr>
          <w:rFonts w:ascii="Arial" w:eastAsia="Arial" w:hAnsi="Arial" w:cs="Arial"/>
          <w:kern w:val="0"/>
          <w:sz w:val="24"/>
          <w:szCs w:val="24"/>
          <w14:ligatures w14:val="none"/>
        </w:rPr>
        <w:t xml:space="preserve"> yang </w:t>
      </w:r>
      <w:proofErr w:type="spellStart"/>
      <w:r w:rsidRPr="003872CC">
        <w:rPr>
          <w:rFonts w:ascii="Arial" w:eastAsia="Arial" w:hAnsi="Arial" w:cs="Arial"/>
          <w:kern w:val="0"/>
          <w:sz w:val="24"/>
          <w:szCs w:val="24"/>
          <w14:ligatures w14:val="none"/>
        </w:rPr>
        <w:t>berlaku</w:t>
      </w:r>
      <w:proofErr w:type="spellEnd"/>
      <w:r w:rsidRPr="003872CC">
        <w:rPr>
          <w:rFonts w:ascii="Arial" w:eastAsia="Arial" w:hAnsi="Arial" w:cs="Arial"/>
          <w:kern w:val="0"/>
          <w:sz w:val="24"/>
          <w:szCs w:val="24"/>
          <w14:ligatures w14:val="none"/>
        </w:rPr>
        <w:t>.</w:t>
      </w:r>
    </w:p>
    <w:p w14:paraId="7493EC37" w14:textId="77777777" w:rsidR="00DC1C2C" w:rsidRPr="0016444F" w:rsidRDefault="00DC1C2C" w:rsidP="00DC1C2C">
      <w:pPr>
        <w:spacing w:after="20" w:line="276" w:lineRule="auto"/>
        <w:ind w:left="-567" w:hanging="142"/>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 Sesuai standar = 1; tidak sesuai standar = 0; NA (tidak ada kesempatan/tidak relevan dengan kondisi pelayanan) tidak dihitung dalam penyebut.</w:t>
      </w:r>
    </w:p>
    <w:p w14:paraId="69D9EFC4" w14:textId="77777777" w:rsidR="00DC1C2C" w:rsidRPr="0016444F" w:rsidRDefault="00DC1C2C" w:rsidP="00DC1C2C">
      <w:pPr>
        <w:spacing w:after="20" w:line="276" w:lineRule="auto"/>
        <w:ind w:left="-567" w:hanging="142"/>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 Setiap kesempatan tindakan merupakan satu observasi. Jika tindakan yang sama terjadi beberapa kali, catat setiap kesempatan pada lembar salinan/tambahan.</w:t>
      </w:r>
    </w:p>
    <w:p w14:paraId="68D020B8" w14:textId="77777777" w:rsidR="00DC1C2C" w:rsidRPr="0016444F" w:rsidRDefault="00DC1C2C" w:rsidP="00DC1C2C">
      <w:pPr>
        <w:spacing w:after="20" w:line="276" w:lineRule="auto"/>
        <w:ind w:left="-567" w:hanging="142"/>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 Untuk tindakan bundle, nilai hanya jika pasien, alat, atau prosedur terkait tersedia/terindikasi. Jangan menilai tindakan yang tidak memiliki kesempatan untuk diamati.</w:t>
      </w:r>
    </w:p>
    <w:p w14:paraId="13842FFA" w14:textId="77777777" w:rsidR="00DC1C2C" w:rsidRPr="0016444F" w:rsidRDefault="00DC1C2C" w:rsidP="00DC1C2C">
      <w:pPr>
        <w:keepNext/>
        <w:keepLines/>
        <w:spacing w:before="100" w:after="40" w:line="276" w:lineRule="auto"/>
        <w:outlineLvl w:val="1"/>
        <w:rPr>
          <w:rFonts w:ascii="Arial" w:eastAsia="MS Gothic" w:hAnsi="Arial" w:cs="Arial"/>
          <w:b/>
          <w:bCs/>
          <w:kern w:val="0"/>
          <w:sz w:val="24"/>
          <w:szCs w:val="24"/>
          <w:lang w:val="nn-NO"/>
          <w14:ligatures w14:val="none"/>
        </w:rPr>
      </w:pPr>
      <w:bookmarkStart w:id="64" w:name="_Toc242772725"/>
      <w:r w:rsidRPr="0016444F">
        <w:rPr>
          <w:rFonts w:ascii="Arial" w:eastAsia="MS Gothic" w:hAnsi="Arial" w:cs="Arial"/>
          <w:b/>
          <w:bCs/>
          <w:kern w:val="0"/>
          <w:sz w:val="24"/>
          <w:szCs w:val="24"/>
          <w:lang w:val="nn-NO"/>
          <w14:ligatures w14:val="none"/>
        </w:rPr>
        <w:lastRenderedPageBreak/>
        <w:t>A. KEBERSIHAN TANGAN — LIMA MOMEN WHO</w:t>
      </w:r>
      <w:bookmarkEnd w:id="64"/>
    </w:p>
    <w:tbl>
      <w:tblPr>
        <w:tblW w:w="0" w:type="auto"/>
        <w:jc w:val="center"/>
        <w:tblLayout w:type="fixed"/>
        <w:tblLook w:val="04A0" w:firstRow="1" w:lastRow="0" w:firstColumn="1" w:lastColumn="0" w:noHBand="0" w:noVBand="1"/>
      </w:tblPr>
      <w:tblGrid>
        <w:gridCol w:w="1474"/>
        <w:gridCol w:w="7710"/>
        <w:gridCol w:w="1020"/>
        <w:gridCol w:w="1134"/>
        <w:gridCol w:w="907"/>
        <w:gridCol w:w="2381"/>
      </w:tblGrid>
      <w:tr w:rsidR="00DC1C2C" w:rsidRPr="00DC1C2C" w14:paraId="2F52AFBF" w14:textId="77777777" w:rsidTr="009A0E39">
        <w:trPr>
          <w:tblHeader/>
          <w:jc w:val="center"/>
        </w:trPr>
        <w:tc>
          <w:tcPr>
            <w:tcW w:w="1474" w:type="dxa"/>
            <w:shd w:val="clear" w:color="auto" w:fill="D9E2F3"/>
            <w:vAlign w:val="center"/>
          </w:tcPr>
          <w:p w14:paraId="51314A55" w14:textId="77777777" w:rsidR="00DC1C2C" w:rsidRPr="00DC1C2C" w:rsidRDefault="00DC1C2C" w:rsidP="00DC1C2C">
            <w:pPr>
              <w:spacing w:after="0" w:line="240" w:lineRule="auto"/>
              <w:jc w:val="center"/>
              <w:rPr>
                <w:rFonts w:ascii="Arial" w:eastAsia="Arial" w:hAnsi="Arial" w:cs="Arial"/>
                <w:kern w:val="0"/>
                <w:sz w:val="24"/>
                <w:szCs w:val="24"/>
                <w14:ligatures w14:val="none"/>
              </w:rPr>
            </w:pPr>
            <w:r w:rsidRPr="00DC1C2C">
              <w:rPr>
                <w:rFonts w:ascii="Arial" w:eastAsia="Arial" w:hAnsi="Arial" w:cs="Arial"/>
                <w:b/>
                <w:kern w:val="0"/>
                <w:sz w:val="24"/>
                <w:szCs w:val="24"/>
                <w14:ligatures w14:val="none"/>
              </w:rPr>
              <w:t>Kode</w:t>
            </w:r>
          </w:p>
        </w:tc>
        <w:tc>
          <w:tcPr>
            <w:tcW w:w="7710" w:type="dxa"/>
            <w:shd w:val="clear" w:color="auto" w:fill="D9E2F3"/>
            <w:vAlign w:val="center"/>
          </w:tcPr>
          <w:p w14:paraId="6AFD87C7" w14:textId="77777777" w:rsidR="00DC1C2C" w:rsidRPr="00DC1C2C" w:rsidRDefault="00DC1C2C" w:rsidP="00DC1C2C">
            <w:pPr>
              <w:spacing w:after="0" w:line="240" w:lineRule="auto"/>
              <w:jc w:val="center"/>
              <w:rPr>
                <w:rFonts w:ascii="Arial" w:eastAsia="Arial" w:hAnsi="Arial" w:cs="Arial"/>
                <w:kern w:val="0"/>
                <w:sz w:val="24"/>
                <w:szCs w:val="24"/>
                <w14:ligatures w14:val="none"/>
              </w:rPr>
            </w:pPr>
            <w:proofErr w:type="spellStart"/>
            <w:r w:rsidRPr="00DC1C2C">
              <w:rPr>
                <w:rFonts w:ascii="Arial" w:eastAsia="Arial" w:hAnsi="Arial" w:cs="Arial"/>
                <w:b/>
                <w:kern w:val="0"/>
                <w:sz w:val="24"/>
                <w:szCs w:val="24"/>
                <w14:ligatures w14:val="none"/>
              </w:rPr>
              <w:t>Butir</w:t>
            </w:r>
            <w:proofErr w:type="spellEnd"/>
            <w:r w:rsidRPr="00DC1C2C">
              <w:rPr>
                <w:rFonts w:ascii="Arial" w:eastAsia="Arial" w:hAnsi="Arial" w:cs="Arial"/>
                <w:b/>
                <w:kern w:val="0"/>
                <w:sz w:val="24"/>
                <w:szCs w:val="24"/>
                <w14:ligatures w14:val="none"/>
              </w:rPr>
              <w:t xml:space="preserve"> yang </w:t>
            </w:r>
            <w:proofErr w:type="spellStart"/>
            <w:r w:rsidRPr="00DC1C2C">
              <w:rPr>
                <w:rFonts w:ascii="Arial" w:eastAsia="Arial" w:hAnsi="Arial" w:cs="Arial"/>
                <w:b/>
                <w:kern w:val="0"/>
                <w:sz w:val="24"/>
                <w:szCs w:val="24"/>
                <w14:ligatures w14:val="none"/>
              </w:rPr>
              <w:t>Diamati</w:t>
            </w:r>
            <w:proofErr w:type="spellEnd"/>
          </w:p>
        </w:tc>
        <w:tc>
          <w:tcPr>
            <w:tcW w:w="1020" w:type="dxa"/>
            <w:shd w:val="clear" w:color="auto" w:fill="D9E2F3"/>
            <w:vAlign w:val="center"/>
          </w:tcPr>
          <w:p w14:paraId="1B4EC286" w14:textId="77777777" w:rsidR="00DC1C2C" w:rsidRPr="00DC1C2C" w:rsidRDefault="00DC1C2C" w:rsidP="00DC1C2C">
            <w:pPr>
              <w:spacing w:after="0" w:line="240" w:lineRule="auto"/>
              <w:jc w:val="center"/>
              <w:rPr>
                <w:rFonts w:ascii="Arial" w:eastAsia="Arial" w:hAnsi="Arial" w:cs="Arial"/>
                <w:kern w:val="0"/>
                <w:sz w:val="24"/>
                <w:szCs w:val="24"/>
                <w14:ligatures w14:val="none"/>
              </w:rPr>
            </w:pPr>
            <w:proofErr w:type="spellStart"/>
            <w:r w:rsidRPr="00DC1C2C">
              <w:rPr>
                <w:rFonts w:ascii="Arial" w:eastAsia="Arial" w:hAnsi="Arial" w:cs="Arial"/>
                <w:b/>
                <w:kern w:val="0"/>
                <w:sz w:val="24"/>
                <w:szCs w:val="24"/>
                <w14:ligatures w14:val="none"/>
              </w:rPr>
              <w:t>Sesuai</w:t>
            </w:r>
            <w:proofErr w:type="spellEnd"/>
            <w:r w:rsidRPr="00DC1C2C">
              <w:rPr>
                <w:rFonts w:ascii="Arial" w:eastAsia="Arial" w:hAnsi="Arial" w:cs="Arial"/>
                <w:b/>
                <w:kern w:val="0"/>
                <w:sz w:val="24"/>
                <w:szCs w:val="24"/>
                <w14:ligatures w14:val="none"/>
              </w:rPr>
              <w:t xml:space="preserve"> (1)</w:t>
            </w:r>
          </w:p>
        </w:tc>
        <w:tc>
          <w:tcPr>
            <w:tcW w:w="1134" w:type="dxa"/>
            <w:shd w:val="clear" w:color="auto" w:fill="D9E2F3"/>
            <w:vAlign w:val="center"/>
          </w:tcPr>
          <w:p w14:paraId="37895171" w14:textId="77777777" w:rsidR="00DC1C2C" w:rsidRPr="00DC1C2C" w:rsidRDefault="00DC1C2C" w:rsidP="00DC1C2C">
            <w:pPr>
              <w:spacing w:after="0" w:line="240" w:lineRule="auto"/>
              <w:jc w:val="center"/>
              <w:rPr>
                <w:rFonts w:ascii="Arial" w:eastAsia="Arial" w:hAnsi="Arial" w:cs="Arial"/>
                <w:kern w:val="0"/>
                <w:sz w:val="24"/>
                <w:szCs w:val="24"/>
                <w14:ligatures w14:val="none"/>
              </w:rPr>
            </w:pPr>
            <w:r w:rsidRPr="00DC1C2C">
              <w:rPr>
                <w:rFonts w:ascii="Arial" w:eastAsia="Arial" w:hAnsi="Arial" w:cs="Arial"/>
                <w:b/>
                <w:kern w:val="0"/>
                <w:sz w:val="24"/>
                <w:szCs w:val="24"/>
                <w14:ligatures w14:val="none"/>
              </w:rPr>
              <w:t xml:space="preserve">Tidak </w:t>
            </w:r>
            <w:proofErr w:type="spellStart"/>
            <w:r w:rsidRPr="00DC1C2C">
              <w:rPr>
                <w:rFonts w:ascii="Arial" w:eastAsia="Arial" w:hAnsi="Arial" w:cs="Arial"/>
                <w:b/>
                <w:kern w:val="0"/>
                <w:sz w:val="24"/>
                <w:szCs w:val="24"/>
                <w14:ligatures w14:val="none"/>
              </w:rPr>
              <w:t>sesuai</w:t>
            </w:r>
            <w:proofErr w:type="spellEnd"/>
            <w:r w:rsidRPr="00DC1C2C">
              <w:rPr>
                <w:rFonts w:ascii="Arial" w:eastAsia="Arial" w:hAnsi="Arial" w:cs="Arial"/>
                <w:b/>
                <w:kern w:val="0"/>
                <w:sz w:val="24"/>
                <w:szCs w:val="24"/>
                <w14:ligatures w14:val="none"/>
              </w:rPr>
              <w:t xml:space="preserve"> (0)</w:t>
            </w:r>
          </w:p>
        </w:tc>
        <w:tc>
          <w:tcPr>
            <w:tcW w:w="907" w:type="dxa"/>
            <w:shd w:val="clear" w:color="auto" w:fill="D9E2F3"/>
            <w:vAlign w:val="center"/>
          </w:tcPr>
          <w:p w14:paraId="2A062FD3" w14:textId="77777777" w:rsidR="00DC1C2C" w:rsidRPr="00DC1C2C" w:rsidRDefault="00DC1C2C" w:rsidP="00DC1C2C">
            <w:pPr>
              <w:spacing w:after="0" w:line="240" w:lineRule="auto"/>
              <w:jc w:val="center"/>
              <w:rPr>
                <w:rFonts w:ascii="Arial" w:eastAsia="Arial" w:hAnsi="Arial" w:cs="Arial"/>
                <w:kern w:val="0"/>
                <w:sz w:val="24"/>
                <w:szCs w:val="24"/>
                <w14:ligatures w14:val="none"/>
              </w:rPr>
            </w:pPr>
            <w:r w:rsidRPr="00DC1C2C">
              <w:rPr>
                <w:rFonts w:ascii="Arial" w:eastAsia="Arial" w:hAnsi="Arial" w:cs="Arial"/>
                <w:b/>
                <w:kern w:val="0"/>
                <w:sz w:val="24"/>
                <w:szCs w:val="24"/>
                <w14:ligatures w14:val="none"/>
              </w:rPr>
              <w:t>NA</w:t>
            </w:r>
          </w:p>
        </w:tc>
        <w:tc>
          <w:tcPr>
            <w:tcW w:w="2381" w:type="dxa"/>
            <w:shd w:val="clear" w:color="auto" w:fill="D9E2F3"/>
            <w:vAlign w:val="center"/>
          </w:tcPr>
          <w:p w14:paraId="4A6567FA" w14:textId="77777777" w:rsidR="00DC1C2C" w:rsidRPr="00DC1C2C" w:rsidRDefault="00DC1C2C" w:rsidP="00DC1C2C">
            <w:pPr>
              <w:spacing w:after="0" w:line="240" w:lineRule="auto"/>
              <w:jc w:val="center"/>
              <w:rPr>
                <w:rFonts w:ascii="Arial" w:eastAsia="Arial" w:hAnsi="Arial" w:cs="Arial"/>
                <w:kern w:val="0"/>
                <w:sz w:val="24"/>
                <w:szCs w:val="24"/>
                <w14:ligatures w14:val="none"/>
              </w:rPr>
            </w:pPr>
            <w:proofErr w:type="spellStart"/>
            <w:r w:rsidRPr="00DC1C2C">
              <w:rPr>
                <w:rFonts w:ascii="Arial" w:eastAsia="Arial" w:hAnsi="Arial" w:cs="Arial"/>
                <w:b/>
                <w:kern w:val="0"/>
                <w:sz w:val="24"/>
                <w:szCs w:val="24"/>
                <w14:ligatures w14:val="none"/>
              </w:rPr>
              <w:t>Catatan</w:t>
            </w:r>
            <w:proofErr w:type="spellEnd"/>
          </w:p>
        </w:tc>
      </w:tr>
      <w:tr w:rsidR="00DC1C2C" w:rsidRPr="00DC1C2C" w14:paraId="0A6652A6" w14:textId="77777777" w:rsidTr="009A0E39">
        <w:trPr>
          <w:jc w:val="center"/>
        </w:trPr>
        <w:tc>
          <w:tcPr>
            <w:tcW w:w="1474" w:type="dxa"/>
            <w:vAlign w:val="center"/>
          </w:tcPr>
          <w:p w14:paraId="122D08A2" w14:textId="77777777" w:rsidR="00DC1C2C" w:rsidRPr="00DC1C2C" w:rsidRDefault="00DC1C2C" w:rsidP="00DC1C2C">
            <w:pPr>
              <w:spacing w:after="0" w:line="240"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A1</w:t>
            </w:r>
          </w:p>
        </w:tc>
        <w:tc>
          <w:tcPr>
            <w:tcW w:w="7710" w:type="dxa"/>
            <w:vAlign w:val="center"/>
          </w:tcPr>
          <w:p w14:paraId="64B0E4F3" w14:textId="77777777" w:rsidR="00DC1C2C" w:rsidRPr="0016444F" w:rsidRDefault="00DC1C2C" w:rsidP="00DC1C2C">
            <w:pPr>
              <w:spacing w:after="0" w:line="240" w:lineRule="auto"/>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Melakukan kebersihan tangan sebelum menyentuh pasien.</w:t>
            </w:r>
          </w:p>
        </w:tc>
        <w:tc>
          <w:tcPr>
            <w:tcW w:w="1020" w:type="dxa"/>
            <w:vAlign w:val="center"/>
          </w:tcPr>
          <w:p w14:paraId="714C1DA9" w14:textId="77777777" w:rsidR="00DC1C2C" w:rsidRPr="00DC1C2C" w:rsidRDefault="00DC1C2C" w:rsidP="00DC1C2C">
            <w:pPr>
              <w:spacing w:after="0" w:line="240"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101ABF01" w14:textId="77777777" w:rsidR="00DC1C2C" w:rsidRPr="00DC1C2C" w:rsidRDefault="00DC1C2C" w:rsidP="00DC1C2C">
            <w:pPr>
              <w:spacing w:after="0" w:line="240"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6D1E3E56" w14:textId="77777777" w:rsidR="00DC1C2C" w:rsidRPr="00DC1C2C" w:rsidRDefault="00DC1C2C" w:rsidP="00DC1C2C">
            <w:pPr>
              <w:spacing w:after="0" w:line="240"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3C4A5331" w14:textId="77777777" w:rsidR="00DC1C2C" w:rsidRPr="00DC1C2C" w:rsidRDefault="00DC1C2C" w:rsidP="00DC1C2C">
            <w:pPr>
              <w:spacing w:after="0" w:line="240" w:lineRule="auto"/>
              <w:rPr>
                <w:rFonts w:ascii="Arial" w:eastAsia="Arial" w:hAnsi="Arial" w:cs="Arial"/>
                <w:kern w:val="0"/>
                <w:sz w:val="24"/>
                <w:szCs w:val="24"/>
                <w14:ligatures w14:val="none"/>
              </w:rPr>
            </w:pPr>
          </w:p>
        </w:tc>
      </w:tr>
      <w:tr w:rsidR="00DC1C2C" w:rsidRPr="00DC1C2C" w14:paraId="6ACFC4C0" w14:textId="77777777" w:rsidTr="009A0E39">
        <w:trPr>
          <w:jc w:val="center"/>
        </w:trPr>
        <w:tc>
          <w:tcPr>
            <w:tcW w:w="1474" w:type="dxa"/>
            <w:vAlign w:val="center"/>
          </w:tcPr>
          <w:p w14:paraId="127D6799" w14:textId="77777777" w:rsidR="00DC1C2C" w:rsidRPr="00DC1C2C" w:rsidRDefault="00DC1C2C" w:rsidP="00DC1C2C">
            <w:pPr>
              <w:spacing w:after="0" w:line="240"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A2</w:t>
            </w:r>
          </w:p>
        </w:tc>
        <w:tc>
          <w:tcPr>
            <w:tcW w:w="7710" w:type="dxa"/>
            <w:vAlign w:val="center"/>
          </w:tcPr>
          <w:p w14:paraId="6FFC2262" w14:textId="77777777" w:rsidR="00DC1C2C" w:rsidRPr="0016444F" w:rsidRDefault="00DC1C2C" w:rsidP="00DC1C2C">
            <w:pPr>
              <w:spacing w:after="0" w:line="240" w:lineRule="auto"/>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Melakukan kebersihan tangan sebelum tindakan bersih/aseptik.</w:t>
            </w:r>
          </w:p>
        </w:tc>
        <w:tc>
          <w:tcPr>
            <w:tcW w:w="1020" w:type="dxa"/>
            <w:vAlign w:val="center"/>
          </w:tcPr>
          <w:p w14:paraId="36C00695" w14:textId="77777777" w:rsidR="00DC1C2C" w:rsidRPr="00DC1C2C" w:rsidRDefault="00DC1C2C" w:rsidP="00DC1C2C">
            <w:pPr>
              <w:spacing w:after="0" w:line="240"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7FC95B11" w14:textId="77777777" w:rsidR="00DC1C2C" w:rsidRPr="00DC1C2C" w:rsidRDefault="00DC1C2C" w:rsidP="00DC1C2C">
            <w:pPr>
              <w:spacing w:after="0" w:line="240"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6AB78C51" w14:textId="77777777" w:rsidR="00DC1C2C" w:rsidRPr="00DC1C2C" w:rsidRDefault="00DC1C2C" w:rsidP="00DC1C2C">
            <w:pPr>
              <w:spacing w:after="0" w:line="240"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1E8EE40F" w14:textId="77777777" w:rsidR="00DC1C2C" w:rsidRPr="00DC1C2C" w:rsidRDefault="00DC1C2C" w:rsidP="00DC1C2C">
            <w:pPr>
              <w:spacing w:after="0" w:line="240" w:lineRule="auto"/>
              <w:rPr>
                <w:rFonts w:ascii="Arial" w:eastAsia="Arial" w:hAnsi="Arial" w:cs="Arial"/>
                <w:kern w:val="0"/>
                <w:sz w:val="24"/>
                <w:szCs w:val="24"/>
                <w14:ligatures w14:val="none"/>
              </w:rPr>
            </w:pPr>
          </w:p>
        </w:tc>
      </w:tr>
      <w:tr w:rsidR="00DC1C2C" w:rsidRPr="00DC1C2C" w14:paraId="5CC4B7DF" w14:textId="77777777" w:rsidTr="009A0E39">
        <w:trPr>
          <w:jc w:val="center"/>
        </w:trPr>
        <w:tc>
          <w:tcPr>
            <w:tcW w:w="1474" w:type="dxa"/>
            <w:vAlign w:val="center"/>
          </w:tcPr>
          <w:p w14:paraId="3FBBE785" w14:textId="77777777" w:rsidR="00DC1C2C" w:rsidRPr="00DC1C2C" w:rsidRDefault="00DC1C2C" w:rsidP="00DC1C2C">
            <w:pPr>
              <w:spacing w:after="0" w:line="240"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A3</w:t>
            </w:r>
          </w:p>
        </w:tc>
        <w:tc>
          <w:tcPr>
            <w:tcW w:w="7710" w:type="dxa"/>
            <w:vAlign w:val="center"/>
          </w:tcPr>
          <w:p w14:paraId="26ADB734" w14:textId="77777777" w:rsidR="00DC1C2C" w:rsidRPr="0016444F" w:rsidRDefault="00DC1C2C" w:rsidP="00DC1C2C">
            <w:pPr>
              <w:spacing w:after="0" w:line="240" w:lineRule="auto"/>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Melakukan kebersihan tangan segera setelah risiko terpapar cairan tubuh.</w:t>
            </w:r>
          </w:p>
        </w:tc>
        <w:tc>
          <w:tcPr>
            <w:tcW w:w="1020" w:type="dxa"/>
            <w:vAlign w:val="center"/>
          </w:tcPr>
          <w:p w14:paraId="715A1038" w14:textId="77777777" w:rsidR="00DC1C2C" w:rsidRPr="00DC1C2C" w:rsidRDefault="00DC1C2C" w:rsidP="00DC1C2C">
            <w:pPr>
              <w:spacing w:after="0" w:line="240"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272D1561" w14:textId="77777777" w:rsidR="00DC1C2C" w:rsidRPr="00DC1C2C" w:rsidRDefault="00DC1C2C" w:rsidP="00DC1C2C">
            <w:pPr>
              <w:spacing w:after="0" w:line="240"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0799E669" w14:textId="77777777" w:rsidR="00DC1C2C" w:rsidRPr="00DC1C2C" w:rsidRDefault="00DC1C2C" w:rsidP="00DC1C2C">
            <w:pPr>
              <w:spacing w:after="0" w:line="240"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3628F827" w14:textId="77777777" w:rsidR="00DC1C2C" w:rsidRPr="00DC1C2C" w:rsidRDefault="00DC1C2C" w:rsidP="00DC1C2C">
            <w:pPr>
              <w:spacing w:after="0" w:line="240" w:lineRule="auto"/>
              <w:rPr>
                <w:rFonts w:ascii="Arial" w:eastAsia="Arial" w:hAnsi="Arial" w:cs="Arial"/>
                <w:kern w:val="0"/>
                <w:sz w:val="24"/>
                <w:szCs w:val="24"/>
                <w14:ligatures w14:val="none"/>
              </w:rPr>
            </w:pPr>
          </w:p>
        </w:tc>
      </w:tr>
      <w:tr w:rsidR="00DC1C2C" w:rsidRPr="00DC1C2C" w14:paraId="066A64A3" w14:textId="77777777" w:rsidTr="009A0E39">
        <w:trPr>
          <w:jc w:val="center"/>
        </w:trPr>
        <w:tc>
          <w:tcPr>
            <w:tcW w:w="1474" w:type="dxa"/>
            <w:vAlign w:val="center"/>
          </w:tcPr>
          <w:p w14:paraId="01CEDFB3" w14:textId="77777777" w:rsidR="00DC1C2C" w:rsidRPr="00DC1C2C" w:rsidRDefault="00DC1C2C" w:rsidP="00DC1C2C">
            <w:pPr>
              <w:spacing w:after="0" w:line="240"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A4</w:t>
            </w:r>
          </w:p>
        </w:tc>
        <w:tc>
          <w:tcPr>
            <w:tcW w:w="7710" w:type="dxa"/>
            <w:vAlign w:val="center"/>
          </w:tcPr>
          <w:p w14:paraId="786888E7" w14:textId="77777777" w:rsidR="00DC1C2C" w:rsidRPr="0016444F" w:rsidRDefault="00DC1C2C" w:rsidP="00DC1C2C">
            <w:pPr>
              <w:spacing w:after="0" w:line="240" w:lineRule="auto"/>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Melakukan kebersihan tangan setelah menyentuh pasien.</w:t>
            </w:r>
          </w:p>
        </w:tc>
        <w:tc>
          <w:tcPr>
            <w:tcW w:w="1020" w:type="dxa"/>
            <w:vAlign w:val="center"/>
          </w:tcPr>
          <w:p w14:paraId="5D58EC92" w14:textId="77777777" w:rsidR="00DC1C2C" w:rsidRPr="00DC1C2C" w:rsidRDefault="00DC1C2C" w:rsidP="00DC1C2C">
            <w:pPr>
              <w:spacing w:after="0" w:line="240"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3778881D" w14:textId="77777777" w:rsidR="00DC1C2C" w:rsidRPr="00DC1C2C" w:rsidRDefault="00DC1C2C" w:rsidP="00DC1C2C">
            <w:pPr>
              <w:spacing w:after="0" w:line="240"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260A89AB" w14:textId="77777777" w:rsidR="00DC1C2C" w:rsidRPr="00DC1C2C" w:rsidRDefault="00DC1C2C" w:rsidP="00DC1C2C">
            <w:pPr>
              <w:spacing w:after="0" w:line="240"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7D502362" w14:textId="77777777" w:rsidR="00DC1C2C" w:rsidRPr="00DC1C2C" w:rsidRDefault="00DC1C2C" w:rsidP="00DC1C2C">
            <w:pPr>
              <w:spacing w:after="0" w:line="240" w:lineRule="auto"/>
              <w:rPr>
                <w:rFonts w:ascii="Arial" w:eastAsia="Arial" w:hAnsi="Arial" w:cs="Arial"/>
                <w:kern w:val="0"/>
                <w:sz w:val="24"/>
                <w:szCs w:val="24"/>
                <w14:ligatures w14:val="none"/>
              </w:rPr>
            </w:pPr>
          </w:p>
        </w:tc>
      </w:tr>
      <w:tr w:rsidR="00DC1C2C" w:rsidRPr="00DC1C2C" w14:paraId="10C717FF" w14:textId="77777777" w:rsidTr="009A0E39">
        <w:trPr>
          <w:jc w:val="center"/>
        </w:trPr>
        <w:tc>
          <w:tcPr>
            <w:tcW w:w="1474" w:type="dxa"/>
            <w:vAlign w:val="center"/>
          </w:tcPr>
          <w:p w14:paraId="3AA36269" w14:textId="77777777" w:rsidR="00DC1C2C" w:rsidRPr="00DC1C2C" w:rsidRDefault="00DC1C2C" w:rsidP="00DC1C2C">
            <w:pPr>
              <w:spacing w:after="0" w:line="240"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A5</w:t>
            </w:r>
          </w:p>
        </w:tc>
        <w:tc>
          <w:tcPr>
            <w:tcW w:w="7710" w:type="dxa"/>
            <w:vAlign w:val="center"/>
          </w:tcPr>
          <w:p w14:paraId="29031B88" w14:textId="77777777" w:rsidR="00DC1C2C" w:rsidRPr="0016444F" w:rsidRDefault="00DC1C2C" w:rsidP="00DC1C2C">
            <w:pPr>
              <w:spacing w:after="0" w:line="240" w:lineRule="auto"/>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Melakukan kebersihan tangan setelah menyentuh lingkungan sekitar pasien.</w:t>
            </w:r>
          </w:p>
        </w:tc>
        <w:tc>
          <w:tcPr>
            <w:tcW w:w="1020" w:type="dxa"/>
            <w:vAlign w:val="center"/>
          </w:tcPr>
          <w:p w14:paraId="7743EB86" w14:textId="77777777" w:rsidR="00DC1C2C" w:rsidRPr="00DC1C2C" w:rsidRDefault="00DC1C2C" w:rsidP="00DC1C2C">
            <w:pPr>
              <w:spacing w:after="0" w:line="240"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03AF5996" w14:textId="77777777" w:rsidR="00DC1C2C" w:rsidRPr="00DC1C2C" w:rsidRDefault="00DC1C2C" w:rsidP="00DC1C2C">
            <w:pPr>
              <w:spacing w:after="0" w:line="240"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790C842A" w14:textId="77777777" w:rsidR="00DC1C2C" w:rsidRPr="00DC1C2C" w:rsidRDefault="00DC1C2C" w:rsidP="00DC1C2C">
            <w:pPr>
              <w:spacing w:after="0" w:line="240"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703733B2" w14:textId="77777777" w:rsidR="00DC1C2C" w:rsidRPr="00DC1C2C" w:rsidRDefault="00DC1C2C" w:rsidP="00DC1C2C">
            <w:pPr>
              <w:spacing w:after="0" w:line="240" w:lineRule="auto"/>
              <w:rPr>
                <w:rFonts w:ascii="Arial" w:eastAsia="Arial" w:hAnsi="Arial" w:cs="Arial"/>
                <w:kern w:val="0"/>
                <w:sz w:val="24"/>
                <w:szCs w:val="24"/>
                <w14:ligatures w14:val="none"/>
              </w:rPr>
            </w:pPr>
          </w:p>
        </w:tc>
      </w:tr>
    </w:tbl>
    <w:p w14:paraId="40F04D81" w14:textId="77777777" w:rsidR="00DC1C2C" w:rsidRPr="0016444F" w:rsidRDefault="00DC1C2C" w:rsidP="00DC1C2C">
      <w:pPr>
        <w:keepNext/>
        <w:keepLines/>
        <w:spacing w:before="100" w:after="40" w:line="276" w:lineRule="auto"/>
        <w:outlineLvl w:val="1"/>
        <w:rPr>
          <w:rFonts w:ascii="Arial" w:eastAsia="MS Gothic" w:hAnsi="Arial" w:cs="Arial"/>
          <w:b/>
          <w:bCs/>
          <w:kern w:val="0"/>
          <w:sz w:val="24"/>
          <w:szCs w:val="24"/>
          <w:lang w:val="nn-NO"/>
          <w14:ligatures w14:val="none"/>
        </w:rPr>
      </w:pPr>
      <w:bookmarkStart w:id="65" w:name="_Toc242772726"/>
      <w:r w:rsidRPr="0016444F">
        <w:rPr>
          <w:rFonts w:ascii="Arial" w:eastAsia="MS Gothic" w:hAnsi="Arial" w:cs="Arial"/>
          <w:b/>
          <w:bCs/>
          <w:kern w:val="0"/>
          <w:sz w:val="24"/>
          <w:szCs w:val="24"/>
          <w:lang w:val="nn-NO"/>
          <w14:ligatures w14:val="none"/>
        </w:rPr>
        <w:t>B. PENGGUNAAN ALAT PELINDUNG DIRI (APD)</w:t>
      </w:r>
      <w:bookmarkEnd w:id="65"/>
    </w:p>
    <w:tbl>
      <w:tblPr>
        <w:tblW w:w="0" w:type="auto"/>
        <w:jc w:val="center"/>
        <w:tblLayout w:type="fixed"/>
        <w:tblLook w:val="04A0" w:firstRow="1" w:lastRow="0" w:firstColumn="1" w:lastColumn="0" w:noHBand="0" w:noVBand="1"/>
      </w:tblPr>
      <w:tblGrid>
        <w:gridCol w:w="1474"/>
        <w:gridCol w:w="7710"/>
        <w:gridCol w:w="1020"/>
        <w:gridCol w:w="1134"/>
        <w:gridCol w:w="907"/>
        <w:gridCol w:w="2381"/>
      </w:tblGrid>
      <w:tr w:rsidR="00DC1C2C" w:rsidRPr="00DC1C2C" w14:paraId="5D55733F" w14:textId="77777777" w:rsidTr="009A0E39">
        <w:trPr>
          <w:tblHeader/>
          <w:jc w:val="center"/>
        </w:trPr>
        <w:tc>
          <w:tcPr>
            <w:tcW w:w="1474" w:type="dxa"/>
            <w:shd w:val="clear" w:color="auto" w:fill="D9E2F3"/>
            <w:vAlign w:val="center"/>
          </w:tcPr>
          <w:p w14:paraId="5DDA2CB9"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Arial" w:eastAsia="Arial" w:hAnsi="Arial" w:cs="Arial"/>
                <w:b/>
                <w:kern w:val="0"/>
                <w:sz w:val="24"/>
                <w:szCs w:val="24"/>
                <w14:ligatures w14:val="none"/>
              </w:rPr>
              <w:t>Kode</w:t>
            </w:r>
          </w:p>
        </w:tc>
        <w:tc>
          <w:tcPr>
            <w:tcW w:w="7710" w:type="dxa"/>
            <w:shd w:val="clear" w:color="auto" w:fill="D9E2F3"/>
            <w:vAlign w:val="center"/>
          </w:tcPr>
          <w:p w14:paraId="15F28D67"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proofErr w:type="spellStart"/>
            <w:r w:rsidRPr="00DC1C2C">
              <w:rPr>
                <w:rFonts w:ascii="Arial" w:eastAsia="Arial" w:hAnsi="Arial" w:cs="Arial"/>
                <w:b/>
                <w:kern w:val="0"/>
                <w:sz w:val="24"/>
                <w:szCs w:val="24"/>
                <w14:ligatures w14:val="none"/>
              </w:rPr>
              <w:t>Butir</w:t>
            </w:r>
            <w:proofErr w:type="spellEnd"/>
            <w:r w:rsidRPr="00DC1C2C">
              <w:rPr>
                <w:rFonts w:ascii="Arial" w:eastAsia="Arial" w:hAnsi="Arial" w:cs="Arial"/>
                <w:b/>
                <w:kern w:val="0"/>
                <w:sz w:val="24"/>
                <w:szCs w:val="24"/>
                <w14:ligatures w14:val="none"/>
              </w:rPr>
              <w:t xml:space="preserve"> yang </w:t>
            </w:r>
            <w:proofErr w:type="spellStart"/>
            <w:r w:rsidRPr="00DC1C2C">
              <w:rPr>
                <w:rFonts w:ascii="Arial" w:eastAsia="Arial" w:hAnsi="Arial" w:cs="Arial"/>
                <w:b/>
                <w:kern w:val="0"/>
                <w:sz w:val="24"/>
                <w:szCs w:val="24"/>
                <w14:ligatures w14:val="none"/>
              </w:rPr>
              <w:t>Diamati</w:t>
            </w:r>
            <w:proofErr w:type="spellEnd"/>
          </w:p>
        </w:tc>
        <w:tc>
          <w:tcPr>
            <w:tcW w:w="1020" w:type="dxa"/>
            <w:shd w:val="clear" w:color="auto" w:fill="D9E2F3"/>
            <w:vAlign w:val="center"/>
          </w:tcPr>
          <w:p w14:paraId="152753E1"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proofErr w:type="spellStart"/>
            <w:r w:rsidRPr="00DC1C2C">
              <w:rPr>
                <w:rFonts w:ascii="Arial" w:eastAsia="Arial" w:hAnsi="Arial" w:cs="Arial"/>
                <w:b/>
                <w:kern w:val="0"/>
                <w:sz w:val="24"/>
                <w:szCs w:val="24"/>
                <w14:ligatures w14:val="none"/>
              </w:rPr>
              <w:t>Sesuai</w:t>
            </w:r>
            <w:proofErr w:type="spellEnd"/>
            <w:r w:rsidRPr="00DC1C2C">
              <w:rPr>
                <w:rFonts w:ascii="Arial" w:eastAsia="Arial" w:hAnsi="Arial" w:cs="Arial"/>
                <w:b/>
                <w:kern w:val="0"/>
                <w:sz w:val="24"/>
                <w:szCs w:val="24"/>
                <w14:ligatures w14:val="none"/>
              </w:rPr>
              <w:t xml:space="preserve"> (1)</w:t>
            </w:r>
          </w:p>
        </w:tc>
        <w:tc>
          <w:tcPr>
            <w:tcW w:w="1134" w:type="dxa"/>
            <w:shd w:val="clear" w:color="auto" w:fill="D9E2F3"/>
            <w:vAlign w:val="center"/>
          </w:tcPr>
          <w:p w14:paraId="20C99FB4"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Arial" w:eastAsia="Arial" w:hAnsi="Arial" w:cs="Arial"/>
                <w:b/>
                <w:kern w:val="0"/>
                <w:sz w:val="24"/>
                <w:szCs w:val="24"/>
                <w14:ligatures w14:val="none"/>
              </w:rPr>
              <w:t xml:space="preserve">Tidak </w:t>
            </w:r>
            <w:proofErr w:type="spellStart"/>
            <w:r w:rsidRPr="00DC1C2C">
              <w:rPr>
                <w:rFonts w:ascii="Arial" w:eastAsia="Arial" w:hAnsi="Arial" w:cs="Arial"/>
                <w:b/>
                <w:kern w:val="0"/>
                <w:sz w:val="24"/>
                <w:szCs w:val="24"/>
                <w14:ligatures w14:val="none"/>
              </w:rPr>
              <w:t>sesuai</w:t>
            </w:r>
            <w:proofErr w:type="spellEnd"/>
            <w:r w:rsidRPr="00DC1C2C">
              <w:rPr>
                <w:rFonts w:ascii="Arial" w:eastAsia="Arial" w:hAnsi="Arial" w:cs="Arial"/>
                <w:b/>
                <w:kern w:val="0"/>
                <w:sz w:val="24"/>
                <w:szCs w:val="24"/>
                <w14:ligatures w14:val="none"/>
              </w:rPr>
              <w:t xml:space="preserve"> (0)</w:t>
            </w:r>
          </w:p>
        </w:tc>
        <w:tc>
          <w:tcPr>
            <w:tcW w:w="907" w:type="dxa"/>
            <w:shd w:val="clear" w:color="auto" w:fill="D9E2F3"/>
            <w:vAlign w:val="center"/>
          </w:tcPr>
          <w:p w14:paraId="7200825F"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Arial" w:eastAsia="Arial" w:hAnsi="Arial" w:cs="Arial"/>
                <w:b/>
                <w:kern w:val="0"/>
                <w:sz w:val="24"/>
                <w:szCs w:val="24"/>
                <w14:ligatures w14:val="none"/>
              </w:rPr>
              <w:t>NA</w:t>
            </w:r>
          </w:p>
        </w:tc>
        <w:tc>
          <w:tcPr>
            <w:tcW w:w="2381" w:type="dxa"/>
            <w:shd w:val="clear" w:color="auto" w:fill="D9E2F3"/>
            <w:vAlign w:val="center"/>
          </w:tcPr>
          <w:p w14:paraId="18966961"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proofErr w:type="spellStart"/>
            <w:r w:rsidRPr="00DC1C2C">
              <w:rPr>
                <w:rFonts w:ascii="Arial" w:eastAsia="Arial" w:hAnsi="Arial" w:cs="Arial"/>
                <w:b/>
                <w:kern w:val="0"/>
                <w:sz w:val="24"/>
                <w:szCs w:val="24"/>
                <w14:ligatures w14:val="none"/>
              </w:rPr>
              <w:t>Catatan</w:t>
            </w:r>
            <w:proofErr w:type="spellEnd"/>
          </w:p>
        </w:tc>
      </w:tr>
      <w:tr w:rsidR="00DC1C2C" w:rsidRPr="00DC1C2C" w14:paraId="16CEA498" w14:textId="77777777" w:rsidTr="009A0E39">
        <w:trPr>
          <w:jc w:val="center"/>
        </w:trPr>
        <w:tc>
          <w:tcPr>
            <w:tcW w:w="1474" w:type="dxa"/>
            <w:vAlign w:val="center"/>
          </w:tcPr>
          <w:p w14:paraId="32331CE4"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B1</w:t>
            </w:r>
          </w:p>
        </w:tc>
        <w:tc>
          <w:tcPr>
            <w:tcW w:w="7710" w:type="dxa"/>
            <w:vAlign w:val="center"/>
          </w:tcPr>
          <w:p w14:paraId="6DE82AF8" w14:textId="77777777" w:rsidR="00DC1C2C" w:rsidRPr="0016444F" w:rsidRDefault="00DC1C2C" w:rsidP="00DC1C2C">
            <w:pPr>
              <w:spacing w:after="0" w:line="276" w:lineRule="auto"/>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Memilih APD sesuai penilaian risiko paparan dan jenis tindakan.</w:t>
            </w:r>
          </w:p>
        </w:tc>
        <w:tc>
          <w:tcPr>
            <w:tcW w:w="1020" w:type="dxa"/>
            <w:vAlign w:val="center"/>
          </w:tcPr>
          <w:p w14:paraId="7EC56B9E"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76BE9298"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080AB75A"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1E289AFD" w14:textId="77777777" w:rsidR="00DC1C2C" w:rsidRPr="00DC1C2C" w:rsidRDefault="00DC1C2C" w:rsidP="00DC1C2C">
            <w:pPr>
              <w:spacing w:after="0" w:line="276" w:lineRule="auto"/>
              <w:rPr>
                <w:rFonts w:ascii="Arial" w:eastAsia="Arial" w:hAnsi="Arial" w:cs="Arial"/>
                <w:kern w:val="0"/>
                <w:sz w:val="24"/>
                <w:szCs w:val="24"/>
                <w14:ligatures w14:val="none"/>
              </w:rPr>
            </w:pPr>
          </w:p>
        </w:tc>
      </w:tr>
      <w:tr w:rsidR="00DC1C2C" w:rsidRPr="00DC1C2C" w14:paraId="7DF5A6C3" w14:textId="77777777" w:rsidTr="009A0E39">
        <w:trPr>
          <w:jc w:val="center"/>
        </w:trPr>
        <w:tc>
          <w:tcPr>
            <w:tcW w:w="1474" w:type="dxa"/>
            <w:vAlign w:val="center"/>
          </w:tcPr>
          <w:p w14:paraId="108D160A"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B2</w:t>
            </w:r>
          </w:p>
        </w:tc>
        <w:tc>
          <w:tcPr>
            <w:tcW w:w="7710" w:type="dxa"/>
            <w:vAlign w:val="center"/>
          </w:tcPr>
          <w:p w14:paraId="0F9347AA" w14:textId="77777777" w:rsidR="00DC1C2C" w:rsidRPr="0016444F" w:rsidRDefault="00DC1C2C" w:rsidP="00DC1C2C">
            <w:pPr>
              <w:spacing w:after="0" w:line="276" w:lineRule="auto"/>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Menggunakan APD yang diperlukan sebelum mulai melakukan tindakan berisiko.</w:t>
            </w:r>
          </w:p>
        </w:tc>
        <w:tc>
          <w:tcPr>
            <w:tcW w:w="1020" w:type="dxa"/>
            <w:vAlign w:val="center"/>
          </w:tcPr>
          <w:p w14:paraId="203109EB"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145648F3"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4D395E2E"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2CDEE4A0" w14:textId="77777777" w:rsidR="00DC1C2C" w:rsidRPr="00DC1C2C" w:rsidRDefault="00DC1C2C" w:rsidP="00DC1C2C">
            <w:pPr>
              <w:spacing w:after="0" w:line="276" w:lineRule="auto"/>
              <w:rPr>
                <w:rFonts w:ascii="Arial" w:eastAsia="Arial" w:hAnsi="Arial" w:cs="Arial"/>
                <w:kern w:val="0"/>
                <w:sz w:val="24"/>
                <w:szCs w:val="24"/>
                <w14:ligatures w14:val="none"/>
              </w:rPr>
            </w:pPr>
          </w:p>
        </w:tc>
      </w:tr>
      <w:tr w:rsidR="00DC1C2C" w:rsidRPr="00DC1C2C" w14:paraId="683DE4B5" w14:textId="77777777" w:rsidTr="009A0E39">
        <w:trPr>
          <w:jc w:val="center"/>
        </w:trPr>
        <w:tc>
          <w:tcPr>
            <w:tcW w:w="1474" w:type="dxa"/>
            <w:vAlign w:val="center"/>
          </w:tcPr>
          <w:p w14:paraId="540B8278"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B3</w:t>
            </w:r>
          </w:p>
        </w:tc>
        <w:tc>
          <w:tcPr>
            <w:tcW w:w="7710" w:type="dxa"/>
            <w:vAlign w:val="center"/>
          </w:tcPr>
          <w:p w14:paraId="58992AB5" w14:textId="77777777" w:rsidR="00DC1C2C" w:rsidRPr="0016444F" w:rsidRDefault="00DC1C2C" w:rsidP="00DC1C2C">
            <w:pPr>
              <w:spacing w:after="0" w:line="276" w:lineRule="auto"/>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Menggunakan sarung tangan sesuai indikasi dan tidak menjadikannya pengganti kebersihan tangan.</w:t>
            </w:r>
          </w:p>
        </w:tc>
        <w:tc>
          <w:tcPr>
            <w:tcW w:w="1020" w:type="dxa"/>
            <w:vAlign w:val="center"/>
          </w:tcPr>
          <w:p w14:paraId="070837ED"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61562E3A"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42384A93"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0491CBA3" w14:textId="77777777" w:rsidR="00DC1C2C" w:rsidRPr="00DC1C2C" w:rsidRDefault="00DC1C2C" w:rsidP="00DC1C2C">
            <w:pPr>
              <w:spacing w:after="0" w:line="276" w:lineRule="auto"/>
              <w:rPr>
                <w:rFonts w:ascii="Arial" w:eastAsia="Arial" w:hAnsi="Arial" w:cs="Arial"/>
                <w:kern w:val="0"/>
                <w:sz w:val="24"/>
                <w:szCs w:val="24"/>
                <w14:ligatures w14:val="none"/>
              </w:rPr>
            </w:pPr>
          </w:p>
        </w:tc>
      </w:tr>
      <w:tr w:rsidR="00DC1C2C" w:rsidRPr="00DC1C2C" w14:paraId="55A567C6" w14:textId="77777777" w:rsidTr="009A0E39">
        <w:trPr>
          <w:jc w:val="center"/>
        </w:trPr>
        <w:tc>
          <w:tcPr>
            <w:tcW w:w="1474" w:type="dxa"/>
            <w:vAlign w:val="center"/>
          </w:tcPr>
          <w:p w14:paraId="297BF24F"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B4</w:t>
            </w:r>
          </w:p>
        </w:tc>
        <w:tc>
          <w:tcPr>
            <w:tcW w:w="7710" w:type="dxa"/>
            <w:vAlign w:val="center"/>
          </w:tcPr>
          <w:p w14:paraId="130B9286" w14:textId="77777777" w:rsidR="00DC1C2C" w:rsidRPr="003872CC" w:rsidRDefault="00DC1C2C" w:rsidP="00DC1C2C">
            <w:pPr>
              <w:spacing w:after="0" w:line="276" w:lineRule="auto"/>
              <w:rPr>
                <w:rFonts w:ascii="Arial" w:eastAsia="Arial" w:hAnsi="Arial" w:cs="Arial"/>
                <w:kern w:val="0"/>
                <w:sz w:val="24"/>
                <w:szCs w:val="24"/>
                <w14:ligatures w14:val="none"/>
              </w:rPr>
            </w:pPr>
            <w:proofErr w:type="spellStart"/>
            <w:r w:rsidRPr="003872CC">
              <w:rPr>
                <w:rFonts w:ascii="Arial" w:eastAsia="Arial" w:hAnsi="Arial" w:cs="Arial"/>
                <w:kern w:val="0"/>
                <w:sz w:val="24"/>
                <w:szCs w:val="24"/>
                <w14:ligatures w14:val="none"/>
              </w:rPr>
              <w:t>Melepas</w:t>
            </w:r>
            <w:proofErr w:type="spellEnd"/>
            <w:r w:rsidRPr="003872CC">
              <w:rPr>
                <w:rFonts w:ascii="Arial" w:eastAsia="Arial" w:hAnsi="Arial" w:cs="Arial"/>
                <w:kern w:val="0"/>
                <w:sz w:val="24"/>
                <w:szCs w:val="24"/>
                <w14:ligatures w14:val="none"/>
              </w:rPr>
              <w:t xml:space="preserve"> APD </w:t>
            </w:r>
            <w:proofErr w:type="spellStart"/>
            <w:r w:rsidRPr="003872CC">
              <w:rPr>
                <w:rFonts w:ascii="Arial" w:eastAsia="Arial" w:hAnsi="Arial" w:cs="Arial"/>
                <w:kern w:val="0"/>
                <w:sz w:val="24"/>
                <w:szCs w:val="24"/>
                <w14:ligatures w14:val="none"/>
              </w:rPr>
              <w:t>dengan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cara</w:t>
            </w:r>
            <w:proofErr w:type="spellEnd"/>
            <w:r w:rsidRPr="003872CC">
              <w:rPr>
                <w:rFonts w:ascii="Arial" w:eastAsia="Arial" w:hAnsi="Arial" w:cs="Arial"/>
                <w:kern w:val="0"/>
                <w:sz w:val="24"/>
                <w:szCs w:val="24"/>
                <w14:ligatures w14:val="none"/>
              </w:rPr>
              <w:t xml:space="preserve"> yang </w:t>
            </w:r>
            <w:proofErr w:type="spellStart"/>
            <w:r w:rsidRPr="003872CC">
              <w:rPr>
                <w:rFonts w:ascii="Arial" w:eastAsia="Arial" w:hAnsi="Arial" w:cs="Arial"/>
                <w:kern w:val="0"/>
                <w:sz w:val="24"/>
                <w:szCs w:val="24"/>
                <w14:ligatures w14:val="none"/>
              </w:rPr>
              <w:t>mencegah</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kontaminasi</w:t>
            </w:r>
            <w:proofErr w:type="spellEnd"/>
            <w:r w:rsidRPr="003872CC">
              <w:rPr>
                <w:rFonts w:ascii="Arial" w:eastAsia="Arial" w:hAnsi="Arial" w:cs="Arial"/>
                <w:kern w:val="0"/>
                <w:sz w:val="24"/>
                <w:szCs w:val="24"/>
                <w14:ligatures w14:val="none"/>
              </w:rPr>
              <w:t xml:space="preserve"> pada </w:t>
            </w:r>
            <w:proofErr w:type="spellStart"/>
            <w:r w:rsidRPr="003872CC">
              <w:rPr>
                <w:rFonts w:ascii="Arial" w:eastAsia="Arial" w:hAnsi="Arial" w:cs="Arial"/>
                <w:kern w:val="0"/>
                <w:sz w:val="24"/>
                <w:szCs w:val="24"/>
                <w14:ligatures w14:val="none"/>
              </w:rPr>
              <w:t>tubuh</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atau</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lingkungan</w:t>
            </w:r>
            <w:proofErr w:type="spellEnd"/>
            <w:r w:rsidRPr="003872CC">
              <w:rPr>
                <w:rFonts w:ascii="Arial" w:eastAsia="Arial" w:hAnsi="Arial" w:cs="Arial"/>
                <w:kern w:val="0"/>
                <w:sz w:val="24"/>
                <w:szCs w:val="24"/>
                <w14:ligatures w14:val="none"/>
              </w:rPr>
              <w:t>.</w:t>
            </w:r>
          </w:p>
        </w:tc>
        <w:tc>
          <w:tcPr>
            <w:tcW w:w="1020" w:type="dxa"/>
            <w:vAlign w:val="center"/>
          </w:tcPr>
          <w:p w14:paraId="3E00DFA5"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429082ED"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3CFB8A9A"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1900FAE2" w14:textId="77777777" w:rsidR="00DC1C2C" w:rsidRPr="00DC1C2C" w:rsidRDefault="00DC1C2C" w:rsidP="00DC1C2C">
            <w:pPr>
              <w:spacing w:after="0" w:line="276" w:lineRule="auto"/>
              <w:rPr>
                <w:rFonts w:ascii="Arial" w:eastAsia="Arial" w:hAnsi="Arial" w:cs="Arial"/>
                <w:kern w:val="0"/>
                <w:sz w:val="24"/>
                <w:szCs w:val="24"/>
                <w14:ligatures w14:val="none"/>
              </w:rPr>
            </w:pPr>
          </w:p>
        </w:tc>
      </w:tr>
      <w:tr w:rsidR="00DC1C2C" w:rsidRPr="00DC1C2C" w14:paraId="41F04222" w14:textId="77777777" w:rsidTr="009A0E39">
        <w:trPr>
          <w:jc w:val="center"/>
        </w:trPr>
        <w:tc>
          <w:tcPr>
            <w:tcW w:w="1474" w:type="dxa"/>
            <w:vAlign w:val="center"/>
          </w:tcPr>
          <w:p w14:paraId="458AEF32"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B5</w:t>
            </w:r>
          </w:p>
        </w:tc>
        <w:tc>
          <w:tcPr>
            <w:tcW w:w="7710" w:type="dxa"/>
            <w:vAlign w:val="center"/>
          </w:tcPr>
          <w:p w14:paraId="7E0729F3" w14:textId="77777777" w:rsidR="00DC1C2C" w:rsidRPr="0016444F" w:rsidRDefault="00DC1C2C" w:rsidP="00DC1C2C">
            <w:pPr>
              <w:spacing w:after="0" w:line="276" w:lineRule="auto"/>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Melakukan kebersihan tangan pada saat yang diperlukan setelah melepas sarung tangan/APD.</w:t>
            </w:r>
          </w:p>
        </w:tc>
        <w:tc>
          <w:tcPr>
            <w:tcW w:w="1020" w:type="dxa"/>
            <w:vAlign w:val="center"/>
          </w:tcPr>
          <w:p w14:paraId="73E158D8"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271A4331"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359077DB"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0252EA39" w14:textId="77777777" w:rsidR="00DC1C2C" w:rsidRPr="00DC1C2C" w:rsidRDefault="00DC1C2C" w:rsidP="00DC1C2C">
            <w:pPr>
              <w:spacing w:after="0" w:line="276" w:lineRule="auto"/>
              <w:rPr>
                <w:rFonts w:ascii="Arial" w:eastAsia="Arial" w:hAnsi="Arial" w:cs="Arial"/>
                <w:kern w:val="0"/>
                <w:sz w:val="24"/>
                <w:szCs w:val="24"/>
                <w14:ligatures w14:val="none"/>
              </w:rPr>
            </w:pPr>
          </w:p>
        </w:tc>
      </w:tr>
    </w:tbl>
    <w:p w14:paraId="3925D963" w14:textId="77777777" w:rsidR="00DC1C2C" w:rsidRPr="00DC1C2C" w:rsidRDefault="00DC1C2C" w:rsidP="00DC1C2C">
      <w:pPr>
        <w:keepNext/>
        <w:keepLines/>
        <w:spacing w:before="100" w:after="40" w:line="276" w:lineRule="auto"/>
        <w:outlineLvl w:val="1"/>
        <w:rPr>
          <w:rFonts w:ascii="Arial" w:eastAsia="MS Gothic" w:hAnsi="Arial" w:cs="Arial"/>
          <w:b/>
          <w:bCs/>
          <w:kern w:val="0"/>
          <w:sz w:val="24"/>
          <w:szCs w:val="24"/>
          <w14:ligatures w14:val="none"/>
        </w:rPr>
      </w:pPr>
      <w:bookmarkStart w:id="66" w:name="_Toc242772727"/>
      <w:r w:rsidRPr="00DC1C2C">
        <w:rPr>
          <w:rFonts w:ascii="Arial" w:eastAsia="MS Gothic" w:hAnsi="Arial" w:cs="Arial"/>
          <w:b/>
          <w:bCs/>
          <w:kern w:val="0"/>
          <w:sz w:val="24"/>
          <w:szCs w:val="24"/>
          <w14:ligatures w14:val="none"/>
        </w:rPr>
        <w:lastRenderedPageBreak/>
        <w:t>C. PENGELOLAAN LIMBAH DAN LINEN</w:t>
      </w:r>
      <w:bookmarkEnd w:id="66"/>
    </w:p>
    <w:tbl>
      <w:tblPr>
        <w:tblW w:w="0" w:type="auto"/>
        <w:jc w:val="center"/>
        <w:tblLayout w:type="fixed"/>
        <w:tblLook w:val="04A0" w:firstRow="1" w:lastRow="0" w:firstColumn="1" w:lastColumn="0" w:noHBand="0" w:noVBand="1"/>
      </w:tblPr>
      <w:tblGrid>
        <w:gridCol w:w="1474"/>
        <w:gridCol w:w="7710"/>
        <w:gridCol w:w="1020"/>
        <w:gridCol w:w="1134"/>
        <w:gridCol w:w="907"/>
        <w:gridCol w:w="2381"/>
      </w:tblGrid>
      <w:tr w:rsidR="00DC1C2C" w:rsidRPr="00DC1C2C" w14:paraId="379467AA" w14:textId="77777777" w:rsidTr="009A0E39">
        <w:trPr>
          <w:tblHeader/>
          <w:jc w:val="center"/>
        </w:trPr>
        <w:tc>
          <w:tcPr>
            <w:tcW w:w="1474" w:type="dxa"/>
            <w:shd w:val="clear" w:color="auto" w:fill="D9E2F3"/>
            <w:vAlign w:val="center"/>
          </w:tcPr>
          <w:p w14:paraId="7C117CEF"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Arial" w:eastAsia="Arial" w:hAnsi="Arial" w:cs="Arial"/>
                <w:b/>
                <w:kern w:val="0"/>
                <w:sz w:val="24"/>
                <w:szCs w:val="24"/>
                <w14:ligatures w14:val="none"/>
              </w:rPr>
              <w:t>Kode</w:t>
            </w:r>
          </w:p>
        </w:tc>
        <w:tc>
          <w:tcPr>
            <w:tcW w:w="7710" w:type="dxa"/>
            <w:shd w:val="clear" w:color="auto" w:fill="D9E2F3"/>
            <w:vAlign w:val="center"/>
          </w:tcPr>
          <w:p w14:paraId="45F2D216"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proofErr w:type="spellStart"/>
            <w:r w:rsidRPr="00DC1C2C">
              <w:rPr>
                <w:rFonts w:ascii="Arial" w:eastAsia="Arial" w:hAnsi="Arial" w:cs="Arial"/>
                <w:b/>
                <w:kern w:val="0"/>
                <w:sz w:val="24"/>
                <w:szCs w:val="24"/>
                <w14:ligatures w14:val="none"/>
              </w:rPr>
              <w:t>Butir</w:t>
            </w:r>
            <w:proofErr w:type="spellEnd"/>
            <w:r w:rsidRPr="00DC1C2C">
              <w:rPr>
                <w:rFonts w:ascii="Arial" w:eastAsia="Arial" w:hAnsi="Arial" w:cs="Arial"/>
                <w:b/>
                <w:kern w:val="0"/>
                <w:sz w:val="24"/>
                <w:szCs w:val="24"/>
                <w14:ligatures w14:val="none"/>
              </w:rPr>
              <w:t xml:space="preserve"> yang </w:t>
            </w:r>
            <w:proofErr w:type="spellStart"/>
            <w:r w:rsidRPr="00DC1C2C">
              <w:rPr>
                <w:rFonts w:ascii="Arial" w:eastAsia="Arial" w:hAnsi="Arial" w:cs="Arial"/>
                <w:b/>
                <w:kern w:val="0"/>
                <w:sz w:val="24"/>
                <w:szCs w:val="24"/>
                <w14:ligatures w14:val="none"/>
              </w:rPr>
              <w:t>Diamati</w:t>
            </w:r>
            <w:proofErr w:type="spellEnd"/>
          </w:p>
        </w:tc>
        <w:tc>
          <w:tcPr>
            <w:tcW w:w="1020" w:type="dxa"/>
            <w:shd w:val="clear" w:color="auto" w:fill="D9E2F3"/>
            <w:vAlign w:val="center"/>
          </w:tcPr>
          <w:p w14:paraId="0F727A2D"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proofErr w:type="spellStart"/>
            <w:r w:rsidRPr="00DC1C2C">
              <w:rPr>
                <w:rFonts w:ascii="Arial" w:eastAsia="Arial" w:hAnsi="Arial" w:cs="Arial"/>
                <w:b/>
                <w:kern w:val="0"/>
                <w:sz w:val="24"/>
                <w:szCs w:val="24"/>
                <w14:ligatures w14:val="none"/>
              </w:rPr>
              <w:t>Sesuai</w:t>
            </w:r>
            <w:proofErr w:type="spellEnd"/>
            <w:r w:rsidRPr="00DC1C2C">
              <w:rPr>
                <w:rFonts w:ascii="Arial" w:eastAsia="Arial" w:hAnsi="Arial" w:cs="Arial"/>
                <w:b/>
                <w:kern w:val="0"/>
                <w:sz w:val="24"/>
                <w:szCs w:val="24"/>
                <w14:ligatures w14:val="none"/>
              </w:rPr>
              <w:t xml:space="preserve"> (1)</w:t>
            </w:r>
          </w:p>
        </w:tc>
        <w:tc>
          <w:tcPr>
            <w:tcW w:w="1134" w:type="dxa"/>
            <w:shd w:val="clear" w:color="auto" w:fill="D9E2F3"/>
            <w:vAlign w:val="center"/>
          </w:tcPr>
          <w:p w14:paraId="35C5BE34"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Arial" w:eastAsia="Arial" w:hAnsi="Arial" w:cs="Arial"/>
                <w:b/>
                <w:kern w:val="0"/>
                <w:sz w:val="24"/>
                <w:szCs w:val="24"/>
                <w14:ligatures w14:val="none"/>
              </w:rPr>
              <w:t xml:space="preserve">Tidak </w:t>
            </w:r>
            <w:proofErr w:type="spellStart"/>
            <w:r w:rsidRPr="00DC1C2C">
              <w:rPr>
                <w:rFonts w:ascii="Arial" w:eastAsia="Arial" w:hAnsi="Arial" w:cs="Arial"/>
                <w:b/>
                <w:kern w:val="0"/>
                <w:sz w:val="24"/>
                <w:szCs w:val="24"/>
                <w14:ligatures w14:val="none"/>
              </w:rPr>
              <w:t>sesuai</w:t>
            </w:r>
            <w:proofErr w:type="spellEnd"/>
            <w:r w:rsidRPr="00DC1C2C">
              <w:rPr>
                <w:rFonts w:ascii="Arial" w:eastAsia="Arial" w:hAnsi="Arial" w:cs="Arial"/>
                <w:b/>
                <w:kern w:val="0"/>
                <w:sz w:val="24"/>
                <w:szCs w:val="24"/>
                <w14:ligatures w14:val="none"/>
              </w:rPr>
              <w:t xml:space="preserve"> (0)</w:t>
            </w:r>
          </w:p>
        </w:tc>
        <w:tc>
          <w:tcPr>
            <w:tcW w:w="907" w:type="dxa"/>
            <w:shd w:val="clear" w:color="auto" w:fill="D9E2F3"/>
            <w:vAlign w:val="center"/>
          </w:tcPr>
          <w:p w14:paraId="7E1EB105"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Arial" w:eastAsia="Arial" w:hAnsi="Arial" w:cs="Arial"/>
                <w:b/>
                <w:kern w:val="0"/>
                <w:sz w:val="24"/>
                <w:szCs w:val="24"/>
                <w14:ligatures w14:val="none"/>
              </w:rPr>
              <w:t>NA</w:t>
            </w:r>
          </w:p>
        </w:tc>
        <w:tc>
          <w:tcPr>
            <w:tcW w:w="2381" w:type="dxa"/>
            <w:shd w:val="clear" w:color="auto" w:fill="D9E2F3"/>
            <w:vAlign w:val="center"/>
          </w:tcPr>
          <w:p w14:paraId="7A7A0EBD"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proofErr w:type="spellStart"/>
            <w:r w:rsidRPr="00DC1C2C">
              <w:rPr>
                <w:rFonts w:ascii="Arial" w:eastAsia="Arial" w:hAnsi="Arial" w:cs="Arial"/>
                <w:b/>
                <w:kern w:val="0"/>
                <w:sz w:val="24"/>
                <w:szCs w:val="24"/>
                <w14:ligatures w14:val="none"/>
              </w:rPr>
              <w:t>Catatan</w:t>
            </w:r>
            <w:proofErr w:type="spellEnd"/>
          </w:p>
        </w:tc>
      </w:tr>
      <w:tr w:rsidR="00DC1C2C" w:rsidRPr="00DC1C2C" w14:paraId="5312EBEB" w14:textId="77777777" w:rsidTr="009A0E39">
        <w:trPr>
          <w:jc w:val="center"/>
        </w:trPr>
        <w:tc>
          <w:tcPr>
            <w:tcW w:w="1474" w:type="dxa"/>
            <w:vAlign w:val="center"/>
          </w:tcPr>
          <w:p w14:paraId="5359BA1A"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C1</w:t>
            </w:r>
          </w:p>
        </w:tc>
        <w:tc>
          <w:tcPr>
            <w:tcW w:w="7710" w:type="dxa"/>
            <w:vAlign w:val="center"/>
          </w:tcPr>
          <w:p w14:paraId="34454D04" w14:textId="77777777" w:rsidR="00DC1C2C" w:rsidRPr="00DC1C2C" w:rsidRDefault="00DC1C2C" w:rsidP="00DC1C2C">
            <w:pPr>
              <w:spacing w:after="0" w:line="276" w:lineRule="auto"/>
              <w:rPr>
                <w:rFonts w:ascii="Arial" w:eastAsia="Arial" w:hAnsi="Arial" w:cs="Arial"/>
                <w:kern w:val="0"/>
                <w:sz w:val="24"/>
                <w:szCs w:val="24"/>
                <w14:ligatures w14:val="none"/>
              </w:rPr>
            </w:pPr>
            <w:proofErr w:type="spellStart"/>
            <w:r w:rsidRPr="00DC1C2C">
              <w:rPr>
                <w:rFonts w:ascii="Arial" w:eastAsia="Arial" w:hAnsi="Arial" w:cs="Arial"/>
                <w:kern w:val="0"/>
                <w:sz w:val="24"/>
                <w:szCs w:val="24"/>
                <w14:ligatures w14:val="none"/>
              </w:rPr>
              <w:t>Memilah</w:t>
            </w:r>
            <w:proofErr w:type="spellEnd"/>
            <w:r w:rsidRPr="00DC1C2C">
              <w:rPr>
                <w:rFonts w:ascii="Arial" w:eastAsia="Arial" w:hAnsi="Arial" w:cs="Arial"/>
                <w:kern w:val="0"/>
                <w:sz w:val="24"/>
                <w:szCs w:val="24"/>
                <w14:ligatures w14:val="none"/>
              </w:rPr>
              <w:t xml:space="preserve"> dan </w:t>
            </w:r>
            <w:proofErr w:type="spellStart"/>
            <w:r w:rsidRPr="00DC1C2C">
              <w:rPr>
                <w:rFonts w:ascii="Arial" w:eastAsia="Arial" w:hAnsi="Arial" w:cs="Arial"/>
                <w:kern w:val="0"/>
                <w:sz w:val="24"/>
                <w:szCs w:val="24"/>
                <w14:ligatures w14:val="none"/>
              </w:rPr>
              <w:t>membuang</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limbah</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sesuai</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jenisnya</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ke</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wadah</w:t>
            </w:r>
            <w:proofErr w:type="spellEnd"/>
            <w:r w:rsidRPr="00DC1C2C">
              <w:rPr>
                <w:rFonts w:ascii="Arial" w:eastAsia="Arial" w:hAnsi="Arial" w:cs="Arial"/>
                <w:kern w:val="0"/>
                <w:sz w:val="24"/>
                <w:szCs w:val="24"/>
                <w14:ligatures w14:val="none"/>
              </w:rPr>
              <w:t xml:space="preserve"> yang </w:t>
            </w:r>
            <w:proofErr w:type="spellStart"/>
            <w:r w:rsidRPr="00DC1C2C">
              <w:rPr>
                <w:rFonts w:ascii="Arial" w:eastAsia="Arial" w:hAnsi="Arial" w:cs="Arial"/>
                <w:kern w:val="0"/>
                <w:sz w:val="24"/>
                <w:szCs w:val="24"/>
                <w14:ligatures w14:val="none"/>
              </w:rPr>
              <w:t>telah</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ditentukan</w:t>
            </w:r>
            <w:proofErr w:type="spellEnd"/>
            <w:r w:rsidRPr="00DC1C2C">
              <w:rPr>
                <w:rFonts w:ascii="Arial" w:eastAsia="Arial" w:hAnsi="Arial" w:cs="Arial"/>
                <w:kern w:val="0"/>
                <w:sz w:val="24"/>
                <w:szCs w:val="24"/>
                <w14:ligatures w14:val="none"/>
              </w:rPr>
              <w:t xml:space="preserve"> pada </w:t>
            </w:r>
            <w:proofErr w:type="spellStart"/>
            <w:r w:rsidRPr="00DC1C2C">
              <w:rPr>
                <w:rFonts w:ascii="Arial" w:eastAsia="Arial" w:hAnsi="Arial" w:cs="Arial"/>
                <w:kern w:val="0"/>
                <w:sz w:val="24"/>
                <w:szCs w:val="24"/>
                <w14:ligatures w14:val="none"/>
              </w:rPr>
              <w:t>tempat</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limbah</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dihasilkan</w:t>
            </w:r>
            <w:proofErr w:type="spellEnd"/>
            <w:r w:rsidRPr="00DC1C2C">
              <w:rPr>
                <w:rFonts w:ascii="Arial" w:eastAsia="Arial" w:hAnsi="Arial" w:cs="Arial"/>
                <w:kern w:val="0"/>
                <w:sz w:val="24"/>
                <w:szCs w:val="24"/>
                <w14:ligatures w14:val="none"/>
              </w:rPr>
              <w:t>.</w:t>
            </w:r>
          </w:p>
        </w:tc>
        <w:tc>
          <w:tcPr>
            <w:tcW w:w="1020" w:type="dxa"/>
            <w:vAlign w:val="center"/>
          </w:tcPr>
          <w:p w14:paraId="61A85690"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120DB06D"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3235FE78"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5C701643" w14:textId="77777777" w:rsidR="00DC1C2C" w:rsidRPr="00DC1C2C" w:rsidRDefault="00DC1C2C" w:rsidP="00DC1C2C">
            <w:pPr>
              <w:spacing w:after="0" w:line="276" w:lineRule="auto"/>
              <w:rPr>
                <w:rFonts w:ascii="Arial" w:eastAsia="Arial" w:hAnsi="Arial" w:cs="Arial"/>
                <w:kern w:val="0"/>
                <w:sz w:val="24"/>
                <w:szCs w:val="24"/>
                <w14:ligatures w14:val="none"/>
              </w:rPr>
            </w:pPr>
          </w:p>
        </w:tc>
      </w:tr>
      <w:tr w:rsidR="00DC1C2C" w:rsidRPr="00DC1C2C" w14:paraId="7F852712" w14:textId="77777777" w:rsidTr="009A0E39">
        <w:trPr>
          <w:jc w:val="center"/>
        </w:trPr>
        <w:tc>
          <w:tcPr>
            <w:tcW w:w="1474" w:type="dxa"/>
            <w:vAlign w:val="center"/>
          </w:tcPr>
          <w:p w14:paraId="17F17F93"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C2</w:t>
            </w:r>
          </w:p>
        </w:tc>
        <w:tc>
          <w:tcPr>
            <w:tcW w:w="7710" w:type="dxa"/>
            <w:vAlign w:val="center"/>
          </w:tcPr>
          <w:p w14:paraId="26B7DEC7" w14:textId="77777777" w:rsidR="00DC1C2C" w:rsidRPr="00DC1C2C" w:rsidRDefault="00DC1C2C" w:rsidP="00DC1C2C">
            <w:pPr>
              <w:spacing w:after="0" w:line="276" w:lineRule="auto"/>
              <w:rPr>
                <w:rFonts w:ascii="Arial" w:eastAsia="Arial" w:hAnsi="Arial" w:cs="Arial"/>
                <w:kern w:val="0"/>
                <w:sz w:val="24"/>
                <w:szCs w:val="24"/>
                <w14:ligatures w14:val="none"/>
              </w:rPr>
            </w:pPr>
            <w:proofErr w:type="spellStart"/>
            <w:r w:rsidRPr="00DC1C2C">
              <w:rPr>
                <w:rFonts w:ascii="Arial" w:eastAsia="Arial" w:hAnsi="Arial" w:cs="Arial"/>
                <w:kern w:val="0"/>
                <w:sz w:val="24"/>
                <w:szCs w:val="24"/>
                <w14:ligatures w14:val="none"/>
              </w:rPr>
              <w:t>Membuang</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benda</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tajam</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segera</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ke</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wadah</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tahan</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tusuk</w:t>
            </w:r>
            <w:proofErr w:type="spellEnd"/>
            <w:r w:rsidRPr="00DC1C2C">
              <w:rPr>
                <w:rFonts w:ascii="Arial" w:eastAsia="Arial" w:hAnsi="Arial" w:cs="Arial"/>
                <w:kern w:val="0"/>
                <w:sz w:val="24"/>
                <w:szCs w:val="24"/>
                <w14:ligatures w14:val="none"/>
              </w:rPr>
              <w:t xml:space="preserve"> (safety box) </w:t>
            </w:r>
            <w:proofErr w:type="spellStart"/>
            <w:r w:rsidRPr="00DC1C2C">
              <w:rPr>
                <w:rFonts w:ascii="Arial" w:eastAsia="Arial" w:hAnsi="Arial" w:cs="Arial"/>
                <w:kern w:val="0"/>
                <w:sz w:val="24"/>
                <w:szCs w:val="24"/>
                <w14:ligatures w14:val="none"/>
              </w:rPr>
              <w:t>sesuai</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prosedur</w:t>
            </w:r>
            <w:proofErr w:type="spellEnd"/>
            <w:r w:rsidRPr="00DC1C2C">
              <w:rPr>
                <w:rFonts w:ascii="Arial" w:eastAsia="Arial" w:hAnsi="Arial" w:cs="Arial"/>
                <w:kern w:val="0"/>
                <w:sz w:val="24"/>
                <w:szCs w:val="24"/>
                <w14:ligatures w14:val="none"/>
              </w:rPr>
              <w:t xml:space="preserve"> dan </w:t>
            </w:r>
            <w:proofErr w:type="spellStart"/>
            <w:r w:rsidRPr="00DC1C2C">
              <w:rPr>
                <w:rFonts w:ascii="Arial" w:eastAsia="Arial" w:hAnsi="Arial" w:cs="Arial"/>
                <w:kern w:val="0"/>
                <w:sz w:val="24"/>
                <w:szCs w:val="24"/>
                <w14:ligatures w14:val="none"/>
              </w:rPr>
              <w:t>tidak</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menutup</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ulang</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jarum</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bekas</w:t>
            </w:r>
            <w:proofErr w:type="spellEnd"/>
            <w:r w:rsidRPr="00DC1C2C">
              <w:rPr>
                <w:rFonts w:ascii="Arial" w:eastAsia="Arial" w:hAnsi="Arial" w:cs="Arial"/>
                <w:kern w:val="0"/>
                <w:sz w:val="24"/>
                <w:szCs w:val="24"/>
                <w14:ligatures w14:val="none"/>
              </w:rPr>
              <w:t>.</w:t>
            </w:r>
          </w:p>
        </w:tc>
        <w:tc>
          <w:tcPr>
            <w:tcW w:w="1020" w:type="dxa"/>
            <w:vAlign w:val="center"/>
          </w:tcPr>
          <w:p w14:paraId="76EA50DB"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162CD63A"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51231B81"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4AE2F2B0" w14:textId="77777777" w:rsidR="00DC1C2C" w:rsidRPr="00DC1C2C" w:rsidRDefault="00DC1C2C" w:rsidP="00DC1C2C">
            <w:pPr>
              <w:spacing w:after="0" w:line="276" w:lineRule="auto"/>
              <w:rPr>
                <w:rFonts w:ascii="Arial" w:eastAsia="Arial" w:hAnsi="Arial" w:cs="Arial"/>
                <w:kern w:val="0"/>
                <w:sz w:val="24"/>
                <w:szCs w:val="24"/>
                <w14:ligatures w14:val="none"/>
              </w:rPr>
            </w:pPr>
          </w:p>
        </w:tc>
      </w:tr>
      <w:tr w:rsidR="00DC1C2C" w:rsidRPr="00DC1C2C" w14:paraId="1FE4C42A" w14:textId="77777777" w:rsidTr="009A0E39">
        <w:trPr>
          <w:jc w:val="center"/>
        </w:trPr>
        <w:tc>
          <w:tcPr>
            <w:tcW w:w="1474" w:type="dxa"/>
            <w:vAlign w:val="center"/>
          </w:tcPr>
          <w:p w14:paraId="3238D547"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C3</w:t>
            </w:r>
          </w:p>
        </w:tc>
        <w:tc>
          <w:tcPr>
            <w:tcW w:w="7710" w:type="dxa"/>
            <w:vAlign w:val="center"/>
          </w:tcPr>
          <w:p w14:paraId="495AC275" w14:textId="77777777" w:rsidR="00DC1C2C" w:rsidRPr="0016444F" w:rsidRDefault="00DC1C2C" w:rsidP="00DC1C2C">
            <w:pPr>
              <w:spacing w:after="0" w:line="276" w:lineRule="auto"/>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Menangani linen kotor tanpa mengibaskan atau mengocok linen.</w:t>
            </w:r>
          </w:p>
        </w:tc>
        <w:tc>
          <w:tcPr>
            <w:tcW w:w="1020" w:type="dxa"/>
            <w:vAlign w:val="center"/>
          </w:tcPr>
          <w:p w14:paraId="39E2EF27"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51FD6D2E"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02525887"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2C1AEC37" w14:textId="77777777" w:rsidR="00DC1C2C" w:rsidRPr="00DC1C2C" w:rsidRDefault="00DC1C2C" w:rsidP="00DC1C2C">
            <w:pPr>
              <w:spacing w:after="0" w:line="276" w:lineRule="auto"/>
              <w:rPr>
                <w:rFonts w:ascii="Arial" w:eastAsia="Arial" w:hAnsi="Arial" w:cs="Arial"/>
                <w:kern w:val="0"/>
                <w:sz w:val="24"/>
                <w:szCs w:val="24"/>
                <w14:ligatures w14:val="none"/>
              </w:rPr>
            </w:pPr>
          </w:p>
        </w:tc>
      </w:tr>
      <w:tr w:rsidR="00DC1C2C" w:rsidRPr="00DC1C2C" w14:paraId="78C23E86" w14:textId="77777777" w:rsidTr="009A0E39">
        <w:trPr>
          <w:jc w:val="center"/>
        </w:trPr>
        <w:tc>
          <w:tcPr>
            <w:tcW w:w="1474" w:type="dxa"/>
            <w:vAlign w:val="center"/>
          </w:tcPr>
          <w:p w14:paraId="264642FF"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C4</w:t>
            </w:r>
          </w:p>
        </w:tc>
        <w:tc>
          <w:tcPr>
            <w:tcW w:w="7710" w:type="dxa"/>
            <w:vAlign w:val="center"/>
          </w:tcPr>
          <w:p w14:paraId="7084EBE7" w14:textId="77777777" w:rsidR="00DC1C2C" w:rsidRPr="0016444F" w:rsidRDefault="00DC1C2C" w:rsidP="00DC1C2C">
            <w:pPr>
              <w:spacing w:after="0" w:line="276" w:lineRule="auto"/>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Menempatkan linen kotor pada wadah/kantong yang ditentukan dan tidak meletakkannya langsung di lantai.</w:t>
            </w:r>
          </w:p>
        </w:tc>
        <w:tc>
          <w:tcPr>
            <w:tcW w:w="1020" w:type="dxa"/>
            <w:vAlign w:val="center"/>
          </w:tcPr>
          <w:p w14:paraId="365AF0C2"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59D3156C"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11E9AD00"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4C9E8788" w14:textId="77777777" w:rsidR="00DC1C2C" w:rsidRPr="00DC1C2C" w:rsidRDefault="00DC1C2C" w:rsidP="00DC1C2C">
            <w:pPr>
              <w:spacing w:after="0" w:line="276" w:lineRule="auto"/>
              <w:rPr>
                <w:rFonts w:ascii="Arial" w:eastAsia="Arial" w:hAnsi="Arial" w:cs="Arial"/>
                <w:kern w:val="0"/>
                <w:sz w:val="24"/>
                <w:szCs w:val="24"/>
                <w14:ligatures w14:val="none"/>
              </w:rPr>
            </w:pPr>
          </w:p>
        </w:tc>
      </w:tr>
      <w:tr w:rsidR="00DC1C2C" w:rsidRPr="00DC1C2C" w14:paraId="6F6E5B3C" w14:textId="77777777" w:rsidTr="009A0E39">
        <w:trPr>
          <w:jc w:val="center"/>
        </w:trPr>
        <w:tc>
          <w:tcPr>
            <w:tcW w:w="1474" w:type="dxa"/>
            <w:vAlign w:val="center"/>
          </w:tcPr>
          <w:p w14:paraId="4EE59DE1"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C5</w:t>
            </w:r>
          </w:p>
        </w:tc>
        <w:tc>
          <w:tcPr>
            <w:tcW w:w="7710" w:type="dxa"/>
            <w:vAlign w:val="center"/>
          </w:tcPr>
          <w:p w14:paraId="59E69CAD" w14:textId="77777777" w:rsidR="00DC1C2C" w:rsidRPr="003872CC" w:rsidRDefault="00DC1C2C" w:rsidP="00DC1C2C">
            <w:pPr>
              <w:spacing w:after="0" w:line="276" w:lineRule="auto"/>
              <w:rPr>
                <w:rFonts w:ascii="Arial" w:eastAsia="Arial" w:hAnsi="Arial" w:cs="Arial"/>
                <w:kern w:val="0"/>
                <w:sz w:val="24"/>
                <w:szCs w:val="24"/>
                <w14:ligatures w14:val="none"/>
              </w:rPr>
            </w:pPr>
            <w:proofErr w:type="spellStart"/>
            <w:r w:rsidRPr="003872CC">
              <w:rPr>
                <w:rFonts w:ascii="Arial" w:eastAsia="Arial" w:hAnsi="Arial" w:cs="Arial"/>
                <w:kern w:val="0"/>
                <w:sz w:val="24"/>
                <w:szCs w:val="24"/>
                <w14:ligatures w14:val="none"/>
              </w:rPr>
              <w:t>Menangani</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limbah</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atau</w:t>
            </w:r>
            <w:proofErr w:type="spellEnd"/>
            <w:r w:rsidRPr="003872CC">
              <w:rPr>
                <w:rFonts w:ascii="Arial" w:eastAsia="Arial" w:hAnsi="Arial" w:cs="Arial"/>
                <w:kern w:val="0"/>
                <w:sz w:val="24"/>
                <w:szCs w:val="24"/>
                <w14:ligatures w14:val="none"/>
              </w:rPr>
              <w:t xml:space="preserve"> linen agar </w:t>
            </w:r>
            <w:proofErr w:type="spellStart"/>
            <w:r w:rsidRPr="003872CC">
              <w:rPr>
                <w:rFonts w:ascii="Arial" w:eastAsia="Arial" w:hAnsi="Arial" w:cs="Arial"/>
                <w:kern w:val="0"/>
                <w:sz w:val="24"/>
                <w:szCs w:val="24"/>
                <w14:ligatures w14:val="none"/>
              </w:rPr>
              <w:t>tidak</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mengontaminasi</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tubuh</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pakaian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peralatan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atau</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lingkungan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serta</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melakukan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kebersihan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tangan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setelahnya</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sesuai</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indikasi</w:t>
            </w:r>
            <w:proofErr w:type="spellEnd"/>
            <w:r w:rsidRPr="003872CC">
              <w:rPr>
                <w:rFonts w:ascii="Arial" w:eastAsia="Arial" w:hAnsi="Arial" w:cs="Arial"/>
                <w:kern w:val="0"/>
                <w:sz w:val="24"/>
                <w:szCs w:val="24"/>
                <w14:ligatures w14:val="none"/>
              </w:rPr>
              <w:t>.</w:t>
            </w:r>
          </w:p>
        </w:tc>
        <w:tc>
          <w:tcPr>
            <w:tcW w:w="1020" w:type="dxa"/>
            <w:vAlign w:val="center"/>
          </w:tcPr>
          <w:p w14:paraId="7F156DD0"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7422C403"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74C6A63E"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03E47BCF" w14:textId="77777777" w:rsidR="00DC1C2C" w:rsidRPr="00DC1C2C" w:rsidRDefault="00DC1C2C" w:rsidP="00DC1C2C">
            <w:pPr>
              <w:spacing w:after="0" w:line="276" w:lineRule="auto"/>
              <w:rPr>
                <w:rFonts w:ascii="Arial" w:eastAsia="Arial" w:hAnsi="Arial" w:cs="Arial"/>
                <w:kern w:val="0"/>
                <w:sz w:val="24"/>
                <w:szCs w:val="24"/>
                <w14:ligatures w14:val="none"/>
              </w:rPr>
            </w:pPr>
          </w:p>
        </w:tc>
      </w:tr>
    </w:tbl>
    <w:p w14:paraId="77AEFEFC" w14:textId="77777777" w:rsidR="00DC1C2C" w:rsidRPr="0016444F" w:rsidRDefault="00DC1C2C" w:rsidP="00DC1C2C">
      <w:pPr>
        <w:keepNext/>
        <w:keepLines/>
        <w:spacing w:before="100" w:after="40" w:line="276" w:lineRule="auto"/>
        <w:outlineLvl w:val="1"/>
        <w:rPr>
          <w:rFonts w:ascii="Arial" w:eastAsia="MS Gothic" w:hAnsi="Arial" w:cs="Arial"/>
          <w:b/>
          <w:bCs/>
          <w:kern w:val="0"/>
          <w:sz w:val="24"/>
          <w:szCs w:val="24"/>
          <w:lang w:val="nn-NO"/>
          <w14:ligatures w14:val="none"/>
        </w:rPr>
      </w:pPr>
      <w:bookmarkStart w:id="67" w:name="_Toc242772728"/>
      <w:r w:rsidRPr="0016444F">
        <w:rPr>
          <w:rFonts w:ascii="Arial" w:eastAsia="MS Gothic" w:hAnsi="Arial" w:cs="Arial"/>
          <w:b/>
          <w:bCs/>
          <w:kern w:val="0"/>
          <w:sz w:val="24"/>
          <w:szCs w:val="24"/>
          <w:lang w:val="nn-NO"/>
          <w14:ligatures w14:val="none"/>
        </w:rPr>
        <w:t>D. ETIKA BATUK DAN KEBERSIHAN LINGKUNGAN</w:t>
      </w:r>
      <w:bookmarkEnd w:id="67"/>
    </w:p>
    <w:tbl>
      <w:tblPr>
        <w:tblW w:w="0" w:type="auto"/>
        <w:jc w:val="center"/>
        <w:tblLayout w:type="fixed"/>
        <w:tblLook w:val="04A0" w:firstRow="1" w:lastRow="0" w:firstColumn="1" w:lastColumn="0" w:noHBand="0" w:noVBand="1"/>
      </w:tblPr>
      <w:tblGrid>
        <w:gridCol w:w="1474"/>
        <w:gridCol w:w="7710"/>
        <w:gridCol w:w="1020"/>
        <w:gridCol w:w="1134"/>
        <w:gridCol w:w="907"/>
        <w:gridCol w:w="2381"/>
      </w:tblGrid>
      <w:tr w:rsidR="00DC1C2C" w:rsidRPr="00DC1C2C" w14:paraId="244230B2" w14:textId="77777777" w:rsidTr="009A0E39">
        <w:trPr>
          <w:tblHeader/>
          <w:jc w:val="center"/>
        </w:trPr>
        <w:tc>
          <w:tcPr>
            <w:tcW w:w="1474" w:type="dxa"/>
            <w:shd w:val="clear" w:color="auto" w:fill="D9E2F3"/>
            <w:vAlign w:val="center"/>
          </w:tcPr>
          <w:p w14:paraId="0F7902DC"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Arial" w:eastAsia="Arial" w:hAnsi="Arial" w:cs="Arial"/>
                <w:b/>
                <w:kern w:val="0"/>
                <w:sz w:val="24"/>
                <w:szCs w:val="24"/>
                <w14:ligatures w14:val="none"/>
              </w:rPr>
              <w:t>Kode</w:t>
            </w:r>
          </w:p>
        </w:tc>
        <w:tc>
          <w:tcPr>
            <w:tcW w:w="7710" w:type="dxa"/>
            <w:shd w:val="clear" w:color="auto" w:fill="D9E2F3"/>
            <w:vAlign w:val="center"/>
          </w:tcPr>
          <w:p w14:paraId="306F6865"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proofErr w:type="spellStart"/>
            <w:r w:rsidRPr="00DC1C2C">
              <w:rPr>
                <w:rFonts w:ascii="Arial" w:eastAsia="Arial" w:hAnsi="Arial" w:cs="Arial"/>
                <w:b/>
                <w:kern w:val="0"/>
                <w:sz w:val="24"/>
                <w:szCs w:val="24"/>
                <w14:ligatures w14:val="none"/>
              </w:rPr>
              <w:t>Butir</w:t>
            </w:r>
            <w:proofErr w:type="spellEnd"/>
            <w:r w:rsidRPr="00DC1C2C">
              <w:rPr>
                <w:rFonts w:ascii="Arial" w:eastAsia="Arial" w:hAnsi="Arial" w:cs="Arial"/>
                <w:b/>
                <w:kern w:val="0"/>
                <w:sz w:val="24"/>
                <w:szCs w:val="24"/>
                <w14:ligatures w14:val="none"/>
              </w:rPr>
              <w:t xml:space="preserve"> yang </w:t>
            </w:r>
            <w:proofErr w:type="spellStart"/>
            <w:r w:rsidRPr="00DC1C2C">
              <w:rPr>
                <w:rFonts w:ascii="Arial" w:eastAsia="Arial" w:hAnsi="Arial" w:cs="Arial"/>
                <w:b/>
                <w:kern w:val="0"/>
                <w:sz w:val="24"/>
                <w:szCs w:val="24"/>
                <w14:ligatures w14:val="none"/>
              </w:rPr>
              <w:t>Diamati</w:t>
            </w:r>
            <w:proofErr w:type="spellEnd"/>
          </w:p>
        </w:tc>
        <w:tc>
          <w:tcPr>
            <w:tcW w:w="1020" w:type="dxa"/>
            <w:shd w:val="clear" w:color="auto" w:fill="D9E2F3"/>
            <w:vAlign w:val="center"/>
          </w:tcPr>
          <w:p w14:paraId="3D04C68E"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proofErr w:type="spellStart"/>
            <w:r w:rsidRPr="00DC1C2C">
              <w:rPr>
                <w:rFonts w:ascii="Arial" w:eastAsia="Arial" w:hAnsi="Arial" w:cs="Arial"/>
                <w:b/>
                <w:kern w:val="0"/>
                <w:sz w:val="24"/>
                <w:szCs w:val="24"/>
                <w14:ligatures w14:val="none"/>
              </w:rPr>
              <w:t>Sesuai</w:t>
            </w:r>
            <w:proofErr w:type="spellEnd"/>
            <w:r w:rsidRPr="00DC1C2C">
              <w:rPr>
                <w:rFonts w:ascii="Arial" w:eastAsia="Arial" w:hAnsi="Arial" w:cs="Arial"/>
                <w:b/>
                <w:kern w:val="0"/>
                <w:sz w:val="24"/>
                <w:szCs w:val="24"/>
                <w14:ligatures w14:val="none"/>
              </w:rPr>
              <w:t xml:space="preserve"> (1)</w:t>
            </w:r>
          </w:p>
        </w:tc>
        <w:tc>
          <w:tcPr>
            <w:tcW w:w="1134" w:type="dxa"/>
            <w:shd w:val="clear" w:color="auto" w:fill="D9E2F3"/>
            <w:vAlign w:val="center"/>
          </w:tcPr>
          <w:p w14:paraId="7B420395"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Arial" w:eastAsia="Arial" w:hAnsi="Arial" w:cs="Arial"/>
                <w:b/>
                <w:kern w:val="0"/>
                <w:sz w:val="24"/>
                <w:szCs w:val="24"/>
                <w14:ligatures w14:val="none"/>
              </w:rPr>
              <w:t xml:space="preserve">Tidak </w:t>
            </w:r>
            <w:proofErr w:type="spellStart"/>
            <w:r w:rsidRPr="00DC1C2C">
              <w:rPr>
                <w:rFonts w:ascii="Arial" w:eastAsia="Arial" w:hAnsi="Arial" w:cs="Arial"/>
                <w:b/>
                <w:kern w:val="0"/>
                <w:sz w:val="24"/>
                <w:szCs w:val="24"/>
                <w14:ligatures w14:val="none"/>
              </w:rPr>
              <w:t>sesuai</w:t>
            </w:r>
            <w:proofErr w:type="spellEnd"/>
            <w:r w:rsidRPr="00DC1C2C">
              <w:rPr>
                <w:rFonts w:ascii="Arial" w:eastAsia="Arial" w:hAnsi="Arial" w:cs="Arial"/>
                <w:b/>
                <w:kern w:val="0"/>
                <w:sz w:val="24"/>
                <w:szCs w:val="24"/>
                <w14:ligatures w14:val="none"/>
              </w:rPr>
              <w:t xml:space="preserve"> (0)</w:t>
            </w:r>
          </w:p>
        </w:tc>
        <w:tc>
          <w:tcPr>
            <w:tcW w:w="907" w:type="dxa"/>
            <w:shd w:val="clear" w:color="auto" w:fill="D9E2F3"/>
            <w:vAlign w:val="center"/>
          </w:tcPr>
          <w:p w14:paraId="2E906EB4"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Arial" w:eastAsia="Arial" w:hAnsi="Arial" w:cs="Arial"/>
                <w:b/>
                <w:kern w:val="0"/>
                <w:sz w:val="24"/>
                <w:szCs w:val="24"/>
                <w14:ligatures w14:val="none"/>
              </w:rPr>
              <w:t>NA</w:t>
            </w:r>
          </w:p>
        </w:tc>
        <w:tc>
          <w:tcPr>
            <w:tcW w:w="2381" w:type="dxa"/>
            <w:shd w:val="clear" w:color="auto" w:fill="D9E2F3"/>
            <w:vAlign w:val="center"/>
          </w:tcPr>
          <w:p w14:paraId="75F3C7BA"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proofErr w:type="spellStart"/>
            <w:r w:rsidRPr="00DC1C2C">
              <w:rPr>
                <w:rFonts w:ascii="Arial" w:eastAsia="Arial" w:hAnsi="Arial" w:cs="Arial"/>
                <w:b/>
                <w:kern w:val="0"/>
                <w:sz w:val="24"/>
                <w:szCs w:val="24"/>
                <w14:ligatures w14:val="none"/>
              </w:rPr>
              <w:t>Catatan</w:t>
            </w:r>
            <w:proofErr w:type="spellEnd"/>
          </w:p>
        </w:tc>
      </w:tr>
      <w:tr w:rsidR="00DC1C2C" w:rsidRPr="00DC1C2C" w14:paraId="7ADCF715" w14:textId="77777777" w:rsidTr="009A0E39">
        <w:trPr>
          <w:jc w:val="center"/>
        </w:trPr>
        <w:tc>
          <w:tcPr>
            <w:tcW w:w="1474" w:type="dxa"/>
            <w:vAlign w:val="center"/>
          </w:tcPr>
          <w:p w14:paraId="1A52D58A"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D1</w:t>
            </w:r>
          </w:p>
        </w:tc>
        <w:tc>
          <w:tcPr>
            <w:tcW w:w="7710" w:type="dxa"/>
            <w:vAlign w:val="center"/>
          </w:tcPr>
          <w:p w14:paraId="76D6BD6F" w14:textId="77777777" w:rsidR="00DC1C2C" w:rsidRPr="003872CC" w:rsidRDefault="00DC1C2C" w:rsidP="00DC1C2C">
            <w:pPr>
              <w:spacing w:after="0" w:line="276" w:lineRule="auto"/>
              <w:rPr>
                <w:rFonts w:ascii="Arial" w:eastAsia="Arial" w:hAnsi="Arial" w:cs="Arial"/>
                <w:kern w:val="0"/>
                <w:sz w:val="24"/>
                <w:szCs w:val="24"/>
                <w14:ligatures w14:val="none"/>
              </w:rPr>
            </w:pPr>
            <w:proofErr w:type="spellStart"/>
            <w:r w:rsidRPr="003872CC">
              <w:rPr>
                <w:rFonts w:ascii="Arial" w:eastAsia="Arial" w:hAnsi="Arial" w:cs="Arial"/>
                <w:kern w:val="0"/>
                <w:sz w:val="24"/>
                <w:szCs w:val="24"/>
                <w14:ligatures w14:val="none"/>
              </w:rPr>
              <w:t>Menerapkan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etika</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batuk</w:t>
            </w:r>
            <w:proofErr w:type="spellEnd"/>
            <w:r w:rsidRPr="003872CC">
              <w:rPr>
                <w:rFonts w:ascii="Arial" w:eastAsia="Arial" w:hAnsi="Arial" w:cs="Arial"/>
                <w:kern w:val="0"/>
                <w:sz w:val="24"/>
                <w:szCs w:val="24"/>
                <w14:ligatures w14:val="none"/>
              </w:rPr>
              <w:t>/</w:t>
            </w:r>
            <w:proofErr w:type="spellStart"/>
            <w:r w:rsidRPr="003872CC">
              <w:rPr>
                <w:rFonts w:ascii="Arial" w:eastAsia="Arial" w:hAnsi="Arial" w:cs="Arial"/>
                <w:kern w:val="0"/>
                <w:sz w:val="24"/>
                <w:szCs w:val="24"/>
                <w14:ligatures w14:val="none"/>
              </w:rPr>
              <w:t>bersin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dengan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menutup</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hidung</w:t>
            </w:r>
            <w:proofErr w:type="spellEnd"/>
            <w:r w:rsidRPr="003872CC">
              <w:rPr>
                <w:rFonts w:ascii="Arial" w:eastAsia="Arial" w:hAnsi="Arial" w:cs="Arial"/>
                <w:kern w:val="0"/>
                <w:sz w:val="24"/>
                <w:szCs w:val="24"/>
                <w14:ligatures w14:val="none"/>
              </w:rPr>
              <w:t xml:space="preserve"> dan </w:t>
            </w:r>
            <w:proofErr w:type="spellStart"/>
            <w:r w:rsidRPr="003872CC">
              <w:rPr>
                <w:rFonts w:ascii="Arial" w:eastAsia="Arial" w:hAnsi="Arial" w:cs="Arial"/>
                <w:kern w:val="0"/>
                <w:sz w:val="24"/>
                <w:szCs w:val="24"/>
                <w14:ligatures w14:val="none"/>
              </w:rPr>
              <w:t>mulut</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menggunakan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tisu</w:t>
            </w:r>
            <w:proofErr w:type="spellEnd"/>
            <w:r w:rsidRPr="003872CC">
              <w:rPr>
                <w:rFonts w:ascii="Arial" w:eastAsia="Arial" w:hAnsi="Arial" w:cs="Arial"/>
                <w:kern w:val="0"/>
                <w:sz w:val="24"/>
                <w:szCs w:val="24"/>
                <w14:ligatures w14:val="none"/>
              </w:rPr>
              <w:t xml:space="preserve">, siku </w:t>
            </w:r>
            <w:proofErr w:type="spellStart"/>
            <w:r w:rsidRPr="003872CC">
              <w:rPr>
                <w:rFonts w:ascii="Arial" w:eastAsia="Arial" w:hAnsi="Arial" w:cs="Arial"/>
                <w:kern w:val="0"/>
                <w:sz w:val="24"/>
                <w:szCs w:val="24"/>
                <w14:ligatures w14:val="none"/>
              </w:rPr>
              <w:t>bagian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dalam</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atau</w:t>
            </w:r>
            <w:proofErr w:type="spellEnd"/>
            <w:r w:rsidRPr="003872CC">
              <w:rPr>
                <w:rFonts w:ascii="Arial" w:eastAsia="Arial" w:hAnsi="Arial" w:cs="Arial"/>
                <w:kern w:val="0"/>
                <w:sz w:val="24"/>
                <w:szCs w:val="24"/>
                <w14:ligatures w14:val="none"/>
              </w:rPr>
              <w:t xml:space="preserve"> masker </w:t>
            </w:r>
            <w:proofErr w:type="spellStart"/>
            <w:r w:rsidRPr="003872CC">
              <w:rPr>
                <w:rFonts w:ascii="Arial" w:eastAsia="Arial" w:hAnsi="Arial" w:cs="Arial"/>
                <w:kern w:val="0"/>
                <w:sz w:val="24"/>
                <w:szCs w:val="24"/>
                <w14:ligatures w14:val="none"/>
              </w:rPr>
              <w:t>sesuai</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kondisi</w:t>
            </w:r>
            <w:proofErr w:type="spellEnd"/>
            <w:r w:rsidRPr="003872CC">
              <w:rPr>
                <w:rFonts w:ascii="Arial" w:eastAsia="Arial" w:hAnsi="Arial" w:cs="Arial"/>
                <w:kern w:val="0"/>
                <w:sz w:val="24"/>
                <w:szCs w:val="24"/>
                <w14:ligatures w14:val="none"/>
              </w:rPr>
              <w:t>.</w:t>
            </w:r>
          </w:p>
        </w:tc>
        <w:tc>
          <w:tcPr>
            <w:tcW w:w="1020" w:type="dxa"/>
            <w:vAlign w:val="center"/>
          </w:tcPr>
          <w:p w14:paraId="272E5545"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3789FAFA"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436E2A87"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7462517C" w14:textId="77777777" w:rsidR="00DC1C2C" w:rsidRPr="00DC1C2C" w:rsidRDefault="00DC1C2C" w:rsidP="00DC1C2C">
            <w:pPr>
              <w:spacing w:after="0" w:line="276" w:lineRule="auto"/>
              <w:rPr>
                <w:rFonts w:ascii="Arial" w:eastAsia="Arial" w:hAnsi="Arial" w:cs="Arial"/>
                <w:kern w:val="0"/>
                <w:sz w:val="24"/>
                <w:szCs w:val="24"/>
                <w14:ligatures w14:val="none"/>
              </w:rPr>
            </w:pPr>
          </w:p>
        </w:tc>
      </w:tr>
      <w:tr w:rsidR="00DC1C2C" w:rsidRPr="00DC1C2C" w14:paraId="10333A55" w14:textId="77777777" w:rsidTr="009A0E39">
        <w:trPr>
          <w:jc w:val="center"/>
        </w:trPr>
        <w:tc>
          <w:tcPr>
            <w:tcW w:w="1474" w:type="dxa"/>
            <w:vAlign w:val="center"/>
          </w:tcPr>
          <w:p w14:paraId="09FFD658"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D2</w:t>
            </w:r>
          </w:p>
        </w:tc>
        <w:tc>
          <w:tcPr>
            <w:tcW w:w="7710" w:type="dxa"/>
            <w:vAlign w:val="center"/>
          </w:tcPr>
          <w:p w14:paraId="36CEAF3B" w14:textId="77777777" w:rsidR="00DC1C2C" w:rsidRPr="0016444F" w:rsidRDefault="00DC1C2C" w:rsidP="00DC1C2C">
            <w:pPr>
              <w:spacing w:after="0" w:line="276" w:lineRule="auto"/>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Membuang tisu/masker sekali pakai yang terkontaminasi ke wadah yang sesuai dan melakukan kebersihan tangan setelah kontak dengan sekret pernapasan.</w:t>
            </w:r>
          </w:p>
        </w:tc>
        <w:tc>
          <w:tcPr>
            <w:tcW w:w="1020" w:type="dxa"/>
            <w:vAlign w:val="center"/>
          </w:tcPr>
          <w:p w14:paraId="32254C4B"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5BEC9543"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1E271823"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5CD5C6A9" w14:textId="77777777" w:rsidR="00DC1C2C" w:rsidRPr="00DC1C2C" w:rsidRDefault="00DC1C2C" w:rsidP="00DC1C2C">
            <w:pPr>
              <w:spacing w:after="0" w:line="276" w:lineRule="auto"/>
              <w:rPr>
                <w:rFonts w:ascii="Arial" w:eastAsia="Arial" w:hAnsi="Arial" w:cs="Arial"/>
                <w:kern w:val="0"/>
                <w:sz w:val="24"/>
                <w:szCs w:val="24"/>
                <w14:ligatures w14:val="none"/>
              </w:rPr>
            </w:pPr>
          </w:p>
        </w:tc>
      </w:tr>
      <w:tr w:rsidR="00DC1C2C" w:rsidRPr="00DC1C2C" w14:paraId="5BF2406A" w14:textId="77777777" w:rsidTr="009A0E39">
        <w:trPr>
          <w:jc w:val="center"/>
        </w:trPr>
        <w:tc>
          <w:tcPr>
            <w:tcW w:w="1474" w:type="dxa"/>
            <w:vAlign w:val="center"/>
          </w:tcPr>
          <w:p w14:paraId="185188CD"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D3</w:t>
            </w:r>
          </w:p>
        </w:tc>
        <w:tc>
          <w:tcPr>
            <w:tcW w:w="7710" w:type="dxa"/>
            <w:vAlign w:val="center"/>
          </w:tcPr>
          <w:p w14:paraId="0AF9E39D" w14:textId="77777777" w:rsidR="00DC1C2C" w:rsidRPr="00DC1C2C" w:rsidRDefault="00DC1C2C" w:rsidP="00DC1C2C">
            <w:pPr>
              <w:spacing w:after="0" w:line="276" w:lineRule="auto"/>
              <w:rPr>
                <w:rFonts w:ascii="Arial" w:eastAsia="Arial" w:hAnsi="Arial" w:cs="Arial"/>
                <w:kern w:val="0"/>
                <w:sz w:val="24"/>
                <w:szCs w:val="24"/>
                <w14:ligatures w14:val="none"/>
              </w:rPr>
            </w:pPr>
            <w:proofErr w:type="spellStart"/>
            <w:r w:rsidRPr="00DC1C2C">
              <w:rPr>
                <w:rFonts w:ascii="Arial" w:eastAsia="Arial" w:hAnsi="Arial" w:cs="Arial"/>
                <w:kern w:val="0"/>
                <w:sz w:val="24"/>
                <w:szCs w:val="24"/>
                <w14:ligatures w14:val="none"/>
              </w:rPr>
              <w:t>Membersihkan</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atau</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memastikan</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peralatan</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perawatan</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pasien</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lastRenderedPageBreak/>
              <w:t>dibersihkan</w:t>
            </w:r>
            <w:proofErr w:type="spellEnd"/>
            <w:r w:rsidRPr="00DC1C2C">
              <w:rPr>
                <w:rFonts w:ascii="Arial" w:eastAsia="Arial" w:hAnsi="Arial" w:cs="Arial"/>
                <w:kern w:val="0"/>
                <w:sz w:val="24"/>
                <w:szCs w:val="24"/>
                <w14:ligatures w14:val="none"/>
              </w:rPr>
              <w:t>/</w:t>
            </w:r>
            <w:proofErr w:type="spellStart"/>
            <w:r w:rsidRPr="00DC1C2C">
              <w:rPr>
                <w:rFonts w:ascii="Arial" w:eastAsia="Arial" w:hAnsi="Arial" w:cs="Arial"/>
                <w:kern w:val="0"/>
                <w:sz w:val="24"/>
                <w:szCs w:val="24"/>
                <w14:ligatures w14:val="none"/>
              </w:rPr>
              <w:t>didisinfeksi</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setelah</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digunakan</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sesuai</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tanggung</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jawab</w:t>
            </w:r>
            <w:proofErr w:type="spellEnd"/>
            <w:r w:rsidRPr="00DC1C2C">
              <w:rPr>
                <w:rFonts w:ascii="Arial" w:eastAsia="Arial" w:hAnsi="Arial" w:cs="Arial"/>
                <w:kern w:val="0"/>
                <w:sz w:val="24"/>
                <w:szCs w:val="24"/>
                <w14:ligatures w14:val="none"/>
              </w:rPr>
              <w:t xml:space="preserve"> dan SOP.</w:t>
            </w:r>
          </w:p>
        </w:tc>
        <w:tc>
          <w:tcPr>
            <w:tcW w:w="1020" w:type="dxa"/>
            <w:vAlign w:val="center"/>
          </w:tcPr>
          <w:p w14:paraId="2F9DA7EC"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lastRenderedPageBreak/>
              <w:t>☐</w:t>
            </w:r>
          </w:p>
        </w:tc>
        <w:tc>
          <w:tcPr>
            <w:tcW w:w="1134" w:type="dxa"/>
            <w:vAlign w:val="center"/>
          </w:tcPr>
          <w:p w14:paraId="4E3FD0D1"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013AB1BB"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43C0F134" w14:textId="77777777" w:rsidR="00DC1C2C" w:rsidRPr="00DC1C2C" w:rsidRDefault="00DC1C2C" w:rsidP="00DC1C2C">
            <w:pPr>
              <w:spacing w:after="0" w:line="276" w:lineRule="auto"/>
              <w:rPr>
                <w:rFonts w:ascii="Arial" w:eastAsia="Arial" w:hAnsi="Arial" w:cs="Arial"/>
                <w:kern w:val="0"/>
                <w:sz w:val="24"/>
                <w:szCs w:val="24"/>
                <w14:ligatures w14:val="none"/>
              </w:rPr>
            </w:pPr>
          </w:p>
        </w:tc>
      </w:tr>
      <w:tr w:rsidR="00DC1C2C" w:rsidRPr="00DC1C2C" w14:paraId="074FE20C" w14:textId="77777777" w:rsidTr="009A0E39">
        <w:trPr>
          <w:jc w:val="center"/>
        </w:trPr>
        <w:tc>
          <w:tcPr>
            <w:tcW w:w="1474" w:type="dxa"/>
            <w:vAlign w:val="center"/>
          </w:tcPr>
          <w:p w14:paraId="779E16B8"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D4</w:t>
            </w:r>
          </w:p>
        </w:tc>
        <w:tc>
          <w:tcPr>
            <w:tcW w:w="7710" w:type="dxa"/>
            <w:vAlign w:val="center"/>
          </w:tcPr>
          <w:p w14:paraId="06DA867C" w14:textId="77777777" w:rsidR="00DC1C2C" w:rsidRPr="003872CC" w:rsidRDefault="00DC1C2C" w:rsidP="00DC1C2C">
            <w:pPr>
              <w:spacing w:after="0" w:line="276" w:lineRule="auto"/>
              <w:rPr>
                <w:rFonts w:ascii="Arial" w:eastAsia="Arial" w:hAnsi="Arial" w:cs="Arial"/>
                <w:kern w:val="0"/>
                <w:sz w:val="24"/>
                <w:szCs w:val="24"/>
                <w14:ligatures w14:val="none"/>
              </w:rPr>
            </w:pPr>
            <w:proofErr w:type="spellStart"/>
            <w:r w:rsidRPr="003872CC">
              <w:rPr>
                <w:rFonts w:ascii="Arial" w:eastAsia="Arial" w:hAnsi="Arial" w:cs="Arial"/>
                <w:kern w:val="0"/>
                <w:sz w:val="24"/>
                <w:szCs w:val="24"/>
                <w14:ligatures w14:val="none"/>
              </w:rPr>
              <w:t>Melaksanakan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atau</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memastikan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pembersihan</w:t>
            </w:r>
            <w:proofErr w:type="spellEnd"/>
            <w:r w:rsidRPr="003872CC">
              <w:rPr>
                <w:rFonts w:ascii="Arial" w:eastAsia="Arial" w:hAnsi="Arial" w:cs="Arial"/>
                <w:kern w:val="0"/>
                <w:sz w:val="24"/>
                <w:szCs w:val="24"/>
                <w14:ligatures w14:val="none"/>
              </w:rPr>
              <w:t>/</w:t>
            </w:r>
            <w:proofErr w:type="spellStart"/>
            <w:r w:rsidRPr="003872CC">
              <w:rPr>
                <w:rFonts w:ascii="Arial" w:eastAsia="Arial" w:hAnsi="Arial" w:cs="Arial"/>
                <w:kern w:val="0"/>
                <w:sz w:val="24"/>
                <w:szCs w:val="24"/>
                <w14:ligatures w14:val="none"/>
              </w:rPr>
              <w:t>disinfeksi</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permukaan</w:t>
            </w:r>
            <w:proofErr w:type="spellEnd"/>
            <w:r w:rsidRPr="003872CC">
              <w:rPr>
                <w:rFonts w:ascii="Arial" w:eastAsia="Arial" w:hAnsi="Arial" w:cs="Arial"/>
                <w:kern w:val="0"/>
                <w:sz w:val="24"/>
                <w:szCs w:val="24"/>
                <w14:ligatures w14:val="none"/>
              </w:rPr>
              <w:t xml:space="preserve"> yang </w:t>
            </w:r>
            <w:proofErr w:type="spellStart"/>
            <w:r w:rsidRPr="003872CC">
              <w:rPr>
                <w:rFonts w:ascii="Arial" w:eastAsia="Arial" w:hAnsi="Arial" w:cs="Arial"/>
                <w:kern w:val="0"/>
                <w:sz w:val="24"/>
                <w:szCs w:val="24"/>
                <w14:ligatures w14:val="none"/>
              </w:rPr>
              <w:t>sering</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disentuh</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sesuai</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tugas</w:t>
            </w:r>
            <w:proofErr w:type="spellEnd"/>
            <w:r w:rsidRPr="003872CC">
              <w:rPr>
                <w:rFonts w:ascii="Arial" w:eastAsia="Arial" w:hAnsi="Arial" w:cs="Arial"/>
                <w:kern w:val="0"/>
                <w:sz w:val="24"/>
                <w:szCs w:val="24"/>
                <w14:ligatures w14:val="none"/>
              </w:rPr>
              <w:t xml:space="preserve"> dan SOP unit.</w:t>
            </w:r>
          </w:p>
        </w:tc>
        <w:tc>
          <w:tcPr>
            <w:tcW w:w="1020" w:type="dxa"/>
            <w:vAlign w:val="center"/>
          </w:tcPr>
          <w:p w14:paraId="0865FD6B"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4BB7B874"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622C1806"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50A28EDF" w14:textId="77777777" w:rsidR="00DC1C2C" w:rsidRPr="00DC1C2C" w:rsidRDefault="00DC1C2C" w:rsidP="00DC1C2C">
            <w:pPr>
              <w:spacing w:after="0" w:line="276" w:lineRule="auto"/>
              <w:rPr>
                <w:rFonts w:ascii="Arial" w:eastAsia="Arial" w:hAnsi="Arial" w:cs="Arial"/>
                <w:kern w:val="0"/>
                <w:sz w:val="24"/>
                <w:szCs w:val="24"/>
                <w14:ligatures w14:val="none"/>
              </w:rPr>
            </w:pPr>
          </w:p>
        </w:tc>
      </w:tr>
    </w:tbl>
    <w:p w14:paraId="1E9FA274" w14:textId="77777777" w:rsidR="00DC1C2C" w:rsidRPr="0016444F" w:rsidRDefault="00DC1C2C" w:rsidP="00DC1C2C">
      <w:pPr>
        <w:keepNext/>
        <w:keepLines/>
        <w:spacing w:before="100" w:after="40" w:line="276" w:lineRule="auto"/>
        <w:outlineLvl w:val="1"/>
        <w:rPr>
          <w:rFonts w:ascii="Arial" w:eastAsia="MS Gothic" w:hAnsi="Arial" w:cs="Arial"/>
          <w:b/>
          <w:bCs/>
          <w:kern w:val="0"/>
          <w:sz w:val="24"/>
          <w:szCs w:val="24"/>
          <w:lang w:val="nn-NO"/>
          <w14:ligatures w14:val="none"/>
        </w:rPr>
      </w:pPr>
      <w:bookmarkStart w:id="68" w:name="_Toc242772729"/>
      <w:r w:rsidRPr="0016444F">
        <w:rPr>
          <w:rFonts w:ascii="Arial" w:eastAsia="MS Gothic" w:hAnsi="Arial" w:cs="Arial"/>
          <w:b/>
          <w:bCs/>
          <w:kern w:val="0"/>
          <w:sz w:val="24"/>
          <w:szCs w:val="24"/>
          <w:lang w:val="nn-NO"/>
          <w14:ligatures w14:val="none"/>
        </w:rPr>
        <w:t>E. BUNDLE PENCEGAHAN INFEKSI — NILAI SESUAI INDIKASI</w:t>
      </w:r>
      <w:bookmarkEnd w:id="68"/>
    </w:p>
    <w:tbl>
      <w:tblPr>
        <w:tblW w:w="0" w:type="auto"/>
        <w:jc w:val="center"/>
        <w:tblLayout w:type="fixed"/>
        <w:tblLook w:val="04A0" w:firstRow="1" w:lastRow="0" w:firstColumn="1" w:lastColumn="0" w:noHBand="0" w:noVBand="1"/>
      </w:tblPr>
      <w:tblGrid>
        <w:gridCol w:w="1474"/>
        <w:gridCol w:w="7710"/>
        <w:gridCol w:w="1020"/>
        <w:gridCol w:w="1134"/>
        <w:gridCol w:w="907"/>
        <w:gridCol w:w="2381"/>
      </w:tblGrid>
      <w:tr w:rsidR="00DC1C2C" w:rsidRPr="00DC1C2C" w14:paraId="631857E6" w14:textId="77777777" w:rsidTr="009A0E39">
        <w:trPr>
          <w:tblHeader/>
          <w:jc w:val="center"/>
        </w:trPr>
        <w:tc>
          <w:tcPr>
            <w:tcW w:w="1474" w:type="dxa"/>
            <w:shd w:val="clear" w:color="auto" w:fill="D9E2F3"/>
            <w:vAlign w:val="center"/>
          </w:tcPr>
          <w:p w14:paraId="6D28098A"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Arial" w:eastAsia="Arial" w:hAnsi="Arial" w:cs="Arial"/>
                <w:b/>
                <w:kern w:val="0"/>
                <w:sz w:val="24"/>
                <w:szCs w:val="24"/>
                <w14:ligatures w14:val="none"/>
              </w:rPr>
              <w:t>Kode</w:t>
            </w:r>
          </w:p>
        </w:tc>
        <w:tc>
          <w:tcPr>
            <w:tcW w:w="7710" w:type="dxa"/>
            <w:shd w:val="clear" w:color="auto" w:fill="D9E2F3"/>
            <w:vAlign w:val="center"/>
          </w:tcPr>
          <w:p w14:paraId="3402E553"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proofErr w:type="spellStart"/>
            <w:r w:rsidRPr="00DC1C2C">
              <w:rPr>
                <w:rFonts w:ascii="Arial" w:eastAsia="Arial" w:hAnsi="Arial" w:cs="Arial"/>
                <w:b/>
                <w:kern w:val="0"/>
                <w:sz w:val="24"/>
                <w:szCs w:val="24"/>
                <w14:ligatures w14:val="none"/>
              </w:rPr>
              <w:t>Butir</w:t>
            </w:r>
            <w:proofErr w:type="spellEnd"/>
            <w:r w:rsidRPr="00DC1C2C">
              <w:rPr>
                <w:rFonts w:ascii="Arial" w:eastAsia="Arial" w:hAnsi="Arial" w:cs="Arial"/>
                <w:b/>
                <w:kern w:val="0"/>
                <w:sz w:val="24"/>
                <w:szCs w:val="24"/>
                <w14:ligatures w14:val="none"/>
              </w:rPr>
              <w:t xml:space="preserve"> yang </w:t>
            </w:r>
            <w:proofErr w:type="spellStart"/>
            <w:r w:rsidRPr="00DC1C2C">
              <w:rPr>
                <w:rFonts w:ascii="Arial" w:eastAsia="Arial" w:hAnsi="Arial" w:cs="Arial"/>
                <w:b/>
                <w:kern w:val="0"/>
                <w:sz w:val="24"/>
                <w:szCs w:val="24"/>
                <w14:ligatures w14:val="none"/>
              </w:rPr>
              <w:t>Diamati</w:t>
            </w:r>
            <w:proofErr w:type="spellEnd"/>
          </w:p>
        </w:tc>
        <w:tc>
          <w:tcPr>
            <w:tcW w:w="1020" w:type="dxa"/>
            <w:shd w:val="clear" w:color="auto" w:fill="D9E2F3"/>
            <w:vAlign w:val="center"/>
          </w:tcPr>
          <w:p w14:paraId="6E247418"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proofErr w:type="spellStart"/>
            <w:r w:rsidRPr="00DC1C2C">
              <w:rPr>
                <w:rFonts w:ascii="Arial" w:eastAsia="Arial" w:hAnsi="Arial" w:cs="Arial"/>
                <w:b/>
                <w:kern w:val="0"/>
                <w:sz w:val="24"/>
                <w:szCs w:val="24"/>
                <w14:ligatures w14:val="none"/>
              </w:rPr>
              <w:t>Sesuai</w:t>
            </w:r>
            <w:proofErr w:type="spellEnd"/>
            <w:r w:rsidRPr="00DC1C2C">
              <w:rPr>
                <w:rFonts w:ascii="Arial" w:eastAsia="Arial" w:hAnsi="Arial" w:cs="Arial"/>
                <w:b/>
                <w:kern w:val="0"/>
                <w:sz w:val="24"/>
                <w:szCs w:val="24"/>
                <w14:ligatures w14:val="none"/>
              </w:rPr>
              <w:t xml:space="preserve"> (1)</w:t>
            </w:r>
          </w:p>
        </w:tc>
        <w:tc>
          <w:tcPr>
            <w:tcW w:w="1134" w:type="dxa"/>
            <w:shd w:val="clear" w:color="auto" w:fill="D9E2F3"/>
            <w:vAlign w:val="center"/>
          </w:tcPr>
          <w:p w14:paraId="0786BFD9"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Arial" w:eastAsia="Arial" w:hAnsi="Arial" w:cs="Arial"/>
                <w:b/>
                <w:kern w:val="0"/>
                <w:sz w:val="24"/>
                <w:szCs w:val="24"/>
                <w14:ligatures w14:val="none"/>
              </w:rPr>
              <w:t xml:space="preserve">Tidak </w:t>
            </w:r>
            <w:proofErr w:type="spellStart"/>
            <w:r w:rsidRPr="00DC1C2C">
              <w:rPr>
                <w:rFonts w:ascii="Arial" w:eastAsia="Arial" w:hAnsi="Arial" w:cs="Arial"/>
                <w:b/>
                <w:kern w:val="0"/>
                <w:sz w:val="24"/>
                <w:szCs w:val="24"/>
                <w14:ligatures w14:val="none"/>
              </w:rPr>
              <w:t>sesuai</w:t>
            </w:r>
            <w:proofErr w:type="spellEnd"/>
            <w:r w:rsidRPr="00DC1C2C">
              <w:rPr>
                <w:rFonts w:ascii="Arial" w:eastAsia="Arial" w:hAnsi="Arial" w:cs="Arial"/>
                <w:b/>
                <w:kern w:val="0"/>
                <w:sz w:val="24"/>
                <w:szCs w:val="24"/>
                <w14:ligatures w14:val="none"/>
              </w:rPr>
              <w:t xml:space="preserve"> (0)</w:t>
            </w:r>
          </w:p>
        </w:tc>
        <w:tc>
          <w:tcPr>
            <w:tcW w:w="907" w:type="dxa"/>
            <w:shd w:val="clear" w:color="auto" w:fill="D9E2F3"/>
            <w:vAlign w:val="center"/>
          </w:tcPr>
          <w:p w14:paraId="577A9683"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Arial" w:eastAsia="Arial" w:hAnsi="Arial" w:cs="Arial"/>
                <w:b/>
                <w:kern w:val="0"/>
                <w:sz w:val="24"/>
                <w:szCs w:val="24"/>
                <w14:ligatures w14:val="none"/>
              </w:rPr>
              <w:t>NA</w:t>
            </w:r>
          </w:p>
        </w:tc>
        <w:tc>
          <w:tcPr>
            <w:tcW w:w="2381" w:type="dxa"/>
            <w:shd w:val="clear" w:color="auto" w:fill="D9E2F3"/>
            <w:vAlign w:val="center"/>
          </w:tcPr>
          <w:p w14:paraId="14ECFFA7"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proofErr w:type="spellStart"/>
            <w:r w:rsidRPr="00DC1C2C">
              <w:rPr>
                <w:rFonts w:ascii="Arial" w:eastAsia="Arial" w:hAnsi="Arial" w:cs="Arial"/>
                <w:b/>
                <w:kern w:val="0"/>
                <w:sz w:val="24"/>
                <w:szCs w:val="24"/>
                <w14:ligatures w14:val="none"/>
              </w:rPr>
              <w:t>Catatan</w:t>
            </w:r>
            <w:proofErr w:type="spellEnd"/>
          </w:p>
        </w:tc>
      </w:tr>
      <w:tr w:rsidR="00DC1C2C" w:rsidRPr="00DC1C2C" w14:paraId="78E4F3D2" w14:textId="77777777" w:rsidTr="009A0E39">
        <w:trPr>
          <w:jc w:val="center"/>
        </w:trPr>
        <w:tc>
          <w:tcPr>
            <w:tcW w:w="1474" w:type="dxa"/>
            <w:vAlign w:val="center"/>
          </w:tcPr>
          <w:p w14:paraId="37F0EF2B"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E1 — ISK/CAUTI</w:t>
            </w:r>
          </w:p>
        </w:tc>
        <w:tc>
          <w:tcPr>
            <w:tcW w:w="7710" w:type="dxa"/>
            <w:vAlign w:val="center"/>
          </w:tcPr>
          <w:p w14:paraId="31140B94" w14:textId="77777777" w:rsidR="00DC1C2C" w:rsidRPr="0016444F" w:rsidRDefault="00DC1C2C" w:rsidP="00DC1C2C">
            <w:pPr>
              <w:spacing w:after="0" w:line="276" w:lineRule="auto"/>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Saat pemasangan kateter urin diamati, menerapkan kebersihan tangan dan teknik aseptik sesuai SOP.</w:t>
            </w:r>
          </w:p>
        </w:tc>
        <w:tc>
          <w:tcPr>
            <w:tcW w:w="1020" w:type="dxa"/>
            <w:vAlign w:val="center"/>
          </w:tcPr>
          <w:p w14:paraId="690D0721"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33D75914"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678110CE"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5D6EA60C" w14:textId="77777777" w:rsidR="00DC1C2C" w:rsidRPr="00DC1C2C" w:rsidRDefault="00DC1C2C" w:rsidP="00DC1C2C">
            <w:pPr>
              <w:spacing w:after="0" w:line="276" w:lineRule="auto"/>
              <w:rPr>
                <w:rFonts w:ascii="Arial" w:eastAsia="Arial" w:hAnsi="Arial" w:cs="Arial"/>
                <w:kern w:val="0"/>
                <w:sz w:val="24"/>
                <w:szCs w:val="24"/>
                <w14:ligatures w14:val="none"/>
              </w:rPr>
            </w:pPr>
          </w:p>
        </w:tc>
      </w:tr>
      <w:tr w:rsidR="00DC1C2C" w:rsidRPr="00DC1C2C" w14:paraId="76300320" w14:textId="77777777" w:rsidTr="009A0E39">
        <w:trPr>
          <w:jc w:val="center"/>
        </w:trPr>
        <w:tc>
          <w:tcPr>
            <w:tcW w:w="1474" w:type="dxa"/>
            <w:vAlign w:val="center"/>
          </w:tcPr>
          <w:p w14:paraId="026ABADA"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E2 — ISK/CAUTI</w:t>
            </w:r>
          </w:p>
        </w:tc>
        <w:tc>
          <w:tcPr>
            <w:tcW w:w="7710" w:type="dxa"/>
            <w:vAlign w:val="center"/>
          </w:tcPr>
          <w:p w14:paraId="538EDE8A" w14:textId="77777777" w:rsidR="00DC1C2C" w:rsidRPr="003872CC" w:rsidRDefault="00DC1C2C" w:rsidP="00DC1C2C">
            <w:pPr>
              <w:spacing w:after="0" w:line="276" w:lineRule="auto"/>
              <w:rPr>
                <w:rFonts w:ascii="Arial" w:eastAsia="Arial" w:hAnsi="Arial" w:cs="Arial"/>
                <w:kern w:val="0"/>
                <w:sz w:val="24"/>
                <w:szCs w:val="24"/>
                <w14:ligatures w14:val="none"/>
              </w:rPr>
            </w:pPr>
            <w:proofErr w:type="spellStart"/>
            <w:r w:rsidRPr="003872CC">
              <w:rPr>
                <w:rFonts w:ascii="Arial" w:eastAsia="Arial" w:hAnsi="Arial" w:cs="Arial"/>
                <w:kern w:val="0"/>
                <w:sz w:val="24"/>
                <w:szCs w:val="24"/>
                <w14:ligatures w14:val="none"/>
              </w:rPr>
              <w:t>Mempertahankan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sistem</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drainase</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urin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tertutup</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aliran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tidak</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terhambat</w:t>
            </w:r>
            <w:proofErr w:type="spellEnd"/>
            <w:r w:rsidRPr="003872CC">
              <w:rPr>
                <w:rFonts w:ascii="Arial" w:eastAsia="Arial" w:hAnsi="Arial" w:cs="Arial"/>
                <w:kern w:val="0"/>
                <w:sz w:val="24"/>
                <w:szCs w:val="24"/>
                <w14:ligatures w14:val="none"/>
              </w:rPr>
              <w:t xml:space="preserve">, dan </w:t>
            </w:r>
            <w:proofErr w:type="spellStart"/>
            <w:r w:rsidRPr="003872CC">
              <w:rPr>
                <w:rFonts w:ascii="Arial" w:eastAsia="Arial" w:hAnsi="Arial" w:cs="Arial"/>
                <w:kern w:val="0"/>
                <w:sz w:val="24"/>
                <w:szCs w:val="24"/>
                <w14:ligatures w14:val="none"/>
              </w:rPr>
              <w:t>kantong</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urin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berada</w:t>
            </w:r>
            <w:proofErr w:type="spellEnd"/>
            <w:r w:rsidRPr="003872CC">
              <w:rPr>
                <w:rFonts w:ascii="Arial" w:eastAsia="Arial" w:hAnsi="Arial" w:cs="Arial"/>
                <w:kern w:val="0"/>
                <w:sz w:val="24"/>
                <w:szCs w:val="24"/>
                <w14:ligatures w14:val="none"/>
              </w:rPr>
              <w:t xml:space="preserve"> di </w:t>
            </w:r>
            <w:proofErr w:type="spellStart"/>
            <w:r w:rsidRPr="003872CC">
              <w:rPr>
                <w:rFonts w:ascii="Arial" w:eastAsia="Arial" w:hAnsi="Arial" w:cs="Arial"/>
                <w:kern w:val="0"/>
                <w:sz w:val="24"/>
                <w:szCs w:val="24"/>
                <w14:ligatures w14:val="none"/>
              </w:rPr>
              <w:t>bawah</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kandung</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kemih</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serta</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tidak</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menyentuh</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lantai</w:t>
            </w:r>
            <w:proofErr w:type="spellEnd"/>
            <w:r w:rsidRPr="003872CC">
              <w:rPr>
                <w:rFonts w:ascii="Arial" w:eastAsia="Arial" w:hAnsi="Arial" w:cs="Arial"/>
                <w:kern w:val="0"/>
                <w:sz w:val="24"/>
                <w:szCs w:val="24"/>
                <w14:ligatures w14:val="none"/>
              </w:rPr>
              <w:t>.</w:t>
            </w:r>
          </w:p>
        </w:tc>
        <w:tc>
          <w:tcPr>
            <w:tcW w:w="1020" w:type="dxa"/>
            <w:vAlign w:val="center"/>
          </w:tcPr>
          <w:p w14:paraId="2AFC2775"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26827D63"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7710F62F"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60C16441" w14:textId="77777777" w:rsidR="00DC1C2C" w:rsidRPr="00DC1C2C" w:rsidRDefault="00DC1C2C" w:rsidP="00DC1C2C">
            <w:pPr>
              <w:spacing w:after="0" w:line="276" w:lineRule="auto"/>
              <w:rPr>
                <w:rFonts w:ascii="Arial" w:eastAsia="Arial" w:hAnsi="Arial" w:cs="Arial"/>
                <w:kern w:val="0"/>
                <w:sz w:val="24"/>
                <w:szCs w:val="24"/>
                <w14:ligatures w14:val="none"/>
              </w:rPr>
            </w:pPr>
          </w:p>
        </w:tc>
      </w:tr>
      <w:tr w:rsidR="00DC1C2C" w:rsidRPr="00DC1C2C" w14:paraId="5BAD436F" w14:textId="77777777" w:rsidTr="009A0E39">
        <w:trPr>
          <w:jc w:val="center"/>
        </w:trPr>
        <w:tc>
          <w:tcPr>
            <w:tcW w:w="1474" w:type="dxa"/>
            <w:vAlign w:val="center"/>
          </w:tcPr>
          <w:p w14:paraId="2AF4E9F2"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E3 — ISK/CAUTI</w:t>
            </w:r>
          </w:p>
        </w:tc>
        <w:tc>
          <w:tcPr>
            <w:tcW w:w="7710" w:type="dxa"/>
            <w:vAlign w:val="center"/>
          </w:tcPr>
          <w:p w14:paraId="10BFC48E" w14:textId="77777777" w:rsidR="00DC1C2C" w:rsidRPr="0016444F" w:rsidRDefault="00DC1C2C" w:rsidP="00DC1C2C">
            <w:pPr>
              <w:spacing w:after="0" w:line="276" w:lineRule="auto"/>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Melakukan perawatan kateter dan pengosongan kantong urin sesuai SOP tanpa mengontaminasi ujung/port drainase.</w:t>
            </w:r>
          </w:p>
        </w:tc>
        <w:tc>
          <w:tcPr>
            <w:tcW w:w="1020" w:type="dxa"/>
            <w:vAlign w:val="center"/>
          </w:tcPr>
          <w:p w14:paraId="27E434AF"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78C5E0C8"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5A4D563C"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63F2261E" w14:textId="77777777" w:rsidR="00DC1C2C" w:rsidRPr="00DC1C2C" w:rsidRDefault="00DC1C2C" w:rsidP="00DC1C2C">
            <w:pPr>
              <w:spacing w:after="0" w:line="276" w:lineRule="auto"/>
              <w:rPr>
                <w:rFonts w:ascii="Arial" w:eastAsia="Arial" w:hAnsi="Arial" w:cs="Arial"/>
                <w:kern w:val="0"/>
                <w:sz w:val="24"/>
                <w:szCs w:val="24"/>
                <w14:ligatures w14:val="none"/>
              </w:rPr>
            </w:pPr>
          </w:p>
        </w:tc>
      </w:tr>
      <w:tr w:rsidR="00DC1C2C" w:rsidRPr="00DC1C2C" w14:paraId="3E0F4354" w14:textId="77777777" w:rsidTr="009A0E39">
        <w:trPr>
          <w:jc w:val="center"/>
        </w:trPr>
        <w:tc>
          <w:tcPr>
            <w:tcW w:w="1474" w:type="dxa"/>
            <w:vAlign w:val="center"/>
          </w:tcPr>
          <w:p w14:paraId="2100E0CD"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E4 — ISK/CAUTI</w:t>
            </w:r>
          </w:p>
        </w:tc>
        <w:tc>
          <w:tcPr>
            <w:tcW w:w="7710" w:type="dxa"/>
            <w:vAlign w:val="center"/>
          </w:tcPr>
          <w:p w14:paraId="39BCEC65" w14:textId="77777777" w:rsidR="00DC1C2C" w:rsidRPr="00DC1C2C" w:rsidRDefault="00DC1C2C" w:rsidP="00DC1C2C">
            <w:pPr>
              <w:spacing w:after="0" w:line="276" w:lineRule="auto"/>
              <w:rPr>
                <w:rFonts w:ascii="Arial" w:eastAsia="Arial" w:hAnsi="Arial" w:cs="Arial"/>
                <w:kern w:val="0"/>
                <w:sz w:val="24"/>
                <w:szCs w:val="24"/>
                <w14:ligatures w14:val="none"/>
              </w:rPr>
            </w:pPr>
            <w:proofErr w:type="spellStart"/>
            <w:r w:rsidRPr="00DC1C2C">
              <w:rPr>
                <w:rFonts w:ascii="Arial" w:eastAsia="Arial" w:hAnsi="Arial" w:cs="Arial"/>
                <w:kern w:val="0"/>
                <w:sz w:val="24"/>
                <w:szCs w:val="24"/>
                <w14:ligatures w14:val="none"/>
              </w:rPr>
              <w:t>Menilai</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atau</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menyampaikan</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kepada</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tim</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bahwa</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kebutuhan</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kateter</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perlu</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dievaluasi</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sesuai</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prosedur</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rumah</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sakit</w:t>
            </w:r>
            <w:proofErr w:type="spellEnd"/>
            <w:r w:rsidRPr="00DC1C2C">
              <w:rPr>
                <w:rFonts w:ascii="Arial" w:eastAsia="Arial" w:hAnsi="Arial" w:cs="Arial"/>
                <w:kern w:val="0"/>
                <w:sz w:val="24"/>
                <w:szCs w:val="24"/>
                <w14:ligatures w14:val="none"/>
              </w:rPr>
              <w:t>.</w:t>
            </w:r>
          </w:p>
        </w:tc>
        <w:tc>
          <w:tcPr>
            <w:tcW w:w="1020" w:type="dxa"/>
            <w:vAlign w:val="center"/>
          </w:tcPr>
          <w:p w14:paraId="1FC5A2F4"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7C093052"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078FB726"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2F71DBF0" w14:textId="77777777" w:rsidR="00DC1C2C" w:rsidRPr="00DC1C2C" w:rsidRDefault="00DC1C2C" w:rsidP="00DC1C2C">
            <w:pPr>
              <w:spacing w:after="0" w:line="276" w:lineRule="auto"/>
              <w:rPr>
                <w:rFonts w:ascii="Arial" w:eastAsia="Arial" w:hAnsi="Arial" w:cs="Arial"/>
                <w:kern w:val="0"/>
                <w:sz w:val="24"/>
                <w:szCs w:val="24"/>
                <w14:ligatures w14:val="none"/>
              </w:rPr>
            </w:pPr>
          </w:p>
        </w:tc>
      </w:tr>
      <w:tr w:rsidR="00DC1C2C" w:rsidRPr="00DC1C2C" w14:paraId="05E1816F" w14:textId="77777777" w:rsidTr="009A0E39">
        <w:trPr>
          <w:jc w:val="center"/>
        </w:trPr>
        <w:tc>
          <w:tcPr>
            <w:tcW w:w="1474" w:type="dxa"/>
            <w:vAlign w:val="center"/>
          </w:tcPr>
          <w:p w14:paraId="6A96CFBF" w14:textId="77777777" w:rsidR="00DC1C2C" w:rsidRPr="0016444F" w:rsidRDefault="00DC1C2C" w:rsidP="00DC1C2C">
            <w:pPr>
              <w:spacing w:after="0" w:line="276" w:lineRule="auto"/>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E5 — VAP/HAP terkait ventilasi</w:t>
            </w:r>
          </w:p>
        </w:tc>
        <w:tc>
          <w:tcPr>
            <w:tcW w:w="7710" w:type="dxa"/>
            <w:vAlign w:val="center"/>
          </w:tcPr>
          <w:p w14:paraId="36ACB13F" w14:textId="77777777" w:rsidR="00DC1C2C" w:rsidRPr="0016444F" w:rsidRDefault="00DC1C2C" w:rsidP="00DC1C2C">
            <w:pPr>
              <w:spacing w:after="0" w:line="276" w:lineRule="auto"/>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Sebelum manipulasi jalan napas atau tindakan aseptik, melakukan kebersihan tangan sesuai indikasi.</w:t>
            </w:r>
          </w:p>
        </w:tc>
        <w:tc>
          <w:tcPr>
            <w:tcW w:w="1020" w:type="dxa"/>
            <w:vAlign w:val="center"/>
          </w:tcPr>
          <w:p w14:paraId="1A189614"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3C424F16"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56E0E651"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0CF09DC7" w14:textId="77777777" w:rsidR="00DC1C2C" w:rsidRPr="00DC1C2C" w:rsidRDefault="00DC1C2C" w:rsidP="00DC1C2C">
            <w:pPr>
              <w:spacing w:after="0" w:line="276" w:lineRule="auto"/>
              <w:rPr>
                <w:rFonts w:ascii="Arial" w:eastAsia="Arial" w:hAnsi="Arial" w:cs="Arial"/>
                <w:kern w:val="0"/>
                <w:sz w:val="24"/>
                <w:szCs w:val="24"/>
                <w14:ligatures w14:val="none"/>
              </w:rPr>
            </w:pPr>
          </w:p>
        </w:tc>
      </w:tr>
      <w:tr w:rsidR="00DC1C2C" w:rsidRPr="00DC1C2C" w14:paraId="2F197241" w14:textId="77777777" w:rsidTr="009A0E39">
        <w:trPr>
          <w:jc w:val="center"/>
        </w:trPr>
        <w:tc>
          <w:tcPr>
            <w:tcW w:w="1474" w:type="dxa"/>
            <w:vAlign w:val="center"/>
          </w:tcPr>
          <w:p w14:paraId="372F4442" w14:textId="77777777" w:rsidR="00DC1C2C" w:rsidRPr="0016444F" w:rsidRDefault="00DC1C2C" w:rsidP="00DC1C2C">
            <w:pPr>
              <w:spacing w:after="0" w:line="276" w:lineRule="auto"/>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lastRenderedPageBreak/>
              <w:t>E6 — VAP/HAP terkait ventilasi</w:t>
            </w:r>
          </w:p>
        </w:tc>
        <w:tc>
          <w:tcPr>
            <w:tcW w:w="7710" w:type="dxa"/>
            <w:vAlign w:val="center"/>
          </w:tcPr>
          <w:p w14:paraId="2B5A7603" w14:textId="77777777" w:rsidR="00DC1C2C" w:rsidRPr="0016444F" w:rsidRDefault="00DC1C2C" w:rsidP="00DC1C2C">
            <w:pPr>
              <w:spacing w:after="0" w:line="276" w:lineRule="auto"/>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Melakukan perawatan jalan napas/suction dengan teknik aseptik sesuai SOP dan indikasi klinis.</w:t>
            </w:r>
          </w:p>
        </w:tc>
        <w:tc>
          <w:tcPr>
            <w:tcW w:w="1020" w:type="dxa"/>
            <w:vAlign w:val="center"/>
          </w:tcPr>
          <w:p w14:paraId="486E295B"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453560D9"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2BD1480A"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16C56DFE" w14:textId="77777777" w:rsidR="00DC1C2C" w:rsidRPr="00DC1C2C" w:rsidRDefault="00DC1C2C" w:rsidP="00DC1C2C">
            <w:pPr>
              <w:spacing w:after="0" w:line="276" w:lineRule="auto"/>
              <w:rPr>
                <w:rFonts w:ascii="Arial" w:eastAsia="Arial" w:hAnsi="Arial" w:cs="Arial"/>
                <w:kern w:val="0"/>
                <w:sz w:val="24"/>
                <w:szCs w:val="24"/>
                <w14:ligatures w14:val="none"/>
              </w:rPr>
            </w:pPr>
          </w:p>
        </w:tc>
      </w:tr>
      <w:tr w:rsidR="00DC1C2C" w:rsidRPr="00DC1C2C" w14:paraId="5136E616" w14:textId="77777777" w:rsidTr="009A0E39">
        <w:trPr>
          <w:jc w:val="center"/>
        </w:trPr>
        <w:tc>
          <w:tcPr>
            <w:tcW w:w="1474" w:type="dxa"/>
            <w:vAlign w:val="center"/>
          </w:tcPr>
          <w:p w14:paraId="7E40FE4D" w14:textId="77777777" w:rsidR="00DC1C2C" w:rsidRPr="0016444F" w:rsidRDefault="00DC1C2C" w:rsidP="00DC1C2C">
            <w:pPr>
              <w:spacing w:after="0" w:line="276" w:lineRule="auto"/>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E7 — VAP/HAP terkait ventilasi</w:t>
            </w:r>
          </w:p>
        </w:tc>
        <w:tc>
          <w:tcPr>
            <w:tcW w:w="7710" w:type="dxa"/>
            <w:vAlign w:val="center"/>
          </w:tcPr>
          <w:p w14:paraId="1E68D63F" w14:textId="77777777" w:rsidR="00DC1C2C" w:rsidRPr="0016444F" w:rsidRDefault="00DC1C2C" w:rsidP="00DC1C2C">
            <w:pPr>
              <w:spacing w:after="0" w:line="276" w:lineRule="auto"/>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Melaksanakan perawatan mulut sesuai bundle dan SOP unit.</w:t>
            </w:r>
          </w:p>
        </w:tc>
        <w:tc>
          <w:tcPr>
            <w:tcW w:w="1020" w:type="dxa"/>
            <w:vAlign w:val="center"/>
          </w:tcPr>
          <w:p w14:paraId="36EFF58C"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2EABBA5A"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0D18D4E8"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0CAC8354" w14:textId="77777777" w:rsidR="00DC1C2C" w:rsidRPr="00DC1C2C" w:rsidRDefault="00DC1C2C" w:rsidP="00DC1C2C">
            <w:pPr>
              <w:spacing w:after="0" w:line="276" w:lineRule="auto"/>
              <w:rPr>
                <w:rFonts w:ascii="Arial" w:eastAsia="Arial" w:hAnsi="Arial" w:cs="Arial"/>
                <w:kern w:val="0"/>
                <w:sz w:val="24"/>
                <w:szCs w:val="24"/>
                <w14:ligatures w14:val="none"/>
              </w:rPr>
            </w:pPr>
          </w:p>
        </w:tc>
      </w:tr>
      <w:tr w:rsidR="00DC1C2C" w:rsidRPr="00DC1C2C" w14:paraId="1008F304" w14:textId="77777777" w:rsidTr="009A0E39">
        <w:trPr>
          <w:jc w:val="center"/>
        </w:trPr>
        <w:tc>
          <w:tcPr>
            <w:tcW w:w="1474" w:type="dxa"/>
            <w:vAlign w:val="center"/>
          </w:tcPr>
          <w:p w14:paraId="4225B927" w14:textId="77777777" w:rsidR="00DC1C2C" w:rsidRPr="0016444F" w:rsidRDefault="00DC1C2C" w:rsidP="00DC1C2C">
            <w:pPr>
              <w:spacing w:after="0" w:line="276" w:lineRule="auto"/>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E8 — VAP/HAP terkait ventilasi</w:t>
            </w:r>
          </w:p>
        </w:tc>
        <w:tc>
          <w:tcPr>
            <w:tcW w:w="7710" w:type="dxa"/>
            <w:vAlign w:val="center"/>
          </w:tcPr>
          <w:p w14:paraId="3C3CDADF" w14:textId="77777777" w:rsidR="00DC1C2C" w:rsidRPr="0016444F" w:rsidRDefault="00DC1C2C" w:rsidP="00DC1C2C">
            <w:pPr>
              <w:spacing w:after="0" w:line="276" w:lineRule="auto"/>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Mempertahankan posisi kepala tempat tidur sesuai protokol klinis/bundle apabila tidak ada kontraindikasi.</w:t>
            </w:r>
          </w:p>
        </w:tc>
        <w:tc>
          <w:tcPr>
            <w:tcW w:w="1020" w:type="dxa"/>
            <w:vAlign w:val="center"/>
          </w:tcPr>
          <w:p w14:paraId="05A55E5A"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34216528"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00328DCC"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2E766B8E" w14:textId="77777777" w:rsidR="00DC1C2C" w:rsidRPr="00DC1C2C" w:rsidRDefault="00DC1C2C" w:rsidP="00DC1C2C">
            <w:pPr>
              <w:spacing w:after="0" w:line="276" w:lineRule="auto"/>
              <w:rPr>
                <w:rFonts w:ascii="Arial" w:eastAsia="Arial" w:hAnsi="Arial" w:cs="Arial"/>
                <w:kern w:val="0"/>
                <w:sz w:val="24"/>
                <w:szCs w:val="24"/>
                <w14:ligatures w14:val="none"/>
              </w:rPr>
            </w:pPr>
          </w:p>
        </w:tc>
      </w:tr>
      <w:tr w:rsidR="00DC1C2C" w:rsidRPr="00DC1C2C" w14:paraId="74355DF8" w14:textId="77777777" w:rsidTr="009A0E39">
        <w:trPr>
          <w:jc w:val="center"/>
        </w:trPr>
        <w:tc>
          <w:tcPr>
            <w:tcW w:w="1474" w:type="dxa"/>
            <w:vAlign w:val="center"/>
          </w:tcPr>
          <w:p w14:paraId="425FACCE" w14:textId="77777777" w:rsidR="00DC1C2C" w:rsidRPr="0016444F" w:rsidRDefault="00DC1C2C" w:rsidP="00DC1C2C">
            <w:pPr>
              <w:spacing w:after="0" w:line="276" w:lineRule="auto"/>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E9 — VAP/HAP terkait ventilasi</w:t>
            </w:r>
          </w:p>
        </w:tc>
        <w:tc>
          <w:tcPr>
            <w:tcW w:w="7710" w:type="dxa"/>
            <w:vAlign w:val="center"/>
          </w:tcPr>
          <w:p w14:paraId="6B753832" w14:textId="77777777" w:rsidR="00DC1C2C" w:rsidRPr="0016444F" w:rsidRDefault="00DC1C2C" w:rsidP="00DC1C2C">
            <w:pPr>
              <w:spacing w:after="0" w:line="276" w:lineRule="auto"/>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Menangani sirkuit ventilator sesuai SOP dan menghindari pemutusan sambungan yang tidak diperlukan.</w:t>
            </w:r>
          </w:p>
        </w:tc>
        <w:tc>
          <w:tcPr>
            <w:tcW w:w="1020" w:type="dxa"/>
            <w:vAlign w:val="center"/>
          </w:tcPr>
          <w:p w14:paraId="0AF9BC72"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29BF12A5"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223B0462"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4D23DF2B" w14:textId="77777777" w:rsidR="00DC1C2C" w:rsidRPr="00DC1C2C" w:rsidRDefault="00DC1C2C" w:rsidP="00DC1C2C">
            <w:pPr>
              <w:spacing w:after="0" w:line="276" w:lineRule="auto"/>
              <w:rPr>
                <w:rFonts w:ascii="Arial" w:eastAsia="Arial" w:hAnsi="Arial" w:cs="Arial"/>
                <w:kern w:val="0"/>
                <w:sz w:val="24"/>
                <w:szCs w:val="24"/>
                <w14:ligatures w14:val="none"/>
              </w:rPr>
            </w:pPr>
          </w:p>
        </w:tc>
      </w:tr>
      <w:tr w:rsidR="00DC1C2C" w:rsidRPr="00DC1C2C" w14:paraId="70991D26" w14:textId="77777777" w:rsidTr="009A0E39">
        <w:trPr>
          <w:jc w:val="center"/>
        </w:trPr>
        <w:tc>
          <w:tcPr>
            <w:tcW w:w="1474" w:type="dxa"/>
            <w:vAlign w:val="center"/>
          </w:tcPr>
          <w:p w14:paraId="3E62DBC5"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E10 — IDO/SSI</w:t>
            </w:r>
          </w:p>
        </w:tc>
        <w:tc>
          <w:tcPr>
            <w:tcW w:w="7710" w:type="dxa"/>
            <w:vAlign w:val="center"/>
          </w:tcPr>
          <w:p w14:paraId="7195E4F6" w14:textId="77777777" w:rsidR="00DC1C2C" w:rsidRPr="0016444F" w:rsidRDefault="00DC1C2C" w:rsidP="00DC1C2C">
            <w:pPr>
              <w:spacing w:after="0" w:line="276" w:lineRule="auto"/>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Saat perawatan luka operasi, melakukan kebersihan tangan dan menerapkan teknik aseptik sesuai SOP.</w:t>
            </w:r>
          </w:p>
        </w:tc>
        <w:tc>
          <w:tcPr>
            <w:tcW w:w="1020" w:type="dxa"/>
            <w:vAlign w:val="center"/>
          </w:tcPr>
          <w:p w14:paraId="1E7DADC0"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567F664E"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7084AA15"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2C7DC91D" w14:textId="77777777" w:rsidR="00DC1C2C" w:rsidRPr="00DC1C2C" w:rsidRDefault="00DC1C2C" w:rsidP="00DC1C2C">
            <w:pPr>
              <w:spacing w:after="0" w:line="276" w:lineRule="auto"/>
              <w:rPr>
                <w:rFonts w:ascii="Arial" w:eastAsia="Arial" w:hAnsi="Arial" w:cs="Arial"/>
                <w:kern w:val="0"/>
                <w:sz w:val="24"/>
                <w:szCs w:val="24"/>
                <w14:ligatures w14:val="none"/>
              </w:rPr>
            </w:pPr>
          </w:p>
        </w:tc>
      </w:tr>
      <w:tr w:rsidR="00DC1C2C" w:rsidRPr="00DC1C2C" w14:paraId="4F29ED32" w14:textId="77777777" w:rsidTr="009A0E39">
        <w:trPr>
          <w:jc w:val="center"/>
        </w:trPr>
        <w:tc>
          <w:tcPr>
            <w:tcW w:w="1474" w:type="dxa"/>
            <w:vAlign w:val="center"/>
          </w:tcPr>
          <w:p w14:paraId="3D001CD0"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E11 — IDO/SSI</w:t>
            </w:r>
          </w:p>
        </w:tc>
        <w:tc>
          <w:tcPr>
            <w:tcW w:w="7710" w:type="dxa"/>
            <w:vAlign w:val="center"/>
          </w:tcPr>
          <w:p w14:paraId="485E2184" w14:textId="77777777" w:rsidR="00DC1C2C" w:rsidRPr="0016444F" w:rsidRDefault="00DC1C2C" w:rsidP="00DC1C2C">
            <w:pPr>
              <w:spacing w:after="0" w:line="276" w:lineRule="auto"/>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Menggunakan bahan/peralatan balutan yang sesuai dan melakukan perawatan luka berdasarkan SOP.</w:t>
            </w:r>
          </w:p>
        </w:tc>
        <w:tc>
          <w:tcPr>
            <w:tcW w:w="1020" w:type="dxa"/>
            <w:vAlign w:val="center"/>
          </w:tcPr>
          <w:p w14:paraId="5E38A981"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3ECBB0ED"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274F3FA1"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2648BA90" w14:textId="77777777" w:rsidR="00DC1C2C" w:rsidRPr="00DC1C2C" w:rsidRDefault="00DC1C2C" w:rsidP="00DC1C2C">
            <w:pPr>
              <w:spacing w:after="0" w:line="276" w:lineRule="auto"/>
              <w:rPr>
                <w:rFonts w:ascii="Arial" w:eastAsia="Arial" w:hAnsi="Arial" w:cs="Arial"/>
                <w:kern w:val="0"/>
                <w:sz w:val="24"/>
                <w:szCs w:val="24"/>
                <w14:ligatures w14:val="none"/>
              </w:rPr>
            </w:pPr>
          </w:p>
        </w:tc>
      </w:tr>
      <w:tr w:rsidR="00DC1C2C" w:rsidRPr="00DC1C2C" w14:paraId="7270540F" w14:textId="77777777" w:rsidTr="009A0E39">
        <w:trPr>
          <w:jc w:val="center"/>
        </w:trPr>
        <w:tc>
          <w:tcPr>
            <w:tcW w:w="1474" w:type="dxa"/>
            <w:vAlign w:val="center"/>
          </w:tcPr>
          <w:p w14:paraId="167D6A90" w14:textId="77777777" w:rsidR="00DC1C2C" w:rsidRPr="00DC1C2C" w:rsidRDefault="00DC1C2C" w:rsidP="00DC1C2C">
            <w:pPr>
              <w:spacing w:after="0" w:line="276" w:lineRule="auto"/>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E12 — IDO/SSI</w:t>
            </w:r>
          </w:p>
        </w:tc>
        <w:tc>
          <w:tcPr>
            <w:tcW w:w="7710" w:type="dxa"/>
            <w:vAlign w:val="center"/>
          </w:tcPr>
          <w:p w14:paraId="646DD028" w14:textId="77777777" w:rsidR="00DC1C2C" w:rsidRPr="00DC1C2C" w:rsidRDefault="00DC1C2C" w:rsidP="00DC1C2C">
            <w:pPr>
              <w:spacing w:after="0" w:line="276" w:lineRule="auto"/>
              <w:rPr>
                <w:rFonts w:ascii="Arial" w:eastAsia="Arial" w:hAnsi="Arial" w:cs="Arial"/>
                <w:kern w:val="0"/>
                <w:sz w:val="24"/>
                <w:szCs w:val="24"/>
                <w14:ligatures w14:val="none"/>
              </w:rPr>
            </w:pPr>
            <w:proofErr w:type="spellStart"/>
            <w:r w:rsidRPr="00DC1C2C">
              <w:rPr>
                <w:rFonts w:ascii="Arial" w:eastAsia="Arial" w:hAnsi="Arial" w:cs="Arial"/>
                <w:kern w:val="0"/>
                <w:sz w:val="24"/>
                <w:szCs w:val="24"/>
                <w14:ligatures w14:val="none"/>
              </w:rPr>
              <w:t>Melaporkan</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perubahan</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luka</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atau</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tanda</w:t>
            </w:r>
            <w:proofErr w:type="spellEnd"/>
            <w:r w:rsidRPr="00DC1C2C">
              <w:rPr>
                <w:rFonts w:ascii="Arial" w:eastAsia="Arial" w:hAnsi="Arial" w:cs="Arial"/>
                <w:kern w:val="0"/>
                <w:sz w:val="24"/>
                <w:szCs w:val="24"/>
                <w14:ligatures w14:val="none"/>
              </w:rPr>
              <w:t xml:space="preserve"> yang </w:t>
            </w:r>
            <w:proofErr w:type="spellStart"/>
            <w:r w:rsidRPr="00DC1C2C">
              <w:rPr>
                <w:rFonts w:ascii="Arial" w:eastAsia="Arial" w:hAnsi="Arial" w:cs="Arial"/>
                <w:kern w:val="0"/>
                <w:sz w:val="24"/>
                <w:szCs w:val="24"/>
                <w14:ligatures w14:val="none"/>
              </w:rPr>
              <w:t>dicurigai</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sebagai</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infeksi</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kepada</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petugas</w:t>
            </w:r>
            <w:proofErr w:type="spellEnd"/>
            <w:r w:rsidRPr="00DC1C2C">
              <w:rPr>
                <w:rFonts w:ascii="Arial" w:eastAsia="Arial" w:hAnsi="Arial" w:cs="Arial"/>
                <w:kern w:val="0"/>
                <w:sz w:val="24"/>
                <w:szCs w:val="24"/>
                <w14:ligatures w14:val="none"/>
              </w:rPr>
              <w:t xml:space="preserve"> yang </w:t>
            </w:r>
            <w:proofErr w:type="spellStart"/>
            <w:r w:rsidRPr="00DC1C2C">
              <w:rPr>
                <w:rFonts w:ascii="Arial" w:eastAsia="Arial" w:hAnsi="Arial" w:cs="Arial"/>
                <w:kern w:val="0"/>
                <w:sz w:val="24"/>
                <w:szCs w:val="24"/>
                <w14:ligatures w14:val="none"/>
              </w:rPr>
              <w:t>berwenang</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sesuai</w:t>
            </w:r>
            <w:proofErr w:type="spellEnd"/>
            <w:r w:rsidRPr="00DC1C2C">
              <w:rPr>
                <w:rFonts w:ascii="Arial" w:eastAsia="Arial" w:hAnsi="Arial" w:cs="Arial"/>
                <w:kern w:val="0"/>
                <w:sz w:val="24"/>
                <w:szCs w:val="24"/>
                <w14:ligatures w14:val="none"/>
              </w:rPr>
              <w:t xml:space="preserve"> </w:t>
            </w:r>
            <w:proofErr w:type="spellStart"/>
            <w:r w:rsidRPr="00DC1C2C">
              <w:rPr>
                <w:rFonts w:ascii="Arial" w:eastAsia="Arial" w:hAnsi="Arial" w:cs="Arial"/>
                <w:kern w:val="0"/>
                <w:sz w:val="24"/>
                <w:szCs w:val="24"/>
                <w14:ligatures w14:val="none"/>
              </w:rPr>
              <w:t>prosedur</w:t>
            </w:r>
            <w:proofErr w:type="spellEnd"/>
            <w:r w:rsidRPr="00DC1C2C">
              <w:rPr>
                <w:rFonts w:ascii="Arial" w:eastAsia="Arial" w:hAnsi="Arial" w:cs="Arial"/>
                <w:kern w:val="0"/>
                <w:sz w:val="24"/>
                <w:szCs w:val="24"/>
                <w14:ligatures w14:val="none"/>
              </w:rPr>
              <w:t>.</w:t>
            </w:r>
          </w:p>
        </w:tc>
        <w:tc>
          <w:tcPr>
            <w:tcW w:w="1020" w:type="dxa"/>
            <w:vAlign w:val="center"/>
          </w:tcPr>
          <w:p w14:paraId="63D7710F"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1134" w:type="dxa"/>
            <w:vAlign w:val="center"/>
          </w:tcPr>
          <w:p w14:paraId="5B19472E"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907" w:type="dxa"/>
            <w:vAlign w:val="center"/>
          </w:tcPr>
          <w:p w14:paraId="73CC9DC7" w14:textId="77777777" w:rsidR="00DC1C2C" w:rsidRPr="00DC1C2C" w:rsidRDefault="00DC1C2C" w:rsidP="00DC1C2C">
            <w:pPr>
              <w:spacing w:after="0" w:line="276" w:lineRule="auto"/>
              <w:jc w:val="center"/>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p>
        </w:tc>
        <w:tc>
          <w:tcPr>
            <w:tcW w:w="2381" w:type="dxa"/>
            <w:vAlign w:val="center"/>
          </w:tcPr>
          <w:p w14:paraId="0BCDD4FB" w14:textId="77777777" w:rsidR="00DC1C2C" w:rsidRPr="00DC1C2C" w:rsidRDefault="00DC1C2C" w:rsidP="00DC1C2C">
            <w:pPr>
              <w:spacing w:after="0" w:line="276" w:lineRule="auto"/>
              <w:rPr>
                <w:rFonts w:ascii="Arial" w:eastAsia="Arial" w:hAnsi="Arial" w:cs="Arial"/>
                <w:kern w:val="0"/>
                <w:sz w:val="24"/>
                <w:szCs w:val="24"/>
                <w14:ligatures w14:val="none"/>
              </w:rPr>
            </w:pPr>
          </w:p>
        </w:tc>
      </w:tr>
    </w:tbl>
    <w:p w14:paraId="5A55AA1A" w14:textId="77777777" w:rsidR="00DC1C2C" w:rsidRPr="00DC1C2C" w:rsidRDefault="00DC1C2C" w:rsidP="00DC1C2C">
      <w:pPr>
        <w:keepNext/>
        <w:keepLines/>
        <w:spacing w:before="200" w:after="0" w:line="276" w:lineRule="auto"/>
        <w:jc w:val="both"/>
        <w:outlineLvl w:val="1"/>
        <w:rPr>
          <w:rFonts w:ascii="Arial" w:eastAsia="MS Gothic" w:hAnsi="Arial" w:cs="Arial"/>
          <w:b/>
          <w:bCs/>
          <w:color w:val="4F81BD"/>
          <w:kern w:val="0"/>
          <w:sz w:val="24"/>
          <w:szCs w:val="24"/>
          <w14:ligatures w14:val="none"/>
        </w:rPr>
      </w:pPr>
      <w:bookmarkStart w:id="69" w:name="_Toc242772730"/>
      <w:r w:rsidRPr="00DC1C2C">
        <w:rPr>
          <w:rFonts w:ascii="Arial" w:eastAsia="MS Gothic" w:hAnsi="Arial" w:cs="Arial"/>
          <w:b/>
          <w:bCs/>
          <w:color w:val="4F81BD"/>
          <w:kern w:val="0"/>
          <w:sz w:val="24"/>
          <w:szCs w:val="24"/>
          <w14:ligatures w14:val="none"/>
        </w:rPr>
        <w:lastRenderedPageBreak/>
        <w:t>REKAPITULASI SKOR</w:t>
      </w:r>
      <w:bookmarkEnd w:id="69"/>
    </w:p>
    <w:tbl>
      <w:tblPr>
        <w:tblW w:w="133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54"/>
        <w:gridCol w:w="7710"/>
      </w:tblGrid>
      <w:tr w:rsidR="00DC1C2C" w:rsidRPr="00DC1C2C" w14:paraId="293F8480" w14:textId="77777777" w:rsidTr="00DC1C2C">
        <w:trPr>
          <w:jc w:val="center"/>
        </w:trPr>
        <w:tc>
          <w:tcPr>
            <w:tcW w:w="5654" w:type="dxa"/>
            <w:shd w:val="clear" w:color="auto" w:fill="E2F0D9"/>
            <w:vAlign w:val="center"/>
          </w:tcPr>
          <w:p w14:paraId="236B7B98" w14:textId="77777777" w:rsidR="00DC1C2C" w:rsidRPr="0016444F" w:rsidRDefault="00DC1C2C" w:rsidP="00DC1C2C">
            <w:pPr>
              <w:spacing w:after="0" w:line="276" w:lineRule="auto"/>
              <w:jc w:val="both"/>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Jumlah kesempatan tindakan yang dapat dinilai (tidak termasuk NA)</w:t>
            </w:r>
          </w:p>
        </w:tc>
        <w:tc>
          <w:tcPr>
            <w:tcW w:w="7710" w:type="dxa"/>
            <w:vAlign w:val="center"/>
          </w:tcPr>
          <w:p w14:paraId="6D712905" w14:textId="77777777" w:rsidR="00DC1C2C" w:rsidRPr="00DC1C2C" w:rsidRDefault="00DC1C2C" w:rsidP="00DC1C2C">
            <w:pPr>
              <w:spacing w:after="0" w:line="276" w:lineRule="auto"/>
              <w:jc w:val="both"/>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w:t>
            </w:r>
          </w:p>
        </w:tc>
      </w:tr>
      <w:tr w:rsidR="00DC1C2C" w:rsidRPr="00DC1C2C" w14:paraId="735CCE96" w14:textId="77777777" w:rsidTr="00DC1C2C">
        <w:trPr>
          <w:jc w:val="center"/>
        </w:trPr>
        <w:tc>
          <w:tcPr>
            <w:tcW w:w="5654" w:type="dxa"/>
            <w:shd w:val="clear" w:color="auto" w:fill="E2F0D9"/>
            <w:vAlign w:val="center"/>
          </w:tcPr>
          <w:p w14:paraId="04CAFAB2" w14:textId="77777777" w:rsidR="00DC1C2C" w:rsidRPr="0016444F" w:rsidRDefault="00DC1C2C" w:rsidP="00DC1C2C">
            <w:pPr>
              <w:spacing w:after="0" w:line="276" w:lineRule="auto"/>
              <w:jc w:val="both"/>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Jumlah tindakan yang sesuai standar</w:t>
            </w:r>
          </w:p>
        </w:tc>
        <w:tc>
          <w:tcPr>
            <w:tcW w:w="7710" w:type="dxa"/>
            <w:vAlign w:val="center"/>
          </w:tcPr>
          <w:p w14:paraId="7A002A1F" w14:textId="77777777" w:rsidR="00DC1C2C" w:rsidRPr="00DC1C2C" w:rsidRDefault="00DC1C2C" w:rsidP="00DC1C2C">
            <w:pPr>
              <w:spacing w:after="0" w:line="276" w:lineRule="auto"/>
              <w:jc w:val="both"/>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w:t>
            </w:r>
          </w:p>
        </w:tc>
      </w:tr>
      <w:tr w:rsidR="00DC1C2C" w:rsidRPr="00DC1C2C" w14:paraId="2E38FF5E" w14:textId="77777777" w:rsidTr="00DC1C2C">
        <w:trPr>
          <w:jc w:val="center"/>
        </w:trPr>
        <w:tc>
          <w:tcPr>
            <w:tcW w:w="5654" w:type="dxa"/>
            <w:shd w:val="clear" w:color="auto" w:fill="E2F0D9"/>
            <w:vAlign w:val="center"/>
          </w:tcPr>
          <w:p w14:paraId="4A6E3CEA" w14:textId="77777777" w:rsidR="00DC1C2C" w:rsidRPr="0016444F" w:rsidRDefault="00DC1C2C" w:rsidP="00DC1C2C">
            <w:pPr>
              <w:spacing w:after="0" w:line="276" w:lineRule="auto"/>
              <w:jc w:val="both"/>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Persentase kepatuhan = (tindakan sesuai ÷ kesempatan yang dapat dinilai) × 100%</w:t>
            </w:r>
          </w:p>
        </w:tc>
        <w:tc>
          <w:tcPr>
            <w:tcW w:w="7710" w:type="dxa"/>
            <w:vAlign w:val="center"/>
          </w:tcPr>
          <w:p w14:paraId="0223B08F" w14:textId="77777777" w:rsidR="00DC1C2C" w:rsidRPr="00DC1C2C" w:rsidRDefault="00DC1C2C" w:rsidP="00DC1C2C">
            <w:pPr>
              <w:spacing w:after="0" w:line="276" w:lineRule="auto"/>
              <w:jc w:val="both"/>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 %</w:t>
            </w:r>
          </w:p>
        </w:tc>
      </w:tr>
      <w:tr w:rsidR="00DC1C2C" w:rsidRPr="00DC1C2C" w14:paraId="3459B229" w14:textId="77777777" w:rsidTr="00DC1C2C">
        <w:trPr>
          <w:jc w:val="center"/>
        </w:trPr>
        <w:tc>
          <w:tcPr>
            <w:tcW w:w="5654" w:type="dxa"/>
            <w:shd w:val="clear" w:color="auto" w:fill="E2F0D9"/>
            <w:vAlign w:val="center"/>
          </w:tcPr>
          <w:p w14:paraId="5BA99370" w14:textId="77777777" w:rsidR="00DC1C2C" w:rsidRPr="0016444F" w:rsidRDefault="00DC1C2C" w:rsidP="00DC1C2C">
            <w:pPr>
              <w:spacing w:after="0" w:line="276" w:lineRule="auto"/>
              <w:jc w:val="both"/>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Kategori (sesuai batas yang ditetapkan dalam protokol penelitian)</w:t>
            </w:r>
          </w:p>
        </w:tc>
        <w:tc>
          <w:tcPr>
            <w:tcW w:w="7710" w:type="dxa"/>
            <w:vAlign w:val="center"/>
          </w:tcPr>
          <w:p w14:paraId="138A1BD0" w14:textId="77777777" w:rsidR="00DC1C2C" w:rsidRPr="00DC1C2C" w:rsidRDefault="00DC1C2C" w:rsidP="00DC1C2C">
            <w:pPr>
              <w:spacing w:after="0" w:line="276" w:lineRule="auto"/>
              <w:jc w:val="both"/>
              <w:rPr>
                <w:rFonts w:ascii="Arial" w:eastAsia="Arial" w:hAnsi="Arial" w:cs="Arial"/>
                <w:kern w:val="0"/>
                <w:sz w:val="24"/>
                <w:szCs w:val="24"/>
                <w14:ligatures w14:val="none"/>
              </w:rPr>
            </w:pPr>
            <w:r w:rsidRPr="00DC1C2C">
              <w:rPr>
                <w:rFonts w:ascii="Segoe UI Symbol" w:eastAsia="Arial" w:hAnsi="Segoe UI Symbol" w:cs="Segoe UI Symbol"/>
                <w:kern w:val="0"/>
                <w:sz w:val="24"/>
                <w:szCs w:val="24"/>
                <w14:ligatures w14:val="none"/>
              </w:rPr>
              <w:t>☐</w:t>
            </w:r>
            <w:r w:rsidRPr="00DC1C2C">
              <w:rPr>
                <w:rFonts w:ascii="Arial" w:eastAsia="Arial" w:hAnsi="Arial" w:cs="Arial"/>
                <w:kern w:val="0"/>
                <w:sz w:val="24"/>
                <w:szCs w:val="24"/>
                <w14:ligatures w14:val="none"/>
              </w:rPr>
              <w:t xml:space="preserve"> Baik (≥80</w:t>
            </w:r>
            <w:proofErr w:type="gramStart"/>
            <w:r w:rsidRPr="00DC1C2C">
              <w:rPr>
                <w:rFonts w:ascii="Arial" w:eastAsia="Arial" w:hAnsi="Arial" w:cs="Arial"/>
                <w:kern w:val="0"/>
                <w:sz w:val="24"/>
                <w:szCs w:val="24"/>
                <w14:ligatures w14:val="none"/>
              </w:rPr>
              <w:t xml:space="preserve">%)   </w:t>
            </w:r>
            <w:proofErr w:type="gramEnd"/>
            <w:r w:rsidRPr="00DC1C2C">
              <w:rPr>
                <w:rFonts w:ascii="Arial" w:eastAsia="Arial" w:hAnsi="Arial" w:cs="Arial"/>
                <w:kern w:val="0"/>
                <w:sz w:val="24"/>
                <w:szCs w:val="24"/>
                <w14:ligatures w14:val="none"/>
              </w:rPr>
              <w:t xml:space="preserve">  </w:t>
            </w:r>
            <w:r w:rsidRPr="00DC1C2C">
              <w:rPr>
                <w:rFonts w:ascii="Segoe UI Symbol" w:eastAsia="Arial" w:hAnsi="Segoe UI Symbol" w:cs="Segoe UI Symbol"/>
                <w:kern w:val="0"/>
                <w:sz w:val="24"/>
                <w:szCs w:val="24"/>
                <w14:ligatures w14:val="none"/>
              </w:rPr>
              <w:t>☐</w:t>
            </w:r>
            <w:r w:rsidRPr="00DC1C2C">
              <w:rPr>
                <w:rFonts w:ascii="Arial" w:eastAsia="Arial" w:hAnsi="Arial" w:cs="Arial"/>
                <w:kern w:val="0"/>
                <w:sz w:val="24"/>
                <w:szCs w:val="24"/>
                <w14:ligatures w14:val="none"/>
              </w:rPr>
              <w:t xml:space="preserve"> Tidak </w:t>
            </w:r>
            <w:proofErr w:type="spellStart"/>
            <w:r w:rsidRPr="00DC1C2C">
              <w:rPr>
                <w:rFonts w:ascii="Arial" w:eastAsia="Arial" w:hAnsi="Arial" w:cs="Arial"/>
                <w:kern w:val="0"/>
                <w:sz w:val="24"/>
                <w:szCs w:val="24"/>
                <w14:ligatures w14:val="none"/>
              </w:rPr>
              <w:t>baik</w:t>
            </w:r>
            <w:proofErr w:type="spellEnd"/>
            <w:r w:rsidRPr="00DC1C2C">
              <w:rPr>
                <w:rFonts w:ascii="Arial" w:eastAsia="Arial" w:hAnsi="Arial" w:cs="Arial"/>
                <w:kern w:val="0"/>
                <w:sz w:val="24"/>
                <w:szCs w:val="24"/>
                <w14:ligatures w14:val="none"/>
              </w:rPr>
              <w:t xml:space="preserve"> (&lt;80%)</w:t>
            </w:r>
          </w:p>
        </w:tc>
      </w:tr>
    </w:tbl>
    <w:p w14:paraId="7014A030" w14:textId="77777777" w:rsidR="00DC1C2C" w:rsidRPr="00DC1C2C" w:rsidRDefault="00DC1C2C" w:rsidP="00DC1C2C">
      <w:pPr>
        <w:keepNext/>
        <w:keepLines/>
        <w:spacing w:before="200" w:after="0" w:line="276" w:lineRule="auto"/>
        <w:jc w:val="both"/>
        <w:outlineLvl w:val="1"/>
        <w:rPr>
          <w:rFonts w:ascii="Arial" w:eastAsia="MS Gothic" w:hAnsi="Arial" w:cs="Arial"/>
          <w:b/>
          <w:bCs/>
          <w:color w:val="4F81BD"/>
          <w:kern w:val="0"/>
          <w:sz w:val="24"/>
          <w:szCs w:val="24"/>
          <w14:ligatures w14:val="none"/>
        </w:rPr>
      </w:pPr>
      <w:bookmarkStart w:id="70" w:name="_Toc242772731"/>
      <w:proofErr w:type="spellStart"/>
      <w:r w:rsidRPr="00DC1C2C">
        <w:rPr>
          <w:rFonts w:ascii="Arial" w:eastAsia="MS Gothic" w:hAnsi="Arial" w:cs="Arial"/>
          <w:b/>
          <w:bCs/>
          <w:color w:val="4F81BD"/>
          <w:kern w:val="0"/>
          <w:sz w:val="24"/>
          <w:szCs w:val="24"/>
          <w14:ligatures w14:val="none"/>
        </w:rPr>
        <w:t>Catatan</w:t>
      </w:r>
      <w:proofErr w:type="spellEnd"/>
      <w:r w:rsidRPr="00DC1C2C">
        <w:rPr>
          <w:rFonts w:ascii="Arial" w:eastAsia="MS Gothic" w:hAnsi="Arial" w:cs="Arial"/>
          <w:b/>
          <w:bCs/>
          <w:color w:val="4F81BD"/>
          <w:kern w:val="0"/>
          <w:sz w:val="24"/>
          <w:szCs w:val="24"/>
          <w14:ligatures w14:val="none"/>
        </w:rPr>
        <w:t xml:space="preserve"> </w:t>
      </w:r>
      <w:proofErr w:type="spellStart"/>
      <w:r w:rsidRPr="00DC1C2C">
        <w:rPr>
          <w:rFonts w:ascii="Arial" w:eastAsia="MS Gothic" w:hAnsi="Arial" w:cs="Arial"/>
          <w:b/>
          <w:bCs/>
          <w:color w:val="4F81BD"/>
          <w:kern w:val="0"/>
          <w:sz w:val="24"/>
          <w:szCs w:val="24"/>
          <w14:ligatures w14:val="none"/>
        </w:rPr>
        <w:t>observasi</w:t>
      </w:r>
      <w:proofErr w:type="spellEnd"/>
      <w:r w:rsidRPr="00DC1C2C">
        <w:rPr>
          <w:rFonts w:ascii="Arial" w:eastAsia="MS Gothic" w:hAnsi="Arial" w:cs="Arial"/>
          <w:b/>
          <w:bCs/>
          <w:color w:val="4F81BD"/>
          <w:kern w:val="0"/>
          <w:sz w:val="24"/>
          <w:szCs w:val="24"/>
          <w14:ligatures w14:val="none"/>
        </w:rPr>
        <w:t>:</w:t>
      </w:r>
      <w:bookmarkEnd w:id="70"/>
    </w:p>
    <w:p w14:paraId="625254B6" w14:textId="77777777" w:rsidR="00DC1C2C" w:rsidRPr="00DC1C2C" w:rsidRDefault="00DC1C2C" w:rsidP="00DC1C2C">
      <w:pPr>
        <w:spacing w:after="40" w:line="276" w:lineRule="auto"/>
        <w:jc w:val="both"/>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w:t>
      </w:r>
    </w:p>
    <w:p w14:paraId="0B88ACF3" w14:textId="77777777" w:rsidR="00DC1C2C" w:rsidRPr="00DC1C2C" w:rsidRDefault="00DC1C2C" w:rsidP="00DC1C2C">
      <w:pPr>
        <w:spacing w:after="40" w:line="276" w:lineRule="auto"/>
        <w:jc w:val="both"/>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w:t>
      </w:r>
    </w:p>
    <w:p w14:paraId="155FB029" w14:textId="77777777" w:rsidR="00DC1C2C" w:rsidRPr="0016444F" w:rsidRDefault="00DC1C2C" w:rsidP="00DC1C2C">
      <w:pPr>
        <w:spacing w:before="80" w:after="200" w:line="276" w:lineRule="auto"/>
        <w:jc w:val="both"/>
        <w:rPr>
          <w:rFonts w:ascii="Arial" w:eastAsia="Arial" w:hAnsi="Arial" w:cs="Arial"/>
          <w:kern w:val="0"/>
          <w:sz w:val="24"/>
          <w:szCs w:val="24"/>
          <w:lang w:val="nn-NO"/>
          <w14:ligatures w14:val="none"/>
        </w:rPr>
      </w:pPr>
      <w:proofErr w:type="spellStart"/>
      <w:r w:rsidRPr="003872CC">
        <w:rPr>
          <w:rFonts w:ascii="Arial" w:eastAsia="Arial" w:hAnsi="Arial" w:cs="Arial"/>
          <w:b/>
          <w:kern w:val="0"/>
          <w:sz w:val="24"/>
          <w:szCs w:val="24"/>
          <w14:ligatures w14:val="none"/>
        </w:rPr>
        <w:t>Catatan</w:t>
      </w:r>
      <w:proofErr w:type="spellEnd"/>
      <w:r w:rsidRPr="003872CC">
        <w:rPr>
          <w:rFonts w:ascii="Arial" w:eastAsia="Arial" w:hAnsi="Arial" w:cs="Arial"/>
          <w:b/>
          <w:kern w:val="0"/>
          <w:sz w:val="24"/>
          <w:szCs w:val="24"/>
          <w14:ligatures w14:val="none"/>
        </w:rPr>
        <w:t xml:space="preserve"> </w:t>
      </w:r>
      <w:proofErr w:type="spellStart"/>
      <w:r w:rsidRPr="003872CC">
        <w:rPr>
          <w:rFonts w:ascii="Arial" w:eastAsia="Arial" w:hAnsi="Arial" w:cs="Arial"/>
          <w:b/>
          <w:kern w:val="0"/>
          <w:sz w:val="24"/>
          <w:szCs w:val="24"/>
          <w14:ligatures w14:val="none"/>
        </w:rPr>
        <w:t>penggunaan</w:t>
      </w:r>
      <w:proofErr w:type="spellEnd"/>
      <w:r w:rsidRPr="003872CC">
        <w:rPr>
          <w:rFonts w:ascii="Arial" w:eastAsia="Arial" w:hAnsi="Arial" w:cs="Arial"/>
          <w:b/>
          <w:kern w:val="0"/>
          <w:sz w:val="24"/>
          <w:szCs w:val="24"/>
          <w14:ligatures w14:val="none"/>
        </w:rPr>
        <w:t xml:space="preserve">: </w:t>
      </w:r>
      <w:proofErr w:type="spellStart"/>
      <w:r w:rsidRPr="003872CC">
        <w:rPr>
          <w:rFonts w:ascii="Arial" w:eastAsia="Arial" w:hAnsi="Arial" w:cs="Arial"/>
          <w:kern w:val="0"/>
          <w:sz w:val="24"/>
          <w:szCs w:val="24"/>
          <w14:ligatures w14:val="none"/>
        </w:rPr>
        <w:t>Instrumen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ini</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merupakan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draf</w:t>
      </w:r>
      <w:proofErr w:type="spellEnd"/>
      <w:r w:rsidRPr="003872CC">
        <w:rPr>
          <w:rFonts w:ascii="Arial" w:eastAsia="Arial" w:hAnsi="Arial" w:cs="Arial"/>
          <w:kern w:val="0"/>
          <w:sz w:val="24"/>
          <w:szCs w:val="24"/>
          <w14:ligatures w14:val="none"/>
        </w:rPr>
        <w:t xml:space="preserve"> yang </w:t>
      </w:r>
      <w:proofErr w:type="spellStart"/>
      <w:r w:rsidRPr="003872CC">
        <w:rPr>
          <w:rFonts w:ascii="Arial" w:eastAsia="Arial" w:hAnsi="Arial" w:cs="Arial"/>
          <w:kern w:val="0"/>
          <w:sz w:val="24"/>
          <w:szCs w:val="24"/>
          <w14:ligatures w14:val="none"/>
        </w:rPr>
        <w:t>disusun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berdasarkan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indikator</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penelitian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Permenkes</w:t>
      </w:r>
      <w:proofErr w:type="spellEnd"/>
      <w:r w:rsidRPr="003872CC">
        <w:rPr>
          <w:rFonts w:ascii="Arial" w:eastAsia="Arial" w:hAnsi="Arial" w:cs="Arial"/>
          <w:kern w:val="0"/>
          <w:sz w:val="24"/>
          <w:szCs w:val="24"/>
          <w14:ligatures w14:val="none"/>
        </w:rPr>
        <w:t xml:space="preserve"> RI </w:t>
      </w:r>
      <w:proofErr w:type="spellStart"/>
      <w:r w:rsidRPr="003872CC">
        <w:rPr>
          <w:rFonts w:ascii="Arial" w:eastAsia="Arial" w:hAnsi="Arial" w:cs="Arial"/>
          <w:kern w:val="0"/>
          <w:sz w:val="24"/>
          <w:szCs w:val="24"/>
          <w14:ligatures w14:val="none"/>
        </w:rPr>
        <w:t>Nomor</w:t>
      </w:r>
      <w:proofErr w:type="spellEnd"/>
      <w:r w:rsidRPr="003872CC">
        <w:rPr>
          <w:rFonts w:ascii="Arial" w:eastAsia="Arial" w:hAnsi="Arial" w:cs="Arial"/>
          <w:kern w:val="0"/>
          <w:sz w:val="24"/>
          <w:szCs w:val="24"/>
          <w14:ligatures w14:val="none"/>
        </w:rPr>
        <w:t xml:space="preserve"> 27 </w:t>
      </w:r>
      <w:proofErr w:type="spellStart"/>
      <w:r w:rsidRPr="003872CC">
        <w:rPr>
          <w:rFonts w:ascii="Arial" w:eastAsia="Arial" w:hAnsi="Arial" w:cs="Arial"/>
          <w:kern w:val="0"/>
          <w:sz w:val="24"/>
          <w:szCs w:val="24"/>
          <w14:ligatures w14:val="none"/>
        </w:rPr>
        <w:t>Tahun</w:t>
      </w:r>
      <w:proofErr w:type="spellEnd"/>
      <w:r w:rsidRPr="003872CC">
        <w:rPr>
          <w:rFonts w:ascii="Arial" w:eastAsia="Arial" w:hAnsi="Arial" w:cs="Arial"/>
          <w:kern w:val="0"/>
          <w:sz w:val="24"/>
          <w:szCs w:val="24"/>
          <w14:ligatures w14:val="none"/>
        </w:rPr>
        <w:t xml:space="preserve"> 2017, </w:t>
      </w:r>
      <w:proofErr w:type="spellStart"/>
      <w:r w:rsidRPr="003872CC">
        <w:rPr>
          <w:rFonts w:ascii="Arial" w:eastAsia="Arial" w:hAnsi="Arial" w:cs="Arial"/>
          <w:kern w:val="0"/>
          <w:sz w:val="24"/>
          <w:szCs w:val="24"/>
          <w14:ligatures w14:val="none"/>
        </w:rPr>
        <w:t>pendekatan</w:t>
      </w:r>
      <w:proofErr w:type="spellEnd"/>
      <w:r w:rsidRPr="003872CC">
        <w:rPr>
          <w:rFonts w:ascii="Arial" w:eastAsia="Arial" w:hAnsi="Arial" w:cs="Arial"/>
          <w:kern w:val="0"/>
          <w:sz w:val="24"/>
          <w:szCs w:val="24"/>
          <w14:ligatures w14:val="none"/>
        </w:rPr>
        <w:t xml:space="preserve"> Lima Momen </w:t>
      </w:r>
      <w:proofErr w:type="spellStart"/>
      <w:r w:rsidRPr="003872CC">
        <w:rPr>
          <w:rFonts w:ascii="Arial" w:eastAsia="Arial" w:hAnsi="Arial" w:cs="Arial"/>
          <w:kern w:val="0"/>
          <w:sz w:val="24"/>
          <w:szCs w:val="24"/>
          <w14:ligatures w14:val="none"/>
        </w:rPr>
        <w:t>Kebersihan</w:t>
      </w:r>
      <w:proofErr w:type="spellEnd"/>
      <w:r w:rsidRPr="003872CC">
        <w:rPr>
          <w:rFonts w:ascii="Arial" w:eastAsia="Arial" w:hAnsi="Arial" w:cs="Arial"/>
          <w:kern w:val="0"/>
          <w:sz w:val="24"/>
          <w:szCs w:val="24"/>
          <w14:ligatures w14:val="none"/>
        </w:rPr>
        <w:t xml:space="preserve"> Tangan WHO, dan </w:t>
      </w:r>
      <w:proofErr w:type="spellStart"/>
      <w:r w:rsidRPr="003872CC">
        <w:rPr>
          <w:rFonts w:ascii="Arial" w:eastAsia="Arial" w:hAnsi="Arial" w:cs="Arial"/>
          <w:kern w:val="0"/>
          <w:sz w:val="24"/>
          <w:szCs w:val="24"/>
          <w14:ligatures w14:val="none"/>
        </w:rPr>
        <w:t>kewaspadaan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standar</w:t>
      </w:r>
      <w:proofErr w:type="spellEnd"/>
      <w:r w:rsidRPr="003872CC">
        <w:rPr>
          <w:rFonts w:ascii="Arial" w:eastAsia="Arial" w:hAnsi="Arial" w:cs="Arial"/>
          <w:kern w:val="0"/>
          <w:sz w:val="24"/>
          <w:szCs w:val="24"/>
          <w14:ligatures w14:val="none"/>
        </w:rPr>
        <w:t xml:space="preserve"> WHO. </w:t>
      </w:r>
      <w:proofErr w:type="spellStart"/>
      <w:r w:rsidRPr="003872CC">
        <w:rPr>
          <w:rFonts w:ascii="Arial" w:eastAsia="Arial" w:hAnsi="Arial" w:cs="Arial"/>
          <w:kern w:val="0"/>
          <w:sz w:val="24"/>
          <w:szCs w:val="24"/>
          <w14:ligatures w14:val="none"/>
        </w:rPr>
        <w:t>Sebelum</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digunakan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setiap</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butir</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perlu</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dicocokkan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dengan</w:t>
      </w:r>
      <w:proofErr w:type="spellEnd"/>
      <w:r w:rsidRPr="003872CC">
        <w:rPr>
          <w:rFonts w:ascii="Arial" w:eastAsia="Arial" w:hAnsi="Arial" w:cs="Arial"/>
          <w:kern w:val="0"/>
          <w:sz w:val="24"/>
          <w:szCs w:val="24"/>
          <w14:ligatures w14:val="none"/>
        </w:rPr>
        <w:t xml:space="preserve"> SOP RSUD Konawe </w:t>
      </w:r>
      <w:proofErr w:type="spellStart"/>
      <w:r w:rsidRPr="003872CC">
        <w:rPr>
          <w:rFonts w:ascii="Arial" w:eastAsia="Arial" w:hAnsi="Arial" w:cs="Arial"/>
          <w:kern w:val="0"/>
          <w:sz w:val="24"/>
          <w:szCs w:val="24"/>
          <w14:ligatures w14:val="none"/>
        </w:rPr>
        <w:t>Kepulauan</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ditelaah</w:t>
      </w:r>
      <w:proofErr w:type="spellEnd"/>
      <w:r w:rsidRPr="003872CC">
        <w:rPr>
          <w:rFonts w:ascii="Arial" w:eastAsia="Arial" w:hAnsi="Arial" w:cs="Arial"/>
          <w:kern w:val="0"/>
          <w:sz w:val="24"/>
          <w:szCs w:val="24"/>
          <w14:ligatures w14:val="none"/>
        </w:rPr>
        <w:t xml:space="preserve"> oleh </w:t>
      </w:r>
      <w:proofErr w:type="spellStart"/>
      <w:r w:rsidRPr="003872CC">
        <w:rPr>
          <w:rFonts w:ascii="Arial" w:eastAsia="Arial" w:hAnsi="Arial" w:cs="Arial"/>
          <w:kern w:val="0"/>
          <w:sz w:val="24"/>
          <w:szCs w:val="24"/>
          <w14:ligatures w14:val="none"/>
        </w:rPr>
        <w:t>ahli</w:t>
      </w:r>
      <w:proofErr w:type="spellEnd"/>
      <w:r w:rsidRPr="003872CC">
        <w:rPr>
          <w:rFonts w:ascii="Arial" w:eastAsia="Arial" w:hAnsi="Arial" w:cs="Arial"/>
          <w:kern w:val="0"/>
          <w:sz w:val="24"/>
          <w:szCs w:val="24"/>
          <w14:ligatures w14:val="none"/>
        </w:rPr>
        <w:t>/</w:t>
      </w:r>
      <w:proofErr w:type="spellStart"/>
      <w:r w:rsidRPr="003872CC">
        <w:rPr>
          <w:rFonts w:ascii="Arial" w:eastAsia="Arial" w:hAnsi="Arial" w:cs="Arial"/>
          <w:kern w:val="0"/>
          <w:sz w:val="24"/>
          <w:szCs w:val="24"/>
          <w14:ligatures w14:val="none"/>
        </w:rPr>
        <w:t>pembimbing</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serta</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diuji</w:t>
      </w:r>
      <w:proofErr w:type="spellEnd"/>
      <w:r w:rsidRPr="003872CC">
        <w:rPr>
          <w:rFonts w:ascii="Arial" w:eastAsia="Arial" w:hAnsi="Arial" w:cs="Arial"/>
          <w:kern w:val="0"/>
          <w:sz w:val="24"/>
          <w:szCs w:val="24"/>
          <w14:ligatures w14:val="none"/>
        </w:rPr>
        <w:t xml:space="preserve"> </w:t>
      </w:r>
      <w:proofErr w:type="spellStart"/>
      <w:r w:rsidRPr="003872CC">
        <w:rPr>
          <w:rFonts w:ascii="Arial" w:eastAsia="Arial" w:hAnsi="Arial" w:cs="Arial"/>
          <w:kern w:val="0"/>
          <w:sz w:val="24"/>
          <w:szCs w:val="24"/>
          <w14:ligatures w14:val="none"/>
        </w:rPr>
        <w:t>coba</w:t>
      </w:r>
      <w:proofErr w:type="spellEnd"/>
      <w:r w:rsidRPr="003872CC">
        <w:rPr>
          <w:rFonts w:ascii="Arial" w:eastAsia="Arial" w:hAnsi="Arial" w:cs="Arial"/>
          <w:kern w:val="0"/>
          <w:sz w:val="24"/>
          <w:szCs w:val="24"/>
          <w14:ligatures w14:val="none"/>
        </w:rPr>
        <w:t xml:space="preserve">. </w:t>
      </w:r>
      <w:r w:rsidRPr="0016444F">
        <w:rPr>
          <w:rFonts w:ascii="Arial" w:eastAsia="Arial" w:hAnsi="Arial" w:cs="Arial"/>
          <w:kern w:val="0"/>
          <w:sz w:val="24"/>
          <w:szCs w:val="24"/>
          <w:lang w:val="nn-NO"/>
          <w14:ligatures w14:val="none"/>
        </w:rPr>
        <w:t>Batas kepatuhan 80% harus ditetapkan dalam protokol penelitian dan didukung alasan metodologis.</w:t>
      </w:r>
    </w:p>
    <w:p w14:paraId="12F5CC1F" w14:textId="77777777" w:rsidR="00DC1C2C" w:rsidRPr="0016444F" w:rsidRDefault="00DC1C2C" w:rsidP="00DC1C2C">
      <w:pPr>
        <w:keepNext/>
        <w:keepLines/>
        <w:spacing w:before="80" w:after="0" w:line="276" w:lineRule="auto"/>
        <w:jc w:val="both"/>
        <w:outlineLvl w:val="1"/>
        <w:rPr>
          <w:rFonts w:ascii="Arial" w:eastAsia="MS Gothic" w:hAnsi="Arial" w:cs="Arial"/>
          <w:b/>
          <w:bCs/>
          <w:color w:val="4F81BD"/>
          <w:kern w:val="0"/>
          <w:sz w:val="24"/>
          <w:szCs w:val="24"/>
          <w:lang w:val="nn-NO"/>
          <w14:ligatures w14:val="none"/>
        </w:rPr>
      </w:pPr>
      <w:bookmarkStart w:id="71" w:name="_Toc242772732"/>
      <w:r w:rsidRPr="0016444F">
        <w:rPr>
          <w:rFonts w:ascii="Arial" w:eastAsia="MS Gothic" w:hAnsi="Arial" w:cs="Arial"/>
          <w:b/>
          <w:bCs/>
          <w:color w:val="4F81BD"/>
          <w:kern w:val="0"/>
          <w:sz w:val="24"/>
          <w:szCs w:val="24"/>
          <w:lang w:val="nn-NO"/>
          <w14:ligatures w14:val="none"/>
        </w:rPr>
        <w:t>Acuan penyusunan instrumen</w:t>
      </w:r>
      <w:bookmarkEnd w:id="71"/>
    </w:p>
    <w:p w14:paraId="7AA46FB7" w14:textId="77777777" w:rsidR="00DC1C2C" w:rsidRPr="0016444F" w:rsidRDefault="00DC1C2C" w:rsidP="00DC1C2C">
      <w:pPr>
        <w:spacing w:after="20" w:line="276" w:lineRule="auto"/>
        <w:ind w:left="340" w:hanging="340"/>
        <w:jc w:val="both"/>
        <w:rPr>
          <w:rFonts w:ascii="Arial" w:eastAsia="Arial" w:hAnsi="Arial" w:cs="Arial"/>
          <w:kern w:val="0"/>
          <w:sz w:val="24"/>
          <w:szCs w:val="24"/>
          <w:lang w:val="nn-NO"/>
          <w14:ligatures w14:val="none"/>
        </w:rPr>
      </w:pPr>
      <w:r w:rsidRPr="0016444F">
        <w:rPr>
          <w:rFonts w:ascii="Arial" w:eastAsia="Arial" w:hAnsi="Arial" w:cs="Arial"/>
          <w:kern w:val="0"/>
          <w:sz w:val="24"/>
          <w:szCs w:val="24"/>
          <w:lang w:val="nn-NO"/>
          <w14:ligatures w14:val="none"/>
        </w:rPr>
        <w:t>Kementerian Kesehatan Republik Indonesia. (2017). Peraturan Menteri Kesehatan Republik Indonesia Nomor 27 Tahun 2017 tentang Pedoman Pencegahan dan Pengendalian Infeksi di Fasilitas Pelayanan Kesehatan. https://jdih.kemkes.go.id/documents/peraturan-menteri-kesehatan-nomor-27-tahun-2017</w:t>
      </w:r>
    </w:p>
    <w:p w14:paraId="115EB100" w14:textId="77777777" w:rsidR="00DC1C2C" w:rsidRPr="00DC1C2C" w:rsidRDefault="00DC1C2C" w:rsidP="00DC1C2C">
      <w:pPr>
        <w:spacing w:after="20" w:line="276" w:lineRule="auto"/>
        <w:ind w:left="340" w:hanging="340"/>
        <w:jc w:val="both"/>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World Health Organization. (2021, March 4). Five moments for hand hygiene. https://www.who.int/publications/m/item/five-moments-for-hand-hygiene</w:t>
      </w:r>
    </w:p>
    <w:p w14:paraId="78B907AA" w14:textId="77777777" w:rsidR="00DC1C2C" w:rsidRPr="00DC1C2C" w:rsidRDefault="00DC1C2C" w:rsidP="00DC1C2C">
      <w:pPr>
        <w:spacing w:after="20" w:line="276" w:lineRule="auto"/>
        <w:ind w:left="340" w:hanging="340"/>
        <w:jc w:val="both"/>
        <w:rPr>
          <w:rFonts w:ascii="Arial" w:eastAsia="Arial" w:hAnsi="Arial" w:cs="Arial"/>
          <w:kern w:val="0"/>
          <w:sz w:val="24"/>
          <w:szCs w:val="24"/>
          <w14:ligatures w14:val="none"/>
        </w:rPr>
      </w:pPr>
      <w:r w:rsidRPr="00DC1C2C">
        <w:rPr>
          <w:rFonts w:ascii="Arial" w:eastAsia="Arial" w:hAnsi="Arial" w:cs="Arial"/>
          <w:kern w:val="0"/>
          <w:sz w:val="24"/>
          <w:szCs w:val="24"/>
          <w14:ligatures w14:val="none"/>
        </w:rPr>
        <w:lastRenderedPageBreak/>
        <w:t>World Health Organization. (2021). Aide-memoire: Environmental cleaning, waste and linen management. https://www.who.int/europe/publications/i/item/9789289055475</w:t>
      </w:r>
    </w:p>
    <w:p w14:paraId="6D680D93" w14:textId="77777777" w:rsidR="00DC1C2C" w:rsidRPr="00DC1C2C" w:rsidRDefault="00DC1C2C" w:rsidP="00DC1C2C">
      <w:pPr>
        <w:spacing w:after="20" w:line="276" w:lineRule="auto"/>
        <w:ind w:left="340" w:hanging="340"/>
        <w:rPr>
          <w:rFonts w:ascii="Arial" w:eastAsia="Arial" w:hAnsi="Arial" w:cs="Arial"/>
          <w:kern w:val="0"/>
          <w:sz w:val="24"/>
          <w:szCs w:val="24"/>
          <w14:ligatures w14:val="none"/>
        </w:rPr>
      </w:pPr>
      <w:r w:rsidRPr="00DC1C2C">
        <w:rPr>
          <w:rFonts w:ascii="Arial" w:eastAsia="Arial" w:hAnsi="Arial" w:cs="Arial"/>
          <w:kern w:val="0"/>
          <w:sz w:val="24"/>
          <w:szCs w:val="24"/>
          <w14:ligatures w14:val="none"/>
        </w:rPr>
        <w:t>World Health Organization. (2007). Standard precautions in health care. https://www.who.int/publications/m/item/standard-precautions-in-health-care</w:t>
      </w:r>
    </w:p>
    <w:p w14:paraId="4A98EA97" w14:textId="676C74AD" w:rsidR="00121819" w:rsidRPr="0016444F" w:rsidRDefault="00121819" w:rsidP="00DC1C2C">
      <w:pPr>
        <w:spacing w:line="276" w:lineRule="auto"/>
        <w:jc w:val="both"/>
        <w:rPr>
          <w:rFonts w:ascii="Arial" w:hAnsi="Arial" w:cs="Arial"/>
          <w:sz w:val="24"/>
          <w:szCs w:val="24"/>
        </w:rPr>
      </w:pPr>
    </w:p>
    <w:p w14:paraId="46C4F82C" w14:textId="0D719C56" w:rsidR="00121819" w:rsidRPr="0016444F" w:rsidRDefault="00121819" w:rsidP="00DC1C2C">
      <w:pPr>
        <w:spacing w:line="276" w:lineRule="auto"/>
        <w:jc w:val="both"/>
        <w:rPr>
          <w:rFonts w:ascii="Arial" w:hAnsi="Arial" w:cs="Arial"/>
          <w:sz w:val="24"/>
          <w:szCs w:val="24"/>
        </w:rPr>
      </w:pPr>
    </w:p>
    <w:p w14:paraId="5A873561" w14:textId="1017B58A" w:rsidR="00121819" w:rsidRPr="0016444F" w:rsidRDefault="00121819" w:rsidP="004C4B9B">
      <w:pPr>
        <w:jc w:val="both"/>
        <w:rPr>
          <w:rFonts w:ascii="Arial" w:hAnsi="Arial" w:cs="Arial"/>
          <w:sz w:val="24"/>
          <w:szCs w:val="24"/>
        </w:rPr>
      </w:pPr>
    </w:p>
    <w:p w14:paraId="712A6257" w14:textId="77777777" w:rsidR="00121819" w:rsidRPr="0016444F" w:rsidRDefault="00121819" w:rsidP="004C4B9B">
      <w:pPr>
        <w:jc w:val="both"/>
        <w:rPr>
          <w:rFonts w:ascii="Arial" w:hAnsi="Arial" w:cs="Arial"/>
          <w:sz w:val="24"/>
          <w:szCs w:val="24"/>
        </w:rPr>
      </w:pPr>
    </w:p>
    <w:sectPr w:rsidR="00121819" w:rsidRPr="0016444F" w:rsidSect="003276E9">
      <w:pgSz w:w="16838" w:h="11906" w:orient="landscape" w:code="9"/>
      <w:pgMar w:top="1701" w:right="1701" w:bottom="2268" w:left="2268" w:header="720" w:footer="720" w:gutter="0"/>
      <w:pgNumType w:start="12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B8D01" w14:textId="77777777" w:rsidR="00EC2B41" w:rsidRDefault="00EC2B41" w:rsidP="00EB256B">
      <w:pPr>
        <w:spacing w:after="0" w:line="240" w:lineRule="auto"/>
      </w:pPr>
      <w:r>
        <w:separator/>
      </w:r>
    </w:p>
  </w:endnote>
  <w:endnote w:type="continuationSeparator" w:id="0">
    <w:p w14:paraId="0A249E4C" w14:textId="77777777" w:rsidR="00EC2B41" w:rsidRDefault="00EC2B41" w:rsidP="00EB2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1168812"/>
      <w:docPartObj>
        <w:docPartGallery w:val="Page Numbers (Bottom of Page)"/>
        <w:docPartUnique/>
      </w:docPartObj>
    </w:sdtPr>
    <w:sdtEndPr>
      <w:rPr>
        <w:rFonts w:ascii="Arial" w:hAnsi="Arial" w:cs="Arial"/>
        <w:noProof/>
        <w:sz w:val="24"/>
        <w:szCs w:val="24"/>
      </w:rPr>
    </w:sdtEndPr>
    <w:sdtContent>
      <w:p w14:paraId="5D609C6F" w14:textId="55B4F1B9" w:rsidR="00856C43" w:rsidRPr="0080530C" w:rsidRDefault="00856C43">
        <w:pPr>
          <w:pStyle w:val="Footer"/>
          <w:jc w:val="center"/>
          <w:rPr>
            <w:rFonts w:ascii="Arial" w:hAnsi="Arial" w:cs="Arial"/>
            <w:sz w:val="24"/>
            <w:szCs w:val="24"/>
          </w:rPr>
        </w:pPr>
        <w:r w:rsidRPr="0080530C">
          <w:rPr>
            <w:rFonts w:ascii="Arial" w:hAnsi="Arial" w:cs="Arial"/>
            <w:sz w:val="24"/>
            <w:szCs w:val="24"/>
          </w:rPr>
          <w:fldChar w:fldCharType="begin"/>
        </w:r>
        <w:r w:rsidRPr="0080530C">
          <w:rPr>
            <w:rFonts w:ascii="Arial" w:hAnsi="Arial" w:cs="Arial"/>
            <w:sz w:val="24"/>
            <w:szCs w:val="24"/>
          </w:rPr>
          <w:instrText xml:space="preserve"> PAGE   \* MERGEFORMAT </w:instrText>
        </w:r>
        <w:r w:rsidRPr="0080530C">
          <w:rPr>
            <w:rFonts w:ascii="Arial" w:hAnsi="Arial" w:cs="Arial"/>
            <w:sz w:val="24"/>
            <w:szCs w:val="24"/>
          </w:rPr>
          <w:fldChar w:fldCharType="separate"/>
        </w:r>
        <w:r>
          <w:rPr>
            <w:rFonts w:ascii="Arial" w:hAnsi="Arial" w:cs="Arial"/>
            <w:noProof/>
            <w:sz w:val="24"/>
            <w:szCs w:val="24"/>
          </w:rPr>
          <w:t>ii</w:t>
        </w:r>
        <w:r w:rsidRPr="0080530C">
          <w:rPr>
            <w:rFonts w:ascii="Arial" w:hAnsi="Arial" w:cs="Arial"/>
            <w:noProof/>
            <w:sz w:val="24"/>
            <w:szCs w:val="24"/>
          </w:rPr>
          <w:fldChar w:fldCharType="end"/>
        </w:r>
      </w:p>
    </w:sdtContent>
  </w:sdt>
  <w:p w14:paraId="44690406" w14:textId="77777777" w:rsidR="00856C43" w:rsidRDefault="00856C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E3109" w14:textId="245E75C5" w:rsidR="00856C43" w:rsidRDefault="00856C43">
    <w:pPr>
      <w:pStyle w:val="Footer"/>
      <w:jc w:val="center"/>
    </w:pPr>
  </w:p>
  <w:p w14:paraId="7D66D501" w14:textId="77777777" w:rsidR="00856C43" w:rsidRDefault="00856C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9626150"/>
      <w:docPartObj>
        <w:docPartGallery w:val="Page Numbers (Bottom of Page)"/>
        <w:docPartUnique/>
      </w:docPartObj>
    </w:sdtPr>
    <w:sdtEndPr>
      <w:rPr>
        <w:rFonts w:ascii="Arial" w:hAnsi="Arial" w:cs="Arial"/>
        <w:noProof/>
        <w:sz w:val="24"/>
        <w:szCs w:val="24"/>
      </w:rPr>
    </w:sdtEndPr>
    <w:sdtContent>
      <w:p w14:paraId="30B26F35" w14:textId="43658BEF" w:rsidR="003276E9" w:rsidRPr="003276E9" w:rsidRDefault="003276E9">
        <w:pPr>
          <w:pStyle w:val="Footer"/>
          <w:jc w:val="center"/>
          <w:rPr>
            <w:rFonts w:ascii="Arial" w:hAnsi="Arial" w:cs="Arial"/>
            <w:sz w:val="24"/>
            <w:szCs w:val="24"/>
          </w:rPr>
        </w:pPr>
        <w:r w:rsidRPr="003276E9">
          <w:rPr>
            <w:rFonts w:ascii="Arial" w:hAnsi="Arial" w:cs="Arial"/>
            <w:sz w:val="24"/>
            <w:szCs w:val="24"/>
          </w:rPr>
          <w:fldChar w:fldCharType="begin"/>
        </w:r>
        <w:r w:rsidRPr="003276E9">
          <w:rPr>
            <w:rFonts w:ascii="Arial" w:hAnsi="Arial" w:cs="Arial"/>
            <w:sz w:val="24"/>
            <w:szCs w:val="24"/>
          </w:rPr>
          <w:instrText xml:space="preserve"> PAGE   \* MERGEFORMAT </w:instrText>
        </w:r>
        <w:r w:rsidRPr="003276E9">
          <w:rPr>
            <w:rFonts w:ascii="Arial" w:hAnsi="Arial" w:cs="Arial"/>
            <w:sz w:val="24"/>
            <w:szCs w:val="24"/>
          </w:rPr>
          <w:fldChar w:fldCharType="separate"/>
        </w:r>
        <w:r w:rsidRPr="003276E9">
          <w:rPr>
            <w:rFonts w:ascii="Arial" w:hAnsi="Arial" w:cs="Arial"/>
            <w:noProof/>
            <w:sz w:val="24"/>
            <w:szCs w:val="24"/>
          </w:rPr>
          <w:t>2</w:t>
        </w:r>
        <w:r w:rsidRPr="003276E9">
          <w:rPr>
            <w:rFonts w:ascii="Arial" w:hAnsi="Arial" w:cs="Arial"/>
            <w:noProof/>
            <w:sz w:val="24"/>
            <w:szCs w:val="24"/>
          </w:rPr>
          <w:fldChar w:fldCharType="end"/>
        </w:r>
      </w:p>
    </w:sdtContent>
  </w:sdt>
  <w:p w14:paraId="59D8B033" w14:textId="77777777" w:rsidR="00856C43" w:rsidRDefault="00856C4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974876"/>
      <w:docPartObj>
        <w:docPartGallery w:val="Page Numbers (Bottom of Page)"/>
        <w:docPartUnique/>
      </w:docPartObj>
    </w:sdtPr>
    <w:sdtEndPr>
      <w:rPr>
        <w:rFonts w:ascii="Arial" w:hAnsi="Arial" w:cs="Arial"/>
        <w:noProof/>
        <w:sz w:val="24"/>
        <w:szCs w:val="24"/>
      </w:rPr>
    </w:sdtEndPr>
    <w:sdtContent>
      <w:p w14:paraId="41ADEFCE" w14:textId="77777777" w:rsidR="00856C43" w:rsidRPr="000F3A99" w:rsidRDefault="00856C43">
        <w:pPr>
          <w:pStyle w:val="Footer"/>
          <w:jc w:val="center"/>
          <w:rPr>
            <w:rFonts w:ascii="Arial" w:hAnsi="Arial" w:cs="Arial"/>
            <w:sz w:val="24"/>
            <w:szCs w:val="24"/>
          </w:rPr>
        </w:pPr>
        <w:r w:rsidRPr="000F3A99">
          <w:rPr>
            <w:rFonts w:ascii="Arial" w:hAnsi="Arial" w:cs="Arial"/>
            <w:sz w:val="24"/>
            <w:szCs w:val="24"/>
          </w:rPr>
          <w:fldChar w:fldCharType="begin"/>
        </w:r>
        <w:r w:rsidRPr="000F3A99">
          <w:rPr>
            <w:rFonts w:ascii="Arial" w:hAnsi="Arial" w:cs="Arial"/>
            <w:sz w:val="24"/>
            <w:szCs w:val="24"/>
          </w:rPr>
          <w:instrText xml:space="preserve"> PAGE   \* MERGEFORMAT </w:instrText>
        </w:r>
        <w:r w:rsidRPr="000F3A99">
          <w:rPr>
            <w:rFonts w:ascii="Arial" w:hAnsi="Arial" w:cs="Arial"/>
            <w:sz w:val="24"/>
            <w:szCs w:val="24"/>
          </w:rPr>
          <w:fldChar w:fldCharType="separate"/>
        </w:r>
        <w:r>
          <w:rPr>
            <w:rFonts w:ascii="Arial" w:hAnsi="Arial" w:cs="Arial"/>
            <w:noProof/>
            <w:sz w:val="24"/>
            <w:szCs w:val="24"/>
          </w:rPr>
          <w:t>1</w:t>
        </w:r>
        <w:r w:rsidRPr="000F3A99">
          <w:rPr>
            <w:rFonts w:ascii="Arial" w:hAnsi="Arial" w:cs="Arial"/>
            <w:noProof/>
            <w:sz w:val="24"/>
            <w:szCs w:val="24"/>
          </w:rPr>
          <w:fldChar w:fldCharType="end"/>
        </w:r>
      </w:p>
    </w:sdtContent>
  </w:sdt>
  <w:p w14:paraId="48D58CF3" w14:textId="77777777" w:rsidR="00856C43" w:rsidRDefault="00856C4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742897"/>
      <w:docPartObj>
        <w:docPartGallery w:val="Page Numbers (Bottom of Page)"/>
        <w:docPartUnique/>
      </w:docPartObj>
    </w:sdtPr>
    <w:sdtEndPr>
      <w:rPr>
        <w:rFonts w:ascii="Arial" w:hAnsi="Arial" w:cs="Arial"/>
        <w:noProof/>
        <w:sz w:val="24"/>
        <w:szCs w:val="24"/>
      </w:rPr>
    </w:sdtEndPr>
    <w:sdtContent>
      <w:p w14:paraId="76AC3F35" w14:textId="77777777" w:rsidR="00856C43" w:rsidRPr="000F3A99" w:rsidRDefault="00856C43">
        <w:pPr>
          <w:pStyle w:val="Footer"/>
          <w:jc w:val="center"/>
          <w:rPr>
            <w:rFonts w:ascii="Arial" w:hAnsi="Arial" w:cs="Arial"/>
            <w:sz w:val="24"/>
            <w:szCs w:val="24"/>
          </w:rPr>
        </w:pPr>
        <w:r w:rsidRPr="000F3A99">
          <w:rPr>
            <w:rFonts w:ascii="Arial" w:hAnsi="Arial" w:cs="Arial"/>
            <w:sz w:val="24"/>
            <w:szCs w:val="24"/>
          </w:rPr>
          <w:fldChar w:fldCharType="begin"/>
        </w:r>
        <w:r w:rsidRPr="000F3A99">
          <w:rPr>
            <w:rFonts w:ascii="Arial" w:hAnsi="Arial" w:cs="Arial"/>
            <w:sz w:val="24"/>
            <w:szCs w:val="24"/>
          </w:rPr>
          <w:instrText xml:space="preserve"> PAGE   \* MERGEFORMAT </w:instrText>
        </w:r>
        <w:r w:rsidRPr="000F3A99">
          <w:rPr>
            <w:rFonts w:ascii="Arial" w:hAnsi="Arial" w:cs="Arial"/>
            <w:sz w:val="24"/>
            <w:szCs w:val="24"/>
          </w:rPr>
          <w:fldChar w:fldCharType="separate"/>
        </w:r>
        <w:r>
          <w:rPr>
            <w:rFonts w:ascii="Arial" w:hAnsi="Arial" w:cs="Arial"/>
            <w:noProof/>
            <w:sz w:val="24"/>
            <w:szCs w:val="24"/>
          </w:rPr>
          <w:t>1</w:t>
        </w:r>
        <w:r w:rsidRPr="000F3A99">
          <w:rPr>
            <w:rFonts w:ascii="Arial" w:hAnsi="Arial" w:cs="Arial"/>
            <w:noProof/>
            <w:sz w:val="24"/>
            <w:szCs w:val="24"/>
          </w:rPr>
          <w:fldChar w:fldCharType="end"/>
        </w:r>
      </w:p>
    </w:sdtContent>
  </w:sdt>
  <w:p w14:paraId="4901C193" w14:textId="77777777" w:rsidR="00856C43" w:rsidRDefault="00856C4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7972265"/>
      <w:docPartObj>
        <w:docPartGallery w:val="Page Numbers (Bottom of Page)"/>
        <w:docPartUnique/>
      </w:docPartObj>
    </w:sdtPr>
    <w:sdtEndPr>
      <w:rPr>
        <w:rFonts w:ascii="Arial" w:hAnsi="Arial" w:cs="Arial"/>
        <w:noProof/>
        <w:sz w:val="24"/>
        <w:szCs w:val="24"/>
      </w:rPr>
    </w:sdtEndPr>
    <w:sdtContent>
      <w:p w14:paraId="647B08C6" w14:textId="5EA36C80" w:rsidR="003276E9" w:rsidRPr="003276E9" w:rsidRDefault="003276E9">
        <w:pPr>
          <w:pStyle w:val="Footer"/>
          <w:jc w:val="center"/>
          <w:rPr>
            <w:rFonts w:ascii="Arial" w:hAnsi="Arial" w:cs="Arial"/>
            <w:sz w:val="24"/>
            <w:szCs w:val="24"/>
          </w:rPr>
        </w:pPr>
        <w:r w:rsidRPr="003276E9">
          <w:rPr>
            <w:rFonts w:ascii="Arial" w:hAnsi="Arial" w:cs="Arial"/>
            <w:sz w:val="24"/>
            <w:szCs w:val="24"/>
          </w:rPr>
          <w:fldChar w:fldCharType="begin"/>
        </w:r>
        <w:r w:rsidRPr="003276E9">
          <w:rPr>
            <w:rFonts w:ascii="Arial" w:hAnsi="Arial" w:cs="Arial"/>
            <w:sz w:val="24"/>
            <w:szCs w:val="24"/>
          </w:rPr>
          <w:instrText xml:space="preserve"> PAGE   \* MERGEFORMAT </w:instrText>
        </w:r>
        <w:r w:rsidRPr="003276E9">
          <w:rPr>
            <w:rFonts w:ascii="Arial" w:hAnsi="Arial" w:cs="Arial"/>
            <w:sz w:val="24"/>
            <w:szCs w:val="24"/>
          </w:rPr>
          <w:fldChar w:fldCharType="separate"/>
        </w:r>
        <w:r w:rsidRPr="003276E9">
          <w:rPr>
            <w:rFonts w:ascii="Arial" w:hAnsi="Arial" w:cs="Arial"/>
            <w:noProof/>
            <w:sz w:val="24"/>
            <w:szCs w:val="24"/>
          </w:rPr>
          <w:t>2</w:t>
        </w:r>
        <w:r w:rsidRPr="003276E9">
          <w:rPr>
            <w:rFonts w:ascii="Arial" w:hAnsi="Arial" w:cs="Arial"/>
            <w:noProof/>
            <w:sz w:val="24"/>
            <w:szCs w:val="24"/>
          </w:rPr>
          <w:fldChar w:fldCharType="end"/>
        </w:r>
      </w:p>
    </w:sdtContent>
  </w:sdt>
  <w:p w14:paraId="45B560AA" w14:textId="77777777" w:rsidR="00856C43" w:rsidRDefault="00856C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CC4E5" w14:textId="77777777" w:rsidR="00EC2B41" w:rsidRDefault="00EC2B41" w:rsidP="00EB256B">
      <w:pPr>
        <w:spacing w:after="0" w:line="240" w:lineRule="auto"/>
      </w:pPr>
      <w:r>
        <w:separator/>
      </w:r>
    </w:p>
  </w:footnote>
  <w:footnote w:type="continuationSeparator" w:id="0">
    <w:p w14:paraId="492F7801" w14:textId="77777777" w:rsidR="00EC2B41" w:rsidRDefault="00EC2B41" w:rsidP="00EB25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87EBA" w14:textId="77777777" w:rsidR="00856C43" w:rsidRDefault="00856C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235EE" w14:textId="77777777" w:rsidR="00856C43" w:rsidRDefault="00856C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DF8DA" w14:textId="77777777" w:rsidR="00856C43" w:rsidRDefault="00856C4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E690A" w14:textId="77777777" w:rsidR="00856C43" w:rsidRDefault="00856C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9965DB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B1FB4"/>
    <w:multiLevelType w:val="hybridMultilevel"/>
    <w:tmpl w:val="E3585A0A"/>
    <w:lvl w:ilvl="0" w:tplc="B89A96DE">
      <w:start w:val="1"/>
      <w:numFmt w:val="decimal"/>
      <w:lvlText w:val="%1."/>
      <w:lvlJc w:val="left"/>
      <w:pPr>
        <w:ind w:left="720" w:hanging="360"/>
      </w:pPr>
      <w:rPr>
        <w:rFonts w:ascii="Arial" w:eastAsiaTheme="minorHAns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535EEE"/>
    <w:multiLevelType w:val="multilevel"/>
    <w:tmpl w:val="4F7E01B0"/>
    <w:lvl w:ilvl="0">
      <w:start w:val="1"/>
      <w:numFmt w:val="lowerLetter"/>
      <w:lvlText w:val="%1."/>
      <w:lvlJc w:val="left"/>
      <w:pPr>
        <w:tabs>
          <w:tab w:val="num" w:pos="720"/>
        </w:tabs>
        <w:ind w:left="720" w:hanging="360"/>
      </w:pPr>
      <w:rPr>
        <w:rFonts w:ascii="Arial" w:hAnsi="Arial" w:cs="Arial" w:hint="default"/>
        <w:sz w:val="24"/>
        <w:szCs w:val="24"/>
      </w:rPr>
    </w:lvl>
    <w:lvl w:ilvl="1">
      <w:start w:val="1"/>
      <w:numFmt w:val="lowerLetter"/>
      <w:lvlText w:val="%2."/>
      <w:lvlJc w:val="left"/>
      <w:pPr>
        <w:ind w:left="1440" w:hanging="360"/>
      </w:pPr>
      <w:rPr>
        <w:rFonts w:hint="default"/>
        <w:b w:val="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lowerLetter"/>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upperLetter"/>
      <w:lvlText w:val="%8."/>
      <w:lvlJc w:val="left"/>
      <w:pPr>
        <w:ind w:left="5760" w:hanging="360"/>
      </w:pPr>
      <w:rPr>
        <w:rFonts w:hint="default"/>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02104"/>
    <w:multiLevelType w:val="hybridMultilevel"/>
    <w:tmpl w:val="3AAE840C"/>
    <w:lvl w:ilvl="0" w:tplc="A0F2E03A">
      <w:start w:val="1"/>
      <w:numFmt w:val="decimal"/>
      <w:lvlText w:val="%1)"/>
      <w:lvlJc w:val="left"/>
      <w:pPr>
        <w:ind w:left="1440" w:hanging="360"/>
      </w:pPr>
      <w:rPr>
        <w:rFonts w:ascii="Arial" w:hAnsi="Arial" w:cs="Arial"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A53189"/>
    <w:multiLevelType w:val="hybridMultilevel"/>
    <w:tmpl w:val="6C0C60E8"/>
    <w:lvl w:ilvl="0" w:tplc="1C1A8874">
      <w:start w:val="1"/>
      <w:numFmt w:val="lowerLetter"/>
      <w:lvlText w:val="%1."/>
      <w:lvlJc w:val="left"/>
      <w:pPr>
        <w:ind w:left="1429" w:hanging="360"/>
      </w:pPr>
      <w:rPr>
        <w:rFonts w:hint="default"/>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12E91788"/>
    <w:multiLevelType w:val="hybridMultilevel"/>
    <w:tmpl w:val="E89890A4"/>
    <w:lvl w:ilvl="0" w:tplc="6C72B224">
      <w:start w:val="1"/>
      <w:numFmt w:val="decimal"/>
      <w:lvlText w:val="%1)"/>
      <w:lvlJc w:val="left"/>
      <w:pPr>
        <w:ind w:left="1440" w:hanging="360"/>
      </w:pPr>
      <w:rPr>
        <w:rFonts w:ascii="Arial" w:hAnsi="Arial" w:cs="Arial" w:hint="default"/>
        <w:b w:val="0"/>
        <w:bCs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1E57F1"/>
    <w:multiLevelType w:val="hybridMultilevel"/>
    <w:tmpl w:val="3D184A92"/>
    <w:lvl w:ilvl="0" w:tplc="48A2C20C">
      <w:start w:val="1"/>
      <w:numFmt w:val="decimal"/>
      <w:lvlText w:val="%1."/>
      <w:lvlJc w:val="left"/>
      <w:pPr>
        <w:ind w:left="1429" w:hanging="360"/>
      </w:pPr>
      <w:rPr>
        <w:rFonts w:hint="default"/>
        <w:b/>
        <w:bCs/>
        <w:i w:val="0"/>
        <w:iCs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157261D9"/>
    <w:multiLevelType w:val="hybridMultilevel"/>
    <w:tmpl w:val="A726D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F62A3A"/>
    <w:multiLevelType w:val="hybridMultilevel"/>
    <w:tmpl w:val="3F68E6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666F87"/>
    <w:multiLevelType w:val="hybridMultilevel"/>
    <w:tmpl w:val="694875E0"/>
    <w:lvl w:ilvl="0" w:tplc="B5A6197A">
      <w:start w:val="1"/>
      <w:numFmt w:val="decimal"/>
      <w:lvlText w:val="%1."/>
      <w:lvlJc w:val="left"/>
      <w:pPr>
        <w:ind w:left="720" w:hanging="360"/>
      </w:pPr>
      <w:rPr>
        <w:rFonts w:ascii="Arial" w:eastAsiaTheme="minorHAns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1935D0"/>
    <w:multiLevelType w:val="hybridMultilevel"/>
    <w:tmpl w:val="8F94CD12"/>
    <w:lvl w:ilvl="0" w:tplc="AA5621CC">
      <w:start w:val="1"/>
      <w:numFmt w:val="decimal"/>
      <w:lvlText w:val="3.%1"/>
      <w:lvlJc w:val="center"/>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B314D9"/>
    <w:multiLevelType w:val="multilevel"/>
    <w:tmpl w:val="0890B9B0"/>
    <w:lvl w:ilvl="0">
      <w:start w:val="4"/>
      <w:numFmt w:val="decimal"/>
      <w:lvlText w:val="%1"/>
      <w:lvlJc w:val="left"/>
      <w:pPr>
        <w:ind w:left="730" w:hanging="730"/>
      </w:pPr>
      <w:rPr>
        <w:rFonts w:hint="default"/>
      </w:rPr>
    </w:lvl>
    <w:lvl w:ilvl="1">
      <w:start w:val="3"/>
      <w:numFmt w:val="decimal"/>
      <w:lvlText w:val="%1.%2"/>
      <w:lvlJc w:val="left"/>
      <w:pPr>
        <w:ind w:left="850" w:hanging="730"/>
      </w:pPr>
      <w:rPr>
        <w:rFonts w:hint="default"/>
      </w:rPr>
    </w:lvl>
    <w:lvl w:ilvl="2">
      <w:start w:val="2"/>
      <w:numFmt w:val="decimal"/>
      <w:lvlText w:val="%1.%2.%3"/>
      <w:lvlJc w:val="left"/>
      <w:pPr>
        <w:ind w:left="970" w:hanging="73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2760" w:hanging="1800"/>
      </w:pPr>
      <w:rPr>
        <w:rFonts w:hint="default"/>
      </w:rPr>
    </w:lvl>
  </w:abstractNum>
  <w:abstractNum w:abstractNumId="12" w15:restartNumberingAfterBreak="0">
    <w:nsid w:val="1E2C2C68"/>
    <w:multiLevelType w:val="hybridMultilevel"/>
    <w:tmpl w:val="55389870"/>
    <w:lvl w:ilvl="0" w:tplc="79D69BF2">
      <w:start w:val="1"/>
      <w:numFmt w:val="decimal"/>
      <w:lvlText w:val="%1)"/>
      <w:lvlJc w:val="left"/>
      <w:pPr>
        <w:ind w:left="1440" w:hanging="360"/>
      </w:pPr>
      <w:rPr>
        <w:rFonts w:ascii="Arial" w:hAnsi="Arial" w:cs="Arial"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AD56F8"/>
    <w:multiLevelType w:val="hybridMultilevel"/>
    <w:tmpl w:val="E02EF2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5A5C6D"/>
    <w:multiLevelType w:val="hybridMultilevel"/>
    <w:tmpl w:val="AEA22DF2"/>
    <w:lvl w:ilvl="0" w:tplc="FD82F5C8">
      <w:start w:val="1"/>
      <w:numFmt w:val="decimal"/>
      <w:lvlText w:val="4.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BD2C9E"/>
    <w:multiLevelType w:val="multilevel"/>
    <w:tmpl w:val="6952F858"/>
    <w:lvl w:ilvl="0">
      <w:start w:val="1"/>
      <w:numFmt w:val="decimal"/>
      <w:lvlText w:val="%1)"/>
      <w:lvlJc w:val="left"/>
      <w:pPr>
        <w:tabs>
          <w:tab w:val="num" w:pos="720"/>
        </w:tabs>
        <w:ind w:left="720" w:hanging="360"/>
      </w:pPr>
      <w:rPr>
        <w:rFonts w:ascii="Arial" w:hAnsi="Arial" w:cs="Arial" w:hint="default"/>
        <w:color w:val="auto"/>
        <w:sz w:val="24"/>
        <w:szCs w:val="24"/>
      </w:rPr>
    </w:lvl>
    <w:lvl w:ilvl="1">
      <w:start w:val="1"/>
      <w:numFmt w:val="decimal"/>
      <w:lvlText w:val="%2."/>
      <w:lvlJc w:val="left"/>
      <w:pPr>
        <w:ind w:left="1440" w:hanging="360"/>
      </w:pPr>
      <w:rPr>
        <w:rFonts w:ascii="Arial" w:eastAsiaTheme="minorHAnsi" w:hAnsi="Arial" w:cs="Aria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F439EB"/>
    <w:multiLevelType w:val="hybridMultilevel"/>
    <w:tmpl w:val="2B305564"/>
    <w:lvl w:ilvl="0" w:tplc="D8027B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F94533"/>
    <w:multiLevelType w:val="hybridMultilevel"/>
    <w:tmpl w:val="B1A8EA68"/>
    <w:lvl w:ilvl="0" w:tplc="FFFFFFFF">
      <w:start w:val="1"/>
      <w:numFmt w:val="decimal"/>
      <w:lvlText w:val="2.1.%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80F7F86"/>
    <w:multiLevelType w:val="hybridMultilevel"/>
    <w:tmpl w:val="B046F2B8"/>
    <w:lvl w:ilvl="0" w:tplc="437C5F5A">
      <w:start w:val="1"/>
      <w:numFmt w:val="lowerLetter"/>
      <w:lvlText w:val="%1."/>
      <w:lvlJc w:val="left"/>
      <w:pPr>
        <w:ind w:left="1429" w:hanging="360"/>
      </w:pPr>
      <w:rPr>
        <w:rFonts w:hint="default"/>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9" w15:restartNumberingAfterBreak="0">
    <w:nsid w:val="28A17069"/>
    <w:multiLevelType w:val="hybridMultilevel"/>
    <w:tmpl w:val="666E2244"/>
    <w:lvl w:ilvl="0" w:tplc="C418400E">
      <w:start w:val="1"/>
      <w:numFmt w:val="decimal"/>
      <w:lvlText w:val="2.%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A0423B8"/>
    <w:multiLevelType w:val="hybridMultilevel"/>
    <w:tmpl w:val="0A467D26"/>
    <w:lvl w:ilvl="0" w:tplc="5C8A89BE">
      <w:start w:val="1"/>
      <w:numFmt w:val="decimal"/>
      <w:lvlText w:val="4.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FC2B26"/>
    <w:multiLevelType w:val="hybridMultilevel"/>
    <w:tmpl w:val="8DDCC2E6"/>
    <w:lvl w:ilvl="0" w:tplc="B164C0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1714E3"/>
    <w:multiLevelType w:val="hybridMultilevel"/>
    <w:tmpl w:val="C080A3A8"/>
    <w:lvl w:ilvl="0" w:tplc="653ABF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B22936"/>
    <w:multiLevelType w:val="hybridMultilevel"/>
    <w:tmpl w:val="D338C930"/>
    <w:lvl w:ilvl="0" w:tplc="642AF93A">
      <w:start w:val="1"/>
      <w:numFmt w:val="decimal"/>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1A7816"/>
    <w:multiLevelType w:val="hybridMultilevel"/>
    <w:tmpl w:val="7C9A9CF8"/>
    <w:lvl w:ilvl="0" w:tplc="0EE00798">
      <w:start w:val="1"/>
      <w:numFmt w:val="decimal"/>
      <w:lvlText w:val="%1)"/>
      <w:lvlJc w:val="left"/>
      <w:pPr>
        <w:ind w:left="1440" w:hanging="360"/>
      </w:pPr>
      <w:rPr>
        <w:rFonts w:ascii="Arial" w:hAnsi="Arial" w:cs="Arial"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1CD4124"/>
    <w:multiLevelType w:val="hybridMultilevel"/>
    <w:tmpl w:val="58BA60F2"/>
    <w:lvl w:ilvl="0" w:tplc="B8900088">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32F114A6"/>
    <w:multiLevelType w:val="hybridMultilevel"/>
    <w:tmpl w:val="D14617B6"/>
    <w:lvl w:ilvl="0" w:tplc="B5F654C2">
      <w:start w:val="1"/>
      <w:numFmt w:val="decimal"/>
      <w:lvlText w:val="2.1.%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FE37AA"/>
    <w:multiLevelType w:val="hybridMultilevel"/>
    <w:tmpl w:val="AF7A7A08"/>
    <w:lvl w:ilvl="0" w:tplc="F552D52E">
      <w:start w:val="1"/>
      <w:numFmt w:val="decimal"/>
      <w:lvlText w:val="%1)"/>
      <w:lvlJc w:val="left"/>
      <w:pPr>
        <w:ind w:left="1440" w:hanging="360"/>
      </w:pPr>
      <w:rPr>
        <w:rFonts w:ascii="Arial" w:hAnsi="Arial" w:cs="Arial" w:hint="default"/>
        <w:b w:val="0"/>
        <w:bCs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8781A15"/>
    <w:multiLevelType w:val="hybridMultilevel"/>
    <w:tmpl w:val="02CA4EC4"/>
    <w:lvl w:ilvl="0" w:tplc="4A9490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9F1215F"/>
    <w:multiLevelType w:val="hybridMultilevel"/>
    <w:tmpl w:val="D904EE1E"/>
    <w:lvl w:ilvl="0" w:tplc="E2CA0A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1E3208"/>
    <w:multiLevelType w:val="multilevel"/>
    <w:tmpl w:val="431AA790"/>
    <w:lvl w:ilvl="0">
      <w:start w:val="4"/>
      <w:numFmt w:val="decimal"/>
      <w:lvlText w:val="%1"/>
      <w:lvlJc w:val="left"/>
      <w:pPr>
        <w:ind w:left="530" w:hanging="530"/>
      </w:pPr>
      <w:rPr>
        <w:rFonts w:hint="default"/>
      </w:rPr>
    </w:lvl>
    <w:lvl w:ilvl="1">
      <w:start w:val="6"/>
      <w:numFmt w:val="decimal"/>
      <w:lvlText w:val="%1.%2"/>
      <w:lvlJc w:val="left"/>
      <w:pPr>
        <w:ind w:left="710" w:hanging="53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1" w15:restartNumberingAfterBreak="0">
    <w:nsid w:val="3F295878"/>
    <w:multiLevelType w:val="multilevel"/>
    <w:tmpl w:val="9378C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C77D84"/>
    <w:multiLevelType w:val="hybridMultilevel"/>
    <w:tmpl w:val="146CC858"/>
    <w:lvl w:ilvl="0" w:tplc="04090019">
      <w:start w:val="1"/>
      <w:numFmt w:val="lowerLetter"/>
      <w:lvlText w:val="%1."/>
      <w:lvlJc w:val="left"/>
      <w:pPr>
        <w:ind w:left="1647" w:hanging="360"/>
      </w:p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33" w15:restartNumberingAfterBreak="0">
    <w:nsid w:val="44AB2386"/>
    <w:multiLevelType w:val="hybridMultilevel"/>
    <w:tmpl w:val="3D08D1D2"/>
    <w:lvl w:ilvl="0" w:tplc="6DAA9FB6">
      <w:start w:val="1"/>
      <w:numFmt w:val="decimal"/>
      <w:lvlText w:val="2.1.%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927303C"/>
    <w:multiLevelType w:val="hybridMultilevel"/>
    <w:tmpl w:val="0340F22E"/>
    <w:lvl w:ilvl="0" w:tplc="FBAA6450">
      <w:start w:val="1"/>
      <w:numFmt w:val="decimal"/>
      <w:lvlText w:val="%1)"/>
      <w:lvlJc w:val="left"/>
      <w:pPr>
        <w:ind w:left="1440" w:hanging="360"/>
      </w:pPr>
      <w:rPr>
        <w:rFonts w:ascii="Arial" w:hAnsi="Arial" w:cs="Arial" w:hint="default"/>
        <w:color w:val="auto"/>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4A6417EE"/>
    <w:multiLevelType w:val="hybridMultilevel"/>
    <w:tmpl w:val="82767F5A"/>
    <w:lvl w:ilvl="0" w:tplc="3A08AB20">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AEE4E47"/>
    <w:multiLevelType w:val="multilevel"/>
    <w:tmpl w:val="5C966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4730F0"/>
    <w:multiLevelType w:val="hybridMultilevel"/>
    <w:tmpl w:val="3FB4623E"/>
    <w:lvl w:ilvl="0" w:tplc="B5F654C2">
      <w:start w:val="1"/>
      <w:numFmt w:val="decimal"/>
      <w:lvlText w:val="2.1.%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2C63732"/>
    <w:multiLevelType w:val="hybridMultilevel"/>
    <w:tmpl w:val="44B66150"/>
    <w:lvl w:ilvl="0" w:tplc="E33C1E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530D57A1"/>
    <w:multiLevelType w:val="hybridMultilevel"/>
    <w:tmpl w:val="38C4183A"/>
    <w:lvl w:ilvl="0" w:tplc="E3886B72">
      <w:start w:val="1"/>
      <w:numFmt w:val="decimal"/>
      <w:lvlText w:val="%1)"/>
      <w:lvlJc w:val="left"/>
      <w:pPr>
        <w:ind w:left="1440" w:hanging="360"/>
      </w:pPr>
      <w:rPr>
        <w:rFonts w:ascii="Arial" w:hAnsi="Arial" w:cs="Arial"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98C1D22"/>
    <w:multiLevelType w:val="hybridMultilevel"/>
    <w:tmpl w:val="0C927CE2"/>
    <w:lvl w:ilvl="0" w:tplc="7A34A166">
      <w:start w:val="1"/>
      <w:numFmt w:val="decimal"/>
      <w:lvlText w:val="%1."/>
      <w:lvlJc w:val="left"/>
      <w:pPr>
        <w:ind w:left="720" w:hanging="360"/>
      </w:pPr>
      <w:rPr>
        <w:rFonts w:ascii="Arial" w:eastAsiaTheme="minorHAns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E9D7516"/>
    <w:multiLevelType w:val="hybridMultilevel"/>
    <w:tmpl w:val="0072640C"/>
    <w:lvl w:ilvl="0" w:tplc="8A86A1D0">
      <w:start w:val="1"/>
      <w:numFmt w:val="lowerLetter"/>
      <w:lvlText w:val="%1."/>
      <w:lvlJc w:val="left"/>
      <w:pPr>
        <w:ind w:left="1429" w:hanging="360"/>
      </w:pPr>
      <w:rPr>
        <w:rFonts w:hint="default"/>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2" w15:restartNumberingAfterBreak="0">
    <w:nsid w:val="5FF16084"/>
    <w:multiLevelType w:val="hybridMultilevel"/>
    <w:tmpl w:val="FED2836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0141B98"/>
    <w:multiLevelType w:val="hybridMultilevel"/>
    <w:tmpl w:val="C7BADDAE"/>
    <w:lvl w:ilvl="0" w:tplc="18E2ED88">
      <w:start w:val="1"/>
      <w:numFmt w:val="lowerLetter"/>
      <w:lvlText w:val="%1."/>
      <w:lvlJc w:val="left"/>
      <w:pPr>
        <w:ind w:left="1429" w:hanging="360"/>
      </w:pPr>
      <w:rPr>
        <w:rFonts w:hint="default"/>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4" w15:restartNumberingAfterBreak="0">
    <w:nsid w:val="63BE3814"/>
    <w:multiLevelType w:val="hybridMultilevel"/>
    <w:tmpl w:val="471449B8"/>
    <w:lvl w:ilvl="0" w:tplc="5CB4C94E">
      <w:start w:val="1"/>
      <w:numFmt w:val="decimal"/>
      <w:lvlText w:val="4.%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74B6453"/>
    <w:multiLevelType w:val="hybridMultilevel"/>
    <w:tmpl w:val="1A78BF2C"/>
    <w:lvl w:ilvl="0" w:tplc="B5F654C2">
      <w:start w:val="1"/>
      <w:numFmt w:val="decimal"/>
      <w:lvlText w:val="2.1.%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B31747F"/>
    <w:multiLevelType w:val="hybridMultilevel"/>
    <w:tmpl w:val="E7B6CC02"/>
    <w:lvl w:ilvl="0" w:tplc="FB325402">
      <w:start w:val="1"/>
      <w:numFmt w:val="lowerLetter"/>
      <w:lvlText w:val="%1."/>
      <w:lvlJc w:val="left"/>
      <w:pPr>
        <w:ind w:left="1429" w:hanging="360"/>
      </w:pPr>
      <w:rPr>
        <w:rFonts w:hint="default"/>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7" w15:restartNumberingAfterBreak="0">
    <w:nsid w:val="701A53A7"/>
    <w:multiLevelType w:val="hybridMultilevel"/>
    <w:tmpl w:val="6BB09F1C"/>
    <w:lvl w:ilvl="0" w:tplc="A5A670E6">
      <w:start w:val="1"/>
      <w:numFmt w:val="lowerLetter"/>
      <w:lvlText w:val="%1."/>
      <w:lvlJc w:val="left"/>
      <w:pPr>
        <w:ind w:left="1429" w:hanging="360"/>
      </w:pPr>
      <w:rPr>
        <w:rFonts w:hint="default"/>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8" w15:restartNumberingAfterBreak="0">
    <w:nsid w:val="71261B51"/>
    <w:multiLevelType w:val="hybridMultilevel"/>
    <w:tmpl w:val="FED283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26B34F0"/>
    <w:multiLevelType w:val="hybridMultilevel"/>
    <w:tmpl w:val="F7CCD8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2EA5052"/>
    <w:multiLevelType w:val="multilevel"/>
    <w:tmpl w:val="58E49D4C"/>
    <w:lvl w:ilvl="0">
      <w:start w:val="4"/>
      <w:numFmt w:val="decimal"/>
      <w:lvlText w:val="%1"/>
      <w:lvlJc w:val="left"/>
      <w:pPr>
        <w:ind w:left="530" w:hanging="530"/>
      </w:pPr>
      <w:rPr>
        <w:rFonts w:hint="default"/>
      </w:rPr>
    </w:lvl>
    <w:lvl w:ilvl="1">
      <w:start w:val="6"/>
      <w:numFmt w:val="decimal"/>
      <w:lvlText w:val="%1.%2"/>
      <w:lvlJc w:val="left"/>
      <w:pPr>
        <w:ind w:left="530" w:hanging="5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746E5F2F"/>
    <w:multiLevelType w:val="hybridMultilevel"/>
    <w:tmpl w:val="463853DC"/>
    <w:lvl w:ilvl="0" w:tplc="B1709896">
      <w:start w:val="1"/>
      <w:numFmt w:val="lowerLetter"/>
      <w:lvlText w:val="%1."/>
      <w:lvlJc w:val="left"/>
      <w:pPr>
        <w:ind w:left="644" w:hanging="360"/>
      </w:pPr>
      <w:rPr>
        <w:rFonts w:hint="default"/>
        <w:i w:val="0"/>
        <w:iCs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2" w15:restartNumberingAfterBreak="0">
    <w:nsid w:val="787F7A47"/>
    <w:multiLevelType w:val="hybridMultilevel"/>
    <w:tmpl w:val="2488CBBE"/>
    <w:lvl w:ilvl="0" w:tplc="63EE2A24">
      <w:start w:val="1"/>
      <w:numFmt w:val="decimal"/>
      <w:lvlText w:val="%1)"/>
      <w:lvlJc w:val="left"/>
      <w:pPr>
        <w:ind w:left="1440" w:hanging="360"/>
      </w:pPr>
      <w:rPr>
        <w:rFonts w:ascii="Arial" w:hAnsi="Arial" w:cs="Arial"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8E94471"/>
    <w:multiLevelType w:val="hybridMultilevel"/>
    <w:tmpl w:val="21FE55EC"/>
    <w:lvl w:ilvl="0" w:tplc="CC0EF26C">
      <w:start w:val="1"/>
      <w:numFmt w:val="lowerLetter"/>
      <w:lvlText w:val="%1."/>
      <w:lvlJc w:val="left"/>
      <w:pPr>
        <w:ind w:left="1429" w:hanging="360"/>
      </w:pPr>
      <w:rPr>
        <w:rFonts w:hint="default"/>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4" w15:restartNumberingAfterBreak="0">
    <w:nsid w:val="792E25BF"/>
    <w:multiLevelType w:val="hybridMultilevel"/>
    <w:tmpl w:val="9274D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CD007FE"/>
    <w:multiLevelType w:val="hybridMultilevel"/>
    <w:tmpl w:val="8DE4F080"/>
    <w:lvl w:ilvl="0" w:tplc="DE9218CC">
      <w:start w:val="1"/>
      <w:numFmt w:val="lowerLetter"/>
      <w:lvlText w:val="%1."/>
      <w:lvlJc w:val="left"/>
      <w:pPr>
        <w:ind w:left="1429" w:hanging="360"/>
      </w:pPr>
      <w:rPr>
        <w:rFonts w:hint="default"/>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6" w15:restartNumberingAfterBreak="0">
    <w:nsid w:val="7CDD008C"/>
    <w:multiLevelType w:val="hybridMultilevel"/>
    <w:tmpl w:val="9294DE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DAE6140"/>
    <w:multiLevelType w:val="hybridMultilevel"/>
    <w:tmpl w:val="435A36B0"/>
    <w:lvl w:ilvl="0" w:tplc="60CAAB0A">
      <w:start w:val="1"/>
      <w:numFmt w:val="decimal"/>
      <w:lvlText w:val="%1."/>
      <w:lvlJc w:val="left"/>
      <w:pPr>
        <w:ind w:left="720" w:hanging="360"/>
      </w:pPr>
      <w:rPr>
        <w:rFonts w:ascii="Arial" w:eastAsiaTheme="minorHAns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F925FAD"/>
    <w:multiLevelType w:val="hybridMultilevel"/>
    <w:tmpl w:val="648480E2"/>
    <w:lvl w:ilvl="0" w:tplc="AF049C9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FCC0F95"/>
    <w:multiLevelType w:val="multilevel"/>
    <w:tmpl w:val="66B8247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799713">
    <w:abstractNumId w:val="58"/>
  </w:num>
  <w:num w:numId="2" w16cid:durableId="1566599510">
    <w:abstractNumId w:val="35"/>
  </w:num>
  <w:num w:numId="3" w16cid:durableId="1643996205">
    <w:abstractNumId w:val="42"/>
  </w:num>
  <w:num w:numId="4" w16cid:durableId="874922215">
    <w:abstractNumId w:val="23"/>
  </w:num>
  <w:num w:numId="5" w16cid:durableId="687096041">
    <w:abstractNumId w:val="56"/>
  </w:num>
  <w:num w:numId="6" w16cid:durableId="929461722">
    <w:abstractNumId w:val="10"/>
  </w:num>
  <w:num w:numId="7" w16cid:durableId="934938641">
    <w:abstractNumId w:val="0"/>
  </w:num>
  <w:num w:numId="8" w16cid:durableId="738793581">
    <w:abstractNumId w:val="4"/>
  </w:num>
  <w:num w:numId="9" w16cid:durableId="1286232685">
    <w:abstractNumId w:val="15"/>
  </w:num>
  <w:num w:numId="10" w16cid:durableId="1466196416">
    <w:abstractNumId w:val="18"/>
  </w:num>
  <w:num w:numId="11" w16cid:durableId="1405495516">
    <w:abstractNumId w:val="34"/>
  </w:num>
  <w:num w:numId="12" w16cid:durableId="716512778">
    <w:abstractNumId w:val="52"/>
  </w:num>
  <w:num w:numId="13" w16cid:durableId="755514992">
    <w:abstractNumId w:val="47"/>
  </w:num>
  <w:num w:numId="14" w16cid:durableId="1206259272">
    <w:abstractNumId w:val="3"/>
  </w:num>
  <w:num w:numId="15" w16cid:durableId="1100487259">
    <w:abstractNumId w:val="24"/>
  </w:num>
  <w:num w:numId="16" w16cid:durableId="1220826866">
    <w:abstractNumId w:val="43"/>
  </w:num>
  <w:num w:numId="17" w16cid:durableId="1787504792">
    <w:abstractNumId w:val="39"/>
  </w:num>
  <w:num w:numId="18" w16cid:durableId="980571798">
    <w:abstractNumId w:val="53"/>
  </w:num>
  <w:num w:numId="19" w16cid:durableId="924538449">
    <w:abstractNumId w:val="55"/>
  </w:num>
  <w:num w:numId="20" w16cid:durableId="61368359">
    <w:abstractNumId w:val="46"/>
  </w:num>
  <w:num w:numId="21" w16cid:durableId="1953509937">
    <w:abstractNumId w:val="27"/>
  </w:num>
  <w:num w:numId="22" w16cid:durableId="1843935984">
    <w:abstractNumId w:val="41"/>
  </w:num>
  <w:num w:numId="23" w16cid:durableId="1138763811">
    <w:abstractNumId w:val="5"/>
  </w:num>
  <w:num w:numId="24" w16cid:durableId="1138303058">
    <w:abstractNumId w:val="12"/>
  </w:num>
  <w:num w:numId="25" w16cid:durableId="246155545">
    <w:abstractNumId w:val="44"/>
  </w:num>
  <w:num w:numId="26" w16cid:durableId="1231160984">
    <w:abstractNumId w:val="20"/>
  </w:num>
  <w:num w:numId="27" w16cid:durableId="1441993923">
    <w:abstractNumId w:val="6"/>
  </w:num>
  <w:num w:numId="28" w16cid:durableId="824711890">
    <w:abstractNumId w:val="28"/>
  </w:num>
  <w:num w:numId="29" w16cid:durableId="2084641866">
    <w:abstractNumId w:val="14"/>
  </w:num>
  <w:num w:numId="30" w16cid:durableId="1086028811">
    <w:abstractNumId w:val="25"/>
  </w:num>
  <w:num w:numId="31" w16cid:durableId="1633363717">
    <w:abstractNumId w:val="13"/>
  </w:num>
  <w:num w:numId="32" w16cid:durableId="662976427">
    <w:abstractNumId w:val="2"/>
  </w:num>
  <w:num w:numId="33" w16cid:durableId="13504246">
    <w:abstractNumId w:val="11"/>
  </w:num>
  <w:num w:numId="34" w16cid:durableId="102960317">
    <w:abstractNumId w:val="38"/>
  </w:num>
  <w:num w:numId="35" w16cid:durableId="910963883">
    <w:abstractNumId w:val="50"/>
  </w:num>
  <w:num w:numId="36" w16cid:durableId="1968505487">
    <w:abstractNumId w:val="30"/>
  </w:num>
  <w:num w:numId="37" w16cid:durableId="970867929">
    <w:abstractNumId w:val="32"/>
  </w:num>
  <w:num w:numId="38" w16cid:durableId="2037660286">
    <w:abstractNumId w:val="8"/>
  </w:num>
  <w:num w:numId="39" w16cid:durableId="172378327">
    <w:abstractNumId w:val="40"/>
  </w:num>
  <w:num w:numId="40" w16cid:durableId="1877814479">
    <w:abstractNumId w:val="1"/>
  </w:num>
  <w:num w:numId="41" w16cid:durableId="1138492601">
    <w:abstractNumId w:val="9"/>
  </w:num>
  <w:num w:numId="42" w16cid:durableId="339085376">
    <w:abstractNumId w:val="57"/>
  </w:num>
  <w:num w:numId="43" w16cid:durableId="1785077797">
    <w:abstractNumId w:val="48"/>
  </w:num>
  <w:num w:numId="44" w16cid:durableId="349720358">
    <w:abstractNumId w:val="29"/>
  </w:num>
  <w:num w:numId="45" w16cid:durableId="25716077">
    <w:abstractNumId w:val="22"/>
  </w:num>
  <w:num w:numId="46" w16cid:durableId="1074550925">
    <w:abstractNumId w:val="16"/>
  </w:num>
  <w:num w:numId="47" w16cid:durableId="1504978871">
    <w:abstractNumId w:val="21"/>
  </w:num>
  <w:num w:numId="48" w16cid:durableId="650986189">
    <w:abstractNumId w:val="59"/>
  </w:num>
  <w:num w:numId="49" w16cid:durableId="925266832">
    <w:abstractNumId w:val="31"/>
  </w:num>
  <w:num w:numId="50" w16cid:durableId="1850948834">
    <w:abstractNumId w:val="19"/>
  </w:num>
  <w:num w:numId="51" w16cid:durableId="746924769">
    <w:abstractNumId w:val="33"/>
  </w:num>
  <w:num w:numId="52" w16cid:durableId="1977367945">
    <w:abstractNumId w:val="36"/>
  </w:num>
  <w:num w:numId="53" w16cid:durableId="2097751915">
    <w:abstractNumId w:val="49"/>
  </w:num>
  <w:num w:numId="54" w16cid:durableId="1729718603">
    <w:abstractNumId w:val="51"/>
  </w:num>
  <w:num w:numId="55" w16cid:durableId="904412031">
    <w:abstractNumId w:val="7"/>
  </w:num>
  <w:num w:numId="56" w16cid:durableId="305353152">
    <w:abstractNumId w:val="54"/>
  </w:num>
  <w:num w:numId="57" w16cid:durableId="412287234">
    <w:abstractNumId w:val="45"/>
  </w:num>
  <w:num w:numId="58" w16cid:durableId="1087001987">
    <w:abstractNumId w:val="37"/>
  </w:num>
  <w:num w:numId="59" w16cid:durableId="799106005">
    <w:abstractNumId w:val="26"/>
  </w:num>
  <w:num w:numId="60" w16cid:durableId="78446671">
    <w:abstractNumId w:val="1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256B"/>
    <w:rsid w:val="00000490"/>
    <w:rsid w:val="00002232"/>
    <w:rsid w:val="00003F2E"/>
    <w:rsid w:val="000040AD"/>
    <w:rsid w:val="00005483"/>
    <w:rsid w:val="000123CC"/>
    <w:rsid w:val="0002312A"/>
    <w:rsid w:val="00026D19"/>
    <w:rsid w:val="00030957"/>
    <w:rsid w:val="00032CAA"/>
    <w:rsid w:val="00036030"/>
    <w:rsid w:val="00036FA2"/>
    <w:rsid w:val="00043FC6"/>
    <w:rsid w:val="00045607"/>
    <w:rsid w:val="00046575"/>
    <w:rsid w:val="0005218B"/>
    <w:rsid w:val="000545C1"/>
    <w:rsid w:val="00056076"/>
    <w:rsid w:val="00060244"/>
    <w:rsid w:val="00064139"/>
    <w:rsid w:val="0006767C"/>
    <w:rsid w:val="000779C8"/>
    <w:rsid w:val="0008507D"/>
    <w:rsid w:val="0008589F"/>
    <w:rsid w:val="000870EC"/>
    <w:rsid w:val="0009160D"/>
    <w:rsid w:val="000943E5"/>
    <w:rsid w:val="000B78B2"/>
    <w:rsid w:val="000C0547"/>
    <w:rsid w:val="000D1B8F"/>
    <w:rsid w:val="000D64DA"/>
    <w:rsid w:val="000E0263"/>
    <w:rsid w:val="000E2814"/>
    <w:rsid w:val="000E69DD"/>
    <w:rsid w:val="000F01CB"/>
    <w:rsid w:val="000F3A99"/>
    <w:rsid w:val="00100C75"/>
    <w:rsid w:val="00102276"/>
    <w:rsid w:val="00102A83"/>
    <w:rsid w:val="0011532E"/>
    <w:rsid w:val="00117B8C"/>
    <w:rsid w:val="00117C4C"/>
    <w:rsid w:val="00121819"/>
    <w:rsid w:val="00124B9D"/>
    <w:rsid w:val="00124CDA"/>
    <w:rsid w:val="001258C0"/>
    <w:rsid w:val="00134AAE"/>
    <w:rsid w:val="0013675C"/>
    <w:rsid w:val="00143112"/>
    <w:rsid w:val="00154F47"/>
    <w:rsid w:val="0016195F"/>
    <w:rsid w:val="0016444F"/>
    <w:rsid w:val="001719D8"/>
    <w:rsid w:val="0017351C"/>
    <w:rsid w:val="00174367"/>
    <w:rsid w:val="001748EE"/>
    <w:rsid w:val="00181280"/>
    <w:rsid w:val="001832C6"/>
    <w:rsid w:val="00184150"/>
    <w:rsid w:val="00185AEA"/>
    <w:rsid w:val="00186FDB"/>
    <w:rsid w:val="001918DD"/>
    <w:rsid w:val="00194C06"/>
    <w:rsid w:val="001A3FFB"/>
    <w:rsid w:val="001B0446"/>
    <w:rsid w:val="001B1536"/>
    <w:rsid w:val="001B26A7"/>
    <w:rsid w:val="001B2C35"/>
    <w:rsid w:val="001B2EA7"/>
    <w:rsid w:val="001B4228"/>
    <w:rsid w:val="001B475D"/>
    <w:rsid w:val="001C139D"/>
    <w:rsid w:val="001D1A23"/>
    <w:rsid w:val="001D2F29"/>
    <w:rsid w:val="001D6F0A"/>
    <w:rsid w:val="001E47A7"/>
    <w:rsid w:val="001E5E88"/>
    <w:rsid w:val="001F2EFB"/>
    <w:rsid w:val="001F3641"/>
    <w:rsid w:val="001F46D1"/>
    <w:rsid w:val="001F4CA8"/>
    <w:rsid w:val="001F739D"/>
    <w:rsid w:val="00205659"/>
    <w:rsid w:val="002120F9"/>
    <w:rsid w:val="002135B8"/>
    <w:rsid w:val="00214230"/>
    <w:rsid w:val="00214AF8"/>
    <w:rsid w:val="00221E0F"/>
    <w:rsid w:val="00230F19"/>
    <w:rsid w:val="002311CB"/>
    <w:rsid w:val="0023158F"/>
    <w:rsid w:val="0023317E"/>
    <w:rsid w:val="00237969"/>
    <w:rsid w:val="00240C32"/>
    <w:rsid w:val="00243632"/>
    <w:rsid w:val="00250F2C"/>
    <w:rsid w:val="00256C79"/>
    <w:rsid w:val="00256EB8"/>
    <w:rsid w:val="00263F89"/>
    <w:rsid w:val="00266EA7"/>
    <w:rsid w:val="00267DFB"/>
    <w:rsid w:val="00270A31"/>
    <w:rsid w:val="002737F3"/>
    <w:rsid w:val="0028329B"/>
    <w:rsid w:val="0028702C"/>
    <w:rsid w:val="002915DA"/>
    <w:rsid w:val="0029324B"/>
    <w:rsid w:val="002A0963"/>
    <w:rsid w:val="002A664E"/>
    <w:rsid w:val="002B026C"/>
    <w:rsid w:val="002B215A"/>
    <w:rsid w:val="002B5E38"/>
    <w:rsid w:val="002B69B8"/>
    <w:rsid w:val="002C28C9"/>
    <w:rsid w:val="002C388A"/>
    <w:rsid w:val="002C5527"/>
    <w:rsid w:val="002D143B"/>
    <w:rsid w:val="002D1944"/>
    <w:rsid w:val="002D1E95"/>
    <w:rsid w:val="002D51CF"/>
    <w:rsid w:val="002D5D56"/>
    <w:rsid w:val="002D75A2"/>
    <w:rsid w:val="002E4EF9"/>
    <w:rsid w:val="002E7FF8"/>
    <w:rsid w:val="002F0EE9"/>
    <w:rsid w:val="002F4B96"/>
    <w:rsid w:val="002F613C"/>
    <w:rsid w:val="002F6549"/>
    <w:rsid w:val="00302076"/>
    <w:rsid w:val="00306750"/>
    <w:rsid w:val="00306C6B"/>
    <w:rsid w:val="00307CBD"/>
    <w:rsid w:val="00312690"/>
    <w:rsid w:val="0031289F"/>
    <w:rsid w:val="003220F2"/>
    <w:rsid w:val="003232F4"/>
    <w:rsid w:val="003276E9"/>
    <w:rsid w:val="00335D98"/>
    <w:rsid w:val="00336E88"/>
    <w:rsid w:val="00337886"/>
    <w:rsid w:val="00337A34"/>
    <w:rsid w:val="00342131"/>
    <w:rsid w:val="003439A3"/>
    <w:rsid w:val="00352455"/>
    <w:rsid w:val="0035523C"/>
    <w:rsid w:val="0035604A"/>
    <w:rsid w:val="00356357"/>
    <w:rsid w:val="00357A46"/>
    <w:rsid w:val="003617A7"/>
    <w:rsid w:val="00363662"/>
    <w:rsid w:val="00364922"/>
    <w:rsid w:val="003668B4"/>
    <w:rsid w:val="00373508"/>
    <w:rsid w:val="00381B78"/>
    <w:rsid w:val="00383A83"/>
    <w:rsid w:val="00383F0A"/>
    <w:rsid w:val="00384848"/>
    <w:rsid w:val="003850FE"/>
    <w:rsid w:val="003872CC"/>
    <w:rsid w:val="00390B8A"/>
    <w:rsid w:val="003945D2"/>
    <w:rsid w:val="003A246A"/>
    <w:rsid w:val="003A25D0"/>
    <w:rsid w:val="003A7AE6"/>
    <w:rsid w:val="003B0EB2"/>
    <w:rsid w:val="003B2379"/>
    <w:rsid w:val="003B4560"/>
    <w:rsid w:val="003B6E16"/>
    <w:rsid w:val="003B72F8"/>
    <w:rsid w:val="003C240D"/>
    <w:rsid w:val="003D09A7"/>
    <w:rsid w:val="003E00E9"/>
    <w:rsid w:val="003E2146"/>
    <w:rsid w:val="003E7D1E"/>
    <w:rsid w:val="003F134F"/>
    <w:rsid w:val="003F227C"/>
    <w:rsid w:val="003F6AF6"/>
    <w:rsid w:val="00400082"/>
    <w:rsid w:val="00400A99"/>
    <w:rsid w:val="00401476"/>
    <w:rsid w:val="00401D6D"/>
    <w:rsid w:val="00412CB5"/>
    <w:rsid w:val="00414030"/>
    <w:rsid w:val="004223DC"/>
    <w:rsid w:val="0042458A"/>
    <w:rsid w:val="00424DA6"/>
    <w:rsid w:val="00426321"/>
    <w:rsid w:val="004331A2"/>
    <w:rsid w:val="00434F82"/>
    <w:rsid w:val="004370EC"/>
    <w:rsid w:val="004414D4"/>
    <w:rsid w:val="0044600B"/>
    <w:rsid w:val="00453781"/>
    <w:rsid w:val="00453ED2"/>
    <w:rsid w:val="00454810"/>
    <w:rsid w:val="00455505"/>
    <w:rsid w:val="004557C3"/>
    <w:rsid w:val="0048307B"/>
    <w:rsid w:val="0048317C"/>
    <w:rsid w:val="00484917"/>
    <w:rsid w:val="00486F19"/>
    <w:rsid w:val="00490FD1"/>
    <w:rsid w:val="00492930"/>
    <w:rsid w:val="004933F0"/>
    <w:rsid w:val="0049765A"/>
    <w:rsid w:val="004A24FD"/>
    <w:rsid w:val="004A3BA3"/>
    <w:rsid w:val="004A548E"/>
    <w:rsid w:val="004A703F"/>
    <w:rsid w:val="004C1E81"/>
    <w:rsid w:val="004C2FD5"/>
    <w:rsid w:val="004C482A"/>
    <w:rsid w:val="004C4B9B"/>
    <w:rsid w:val="004C76C2"/>
    <w:rsid w:val="004D1284"/>
    <w:rsid w:val="004D2D49"/>
    <w:rsid w:val="004D4F65"/>
    <w:rsid w:val="004D6E3B"/>
    <w:rsid w:val="004D7E1D"/>
    <w:rsid w:val="004E14FF"/>
    <w:rsid w:val="004E3522"/>
    <w:rsid w:val="004E4339"/>
    <w:rsid w:val="004E5F18"/>
    <w:rsid w:val="004E6E06"/>
    <w:rsid w:val="004F1800"/>
    <w:rsid w:val="004F6B14"/>
    <w:rsid w:val="0050057F"/>
    <w:rsid w:val="0050400D"/>
    <w:rsid w:val="00505F36"/>
    <w:rsid w:val="00510751"/>
    <w:rsid w:val="00516C0E"/>
    <w:rsid w:val="005215F8"/>
    <w:rsid w:val="00530750"/>
    <w:rsid w:val="0053127C"/>
    <w:rsid w:val="0053774C"/>
    <w:rsid w:val="00541B5E"/>
    <w:rsid w:val="005426F6"/>
    <w:rsid w:val="00543450"/>
    <w:rsid w:val="00543C8D"/>
    <w:rsid w:val="00544372"/>
    <w:rsid w:val="00546032"/>
    <w:rsid w:val="0055091D"/>
    <w:rsid w:val="0055668C"/>
    <w:rsid w:val="005642D6"/>
    <w:rsid w:val="00565C8F"/>
    <w:rsid w:val="00570A55"/>
    <w:rsid w:val="00591AF2"/>
    <w:rsid w:val="005A7889"/>
    <w:rsid w:val="005B4C6E"/>
    <w:rsid w:val="005C00BE"/>
    <w:rsid w:val="005C32C5"/>
    <w:rsid w:val="005C516A"/>
    <w:rsid w:val="005C684F"/>
    <w:rsid w:val="005D1D76"/>
    <w:rsid w:val="005D5F39"/>
    <w:rsid w:val="005E02D2"/>
    <w:rsid w:val="005E3518"/>
    <w:rsid w:val="005E36DD"/>
    <w:rsid w:val="005E78E3"/>
    <w:rsid w:val="005F030B"/>
    <w:rsid w:val="005F04C9"/>
    <w:rsid w:val="005F185D"/>
    <w:rsid w:val="005F454B"/>
    <w:rsid w:val="005F52E3"/>
    <w:rsid w:val="00602839"/>
    <w:rsid w:val="00602DAF"/>
    <w:rsid w:val="006072B2"/>
    <w:rsid w:val="006076F4"/>
    <w:rsid w:val="00610D38"/>
    <w:rsid w:val="00613683"/>
    <w:rsid w:val="00615DFA"/>
    <w:rsid w:val="00630F85"/>
    <w:rsid w:val="00634FA7"/>
    <w:rsid w:val="00637873"/>
    <w:rsid w:val="00644A8D"/>
    <w:rsid w:val="00650CA0"/>
    <w:rsid w:val="006563D3"/>
    <w:rsid w:val="0066031E"/>
    <w:rsid w:val="00665619"/>
    <w:rsid w:val="00666333"/>
    <w:rsid w:val="006701D9"/>
    <w:rsid w:val="00672468"/>
    <w:rsid w:val="00673D9E"/>
    <w:rsid w:val="006831A9"/>
    <w:rsid w:val="00684505"/>
    <w:rsid w:val="00684CCA"/>
    <w:rsid w:val="00685F53"/>
    <w:rsid w:val="006862F8"/>
    <w:rsid w:val="00692C09"/>
    <w:rsid w:val="0069670C"/>
    <w:rsid w:val="006A08A7"/>
    <w:rsid w:val="006A2333"/>
    <w:rsid w:val="006B0158"/>
    <w:rsid w:val="006B0D17"/>
    <w:rsid w:val="006B407A"/>
    <w:rsid w:val="006C1431"/>
    <w:rsid w:val="006C28FC"/>
    <w:rsid w:val="006D3603"/>
    <w:rsid w:val="006D4906"/>
    <w:rsid w:val="006E4D3A"/>
    <w:rsid w:val="006E6438"/>
    <w:rsid w:val="006E6F04"/>
    <w:rsid w:val="006F4221"/>
    <w:rsid w:val="0070059E"/>
    <w:rsid w:val="0070241B"/>
    <w:rsid w:val="00703611"/>
    <w:rsid w:val="0070567D"/>
    <w:rsid w:val="007068E4"/>
    <w:rsid w:val="00713305"/>
    <w:rsid w:val="00723FD4"/>
    <w:rsid w:val="00726C2A"/>
    <w:rsid w:val="00730A64"/>
    <w:rsid w:val="007319B8"/>
    <w:rsid w:val="007327BB"/>
    <w:rsid w:val="00732B7E"/>
    <w:rsid w:val="007377D1"/>
    <w:rsid w:val="00743018"/>
    <w:rsid w:val="00762D58"/>
    <w:rsid w:val="00777727"/>
    <w:rsid w:val="0078435B"/>
    <w:rsid w:val="00787B3C"/>
    <w:rsid w:val="00790308"/>
    <w:rsid w:val="00797EA0"/>
    <w:rsid w:val="007A4269"/>
    <w:rsid w:val="007A587D"/>
    <w:rsid w:val="007B0DCF"/>
    <w:rsid w:val="007B130E"/>
    <w:rsid w:val="007B2F93"/>
    <w:rsid w:val="007C0D0B"/>
    <w:rsid w:val="007C109B"/>
    <w:rsid w:val="007C1D7A"/>
    <w:rsid w:val="007C36D7"/>
    <w:rsid w:val="007D21D2"/>
    <w:rsid w:val="007E4B83"/>
    <w:rsid w:val="007F2BFC"/>
    <w:rsid w:val="007F514C"/>
    <w:rsid w:val="008042D7"/>
    <w:rsid w:val="0080530C"/>
    <w:rsid w:val="00807DCC"/>
    <w:rsid w:val="008113D1"/>
    <w:rsid w:val="008116F3"/>
    <w:rsid w:val="00812BA6"/>
    <w:rsid w:val="00812D4A"/>
    <w:rsid w:val="00817067"/>
    <w:rsid w:val="00827302"/>
    <w:rsid w:val="00830E22"/>
    <w:rsid w:val="0083158A"/>
    <w:rsid w:val="00832161"/>
    <w:rsid w:val="0083338D"/>
    <w:rsid w:val="00835EF6"/>
    <w:rsid w:val="00836FBE"/>
    <w:rsid w:val="0084016A"/>
    <w:rsid w:val="00850943"/>
    <w:rsid w:val="00850A84"/>
    <w:rsid w:val="00851285"/>
    <w:rsid w:val="00853440"/>
    <w:rsid w:val="00856377"/>
    <w:rsid w:val="00856C43"/>
    <w:rsid w:val="00860225"/>
    <w:rsid w:val="008631CF"/>
    <w:rsid w:val="008633A2"/>
    <w:rsid w:val="0086454A"/>
    <w:rsid w:val="0086760E"/>
    <w:rsid w:val="008714ED"/>
    <w:rsid w:val="00883C6F"/>
    <w:rsid w:val="00887285"/>
    <w:rsid w:val="00891B07"/>
    <w:rsid w:val="008937B1"/>
    <w:rsid w:val="0089505F"/>
    <w:rsid w:val="008A3503"/>
    <w:rsid w:val="008A4835"/>
    <w:rsid w:val="008B0CDD"/>
    <w:rsid w:val="008C3312"/>
    <w:rsid w:val="008C6B03"/>
    <w:rsid w:val="008D223F"/>
    <w:rsid w:val="008E17BA"/>
    <w:rsid w:val="008E6497"/>
    <w:rsid w:val="008F154A"/>
    <w:rsid w:val="008F21C9"/>
    <w:rsid w:val="008F304A"/>
    <w:rsid w:val="00901D13"/>
    <w:rsid w:val="009068E8"/>
    <w:rsid w:val="00920504"/>
    <w:rsid w:val="00922A8E"/>
    <w:rsid w:val="00931E87"/>
    <w:rsid w:val="009344ED"/>
    <w:rsid w:val="009370FD"/>
    <w:rsid w:val="0094257B"/>
    <w:rsid w:val="009459AB"/>
    <w:rsid w:val="00952447"/>
    <w:rsid w:val="0095575B"/>
    <w:rsid w:val="00960DDC"/>
    <w:rsid w:val="00973415"/>
    <w:rsid w:val="0098312E"/>
    <w:rsid w:val="00992E1A"/>
    <w:rsid w:val="0099395C"/>
    <w:rsid w:val="00997853"/>
    <w:rsid w:val="009A6B73"/>
    <w:rsid w:val="009A7CDB"/>
    <w:rsid w:val="009B66CE"/>
    <w:rsid w:val="009C0E9D"/>
    <w:rsid w:val="009C2EA7"/>
    <w:rsid w:val="009C4242"/>
    <w:rsid w:val="009C5708"/>
    <w:rsid w:val="009C6895"/>
    <w:rsid w:val="009D2D38"/>
    <w:rsid w:val="009D2EE3"/>
    <w:rsid w:val="009E24B4"/>
    <w:rsid w:val="009F22E6"/>
    <w:rsid w:val="009F3762"/>
    <w:rsid w:val="009F5B87"/>
    <w:rsid w:val="00A073BA"/>
    <w:rsid w:val="00A07F05"/>
    <w:rsid w:val="00A12AC4"/>
    <w:rsid w:val="00A15C11"/>
    <w:rsid w:val="00A15CB2"/>
    <w:rsid w:val="00A16EF3"/>
    <w:rsid w:val="00A2498F"/>
    <w:rsid w:val="00A27C81"/>
    <w:rsid w:val="00A3147C"/>
    <w:rsid w:val="00A31F9A"/>
    <w:rsid w:val="00A328FE"/>
    <w:rsid w:val="00A34DF7"/>
    <w:rsid w:val="00A40418"/>
    <w:rsid w:val="00A407DB"/>
    <w:rsid w:val="00A41765"/>
    <w:rsid w:val="00A41EEB"/>
    <w:rsid w:val="00A52EB5"/>
    <w:rsid w:val="00A539D0"/>
    <w:rsid w:val="00A57861"/>
    <w:rsid w:val="00A60979"/>
    <w:rsid w:val="00A60E2D"/>
    <w:rsid w:val="00A62D6E"/>
    <w:rsid w:val="00A64A08"/>
    <w:rsid w:val="00A65762"/>
    <w:rsid w:val="00A70590"/>
    <w:rsid w:val="00A71110"/>
    <w:rsid w:val="00A7616F"/>
    <w:rsid w:val="00A85C67"/>
    <w:rsid w:val="00A862AE"/>
    <w:rsid w:val="00A86FD8"/>
    <w:rsid w:val="00A87D0C"/>
    <w:rsid w:val="00A91393"/>
    <w:rsid w:val="00A97E98"/>
    <w:rsid w:val="00AA15E3"/>
    <w:rsid w:val="00AA6699"/>
    <w:rsid w:val="00AA6F15"/>
    <w:rsid w:val="00AB371B"/>
    <w:rsid w:val="00AB4FFF"/>
    <w:rsid w:val="00AC006F"/>
    <w:rsid w:val="00AC2A3A"/>
    <w:rsid w:val="00AC40F2"/>
    <w:rsid w:val="00AD7569"/>
    <w:rsid w:val="00AD7FE9"/>
    <w:rsid w:val="00AE0505"/>
    <w:rsid w:val="00AE5D49"/>
    <w:rsid w:val="00AF4F10"/>
    <w:rsid w:val="00AF68B3"/>
    <w:rsid w:val="00AF7C0D"/>
    <w:rsid w:val="00B01258"/>
    <w:rsid w:val="00B01CB8"/>
    <w:rsid w:val="00B03EF6"/>
    <w:rsid w:val="00B12C96"/>
    <w:rsid w:val="00B21861"/>
    <w:rsid w:val="00B23100"/>
    <w:rsid w:val="00B269E1"/>
    <w:rsid w:val="00B33EA6"/>
    <w:rsid w:val="00B35315"/>
    <w:rsid w:val="00B35A3E"/>
    <w:rsid w:val="00B41FB8"/>
    <w:rsid w:val="00B43350"/>
    <w:rsid w:val="00B53380"/>
    <w:rsid w:val="00B567BC"/>
    <w:rsid w:val="00B638EC"/>
    <w:rsid w:val="00B643AA"/>
    <w:rsid w:val="00B64639"/>
    <w:rsid w:val="00B65F08"/>
    <w:rsid w:val="00B66857"/>
    <w:rsid w:val="00B70915"/>
    <w:rsid w:val="00B7199A"/>
    <w:rsid w:val="00B75B0F"/>
    <w:rsid w:val="00B77CAD"/>
    <w:rsid w:val="00B8563F"/>
    <w:rsid w:val="00B916B9"/>
    <w:rsid w:val="00B92629"/>
    <w:rsid w:val="00B93EC5"/>
    <w:rsid w:val="00BA6C10"/>
    <w:rsid w:val="00BA78F0"/>
    <w:rsid w:val="00BB4405"/>
    <w:rsid w:val="00BB5661"/>
    <w:rsid w:val="00BB66C0"/>
    <w:rsid w:val="00BC15F1"/>
    <w:rsid w:val="00BC2F94"/>
    <w:rsid w:val="00BC775D"/>
    <w:rsid w:val="00BD6259"/>
    <w:rsid w:val="00BD718E"/>
    <w:rsid w:val="00BE1471"/>
    <w:rsid w:val="00BE196D"/>
    <w:rsid w:val="00BF007E"/>
    <w:rsid w:val="00BF2501"/>
    <w:rsid w:val="00BF6C93"/>
    <w:rsid w:val="00BF73C4"/>
    <w:rsid w:val="00C0506E"/>
    <w:rsid w:val="00C0510B"/>
    <w:rsid w:val="00C05151"/>
    <w:rsid w:val="00C1633A"/>
    <w:rsid w:val="00C16DA7"/>
    <w:rsid w:val="00C221E2"/>
    <w:rsid w:val="00C24093"/>
    <w:rsid w:val="00C34571"/>
    <w:rsid w:val="00C349C2"/>
    <w:rsid w:val="00C353A1"/>
    <w:rsid w:val="00C37875"/>
    <w:rsid w:val="00C40079"/>
    <w:rsid w:val="00C4183E"/>
    <w:rsid w:val="00C45CC6"/>
    <w:rsid w:val="00C52658"/>
    <w:rsid w:val="00C53459"/>
    <w:rsid w:val="00C53B3D"/>
    <w:rsid w:val="00C552F3"/>
    <w:rsid w:val="00C625D0"/>
    <w:rsid w:val="00C650B0"/>
    <w:rsid w:val="00C75A3E"/>
    <w:rsid w:val="00C75CB3"/>
    <w:rsid w:val="00C81AC6"/>
    <w:rsid w:val="00C90D57"/>
    <w:rsid w:val="00C93D23"/>
    <w:rsid w:val="00C9426F"/>
    <w:rsid w:val="00C97C05"/>
    <w:rsid w:val="00CB4CF0"/>
    <w:rsid w:val="00CC368D"/>
    <w:rsid w:val="00CC6BAA"/>
    <w:rsid w:val="00CD0B11"/>
    <w:rsid w:val="00CD30AE"/>
    <w:rsid w:val="00CD3EDF"/>
    <w:rsid w:val="00CD7ACA"/>
    <w:rsid w:val="00CE0F47"/>
    <w:rsid w:val="00CE15D3"/>
    <w:rsid w:val="00CE5913"/>
    <w:rsid w:val="00CE7D88"/>
    <w:rsid w:val="00CF0743"/>
    <w:rsid w:val="00CF11CA"/>
    <w:rsid w:val="00CF39AA"/>
    <w:rsid w:val="00CF482A"/>
    <w:rsid w:val="00CF4A79"/>
    <w:rsid w:val="00D15F92"/>
    <w:rsid w:val="00D17718"/>
    <w:rsid w:val="00D2727F"/>
    <w:rsid w:val="00D30467"/>
    <w:rsid w:val="00D310C7"/>
    <w:rsid w:val="00D33C2D"/>
    <w:rsid w:val="00D40F7C"/>
    <w:rsid w:val="00D41A40"/>
    <w:rsid w:val="00D41E9B"/>
    <w:rsid w:val="00D47AE9"/>
    <w:rsid w:val="00D520A1"/>
    <w:rsid w:val="00D523E5"/>
    <w:rsid w:val="00D54E57"/>
    <w:rsid w:val="00D57435"/>
    <w:rsid w:val="00D574B2"/>
    <w:rsid w:val="00D60BB5"/>
    <w:rsid w:val="00D67E58"/>
    <w:rsid w:val="00D707FD"/>
    <w:rsid w:val="00D72949"/>
    <w:rsid w:val="00D73071"/>
    <w:rsid w:val="00D76075"/>
    <w:rsid w:val="00D7610F"/>
    <w:rsid w:val="00D76D4A"/>
    <w:rsid w:val="00D90C31"/>
    <w:rsid w:val="00D90CBE"/>
    <w:rsid w:val="00D949D8"/>
    <w:rsid w:val="00D94EBC"/>
    <w:rsid w:val="00D95A10"/>
    <w:rsid w:val="00D95D9E"/>
    <w:rsid w:val="00DA7C5A"/>
    <w:rsid w:val="00DB2A87"/>
    <w:rsid w:val="00DB40A1"/>
    <w:rsid w:val="00DB764F"/>
    <w:rsid w:val="00DC0EE5"/>
    <w:rsid w:val="00DC1C2C"/>
    <w:rsid w:val="00DD1A88"/>
    <w:rsid w:val="00DD63EA"/>
    <w:rsid w:val="00DE2924"/>
    <w:rsid w:val="00DE4118"/>
    <w:rsid w:val="00DE70D5"/>
    <w:rsid w:val="00DF0D07"/>
    <w:rsid w:val="00DF526C"/>
    <w:rsid w:val="00E0276A"/>
    <w:rsid w:val="00E03966"/>
    <w:rsid w:val="00E05CF7"/>
    <w:rsid w:val="00E06095"/>
    <w:rsid w:val="00E11459"/>
    <w:rsid w:val="00E11CF8"/>
    <w:rsid w:val="00E14287"/>
    <w:rsid w:val="00E1585B"/>
    <w:rsid w:val="00E17758"/>
    <w:rsid w:val="00E21A16"/>
    <w:rsid w:val="00E232F9"/>
    <w:rsid w:val="00E251C1"/>
    <w:rsid w:val="00E274F2"/>
    <w:rsid w:val="00E32453"/>
    <w:rsid w:val="00E33F9A"/>
    <w:rsid w:val="00E574A9"/>
    <w:rsid w:val="00E62D0D"/>
    <w:rsid w:val="00E65242"/>
    <w:rsid w:val="00E6687D"/>
    <w:rsid w:val="00E77940"/>
    <w:rsid w:val="00E820B2"/>
    <w:rsid w:val="00E8246E"/>
    <w:rsid w:val="00E86983"/>
    <w:rsid w:val="00E9368A"/>
    <w:rsid w:val="00E9649E"/>
    <w:rsid w:val="00E96D52"/>
    <w:rsid w:val="00E97F5C"/>
    <w:rsid w:val="00EA2229"/>
    <w:rsid w:val="00EB0DF1"/>
    <w:rsid w:val="00EB256B"/>
    <w:rsid w:val="00EB32ED"/>
    <w:rsid w:val="00EB4B02"/>
    <w:rsid w:val="00EC23DE"/>
    <w:rsid w:val="00EC2B19"/>
    <w:rsid w:val="00EC2B41"/>
    <w:rsid w:val="00EC2EC7"/>
    <w:rsid w:val="00EC5AFF"/>
    <w:rsid w:val="00EC73C3"/>
    <w:rsid w:val="00EC7933"/>
    <w:rsid w:val="00ED087A"/>
    <w:rsid w:val="00ED37EC"/>
    <w:rsid w:val="00ED3B14"/>
    <w:rsid w:val="00ED7546"/>
    <w:rsid w:val="00EE3A69"/>
    <w:rsid w:val="00EE64EC"/>
    <w:rsid w:val="00EE7080"/>
    <w:rsid w:val="00EF3A97"/>
    <w:rsid w:val="00EF56B1"/>
    <w:rsid w:val="00EF6E07"/>
    <w:rsid w:val="00EF7275"/>
    <w:rsid w:val="00F06FBA"/>
    <w:rsid w:val="00F16E56"/>
    <w:rsid w:val="00F2061C"/>
    <w:rsid w:val="00F21D30"/>
    <w:rsid w:val="00F228A6"/>
    <w:rsid w:val="00F22A07"/>
    <w:rsid w:val="00F2540E"/>
    <w:rsid w:val="00F30B99"/>
    <w:rsid w:val="00F30F0E"/>
    <w:rsid w:val="00F31F50"/>
    <w:rsid w:val="00F33EA9"/>
    <w:rsid w:val="00F376FD"/>
    <w:rsid w:val="00F40389"/>
    <w:rsid w:val="00F41B91"/>
    <w:rsid w:val="00F5005A"/>
    <w:rsid w:val="00F53B25"/>
    <w:rsid w:val="00F56FE3"/>
    <w:rsid w:val="00F574B2"/>
    <w:rsid w:val="00F57536"/>
    <w:rsid w:val="00F57E5C"/>
    <w:rsid w:val="00F60D03"/>
    <w:rsid w:val="00F612C8"/>
    <w:rsid w:val="00F62945"/>
    <w:rsid w:val="00F66ADD"/>
    <w:rsid w:val="00F72B7C"/>
    <w:rsid w:val="00F7782B"/>
    <w:rsid w:val="00F84203"/>
    <w:rsid w:val="00F86A0A"/>
    <w:rsid w:val="00F87702"/>
    <w:rsid w:val="00F92169"/>
    <w:rsid w:val="00F92CF8"/>
    <w:rsid w:val="00F92FCD"/>
    <w:rsid w:val="00F9304C"/>
    <w:rsid w:val="00F93874"/>
    <w:rsid w:val="00FA3330"/>
    <w:rsid w:val="00FA3F20"/>
    <w:rsid w:val="00FA51D1"/>
    <w:rsid w:val="00FA62A3"/>
    <w:rsid w:val="00FA74DE"/>
    <w:rsid w:val="00FB074F"/>
    <w:rsid w:val="00FB450E"/>
    <w:rsid w:val="00FD19B3"/>
    <w:rsid w:val="00FF2CA1"/>
    <w:rsid w:val="00FF70D6"/>
    <w:rsid w:val="00FF7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EC4988"/>
  <w15:docId w15:val="{0209756A-5DC7-154F-A409-279823132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110"/>
  </w:style>
  <w:style w:type="paragraph" w:styleId="Heading1">
    <w:name w:val="heading 1"/>
    <w:basedOn w:val="Normal"/>
    <w:next w:val="Normal"/>
    <w:link w:val="Heading1Char"/>
    <w:uiPriority w:val="9"/>
    <w:qFormat/>
    <w:rsid w:val="00100C75"/>
    <w:pPr>
      <w:keepNext/>
      <w:keepLines/>
      <w:pageBreakBefore/>
      <w:spacing w:before="240" w:after="0" w:line="360" w:lineRule="auto"/>
      <w:jc w:val="center"/>
      <w:outlineLvl w:val="0"/>
    </w:pPr>
    <w:rPr>
      <w:rFonts w:ascii="Arial" w:eastAsiaTheme="majorEastAsia" w:hAnsi="Arial" w:cstheme="majorBidi"/>
      <w:b/>
      <w:color w:val="000000" w:themeColor="text1"/>
      <w:sz w:val="24"/>
      <w:szCs w:val="32"/>
    </w:rPr>
  </w:style>
  <w:style w:type="paragraph" w:styleId="Heading2">
    <w:name w:val="heading 2"/>
    <w:basedOn w:val="Normal"/>
    <w:next w:val="Normal"/>
    <w:link w:val="Heading2Char"/>
    <w:uiPriority w:val="9"/>
    <w:unhideWhenUsed/>
    <w:qFormat/>
    <w:rsid w:val="00BD6259"/>
    <w:pPr>
      <w:keepNext/>
      <w:keepLines/>
      <w:spacing w:after="0" w:line="480" w:lineRule="auto"/>
      <w:jc w:val="both"/>
      <w:outlineLvl w:val="1"/>
    </w:pPr>
    <w:rPr>
      <w:rFonts w:ascii="Arial" w:eastAsiaTheme="majorEastAsia" w:hAnsi="Arial" w:cstheme="majorBidi"/>
      <w:b/>
      <w:sz w:val="24"/>
      <w:szCs w:val="26"/>
    </w:rPr>
  </w:style>
  <w:style w:type="paragraph" w:styleId="Heading3">
    <w:name w:val="heading 3"/>
    <w:basedOn w:val="Normal"/>
    <w:next w:val="Normal"/>
    <w:link w:val="Heading3Char"/>
    <w:uiPriority w:val="9"/>
    <w:unhideWhenUsed/>
    <w:qFormat/>
    <w:rsid w:val="00BD6259"/>
    <w:pPr>
      <w:keepNext/>
      <w:keepLines/>
      <w:spacing w:after="0" w:line="480" w:lineRule="auto"/>
      <w:jc w:val="both"/>
      <w:outlineLvl w:val="2"/>
    </w:pPr>
    <w:rPr>
      <w:rFonts w:ascii="Arial" w:eastAsiaTheme="majorEastAsia" w:hAnsi="Arial" w:cstheme="majorBidi"/>
      <w:b/>
      <w:color w:val="000000" w:themeColor="text1"/>
      <w:sz w:val="24"/>
      <w:szCs w:val="24"/>
    </w:rPr>
  </w:style>
  <w:style w:type="paragraph" w:styleId="Heading4">
    <w:name w:val="heading 4"/>
    <w:basedOn w:val="Normal"/>
    <w:next w:val="Normal"/>
    <w:link w:val="Heading4Char"/>
    <w:uiPriority w:val="9"/>
    <w:semiHidden/>
    <w:unhideWhenUsed/>
    <w:qFormat/>
    <w:rsid w:val="000870EC"/>
    <w:pPr>
      <w:keepNext/>
      <w:keepLines/>
      <w:spacing w:before="40" w:after="0"/>
      <w:outlineLvl w:val="3"/>
    </w:pPr>
    <w:rPr>
      <w:rFonts w:ascii="Calibri" w:eastAsia="Times New Roman" w:hAnsi="Calibri" w:cs="Times New Roman"/>
      <w:i/>
      <w:iCs/>
      <w:color w:val="2F5496"/>
    </w:rPr>
  </w:style>
  <w:style w:type="paragraph" w:styleId="Heading5">
    <w:name w:val="heading 5"/>
    <w:basedOn w:val="Normal"/>
    <w:next w:val="Normal"/>
    <w:link w:val="Heading5Char"/>
    <w:uiPriority w:val="9"/>
    <w:semiHidden/>
    <w:unhideWhenUsed/>
    <w:qFormat/>
    <w:rsid w:val="000870EC"/>
    <w:pPr>
      <w:keepNext/>
      <w:keepLines/>
      <w:spacing w:before="40" w:after="0"/>
      <w:outlineLvl w:val="4"/>
    </w:pPr>
    <w:rPr>
      <w:rFonts w:ascii="Calibri" w:eastAsia="Times New Roman" w:hAnsi="Calibri" w:cs="Times New Roman"/>
      <w:color w:val="2F5496"/>
    </w:rPr>
  </w:style>
  <w:style w:type="paragraph" w:styleId="Heading6">
    <w:name w:val="heading 6"/>
    <w:basedOn w:val="Normal"/>
    <w:next w:val="Normal"/>
    <w:link w:val="Heading6Char"/>
    <w:uiPriority w:val="9"/>
    <w:semiHidden/>
    <w:unhideWhenUsed/>
    <w:qFormat/>
    <w:rsid w:val="000870EC"/>
    <w:pPr>
      <w:keepNext/>
      <w:keepLines/>
      <w:spacing w:before="40" w:after="0"/>
      <w:outlineLvl w:val="5"/>
    </w:pPr>
    <w:rPr>
      <w:rFonts w:ascii="Calibri" w:eastAsia="Times New Roman" w:hAnsi="Calibri" w:cs="Times New Roman"/>
      <w:i/>
      <w:iCs/>
      <w:color w:val="595959"/>
    </w:rPr>
  </w:style>
  <w:style w:type="paragraph" w:styleId="Heading7">
    <w:name w:val="heading 7"/>
    <w:basedOn w:val="Normal"/>
    <w:next w:val="Normal"/>
    <w:link w:val="Heading7Char"/>
    <w:uiPriority w:val="9"/>
    <w:semiHidden/>
    <w:unhideWhenUsed/>
    <w:qFormat/>
    <w:rsid w:val="000870EC"/>
    <w:pPr>
      <w:keepNext/>
      <w:keepLines/>
      <w:spacing w:before="40" w:after="0"/>
      <w:outlineLvl w:val="6"/>
    </w:pPr>
    <w:rPr>
      <w:rFonts w:ascii="Calibri" w:eastAsia="Times New Roman" w:hAnsi="Calibri" w:cs="Times New Roman"/>
      <w:color w:val="595959"/>
    </w:rPr>
  </w:style>
  <w:style w:type="paragraph" w:styleId="Heading8">
    <w:name w:val="heading 8"/>
    <w:basedOn w:val="Normal"/>
    <w:next w:val="Normal"/>
    <w:link w:val="Heading8Char"/>
    <w:uiPriority w:val="9"/>
    <w:semiHidden/>
    <w:unhideWhenUsed/>
    <w:qFormat/>
    <w:rsid w:val="000870EC"/>
    <w:pPr>
      <w:keepNext/>
      <w:keepLines/>
      <w:spacing w:before="40" w:after="0"/>
      <w:outlineLvl w:val="7"/>
    </w:pPr>
    <w:rPr>
      <w:rFonts w:ascii="Calibri" w:eastAsia="Times New Roman" w:hAnsi="Calibri" w:cs="Times New Roman"/>
      <w:i/>
      <w:iCs/>
      <w:color w:val="272727"/>
    </w:rPr>
  </w:style>
  <w:style w:type="paragraph" w:styleId="Heading9">
    <w:name w:val="heading 9"/>
    <w:basedOn w:val="Normal"/>
    <w:next w:val="Normal"/>
    <w:link w:val="Heading9Char"/>
    <w:uiPriority w:val="9"/>
    <w:semiHidden/>
    <w:unhideWhenUsed/>
    <w:qFormat/>
    <w:rsid w:val="000870EC"/>
    <w:pPr>
      <w:keepNext/>
      <w:keepLines/>
      <w:spacing w:before="40" w:after="0"/>
      <w:outlineLvl w:val="8"/>
    </w:pPr>
    <w:rPr>
      <w:rFonts w:ascii="Calibri" w:eastAsia="Times New Roman" w:hAnsi="Calibri"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C75"/>
    <w:rPr>
      <w:rFonts w:ascii="Arial" w:eastAsiaTheme="majorEastAsia" w:hAnsi="Arial" w:cstheme="majorBidi"/>
      <w:b/>
      <w:color w:val="000000" w:themeColor="text1"/>
      <w:sz w:val="24"/>
      <w:szCs w:val="32"/>
    </w:rPr>
  </w:style>
  <w:style w:type="paragraph" w:styleId="Header">
    <w:name w:val="header"/>
    <w:basedOn w:val="Normal"/>
    <w:link w:val="HeaderChar"/>
    <w:uiPriority w:val="99"/>
    <w:unhideWhenUsed/>
    <w:rsid w:val="00EB25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256B"/>
  </w:style>
  <w:style w:type="paragraph" w:styleId="Footer">
    <w:name w:val="footer"/>
    <w:basedOn w:val="Normal"/>
    <w:link w:val="FooterChar"/>
    <w:uiPriority w:val="99"/>
    <w:unhideWhenUsed/>
    <w:rsid w:val="00EB25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256B"/>
  </w:style>
  <w:style w:type="character" w:customStyle="1" w:styleId="Heading2Char">
    <w:name w:val="Heading 2 Char"/>
    <w:basedOn w:val="DefaultParagraphFont"/>
    <w:link w:val="Heading2"/>
    <w:uiPriority w:val="9"/>
    <w:rsid w:val="00BD6259"/>
    <w:rPr>
      <w:rFonts w:ascii="Arial" w:eastAsiaTheme="majorEastAsia" w:hAnsi="Arial" w:cstheme="majorBidi"/>
      <w:b/>
      <w:sz w:val="24"/>
      <w:szCs w:val="26"/>
    </w:rPr>
  </w:style>
  <w:style w:type="paragraph" w:styleId="ListParagraph">
    <w:name w:val="List Paragraph"/>
    <w:aliases w:val="Body of text,List Paragraph1,Body of text+1,Body of text+2,Body of text+3,List Paragraph11,HEADING 1,Tabel Gue,List P,Heading 10,Heading 11,Heading 12,skripsi,Body Text Char1,Char Char2,List Paragraph2,List 5.2.1,spasi 2 taiiii,kepala,Tab"/>
    <w:basedOn w:val="Normal"/>
    <w:link w:val="ListParagraphChar"/>
    <w:uiPriority w:val="34"/>
    <w:qFormat/>
    <w:rsid w:val="005E36DD"/>
    <w:pPr>
      <w:ind w:left="720"/>
      <w:contextualSpacing/>
    </w:pPr>
  </w:style>
  <w:style w:type="character" w:customStyle="1" w:styleId="Heading3Char">
    <w:name w:val="Heading 3 Char"/>
    <w:basedOn w:val="DefaultParagraphFont"/>
    <w:link w:val="Heading3"/>
    <w:uiPriority w:val="9"/>
    <w:rsid w:val="00BD6259"/>
    <w:rPr>
      <w:rFonts w:ascii="Arial" w:eastAsiaTheme="majorEastAsia" w:hAnsi="Arial" w:cstheme="majorBidi"/>
      <w:b/>
      <w:color w:val="000000" w:themeColor="text1"/>
      <w:sz w:val="24"/>
      <w:szCs w:val="24"/>
    </w:rPr>
  </w:style>
  <w:style w:type="table" w:styleId="TableGrid">
    <w:name w:val="Table Grid"/>
    <w:basedOn w:val="TableNormal"/>
    <w:uiPriority w:val="39"/>
    <w:rsid w:val="00835E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221E0F"/>
  </w:style>
  <w:style w:type="paragraph" w:styleId="BodyText">
    <w:name w:val="Body Text"/>
    <w:basedOn w:val="Normal"/>
    <w:link w:val="BodyTextChar"/>
    <w:uiPriority w:val="1"/>
    <w:qFormat/>
    <w:rsid w:val="00EC73C3"/>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EC73C3"/>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E0276A"/>
    <w:rPr>
      <w:color w:val="666666"/>
    </w:rPr>
  </w:style>
  <w:style w:type="paragraph" w:styleId="Caption">
    <w:name w:val="caption"/>
    <w:basedOn w:val="Normal"/>
    <w:next w:val="Normal"/>
    <w:uiPriority w:val="35"/>
    <w:unhideWhenUsed/>
    <w:qFormat/>
    <w:rsid w:val="007319B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0530C"/>
    <w:pPr>
      <w:spacing w:after="0"/>
    </w:pPr>
  </w:style>
  <w:style w:type="character" w:styleId="Hyperlink">
    <w:name w:val="Hyperlink"/>
    <w:basedOn w:val="DefaultParagraphFont"/>
    <w:uiPriority w:val="99"/>
    <w:unhideWhenUsed/>
    <w:rsid w:val="0080530C"/>
    <w:rPr>
      <w:color w:val="0563C1" w:themeColor="hyperlink"/>
      <w:u w:val="single"/>
    </w:rPr>
  </w:style>
  <w:style w:type="paragraph" w:styleId="TOCHeading">
    <w:name w:val="TOC Heading"/>
    <w:basedOn w:val="Heading1"/>
    <w:next w:val="Normal"/>
    <w:uiPriority w:val="39"/>
    <w:unhideWhenUsed/>
    <w:qFormat/>
    <w:rsid w:val="000F3A99"/>
    <w:pPr>
      <w:pageBreakBefore w:val="0"/>
      <w:spacing w:line="259" w:lineRule="auto"/>
      <w:jc w:val="left"/>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335D98"/>
    <w:pPr>
      <w:tabs>
        <w:tab w:val="right" w:leader="dot" w:pos="7927"/>
      </w:tabs>
      <w:spacing w:after="100"/>
    </w:pPr>
    <w:rPr>
      <w:rFonts w:ascii="Arial" w:hAnsi="Arial" w:cs="Arial"/>
      <w:b/>
      <w:bCs/>
      <w:noProof/>
      <w:sz w:val="24"/>
      <w:szCs w:val="24"/>
      <w:lang w:val="nn-NO"/>
    </w:rPr>
  </w:style>
  <w:style w:type="paragraph" w:styleId="TOC2">
    <w:name w:val="toc 2"/>
    <w:basedOn w:val="Normal"/>
    <w:next w:val="Normal"/>
    <w:autoRedefine/>
    <w:uiPriority w:val="39"/>
    <w:unhideWhenUsed/>
    <w:rsid w:val="000F3A99"/>
    <w:pPr>
      <w:spacing w:after="100"/>
      <w:ind w:left="220"/>
    </w:pPr>
  </w:style>
  <w:style w:type="paragraph" w:styleId="EndnoteText">
    <w:name w:val="endnote text"/>
    <w:basedOn w:val="Normal"/>
    <w:link w:val="EndnoteTextChar"/>
    <w:uiPriority w:val="99"/>
    <w:semiHidden/>
    <w:unhideWhenUsed/>
    <w:rsid w:val="0085128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51285"/>
    <w:rPr>
      <w:sz w:val="20"/>
      <w:szCs w:val="20"/>
    </w:rPr>
  </w:style>
  <w:style w:type="character" w:styleId="EndnoteReference">
    <w:name w:val="endnote reference"/>
    <w:basedOn w:val="DefaultParagraphFont"/>
    <w:uiPriority w:val="99"/>
    <w:semiHidden/>
    <w:unhideWhenUsed/>
    <w:rsid w:val="00851285"/>
    <w:rPr>
      <w:vertAlign w:val="superscript"/>
    </w:rPr>
  </w:style>
  <w:style w:type="character" w:customStyle="1" w:styleId="ListParagraphChar">
    <w:name w:val="List Paragraph Char"/>
    <w:aliases w:val="Body of text Char,List Paragraph1 Char,Body of text+1 Char,Body of text+2 Char,Body of text+3 Char,List Paragraph11 Char,HEADING 1 Char,Tabel Gue Char,List P Char,Heading 10 Char,Heading 11 Char,Heading 12 Char,skripsi Char,Tab Char"/>
    <w:link w:val="ListParagraph"/>
    <w:uiPriority w:val="34"/>
    <w:qFormat/>
    <w:rsid w:val="00AA6F15"/>
  </w:style>
  <w:style w:type="paragraph" w:styleId="BalloonText">
    <w:name w:val="Balloon Text"/>
    <w:basedOn w:val="Normal"/>
    <w:link w:val="BalloonTextChar"/>
    <w:uiPriority w:val="99"/>
    <w:semiHidden/>
    <w:unhideWhenUsed/>
    <w:rsid w:val="007430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3018"/>
    <w:rPr>
      <w:rFonts w:ascii="Tahoma" w:hAnsi="Tahoma" w:cs="Tahoma"/>
      <w:sz w:val="16"/>
      <w:szCs w:val="16"/>
    </w:rPr>
  </w:style>
  <w:style w:type="table" w:customStyle="1" w:styleId="TableGrid1">
    <w:name w:val="Table Grid1"/>
    <w:basedOn w:val="TableNormal"/>
    <w:next w:val="TableGrid"/>
    <w:uiPriority w:val="59"/>
    <w:rsid w:val="00630F8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9459A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A08A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AD7569"/>
    <w:rPr>
      <w:i/>
      <w:iCs/>
    </w:rPr>
  </w:style>
  <w:style w:type="character" w:styleId="Strong">
    <w:name w:val="Strong"/>
    <w:basedOn w:val="DefaultParagraphFont"/>
    <w:uiPriority w:val="22"/>
    <w:qFormat/>
    <w:rsid w:val="00412CB5"/>
    <w:rPr>
      <w:b/>
      <w:bCs/>
    </w:rPr>
  </w:style>
  <w:style w:type="paragraph" w:styleId="ListBullet">
    <w:name w:val="List Bullet"/>
    <w:basedOn w:val="Normal"/>
    <w:uiPriority w:val="99"/>
    <w:unhideWhenUsed/>
    <w:rsid w:val="00EB32ED"/>
    <w:pPr>
      <w:numPr>
        <w:numId w:val="7"/>
      </w:numPr>
      <w:contextualSpacing/>
    </w:pPr>
  </w:style>
  <w:style w:type="paragraph" w:customStyle="1" w:styleId="Heading41">
    <w:name w:val="Heading 41"/>
    <w:basedOn w:val="Normal"/>
    <w:next w:val="Normal"/>
    <w:uiPriority w:val="9"/>
    <w:semiHidden/>
    <w:unhideWhenUsed/>
    <w:qFormat/>
    <w:rsid w:val="000870EC"/>
    <w:pPr>
      <w:keepNext/>
      <w:keepLines/>
      <w:spacing w:before="80" w:after="40"/>
      <w:outlineLvl w:val="3"/>
    </w:pPr>
    <w:rPr>
      <w:rFonts w:eastAsia="Times New Roman" w:cs="Times New Roman"/>
      <w:i/>
      <w:iCs/>
      <w:color w:val="2F5496"/>
      <w:sz w:val="24"/>
      <w:szCs w:val="24"/>
    </w:rPr>
  </w:style>
  <w:style w:type="paragraph" w:customStyle="1" w:styleId="Heading51">
    <w:name w:val="Heading 51"/>
    <w:basedOn w:val="Normal"/>
    <w:next w:val="Normal"/>
    <w:uiPriority w:val="9"/>
    <w:semiHidden/>
    <w:unhideWhenUsed/>
    <w:qFormat/>
    <w:rsid w:val="000870EC"/>
    <w:pPr>
      <w:keepNext/>
      <w:keepLines/>
      <w:spacing w:before="80" w:after="40"/>
      <w:outlineLvl w:val="4"/>
    </w:pPr>
    <w:rPr>
      <w:rFonts w:eastAsia="Times New Roman" w:cs="Times New Roman"/>
      <w:color w:val="2F5496"/>
      <w:sz w:val="24"/>
      <w:szCs w:val="24"/>
    </w:rPr>
  </w:style>
  <w:style w:type="paragraph" w:customStyle="1" w:styleId="Heading61">
    <w:name w:val="Heading 61"/>
    <w:basedOn w:val="Normal"/>
    <w:next w:val="Normal"/>
    <w:uiPriority w:val="9"/>
    <w:semiHidden/>
    <w:unhideWhenUsed/>
    <w:qFormat/>
    <w:rsid w:val="000870EC"/>
    <w:pPr>
      <w:keepNext/>
      <w:keepLines/>
      <w:spacing w:before="40" w:after="0"/>
      <w:outlineLvl w:val="5"/>
    </w:pPr>
    <w:rPr>
      <w:rFonts w:eastAsia="Times New Roman" w:cs="Times New Roman"/>
      <w:i/>
      <w:iCs/>
      <w:color w:val="595959"/>
      <w:sz w:val="24"/>
      <w:szCs w:val="24"/>
    </w:rPr>
  </w:style>
  <w:style w:type="paragraph" w:customStyle="1" w:styleId="Heading71">
    <w:name w:val="Heading 71"/>
    <w:basedOn w:val="Normal"/>
    <w:next w:val="Normal"/>
    <w:uiPriority w:val="9"/>
    <w:semiHidden/>
    <w:unhideWhenUsed/>
    <w:qFormat/>
    <w:rsid w:val="000870EC"/>
    <w:pPr>
      <w:keepNext/>
      <w:keepLines/>
      <w:spacing w:before="40" w:after="0"/>
      <w:outlineLvl w:val="6"/>
    </w:pPr>
    <w:rPr>
      <w:rFonts w:eastAsia="Times New Roman" w:cs="Times New Roman"/>
      <w:color w:val="595959"/>
      <w:sz w:val="24"/>
      <w:szCs w:val="24"/>
    </w:rPr>
  </w:style>
  <w:style w:type="paragraph" w:customStyle="1" w:styleId="Heading81">
    <w:name w:val="Heading 81"/>
    <w:basedOn w:val="Normal"/>
    <w:next w:val="Normal"/>
    <w:uiPriority w:val="9"/>
    <w:semiHidden/>
    <w:unhideWhenUsed/>
    <w:qFormat/>
    <w:rsid w:val="000870EC"/>
    <w:pPr>
      <w:keepNext/>
      <w:keepLines/>
      <w:spacing w:after="0"/>
      <w:outlineLvl w:val="7"/>
    </w:pPr>
    <w:rPr>
      <w:rFonts w:eastAsia="Times New Roman" w:cs="Times New Roman"/>
      <w:i/>
      <w:iCs/>
      <w:color w:val="272727"/>
      <w:sz w:val="24"/>
      <w:szCs w:val="24"/>
    </w:rPr>
  </w:style>
  <w:style w:type="paragraph" w:customStyle="1" w:styleId="Heading91">
    <w:name w:val="Heading 91"/>
    <w:basedOn w:val="Normal"/>
    <w:next w:val="Normal"/>
    <w:uiPriority w:val="9"/>
    <w:semiHidden/>
    <w:unhideWhenUsed/>
    <w:qFormat/>
    <w:rsid w:val="000870EC"/>
    <w:pPr>
      <w:keepNext/>
      <w:keepLines/>
      <w:spacing w:after="0"/>
      <w:outlineLvl w:val="8"/>
    </w:pPr>
    <w:rPr>
      <w:rFonts w:eastAsia="Times New Roman" w:cs="Times New Roman"/>
      <w:color w:val="272727"/>
      <w:sz w:val="24"/>
      <w:szCs w:val="24"/>
    </w:rPr>
  </w:style>
  <w:style w:type="numbering" w:customStyle="1" w:styleId="NoList1">
    <w:name w:val="No List1"/>
    <w:next w:val="NoList"/>
    <w:uiPriority w:val="99"/>
    <w:semiHidden/>
    <w:unhideWhenUsed/>
    <w:rsid w:val="000870EC"/>
  </w:style>
  <w:style w:type="character" w:customStyle="1" w:styleId="Heading4Char">
    <w:name w:val="Heading 4 Char"/>
    <w:basedOn w:val="DefaultParagraphFont"/>
    <w:link w:val="Heading4"/>
    <w:uiPriority w:val="9"/>
    <w:semiHidden/>
    <w:rsid w:val="000870EC"/>
    <w:rPr>
      <w:rFonts w:ascii="Calibri" w:eastAsia="Times New Roman" w:hAnsi="Calibri" w:cs="Times New Roman"/>
      <w:i/>
      <w:iCs/>
      <w:color w:val="2F5496"/>
    </w:rPr>
  </w:style>
  <w:style w:type="character" w:customStyle="1" w:styleId="Heading5Char">
    <w:name w:val="Heading 5 Char"/>
    <w:basedOn w:val="DefaultParagraphFont"/>
    <w:link w:val="Heading5"/>
    <w:uiPriority w:val="9"/>
    <w:semiHidden/>
    <w:rsid w:val="000870EC"/>
    <w:rPr>
      <w:rFonts w:ascii="Calibri" w:eastAsia="Times New Roman" w:hAnsi="Calibri" w:cs="Times New Roman"/>
      <w:color w:val="2F5496"/>
    </w:rPr>
  </w:style>
  <w:style w:type="character" w:customStyle="1" w:styleId="Heading6Char">
    <w:name w:val="Heading 6 Char"/>
    <w:basedOn w:val="DefaultParagraphFont"/>
    <w:link w:val="Heading6"/>
    <w:uiPriority w:val="9"/>
    <w:semiHidden/>
    <w:rsid w:val="000870EC"/>
    <w:rPr>
      <w:rFonts w:ascii="Calibri" w:eastAsia="Times New Roman" w:hAnsi="Calibri" w:cs="Times New Roman"/>
      <w:i/>
      <w:iCs/>
      <w:color w:val="595959"/>
    </w:rPr>
  </w:style>
  <w:style w:type="character" w:customStyle="1" w:styleId="Heading7Char">
    <w:name w:val="Heading 7 Char"/>
    <w:basedOn w:val="DefaultParagraphFont"/>
    <w:link w:val="Heading7"/>
    <w:uiPriority w:val="9"/>
    <w:semiHidden/>
    <w:rsid w:val="000870EC"/>
    <w:rPr>
      <w:rFonts w:ascii="Calibri" w:eastAsia="Times New Roman" w:hAnsi="Calibri" w:cs="Times New Roman"/>
      <w:color w:val="595959"/>
    </w:rPr>
  </w:style>
  <w:style w:type="character" w:customStyle="1" w:styleId="Heading8Char">
    <w:name w:val="Heading 8 Char"/>
    <w:basedOn w:val="DefaultParagraphFont"/>
    <w:link w:val="Heading8"/>
    <w:uiPriority w:val="9"/>
    <w:semiHidden/>
    <w:rsid w:val="000870EC"/>
    <w:rPr>
      <w:rFonts w:ascii="Calibri" w:eastAsia="Times New Roman" w:hAnsi="Calibri" w:cs="Times New Roman"/>
      <w:i/>
      <w:iCs/>
      <w:color w:val="272727"/>
    </w:rPr>
  </w:style>
  <w:style w:type="character" w:customStyle="1" w:styleId="Heading9Char">
    <w:name w:val="Heading 9 Char"/>
    <w:basedOn w:val="DefaultParagraphFont"/>
    <w:link w:val="Heading9"/>
    <w:uiPriority w:val="9"/>
    <w:semiHidden/>
    <w:rsid w:val="000870EC"/>
    <w:rPr>
      <w:rFonts w:ascii="Calibri" w:eastAsia="Times New Roman" w:hAnsi="Calibri" w:cs="Times New Roman"/>
      <w:color w:val="272727"/>
    </w:rPr>
  </w:style>
  <w:style w:type="paragraph" w:customStyle="1" w:styleId="Title1">
    <w:name w:val="Title1"/>
    <w:basedOn w:val="Normal"/>
    <w:next w:val="Normal"/>
    <w:uiPriority w:val="10"/>
    <w:qFormat/>
    <w:rsid w:val="000870EC"/>
    <w:pPr>
      <w:spacing w:after="80" w:line="240" w:lineRule="auto"/>
      <w:contextualSpacing/>
    </w:pPr>
    <w:rPr>
      <w:rFonts w:ascii="Calibri Light" w:eastAsia="Times New Roman" w:hAnsi="Calibri Light" w:cs="Times New Roman"/>
      <w:spacing w:val="-10"/>
      <w:kern w:val="28"/>
      <w:sz w:val="56"/>
      <w:szCs w:val="56"/>
    </w:rPr>
  </w:style>
  <w:style w:type="character" w:customStyle="1" w:styleId="TitleChar">
    <w:name w:val="Title Char"/>
    <w:basedOn w:val="DefaultParagraphFont"/>
    <w:link w:val="Title"/>
    <w:uiPriority w:val="10"/>
    <w:rsid w:val="000870EC"/>
    <w:rPr>
      <w:rFonts w:ascii="Calibri Light" w:eastAsia="Times New Roman" w:hAnsi="Calibri Light" w:cs="Times New Roman"/>
      <w:spacing w:val="-10"/>
      <w:kern w:val="28"/>
      <w:sz w:val="56"/>
      <w:szCs w:val="56"/>
    </w:rPr>
  </w:style>
  <w:style w:type="paragraph" w:customStyle="1" w:styleId="Subtitle1">
    <w:name w:val="Subtitle1"/>
    <w:basedOn w:val="Normal"/>
    <w:next w:val="Normal"/>
    <w:uiPriority w:val="11"/>
    <w:qFormat/>
    <w:rsid w:val="000870EC"/>
    <w:pPr>
      <w:numPr>
        <w:ilvl w:val="1"/>
      </w:numPr>
    </w:pPr>
    <w:rPr>
      <w:rFonts w:eastAsia="Times New Roman" w:cs="Times New Roman"/>
      <w:color w:val="595959"/>
      <w:spacing w:val="15"/>
      <w:sz w:val="28"/>
      <w:szCs w:val="28"/>
    </w:rPr>
  </w:style>
  <w:style w:type="character" w:customStyle="1" w:styleId="SubtitleChar">
    <w:name w:val="Subtitle Char"/>
    <w:basedOn w:val="DefaultParagraphFont"/>
    <w:link w:val="Subtitle"/>
    <w:uiPriority w:val="11"/>
    <w:rsid w:val="000870EC"/>
    <w:rPr>
      <w:rFonts w:ascii="Calibri" w:eastAsia="Times New Roman" w:hAnsi="Calibri" w:cs="Times New Roman"/>
      <w:color w:val="595959"/>
      <w:spacing w:val="15"/>
      <w:sz w:val="28"/>
      <w:szCs w:val="28"/>
    </w:rPr>
  </w:style>
  <w:style w:type="paragraph" w:customStyle="1" w:styleId="Quote1">
    <w:name w:val="Quote1"/>
    <w:basedOn w:val="Normal"/>
    <w:next w:val="Normal"/>
    <w:uiPriority w:val="29"/>
    <w:qFormat/>
    <w:rsid w:val="000870EC"/>
    <w:pPr>
      <w:spacing w:before="160"/>
      <w:jc w:val="center"/>
    </w:pPr>
    <w:rPr>
      <w:rFonts w:ascii="Times New Roman" w:hAnsi="Times New Roman" w:cs="Times New Roman"/>
      <w:i/>
      <w:iCs/>
      <w:color w:val="404040"/>
      <w:sz w:val="24"/>
      <w:szCs w:val="24"/>
    </w:rPr>
  </w:style>
  <w:style w:type="character" w:customStyle="1" w:styleId="QuoteChar">
    <w:name w:val="Quote Char"/>
    <w:basedOn w:val="DefaultParagraphFont"/>
    <w:link w:val="Quote"/>
    <w:uiPriority w:val="29"/>
    <w:rsid w:val="000870EC"/>
    <w:rPr>
      <w:i/>
      <w:iCs/>
      <w:color w:val="404040"/>
    </w:rPr>
  </w:style>
  <w:style w:type="character" w:customStyle="1" w:styleId="IntenseEmphasis1">
    <w:name w:val="Intense Emphasis1"/>
    <w:basedOn w:val="DefaultParagraphFont"/>
    <w:uiPriority w:val="21"/>
    <w:qFormat/>
    <w:rsid w:val="000870EC"/>
    <w:rPr>
      <w:i/>
      <w:iCs/>
      <w:color w:val="2F5496"/>
    </w:rPr>
  </w:style>
  <w:style w:type="paragraph" w:customStyle="1" w:styleId="IntenseQuote1">
    <w:name w:val="Intense Quote1"/>
    <w:basedOn w:val="Normal"/>
    <w:next w:val="Normal"/>
    <w:uiPriority w:val="30"/>
    <w:qFormat/>
    <w:rsid w:val="000870EC"/>
    <w:pPr>
      <w:pBdr>
        <w:top w:val="single" w:sz="4" w:space="10" w:color="2F5496"/>
        <w:bottom w:val="single" w:sz="4" w:space="10" w:color="2F5496"/>
      </w:pBdr>
      <w:spacing w:before="360" w:after="360"/>
      <w:ind w:left="864" w:right="864"/>
      <w:jc w:val="center"/>
    </w:pPr>
    <w:rPr>
      <w:rFonts w:ascii="Times New Roman" w:hAnsi="Times New Roman" w:cs="Times New Roman"/>
      <w:i/>
      <w:iCs/>
      <w:color w:val="2F5496"/>
      <w:sz w:val="24"/>
      <w:szCs w:val="24"/>
    </w:rPr>
  </w:style>
  <w:style w:type="character" w:customStyle="1" w:styleId="IntenseQuoteChar">
    <w:name w:val="Intense Quote Char"/>
    <w:basedOn w:val="DefaultParagraphFont"/>
    <w:link w:val="IntenseQuote"/>
    <w:uiPriority w:val="30"/>
    <w:rsid w:val="000870EC"/>
    <w:rPr>
      <w:i/>
      <w:iCs/>
      <w:color w:val="2F5496"/>
    </w:rPr>
  </w:style>
  <w:style w:type="character" w:customStyle="1" w:styleId="IntenseReference1">
    <w:name w:val="Intense Reference1"/>
    <w:basedOn w:val="DefaultParagraphFont"/>
    <w:uiPriority w:val="32"/>
    <w:qFormat/>
    <w:rsid w:val="000870EC"/>
    <w:rPr>
      <w:b/>
      <w:bCs/>
      <w:smallCaps/>
      <w:color w:val="2F5496"/>
      <w:spacing w:val="5"/>
    </w:rPr>
  </w:style>
  <w:style w:type="paragraph" w:customStyle="1" w:styleId="pdq2pgselectionanchorcontainer">
    <w:name w:val="pdq2pg_selectionanchorcontainer"/>
    <w:basedOn w:val="Normal"/>
    <w:rsid w:val="000870E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0870EC"/>
    <w:rPr>
      <w:color w:val="605E5C"/>
      <w:shd w:val="clear" w:color="auto" w:fill="E1DFDD"/>
    </w:rPr>
  </w:style>
  <w:style w:type="paragraph" w:customStyle="1" w:styleId="isselectedend">
    <w:name w:val="isselectedend"/>
    <w:basedOn w:val="Normal"/>
    <w:rsid w:val="000870E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ext-token-text-primary">
    <w:name w:val="text-token-text-primary"/>
    <w:basedOn w:val="DefaultParagraphFont"/>
    <w:rsid w:val="000870EC"/>
  </w:style>
  <w:style w:type="character" w:customStyle="1" w:styleId="FollowedHyperlink1">
    <w:name w:val="FollowedHyperlink1"/>
    <w:basedOn w:val="DefaultParagraphFont"/>
    <w:uiPriority w:val="99"/>
    <w:semiHidden/>
    <w:unhideWhenUsed/>
    <w:rsid w:val="000870EC"/>
    <w:rPr>
      <w:color w:val="954F72"/>
      <w:u w:val="single"/>
    </w:rPr>
  </w:style>
  <w:style w:type="character" w:customStyle="1" w:styleId="Heading4Char1">
    <w:name w:val="Heading 4 Char1"/>
    <w:basedOn w:val="DefaultParagraphFont"/>
    <w:uiPriority w:val="9"/>
    <w:semiHidden/>
    <w:rsid w:val="000870EC"/>
    <w:rPr>
      <w:rFonts w:asciiTheme="majorHAnsi" w:eastAsiaTheme="majorEastAsia" w:hAnsiTheme="majorHAnsi" w:cstheme="majorBidi"/>
      <w:i/>
      <w:iCs/>
      <w:color w:val="2F5496" w:themeColor="accent1" w:themeShade="BF"/>
    </w:rPr>
  </w:style>
  <w:style w:type="character" w:customStyle="1" w:styleId="Heading5Char1">
    <w:name w:val="Heading 5 Char1"/>
    <w:basedOn w:val="DefaultParagraphFont"/>
    <w:uiPriority w:val="9"/>
    <w:semiHidden/>
    <w:rsid w:val="000870EC"/>
    <w:rPr>
      <w:rFonts w:asciiTheme="majorHAnsi" w:eastAsiaTheme="majorEastAsia" w:hAnsiTheme="majorHAnsi" w:cstheme="majorBidi"/>
      <w:color w:val="2F5496" w:themeColor="accent1" w:themeShade="BF"/>
    </w:rPr>
  </w:style>
  <w:style w:type="character" w:customStyle="1" w:styleId="Heading6Char1">
    <w:name w:val="Heading 6 Char1"/>
    <w:basedOn w:val="DefaultParagraphFont"/>
    <w:uiPriority w:val="9"/>
    <w:semiHidden/>
    <w:rsid w:val="000870EC"/>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0870EC"/>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0870EC"/>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0870EC"/>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0870EC"/>
    <w:pPr>
      <w:spacing w:after="0" w:line="240" w:lineRule="auto"/>
      <w:contextualSpacing/>
    </w:pPr>
    <w:rPr>
      <w:rFonts w:ascii="Calibri Light" w:eastAsia="Times New Roman" w:hAnsi="Calibri Light" w:cs="Times New Roman"/>
      <w:spacing w:val="-10"/>
      <w:kern w:val="28"/>
      <w:sz w:val="56"/>
      <w:szCs w:val="56"/>
    </w:rPr>
  </w:style>
  <w:style w:type="character" w:customStyle="1" w:styleId="TitleChar1">
    <w:name w:val="Title Char1"/>
    <w:basedOn w:val="DefaultParagraphFont"/>
    <w:uiPriority w:val="10"/>
    <w:rsid w:val="00087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0EC"/>
    <w:pPr>
      <w:numPr>
        <w:ilvl w:val="1"/>
      </w:numPr>
    </w:pPr>
    <w:rPr>
      <w:rFonts w:ascii="Calibri" w:eastAsia="Times New Roman" w:hAnsi="Calibri" w:cs="Times New Roman"/>
      <w:color w:val="595959"/>
      <w:spacing w:val="15"/>
      <w:sz w:val="28"/>
      <w:szCs w:val="28"/>
    </w:rPr>
  </w:style>
  <w:style w:type="character" w:customStyle="1" w:styleId="SubtitleChar1">
    <w:name w:val="Subtitle Char1"/>
    <w:basedOn w:val="DefaultParagraphFont"/>
    <w:uiPriority w:val="11"/>
    <w:rsid w:val="000870EC"/>
    <w:rPr>
      <w:rFonts w:eastAsiaTheme="minorEastAsia"/>
      <w:color w:val="5A5A5A" w:themeColor="text1" w:themeTint="A5"/>
      <w:spacing w:val="15"/>
    </w:rPr>
  </w:style>
  <w:style w:type="paragraph" w:styleId="Quote">
    <w:name w:val="Quote"/>
    <w:basedOn w:val="Normal"/>
    <w:next w:val="Normal"/>
    <w:link w:val="QuoteChar"/>
    <w:uiPriority w:val="29"/>
    <w:qFormat/>
    <w:rsid w:val="000870EC"/>
    <w:pPr>
      <w:spacing w:before="200"/>
      <w:ind w:left="864" w:right="864"/>
      <w:jc w:val="center"/>
    </w:pPr>
    <w:rPr>
      <w:i/>
      <w:iCs/>
      <w:color w:val="404040"/>
    </w:rPr>
  </w:style>
  <w:style w:type="character" w:customStyle="1" w:styleId="QuoteChar1">
    <w:name w:val="Quote Char1"/>
    <w:basedOn w:val="DefaultParagraphFont"/>
    <w:uiPriority w:val="29"/>
    <w:rsid w:val="000870EC"/>
    <w:rPr>
      <w:i/>
      <w:iCs/>
      <w:color w:val="404040" w:themeColor="text1" w:themeTint="BF"/>
    </w:rPr>
  </w:style>
  <w:style w:type="character" w:styleId="IntenseEmphasis">
    <w:name w:val="Intense Emphasis"/>
    <w:basedOn w:val="DefaultParagraphFont"/>
    <w:uiPriority w:val="21"/>
    <w:qFormat/>
    <w:rsid w:val="000870EC"/>
    <w:rPr>
      <w:i/>
      <w:iCs/>
      <w:color w:val="4472C4" w:themeColor="accent1"/>
    </w:rPr>
  </w:style>
  <w:style w:type="paragraph" w:styleId="IntenseQuote">
    <w:name w:val="Intense Quote"/>
    <w:basedOn w:val="Normal"/>
    <w:next w:val="Normal"/>
    <w:link w:val="IntenseQuoteChar"/>
    <w:uiPriority w:val="30"/>
    <w:qFormat/>
    <w:rsid w:val="000870EC"/>
    <w:pPr>
      <w:pBdr>
        <w:top w:val="single" w:sz="4" w:space="10" w:color="4472C4" w:themeColor="accent1"/>
        <w:bottom w:val="single" w:sz="4" w:space="10" w:color="4472C4" w:themeColor="accent1"/>
      </w:pBdr>
      <w:spacing w:before="360" w:after="360"/>
      <w:ind w:left="864" w:right="864"/>
      <w:jc w:val="center"/>
    </w:pPr>
    <w:rPr>
      <w:i/>
      <w:iCs/>
      <w:color w:val="2F5496"/>
    </w:rPr>
  </w:style>
  <w:style w:type="character" w:customStyle="1" w:styleId="IntenseQuoteChar1">
    <w:name w:val="Intense Quote Char1"/>
    <w:basedOn w:val="DefaultParagraphFont"/>
    <w:uiPriority w:val="30"/>
    <w:rsid w:val="000870EC"/>
    <w:rPr>
      <w:i/>
      <w:iCs/>
      <w:color w:val="4472C4" w:themeColor="accent1"/>
    </w:rPr>
  </w:style>
  <w:style w:type="character" w:styleId="IntenseReference">
    <w:name w:val="Intense Reference"/>
    <w:basedOn w:val="DefaultParagraphFont"/>
    <w:uiPriority w:val="32"/>
    <w:qFormat/>
    <w:rsid w:val="000870EC"/>
    <w:rPr>
      <w:b/>
      <w:bCs/>
      <w:smallCaps/>
      <w:color w:val="4472C4" w:themeColor="accent1"/>
      <w:spacing w:val="5"/>
    </w:rPr>
  </w:style>
  <w:style w:type="character" w:styleId="FollowedHyperlink">
    <w:name w:val="FollowedHyperlink"/>
    <w:basedOn w:val="DefaultParagraphFont"/>
    <w:uiPriority w:val="99"/>
    <w:semiHidden/>
    <w:unhideWhenUsed/>
    <w:rsid w:val="000870EC"/>
    <w:rPr>
      <w:color w:val="954F72" w:themeColor="followedHyperlink"/>
      <w:u w:val="single"/>
    </w:rPr>
  </w:style>
  <w:style w:type="paragraph" w:styleId="TOC3">
    <w:name w:val="toc 3"/>
    <w:basedOn w:val="Normal"/>
    <w:next w:val="Normal"/>
    <w:autoRedefine/>
    <w:uiPriority w:val="39"/>
    <w:unhideWhenUsed/>
    <w:rsid w:val="008042D7"/>
    <w:pPr>
      <w:tabs>
        <w:tab w:val="left" w:pos="709"/>
        <w:tab w:val="right" w:leader="dot" w:pos="7927"/>
      </w:tabs>
      <w:spacing w:after="100"/>
      <w:ind w:left="1418" w:hanging="97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15">
      <w:bodyDiv w:val="1"/>
      <w:marLeft w:val="0"/>
      <w:marRight w:val="0"/>
      <w:marTop w:val="0"/>
      <w:marBottom w:val="0"/>
      <w:divBdr>
        <w:top w:val="none" w:sz="0" w:space="0" w:color="auto"/>
        <w:left w:val="none" w:sz="0" w:space="0" w:color="auto"/>
        <w:bottom w:val="none" w:sz="0" w:space="0" w:color="auto"/>
        <w:right w:val="none" w:sz="0" w:space="0" w:color="auto"/>
      </w:divBdr>
    </w:div>
    <w:div w:id="207467">
      <w:bodyDiv w:val="1"/>
      <w:marLeft w:val="0"/>
      <w:marRight w:val="0"/>
      <w:marTop w:val="0"/>
      <w:marBottom w:val="0"/>
      <w:divBdr>
        <w:top w:val="none" w:sz="0" w:space="0" w:color="auto"/>
        <w:left w:val="none" w:sz="0" w:space="0" w:color="auto"/>
        <w:bottom w:val="none" w:sz="0" w:space="0" w:color="auto"/>
        <w:right w:val="none" w:sz="0" w:space="0" w:color="auto"/>
      </w:divBdr>
    </w:div>
    <w:div w:id="9797435">
      <w:bodyDiv w:val="1"/>
      <w:marLeft w:val="0"/>
      <w:marRight w:val="0"/>
      <w:marTop w:val="0"/>
      <w:marBottom w:val="0"/>
      <w:divBdr>
        <w:top w:val="none" w:sz="0" w:space="0" w:color="auto"/>
        <w:left w:val="none" w:sz="0" w:space="0" w:color="auto"/>
        <w:bottom w:val="none" w:sz="0" w:space="0" w:color="auto"/>
        <w:right w:val="none" w:sz="0" w:space="0" w:color="auto"/>
      </w:divBdr>
    </w:div>
    <w:div w:id="11929265">
      <w:bodyDiv w:val="1"/>
      <w:marLeft w:val="0"/>
      <w:marRight w:val="0"/>
      <w:marTop w:val="0"/>
      <w:marBottom w:val="0"/>
      <w:divBdr>
        <w:top w:val="none" w:sz="0" w:space="0" w:color="auto"/>
        <w:left w:val="none" w:sz="0" w:space="0" w:color="auto"/>
        <w:bottom w:val="none" w:sz="0" w:space="0" w:color="auto"/>
        <w:right w:val="none" w:sz="0" w:space="0" w:color="auto"/>
      </w:divBdr>
    </w:div>
    <w:div w:id="12152921">
      <w:bodyDiv w:val="1"/>
      <w:marLeft w:val="0"/>
      <w:marRight w:val="0"/>
      <w:marTop w:val="0"/>
      <w:marBottom w:val="0"/>
      <w:divBdr>
        <w:top w:val="none" w:sz="0" w:space="0" w:color="auto"/>
        <w:left w:val="none" w:sz="0" w:space="0" w:color="auto"/>
        <w:bottom w:val="none" w:sz="0" w:space="0" w:color="auto"/>
        <w:right w:val="none" w:sz="0" w:space="0" w:color="auto"/>
      </w:divBdr>
      <w:divsChild>
        <w:div w:id="1797944408">
          <w:marLeft w:val="0"/>
          <w:marRight w:val="0"/>
          <w:marTop w:val="0"/>
          <w:marBottom w:val="0"/>
          <w:divBdr>
            <w:top w:val="none" w:sz="0" w:space="0" w:color="auto"/>
            <w:left w:val="none" w:sz="0" w:space="0" w:color="auto"/>
            <w:bottom w:val="none" w:sz="0" w:space="0" w:color="auto"/>
            <w:right w:val="none" w:sz="0" w:space="0" w:color="auto"/>
          </w:divBdr>
        </w:div>
      </w:divsChild>
    </w:div>
    <w:div w:id="19936210">
      <w:bodyDiv w:val="1"/>
      <w:marLeft w:val="0"/>
      <w:marRight w:val="0"/>
      <w:marTop w:val="0"/>
      <w:marBottom w:val="0"/>
      <w:divBdr>
        <w:top w:val="none" w:sz="0" w:space="0" w:color="auto"/>
        <w:left w:val="none" w:sz="0" w:space="0" w:color="auto"/>
        <w:bottom w:val="none" w:sz="0" w:space="0" w:color="auto"/>
        <w:right w:val="none" w:sz="0" w:space="0" w:color="auto"/>
      </w:divBdr>
    </w:div>
    <w:div w:id="23748073">
      <w:bodyDiv w:val="1"/>
      <w:marLeft w:val="0"/>
      <w:marRight w:val="0"/>
      <w:marTop w:val="0"/>
      <w:marBottom w:val="0"/>
      <w:divBdr>
        <w:top w:val="none" w:sz="0" w:space="0" w:color="auto"/>
        <w:left w:val="none" w:sz="0" w:space="0" w:color="auto"/>
        <w:bottom w:val="none" w:sz="0" w:space="0" w:color="auto"/>
        <w:right w:val="none" w:sz="0" w:space="0" w:color="auto"/>
      </w:divBdr>
    </w:div>
    <w:div w:id="33703512">
      <w:bodyDiv w:val="1"/>
      <w:marLeft w:val="0"/>
      <w:marRight w:val="0"/>
      <w:marTop w:val="0"/>
      <w:marBottom w:val="0"/>
      <w:divBdr>
        <w:top w:val="none" w:sz="0" w:space="0" w:color="auto"/>
        <w:left w:val="none" w:sz="0" w:space="0" w:color="auto"/>
        <w:bottom w:val="none" w:sz="0" w:space="0" w:color="auto"/>
        <w:right w:val="none" w:sz="0" w:space="0" w:color="auto"/>
      </w:divBdr>
    </w:div>
    <w:div w:id="35324007">
      <w:bodyDiv w:val="1"/>
      <w:marLeft w:val="0"/>
      <w:marRight w:val="0"/>
      <w:marTop w:val="0"/>
      <w:marBottom w:val="0"/>
      <w:divBdr>
        <w:top w:val="none" w:sz="0" w:space="0" w:color="auto"/>
        <w:left w:val="none" w:sz="0" w:space="0" w:color="auto"/>
        <w:bottom w:val="none" w:sz="0" w:space="0" w:color="auto"/>
        <w:right w:val="none" w:sz="0" w:space="0" w:color="auto"/>
      </w:divBdr>
    </w:div>
    <w:div w:id="46073920">
      <w:bodyDiv w:val="1"/>
      <w:marLeft w:val="0"/>
      <w:marRight w:val="0"/>
      <w:marTop w:val="0"/>
      <w:marBottom w:val="0"/>
      <w:divBdr>
        <w:top w:val="none" w:sz="0" w:space="0" w:color="auto"/>
        <w:left w:val="none" w:sz="0" w:space="0" w:color="auto"/>
        <w:bottom w:val="none" w:sz="0" w:space="0" w:color="auto"/>
        <w:right w:val="none" w:sz="0" w:space="0" w:color="auto"/>
      </w:divBdr>
    </w:div>
    <w:div w:id="47143720">
      <w:bodyDiv w:val="1"/>
      <w:marLeft w:val="0"/>
      <w:marRight w:val="0"/>
      <w:marTop w:val="0"/>
      <w:marBottom w:val="0"/>
      <w:divBdr>
        <w:top w:val="none" w:sz="0" w:space="0" w:color="auto"/>
        <w:left w:val="none" w:sz="0" w:space="0" w:color="auto"/>
        <w:bottom w:val="none" w:sz="0" w:space="0" w:color="auto"/>
        <w:right w:val="none" w:sz="0" w:space="0" w:color="auto"/>
      </w:divBdr>
    </w:div>
    <w:div w:id="48001661">
      <w:bodyDiv w:val="1"/>
      <w:marLeft w:val="0"/>
      <w:marRight w:val="0"/>
      <w:marTop w:val="0"/>
      <w:marBottom w:val="0"/>
      <w:divBdr>
        <w:top w:val="none" w:sz="0" w:space="0" w:color="auto"/>
        <w:left w:val="none" w:sz="0" w:space="0" w:color="auto"/>
        <w:bottom w:val="none" w:sz="0" w:space="0" w:color="auto"/>
        <w:right w:val="none" w:sz="0" w:space="0" w:color="auto"/>
      </w:divBdr>
    </w:div>
    <w:div w:id="52240917">
      <w:bodyDiv w:val="1"/>
      <w:marLeft w:val="0"/>
      <w:marRight w:val="0"/>
      <w:marTop w:val="0"/>
      <w:marBottom w:val="0"/>
      <w:divBdr>
        <w:top w:val="none" w:sz="0" w:space="0" w:color="auto"/>
        <w:left w:val="none" w:sz="0" w:space="0" w:color="auto"/>
        <w:bottom w:val="none" w:sz="0" w:space="0" w:color="auto"/>
        <w:right w:val="none" w:sz="0" w:space="0" w:color="auto"/>
      </w:divBdr>
    </w:div>
    <w:div w:id="57555799">
      <w:bodyDiv w:val="1"/>
      <w:marLeft w:val="0"/>
      <w:marRight w:val="0"/>
      <w:marTop w:val="0"/>
      <w:marBottom w:val="0"/>
      <w:divBdr>
        <w:top w:val="none" w:sz="0" w:space="0" w:color="auto"/>
        <w:left w:val="none" w:sz="0" w:space="0" w:color="auto"/>
        <w:bottom w:val="none" w:sz="0" w:space="0" w:color="auto"/>
        <w:right w:val="none" w:sz="0" w:space="0" w:color="auto"/>
      </w:divBdr>
    </w:div>
    <w:div w:id="67193357">
      <w:bodyDiv w:val="1"/>
      <w:marLeft w:val="0"/>
      <w:marRight w:val="0"/>
      <w:marTop w:val="0"/>
      <w:marBottom w:val="0"/>
      <w:divBdr>
        <w:top w:val="none" w:sz="0" w:space="0" w:color="auto"/>
        <w:left w:val="none" w:sz="0" w:space="0" w:color="auto"/>
        <w:bottom w:val="none" w:sz="0" w:space="0" w:color="auto"/>
        <w:right w:val="none" w:sz="0" w:space="0" w:color="auto"/>
      </w:divBdr>
    </w:div>
    <w:div w:id="71322128">
      <w:bodyDiv w:val="1"/>
      <w:marLeft w:val="0"/>
      <w:marRight w:val="0"/>
      <w:marTop w:val="0"/>
      <w:marBottom w:val="0"/>
      <w:divBdr>
        <w:top w:val="none" w:sz="0" w:space="0" w:color="auto"/>
        <w:left w:val="none" w:sz="0" w:space="0" w:color="auto"/>
        <w:bottom w:val="none" w:sz="0" w:space="0" w:color="auto"/>
        <w:right w:val="none" w:sz="0" w:space="0" w:color="auto"/>
      </w:divBdr>
    </w:div>
    <w:div w:id="71662979">
      <w:bodyDiv w:val="1"/>
      <w:marLeft w:val="0"/>
      <w:marRight w:val="0"/>
      <w:marTop w:val="0"/>
      <w:marBottom w:val="0"/>
      <w:divBdr>
        <w:top w:val="none" w:sz="0" w:space="0" w:color="auto"/>
        <w:left w:val="none" w:sz="0" w:space="0" w:color="auto"/>
        <w:bottom w:val="none" w:sz="0" w:space="0" w:color="auto"/>
        <w:right w:val="none" w:sz="0" w:space="0" w:color="auto"/>
      </w:divBdr>
    </w:div>
    <w:div w:id="72314033">
      <w:bodyDiv w:val="1"/>
      <w:marLeft w:val="0"/>
      <w:marRight w:val="0"/>
      <w:marTop w:val="0"/>
      <w:marBottom w:val="0"/>
      <w:divBdr>
        <w:top w:val="none" w:sz="0" w:space="0" w:color="auto"/>
        <w:left w:val="none" w:sz="0" w:space="0" w:color="auto"/>
        <w:bottom w:val="none" w:sz="0" w:space="0" w:color="auto"/>
        <w:right w:val="none" w:sz="0" w:space="0" w:color="auto"/>
      </w:divBdr>
    </w:div>
    <w:div w:id="75901825">
      <w:bodyDiv w:val="1"/>
      <w:marLeft w:val="0"/>
      <w:marRight w:val="0"/>
      <w:marTop w:val="0"/>
      <w:marBottom w:val="0"/>
      <w:divBdr>
        <w:top w:val="none" w:sz="0" w:space="0" w:color="auto"/>
        <w:left w:val="none" w:sz="0" w:space="0" w:color="auto"/>
        <w:bottom w:val="none" w:sz="0" w:space="0" w:color="auto"/>
        <w:right w:val="none" w:sz="0" w:space="0" w:color="auto"/>
      </w:divBdr>
    </w:div>
    <w:div w:id="82651989">
      <w:bodyDiv w:val="1"/>
      <w:marLeft w:val="0"/>
      <w:marRight w:val="0"/>
      <w:marTop w:val="0"/>
      <w:marBottom w:val="0"/>
      <w:divBdr>
        <w:top w:val="none" w:sz="0" w:space="0" w:color="auto"/>
        <w:left w:val="none" w:sz="0" w:space="0" w:color="auto"/>
        <w:bottom w:val="none" w:sz="0" w:space="0" w:color="auto"/>
        <w:right w:val="none" w:sz="0" w:space="0" w:color="auto"/>
      </w:divBdr>
    </w:div>
    <w:div w:id="85423354">
      <w:bodyDiv w:val="1"/>
      <w:marLeft w:val="0"/>
      <w:marRight w:val="0"/>
      <w:marTop w:val="0"/>
      <w:marBottom w:val="0"/>
      <w:divBdr>
        <w:top w:val="none" w:sz="0" w:space="0" w:color="auto"/>
        <w:left w:val="none" w:sz="0" w:space="0" w:color="auto"/>
        <w:bottom w:val="none" w:sz="0" w:space="0" w:color="auto"/>
        <w:right w:val="none" w:sz="0" w:space="0" w:color="auto"/>
      </w:divBdr>
    </w:div>
    <w:div w:id="90273928">
      <w:bodyDiv w:val="1"/>
      <w:marLeft w:val="0"/>
      <w:marRight w:val="0"/>
      <w:marTop w:val="0"/>
      <w:marBottom w:val="0"/>
      <w:divBdr>
        <w:top w:val="none" w:sz="0" w:space="0" w:color="auto"/>
        <w:left w:val="none" w:sz="0" w:space="0" w:color="auto"/>
        <w:bottom w:val="none" w:sz="0" w:space="0" w:color="auto"/>
        <w:right w:val="none" w:sz="0" w:space="0" w:color="auto"/>
      </w:divBdr>
    </w:div>
    <w:div w:id="91710021">
      <w:bodyDiv w:val="1"/>
      <w:marLeft w:val="0"/>
      <w:marRight w:val="0"/>
      <w:marTop w:val="0"/>
      <w:marBottom w:val="0"/>
      <w:divBdr>
        <w:top w:val="none" w:sz="0" w:space="0" w:color="auto"/>
        <w:left w:val="none" w:sz="0" w:space="0" w:color="auto"/>
        <w:bottom w:val="none" w:sz="0" w:space="0" w:color="auto"/>
        <w:right w:val="none" w:sz="0" w:space="0" w:color="auto"/>
      </w:divBdr>
    </w:div>
    <w:div w:id="93522983">
      <w:bodyDiv w:val="1"/>
      <w:marLeft w:val="0"/>
      <w:marRight w:val="0"/>
      <w:marTop w:val="0"/>
      <w:marBottom w:val="0"/>
      <w:divBdr>
        <w:top w:val="none" w:sz="0" w:space="0" w:color="auto"/>
        <w:left w:val="none" w:sz="0" w:space="0" w:color="auto"/>
        <w:bottom w:val="none" w:sz="0" w:space="0" w:color="auto"/>
        <w:right w:val="none" w:sz="0" w:space="0" w:color="auto"/>
      </w:divBdr>
    </w:div>
    <w:div w:id="95370578">
      <w:bodyDiv w:val="1"/>
      <w:marLeft w:val="0"/>
      <w:marRight w:val="0"/>
      <w:marTop w:val="0"/>
      <w:marBottom w:val="0"/>
      <w:divBdr>
        <w:top w:val="none" w:sz="0" w:space="0" w:color="auto"/>
        <w:left w:val="none" w:sz="0" w:space="0" w:color="auto"/>
        <w:bottom w:val="none" w:sz="0" w:space="0" w:color="auto"/>
        <w:right w:val="none" w:sz="0" w:space="0" w:color="auto"/>
      </w:divBdr>
    </w:div>
    <w:div w:id="101728981">
      <w:bodyDiv w:val="1"/>
      <w:marLeft w:val="0"/>
      <w:marRight w:val="0"/>
      <w:marTop w:val="0"/>
      <w:marBottom w:val="0"/>
      <w:divBdr>
        <w:top w:val="none" w:sz="0" w:space="0" w:color="auto"/>
        <w:left w:val="none" w:sz="0" w:space="0" w:color="auto"/>
        <w:bottom w:val="none" w:sz="0" w:space="0" w:color="auto"/>
        <w:right w:val="none" w:sz="0" w:space="0" w:color="auto"/>
      </w:divBdr>
    </w:div>
    <w:div w:id="103620971">
      <w:bodyDiv w:val="1"/>
      <w:marLeft w:val="0"/>
      <w:marRight w:val="0"/>
      <w:marTop w:val="0"/>
      <w:marBottom w:val="0"/>
      <w:divBdr>
        <w:top w:val="none" w:sz="0" w:space="0" w:color="auto"/>
        <w:left w:val="none" w:sz="0" w:space="0" w:color="auto"/>
        <w:bottom w:val="none" w:sz="0" w:space="0" w:color="auto"/>
        <w:right w:val="none" w:sz="0" w:space="0" w:color="auto"/>
      </w:divBdr>
    </w:div>
    <w:div w:id="103892101">
      <w:bodyDiv w:val="1"/>
      <w:marLeft w:val="0"/>
      <w:marRight w:val="0"/>
      <w:marTop w:val="0"/>
      <w:marBottom w:val="0"/>
      <w:divBdr>
        <w:top w:val="none" w:sz="0" w:space="0" w:color="auto"/>
        <w:left w:val="none" w:sz="0" w:space="0" w:color="auto"/>
        <w:bottom w:val="none" w:sz="0" w:space="0" w:color="auto"/>
        <w:right w:val="none" w:sz="0" w:space="0" w:color="auto"/>
      </w:divBdr>
    </w:div>
    <w:div w:id="106898170">
      <w:bodyDiv w:val="1"/>
      <w:marLeft w:val="0"/>
      <w:marRight w:val="0"/>
      <w:marTop w:val="0"/>
      <w:marBottom w:val="0"/>
      <w:divBdr>
        <w:top w:val="none" w:sz="0" w:space="0" w:color="auto"/>
        <w:left w:val="none" w:sz="0" w:space="0" w:color="auto"/>
        <w:bottom w:val="none" w:sz="0" w:space="0" w:color="auto"/>
        <w:right w:val="none" w:sz="0" w:space="0" w:color="auto"/>
      </w:divBdr>
    </w:div>
    <w:div w:id="108402856">
      <w:bodyDiv w:val="1"/>
      <w:marLeft w:val="0"/>
      <w:marRight w:val="0"/>
      <w:marTop w:val="0"/>
      <w:marBottom w:val="0"/>
      <w:divBdr>
        <w:top w:val="none" w:sz="0" w:space="0" w:color="auto"/>
        <w:left w:val="none" w:sz="0" w:space="0" w:color="auto"/>
        <w:bottom w:val="none" w:sz="0" w:space="0" w:color="auto"/>
        <w:right w:val="none" w:sz="0" w:space="0" w:color="auto"/>
      </w:divBdr>
    </w:div>
    <w:div w:id="112868978">
      <w:bodyDiv w:val="1"/>
      <w:marLeft w:val="0"/>
      <w:marRight w:val="0"/>
      <w:marTop w:val="0"/>
      <w:marBottom w:val="0"/>
      <w:divBdr>
        <w:top w:val="none" w:sz="0" w:space="0" w:color="auto"/>
        <w:left w:val="none" w:sz="0" w:space="0" w:color="auto"/>
        <w:bottom w:val="none" w:sz="0" w:space="0" w:color="auto"/>
        <w:right w:val="none" w:sz="0" w:space="0" w:color="auto"/>
      </w:divBdr>
    </w:div>
    <w:div w:id="117575483">
      <w:bodyDiv w:val="1"/>
      <w:marLeft w:val="0"/>
      <w:marRight w:val="0"/>
      <w:marTop w:val="0"/>
      <w:marBottom w:val="0"/>
      <w:divBdr>
        <w:top w:val="none" w:sz="0" w:space="0" w:color="auto"/>
        <w:left w:val="none" w:sz="0" w:space="0" w:color="auto"/>
        <w:bottom w:val="none" w:sz="0" w:space="0" w:color="auto"/>
        <w:right w:val="none" w:sz="0" w:space="0" w:color="auto"/>
      </w:divBdr>
    </w:div>
    <w:div w:id="118035422">
      <w:bodyDiv w:val="1"/>
      <w:marLeft w:val="0"/>
      <w:marRight w:val="0"/>
      <w:marTop w:val="0"/>
      <w:marBottom w:val="0"/>
      <w:divBdr>
        <w:top w:val="none" w:sz="0" w:space="0" w:color="auto"/>
        <w:left w:val="none" w:sz="0" w:space="0" w:color="auto"/>
        <w:bottom w:val="none" w:sz="0" w:space="0" w:color="auto"/>
        <w:right w:val="none" w:sz="0" w:space="0" w:color="auto"/>
      </w:divBdr>
    </w:div>
    <w:div w:id="121969206">
      <w:bodyDiv w:val="1"/>
      <w:marLeft w:val="0"/>
      <w:marRight w:val="0"/>
      <w:marTop w:val="0"/>
      <w:marBottom w:val="0"/>
      <w:divBdr>
        <w:top w:val="none" w:sz="0" w:space="0" w:color="auto"/>
        <w:left w:val="none" w:sz="0" w:space="0" w:color="auto"/>
        <w:bottom w:val="none" w:sz="0" w:space="0" w:color="auto"/>
        <w:right w:val="none" w:sz="0" w:space="0" w:color="auto"/>
      </w:divBdr>
    </w:div>
    <w:div w:id="130370675">
      <w:bodyDiv w:val="1"/>
      <w:marLeft w:val="0"/>
      <w:marRight w:val="0"/>
      <w:marTop w:val="0"/>
      <w:marBottom w:val="0"/>
      <w:divBdr>
        <w:top w:val="none" w:sz="0" w:space="0" w:color="auto"/>
        <w:left w:val="none" w:sz="0" w:space="0" w:color="auto"/>
        <w:bottom w:val="none" w:sz="0" w:space="0" w:color="auto"/>
        <w:right w:val="none" w:sz="0" w:space="0" w:color="auto"/>
      </w:divBdr>
    </w:div>
    <w:div w:id="131362982">
      <w:bodyDiv w:val="1"/>
      <w:marLeft w:val="0"/>
      <w:marRight w:val="0"/>
      <w:marTop w:val="0"/>
      <w:marBottom w:val="0"/>
      <w:divBdr>
        <w:top w:val="none" w:sz="0" w:space="0" w:color="auto"/>
        <w:left w:val="none" w:sz="0" w:space="0" w:color="auto"/>
        <w:bottom w:val="none" w:sz="0" w:space="0" w:color="auto"/>
        <w:right w:val="none" w:sz="0" w:space="0" w:color="auto"/>
      </w:divBdr>
    </w:div>
    <w:div w:id="143012533">
      <w:bodyDiv w:val="1"/>
      <w:marLeft w:val="0"/>
      <w:marRight w:val="0"/>
      <w:marTop w:val="0"/>
      <w:marBottom w:val="0"/>
      <w:divBdr>
        <w:top w:val="none" w:sz="0" w:space="0" w:color="auto"/>
        <w:left w:val="none" w:sz="0" w:space="0" w:color="auto"/>
        <w:bottom w:val="none" w:sz="0" w:space="0" w:color="auto"/>
        <w:right w:val="none" w:sz="0" w:space="0" w:color="auto"/>
      </w:divBdr>
    </w:div>
    <w:div w:id="144442663">
      <w:bodyDiv w:val="1"/>
      <w:marLeft w:val="0"/>
      <w:marRight w:val="0"/>
      <w:marTop w:val="0"/>
      <w:marBottom w:val="0"/>
      <w:divBdr>
        <w:top w:val="none" w:sz="0" w:space="0" w:color="auto"/>
        <w:left w:val="none" w:sz="0" w:space="0" w:color="auto"/>
        <w:bottom w:val="none" w:sz="0" w:space="0" w:color="auto"/>
        <w:right w:val="none" w:sz="0" w:space="0" w:color="auto"/>
      </w:divBdr>
    </w:div>
    <w:div w:id="151456664">
      <w:bodyDiv w:val="1"/>
      <w:marLeft w:val="0"/>
      <w:marRight w:val="0"/>
      <w:marTop w:val="0"/>
      <w:marBottom w:val="0"/>
      <w:divBdr>
        <w:top w:val="none" w:sz="0" w:space="0" w:color="auto"/>
        <w:left w:val="none" w:sz="0" w:space="0" w:color="auto"/>
        <w:bottom w:val="none" w:sz="0" w:space="0" w:color="auto"/>
        <w:right w:val="none" w:sz="0" w:space="0" w:color="auto"/>
      </w:divBdr>
    </w:div>
    <w:div w:id="151798483">
      <w:bodyDiv w:val="1"/>
      <w:marLeft w:val="0"/>
      <w:marRight w:val="0"/>
      <w:marTop w:val="0"/>
      <w:marBottom w:val="0"/>
      <w:divBdr>
        <w:top w:val="none" w:sz="0" w:space="0" w:color="auto"/>
        <w:left w:val="none" w:sz="0" w:space="0" w:color="auto"/>
        <w:bottom w:val="none" w:sz="0" w:space="0" w:color="auto"/>
        <w:right w:val="none" w:sz="0" w:space="0" w:color="auto"/>
      </w:divBdr>
    </w:div>
    <w:div w:id="156313645">
      <w:bodyDiv w:val="1"/>
      <w:marLeft w:val="0"/>
      <w:marRight w:val="0"/>
      <w:marTop w:val="0"/>
      <w:marBottom w:val="0"/>
      <w:divBdr>
        <w:top w:val="none" w:sz="0" w:space="0" w:color="auto"/>
        <w:left w:val="none" w:sz="0" w:space="0" w:color="auto"/>
        <w:bottom w:val="none" w:sz="0" w:space="0" w:color="auto"/>
        <w:right w:val="none" w:sz="0" w:space="0" w:color="auto"/>
      </w:divBdr>
    </w:div>
    <w:div w:id="162206667">
      <w:bodyDiv w:val="1"/>
      <w:marLeft w:val="0"/>
      <w:marRight w:val="0"/>
      <w:marTop w:val="0"/>
      <w:marBottom w:val="0"/>
      <w:divBdr>
        <w:top w:val="none" w:sz="0" w:space="0" w:color="auto"/>
        <w:left w:val="none" w:sz="0" w:space="0" w:color="auto"/>
        <w:bottom w:val="none" w:sz="0" w:space="0" w:color="auto"/>
        <w:right w:val="none" w:sz="0" w:space="0" w:color="auto"/>
      </w:divBdr>
    </w:div>
    <w:div w:id="164325678">
      <w:bodyDiv w:val="1"/>
      <w:marLeft w:val="0"/>
      <w:marRight w:val="0"/>
      <w:marTop w:val="0"/>
      <w:marBottom w:val="0"/>
      <w:divBdr>
        <w:top w:val="none" w:sz="0" w:space="0" w:color="auto"/>
        <w:left w:val="none" w:sz="0" w:space="0" w:color="auto"/>
        <w:bottom w:val="none" w:sz="0" w:space="0" w:color="auto"/>
        <w:right w:val="none" w:sz="0" w:space="0" w:color="auto"/>
      </w:divBdr>
    </w:div>
    <w:div w:id="172189136">
      <w:bodyDiv w:val="1"/>
      <w:marLeft w:val="0"/>
      <w:marRight w:val="0"/>
      <w:marTop w:val="0"/>
      <w:marBottom w:val="0"/>
      <w:divBdr>
        <w:top w:val="none" w:sz="0" w:space="0" w:color="auto"/>
        <w:left w:val="none" w:sz="0" w:space="0" w:color="auto"/>
        <w:bottom w:val="none" w:sz="0" w:space="0" w:color="auto"/>
        <w:right w:val="none" w:sz="0" w:space="0" w:color="auto"/>
      </w:divBdr>
    </w:div>
    <w:div w:id="173811236">
      <w:bodyDiv w:val="1"/>
      <w:marLeft w:val="0"/>
      <w:marRight w:val="0"/>
      <w:marTop w:val="0"/>
      <w:marBottom w:val="0"/>
      <w:divBdr>
        <w:top w:val="none" w:sz="0" w:space="0" w:color="auto"/>
        <w:left w:val="none" w:sz="0" w:space="0" w:color="auto"/>
        <w:bottom w:val="none" w:sz="0" w:space="0" w:color="auto"/>
        <w:right w:val="none" w:sz="0" w:space="0" w:color="auto"/>
      </w:divBdr>
    </w:div>
    <w:div w:id="177240471">
      <w:bodyDiv w:val="1"/>
      <w:marLeft w:val="0"/>
      <w:marRight w:val="0"/>
      <w:marTop w:val="0"/>
      <w:marBottom w:val="0"/>
      <w:divBdr>
        <w:top w:val="none" w:sz="0" w:space="0" w:color="auto"/>
        <w:left w:val="none" w:sz="0" w:space="0" w:color="auto"/>
        <w:bottom w:val="none" w:sz="0" w:space="0" w:color="auto"/>
        <w:right w:val="none" w:sz="0" w:space="0" w:color="auto"/>
      </w:divBdr>
    </w:div>
    <w:div w:id="179390507">
      <w:bodyDiv w:val="1"/>
      <w:marLeft w:val="0"/>
      <w:marRight w:val="0"/>
      <w:marTop w:val="0"/>
      <w:marBottom w:val="0"/>
      <w:divBdr>
        <w:top w:val="none" w:sz="0" w:space="0" w:color="auto"/>
        <w:left w:val="none" w:sz="0" w:space="0" w:color="auto"/>
        <w:bottom w:val="none" w:sz="0" w:space="0" w:color="auto"/>
        <w:right w:val="none" w:sz="0" w:space="0" w:color="auto"/>
      </w:divBdr>
    </w:div>
    <w:div w:id="180122184">
      <w:bodyDiv w:val="1"/>
      <w:marLeft w:val="0"/>
      <w:marRight w:val="0"/>
      <w:marTop w:val="0"/>
      <w:marBottom w:val="0"/>
      <w:divBdr>
        <w:top w:val="none" w:sz="0" w:space="0" w:color="auto"/>
        <w:left w:val="none" w:sz="0" w:space="0" w:color="auto"/>
        <w:bottom w:val="none" w:sz="0" w:space="0" w:color="auto"/>
        <w:right w:val="none" w:sz="0" w:space="0" w:color="auto"/>
      </w:divBdr>
    </w:div>
    <w:div w:id="182937744">
      <w:bodyDiv w:val="1"/>
      <w:marLeft w:val="0"/>
      <w:marRight w:val="0"/>
      <w:marTop w:val="0"/>
      <w:marBottom w:val="0"/>
      <w:divBdr>
        <w:top w:val="none" w:sz="0" w:space="0" w:color="auto"/>
        <w:left w:val="none" w:sz="0" w:space="0" w:color="auto"/>
        <w:bottom w:val="none" w:sz="0" w:space="0" w:color="auto"/>
        <w:right w:val="none" w:sz="0" w:space="0" w:color="auto"/>
      </w:divBdr>
    </w:div>
    <w:div w:id="183445691">
      <w:bodyDiv w:val="1"/>
      <w:marLeft w:val="0"/>
      <w:marRight w:val="0"/>
      <w:marTop w:val="0"/>
      <w:marBottom w:val="0"/>
      <w:divBdr>
        <w:top w:val="none" w:sz="0" w:space="0" w:color="auto"/>
        <w:left w:val="none" w:sz="0" w:space="0" w:color="auto"/>
        <w:bottom w:val="none" w:sz="0" w:space="0" w:color="auto"/>
        <w:right w:val="none" w:sz="0" w:space="0" w:color="auto"/>
      </w:divBdr>
    </w:div>
    <w:div w:id="185681737">
      <w:bodyDiv w:val="1"/>
      <w:marLeft w:val="0"/>
      <w:marRight w:val="0"/>
      <w:marTop w:val="0"/>
      <w:marBottom w:val="0"/>
      <w:divBdr>
        <w:top w:val="none" w:sz="0" w:space="0" w:color="auto"/>
        <w:left w:val="none" w:sz="0" w:space="0" w:color="auto"/>
        <w:bottom w:val="none" w:sz="0" w:space="0" w:color="auto"/>
        <w:right w:val="none" w:sz="0" w:space="0" w:color="auto"/>
      </w:divBdr>
    </w:div>
    <w:div w:id="187986847">
      <w:bodyDiv w:val="1"/>
      <w:marLeft w:val="0"/>
      <w:marRight w:val="0"/>
      <w:marTop w:val="0"/>
      <w:marBottom w:val="0"/>
      <w:divBdr>
        <w:top w:val="none" w:sz="0" w:space="0" w:color="auto"/>
        <w:left w:val="none" w:sz="0" w:space="0" w:color="auto"/>
        <w:bottom w:val="none" w:sz="0" w:space="0" w:color="auto"/>
        <w:right w:val="none" w:sz="0" w:space="0" w:color="auto"/>
      </w:divBdr>
    </w:div>
    <w:div w:id="188950767">
      <w:bodyDiv w:val="1"/>
      <w:marLeft w:val="0"/>
      <w:marRight w:val="0"/>
      <w:marTop w:val="0"/>
      <w:marBottom w:val="0"/>
      <w:divBdr>
        <w:top w:val="none" w:sz="0" w:space="0" w:color="auto"/>
        <w:left w:val="none" w:sz="0" w:space="0" w:color="auto"/>
        <w:bottom w:val="none" w:sz="0" w:space="0" w:color="auto"/>
        <w:right w:val="none" w:sz="0" w:space="0" w:color="auto"/>
      </w:divBdr>
    </w:div>
    <w:div w:id="191505630">
      <w:bodyDiv w:val="1"/>
      <w:marLeft w:val="0"/>
      <w:marRight w:val="0"/>
      <w:marTop w:val="0"/>
      <w:marBottom w:val="0"/>
      <w:divBdr>
        <w:top w:val="none" w:sz="0" w:space="0" w:color="auto"/>
        <w:left w:val="none" w:sz="0" w:space="0" w:color="auto"/>
        <w:bottom w:val="none" w:sz="0" w:space="0" w:color="auto"/>
        <w:right w:val="none" w:sz="0" w:space="0" w:color="auto"/>
      </w:divBdr>
    </w:div>
    <w:div w:id="192233807">
      <w:bodyDiv w:val="1"/>
      <w:marLeft w:val="0"/>
      <w:marRight w:val="0"/>
      <w:marTop w:val="0"/>
      <w:marBottom w:val="0"/>
      <w:divBdr>
        <w:top w:val="none" w:sz="0" w:space="0" w:color="auto"/>
        <w:left w:val="none" w:sz="0" w:space="0" w:color="auto"/>
        <w:bottom w:val="none" w:sz="0" w:space="0" w:color="auto"/>
        <w:right w:val="none" w:sz="0" w:space="0" w:color="auto"/>
      </w:divBdr>
    </w:div>
    <w:div w:id="194930341">
      <w:bodyDiv w:val="1"/>
      <w:marLeft w:val="0"/>
      <w:marRight w:val="0"/>
      <w:marTop w:val="0"/>
      <w:marBottom w:val="0"/>
      <w:divBdr>
        <w:top w:val="none" w:sz="0" w:space="0" w:color="auto"/>
        <w:left w:val="none" w:sz="0" w:space="0" w:color="auto"/>
        <w:bottom w:val="none" w:sz="0" w:space="0" w:color="auto"/>
        <w:right w:val="none" w:sz="0" w:space="0" w:color="auto"/>
      </w:divBdr>
    </w:div>
    <w:div w:id="196889617">
      <w:bodyDiv w:val="1"/>
      <w:marLeft w:val="0"/>
      <w:marRight w:val="0"/>
      <w:marTop w:val="0"/>
      <w:marBottom w:val="0"/>
      <w:divBdr>
        <w:top w:val="none" w:sz="0" w:space="0" w:color="auto"/>
        <w:left w:val="none" w:sz="0" w:space="0" w:color="auto"/>
        <w:bottom w:val="none" w:sz="0" w:space="0" w:color="auto"/>
        <w:right w:val="none" w:sz="0" w:space="0" w:color="auto"/>
      </w:divBdr>
    </w:div>
    <w:div w:id="217085129">
      <w:bodyDiv w:val="1"/>
      <w:marLeft w:val="0"/>
      <w:marRight w:val="0"/>
      <w:marTop w:val="0"/>
      <w:marBottom w:val="0"/>
      <w:divBdr>
        <w:top w:val="none" w:sz="0" w:space="0" w:color="auto"/>
        <w:left w:val="none" w:sz="0" w:space="0" w:color="auto"/>
        <w:bottom w:val="none" w:sz="0" w:space="0" w:color="auto"/>
        <w:right w:val="none" w:sz="0" w:space="0" w:color="auto"/>
      </w:divBdr>
    </w:div>
    <w:div w:id="217591882">
      <w:bodyDiv w:val="1"/>
      <w:marLeft w:val="0"/>
      <w:marRight w:val="0"/>
      <w:marTop w:val="0"/>
      <w:marBottom w:val="0"/>
      <w:divBdr>
        <w:top w:val="none" w:sz="0" w:space="0" w:color="auto"/>
        <w:left w:val="none" w:sz="0" w:space="0" w:color="auto"/>
        <w:bottom w:val="none" w:sz="0" w:space="0" w:color="auto"/>
        <w:right w:val="none" w:sz="0" w:space="0" w:color="auto"/>
      </w:divBdr>
    </w:div>
    <w:div w:id="220289462">
      <w:bodyDiv w:val="1"/>
      <w:marLeft w:val="0"/>
      <w:marRight w:val="0"/>
      <w:marTop w:val="0"/>
      <w:marBottom w:val="0"/>
      <w:divBdr>
        <w:top w:val="none" w:sz="0" w:space="0" w:color="auto"/>
        <w:left w:val="none" w:sz="0" w:space="0" w:color="auto"/>
        <w:bottom w:val="none" w:sz="0" w:space="0" w:color="auto"/>
        <w:right w:val="none" w:sz="0" w:space="0" w:color="auto"/>
      </w:divBdr>
    </w:div>
    <w:div w:id="222183841">
      <w:bodyDiv w:val="1"/>
      <w:marLeft w:val="0"/>
      <w:marRight w:val="0"/>
      <w:marTop w:val="0"/>
      <w:marBottom w:val="0"/>
      <w:divBdr>
        <w:top w:val="none" w:sz="0" w:space="0" w:color="auto"/>
        <w:left w:val="none" w:sz="0" w:space="0" w:color="auto"/>
        <w:bottom w:val="none" w:sz="0" w:space="0" w:color="auto"/>
        <w:right w:val="none" w:sz="0" w:space="0" w:color="auto"/>
      </w:divBdr>
    </w:div>
    <w:div w:id="237830566">
      <w:bodyDiv w:val="1"/>
      <w:marLeft w:val="0"/>
      <w:marRight w:val="0"/>
      <w:marTop w:val="0"/>
      <w:marBottom w:val="0"/>
      <w:divBdr>
        <w:top w:val="none" w:sz="0" w:space="0" w:color="auto"/>
        <w:left w:val="none" w:sz="0" w:space="0" w:color="auto"/>
        <w:bottom w:val="none" w:sz="0" w:space="0" w:color="auto"/>
        <w:right w:val="none" w:sz="0" w:space="0" w:color="auto"/>
      </w:divBdr>
    </w:div>
    <w:div w:id="239950950">
      <w:bodyDiv w:val="1"/>
      <w:marLeft w:val="0"/>
      <w:marRight w:val="0"/>
      <w:marTop w:val="0"/>
      <w:marBottom w:val="0"/>
      <w:divBdr>
        <w:top w:val="none" w:sz="0" w:space="0" w:color="auto"/>
        <w:left w:val="none" w:sz="0" w:space="0" w:color="auto"/>
        <w:bottom w:val="none" w:sz="0" w:space="0" w:color="auto"/>
        <w:right w:val="none" w:sz="0" w:space="0" w:color="auto"/>
      </w:divBdr>
    </w:div>
    <w:div w:id="249242733">
      <w:bodyDiv w:val="1"/>
      <w:marLeft w:val="0"/>
      <w:marRight w:val="0"/>
      <w:marTop w:val="0"/>
      <w:marBottom w:val="0"/>
      <w:divBdr>
        <w:top w:val="none" w:sz="0" w:space="0" w:color="auto"/>
        <w:left w:val="none" w:sz="0" w:space="0" w:color="auto"/>
        <w:bottom w:val="none" w:sz="0" w:space="0" w:color="auto"/>
        <w:right w:val="none" w:sz="0" w:space="0" w:color="auto"/>
      </w:divBdr>
    </w:div>
    <w:div w:id="251595070">
      <w:bodyDiv w:val="1"/>
      <w:marLeft w:val="0"/>
      <w:marRight w:val="0"/>
      <w:marTop w:val="0"/>
      <w:marBottom w:val="0"/>
      <w:divBdr>
        <w:top w:val="none" w:sz="0" w:space="0" w:color="auto"/>
        <w:left w:val="none" w:sz="0" w:space="0" w:color="auto"/>
        <w:bottom w:val="none" w:sz="0" w:space="0" w:color="auto"/>
        <w:right w:val="none" w:sz="0" w:space="0" w:color="auto"/>
      </w:divBdr>
    </w:div>
    <w:div w:id="254022579">
      <w:bodyDiv w:val="1"/>
      <w:marLeft w:val="0"/>
      <w:marRight w:val="0"/>
      <w:marTop w:val="0"/>
      <w:marBottom w:val="0"/>
      <w:divBdr>
        <w:top w:val="none" w:sz="0" w:space="0" w:color="auto"/>
        <w:left w:val="none" w:sz="0" w:space="0" w:color="auto"/>
        <w:bottom w:val="none" w:sz="0" w:space="0" w:color="auto"/>
        <w:right w:val="none" w:sz="0" w:space="0" w:color="auto"/>
      </w:divBdr>
    </w:div>
    <w:div w:id="254943282">
      <w:bodyDiv w:val="1"/>
      <w:marLeft w:val="0"/>
      <w:marRight w:val="0"/>
      <w:marTop w:val="0"/>
      <w:marBottom w:val="0"/>
      <w:divBdr>
        <w:top w:val="none" w:sz="0" w:space="0" w:color="auto"/>
        <w:left w:val="none" w:sz="0" w:space="0" w:color="auto"/>
        <w:bottom w:val="none" w:sz="0" w:space="0" w:color="auto"/>
        <w:right w:val="none" w:sz="0" w:space="0" w:color="auto"/>
      </w:divBdr>
    </w:div>
    <w:div w:id="258296795">
      <w:bodyDiv w:val="1"/>
      <w:marLeft w:val="0"/>
      <w:marRight w:val="0"/>
      <w:marTop w:val="0"/>
      <w:marBottom w:val="0"/>
      <w:divBdr>
        <w:top w:val="none" w:sz="0" w:space="0" w:color="auto"/>
        <w:left w:val="none" w:sz="0" w:space="0" w:color="auto"/>
        <w:bottom w:val="none" w:sz="0" w:space="0" w:color="auto"/>
        <w:right w:val="none" w:sz="0" w:space="0" w:color="auto"/>
      </w:divBdr>
    </w:div>
    <w:div w:id="261425077">
      <w:bodyDiv w:val="1"/>
      <w:marLeft w:val="0"/>
      <w:marRight w:val="0"/>
      <w:marTop w:val="0"/>
      <w:marBottom w:val="0"/>
      <w:divBdr>
        <w:top w:val="none" w:sz="0" w:space="0" w:color="auto"/>
        <w:left w:val="none" w:sz="0" w:space="0" w:color="auto"/>
        <w:bottom w:val="none" w:sz="0" w:space="0" w:color="auto"/>
        <w:right w:val="none" w:sz="0" w:space="0" w:color="auto"/>
      </w:divBdr>
    </w:div>
    <w:div w:id="263348718">
      <w:bodyDiv w:val="1"/>
      <w:marLeft w:val="0"/>
      <w:marRight w:val="0"/>
      <w:marTop w:val="0"/>
      <w:marBottom w:val="0"/>
      <w:divBdr>
        <w:top w:val="none" w:sz="0" w:space="0" w:color="auto"/>
        <w:left w:val="none" w:sz="0" w:space="0" w:color="auto"/>
        <w:bottom w:val="none" w:sz="0" w:space="0" w:color="auto"/>
        <w:right w:val="none" w:sz="0" w:space="0" w:color="auto"/>
      </w:divBdr>
    </w:div>
    <w:div w:id="278991033">
      <w:bodyDiv w:val="1"/>
      <w:marLeft w:val="0"/>
      <w:marRight w:val="0"/>
      <w:marTop w:val="0"/>
      <w:marBottom w:val="0"/>
      <w:divBdr>
        <w:top w:val="none" w:sz="0" w:space="0" w:color="auto"/>
        <w:left w:val="none" w:sz="0" w:space="0" w:color="auto"/>
        <w:bottom w:val="none" w:sz="0" w:space="0" w:color="auto"/>
        <w:right w:val="none" w:sz="0" w:space="0" w:color="auto"/>
      </w:divBdr>
    </w:div>
    <w:div w:id="280649651">
      <w:bodyDiv w:val="1"/>
      <w:marLeft w:val="0"/>
      <w:marRight w:val="0"/>
      <w:marTop w:val="0"/>
      <w:marBottom w:val="0"/>
      <w:divBdr>
        <w:top w:val="none" w:sz="0" w:space="0" w:color="auto"/>
        <w:left w:val="none" w:sz="0" w:space="0" w:color="auto"/>
        <w:bottom w:val="none" w:sz="0" w:space="0" w:color="auto"/>
        <w:right w:val="none" w:sz="0" w:space="0" w:color="auto"/>
      </w:divBdr>
    </w:div>
    <w:div w:id="284699911">
      <w:bodyDiv w:val="1"/>
      <w:marLeft w:val="0"/>
      <w:marRight w:val="0"/>
      <w:marTop w:val="0"/>
      <w:marBottom w:val="0"/>
      <w:divBdr>
        <w:top w:val="none" w:sz="0" w:space="0" w:color="auto"/>
        <w:left w:val="none" w:sz="0" w:space="0" w:color="auto"/>
        <w:bottom w:val="none" w:sz="0" w:space="0" w:color="auto"/>
        <w:right w:val="none" w:sz="0" w:space="0" w:color="auto"/>
      </w:divBdr>
    </w:div>
    <w:div w:id="288632036">
      <w:bodyDiv w:val="1"/>
      <w:marLeft w:val="0"/>
      <w:marRight w:val="0"/>
      <w:marTop w:val="0"/>
      <w:marBottom w:val="0"/>
      <w:divBdr>
        <w:top w:val="none" w:sz="0" w:space="0" w:color="auto"/>
        <w:left w:val="none" w:sz="0" w:space="0" w:color="auto"/>
        <w:bottom w:val="none" w:sz="0" w:space="0" w:color="auto"/>
        <w:right w:val="none" w:sz="0" w:space="0" w:color="auto"/>
      </w:divBdr>
    </w:div>
    <w:div w:id="289211387">
      <w:bodyDiv w:val="1"/>
      <w:marLeft w:val="0"/>
      <w:marRight w:val="0"/>
      <w:marTop w:val="0"/>
      <w:marBottom w:val="0"/>
      <w:divBdr>
        <w:top w:val="none" w:sz="0" w:space="0" w:color="auto"/>
        <w:left w:val="none" w:sz="0" w:space="0" w:color="auto"/>
        <w:bottom w:val="none" w:sz="0" w:space="0" w:color="auto"/>
        <w:right w:val="none" w:sz="0" w:space="0" w:color="auto"/>
      </w:divBdr>
    </w:div>
    <w:div w:id="297029278">
      <w:bodyDiv w:val="1"/>
      <w:marLeft w:val="0"/>
      <w:marRight w:val="0"/>
      <w:marTop w:val="0"/>
      <w:marBottom w:val="0"/>
      <w:divBdr>
        <w:top w:val="none" w:sz="0" w:space="0" w:color="auto"/>
        <w:left w:val="none" w:sz="0" w:space="0" w:color="auto"/>
        <w:bottom w:val="none" w:sz="0" w:space="0" w:color="auto"/>
        <w:right w:val="none" w:sz="0" w:space="0" w:color="auto"/>
      </w:divBdr>
    </w:div>
    <w:div w:id="297997828">
      <w:bodyDiv w:val="1"/>
      <w:marLeft w:val="0"/>
      <w:marRight w:val="0"/>
      <w:marTop w:val="0"/>
      <w:marBottom w:val="0"/>
      <w:divBdr>
        <w:top w:val="none" w:sz="0" w:space="0" w:color="auto"/>
        <w:left w:val="none" w:sz="0" w:space="0" w:color="auto"/>
        <w:bottom w:val="none" w:sz="0" w:space="0" w:color="auto"/>
        <w:right w:val="none" w:sz="0" w:space="0" w:color="auto"/>
      </w:divBdr>
    </w:div>
    <w:div w:id="299304796">
      <w:bodyDiv w:val="1"/>
      <w:marLeft w:val="0"/>
      <w:marRight w:val="0"/>
      <w:marTop w:val="0"/>
      <w:marBottom w:val="0"/>
      <w:divBdr>
        <w:top w:val="none" w:sz="0" w:space="0" w:color="auto"/>
        <w:left w:val="none" w:sz="0" w:space="0" w:color="auto"/>
        <w:bottom w:val="none" w:sz="0" w:space="0" w:color="auto"/>
        <w:right w:val="none" w:sz="0" w:space="0" w:color="auto"/>
      </w:divBdr>
    </w:div>
    <w:div w:id="299696556">
      <w:bodyDiv w:val="1"/>
      <w:marLeft w:val="0"/>
      <w:marRight w:val="0"/>
      <w:marTop w:val="0"/>
      <w:marBottom w:val="0"/>
      <w:divBdr>
        <w:top w:val="none" w:sz="0" w:space="0" w:color="auto"/>
        <w:left w:val="none" w:sz="0" w:space="0" w:color="auto"/>
        <w:bottom w:val="none" w:sz="0" w:space="0" w:color="auto"/>
        <w:right w:val="none" w:sz="0" w:space="0" w:color="auto"/>
      </w:divBdr>
    </w:div>
    <w:div w:id="315691224">
      <w:bodyDiv w:val="1"/>
      <w:marLeft w:val="0"/>
      <w:marRight w:val="0"/>
      <w:marTop w:val="0"/>
      <w:marBottom w:val="0"/>
      <w:divBdr>
        <w:top w:val="none" w:sz="0" w:space="0" w:color="auto"/>
        <w:left w:val="none" w:sz="0" w:space="0" w:color="auto"/>
        <w:bottom w:val="none" w:sz="0" w:space="0" w:color="auto"/>
        <w:right w:val="none" w:sz="0" w:space="0" w:color="auto"/>
      </w:divBdr>
    </w:div>
    <w:div w:id="321278729">
      <w:bodyDiv w:val="1"/>
      <w:marLeft w:val="0"/>
      <w:marRight w:val="0"/>
      <w:marTop w:val="0"/>
      <w:marBottom w:val="0"/>
      <w:divBdr>
        <w:top w:val="none" w:sz="0" w:space="0" w:color="auto"/>
        <w:left w:val="none" w:sz="0" w:space="0" w:color="auto"/>
        <w:bottom w:val="none" w:sz="0" w:space="0" w:color="auto"/>
        <w:right w:val="none" w:sz="0" w:space="0" w:color="auto"/>
      </w:divBdr>
    </w:div>
    <w:div w:id="328290599">
      <w:bodyDiv w:val="1"/>
      <w:marLeft w:val="0"/>
      <w:marRight w:val="0"/>
      <w:marTop w:val="0"/>
      <w:marBottom w:val="0"/>
      <w:divBdr>
        <w:top w:val="none" w:sz="0" w:space="0" w:color="auto"/>
        <w:left w:val="none" w:sz="0" w:space="0" w:color="auto"/>
        <w:bottom w:val="none" w:sz="0" w:space="0" w:color="auto"/>
        <w:right w:val="none" w:sz="0" w:space="0" w:color="auto"/>
      </w:divBdr>
    </w:div>
    <w:div w:id="330380387">
      <w:bodyDiv w:val="1"/>
      <w:marLeft w:val="0"/>
      <w:marRight w:val="0"/>
      <w:marTop w:val="0"/>
      <w:marBottom w:val="0"/>
      <w:divBdr>
        <w:top w:val="none" w:sz="0" w:space="0" w:color="auto"/>
        <w:left w:val="none" w:sz="0" w:space="0" w:color="auto"/>
        <w:bottom w:val="none" w:sz="0" w:space="0" w:color="auto"/>
        <w:right w:val="none" w:sz="0" w:space="0" w:color="auto"/>
      </w:divBdr>
    </w:div>
    <w:div w:id="332027734">
      <w:bodyDiv w:val="1"/>
      <w:marLeft w:val="0"/>
      <w:marRight w:val="0"/>
      <w:marTop w:val="0"/>
      <w:marBottom w:val="0"/>
      <w:divBdr>
        <w:top w:val="none" w:sz="0" w:space="0" w:color="auto"/>
        <w:left w:val="none" w:sz="0" w:space="0" w:color="auto"/>
        <w:bottom w:val="none" w:sz="0" w:space="0" w:color="auto"/>
        <w:right w:val="none" w:sz="0" w:space="0" w:color="auto"/>
      </w:divBdr>
    </w:div>
    <w:div w:id="338434326">
      <w:bodyDiv w:val="1"/>
      <w:marLeft w:val="0"/>
      <w:marRight w:val="0"/>
      <w:marTop w:val="0"/>
      <w:marBottom w:val="0"/>
      <w:divBdr>
        <w:top w:val="none" w:sz="0" w:space="0" w:color="auto"/>
        <w:left w:val="none" w:sz="0" w:space="0" w:color="auto"/>
        <w:bottom w:val="none" w:sz="0" w:space="0" w:color="auto"/>
        <w:right w:val="none" w:sz="0" w:space="0" w:color="auto"/>
      </w:divBdr>
    </w:div>
    <w:div w:id="339430188">
      <w:bodyDiv w:val="1"/>
      <w:marLeft w:val="0"/>
      <w:marRight w:val="0"/>
      <w:marTop w:val="0"/>
      <w:marBottom w:val="0"/>
      <w:divBdr>
        <w:top w:val="none" w:sz="0" w:space="0" w:color="auto"/>
        <w:left w:val="none" w:sz="0" w:space="0" w:color="auto"/>
        <w:bottom w:val="none" w:sz="0" w:space="0" w:color="auto"/>
        <w:right w:val="none" w:sz="0" w:space="0" w:color="auto"/>
      </w:divBdr>
    </w:div>
    <w:div w:id="340275246">
      <w:bodyDiv w:val="1"/>
      <w:marLeft w:val="0"/>
      <w:marRight w:val="0"/>
      <w:marTop w:val="0"/>
      <w:marBottom w:val="0"/>
      <w:divBdr>
        <w:top w:val="none" w:sz="0" w:space="0" w:color="auto"/>
        <w:left w:val="none" w:sz="0" w:space="0" w:color="auto"/>
        <w:bottom w:val="none" w:sz="0" w:space="0" w:color="auto"/>
        <w:right w:val="none" w:sz="0" w:space="0" w:color="auto"/>
      </w:divBdr>
    </w:div>
    <w:div w:id="347102863">
      <w:bodyDiv w:val="1"/>
      <w:marLeft w:val="0"/>
      <w:marRight w:val="0"/>
      <w:marTop w:val="0"/>
      <w:marBottom w:val="0"/>
      <w:divBdr>
        <w:top w:val="none" w:sz="0" w:space="0" w:color="auto"/>
        <w:left w:val="none" w:sz="0" w:space="0" w:color="auto"/>
        <w:bottom w:val="none" w:sz="0" w:space="0" w:color="auto"/>
        <w:right w:val="none" w:sz="0" w:space="0" w:color="auto"/>
      </w:divBdr>
    </w:div>
    <w:div w:id="347297160">
      <w:bodyDiv w:val="1"/>
      <w:marLeft w:val="0"/>
      <w:marRight w:val="0"/>
      <w:marTop w:val="0"/>
      <w:marBottom w:val="0"/>
      <w:divBdr>
        <w:top w:val="none" w:sz="0" w:space="0" w:color="auto"/>
        <w:left w:val="none" w:sz="0" w:space="0" w:color="auto"/>
        <w:bottom w:val="none" w:sz="0" w:space="0" w:color="auto"/>
        <w:right w:val="none" w:sz="0" w:space="0" w:color="auto"/>
      </w:divBdr>
    </w:div>
    <w:div w:id="348652148">
      <w:bodyDiv w:val="1"/>
      <w:marLeft w:val="0"/>
      <w:marRight w:val="0"/>
      <w:marTop w:val="0"/>
      <w:marBottom w:val="0"/>
      <w:divBdr>
        <w:top w:val="none" w:sz="0" w:space="0" w:color="auto"/>
        <w:left w:val="none" w:sz="0" w:space="0" w:color="auto"/>
        <w:bottom w:val="none" w:sz="0" w:space="0" w:color="auto"/>
        <w:right w:val="none" w:sz="0" w:space="0" w:color="auto"/>
      </w:divBdr>
    </w:div>
    <w:div w:id="353846711">
      <w:bodyDiv w:val="1"/>
      <w:marLeft w:val="0"/>
      <w:marRight w:val="0"/>
      <w:marTop w:val="0"/>
      <w:marBottom w:val="0"/>
      <w:divBdr>
        <w:top w:val="none" w:sz="0" w:space="0" w:color="auto"/>
        <w:left w:val="none" w:sz="0" w:space="0" w:color="auto"/>
        <w:bottom w:val="none" w:sz="0" w:space="0" w:color="auto"/>
        <w:right w:val="none" w:sz="0" w:space="0" w:color="auto"/>
      </w:divBdr>
    </w:div>
    <w:div w:id="356321640">
      <w:bodyDiv w:val="1"/>
      <w:marLeft w:val="0"/>
      <w:marRight w:val="0"/>
      <w:marTop w:val="0"/>
      <w:marBottom w:val="0"/>
      <w:divBdr>
        <w:top w:val="none" w:sz="0" w:space="0" w:color="auto"/>
        <w:left w:val="none" w:sz="0" w:space="0" w:color="auto"/>
        <w:bottom w:val="none" w:sz="0" w:space="0" w:color="auto"/>
        <w:right w:val="none" w:sz="0" w:space="0" w:color="auto"/>
      </w:divBdr>
    </w:div>
    <w:div w:id="359478315">
      <w:bodyDiv w:val="1"/>
      <w:marLeft w:val="0"/>
      <w:marRight w:val="0"/>
      <w:marTop w:val="0"/>
      <w:marBottom w:val="0"/>
      <w:divBdr>
        <w:top w:val="none" w:sz="0" w:space="0" w:color="auto"/>
        <w:left w:val="none" w:sz="0" w:space="0" w:color="auto"/>
        <w:bottom w:val="none" w:sz="0" w:space="0" w:color="auto"/>
        <w:right w:val="none" w:sz="0" w:space="0" w:color="auto"/>
      </w:divBdr>
    </w:div>
    <w:div w:id="361368540">
      <w:bodyDiv w:val="1"/>
      <w:marLeft w:val="0"/>
      <w:marRight w:val="0"/>
      <w:marTop w:val="0"/>
      <w:marBottom w:val="0"/>
      <w:divBdr>
        <w:top w:val="none" w:sz="0" w:space="0" w:color="auto"/>
        <w:left w:val="none" w:sz="0" w:space="0" w:color="auto"/>
        <w:bottom w:val="none" w:sz="0" w:space="0" w:color="auto"/>
        <w:right w:val="none" w:sz="0" w:space="0" w:color="auto"/>
      </w:divBdr>
    </w:div>
    <w:div w:id="364982352">
      <w:bodyDiv w:val="1"/>
      <w:marLeft w:val="0"/>
      <w:marRight w:val="0"/>
      <w:marTop w:val="0"/>
      <w:marBottom w:val="0"/>
      <w:divBdr>
        <w:top w:val="none" w:sz="0" w:space="0" w:color="auto"/>
        <w:left w:val="none" w:sz="0" w:space="0" w:color="auto"/>
        <w:bottom w:val="none" w:sz="0" w:space="0" w:color="auto"/>
        <w:right w:val="none" w:sz="0" w:space="0" w:color="auto"/>
      </w:divBdr>
    </w:div>
    <w:div w:id="367951115">
      <w:bodyDiv w:val="1"/>
      <w:marLeft w:val="0"/>
      <w:marRight w:val="0"/>
      <w:marTop w:val="0"/>
      <w:marBottom w:val="0"/>
      <w:divBdr>
        <w:top w:val="none" w:sz="0" w:space="0" w:color="auto"/>
        <w:left w:val="none" w:sz="0" w:space="0" w:color="auto"/>
        <w:bottom w:val="none" w:sz="0" w:space="0" w:color="auto"/>
        <w:right w:val="none" w:sz="0" w:space="0" w:color="auto"/>
      </w:divBdr>
    </w:div>
    <w:div w:id="370887074">
      <w:bodyDiv w:val="1"/>
      <w:marLeft w:val="0"/>
      <w:marRight w:val="0"/>
      <w:marTop w:val="0"/>
      <w:marBottom w:val="0"/>
      <w:divBdr>
        <w:top w:val="none" w:sz="0" w:space="0" w:color="auto"/>
        <w:left w:val="none" w:sz="0" w:space="0" w:color="auto"/>
        <w:bottom w:val="none" w:sz="0" w:space="0" w:color="auto"/>
        <w:right w:val="none" w:sz="0" w:space="0" w:color="auto"/>
      </w:divBdr>
    </w:div>
    <w:div w:id="377359572">
      <w:bodyDiv w:val="1"/>
      <w:marLeft w:val="0"/>
      <w:marRight w:val="0"/>
      <w:marTop w:val="0"/>
      <w:marBottom w:val="0"/>
      <w:divBdr>
        <w:top w:val="none" w:sz="0" w:space="0" w:color="auto"/>
        <w:left w:val="none" w:sz="0" w:space="0" w:color="auto"/>
        <w:bottom w:val="none" w:sz="0" w:space="0" w:color="auto"/>
        <w:right w:val="none" w:sz="0" w:space="0" w:color="auto"/>
      </w:divBdr>
    </w:div>
    <w:div w:id="379521080">
      <w:bodyDiv w:val="1"/>
      <w:marLeft w:val="0"/>
      <w:marRight w:val="0"/>
      <w:marTop w:val="0"/>
      <w:marBottom w:val="0"/>
      <w:divBdr>
        <w:top w:val="none" w:sz="0" w:space="0" w:color="auto"/>
        <w:left w:val="none" w:sz="0" w:space="0" w:color="auto"/>
        <w:bottom w:val="none" w:sz="0" w:space="0" w:color="auto"/>
        <w:right w:val="none" w:sz="0" w:space="0" w:color="auto"/>
      </w:divBdr>
    </w:div>
    <w:div w:id="380907152">
      <w:bodyDiv w:val="1"/>
      <w:marLeft w:val="0"/>
      <w:marRight w:val="0"/>
      <w:marTop w:val="0"/>
      <w:marBottom w:val="0"/>
      <w:divBdr>
        <w:top w:val="none" w:sz="0" w:space="0" w:color="auto"/>
        <w:left w:val="none" w:sz="0" w:space="0" w:color="auto"/>
        <w:bottom w:val="none" w:sz="0" w:space="0" w:color="auto"/>
        <w:right w:val="none" w:sz="0" w:space="0" w:color="auto"/>
      </w:divBdr>
    </w:div>
    <w:div w:id="382949004">
      <w:bodyDiv w:val="1"/>
      <w:marLeft w:val="0"/>
      <w:marRight w:val="0"/>
      <w:marTop w:val="0"/>
      <w:marBottom w:val="0"/>
      <w:divBdr>
        <w:top w:val="none" w:sz="0" w:space="0" w:color="auto"/>
        <w:left w:val="none" w:sz="0" w:space="0" w:color="auto"/>
        <w:bottom w:val="none" w:sz="0" w:space="0" w:color="auto"/>
        <w:right w:val="none" w:sz="0" w:space="0" w:color="auto"/>
      </w:divBdr>
    </w:div>
    <w:div w:id="386806861">
      <w:bodyDiv w:val="1"/>
      <w:marLeft w:val="0"/>
      <w:marRight w:val="0"/>
      <w:marTop w:val="0"/>
      <w:marBottom w:val="0"/>
      <w:divBdr>
        <w:top w:val="none" w:sz="0" w:space="0" w:color="auto"/>
        <w:left w:val="none" w:sz="0" w:space="0" w:color="auto"/>
        <w:bottom w:val="none" w:sz="0" w:space="0" w:color="auto"/>
        <w:right w:val="none" w:sz="0" w:space="0" w:color="auto"/>
      </w:divBdr>
    </w:div>
    <w:div w:id="393283741">
      <w:bodyDiv w:val="1"/>
      <w:marLeft w:val="0"/>
      <w:marRight w:val="0"/>
      <w:marTop w:val="0"/>
      <w:marBottom w:val="0"/>
      <w:divBdr>
        <w:top w:val="none" w:sz="0" w:space="0" w:color="auto"/>
        <w:left w:val="none" w:sz="0" w:space="0" w:color="auto"/>
        <w:bottom w:val="none" w:sz="0" w:space="0" w:color="auto"/>
        <w:right w:val="none" w:sz="0" w:space="0" w:color="auto"/>
      </w:divBdr>
    </w:div>
    <w:div w:id="397944888">
      <w:bodyDiv w:val="1"/>
      <w:marLeft w:val="0"/>
      <w:marRight w:val="0"/>
      <w:marTop w:val="0"/>
      <w:marBottom w:val="0"/>
      <w:divBdr>
        <w:top w:val="none" w:sz="0" w:space="0" w:color="auto"/>
        <w:left w:val="none" w:sz="0" w:space="0" w:color="auto"/>
        <w:bottom w:val="none" w:sz="0" w:space="0" w:color="auto"/>
        <w:right w:val="none" w:sz="0" w:space="0" w:color="auto"/>
      </w:divBdr>
    </w:div>
    <w:div w:id="408356378">
      <w:bodyDiv w:val="1"/>
      <w:marLeft w:val="0"/>
      <w:marRight w:val="0"/>
      <w:marTop w:val="0"/>
      <w:marBottom w:val="0"/>
      <w:divBdr>
        <w:top w:val="none" w:sz="0" w:space="0" w:color="auto"/>
        <w:left w:val="none" w:sz="0" w:space="0" w:color="auto"/>
        <w:bottom w:val="none" w:sz="0" w:space="0" w:color="auto"/>
        <w:right w:val="none" w:sz="0" w:space="0" w:color="auto"/>
      </w:divBdr>
    </w:div>
    <w:div w:id="420956134">
      <w:bodyDiv w:val="1"/>
      <w:marLeft w:val="0"/>
      <w:marRight w:val="0"/>
      <w:marTop w:val="0"/>
      <w:marBottom w:val="0"/>
      <w:divBdr>
        <w:top w:val="none" w:sz="0" w:space="0" w:color="auto"/>
        <w:left w:val="none" w:sz="0" w:space="0" w:color="auto"/>
        <w:bottom w:val="none" w:sz="0" w:space="0" w:color="auto"/>
        <w:right w:val="none" w:sz="0" w:space="0" w:color="auto"/>
      </w:divBdr>
    </w:div>
    <w:div w:id="423037885">
      <w:bodyDiv w:val="1"/>
      <w:marLeft w:val="0"/>
      <w:marRight w:val="0"/>
      <w:marTop w:val="0"/>
      <w:marBottom w:val="0"/>
      <w:divBdr>
        <w:top w:val="none" w:sz="0" w:space="0" w:color="auto"/>
        <w:left w:val="none" w:sz="0" w:space="0" w:color="auto"/>
        <w:bottom w:val="none" w:sz="0" w:space="0" w:color="auto"/>
        <w:right w:val="none" w:sz="0" w:space="0" w:color="auto"/>
      </w:divBdr>
    </w:div>
    <w:div w:id="424227302">
      <w:bodyDiv w:val="1"/>
      <w:marLeft w:val="0"/>
      <w:marRight w:val="0"/>
      <w:marTop w:val="0"/>
      <w:marBottom w:val="0"/>
      <w:divBdr>
        <w:top w:val="none" w:sz="0" w:space="0" w:color="auto"/>
        <w:left w:val="none" w:sz="0" w:space="0" w:color="auto"/>
        <w:bottom w:val="none" w:sz="0" w:space="0" w:color="auto"/>
        <w:right w:val="none" w:sz="0" w:space="0" w:color="auto"/>
      </w:divBdr>
    </w:div>
    <w:div w:id="425544780">
      <w:bodyDiv w:val="1"/>
      <w:marLeft w:val="0"/>
      <w:marRight w:val="0"/>
      <w:marTop w:val="0"/>
      <w:marBottom w:val="0"/>
      <w:divBdr>
        <w:top w:val="none" w:sz="0" w:space="0" w:color="auto"/>
        <w:left w:val="none" w:sz="0" w:space="0" w:color="auto"/>
        <w:bottom w:val="none" w:sz="0" w:space="0" w:color="auto"/>
        <w:right w:val="none" w:sz="0" w:space="0" w:color="auto"/>
      </w:divBdr>
    </w:div>
    <w:div w:id="435713211">
      <w:bodyDiv w:val="1"/>
      <w:marLeft w:val="0"/>
      <w:marRight w:val="0"/>
      <w:marTop w:val="0"/>
      <w:marBottom w:val="0"/>
      <w:divBdr>
        <w:top w:val="none" w:sz="0" w:space="0" w:color="auto"/>
        <w:left w:val="none" w:sz="0" w:space="0" w:color="auto"/>
        <w:bottom w:val="none" w:sz="0" w:space="0" w:color="auto"/>
        <w:right w:val="none" w:sz="0" w:space="0" w:color="auto"/>
      </w:divBdr>
    </w:div>
    <w:div w:id="439687429">
      <w:bodyDiv w:val="1"/>
      <w:marLeft w:val="0"/>
      <w:marRight w:val="0"/>
      <w:marTop w:val="0"/>
      <w:marBottom w:val="0"/>
      <w:divBdr>
        <w:top w:val="none" w:sz="0" w:space="0" w:color="auto"/>
        <w:left w:val="none" w:sz="0" w:space="0" w:color="auto"/>
        <w:bottom w:val="none" w:sz="0" w:space="0" w:color="auto"/>
        <w:right w:val="none" w:sz="0" w:space="0" w:color="auto"/>
      </w:divBdr>
    </w:div>
    <w:div w:id="443430297">
      <w:bodyDiv w:val="1"/>
      <w:marLeft w:val="0"/>
      <w:marRight w:val="0"/>
      <w:marTop w:val="0"/>
      <w:marBottom w:val="0"/>
      <w:divBdr>
        <w:top w:val="none" w:sz="0" w:space="0" w:color="auto"/>
        <w:left w:val="none" w:sz="0" w:space="0" w:color="auto"/>
        <w:bottom w:val="none" w:sz="0" w:space="0" w:color="auto"/>
        <w:right w:val="none" w:sz="0" w:space="0" w:color="auto"/>
      </w:divBdr>
    </w:div>
    <w:div w:id="443619431">
      <w:bodyDiv w:val="1"/>
      <w:marLeft w:val="0"/>
      <w:marRight w:val="0"/>
      <w:marTop w:val="0"/>
      <w:marBottom w:val="0"/>
      <w:divBdr>
        <w:top w:val="none" w:sz="0" w:space="0" w:color="auto"/>
        <w:left w:val="none" w:sz="0" w:space="0" w:color="auto"/>
        <w:bottom w:val="none" w:sz="0" w:space="0" w:color="auto"/>
        <w:right w:val="none" w:sz="0" w:space="0" w:color="auto"/>
      </w:divBdr>
    </w:div>
    <w:div w:id="445075900">
      <w:bodyDiv w:val="1"/>
      <w:marLeft w:val="0"/>
      <w:marRight w:val="0"/>
      <w:marTop w:val="0"/>
      <w:marBottom w:val="0"/>
      <w:divBdr>
        <w:top w:val="none" w:sz="0" w:space="0" w:color="auto"/>
        <w:left w:val="none" w:sz="0" w:space="0" w:color="auto"/>
        <w:bottom w:val="none" w:sz="0" w:space="0" w:color="auto"/>
        <w:right w:val="none" w:sz="0" w:space="0" w:color="auto"/>
      </w:divBdr>
    </w:div>
    <w:div w:id="445084874">
      <w:bodyDiv w:val="1"/>
      <w:marLeft w:val="0"/>
      <w:marRight w:val="0"/>
      <w:marTop w:val="0"/>
      <w:marBottom w:val="0"/>
      <w:divBdr>
        <w:top w:val="none" w:sz="0" w:space="0" w:color="auto"/>
        <w:left w:val="none" w:sz="0" w:space="0" w:color="auto"/>
        <w:bottom w:val="none" w:sz="0" w:space="0" w:color="auto"/>
        <w:right w:val="none" w:sz="0" w:space="0" w:color="auto"/>
      </w:divBdr>
    </w:div>
    <w:div w:id="453256376">
      <w:bodyDiv w:val="1"/>
      <w:marLeft w:val="0"/>
      <w:marRight w:val="0"/>
      <w:marTop w:val="0"/>
      <w:marBottom w:val="0"/>
      <w:divBdr>
        <w:top w:val="none" w:sz="0" w:space="0" w:color="auto"/>
        <w:left w:val="none" w:sz="0" w:space="0" w:color="auto"/>
        <w:bottom w:val="none" w:sz="0" w:space="0" w:color="auto"/>
        <w:right w:val="none" w:sz="0" w:space="0" w:color="auto"/>
      </w:divBdr>
    </w:div>
    <w:div w:id="454913317">
      <w:bodyDiv w:val="1"/>
      <w:marLeft w:val="0"/>
      <w:marRight w:val="0"/>
      <w:marTop w:val="0"/>
      <w:marBottom w:val="0"/>
      <w:divBdr>
        <w:top w:val="none" w:sz="0" w:space="0" w:color="auto"/>
        <w:left w:val="none" w:sz="0" w:space="0" w:color="auto"/>
        <w:bottom w:val="none" w:sz="0" w:space="0" w:color="auto"/>
        <w:right w:val="none" w:sz="0" w:space="0" w:color="auto"/>
      </w:divBdr>
    </w:div>
    <w:div w:id="456799809">
      <w:bodyDiv w:val="1"/>
      <w:marLeft w:val="0"/>
      <w:marRight w:val="0"/>
      <w:marTop w:val="0"/>
      <w:marBottom w:val="0"/>
      <w:divBdr>
        <w:top w:val="none" w:sz="0" w:space="0" w:color="auto"/>
        <w:left w:val="none" w:sz="0" w:space="0" w:color="auto"/>
        <w:bottom w:val="none" w:sz="0" w:space="0" w:color="auto"/>
        <w:right w:val="none" w:sz="0" w:space="0" w:color="auto"/>
      </w:divBdr>
    </w:div>
    <w:div w:id="457841232">
      <w:bodyDiv w:val="1"/>
      <w:marLeft w:val="0"/>
      <w:marRight w:val="0"/>
      <w:marTop w:val="0"/>
      <w:marBottom w:val="0"/>
      <w:divBdr>
        <w:top w:val="none" w:sz="0" w:space="0" w:color="auto"/>
        <w:left w:val="none" w:sz="0" w:space="0" w:color="auto"/>
        <w:bottom w:val="none" w:sz="0" w:space="0" w:color="auto"/>
        <w:right w:val="none" w:sz="0" w:space="0" w:color="auto"/>
      </w:divBdr>
    </w:div>
    <w:div w:id="458449533">
      <w:bodyDiv w:val="1"/>
      <w:marLeft w:val="0"/>
      <w:marRight w:val="0"/>
      <w:marTop w:val="0"/>
      <w:marBottom w:val="0"/>
      <w:divBdr>
        <w:top w:val="none" w:sz="0" w:space="0" w:color="auto"/>
        <w:left w:val="none" w:sz="0" w:space="0" w:color="auto"/>
        <w:bottom w:val="none" w:sz="0" w:space="0" w:color="auto"/>
        <w:right w:val="none" w:sz="0" w:space="0" w:color="auto"/>
      </w:divBdr>
    </w:div>
    <w:div w:id="460732189">
      <w:bodyDiv w:val="1"/>
      <w:marLeft w:val="0"/>
      <w:marRight w:val="0"/>
      <w:marTop w:val="0"/>
      <w:marBottom w:val="0"/>
      <w:divBdr>
        <w:top w:val="none" w:sz="0" w:space="0" w:color="auto"/>
        <w:left w:val="none" w:sz="0" w:space="0" w:color="auto"/>
        <w:bottom w:val="none" w:sz="0" w:space="0" w:color="auto"/>
        <w:right w:val="none" w:sz="0" w:space="0" w:color="auto"/>
      </w:divBdr>
    </w:div>
    <w:div w:id="462116398">
      <w:bodyDiv w:val="1"/>
      <w:marLeft w:val="0"/>
      <w:marRight w:val="0"/>
      <w:marTop w:val="0"/>
      <w:marBottom w:val="0"/>
      <w:divBdr>
        <w:top w:val="none" w:sz="0" w:space="0" w:color="auto"/>
        <w:left w:val="none" w:sz="0" w:space="0" w:color="auto"/>
        <w:bottom w:val="none" w:sz="0" w:space="0" w:color="auto"/>
        <w:right w:val="none" w:sz="0" w:space="0" w:color="auto"/>
      </w:divBdr>
    </w:div>
    <w:div w:id="464082221">
      <w:bodyDiv w:val="1"/>
      <w:marLeft w:val="0"/>
      <w:marRight w:val="0"/>
      <w:marTop w:val="0"/>
      <w:marBottom w:val="0"/>
      <w:divBdr>
        <w:top w:val="none" w:sz="0" w:space="0" w:color="auto"/>
        <w:left w:val="none" w:sz="0" w:space="0" w:color="auto"/>
        <w:bottom w:val="none" w:sz="0" w:space="0" w:color="auto"/>
        <w:right w:val="none" w:sz="0" w:space="0" w:color="auto"/>
      </w:divBdr>
    </w:div>
    <w:div w:id="469517587">
      <w:bodyDiv w:val="1"/>
      <w:marLeft w:val="0"/>
      <w:marRight w:val="0"/>
      <w:marTop w:val="0"/>
      <w:marBottom w:val="0"/>
      <w:divBdr>
        <w:top w:val="none" w:sz="0" w:space="0" w:color="auto"/>
        <w:left w:val="none" w:sz="0" w:space="0" w:color="auto"/>
        <w:bottom w:val="none" w:sz="0" w:space="0" w:color="auto"/>
        <w:right w:val="none" w:sz="0" w:space="0" w:color="auto"/>
      </w:divBdr>
    </w:div>
    <w:div w:id="474176533">
      <w:bodyDiv w:val="1"/>
      <w:marLeft w:val="0"/>
      <w:marRight w:val="0"/>
      <w:marTop w:val="0"/>
      <w:marBottom w:val="0"/>
      <w:divBdr>
        <w:top w:val="none" w:sz="0" w:space="0" w:color="auto"/>
        <w:left w:val="none" w:sz="0" w:space="0" w:color="auto"/>
        <w:bottom w:val="none" w:sz="0" w:space="0" w:color="auto"/>
        <w:right w:val="none" w:sz="0" w:space="0" w:color="auto"/>
      </w:divBdr>
    </w:div>
    <w:div w:id="482040667">
      <w:bodyDiv w:val="1"/>
      <w:marLeft w:val="0"/>
      <w:marRight w:val="0"/>
      <w:marTop w:val="0"/>
      <w:marBottom w:val="0"/>
      <w:divBdr>
        <w:top w:val="none" w:sz="0" w:space="0" w:color="auto"/>
        <w:left w:val="none" w:sz="0" w:space="0" w:color="auto"/>
        <w:bottom w:val="none" w:sz="0" w:space="0" w:color="auto"/>
        <w:right w:val="none" w:sz="0" w:space="0" w:color="auto"/>
      </w:divBdr>
    </w:div>
    <w:div w:id="482311441">
      <w:bodyDiv w:val="1"/>
      <w:marLeft w:val="0"/>
      <w:marRight w:val="0"/>
      <w:marTop w:val="0"/>
      <w:marBottom w:val="0"/>
      <w:divBdr>
        <w:top w:val="none" w:sz="0" w:space="0" w:color="auto"/>
        <w:left w:val="none" w:sz="0" w:space="0" w:color="auto"/>
        <w:bottom w:val="none" w:sz="0" w:space="0" w:color="auto"/>
        <w:right w:val="none" w:sz="0" w:space="0" w:color="auto"/>
      </w:divBdr>
    </w:div>
    <w:div w:id="487794478">
      <w:bodyDiv w:val="1"/>
      <w:marLeft w:val="0"/>
      <w:marRight w:val="0"/>
      <w:marTop w:val="0"/>
      <w:marBottom w:val="0"/>
      <w:divBdr>
        <w:top w:val="none" w:sz="0" w:space="0" w:color="auto"/>
        <w:left w:val="none" w:sz="0" w:space="0" w:color="auto"/>
        <w:bottom w:val="none" w:sz="0" w:space="0" w:color="auto"/>
        <w:right w:val="none" w:sz="0" w:space="0" w:color="auto"/>
      </w:divBdr>
    </w:div>
    <w:div w:id="489441551">
      <w:bodyDiv w:val="1"/>
      <w:marLeft w:val="0"/>
      <w:marRight w:val="0"/>
      <w:marTop w:val="0"/>
      <w:marBottom w:val="0"/>
      <w:divBdr>
        <w:top w:val="none" w:sz="0" w:space="0" w:color="auto"/>
        <w:left w:val="none" w:sz="0" w:space="0" w:color="auto"/>
        <w:bottom w:val="none" w:sz="0" w:space="0" w:color="auto"/>
        <w:right w:val="none" w:sz="0" w:space="0" w:color="auto"/>
      </w:divBdr>
    </w:div>
    <w:div w:id="490757490">
      <w:bodyDiv w:val="1"/>
      <w:marLeft w:val="0"/>
      <w:marRight w:val="0"/>
      <w:marTop w:val="0"/>
      <w:marBottom w:val="0"/>
      <w:divBdr>
        <w:top w:val="none" w:sz="0" w:space="0" w:color="auto"/>
        <w:left w:val="none" w:sz="0" w:space="0" w:color="auto"/>
        <w:bottom w:val="none" w:sz="0" w:space="0" w:color="auto"/>
        <w:right w:val="none" w:sz="0" w:space="0" w:color="auto"/>
      </w:divBdr>
    </w:div>
    <w:div w:id="494732532">
      <w:bodyDiv w:val="1"/>
      <w:marLeft w:val="0"/>
      <w:marRight w:val="0"/>
      <w:marTop w:val="0"/>
      <w:marBottom w:val="0"/>
      <w:divBdr>
        <w:top w:val="none" w:sz="0" w:space="0" w:color="auto"/>
        <w:left w:val="none" w:sz="0" w:space="0" w:color="auto"/>
        <w:bottom w:val="none" w:sz="0" w:space="0" w:color="auto"/>
        <w:right w:val="none" w:sz="0" w:space="0" w:color="auto"/>
      </w:divBdr>
    </w:div>
    <w:div w:id="495531958">
      <w:bodyDiv w:val="1"/>
      <w:marLeft w:val="0"/>
      <w:marRight w:val="0"/>
      <w:marTop w:val="0"/>
      <w:marBottom w:val="0"/>
      <w:divBdr>
        <w:top w:val="none" w:sz="0" w:space="0" w:color="auto"/>
        <w:left w:val="none" w:sz="0" w:space="0" w:color="auto"/>
        <w:bottom w:val="none" w:sz="0" w:space="0" w:color="auto"/>
        <w:right w:val="none" w:sz="0" w:space="0" w:color="auto"/>
      </w:divBdr>
    </w:div>
    <w:div w:id="497036798">
      <w:bodyDiv w:val="1"/>
      <w:marLeft w:val="0"/>
      <w:marRight w:val="0"/>
      <w:marTop w:val="0"/>
      <w:marBottom w:val="0"/>
      <w:divBdr>
        <w:top w:val="none" w:sz="0" w:space="0" w:color="auto"/>
        <w:left w:val="none" w:sz="0" w:space="0" w:color="auto"/>
        <w:bottom w:val="none" w:sz="0" w:space="0" w:color="auto"/>
        <w:right w:val="none" w:sz="0" w:space="0" w:color="auto"/>
      </w:divBdr>
    </w:div>
    <w:div w:id="498037168">
      <w:bodyDiv w:val="1"/>
      <w:marLeft w:val="0"/>
      <w:marRight w:val="0"/>
      <w:marTop w:val="0"/>
      <w:marBottom w:val="0"/>
      <w:divBdr>
        <w:top w:val="none" w:sz="0" w:space="0" w:color="auto"/>
        <w:left w:val="none" w:sz="0" w:space="0" w:color="auto"/>
        <w:bottom w:val="none" w:sz="0" w:space="0" w:color="auto"/>
        <w:right w:val="none" w:sz="0" w:space="0" w:color="auto"/>
      </w:divBdr>
    </w:div>
    <w:div w:id="499735020">
      <w:bodyDiv w:val="1"/>
      <w:marLeft w:val="0"/>
      <w:marRight w:val="0"/>
      <w:marTop w:val="0"/>
      <w:marBottom w:val="0"/>
      <w:divBdr>
        <w:top w:val="none" w:sz="0" w:space="0" w:color="auto"/>
        <w:left w:val="none" w:sz="0" w:space="0" w:color="auto"/>
        <w:bottom w:val="none" w:sz="0" w:space="0" w:color="auto"/>
        <w:right w:val="none" w:sz="0" w:space="0" w:color="auto"/>
      </w:divBdr>
    </w:div>
    <w:div w:id="501120834">
      <w:bodyDiv w:val="1"/>
      <w:marLeft w:val="0"/>
      <w:marRight w:val="0"/>
      <w:marTop w:val="0"/>
      <w:marBottom w:val="0"/>
      <w:divBdr>
        <w:top w:val="none" w:sz="0" w:space="0" w:color="auto"/>
        <w:left w:val="none" w:sz="0" w:space="0" w:color="auto"/>
        <w:bottom w:val="none" w:sz="0" w:space="0" w:color="auto"/>
        <w:right w:val="none" w:sz="0" w:space="0" w:color="auto"/>
      </w:divBdr>
    </w:div>
    <w:div w:id="501317067">
      <w:bodyDiv w:val="1"/>
      <w:marLeft w:val="0"/>
      <w:marRight w:val="0"/>
      <w:marTop w:val="0"/>
      <w:marBottom w:val="0"/>
      <w:divBdr>
        <w:top w:val="none" w:sz="0" w:space="0" w:color="auto"/>
        <w:left w:val="none" w:sz="0" w:space="0" w:color="auto"/>
        <w:bottom w:val="none" w:sz="0" w:space="0" w:color="auto"/>
        <w:right w:val="none" w:sz="0" w:space="0" w:color="auto"/>
      </w:divBdr>
    </w:div>
    <w:div w:id="502428367">
      <w:bodyDiv w:val="1"/>
      <w:marLeft w:val="0"/>
      <w:marRight w:val="0"/>
      <w:marTop w:val="0"/>
      <w:marBottom w:val="0"/>
      <w:divBdr>
        <w:top w:val="none" w:sz="0" w:space="0" w:color="auto"/>
        <w:left w:val="none" w:sz="0" w:space="0" w:color="auto"/>
        <w:bottom w:val="none" w:sz="0" w:space="0" w:color="auto"/>
        <w:right w:val="none" w:sz="0" w:space="0" w:color="auto"/>
      </w:divBdr>
    </w:div>
    <w:div w:id="506097344">
      <w:bodyDiv w:val="1"/>
      <w:marLeft w:val="0"/>
      <w:marRight w:val="0"/>
      <w:marTop w:val="0"/>
      <w:marBottom w:val="0"/>
      <w:divBdr>
        <w:top w:val="none" w:sz="0" w:space="0" w:color="auto"/>
        <w:left w:val="none" w:sz="0" w:space="0" w:color="auto"/>
        <w:bottom w:val="none" w:sz="0" w:space="0" w:color="auto"/>
        <w:right w:val="none" w:sz="0" w:space="0" w:color="auto"/>
      </w:divBdr>
    </w:div>
    <w:div w:id="513880034">
      <w:bodyDiv w:val="1"/>
      <w:marLeft w:val="0"/>
      <w:marRight w:val="0"/>
      <w:marTop w:val="0"/>
      <w:marBottom w:val="0"/>
      <w:divBdr>
        <w:top w:val="none" w:sz="0" w:space="0" w:color="auto"/>
        <w:left w:val="none" w:sz="0" w:space="0" w:color="auto"/>
        <w:bottom w:val="none" w:sz="0" w:space="0" w:color="auto"/>
        <w:right w:val="none" w:sz="0" w:space="0" w:color="auto"/>
      </w:divBdr>
    </w:div>
    <w:div w:id="514155815">
      <w:bodyDiv w:val="1"/>
      <w:marLeft w:val="0"/>
      <w:marRight w:val="0"/>
      <w:marTop w:val="0"/>
      <w:marBottom w:val="0"/>
      <w:divBdr>
        <w:top w:val="none" w:sz="0" w:space="0" w:color="auto"/>
        <w:left w:val="none" w:sz="0" w:space="0" w:color="auto"/>
        <w:bottom w:val="none" w:sz="0" w:space="0" w:color="auto"/>
        <w:right w:val="none" w:sz="0" w:space="0" w:color="auto"/>
      </w:divBdr>
    </w:div>
    <w:div w:id="514419226">
      <w:bodyDiv w:val="1"/>
      <w:marLeft w:val="0"/>
      <w:marRight w:val="0"/>
      <w:marTop w:val="0"/>
      <w:marBottom w:val="0"/>
      <w:divBdr>
        <w:top w:val="none" w:sz="0" w:space="0" w:color="auto"/>
        <w:left w:val="none" w:sz="0" w:space="0" w:color="auto"/>
        <w:bottom w:val="none" w:sz="0" w:space="0" w:color="auto"/>
        <w:right w:val="none" w:sz="0" w:space="0" w:color="auto"/>
      </w:divBdr>
    </w:div>
    <w:div w:id="520170132">
      <w:bodyDiv w:val="1"/>
      <w:marLeft w:val="0"/>
      <w:marRight w:val="0"/>
      <w:marTop w:val="0"/>
      <w:marBottom w:val="0"/>
      <w:divBdr>
        <w:top w:val="none" w:sz="0" w:space="0" w:color="auto"/>
        <w:left w:val="none" w:sz="0" w:space="0" w:color="auto"/>
        <w:bottom w:val="none" w:sz="0" w:space="0" w:color="auto"/>
        <w:right w:val="none" w:sz="0" w:space="0" w:color="auto"/>
      </w:divBdr>
    </w:div>
    <w:div w:id="523635527">
      <w:bodyDiv w:val="1"/>
      <w:marLeft w:val="0"/>
      <w:marRight w:val="0"/>
      <w:marTop w:val="0"/>
      <w:marBottom w:val="0"/>
      <w:divBdr>
        <w:top w:val="none" w:sz="0" w:space="0" w:color="auto"/>
        <w:left w:val="none" w:sz="0" w:space="0" w:color="auto"/>
        <w:bottom w:val="none" w:sz="0" w:space="0" w:color="auto"/>
        <w:right w:val="none" w:sz="0" w:space="0" w:color="auto"/>
      </w:divBdr>
    </w:div>
    <w:div w:id="531192838">
      <w:bodyDiv w:val="1"/>
      <w:marLeft w:val="0"/>
      <w:marRight w:val="0"/>
      <w:marTop w:val="0"/>
      <w:marBottom w:val="0"/>
      <w:divBdr>
        <w:top w:val="none" w:sz="0" w:space="0" w:color="auto"/>
        <w:left w:val="none" w:sz="0" w:space="0" w:color="auto"/>
        <w:bottom w:val="none" w:sz="0" w:space="0" w:color="auto"/>
        <w:right w:val="none" w:sz="0" w:space="0" w:color="auto"/>
      </w:divBdr>
    </w:div>
    <w:div w:id="538326252">
      <w:bodyDiv w:val="1"/>
      <w:marLeft w:val="0"/>
      <w:marRight w:val="0"/>
      <w:marTop w:val="0"/>
      <w:marBottom w:val="0"/>
      <w:divBdr>
        <w:top w:val="none" w:sz="0" w:space="0" w:color="auto"/>
        <w:left w:val="none" w:sz="0" w:space="0" w:color="auto"/>
        <w:bottom w:val="none" w:sz="0" w:space="0" w:color="auto"/>
        <w:right w:val="none" w:sz="0" w:space="0" w:color="auto"/>
      </w:divBdr>
    </w:div>
    <w:div w:id="540821090">
      <w:bodyDiv w:val="1"/>
      <w:marLeft w:val="0"/>
      <w:marRight w:val="0"/>
      <w:marTop w:val="0"/>
      <w:marBottom w:val="0"/>
      <w:divBdr>
        <w:top w:val="none" w:sz="0" w:space="0" w:color="auto"/>
        <w:left w:val="none" w:sz="0" w:space="0" w:color="auto"/>
        <w:bottom w:val="none" w:sz="0" w:space="0" w:color="auto"/>
        <w:right w:val="none" w:sz="0" w:space="0" w:color="auto"/>
      </w:divBdr>
    </w:div>
    <w:div w:id="545291354">
      <w:bodyDiv w:val="1"/>
      <w:marLeft w:val="0"/>
      <w:marRight w:val="0"/>
      <w:marTop w:val="0"/>
      <w:marBottom w:val="0"/>
      <w:divBdr>
        <w:top w:val="none" w:sz="0" w:space="0" w:color="auto"/>
        <w:left w:val="none" w:sz="0" w:space="0" w:color="auto"/>
        <w:bottom w:val="none" w:sz="0" w:space="0" w:color="auto"/>
        <w:right w:val="none" w:sz="0" w:space="0" w:color="auto"/>
      </w:divBdr>
    </w:div>
    <w:div w:id="550190325">
      <w:bodyDiv w:val="1"/>
      <w:marLeft w:val="0"/>
      <w:marRight w:val="0"/>
      <w:marTop w:val="0"/>
      <w:marBottom w:val="0"/>
      <w:divBdr>
        <w:top w:val="none" w:sz="0" w:space="0" w:color="auto"/>
        <w:left w:val="none" w:sz="0" w:space="0" w:color="auto"/>
        <w:bottom w:val="none" w:sz="0" w:space="0" w:color="auto"/>
        <w:right w:val="none" w:sz="0" w:space="0" w:color="auto"/>
      </w:divBdr>
    </w:div>
    <w:div w:id="557476346">
      <w:bodyDiv w:val="1"/>
      <w:marLeft w:val="0"/>
      <w:marRight w:val="0"/>
      <w:marTop w:val="0"/>
      <w:marBottom w:val="0"/>
      <w:divBdr>
        <w:top w:val="none" w:sz="0" w:space="0" w:color="auto"/>
        <w:left w:val="none" w:sz="0" w:space="0" w:color="auto"/>
        <w:bottom w:val="none" w:sz="0" w:space="0" w:color="auto"/>
        <w:right w:val="none" w:sz="0" w:space="0" w:color="auto"/>
      </w:divBdr>
      <w:divsChild>
        <w:div w:id="500393004">
          <w:marLeft w:val="0"/>
          <w:marRight w:val="0"/>
          <w:marTop w:val="0"/>
          <w:marBottom w:val="0"/>
          <w:divBdr>
            <w:top w:val="none" w:sz="0" w:space="0" w:color="auto"/>
            <w:left w:val="none" w:sz="0" w:space="0" w:color="auto"/>
            <w:bottom w:val="none" w:sz="0" w:space="0" w:color="auto"/>
            <w:right w:val="none" w:sz="0" w:space="0" w:color="auto"/>
          </w:divBdr>
          <w:divsChild>
            <w:div w:id="881291136">
              <w:marLeft w:val="0"/>
              <w:marRight w:val="0"/>
              <w:marTop w:val="0"/>
              <w:marBottom w:val="0"/>
              <w:divBdr>
                <w:top w:val="none" w:sz="0" w:space="0" w:color="auto"/>
                <w:left w:val="none" w:sz="0" w:space="0" w:color="auto"/>
                <w:bottom w:val="none" w:sz="0" w:space="0" w:color="auto"/>
                <w:right w:val="none" w:sz="0" w:space="0" w:color="auto"/>
              </w:divBdr>
              <w:divsChild>
                <w:div w:id="18050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564365">
      <w:bodyDiv w:val="1"/>
      <w:marLeft w:val="0"/>
      <w:marRight w:val="0"/>
      <w:marTop w:val="0"/>
      <w:marBottom w:val="0"/>
      <w:divBdr>
        <w:top w:val="none" w:sz="0" w:space="0" w:color="auto"/>
        <w:left w:val="none" w:sz="0" w:space="0" w:color="auto"/>
        <w:bottom w:val="none" w:sz="0" w:space="0" w:color="auto"/>
        <w:right w:val="none" w:sz="0" w:space="0" w:color="auto"/>
      </w:divBdr>
    </w:div>
    <w:div w:id="564990398">
      <w:bodyDiv w:val="1"/>
      <w:marLeft w:val="0"/>
      <w:marRight w:val="0"/>
      <w:marTop w:val="0"/>
      <w:marBottom w:val="0"/>
      <w:divBdr>
        <w:top w:val="none" w:sz="0" w:space="0" w:color="auto"/>
        <w:left w:val="none" w:sz="0" w:space="0" w:color="auto"/>
        <w:bottom w:val="none" w:sz="0" w:space="0" w:color="auto"/>
        <w:right w:val="none" w:sz="0" w:space="0" w:color="auto"/>
      </w:divBdr>
    </w:div>
    <w:div w:id="567307780">
      <w:bodyDiv w:val="1"/>
      <w:marLeft w:val="0"/>
      <w:marRight w:val="0"/>
      <w:marTop w:val="0"/>
      <w:marBottom w:val="0"/>
      <w:divBdr>
        <w:top w:val="none" w:sz="0" w:space="0" w:color="auto"/>
        <w:left w:val="none" w:sz="0" w:space="0" w:color="auto"/>
        <w:bottom w:val="none" w:sz="0" w:space="0" w:color="auto"/>
        <w:right w:val="none" w:sz="0" w:space="0" w:color="auto"/>
      </w:divBdr>
    </w:div>
    <w:div w:id="570241494">
      <w:bodyDiv w:val="1"/>
      <w:marLeft w:val="0"/>
      <w:marRight w:val="0"/>
      <w:marTop w:val="0"/>
      <w:marBottom w:val="0"/>
      <w:divBdr>
        <w:top w:val="none" w:sz="0" w:space="0" w:color="auto"/>
        <w:left w:val="none" w:sz="0" w:space="0" w:color="auto"/>
        <w:bottom w:val="none" w:sz="0" w:space="0" w:color="auto"/>
        <w:right w:val="none" w:sz="0" w:space="0" w:color="auto"/>
      </w:divBdr>
    </w:div>
    <w:div w:id="585387850">
      <w:bodyDiv w:val="1"/>
      <w:marLeft w:val="0"/>
      <w:marRight w:val="0"/>
      <w:marTop w:val="0"/>
      <w:marBottom w:val="0"/>
      <w:divBdr>
        <w:top w:val="none" w:sz="0" w:space="0" w:color="auto"/>
        <w:left w:val="none" w:sz="0" w:space="0" w:color="auto"/>
        <w:bottom w:val="none" w:sz="0" w:space="0" w:color="auto"/>
        <w:right w:val="none" w:sz="0" w:space="0" w:color="auto"/>
      </w:divBdr>
    </w:div>
    <w:div w:id="587075536">
      <w:bodyDiv w:val="1"/>
      <w:marLeft w:val="0"/>
      <w:marRight w:val="0"/>
      <w:marTop w:val="0"/>
      <w:marBottom w:val="0"/>
      <w:divBdr>
        <w:top w:val="none" w:sz="0" w:space="0" w:color="auto"/>
        <w:left w:val="none" w:sz="0" w:space="0" w:color="auto"/>
        <w:bottom w:val="none" w:sz="0" w:space="0" w:color="auto"/>
        <w:right w:val="none" w:sz="0" w:space="0" w:color="auto"/>
      </w:divBdr>
    </w:div>
    <w:div w:id="587084095">
      <w:bodyDiv w:val="1"/>
      <w:marLeft w:val="0"/>
      <w:marRight w:val="0"/>
      <w:marTop w:val="0"/>
      <w:marBottom w:val="0"/>
      <w:divBdr>
        <w:top w:val="none" w:sz="0" w:space="0" w:color="auto"/>
        <w:left w:val="none" w:sz="0" w:space="0" w:color="auto"/>
        <w:bottom w:val="none" w:sz="0" w:space="0" w:color="auto"/>
        <w:right w:val="none" w:sz="0" w:space="0" w:color="auto"/>
      </w:divBdr>
    </w:div>
    <w:div w:id="595675202">
      <w:bodyDiv w:val="1"/>
      <w:marLeft w:val="0"/>
      <w:marRight w:val="0"/>
      <w:marTop w:val="0"/>
      <w:marBottom w:val="0"/>
      <w:divBdr>
        <w:top w:val="none" w:sz="0" w:space="0" w:color="auto"/>
        <w:left w:val="none" w:sz="0" w:space="0" w:color="auto"/>
        <w:bottom w:val="none" w:sz="0" w:space="0" w:color="auto"/>
        <w:right w:val="none" w:sz="0" w:space="0" w:color="auto"/>
      </w:divBdr>
    </w:div>
    <w:div w:id="597643761">
      <w:bodyDiv w:val="1"/>
      <w:marLeft w:val="0"/>
      <w:marRight w:val="0"/>
      <w:marTop w:val="0"/>
      <w:marBottom w:val="0"/>
      <w:divBdr>
        <w:top w:val="none" w:sz="0" w:space="0" w:color="auto"/>
        <w:left w:val="none" w:sz="0" w:space="0" w:color="auto"/>
        <w:bottom w:val="none" w:sz="0" w:space="0" w:color="auto"/>
        <w:right w:val="none" w:sz="0" w:space="0" w:color="auto"/>
      </w:divBdr>
    </w:div>
    <w:div w:id="599264610">
      <w:bodyDiv w:val="1"/>
      <w:marLeft w:val="0"/>
      <w:marRight w:val="0"/>
      <w:marTop w:val="0"/>
      <w:marBottom w:val="0"/>
      <w:divBdr>
        <w:top w:val="none" w:sz="0" w:space="0" w:color="auto"/>
        <w:left w:val="none" w:sz="0" w:space="0" w:color="auto"/>
        <w:bottom w:val="none" w:sz="0" w:space="0" w:color="auto"/>
        <w:right w:val="none" w:sz="0" w:space="0" w:color="auto"/>
      </w:divBdr>
    </w:div>
    <w:div w:id="601378674">
      <w:bodyDiv w:val="1"/>
      <w:marLeft w:val="0"/>
      <w:marRight w:val="0"/>
      <w:marTop w:val="0"/>
      <w:marBottom w:val="0"/>
      <w:divBdr>
        <w:top w:val="none" w:sz="0" w:space="0" w:color="auto"/>
        <w:left w:val="none" w:sz="0" w:space="0" w:color="auto"/>
        <w:bottom w:val="none" w:sz="0" w:space="0" w:color="auto"/>
        <w:right w:val="none" w:sz="0" w:space="0" w:color="auto"/>
      </w:divBdr>
    </w:div>
    <w:div w:id="602227661">
      <w:bodyDiv w:val="1"/>
      <w:marLeft w:val="0"/>
      <w:marRight w:val="0"/>
      <w:marTop w:val="0"/>
      <w:marBottom w:val="0"/>
      <w:divBdr>
        <w:top w:val="none" w:sz="0" w:space="0" w:color="auto"/>
        <w:left w:val="none" w:sz="0" w:space="0" w:color="auto"/>
        <w:bottom w:val="none" w:sz="0" w:space="0" w:color="auto"/>
        <w:right w:val="none" w:sz="0" w:space="0" w:color="auto"/>
      </w:divBdr>
    </w:div>
    <w:div w:id="603806490">
      <w:bodyDiv w:val="1"/>
      <w:marLeft w:val="0"/>
      <w:marRight w:val="0"/>
      <w:marTop w:val="0"/>
      <w:marBottom w:val="0"/>
      <w:divBdr>
        <w:top w:val="none" w:sz="0" w:space="0" w:color="auto"/>
        <w:left w:val="none" w:sz="0" w:space="0" w:color="auto"/>
        <w:bottom w:val="none" w:sz="0" w:space="0" w:color="auto"/>
        <w:right w:val="none" w:sz="0" w:space="0" w:color="auto"/>
      </w:divBdr>
    </w:div>
    <w:div w:id="613291710">
      <w:bodyDiv w:val="1"/>
      <w:marLeft w:val="0"/>
      <w:marRight w:val="0"/>
      <w:marTop w:val="0"/>
      <w:marBottom w:val="0"/>
      <w:divBdr>
        <w:top w:val="none" w:sz="0" w:space="0" w:color="auto"/>
        <w:left w:val="none" w:sz="0" w:space="0" w:color="auto"/>
        <w:bottom w:val="none" w:sz="0" w:space="0" w:color="auto"/>
        <w:right w:val="none" w:sz="0" w:space="0" w:color="auto"/>
      </w:divBdr>
    </w:div>
    <w:div w:id="614412397">
      <w:bodyDiv w:val="1"/>
      <w:marLeft w:val="0"/>
      <w:marRight w:val="0"/>
      <w:marTop w:val="0"/>
      <w:marBottom w:val="0"/>
      <w:divBdr>
        <w:top w:val="none" w:sz="0" w:space="0" w:color="auto"/>
        <w:left w:val="none" w:sz="0" w:space="0" w:color="auto"/>
        <w:bottom w:val="none" w:sz="0" w:space="0" w:color="auto"/>
        <w:right w:val="none" w:sz="0" w:space="0" w:color="auto"/>
      </w:divBdr>
    </w:div>
    <w:div w:id="619997385">
      <w:bodyDiv w:val="1"/>
      <w:marLeft w:val="0"/>
      <w:marRight w:val="0"/>
      <w:marTop w:val="0"/>
      <w:marBottom w:val="0"/>
      <w:divBdr>
        <w:top w:val="none" w:sz="0" w:space="0" w:color="auto"/>
        <w:left w:val="none" w:sz="0" w:space="0" w:color="auto"/>
        <w:bottom w:val="none" w:sz="0" w:space="0" w:color="auto"/>
        <w:right w:val="none" w:sz="0" w:space="0" w:color="auto"/>
      </w:divBdr>
    </w:div>
    <w:div w:id="624433656">
      <w:bodyDiv w:val="1"/>
      <w:marLeft w:val="0"/>
      <w:marRight w:val="0"/>
      <w:marTop w:val="0"/>
      <w:marBottom w:val="0"/>
      <w:divBdr>
        <w:top w:val="none" w:sz="0" w:space="0" w:color="auto"/>
        <w:left w:val="none" w:sz="0" w:space="0" w:color="auto"/>
        <w:bottom w:val="none" w:sz="0" w:space="0" w:color="auto"/>
        <w:right w:val="none" w:sz="0" w:space="0" w:color="auto"/>
      </w:divBdr>
    </w:div>
    <w:div w:id="628823463">
      <w:bodyDiv w:val="1"/>
      <w:marLeft w:val="0"/>
      <w:marRight w:val="0"/>
      <w:marTop w:val="0"/>
      <w:marBottom w:val="0"/>
      <w:divBdr>
        <w:top w:val="none" w:sz="0" w:space="0" w:color="auto"/>
        <w:left w:val="none" w:sz="0" w:space="0" w:color="auto"/>
        <w:bottom w:val="none" w:sz="0" w:space="0" w:color="auto"/>
        <w:right w:val="none" w:sz="0" w:space="0" w:color="auto"/>
      </w:divBdr>
    </w:div>
    <w:div w:id="631443866">
      <w:bodyDiv w:val="1"/>
      <w:marLeft w:val="0"/>
      <w:marRight w:val="0"/>
      <w:marTop w:val="0"/>
      <w:marBottom w:val="0"/>
      <w:divBdr>
        <w:top w:val="none" w:sz="0" w:space="0" w:color="auto"/>
        <w:left w:val="none" w:sz="0" w:space="0" w:color="auto"/>
        <w:bottom w:val="none" w:sz="0" w:space="0" w:color="auto"/>
        <w:right w:val="none" w:sz="0" w:space="0" w:color="auto"/>
      </w:divBdr>
    </w:div>
    <w:div w:id="632564143">
      <w:bodyDiv w:val="1"/>
      <w:marLeft w:val="0"/>
      <w:marRight w:val="0"/>
      <w:marTop w:val="0"/>
      <w:marBottom w:val="0"/>
      <w:divBdr>
        <w:top w:val="none" w:sz="0" w:space="0" w:color="auto"/>
        <w:left w:val="none" w:sz="0" w:space="0" w:color="auto"/>
        <w:bottom w:val="none" w:sz="0" w:space="0" w:color="auto"/>
        <w:right w:val="none" w:sz="0" w:space="0" w:color="auto"/>
      </w:divBdr>
    </w:div>
    <w:div w:id="638150816">
      <w:bodyDiv w:val="1"/>
      <w:marLeft w:val="0"/>
      <w:marRight w:val="0"/>
      <w:marTop w:val="0"/>
      <w:marBottom w:val="0"/>
      <w:divBdr>
        <w:top w:val="none" w:sz="0" w:space="0" w:color="auto"/>
        <w:left w:val="none" w:sz="0" w:space="0" w:color="auto"/>
        <w:bottom w:val="none" w:sz="0" w:space="0" w:color="auto"/>
        <w:right w:val="none" w:sz="0" w:space="0" w:color="auto"/>
      </w:divBdr>
    </w:div>
    <w:div w:id="640618154">
      <w:bodyDiv w:val="1"/>
      <w:marLeft w:val="0"/>
      <w:marRight w:val="0"/>
      <w:marTop w:val="0"/>
      <w:marBottom w:val="0"/>
      <w:divBdr>
        <w:top w:val="none" w:sz="0" w:space="0" w:color="auto"/>
        <w:left w:val="none" w:sz="0" w:space="0" w:color="auto"/>
        <w:bottom w:val="none" w:sz="0" w:space="0" w:color="auto"/>
        <w:right w:val="none" w:sz="0" w:space="0" w:color="auto"/>
      </w:divBdr>
    </w:div>
    <w:div w:id="641232635">
      <w:bodyDiv w:val="1"/>
      <w:marLeft w:val="0"/>
      <w:marRight w:val="0"/>
      <w:marTop w:val="0"/>
      <w:marBottom w:val="0"/>
      <w:divBdr>
        <w:top w:val="none" w:sz="0" w:space="0" w:color="auto"/>
        <w:left w:val="none" w:sz="0" w:space="0" w:color="auto"/>
        <w:bottom w:val="none" w:sz="0" w:space="0" w:color="auto"/>
        <w:right w:val="none" w:sz="0" w:space="0" w:color="auto"/>
      </w:divBdr>
    </w:div>
    <w:div w:id="642464205">
      <w:bodyDiv w:val="1"/>
      <w:marLeft w:val="0"/>
      <w:marRight w:val="0"/>
      <w:marTop w:val="0"/>
      <w:marBottom w:val="0"/>
      <w:divBdr>
        <w:top w:val="none" w:sz="0" w:space="0" w:color="auto"/>
        <w:left w:val="none" w:sz="0" w:space="0" w:color="auto"/>
        <w:bottom w:val="none" w:sz="0" w:space="0" w:color="auto"/>
        <w:right w:val="none" w:sz="0" w:space="0" w:color="auto"/>
      </w:divBdr>
    </w:div>
    <w:div w:id="642736629">
      <w:bodyDiv w:val="1"/>
      <w:marLeft w:val="0"/>
      <w:marRight w:val="0"/>
      <w:marTop w:val="0"/>
      <w:marBottom w:val="0"/>
      <w:divBdr>
        <w:top w:val="none" w:sz="0" w:space="0" w:color="auto"/>
        <w:left w:val="none" w:sz="0" w:space="0" w:color="auto"/>
        <w:bottom w:val="none" w:sz="0" w:space="0" w:color="auto"/>
        <w:right w:val="none" w:sz="0" w:space="0" w:color="auto"/>
      </w:divBdr>
    </w:div>
    <w:div w:id="646471984">
      <w:bodyDiv w:val="1"/>
      <w:marLeft w:val="0"/>
      <w:marRight w:val="0"/>
      <w:marTop w:val="0"/>
      <w:marBottom w:val="0"/>
      <w:divBdr>
        <w:top w:val="none" w:sz="0" w:space="0" w:color="auto"/>
        <w:left w:val="none" w:sz="0" w:space="0" w:color="auto"/>
        <w:bottom w:val="none" w:sz="0" w:space="0" w:color="auto"/>
        <w:right w:val="none" w:sz="0" w:space="0" w:color="auto"/>
      </w:divBdr>
    </w:div>
    <w:div w:id="649939227">
      <w:bodyDiv w:val="1"/>
      <w:marLeft w:val="0"/>
      <w:marRight w:val="0"/>
      <w:marTop w:val="0"/>
      <w:marBottom w:val="0"/>
      <w:divBdr>
        <w:top w:val="none" w:sz="0" w:space="0" w:color="auto"/>
        <w:left w:val="none" w:sz="0" w:space="0" w:color="auto"/>
        <w:bottom w:val="none" w:sz="0" w:space="0" w:color="auto"/>
        <w:right w:val="none" w:sz="0" w:space="0" w:color="auto"/>
      </w:divBdr>
    </w:div>
    <w:div w:id="650792071">
      <w:bodyDiv w:val="1"/>
      <w:marLeft w:val="0"/>
      <w:marRight w:val="0"/>
      <w:marTop w:val="0"/>
      <w:marBottom w:val="0"/>
      <w:divBdr>
        <w:top w:val="none" w:sz="0" w:space="0" w:color="auto"/>
        <w:left w:val="none" w:sz="0" w:space="0" w:color="auto"/>
        <w:bottom w:val="none" w:sz="0" w:space="0" w:color="auto"/>
        <w:right w:val="none" w:sz="0" w:space="0" w:color="auto"/>
      </w:divBdr>
    </w:div>
    <w:div w:id="654265312">
      <w:bodyDiv w:val="1"/>
      <w:marLeft w:val="0"/>
      <w:marRight w:val="0"/>
      <w:marTop w:val="0"/>
      <w:marBottom w:val="0"/>
      <w:divBdr>
        <w:top w:val="none" w:sz="0" w:space="0" w:color="auto"/>
        <w:left w:val="none" w:sz="0" w:space="0" w:color="auto"/>
        <w:bottom w:val="none" w:sz="0" w:space="0" w:color="auto"/>
        <w:right w:val="none" w:sz="0" w:space="0" w:color="auto"/>
      </w:divBdr>
    </w:div>
    <w:div w:id="655383841">
      <w:bodyDiv w:val="1"/>
      <w:marLeft w:val="0"/>
      <w:marRight w:val="0"/>
      <w:marTop w:val="0"/>
      <w:marBottom w:val="0"/>
      <w:divBdr>
        <w:top w:val="none" w:sz="0" w:space="0" w:color="auto"/>
        <w:left w:val="none" w:sz="0" w:space="0" w:color="auto"/>
        <w:bottom w:val="none" w:sz="0" w:space="0" w:color="auto"/>
        <w:right w:val="none" w:sz="0" w:space="0" w:color="auto"/>
      </w:divBdr>
    </w:div>
    <w:div w:id="657542445">
      <w:bodyDiv w:val="1"/>
      <w:marLeft w:val="0"/>
      <w:marRight w:val="0"/>
      <w:marTop w:val="0"/>
      <w:marBottom w:val="0"/>
      <w:divBdr>
        <w:top w:val="none" w:sz="0" w:space="0" w:color="auto"/>
        <w:left w:val="none" w:sz="0" w:space="0" w:color="auto"/>
        <w:bottom w:val="none" w:sz="0" w:space="0" w:color="auto"/>
        <w:right w:val="none" w:sz="0" w:space="0" w:color="auto"/>
      </w:divBdr>
    </w:div>
    <w:div w:id="658922095">
      <w:bodyDiv w:val="1"/>
      <w:marLeft w:val="0"/>
      <w:marRight w:val="0"/>
      <w:marTop w:val="0"/>
      <w:marBottom w:val="0"/>
      <w:divBdr>
        <w:top w:val="none" w:sz="0" w:space="0" w:color="auto"/>
        <w:left w:val="none" w:sz="0" w:space="0" w:color="auto"/>
        <w:bottom w:val="none" w:sz="0" w:space="0" w:color="auto"/>
        <w:right w:val="none" w:sz="0" w:space="0" w:color="auto"/>
      </w:divBdr>
    </w:div>
    <w:div w:id="659431688">
      <w:bodyDiv w:val="1"/>
      <w:marLeft w:val="0"/>
      <w:marRight w:val="0"/>
      <w:marTop w:val="0"/>
      <w:marBottom w:val="0"/>
      <w:divBdr>
        <w:top w:val="none" w:sz="0" w:space="0" w:color="auto"/>
        <w:left w:val="none" w:sz="0" w:space="0" w:color="auto"/>
        <w:bottom w:val="none" w:sz="0" w:space="0" w:color="auto"/>
        <w:right w:val="none" w:sz="0" w:space="0" w:color="auto"/>
      </w:divBdr>
    </w:div>
    <w:div w:id="659886273">
      <w:bodyDiv w:val="1"/>
      <w:marLeft w:val="0"/>
      <w:marRight w:val="0"/>
      <w:marTop w:val="0"/>
      <w:marBottom w:val="0"/>
      <w:divBdr>
        <w:top w:val="none" w:sz="0" w:space="0" w:color="auto"/>
        <w:left w:val="none" w:sz="0" w:space="0" w:color="auto"/>
        <w:bottom w:val="none" w:sz="0" w:space="0" w:color="auto"/>
        <w:right w:val="none" w:sz="0" w:space="0" w:color="auto"/>
      </w:divBdr>
    </w:div>
    <w:div w:id="662196093">
      <w:bodyDiv w:val="1"/>
      <w:marLeft w:val="0"/>
      <w:marRight w:val="0"/>
      <w:marTop w:val="0"/>
      <w:marBottom w:val="0"/>
      <w:divBdr>
        <w:top w:val="none" w:sz="0" w:space="0" w:color="auto"/>
        <w:left w:val="none" w:sz="0" w:space="0" w:color="auto"/>
        <w:bottom w:val="none" w:sz="0" w:space="0" w:color="auto"/>
        <w:right w:val="none" w:sz="0" w:space="0" w:color="auto"/>
      </w:divBdr>
    </w:div>
    <w:div w:id="662926946">
      <w:bodyDiv w:val="1"/>
      <w:marLeft w:val="0"/>
      <w:marRight w:val="0"/>
      <w:marTop w:val="0"/>
      <w:marBottom w:val="0"/>
      <w:divBdr>
        <w:top w:val="none" w:sz="0" w:space="0" w:color="auto"/>
        <w:left w:val="none" w:sz="0" w:space="0" w:color="auto"/>
        <w:bottom w:val="none" w:sz="0" w:space="0" w:color="auto"/>
        <w:right w:val="none" w:sz="0" w:space="0" w:color="auto"/>
      </w:divBdr>
    </w:div>
    <w:div w:id="668213281">
      <w:bodyDiv w:val="1"/>
      <w:marLeft w:val="0"/>
      <w:marRight w:val="0"/>
      <w:marTop w:val="0"/>
      <w:marBottom w:val="0"/>
      <w:divBdr>
        <w:top w:val="none" w:sz="0" w:space="0" w:color="auto"/>
        <w:left w:val="none" w:sz="0" w:space="0" w:color="auto"/>
        <w:bottom w:val="none" w:sz="0" w:space="0" w:color="auto"/>
        <w:right w:val="none" w:sz="0" w:space="0" w:color="auto"/>
      </w:divBdr>
    </w:div>
    <w:div w:id="669599701">
      <w:bodyDiv w:val="1"/>
      <w:marLeft w:val="0"/>
      <w:marRight w:val="0"/>
      <w:marTop w:val="0"/>
      <w:marBottom w:val="0"/>
      <w:divBdr>
        <w:top w:val="none" w:sz="0" w:space="0" w:color="auto"/>
        <w:left w:val="none" w:sz="0" w:space="0" w:color="auto"/>
        <w:bottom w:val="none" w:sz="0" w:space="0" w:color="auto"/>
        <w:right w:val="none" w:sz="0" w:space="0" w:color="auto"/>
      </w:divBdr>
    </w:div>
    <w:div w:id="670639754">
      <w:bodyDiv w:val="1"/>
      <w:marLeft w:val="0"/>
      <w:marRight w:val="0"/>
      <w:marTop w:val="0"/>
      <w:marBottom w:val="0"/>
      <w:divBdr>
        <w:top w:val="none" w:sz="0" w:space="0" w:color="auto"/>
        <w:left w:val="none" w:sz="0" w:space="0" w:color="auto"/>
        <w:bottom w:val="none" w:sz="0" w:space="0" w:color="auto"/>
        <w:right w:val="none" w:sz="0" w:space="0" w:color="auto"/>
      </w:divBdr>
    </w:div>
    <w:div w:id="671757471">
      <w:bodyDiv w:val="1"/>
      <w:marLeft w:val="0"/>
      <w:marRight w:val="0"/>
      <w:marTop w:val="0"/>
      <w:marBottom w:val="0"/>
      <w:divBdr>
        <w:top w:val="none" w:sz="0" w:space="0" w:color="auto"/>
        <w:left w:val="none" w:sz="0" w:space="0" w:color="auto"/>
        <w:bottom w:val="none" w:sz="0" w:space="0" w:color="auto"/>
        <w:right w:val="none" w:sz="0" w:space="0" w:color="auto"/>
      </w:divBdr>
    </w:div>
    <w:div w:id="674497912">
      <w:bodyDiv w:val="1"/>
      <w:marLeft w:val="0"/>
      <w:marRight w:val="0"/>
      <w:marTop w:val="0"/>
      <w:marBottom w:val="0"/>
      <w:divBdr>
        <w:top w:val="none" w:sz="0" w:space="0" w:color="auto"/>
        <w:left w:val="none" w:sz="0" w:space="0" w:color="auto"/>
        <w:bottom w:val="none" w:sz="0" w:space="0" w:color="auto"/>
        <w:right w:val="none" w:sz="0" w:space="0" w:color="auto"/>
      </w:divBdr>
    </w:div>
    <w:div w:id="674765110">
      <w:bodyDiv w:val="1"/>
      <w:marLeft w:val="0"/>
      <w:marRight w:val="0"/>
      <w:marTop w:val="0"/>
      <w:marBottom w:val="0"/>
      <w:divBdr>
        <w:top w:val="none" w:sz="0" w:space="0" w:color="auto"/>
        <w:left w:val="none" w:sz="0" w:space="0" w:color="auto"/>
        <w:bottom w:val="none" w:sz="0" w:space="0" w:color="auto"/>
        <w:right w:val="none" w:sz="0" w:space="0" w:color="auto"/>
      </w:divBdr>
    </w:div>
    <w:div w:id="676733455">
      <w:bodyDiv w:val="1"/>
      <w:marLeft w:val="0"/>
      <w:marRight w:val="0"/>
      <w:marTop w:val="0"/>
      <w:marBottom w:val="0"/>
      <w:divBdr>
        <w:top w:val="none" w:sz="0" w:space="0" w:color="auto"/>
        <w:left w:val="none" w:sz="0" w:space="0" w:color="auto"/>
        <w:bottom w:val="none" w:sz="0" w:space="0" w:color="auto"/>
        <w:right w:val="none" w:sz="0" w:space="0" w:color="auto"/>
      </w:divBdr>
    </w:div>
    <w:div w:id="683868660">
      <w:bodyDiv w:val="1"/>
      <w:marLeft w:val="0"/>
      <w:marRight w:val="0"/>
      <w:marTop w:val="0"/>
      <w:marBottom w:val="0"/>
      <w:divBdr>
        <w:top w:val="none" w:sz="0" w:space="0" w:color="auto"/>
        <w:left w:val="none" w:sz="0" w:space="0" w:color="auto"/>
        <w:bottom w:val="none" w:sz="0" w:space="0" w:color="auto"/>
        <w:right w:val="none" w:sz="0" w:space="0" w:color="auto"/>
      </w:divBdr>
    </w:div>
    <w:div w:id="684598557">
      <w:bodyDiv w:val="1"/>
      <w:marLeft w:val="0"/>
      <w:marRight w:val="0"/>
      <w:marTop w:val="0"/>
      <w:marBottom w:val="0"/>
      <w:divBdr>
        <w:top w:val="none" w:sz="0" w:space="0" w:color="auto"/>
        <w:left w:val="none" w:sz="0" w:space="0" w:color="auto"/>
        <w:bottom w:val="none" w:sz="0" w:space="0" w:color="auto"/>
        <w:right w:val="none" w:sz="0" w:space="0" w:color="auto"/>
      </w:divBdr>
    </w:div>
    <w:div w:id="688410999">
      <w:bodyDiv w:val="1"/>
      <w:marLeft w:val="0"/>
      <w:marRight w:val="0"/>
      <w:marTop w:val="0"/>
      <w:marBottom w:val="0"/>
      <w:divBdr>
        <w:top w:val="none" w:sz="0" w:space="0" w:color="auto"/>
        <w:left w:val="none" w:sz="0" w:space="0" w:color="auto"/>
        <w:bottom w:val="none" w:sz="0" w:space="0" w:color="auto"/>
        <w:right w:val="none" w:sz="0" w:space="0" w:color="auto"/>
      </w:divBdr>
    </w:div>
    <w:div w:id="691801466">
      <w:bodyDiv w:val="1"/>
      <w:marLeft w:val="0"/>
      <w:marRight w:val="0"/>
      <w:marTop w:val="0"/>
      <w:marBottom w:val="0"/>
      <w:divBdr>
        <w:top w:val="none" w:sz="0" w:space="0" w:color="auto"/>
        <w:left w:val="none" w:sz="0" w:space="0" w:color="auto"/>
        <w:bottom w:val="none" w:sz="0" w:space="0" w:color="auto"/>
        <w:right w:val="none" w:sz="0" w:space="0" w:color="auto"/>
      </w:divBdr>
    </w:div>
    <w:div w:id="693727184">
      <w:bodyDiv w:val="1"/>
      <w:marLeft w:val="0"/>
      <w:marRight w:val="0"/>
      <w:marTop w:val="0"/>
      <w:marBottom w:val="0"/>
      <w:divBdr>
        <w:top w:val="none" w:sz="0" w:space="0" w:color="auto"/>
        <w:left w:val="none" w:sz="0" w:space="0" w:color="auto"/>
        <w:bottom w:val="none" w:sz="0" w:space="0" w:color="auto"/>
        <w:right w:val="none" w:sz="0" w:space="0" w:color="auto"/>
      </w:divBdr>
    </w:div>
    <w:div w:id="694574502">
      <w:bodyDiv w:val="1"/>
      <w:marLeft w:val="0"/>
      <w:marRight w:val="0"/>
      <w:marTop w:val="0"/>
      <w:marBottom w:val="0"/>
      <w:divBdr>
        <w:top w:val="none" w:sz="0" w:space="0" w:color="auto"/>
        <w:left w:val="none" w:sz="0" w:space="0" w:color="auto"/>
        <w:bottom w:val="none" w:sz="0" w:space="0" w:color="auto"/>
        <w:right w:val="none" w:sz="0" w:space="0" w:color="auto"/>
      </w:divBdr>
    </w:div>
    <w:div w:id="703866432">
      <w:bodyDiv w:val="1"/>
      <w:marLeft w:val="0"/>
      <w:marRight w:val="0"/>
      <w:marTop w:val="0"/>
      <w:marBottom w:val="0"/>
      <w:divBdr>
        <w:top w:val="none" w:sz="0" w:space="0" w:color="auto"/>
        <w:left w:val="none" w:sz="0" w:space="0" w:color="auto"/>
        <w:bottom w:val="none" w:sz="0" w:space="0" w:color="auto"/>
        <w:right w:val="none" w:sz="0" w:space="0" w:color="auto"/>
      </w:divBdr>
    </w:div>
    <w:div w:id="704016561">
      <w:bodyDiv w:val="1"/>
      <w:marLeft w:val="0"/>
      <w:marRight w:val="0"/>
      <w:marTop w:val="0"/>
      <w:marBottom w:val="0"/>
      <w:divBdr>
        <w:top w:val="none" w:sz="0" w:space="0" w:color="auto"/>
        <w:left w:val="none" w:sz="0" w:space="0" w:color="auto"/>
        <w:bottom w:val="none" w:sz="0" w:space="0" w:color="auto"/>
        <w:right w:val="none" w:sz="0" w:space="0" w:color="auto"/>
      </w:divBdr>
    </w:div>
    <w:div w:id="704408144">
      <w:bodyDiv w:val="1"/>
      <w:marLeft w:val="0"/>
      <w:marRight w:val="0"/>
      <w:marTop w:val="0"/>
      <w:marBottom w:val="0"/>
      <w:divBdr>
        <w:top w:val="none" w:sz="0" w:space="0" w:color="auto"/>
        <w:left w:val="none" w:sz="0" w:space="0" w:color="auto"/>
        <w:bottom w:val="none" w:sz="0" w:space="0" w:color="auto"/>
        <w:right w:val="none" w:sz="0" w:space="0" w:color="auto"/>
      </w:divBdr>
    </w:div>
    <w:div w:id="706412791">
      <w:bodyDiv w:val="1"/>
      <w:marLeft w:val="0"/>
      <w:marRight w:val="0"/>
      <w:marTop w:val="0"/>
      <w:marBottom w:val="0"/>
      <w:divBdr>
        <w:top w:val="none" w:sz="0" w:space="0" w:color="auto"/>
        <w:left w:val="none" w:sz="0" w:space="0" w:color="auto"/>
        <w:bottom w:val="none" w:sz="0" w:space="0" w:color="auto"/>
        <w:right w:val="none" w:sz="0" w:space="0" w:color="auto"/>
      </w:divBdr>
    </w:div>
    <w:div w:id="712509954">
      <w:bodyDiv w:val="1"/>
      <w:marLeft w:val="0"/>
      <w:marRight w:val="0"/>
      <w:marTop w:val="0"/>
      <w:marBottom w:val="0"/>
      <w:divBdr>
        <w:top w:val="none" w:sz="0" w:space="0" w:color="auto"/>
        <w:left w:val="none" w:sz="0" w:space="0" w:color="auto"/>
        <w:bottom w:val="none" w:sz="0" w:space="0" w:color="auto"/>
        <w:right w:val="none" w:sz="0" w:space="0" w:color="auto"/>
      </w:divBdr>
    </w:div>
    <w:div w:id="712966783">
      <w:bodyDiv w:val="1"/>
      <w:marLeft w:val="0"/>
      <w:marRight w:val="0"/>
      <w:marTop w:val="0"/>
      <w:marBottom w:val="0"/>
      <w:divBdr>
        <w:top w:val="none" w:sz="0" w:space="0" w:color="auto"/>
        <w:left w:val="none" w:sz="0" w:space="0" w:color="auto"/>
        <w:bottom w:val="none" w:sz="0" w:space="0" w:color="auto"/>
        <w:right w:val="none" w:sz="0" w:space="0" w:color="auto"/>
      </w:divBdr>
    </w:div>
    <w:div w:id="724722808">
      <w:bodyDiv w:val="1"/>
      <w:marLeft w:val="0"/>
      <w:marRight w:val="0"/>
      <w:marTop w:val="0"/>
      <w:marBottom w:val="0"/>
      <w:divBdr>
        <w:top w:val="none" w:sz="0" w:space="0" w:color="auto"/>
        <w:left w:val="none" w:sz="0" w:space="0" w:color="auto"/>
        <w:bottom w:val="none" w:sz="0" w:space="0" w:color="auto"/>
        <w:right w:val="none" w:sz="0" w:space="0" w:color="auto"/>
      </w:divBdr>
    </w:div>
    <w:div w:id="727187863">
      <w:bodyDiv w:val="1"/>
      <w:marLeft w:val="0"/>
      <w:marRight w:val="0"/>
      <w:marTop w:val="0"/>
      <w:marBottom w:val="0"/>
      <w:divBdr>
        <w:top w:val="none" w:sz="0" w:space="0" w:color="auto"/>
        <w:left w:val="none" w:sz="0" w:space="0" w:color="auto"/>
        <w:bottom w:val="none" w:sz="0" w:space="0" w:color="auto"/>
        <w:right w:val="none" w:sz="0" w:space="0" w:color="auto"/>
      </w:divBdr>
    </w:div>
    <w:div w:id="727342083">
      <w:bodyDiv w:val="1"/>
      <w:marLeft w:val="0"/>
      <w:marRight w:val="0"/>
      <w:marTop w:val="0"/>
      <w:marBottom w:val="0"/>
      <w:divBdr>
        <w:top w:val="none" w:sz="0" w:space="0" w:color="auto"/>
        <w:left w:val="none" w:sz="0" w:space="0" w:color="auto"/>
        <w:bottom w:val="none" w:sz="0" w:space="0" w:color="auto"/>
        <w:right w:val="none" w:sz="0" w:space="0" w:color="auto"/>
      </w:divBdr>
    </w:div>
    <w:div w:id="729840907">
      <w:bodyDiv w:val="1"/>
      <w:marLeft w:val="0"/>
      <w:marRight w:val="0"/>
      <w:marTop w:val="0"/>
      <w:marBottom w:val="0"/>
      <w:divBdr>
        <w:top w:val="none" w:sz="0" w:space="0" w:color="auto"/>
        <w:left w:val="none" w:sz="0" w:space="0" w:color="auto"/>
        <w:bottom w:val="none" w:sz="0" w:space="0" w:color="auto"/>
        <w:right w:val="none" w:sz="0" w:space="0" w:color="auto"/>
      </w:divBdr>
    </w:div>
    <w:div w:id="730927106">
      <w:bodyDiv w:val="1"/>
      <w:marLeft w:val="0"/>
      <w:marRight w:val="0"/>
      <w:marTop w:val="0"/>
      <w:marBottom w:val="0"/>
      <w:divBdr>
        <w:top w:val="none" w:sz="0" w:space="0" w:color="auto"/>
        <w:left w:val="none" w:sz="0" w:space="0" w:color="auto"/>
        <w:bottom w:val="none" w:sz="0" w:space="0" w:color="auto"/>
        <w:right w:val="none" w:sz="0" w:space="0" w:color="auto"/>
      </w:divBdr>
    </w:div>
    <w:div w:id="733699263">
      <w:bodyDiv w:val="1"/>
      <w:marLeft w:val="0"/>
      <w:marRight w:val="0"/>
      <w:marTop w:val="0"/>
      <w:marBottom w:val="0"/>
      <w:divBdr>
        <w:top w:val="none" w:sz="0" w:space="0" w:color="auto"/>
        <w:left w:val="none" w:sz="0" w:space="0" w:color="auto"/>
        <w:bottom w:val="none" w:sz="0" w:space="0" w:color="auto"/>
        <w:right w:val="none" w:sz="0" w:space="0" w:color="auto"/>
      </w:divBdr>
    </w:div>
    <w:div w:id="734208944">
      <w:bodyDiv w:val="1"/>
      <w:marLeft w:val="0"/>
      <w:marRight w:val="0"/>
      <w:marTop w:val="0"/>
      <w:marBottom w:val="0"/>
      <w:divBdr>
        <w:top w:val="none" w:sz="0" w:space="0" w:color="auto"/>
        <w:left w:val="none" w:sz="0" w:space="0" w:color="auto"/>
        <w:bottom w:val="none" w:sz="0" w:space="0" w:color="auto"/>
        <w:right w:val="none" w:sz="0" w:space="0" w:color="auto"/>
      </w:divBdr>
    </w:div>
    <w:div w:id="738599027">
      <w:bodyDiv w:val="1"/>
      <w:marLeft w:val="0"/>
      <w:marRight w:val="0"/>
      <w:marTop w:val="0"/>
      <w:marBottom w:val="0"/>
      <w:divBdr>
        <w:top w:val="none" w:sz="0" w:space="0" w:color="auto"/>
        <w:left w:val="none" w:sz="0" w:space="0" w:color="auto"/>
        <w:bottom w:val="none" w:sz="0" w:space="0" w:color="auto"/>
        <w:right w:val="none" w:sz="0" w:space="0" w:color="auto"/>
      </w:divBdr>
    </w:div>
    <w:div w:id="745886432">
      <w:bodyDiv w:val="1"/>
      <w:marLeft w:val="0"/>
      <w:marRight w:val="0"/>
      <w:marTop w:val="0"/>
      <w:marBottom w:val="0"/>
      <w:divBdr>
        <w:top w:val="none" w:sz="0" w:space="0" w:color="auto"/>
        <w:left w:val="none" w:sz="0" w:space="0" w:color="auto"/>
        <w:bottom w:val="none" w:sz="0" w:space="0" w:color="auto"/>
        <w:right w:val="none" w:sz="0" w:space="0" w:color="auto"/>
      </w:divBdr>
    </w:div>
    <w:div w:id="748038307">
      <w:bodyDiv w:val="1"/>
      <w:marLeft w:val="0"/>
      <w:marRight w:val="0"/>
      <w:marTop w:val="0"/>
      <w:marBottom w:val="0"/>
      <w:divBdr>
        <w:top w:val="none" w:sz="0" w:space="0" w:color="auto"/>
        <w:left w:val="none" w:sz="0" w:space="0" w:color="auto"/>
        <w:bottom w:val="none" w:sz="0" w:space="0" w:color="auto"/>
        <w:right w:val="none" w:sz="0" w:space="0" w:color="auto"/>
      </w:divBdr>
    </w:div>
    <w:div w:id="752626156">
      <w:bodyDiv w:val="1"/>
      <w:marLeft w:val="0"/>
      <w:marRight w:val="0"/>
      <w:marTop w:val="0"/>
      <w:marBottom w:val="0"/>
      <w:divBdr>
        <w:top w:val="none" w:sz="0" w:space="0" w:color="auto"/>
        <w:left w:val="none" w:sz="0" w:space="0" w:color="auto"/>
        <w:bottom w:val="none" w:sz="0" w:space="0" w:color="auto"/>
        <w:right w:val="none" w:sz="0" w:space="0" w:color="auto"/>
      </w:divBdr>
    </w:div>
    <w:div w:id="755324139">
      <w:bodyDiv w:val="1"/>
      <w:marLeft w:val="0"/>
      <w:marRight w:val="0"/>
      <w:marTop w:val="0"/>
      <w:marBottom w:val="0"/>
      <w:divBdr>
        <w:top w:val="none" w:sz="0" w:space="0" w:color="auto"/>
        <w:left w:val="none" w:sz="0" w:space="0" w:color="auto"/>
        <w:bottom w:val="none" w:sz="0" w:space="0" w:color="auto"/>
        <w:right w:val="none" w:sz="0" w:space="0" w:color="auto"/>
      </w:divBdr>
    </w:div>
    <w:div w:id="759957996">
      <w:bodyDiv w:val="1"/>
      <w:marLeft w:val="0"/>
      <w:marRight w:val="0"/>
      <w:marTop w:val="0"/>
      <w:marBottom w:val="0"/>
      <w:divBdr>
        <w:top w:val="none" w:sz="0" w:space="0" w:color="auto"/>
        <w:left w:val="none" w:sz="0" w:space="0" w:color="auto"/>
        <w:bottom w:val="none" w:sz="0" w:space="0" w:color="auto"/>
        <w:right w:val="none" w:sz="0" w:space="0" w:color="auto"/>
      </w:divBdr>
    </w:div>
    <w:div w:id="760948551">
      <w:bodyDiv w:val="1"/>
      <w:marLeft w:val="0"/>
      <w:marRight w:val="0"/>
      <w:marTop w:val="0"/>
      <w:marBottom w:val="0"/>
      <w:divBdr>
        <w:top w:val="none" w:sz="0" w:space="0" w:color="auto"/>
        <w:left w:val="none" w:sz="0" w:space="0" w:color="auto"/>
        <w:bottom w:val="none" w:sz="0" w:space="0" w:color="auto"/>
        <w:right w:val="none" w:sz="0" w:space="0" w:color="auto"/>
      </w:divBdr>
    </w:div>
    <w:div w:id="761608196">
      <w:bodyDiv w:val="1"/>
      <w:marLeft w:val="0"/>
      <w:marRight w:val="0"/>
      <w:marTop w:val="0"/>
      <w:marBottom w:val="0"/>
      <w:divBdr>
        <w:top w:val="none" w:sz="0" w:space="0" w:color="auto"/>
        <w:left w:val="none" w:sz="0" w:space="0" w:color="auto"/>
        <w:bottom w:val="none" w:sz="0" w:space="0" w:color="auto"/>
        <w:right w:val="none" w:sz="0" w:space="0" w:color="auto"/>
      </w:divBdr>
    </w:div>
    <w:div w:id="765619542">
      <w:bodyDiv w:val="1"/>
      <w:marLeft w:val="0"/>
      <w:marRight w:val="0"/>
      <w:marTop w:val="0"/>
      <w:marBottom w:val="0"/>
      <w:divBdr>
        <w:top w:val="none" w:sz="0" w:space="0" w:color="auto"/>
        <w:left w:val="none" w:sz="0" w:space="0" w:color="auto"/>
        <w:bottom w:val="none" w:sz="0" w:space="0" w:color="auto"/>
        <w:right w:val="none" w:sz="0" w:space="0" w:color="auto"/>
      </w:divBdr>
    </w:div>
    <w:div w:id="774712765">
      <w:bodyDiv w:val="1"/>
      <w:marLeft w:val="0"/>
      <w:marRight w:val="0"/>
      <w:marTop w:val="0"/>
      <w:marBottom w:val="0"/>
      <w:divBdr>
        <w:top w:val="none" w:sz="0" w:space="0" w:color="auto"/>
        <w:left w:val="none" w:sz="0" w:space="0" w:color="auto"/>
        <w:bottom w:val="none" w:sz="0" w:space="0" w:color="auto"/>
        <w:right w:val="none" w:sz="0" w:space="0" w:color="auto"/>
      </w:divBdr>
    </w:div>
    <w:div w:id="779448732">
      <w:bodyDiv w:val="1"/>
      <w:marLeft w:val="0"/>
      <w:marRight w:val="0"/>
      <w:marTop w:val="0"/>
      <w:marBottom w:val="0"/>
      <w:divBdr>
        <w:top w:val="none" w:sz="0" w:space="0" w:color="auto"/>
        <w:left w:val="none" w:sz="0" w:space="0" w:color="auto"/>
        <w:bottom w:val="none" w:sz="0" w:space="0" w:color="auto"/>
        <w:right w:val="none" w:sz="0" w:space="0" w:color="auto"/>
      </w:divBdr>
    </w:div>
    <w:div w:id="786462562">
      <w:bodyDiv w:val="1"/>
      <w:marLeft w:val="0"/>
      <w:marRight w:val="0"/>
      <w:marTop w:val="0"/>
      <w:marBottom w:val="0"/>
      <w:divBdr>
        <w:top w:val="none" w:sz="0" w:space="0" w:color="auto"/>
        <w:left w:val="none" w:sz="0" w:space="0" w:color="auto"/>
        <w:bottom w:val="none" w:sz="0" w:space="0" w:color="auto"/>
        <w:right w:val="none" w:sz="0" w:space="0" w:color="auto"/>
      </w:divBdr>
    </w:div>
    <w:div w:id="789468796">
      <w:bodyDiv w:val="1"/>
      <w:marLeft w:val="0"/>
      <w:marRight w:val="0"/>
      <w:marTop w:val="0"/>
      <w:marBottom w:val="0"/>
      <w:divBdr>
        <w:top w:val="none" w:sz="0" w:space="0" w:color="auto"/>
        <w:left w:val="none" w:sz="0" w:space="0" w:color="auto"/>
        <w:bottom w:val="none" w:sz="0" w:space="0" w:color="auto"/>
        <w:right w:val="none" w:sz="0" w:space="0" w:color="auto"/>
      </w:divBdr>
    </w:div>
    <w:div w:id="796533303">
      <w:bodyDiv w:val="1"/>
      <w:marLeft w:val="0"/>
      <w:marRight w:val="0"/>
      <w:marTop w:val="0"/>
      <w:marBottom w:val="0"/>
      <w:divBdr>
        <w:top w:val="none" w:sz="0" w:space="0" w:color="auto"/>
        <w:left w:val="none" w:sz="0" w:space="0" w:color="auto"/>
        <w:bottom w:val="none" w:sz="0" w:space="0" w:color="auto"/>
        <w:right w:val="none" w:sz="0" w:space="0" w:color="auto"/>
      </w:divBdr>
    </w:div>
    <w:div w:id="797139481">
      <w:bodyDiv w:val="1"/>
      <w:marLeft w:val="0"/>
      <w:marRight w:val="0"/>
      <w:marTop w:val="0"/>
      <w:marBottom w:val="0"/>
      <w:divBdr>
        <w:top w:val="none" w:sz="0" w:space="0" w:color="auto"/>
        <w:left w:val="none" w:sz="0" w:space="0" w:color="auto"/>
        <w:bottom w:val="none" w:sz="0" w:space="0" w:color="auto"/>
        <w:right w:val="none" w:sz="0" w:space="0" w:color="auto"/>
      </w:divBdr>
    </w:div>
    <w:div w:id="805397041">
      <w:bodyDiv w:val="1"/>
      <w:marLeft w:val="0"/>
      <w:marRight w:val="0"/>
      <w:marTop w:val="0"/>
      <w:marBottom w:val="0"/>
      <w:divBdr>
        <w:top w:val="none" w:sz="0" w:space="0" w:color="auto"/>
        <w:left w:val="none" w:sz="0" w:space="0" w:color="auto"/>
        <w:bottom w:val="none" w:sz="0" w:space="0" w:color="auto"/>
        <w:right w:val="none" w:sz="0" w:space="0" w:color="auto"/>
      </w:divBdr>
    </w:div>
    <w:div w:id="807211432">
      <w:bodyDiv w:val="1"/>
      <w:marLeft w:val="0"/>
      <w:marRight w:val="0"/>
      <w:marTop w:val="0"/>
      <w:marBottom w:val="0"/>
      <w:divBdr>
        <w:top w:val="none" w:sz="0" w:space="0" w:color="auto"/>
        <w:left w:val="none" w:sz="0" w:space="0" w:color="auto"/>
        <w:bottom w:val="none" w:sz="0" w:space="0" w:color="auto"/>
        <w:right w:val="none" w:sz="0" w:space="0" w:color="auto"/>
      </w:divBdr>
    </w:div>
    <w:div w:id="808521110">
      <w:bodyDiv w:val="1"/>
      <w:marLeft w:val="0"/>
      <w:marRight w:val="0"/>
      <w:marTop w:val="0"/>
      <w:marBottom w:val="0"/>
      <w:divBdr>
        <w:top w:val="none" w:sz="0" w:space="0" w:color="auto"/>
        <w:left w:val="none" w:sz="0" w:space="0" w:color="auto"/>
        <w:bottom w:val="none" w:sz="0" w:space="0" w:color="auto"/>
        <w:right w:val="none" w:sz="0" w:space="0" w:color="auto"/>
      </w:divBdr>
    </w:div>
    <w:div w:id="812260181">
      <w:bodyDiv w:val="1"/>
      <w:marLeft w:val="0"/>
      <w:marRight w:val="0"/>
      <w:marTop w:val="0"/>
      <w:marBottom w:val="0"/>
      <w:divBdr>
        <w:top w:val="none" w:sz="0" w:space="0" w:color="auto"/>
        <w:left w:val="none" w:sz="0" w:space="0" w:color="auto"/>
        <w:bottom w:val="none" w:sz="0" w:space="0" w:color="auto"/>
        <w:right w:val="none" w:sz="0" w:space="0" w:color="auto"/>
      </w:divBdr>
    </w:div>
    <w:div w:id="813792926">
      <w:bodyDiv w:val="1"/>
      <w:marLeft w:val="0"/>
      <w:marRight w:val="0"/>
      <w:marTop w:val="0"/>
      <w:marBottom w:val="0"/>
      <w:divBdr>
        <w:top w:val="none" w:sz="0" w:space="0" w:color="auto"/>
        <w:left w:val="none" w:sz="0" w:space="0" w:color="auto"/>
        <w:bottom w:val="none" w:sz="0" w:space="0" w:color="auto"/>
        <w:right w:val="none" w:sz="0" w:space="0" w:color="auto"/>
      </w:divBdr>
    </w:div>
    <w:div w:id="815489404">
      <w:bodyDiv w:val="1"/>
      <w:marLeft w:val="0"/>
      <w:marRight w:val="0"/>
      <w:marTop w:val="0"/>
      <w:marBottom w:val="0"/>
      <w:divBdr>
        <w:top w:val="none" w:sz="0" w:space="0" w:color="auto"/>
        <w:left w:val="none" w:sz="0" w:space="0" w:color="auto"/>
        <w:bottom w:val="none" w:sz="0" w:space="0" w:color="auto"/>
        <w:right w:val="none" w:sz="0" w:space="0" w:color="auto"/>
      </w:divBdr>
    </w:div>
    <w:div w:id="817187744">
      <w:bodyDiv w:val="1"/>
      <w:marLeft w:val="0"/>
      <w:marRight w:val="0"/>
      <w:marTop w:val="0"/>
      <w:marBottom w:val="0"/>
      <w:divBdr>
        <w:top w:val="none" w:sz="0" w:space="0" w:color="auto"/>
        <w:left w:val="none" w:sz="0" w:space="0" w:color="auto"/>
        <w:bottom w:val="none" w:sz="0" w:space="0" w:color="auto"/>
        <w:right w:val="none" w:sz="0" w:space="0" w:color="auto"/>
      </w:divBdr>
    </w:div>
    <w:div w:id="817260731">
      <w:bodyDiv w:val="1"/>
      <w:marLeft w:val="0"/>
      <w:marRight w:val="0"/>
      <w:marTop w:val="0"/>
      <w:marBottom w:val="0"/>
      <w:divBdr>
        <w:top w:val="none" w:sz="0" w:space="0" w:color="auto"/>
        <w:left w:val="none" w:sz="0" w:space="0" w:color="auto"/>
        <w:bottom w:val="none" w:sz="0" w:space="0" w:color="auto"/>
        <w:right w:val="none" w:sz="0" w:space="0" w:color="auto"/>
      </w:divBdr>
    </w:div>
    <w:div w:id="828401731">
      <w:bodyDiv w:val="1"/>
      <w:marLeft w:val="0"/>
      <w:marRight w:val="0"/>
      <w:marTop w:val="0"/>
      <w:marBottom w:val="0"/>
      <w:divBdr>
        <w:top w:val="none" w:sz="0" w:space="0" w:color="auto"/>
        <w:left w:val="none" w:sz="0" w:space="0" w:color="auto"/>
        <w:bottom w:val="none" w:sz="0" w:space="0" w:color="auto"/>
        <w:right w:val="none" w:sz="0" w:space="0" w:color="auto"/>
      </w:divBdr>
    </w:div>
    <w:div w:id="830365633">
      <w:bodyDiv w:val="1"/>
      <w:marLeft w:val="0"/>
      <w:marRight w:val="0"/>
      <w:marTop w:val="0"/>
      <w:marBottom w:val="0"/>
      <w:divBdr>
        <w:top w:val="none" w:sz="0" w:space="0" w:color="auto"/>
        <w:left w:val="none" w:sz="0" w:space="0" w:color="auto"/>
        <w:bottom w:val="none" w:sz="0" w:space="0" w:color="auto"/>
        <w:right w:val="none" w:sz="0" w:space="0" w:color="auto"/>
      </w:divBdr>
    </w:div>
    <w:div w:id="832722433">
      <w:bodyDiv w:val="1"/>
      <w:marLeft w:val="0"/>
      <w:marRight w:val="0"/>
      <w:marTop w:val="0"/>
      <w:marBottom w:val="0"/>
      <w:divBdr>
        <w:top w:val="none" w:sz="0" w:space="0" w:color="auto"/>
        <w:left w:val="none" w:sz="0" w:space="0" w:color="auto"/>
        <w:bottom w:val="none" w:sz="0" w:space="0" w:color="auto"/>
        <w:right w:val="none" w:sz="0" w:space="0" w:color="auto"/>
      </w:divBdr>
    </w:div>
    <w:div w:id="833912316">
      <w:bodyDiv w:val="1"/>
      <w:marLeft w:val="0"/>
      <w:marRight w:val="0"/>
      <w:marTop w:val="0"/>
      <w:marBottom w:val="0"/>
      <w:divBdr>
        <w:top w:val="none" w:sz="0" w:space="0" w:color="auto"/>
        <w:left w:val="none" w:sz="0" w:space="0" w:color="auto"/>
        <w:bottom w:val="none" w:sz="0" w:space="0" w:color="auto"/>
        <w:right w:val="none" w:sz="0" w:space="0" w:color="auto"/>
      </w:divBdr>
    </w:div>
    <w:div w:id="835656504">
      <w:bodyDiv w:val="1"/>
      <w:marLeft w:val="0"/>
      <w:marRight w:val="0"/>
      <w:marTop w:val="0"/>
      <w:marBottom w:val="0"/>
      <w:divBdr>
        <w:top w:val="none" w:sz="0" w:space="0" w:color="auto"/>
        <w:left w:val="none" w:sz="0" w:space="0" w:color="auto"/>
        <w:bottom w:val="none" w:sz="0" w:space="0" w:color="auto"/>
        <w:right w:val="none" w:sz="0" w:space="0" w:color="auto"/>
      </w:divBdr>
    </w:div>
    <w:div w:id="838079582">
      <w:bodyDiv w:val="1"/>
      <w:marLeft w:val="0"/>
      <w:marRight w:val="0"/>
      <w:marTop w:val="0"/>
      <w:marBottom w:val="0"/>
      <w:divBdr>
        <w:top w:val="none" w:sz="0" w:space="0" w:color="auto"/>
        <w:left w:val="none" w:sz="0" w:space="0" w:color="auto"/>
        <w:bottom w:val="none" w:sz="0" w:space="0" w:color="auto"/>
        <w:right w:val="none" w:sz="0" w:space="0" w:color="auto"/>
      </w:divBdr>
    </w:div>
    <w:div w:id="839273784">
      <w:bodyDiv w:val="1"/>
      <w:marLeft w:val="0"/>
      <w:marRight w:val="0"/>
      <w:marTop w:val="0"/>
      <w:marBottom w:val="0"/>
      <w:divBdr>
        <w:top w:val="none" w:sz="0" w:space="0" w:color="auto"/>
        <w:left w:val="none" w:sz="0" w:space="0" w:color="auto"/>
        <w:bottom w:val="none" w:sz="0" w:space="0" w:color="auto"/>
        <w:right w:val="none" w:sz="0" w:space="0" w:color="auto"/>
      </w:divBdr>
    </w:div>
    <w:div w:id="849562735">
      <w:bodyDiv w:val="1"/>
      <w:marLeft w:val="0"/>
      <w:marRight w:val="0"/>
      <w:marTop w:val="0"/>
      <w:marBottom w:val="0"/>
      <w:divBdr>
        <w:top w:val="none" w:sz="0" w:space="0" w:color="auto"/>
        <w:left w:val="none" w:sz="0" w:space="0" w:color="auto"/>
        <w:bottom w:val="none" w:sz="0" w:space="0" w:color="auto"/>
        <w:right w:val="none" w:sz="0" w:space="0" w:color="auto"/>
      </w:divBdr>
    </w:div>
    <w:div w:id="850802975">
      <w:bodyDiv w:val="1"/>
      <w:marLeft w:val="0"/>
      <w:marRight w:val="0"/>
      <w:marTop w:val="0"/>
      <w:marBottom w:val="0"/>
      <w:divBdr>
        <w:top w:val="none" w:sz="0" w:space="0" w:color="auto"/>
        <w:left w:val="none" w:sz="0" w:space="0" w:color="auto"/>
        <w:bottom w:val="none" w:sz="0" w:space="0" w:color="auto"/>
        <w:right w:val="none" w:sz="0" w:space="0" w:color="auto"/>
      </w:divBdr>
    </w:div>
    <w:div w:id="852720271">
      <w:bodyDiv w:val="1"/>
      <w:marLeft w:val="0"/>
      <w:marRight w:val="0"/>
      <w:marTop w:val="0"/>
      <w:marBottom w:val="0"/>
      <w:divBdr>
        <w:top w:val="none" w:sz="0" w:space="0" w:color="auto"/>
        <w:left w:val="none" w:sz="0" w:space="0" w:color="auto"/>
        <w:bottom w:val="none" w:sz="0" w:space="0" w:color="auto"/>
        <w:right w:val="none" w:sz="0" w:space="0" w:color="auto"/>
      </w:divBdr>
    </w:div>
    <w:div w:id="852964002">
      <w:bodyDiv w:val="1"/>
      <w:marLeft w:val="0"/>
      <w:marRight w:val="0"/>
      <w:marTop w:val="0"/>
      <w:marBottom w:val="0"/>
      <w:divBdr>
        <w:top w:val="none" w:sz="0" w:space="0" w:color="auto"/>
        <w:left w:val="none" w:sz="0" w:space="0" w:color="auto"/>
        <w:bottom w:val="none" w:sz="0" w:space="0" w:color="auto"/>
        <w:right w:val="none" w:sz="0" w:space="0" w:color="auto"/>
      </w:divBdr>
    </w:div>
    <w:div w:id="854883427">
      <w:bodyDiv w:val="1"/>
      <w:marLeft w:val="0"/>
      <w:marRight w:val="0"/>
      <w:marTop w:val="0"/>
      <w:marBottom w:val="0"/>
      <w:divBdr>
        <w:top w:val="none" w:sz="0" w:space="0" w:color="auto"/>
        <w:left w:val="none" w:sz="0" w:space="0" w:color="auto"/>
        <w:bottom w:val="none" w:sz="0" w:space="0" w:color="auto"/>
        <w:right w:val="none" w:sz="0" w:space="0" w:color="auto"/>
      </w:divBdr>
    </w:div>
    <w:div w:id="867064930">
      <w:bodyDiv w:val="1"/>
      <w:marLeft w:val="0"/>
      <w:marRight w:val="0"/>
      <w:marTop w:val="0"/>
      <w:marBottom w:val="0"/>
      <w:divBdr>
        <w:top w:val="none" w:sz="0" w:space="0" w:color="auto"/>
        <w:left w:val="none" w:sz="0" w:space="0" w:color="auto"/>
        <w:bottom w:val="none" w:sz="0" w:space="0" w:color="auto"/>
        <w:right w:val="none" w:sz="0" w:space="0" w:color="auto"/>
      </w:divBdr>
    </w:div>
    <w:div w:id="877283240">
      <w:bodyDiv w:val="1"/>
      <w:marLeft w:val="0"/>
      <w:marRight w:val="0"/>
      <w:marTop w:val="0"/>
      <w:marBottom w:val="0"/>
      <w:divBdr>
        <w:top w:val="none" w:sz="0" w:space="0" w:color="auto"/>
        <w:left w:val="none" w:sz="0" w:space="0" w:color="auto"/>
        <w:bottom w:val="none" w:sz="0" w:space="0" w:color="auto"/>
        <w:right w:val="none" w:sz="0" w:space="0" w:color="auto"/>
      </w:divBdr>
    </w:div>
    <w:div w:id="877931175">
      <w:bodyDiv w:val="1"/>
      <w:marLeft w:val="0"/>
      <w:marRight w:val="0"/>
      <w:marTop w:val="0"/>
      <w:marBottom w:val="0"/>
      <w:divBdr>
        <w:top w:val="none" w:sz="0" w:space="0" w:color="auto"/>
        <w:left w:val="none" w:sz="0" w:space="0" w:color="auto"/>
        <w:bottom w:val="none" w:sz="0" w:space="0" w:color="auto"/>
        <w:right w:val="none" w:sz="0" w:space="0" w:color="auto"/>
      </w:divBdr>
    </w:div>
    <w:div w:id="881599196">
      <w:bodyDiv w:val="1"/>
      <w:marLeft w:val="0"/>
      <w:marRight w:val="0"/>
      <w:marTop w:val="0"/>
      <w:marBottom w:val="0"/>
      <w:divBdr>
        <w:top w:val="none" w:sz="0" w:space="0" w:color="auto"/>
        <w:left w:val="none" w:sz="0" w:space="0" w:color="auto"/>
        <w:bottom w:val="none" w:sz="0" w:space="0" w:color="auto"/>
        <w:right w:val="none" w:sz="0" w:space="0" w:color="auto"/>
      </w:divBdr>
    </w:div>
    <w:div w:id="886376507">
      <w:bodyDiv w:val="1"/>
      <w:marLeft w:val="0"/>
      <w:marRight w:val="0"/>
      <w:marTop w:val="0"/>
      <w:marBottom w:val="0"/>
      <w:divBdr>
        <w:top w:val="none" w:sz="0" w:space="0" w:color="auto"/>
        <w:left w:val="none" w:sz="0" w:space="0" w:color="auto"/>
        <w:bottom w:val="none" w:sz="0" w:space="0" w:color="auto"/>
        <w:right w:val="none" w:sz="0" w:space="0" w:color="auto"/>
      </w:divBdr>
    </w:div>
    <w:div w:id="886724183">
      <w:bodyDiv w:val="1"/>
      <w:marLeft w:val="0"/>
      <w:marRight w:val="0"/>
      <w:marTop w:val="0"/>
      <w:marBottom w:val="0"/>
      <w:divBdr>
        <w:top w:val="none" w:sz="0" w:space="0" w:color="auto"/>
        <w:left w:val="none" w:sz="0" w:space="0" w:color="auto"/>
        <w:bottom w:val="none" w:sz="0" w:space="0" w:color="auto"/>
        <w:right w:val="none" w:sz="0" w:space="0" w:color="auto"/>
      </w:divBdr>
    </w:div>
    <w:div w:id="887424554">
      <w:bodyDiv w:val="1"/>
      <w:marLeft w:val="0"/>
      <w:marRight w:val="0"/>
      <w:marTop w:val="0"/>
      <w:marBottom w:val="0"/>
      <w:divBdr>
        <w:top w:val="none" w:sz="0" w:space="0" w:color="auto"/>
        <w:left w:val="none" w:sz="0" w:space="0" w:color="auto"/>
        <w:bottom w:val="none" w:sz="0" w:space="0" w:color="auto"/>
        <w:right w:val="none" w:sz="0" w:space="0" w:color="auto"/>
      </w:divBdr>
    </w:div>
    <w:div w:id="889878870">
      <w:bodyDiv w:val="1"/>
      <w:marLeft w:val="0"/>
      <w:marRight w:val="0"/>
      <w:marTop w:val="0"/>
      <w:marBottom w:val="0"/>
      <w:divBdr>
        <w:top w:val="none" w:sz="0" w:space="0" w:color="auto"/>
        <w:left w:val="none" w:sz="0" w:space="0" w:color="auto"/>
        <w:bottom w:val="none" w:sz="0" w:space="0" w:color="auto"/>
        <w:right w:val="none" w:sz="0" w:space="0" w:color="auto"/>
      </w:divBdr>
    </w:div>
    <w:div w:id="895243176">
      <w:bodyDiv w:val="1"/>
      <w:marLeft w:val="0"/>
      <w:marRight w:val="0"/>
      <w:marTop w:val="0"/>
      <w:marBottom w:val="0"/>
      <w:divBdr>
        <w:top w:val="none" w:sz="0" w:space="0" w:color="auto"/>
        <w:left w:val="none" w:sz="0" w:space="0" w:color="auto"/>
        <w:bottom w:val="none" w:sz="0" w:space="0" w:color="auto"/>
        <w:right w:val="none" w:sz="0" w:space="0" w:color="auto"/>
      </w:divBdr>
    </w:div>
    <w:div w:id="902524079">
      <w:bodyDiv w:val="1"/>
      <w:marLeft w:val="0"/>
      <w:marRight w:val="0"/>
      <w:marTop w:val="0"/>
      <w:marBottom w:val="0"/>
      <w:divBdr>
        <w:top w:val="none" w:sz="0" w:space="0" w:color="auto"/>
        <w:left w:val="none" w:sz="0" w:space="0" w:color="auto"/>
        <w:bottom w:val="none" w:sz="0" w:space="0" w:color="auto"/>
        <w:right w:val="none" w:sz="0" w:space="0" w:color="auto"/>
      </w:divBdr>
    </w:div>
    <w:div w:id="904141221">
      <w:bodyDiv w:val="1"/>
      <w:marLeft w:val="0"/>
      <w:marRight w:val="0"/>
      <w:marTop w:val="0"/>
      <w:marBottom w:val="0"/>
      <w:divBdr>
        <w:top w:val="none" w:sz="0" w:space="0" w:color="auto"/>
        <w:left w:val="none" w:sz="0" w:space="0" w:color="auto"/>
        <w:bottom w:val="none" w:sz="0" w:space="0" w:color="auto"/>
        <w:right w:val="none" w:sz="0" w:space="0" w:color="auto"/>
      </w:divBdr>
    </w:div>
    <w:div w:id="909730199">
      <w:bodyDiv w:val="1"/>
      <w:marLeft w:val="0"/>
      <w:marRight w:val="0"/>
      <w:marTop w:val="0"/>
      <w:marBottom w:val="0"/>
      <w:divBdr>
        <w:top w:val="none" w:sz="0" w:space="0" w:color="auto"/>
        <w:left w:val="none" w:sz="0" w:space="0" w:color="auto"/>
        <w:bottom w:val="none" w:sz="0" w:space="0" w:color="auto"/>
        <w:right w:val="none" w:sz="0" w:space="0" w:color="auto"/>
      </w:divBdr>
    </w:div>
    <w:div w:id="912006331">
      <w:bodyDiv w:val="1"/>
      <w:marLeft w:val="0"/>
      <w:marRight w:val="0"/>
      <w:marTop w:val="0"/>
      <w:marBottom w:val="0"/>
      <w:divBdr>
        <w:top w:val="none" w:sz="0" w:space="0" w:color="auto"/>
        <w:left w:val="none" w:sz="0" w:space="0" w:color="auto"/>
        <w:bottom w:val="none" w:sz="0" w:space="0" w:color="auto"/>
        <w:right w:val="none" w:sz="0" w:space="0" w:color="auto"/>
      </w:divBdr>
    </w:div>
    <w:div w:id="912659673">
      <w:bodyDiv w:val="1"/>
      <w:marLeft w:val="0"/>
      <w:marRight w:val="0"/>
      <w:marTop w:val="0"/>
      <w:marBottom w:val="0"/>
      <w:divBdr>
        <w:top w:val="none" w:sz="0" w:space="0" w:color="auto"/>
        <w:left w:val="none" w:sz="0" w:space="0" w:color="auto"/>
        <w:bottom w:val="none" w:sz="0" w:space="0" w:color="auto"/>
        <w:right w:val="none" w:sz="0" w:space="0" w:color="auto"/>
      </w:divBdr>
    </w:div>
    <w:div w:id="913004163">
      <w:bodyDiv w:val="1"/>
      <w:marLeft w:val="0"/>
      <w:marRight w:val="0"/>
      <w:marTop w:val="0"/>
      <w:marBottom w:val="0"/>
      <w:divBdr>
        <w:top w:val="none" w:sz="0" w:space="0" w:color="auto"/>
        <w:left w:val="none" w:sz="0" w:space="0" w:color="auto"/>
        <w:bottom w:val="none" w:sz="0" w:space="0" w:color="auto"/>
        <w:right w:val="none" w:sz="0" w:space="0" w:color="auto"/>
      </w:divBdr>
    </w:div>
    <w:div w:id="914124105">
      <w:bodyDiv w:val="1"/>
      <w:marLeft w:val="0"/>
      <w:marRight w:val="0"/>
      <w:marTop w:val="0"/>
      <w:marBottom w:val="0"/>
      <w:divBdr>
        <w:top w:val="none" w:sz="0" w:space="0" w:color="auto"/>
        <w:left w:val="none" w:sz="0" w:space="0" w:color="auto"/>
        <w:bottom w:val="none" w:sz="0" w:space="0" w:color="auto"/>
        <w:right w:val="none" w:sz="0" w:space="0" w:color="auto"/>
      </w:divBdr>
    </w:div>
    <w:div w:id="916741762">
      <w:bodyDiv w:val="1"/>
      <w:marLeft w:val="0"/>
      <w:marRight w:val="0"/>
      <w:marTop w:val="0"/>
      <w:marBottom w:val="0"/>
      <w:divBdr>
        <w:top w:val="none" w:sz="0" w:space="0" w:color="auto"/>
        <w:left w:val="none" w:sz="0" w:space="0" w:color="auto"/>
        <w:bottom w:val="none" w:sz="0" w:space="0" w:color="auto"/>
        <w:right w:val="none" w:sz="0" w:space="0" w:color="auto"/>
      </w:divBdr>
    </w:div>
    <w:div w:id="922956382">
      <w:bodyDiv w:val="1"/>
      <w:marLeft w:val="0"/>
      <w:marRight w:val="0"/>
      <w:marTop w:val="0"/>
      <w:marBottom w:val="0"/>
      <w:divBdr>
        <w:top w:val="none" w:sz="0" w:space="0" w:color="auto"/>
        <w:left w:val="none" w:sz="0" w:space="0" w:color="auto"/>
        <w:bottom w:val="none" w:sz="0" w:space="0" w:color="auto"/>
        <w:right w:val="none" w:sz="0" w:space="0" w:color="auto"/>
      </w:divBdr>
    </w:div>
    <w:div w:id="933248246">
      <w:bodyDiv w:val="1"/>
      <w:marLeft w:val="0"/>
      <w:marRight w:val="0"/>
      <w:marTop w:val="0"/>
      <w:marBottom w:val="0"/>
      <w:divBdr>
        <w:top w:val="none" w:sz="0" w:space="0" w:color="auto"/>
        <w:left w:val="none" w:sz="0" w:space="0" w:color="auto"/>
        <w:bottom w:val="none" w:sz="0" w:space="0" w:color="auto"/>
        <w:right w:val="none" w:sz="0" w:space="0" w:color="auto"/>
      </w:divBdr>
    </w:div>
    <w:div w:id="938877041">
      <w:bodyDiv w:val="1"/>
      <w:marLeft w:val="0"/>
      <w:marRight w:val="0"/>
      <w:marTop w:val="0"/>
      <w:marBottom w:val="0"/>
      <w:divBdr>
        <w:top w:val="none" w:sz="0" w:space="0" w:color="auto"/>
        <w:left w:val="none" w:sz="0" w:space="0" w:color="auto"/>
        <w:bottom w:val="none" w:sz="0" w:space="0" w:color="auto"/>
        <w:right w:val="none" w:sz="0" w:space="0" w:color="auto"/>
      </w:divBdr>
    </w:div>
    <w:div w:id="940650758">
      <w:bodyDiv w:val="1"/>
      <w:marLeft w:val="0"/>
      <w:marRight w:val="0"/>
      <w:marTop w:val="0"/>
      <w:marBottom w:val="0"/>
      <w:divBdr>
        <w:top w:val="none" w:sz="0" w:space="0" w:color="auto"/>
        <w:left w:val="none" w:sz="0" w:space="0" w:color="auto"/>
        <w:bottom w:val="none" w:sz="0" w:space="0" w:color="auto"/>
        <w:right w:val="none" w:sz="0" w:space="0" w:color="auto"/>
      </w:divBdr>
    </w:div>
    <w:div w:id="941762388">
      <w:bodyDiv w:val="1"/>
      <w:marLeft w:val="0"/>
      <w:marRight w:val="0"/>
      <w:marTop w:val="0"/>
      <w:marBottom w:val="0"/>
      <w:divBdr>
        <w:top w:val="none" w:sz="0" w:space="0" w:color="auto"/>
        <w:left w:val="none" w:sz="0" w:space="0" w:color="auto"/>
        <w:bottom w:val="none" w:sz="0" w:space="0" w:color="auto"/>
        <w:right w:val="none" w:sz="0" w:space="0" w:color="auto"/>
      </w:divBdr>
    </w:div>
    <w:div w:id="944535223">
      <w:bodyDiv w:val="1"/>
      <w:marLeft w:val="0"/>
      <w:marRight w:val="0"/>
      <w:marTop w:val="0"/>
      <w:marBottom w:val="0"/>
      <w:divBdr>
        <w:top w:val="none" w:sz="0" w:space="0" w:color="auto"/>
        <w:left w:val="none" w:sz="0" w:space="0" w:color="auto"/>
        <w:bottom w:val="none" w:sz="0" w:space="0" w:color="auto"/>
        <w:right w:val="none" w:sz="0" w:space="0" w:color="auto"/>
      </w:divBdr>
    </w:div>
    <w:div w:id="945842282">
      <w:bodyDiv w:val="1"/>
      <w:marLeft w:val="0"/>
      <w:marRight w:val="0"/>
      <w:marTop w:val="0"/>
      <w:marBottom w:val="0"/>
      <w:divBdr>
        <w:top w:val="none" w:sz="0" w:space="0" w:color="auto"/>
        <w:left w:val="none" w:sz="0" w:space="0" w:color="auto"/>
        <w:bottom w:val="none" w:sz="0" w:space="0" w:color="auto"/>
        <w:right w:val="none" w:sz="0" w:space="0" w:color="auto"/>
      </w:divBdr>
    </w:div>
    <w:div w:id="947739248">
      <w:bodyDiv w:val="1"/>
      <w:marLeft w:val="0"/>
      <w:marRight w:val="0"/>
      <w:marTop w:val="0"/>
      <w:marBottom w:val="0"/>
      <w:divBdr>
        <w:top w:val="none" w:sz="0" w:space="0" w:color="auto"/>
        <w:left w:val="none" w:sz="0" w:space="0" w:color="auto"/>
        <w:bottom w:val="none" w:sz="0" w:space="0" w:color="auto"/>
        <w:right w:val="none" w:sz="0" w:space="0" w:color="auto"/>
      </w:divBdr>
    </w:div>
    <w:div w:id="949317369">
      <w:bodyDiv w:val="1"/>
      <w:marLeft w:val="0"/>
      <w:marRight w:val="0"/>
      <w:marTop w:val="0"/>
      <w:marBottom w:val="0"/>
      <w:divBdr>
        <w:top w:val="none" w:sz="0" w:space="0" w:color="auto"/>
        <w:left w:val="none" w:sz="0" w:space="0" w:color="auto"/>
        <w:bottom w:val="none" w:sz="0" w:space="0" w:color="auto"/>
        <w:right w:val="none" w:sz="0" w:space="0" w:color="auto"/>
      </w:divBdr>
    </w:div>
    <w:div w:id="950867255">
      <w:bodyDiv w:val="1"/>
      <w:marLeft w:val="0"/>
      <w:marRight w:val="0"/>
      <w:marTop w:val="0"/>
      <w:marBottom w:val="0"/>
      <w:divBdr>
        <w:top w:val="none" w:sz="0" w:space="0" w:color="auto"/>
        <w:left w:val="none" w:sz="0" w:space="0" w:color="auto"/>
        <w:bottom w:val="none" w:sz="0" w:space="0" w:color="auto"/>
        <w:right w:val="none" w:sz="0" w:space="0" w:color="auto"/>
      </w:divBdr>
    </w:div>
    <w:div w:id="957762597">
      <w:bodyDiv w:val="1"/>
      <w:marLeft w:val="0"/>
      <w:marRight w:val="0"/>
      <w:marTop w:val="0"/>
      <w:marBottom w:val="0"/>
      <w:divBdr>
        <w:top w:val="none" w:sz="0" w:space="0" w:color="auto"/>
        <w:left w:val="none" w:sz="0" w:space="0" w:color="auto"/>
        <w:bottom w:val="none" w:sz="0" w:space="0" w:color="auto"/>
        <w:right w:val="none" w:sz="0" w:space="0" w:color="auto"/>
      </w:divBdr>
    </w:div>
    <w:div w:id="961689835">
      <w:bodyDiv w:val="1"/>
      <w:marLeft w:val="0"/>
      <w:marRight w:val="0"/>
      <w:marTop w:val="0"/>
      <w:marBottom w:val="0"/>
      <w:divBdr>
        <w:top w:val="none" w:sz="0" w:space="0" w:color="auto"/>
        <w:left w:val="none" w:sz="0" w:space="0" w:color="auto"/>
        <w:bottom w:val="none" w:sz="0" w:space="0" w:color="auto"/>
        <w:right w:val="none" w:sz="0" w:space="0" w:color="auto"/>
      </w:divBdr>
    </w:div>
    <w:div w:id="962272874">
      <w:bodyDiv w:val="1"/>
      <w:marLeft w:val="0"/>
      <w:marRight w:val="0"/>
      <w:marTop w:val="0"/>
      <w:marBottom w:val="0"/>
      <w:divBdr>
        <w:top w:val="none" w:sz="0" w:space="0" w:color="auto"/>
        <w:left w:val="none" w:sz="0" w:space="0" w:color="auto"/>
        <w:bottom w:val="none" w:sz="0" w:space="0" w:color="auto"/>
        <w:right w:val="none" w:sz="0" w:space="0" w:color="auto"/>
      </w:divBdr>
    </w:div>
    <w:div w:id="965503217">
      <w:bodyDiv w:val="1"/>
      <w:marLeft w:val="0"/>
      <w:marRight w:val="0"/>
      <w:marTop w:val="0"/>
      <w:marBottom w:val="0"/>
      <w:divBdr>
        <w:top w:val="none" w:sz="0" w:space="0" w:color="auto"/>
        <w:left w:val="none" w:sz="0" w:space="0" w:color="auto"/>
        <w:bottom w:val="none" w:sz="0" w:space="0" w:color="auto"/>
        <w:right w:val="none" w:sz="0" w:space="0" w:color="auto"/>
      </w:divBdr>
    </w:div>
    <w:div w:id="967592972">
      <w:bodyDiv w:val="1"/>
      <w:marLeft w:val="0"/>
      <w:marRight w:val="0"/>
      <w:marTop w:val="0"/>
      <w:marBottom w:val="0"/>
      <w:divBdr>
        <w:top w:val="none" w:sz="0" w:space="0" w:color="auto"/>
        <w:left w:val="none" w:sz="0" w:space="0" w:color="auto"/>
        <w:bottom w:val="none" w:sz="0" w:space="0" w:color="auto"/>
        <w:right w:val="none" w:sz="0" w:space="0" w:color="auto"/>
      </w:divBdr>
    </w:div>
    <w:div w:id="974412334">
      <w:bodyDiv w:val="1"/>
      <w:marLeft w:val="0"/>
      <w:marRight w:val="0"/>
      <w:marTop w:val="0"/>
      <w:marBottom w:val="0"/>
      <w:divBdr>
        <w:top w:val="none" w:sz="0" w:space="0" w:color="auto"/>
        <w:left w:val="none" w:sz="0" w:space="0" w:color="auto"/>
        <w:bottom w:val="none" w:sz="0" w:space="0" w:color="auto"/>
        <w:right w:val="none" w:sz="0" w:space="0" w:color="auto"/>
      </w:divBdr>
    </w:div>
    <w:div w:id="975913032">
      <w:bodyDiv w:val="1"/>
      <w:marLeft w:val="0"/>
      <w:marRight w:val="0"/>
      <w:marTop w:val="0"/>
      <w:marBottom w:val="0"/>
      <w:divBdr>
        <w:top w:val="none" w:sz="0" w:space="0" w:color="auto"/>
        <w:left w:val="none" w:sz="0" w:space="0" w:color="auto"/>
        <w:bottom w:val="none" w:sz="0" w:space="0" w:color="auto"/>
        <w:right w:val="none" w:sz="0" w:space="0" w:color="auto"/>
      </w:divBdr>
    </w:div>
    <w:div w:id="978342659">
      <w:bodyDiv w:val="1"/>
      <w:marLeft w:val="0"/>
      <w:marRight w:val="0"/>
      <w:marTop w:val="0"/>
      <w:marBottom w:val="0"/>
      <w:divBdr>
        <w:top w:val="none" w:sz="0" w:space="0" w:color="auto"/>
        <w:left w:val="none" w:sz="0" w:space="0" w:color="auto"/>
        <w:bottom w:val="none" w:sz="0" w:space="0" w:color="auto"/>
        <w:right w:val="none" w:sz="0" w:space="0" w:color="auto"/>
      </w:divBdr>
    </w:div>
    <w:div w:id="978925153">
      <w:bodyDiv w:val="1"/>
      <w:marLeft w:val="0"/>
      <w:marRight w:val="0"/>
      <w:marTop w:val="0"/>
      <w:marBottom w:val="0"/>
      <w:divBdr>
        <w:top w:val="none" w:sz="0" w:space="0" w:color="auto"/>
        <w:left w:val="none" w:sz="0" w:space="0" w:color="auto"/>
        <w:bottom w:val="none" w:sz="0" w:space="0" w:color="auto"/>
        <w:right w:val="none" w:sz="0" w:space="0" w:color="auto"/>
      </w:divBdr>
    </w:div>
    <w:div w:id="979846975">
      <w:bodyDiv w:val="1"/>
      <w:marLeft w:val="0"/>
      <w:marRight w:val="0"/>
      <w:marTop w:val="0"/>
      <w:marBottom w:val="0"/>
      <w:divBdr>
        <w:top w:val="none" w:sz="0" w:space="0" w:color="auto"/>
        <w:left w:val="none" w:sz="0" w:space="0" w:color="auto"/>
        <w:bottom w:val="none" w:sz="0" w:space="0" w:color="auto"/>
        <w:right w:val="none" w:sz="0" w:space="0" w:color="auto"/>
      </w:divBdr>
    </w:div>
    <w:div w:id="990255943">
      <w:bodyDiv w:val="1"/>
      <w:marLeft w:val="0"/>
      <w:marRight w:val="0"/>
      <w:marTop w:val="0"/>
      <w:marBottom w:val="0"/>
      <w:divBdr>
        <w:top w:val="none" w:sz="0" w:space="0" w:color="auto"/>
        <w:left w:val="none" w:sz="0" w:space="0" w:color="auto"/>
        <w:bottom w:val="none" w:sz="0" w:space="0" w:color="auto"/>
        <w:right w:val="none" w:sz="0" w:space="0" w:color="auto"/>
      </w:divBdr>
    </w:div>
    <w:div w:id="993489706">
      <w:bodyDiv w:val="1"/>
      <w:marLeft w:val="0"/>
      <w:marRight w:val="0"/>
      <w:marTop w:val="0"/>
      <w:marBottom w:val="0"/>
      <w:divBdr>
        <w:top w:val="none" w:sz="0" w:space="0" w:color="auto"/>
        <w:left w:val="none" w:sz="0" w:space="0" w:color="auto"/>
        <w:bottom w:val="none" w:sz="0" w:space="0" w:color="auto"/>
        <w:right w:val="none" w:sz="0" w:space="0" w:color="auto"/>
      </w:divBdr>
    </w:div>
    <w:div w:id="995570081">
      <w:bodyDiv w:val="1"/>
      <w:marLeft w:val="0"/>
      <w:marRight w:val="0"/>
      <w:marTop w:val="0"/>
      <w:marBottom w:val="0"/>
      <w:divBdr>
        <w:top w:val="none" w:sz="0" w:space="0" w:color="auto"/>
        <w:left w:val="none" w:sz="0" w:space="0" w:color="auto"/>
        <w:bottom w:val="none" w:sz="0" w:space="0" w:color="auto"/>
        <w:right w:val="none" w:sz="0" w:space="0" w:color="auto"/>
      </w:divBdr>
    </w:div>
    <w:div w:id="1006981692">
      <w:bodyDiv w:val="1"/>
      <w:marLeft w:val="0"/>
      <w:marRight w:val="0"/>
      <w:marTop w:val="0"/>
      <w:marBottom w:val="0"/>
      <w:divBdr>
        <w:top w:val="none" w:sz="0" w:space="0" w:color="auto"/>
        <w:left w:val="none" w:sz="0" w:space="0" w:color="auto"/>
        <w:bottom w:val="none" w:sz="0" w:space="0" w:color="auto"/>
        <w:right w:val="none" w:sz="0" w:space="0" w:color="auto"/>
      </w:divBdr>
    </w:div>
    <w:div w:id="1019043697">
      <w:bodyDiv w:val="1"/>
      <w:marLeft w:val="0"/>
      <w:marRight w:val="0"/>
      <w:marTop w:val="0"/>
      <w:marBottom w:val="0"/>
      <w:divBdr>
        <w:top w:val="none" w:sz="0" w:space="0" w:color="auto"/>
        <w:left w:val="none" w:sz="0" w:space="0" w:color="auto"/>
        <w:bottom w:val="none" w:sz="0" w:space="0" w:color="auto"/>
        <w:right w:val="none" w:sz="0" w:space="0" w:color="auto"/>
      </w:divBdr>
    </w:div>
    <w:div w:id="1021081073">
      <w:bodyDiv w:val="1"/>
      <w:marLeft w:val="0"/>
      <w:marRight w:val="0"/>
      <w:marTop w:val="0"/>
      <w:marBottom w:val="0"/>
      <w:divBdr>
        <w:top w:val="none" w:sz="0" w:space="0" w:color="auto"/>
        <w:left w:val="none" w:sz="0" w:space="0" w:color="auto"/>
        <w:bottom w:val="none" w:sz="0" w:space="0" w:color="auto"/>
        <w:right w:val="none" w:sz="0" w:space="0" w:color="auto"/>
      </w:divBdr>
    </w:div>
    <w:div w:id="1022051242">
      <w:bodyDiv w:val="1"/>
      <w:marLeft w:val="0"/>
      <w:marRight w:val="0"/>
      <w:marTop w:val="0"/>
      <w:marBottom w:val="0"/>
      <w:divBdr>
        <w:top w:val="none" w:sz="0" w:space="0" w:color="auto"/>
        <w:left w:val="none" w:sz="0" w:space="0" w:color="auto"/>
        <w:bottom w:val="none" w:sz="0" w:space="0" w:color="auto"/>
        <w:right w:val="none" w:sz="0" w:space="0" w:color="auto"/>
      </w:divBdr>
    </w:div>
    <w:div w:id="1024601651">
      <w:bodyDiv w:val="1"/>
      <w:marLeft w:val="0"/>
      <w:marRight w:val="0"/>
      <w:marTop w:val="0"/>
      <w:marBottom w:val="0"/>
      <w:divBdr>
        <w:top w:val="none" w:sz="0" w:space="0" w:color="auto"/>
        <w:left w:val="none" w:sz="0" w:space="0" w:color="auto"/>
        <w:bottom w:val="none" w:sz="0" w:space="0" w:color="auto"/>
        <w:right w:val="none" w:sz="0" w:space="0" w:color="auto"/>
      </w:divBdr>
    </w:div>
    <w:div w:id="1026251682">
      <w:bodyDiv w:val="1"/>
      <w:marLeft w:val="0"/>
      <w:marRight w:val="0"/>
      <w:marTop w:val="0"/>
      <w:marBottom w:val="0"/>
      <w:divBdr>
        <w:top w:val="none" w:sz="0" w:space="0" w:color="auto"/>
        <w:left w:val="none" w:sz="0" w:space="0" w:color="auto"/>
        <w:bottom w:val="none" w:sz="0" w:space="0" w:color="auto"/>
        <w:right w:val="none" w:sz="0" w:space="0" w:color="auto"/>
      </w:divBdr>
    </w:div>
    <w:div w:id="1026709769">
      <w:bodyDiv w:val="1"/>
      <w:marLeft w:val="0"/>
      <w:marRight w:val="0"/>
      <w:marTop w:val="0"/>
      <w:marBottom w:val="0"/>
      <w:divBdr>
        <w:top w:val="none" w:sz="0" w:space="0" w:color="auto"/>
        <w:left w:val="none" w:sz="0" w:space="0" w:color="auto"/>
        <w:bottom w:val="none" w:sz="0" w:space="0" w:color="auto"/>
        <w:right w:val="none" w:sz="0" w:space="0" w:color="auto"/>
      </w:divBdr>
    </w:div>
    <w:div w:id="1026905130">
      <w:bodyDiv w:val="1"/>
      <w:marLeft w:val="0"/>
      <w:marRight w:val="0"/>
      <w:marTop w:val="0"/>
      <w:marBottom w:val="0"/>
      <w:divBdr>
        <w:top w:val="none" w:sz="0" w:space="0" w:color="auto"/>
        <w:left w:val="none" w:sz="0" w:space="0" w:color="auto"/>
        <w:bottom w:val="none" w:sz="0" w:space="0" w:color="auto"/>
        <w:right w:val="none" w:sz="0" w:space="0" w:color="auto"/>
      </w:divBdr>
    </w:div>
    <w:div w:id="1028145144">
      <w:bodyDiv w:val="1"/>
      <w:marLeft w:val="0"/>
      <w:marRight w:val="0"/>
      <w:marTop w:val="0"/>
      <w:marBottom w:val="0"/>
      <w:divBdr>
        <w:top w:val="none" w:sz="0" w:space="0" w:color="auto"/>
        <w:left w:val="none" w:sz="0" w:space="0" w:color="auto"/>
        <w:bottom w:val="none" w:sz="0" w:space="0" w:color="auto"/>
        <w:right w:val="none" w:sz="0" w:space="0" w:color="auto"/>
      </w:divBdr>
    </w:div>
    <w:div w:id="1028720460">
      <w:bodyDiv w:val="1"/>
      <w:marLeft w:val="0"/>
      <w:marRight w:val="0"/>
      <w:marTop w:val="0"/>
      <w:marBottom w:val="0"/>
      <w:divBdr>
        <w:top w:val="none" w:sz="0" w:space="0" w:color="auto"/>
        <w:left w:val="none" w:sz="0" w:space="0" w:color="auto"/>
        <w:bottom w:val="none" w:sz="0" w:space="0" w:color="auto"/>
        <w:right w:val="none" w:sz="0" w:space="0" w:color="auto"/>
      </w:divBdr>
    </w:div>
    <w:div w:id="1031340944">
      <w:bodyDiv w:val="1"/>
      <w:marLeft w:val="0"/>
      <w:marRight w:val="0"/>
      <w:marTop w:val="0"/>
      <w:marBottom w:val="0"/>
      <w:divBdr>
        <w:top w:val="none" w:sz="0" w:space="0" w:color="auto"/>
        <w:left w:val="none" w:sz="0" w:space="0" w:color="auto"/>
        <w:bottom w:val="none" w:sz="0" w:space="0" w:color="auto"/>
        <w:right w:val="none" w:sz="0" w:space="0" w:color="auto"/>
      </w:divBdr>
    </w:div>
    <w:div w:id="1032850278">
      <w:bodyDiv w:val="1"/>
      <w:marLeft w:val="0"/>
      <w:marRight w:val="0"/>
      <w:marTop w:val="0"/>
      <w:marBottom w:val="0"/>
      <w:divBdr>
        <w:top w:val="none" w:sz="0" w:space="0" w:color="auto"/>
        <w:left w:val="none" w:sz="0" w:space="0" w:color="auto"/>
        <w:bottom w:val="none" w:sz="0" w:space="0" w:color="auto"/>
        <w:right w:val="none" w:sz="0" w:space="0" w:color="auto"/>
      </w:divBdr>
    </w:div>
    <w:div w:id="1038777950">
      <w:bodyDiv w:val="1"/>
      <w:marLeft w:val="0"/>
      <w:marRight w:val="0"/>
      <w:marTop w:val="0"/>
      <w:marBottom w:val="0"/>
      <w:divBdr>
        <w:top w:val="none" w:sz="0" w:space="0" w:color="auto"/>
        <w:left w:val="none" w:sz="0" w:space="0" w:color="auto"/>
        <w:bottom w:val="none" w:sz="0" w:space="0" w:color="auto"/>
        <w:right w:val="none" w:sz="0" w:space="0" w:color="auto"/>
      </w:divBdr>
    </w:div>
    <w:div w:id="1050031064">
      <w:bodyDiv w:val="1"/>
      <w:marLeft w:val="0"/>
      <w:marRight w:val="0"/>
      <w:marTop w:val="0"/>
      <w:marBottom w:val="0"/>
      <w:divBdr>
        <w:top w:val="none" w:sz="0" w:space="0" w:color="auto"/>
        <w:left w:val="none" w:sz="0" w:space="0" w:color="auto"/>
        <w:bottom w:val="none" w:sz="0" w:space="0" w:color="auto"/>
        <w:right w:val="none" w:sz="0" w:space="0" w:color="auto"/>
      </w:divBdr>
    </w:div>
    <w:div w:id="1050156786">
      <w:bodyDiv w:val="1"/>
      <w:marLeft w:val="0"/>
      <w:marRight w:val="0"/>
      <w:marTop w:val="0"/>
      <w:marBottom w:val="0"/>
      <w:divBdr>
        <w:top w:val="none" w:sz="0" w:space="0" w:color="auto"/>
        <w:left w:val="none" w:sz="0" w:space="0" w:color="auto"/>
        <w:bottom w:val="none" w:sz="0" w:space="0" w:color="auto"/>
        <w:right w:val="none" w:sz="0" w:space="0" w:color="auto"/>
      </w:divBdr>
    </w:div>
    <w:div w:id="1051927637">
      <w:bodyDiv w:val="1"/>
      <w:marLeft w:val="0"/>
      <w:marRight w:val="0"/>
      <w:marTop w:val="0"/>
      <w:marBottom w:val="0"/>
      <w:divBdr>
        <w:top w:val="none" w:sz="0" w:space="0" w:color="auto"/>
        <w:left w:val="none" w:sz="0" w:space="0" w:color="auto"/>
        <w:bottom w:val="none" w:sz="0" w:space="0" w:color="auto"/>
        <w:right w:val="none" w:sz="0" w:space="0" w:color="auto"/>
      </w:divBdr>
    </w:div>
    <w:div w:id="1052267475">
      <w:bodyDiv w:val="1"/>
      <w:marLeft w:val="0"/>
      <w:marRight w:val="0"/>
      <w:marTop w:val="0"/>
      <w:marBottom w:val="0"/>
      <w:divBdr>
        <w:top w:val="none" w:sz="0" w:space="0" w:color="auto"/>
        <w:left w:val="none" w:sz="0" w:space="0" w:color="auto"/>
        <w:bottom w:val="none" w:sz="0" w:space="0" w:color="auto"/>
        <w:right w:val="none" w:sz="0" w:space="0" w:color="auto"/>
      </w:divBdr>
    </w:div>
    <w:div w:id="1055737893">
      <w:bodyDiv w:val="1"/>
      <w:marLeft w:val="0"/>
      <w:marRight w:val="0"/>
      <w:marTop w:val="0"/>
      <w:marBottom w:val="0"/>
      <w:divBdr>
        <w:top w:val="none" w:sz="0" w:space="0" w:color="auto"/>
        <w:left w:val="none" w:sz="0" w:space="0" w:color="auto"/>
        <w:bottom w:val="none" w:sz="0" w:space="0" w:color="auto"/>
        <w:right w:val="none" w:sz="0" w:space="0" w:color="auto"/>
      </w:divBdr>
    </w:div>
    <w:div w:id="1056321094">
      <w:bodyDiv w:val="1"/>
      <w:marLeft w:val="0"/>
      <w:marRight w:val="0"/>
      <w:marTop w:val="0"/>
      <w:marBottom w:val="0"/>
      <w:divBdr>
        <w:top w:val="none" w:sz="0" w:space="0" w:color="auto"/>
        <w:left w:val="none" w:sz="0" w:space="0" w:color="auto"/>
        <w:bottom w:val="none" w:sz="0" w:space="0" w:color="auto"/>
        <w:right w:val="none" w:sz="0" w:space="0" w:color="auto"/>
      </w:divBdr>
    </w:div>
    <w:div w:id="1060909967">
      <w:bodyDiv w:val="1"/>
      <w:marLeft w:val="0"/>
      <w:marRight w:val="0"/>
      <w:marTop w:val="0"/>
      <w:marBottom w:val="0"/>
      <w:divBdr>
        <w:top w:val="none" w:sz="0" w:space="0" w:color="auto"/>
        <w:left w:val="none" w:sz="0" w:space="0" w:color="auto"/>
        <w:bottom w:val="none" w:sz="0" w:space="0" w:color="auto"/>
        <w:right w:val="none" w:sz="0" w:space="0" w:color="auto"/>
      </w:divBdr>
    </w:div>
    <w:div w:id="1065102910">
      <w:bodyDiv w:val="1"/>
      <w:marLeft w:val="0"/>
      <w:marRight w:val="0"/>
      <w:marTop w:val="0"/>
      <w:marBottom w:val="0"/>
      <w:divBdr>
        <w:top w:val="none" w:sz="0" w:space="0" w:color="auto"/>
        <w:left w:val="none" w:sz="0" w:space="0" w:color="auto"/>
        <w:bottom w:val="none" w:sz="0" w:space="0" w:color="auto"/>
        <w:right w:val="none" w:sz="0" w:space="0" w:color="auto"/>
      </w:divBdr>
    </w:div>
    <w:div w:id="1070153176">
      <w:bodyDiv w:val="1"/>
      <w:marLeft w:val="0"/>
      <w:marRight w:val="0"/>
      <w:marTop w:val="0"/>
      <w:marBottom w:val="0"/>
      <w:divBdr>
        <w:top w:val="none" w:sz="0" w:space="0" w:color="auto"/>
        <w:left w:val="none" w:sz="0" w:space="0" w:color="auto"/>
        <w:bottom w:val="none" w:sz="0" w:space="0" w:color="auto"/>
        <w:right w:val="none" w:sz="0" w:space="0" w:color="auto"/>
      </w:divBdr>
    </w:div>
    <w:div w:id="1070886993">
      <w:bodyDiv w:val="1"/>
      <w:marLeft w:val="0"/>
      <w:marRight w:val="0"/>
      <w:marTop w:val="0"/>
      <w:marBottom w:val="0"/>
      <w:divBdr>
        <w:top w:val="none" w:sz="0" w:space="0" w:color="auto"/>
        <w:left w:val="none" w:sz="0" w:space="0" w:color="auto"/>
        <w:bottom w:val="none" w:sz="0" w:space="0" w:color="auto"/>
        <w:right w:val="none" w:sz="0" w:space="0" w:color="auto"/>
      </w:divBdr>
    </w:div>
    <w:div w:id="1073235475">
      <w:bodyDiv w:val="1"/>
      <w:marLeft w:val="0"/>
      <w:marRight w:val="0"/>
      <w:marTop w:val="0"/>
      <w:marBottom w:val="0"/>
      <w:divBdr>
        <w:top w:val="none" w:sz="0" w:space="0" w:color="auto"/>
        <w:left w:val="none" w:sz="0" w:space="0" w:color="auto"/>
        <w:bottom w:val="none" w:sz="0" w:space="0" w:color="auto"/>
        <w:right w:val="none" w:sz="0" w:space="0" w:color="auto"/>
      </w:divBdr>
    </w:div>
    <w:div w:id="1075125426">
      <w:bodyDiv w:val="1"/>
      <w:marLeft w:val="0"/>
      <w:marRight w:val="0"/>
      <w:marTop w:val="0"/>
      <w:marBottom w:val="0"/>
      <w:divBdr>
        <w:top w:val="none" w:sz="0" w:space="0" w:color="auto"/>
        <w:left w:val="none" w:sz="0" w:space="0" w:color="auto"/>
        <w:bottom w:val="none" w:sz="0" w:space="0" w:color="auto"/>
        <w:right w:val="none" w:sz="0" w:space="0" w:color="auto"/>
      </w:divBdr>
    </w:div>
    <w:div w:id="1082334809">
      <w:bodyDiv w:val="1"/>
      <w:marLeft w:val="0"/>
      <w:marRight w:val="0"/>
      <w:marTop w:val="0"/>
      <w:marBottom w:val="0"/>
      <w:divBdr>
        <w:top w:val="none" w:sz="0" w:space="0" w:color="auto"/>
        <w:left w:val="none" w:sz="0" w:space="0" w:color="auto"/>
        <w:bottom w:val="none" w:sz="0" w:space="0" w:color="auto"/>
        <w:right w:val="none" w:sz="0" w:space="0" w:color="auto"/>
      </w:divBdr>
    </w:div>
    <w:div w:id="1094545886">
      <w:bodyDiv w:val="1"/>
      <w:marLeft w:val="0"/>
      <w:marRight w:val="0"/>
      <w:marTop w:val="0"/>
      <w:marBottom w:val="0"/>
      <w:divBdr>
        <w:top w:val="none" w:sz="0" w:space="0" w:color="auto"/>
        <w:left w:val="none" w:sz="0" w:space="0" w:color="auto"/>
        <w:bottom w:val="none" w:sz="0" w:space="0" w:color="auto"/>
        <w:right w:val="none" w:sz="0" w:space="0" w:color="auto"/>
      </w:divBdr>
    </w:div>
    <w:div w:id="1095248127">
      <w:bodyDiv w:val="1"/>
      <w:marLeft w:val="0"/>
      <w:marRight w:val="0"/>
      <w:marTop w:val="0"/>
      <w:marBottom w:val="0"/>
      <w:divBdr>
        <w:top w:val="none" w:sz="0" w:space="0" w:color="auto"/>
        <w:left w:val="none" w:sz="0" w:space="0" w:color="auto"/>
        <w:bottom w:val="none" w:sz="0" w:space="0" w:color="auto"/>
        <w:right w:val="none" w:sz="0" w:space="0" w:color="auto"/>
      </w:divBdr>
    </w:div>
    <w:div w:id="1100486654">
      <w:bodyDiv w:val="1"/>
      <w:marLeft w:val="0"/>
      <w:marRight w:val="0"/>
      <w:marTop w:val="0"/>
      <w:marBottom w:val="0"/>
      <w:divBdr>
        <w:top w:val="none" w:sz="0" w:space="0" w:color="auto"/>
        <w:left w:val="none" w:sz="0" w:space="0" w:color="auto"/>
        <w:bottom w:val="none" w:sz="0" w:space="0" w:color="auto"/>
        <w:right w:val="none" w:sz="0" w:space="0" w:color="auto"/>
      </w:divBdr>
    </w:div>
    <w:div w:id="1100754343">
      <w:bodyDiv w:val="1"/>
      <w:marLeft w:val="0"/>
      <w:marRight w:val="0"/>
      <w:marTop w:val="0"/>
      <w:marBottom w:val="0"/>
      <w:divBdr>
        <w:top w:val="none" w:sz="0" w:space="0" w:color="auto"/>
        <w:left w:val="none" w:sz="0" w:space="0" w:color="auto"/>
        <w:bottom w:val="none" w:sz="0" w:space="0" w:color="auto"/>
        <w:right w:val="none" w:sz="0" w:space="0" w:color="auto"/>
      </w:divBdr>
    </w:div>
    <w:div w:id="1131706783">
      <w:bodyDiv w:val="1"/>
      <w:marLeft w:val="0"/>
      <w:marRight w:val="0"/>
      <w:marTop w:val="0"/>
      <w:marBottom w:val="0"/>
      <w:divBdr>
        <w:top w:val="none" w:sz="0" w:space="0" w:color="auto"/>
        <w:left w:val="none" w:sz="0" w:space="0" w:color="auto"/>
        <w:bottom w:val="none" w:sz="0" w:space="0" w:color="auto"/>
        <w:right w:val="none" w:sz="0" w:space="0" w:color="auto"/>
      </w:divBdr>
    </w:div>
    <w:div w:id="1132678497">
      <w:bodyDiv w:val="1"/>
      <w:marLeft w:val="0"/>
      <w:marRight w:val="0"/>
      <w:marTop w:val="0"/>
      <w:marBottom w:val="0"/>
      <w:divBdr>
        <w:top w:val="none" w:sz="0" w:space="0" w:color="auto"/>
        <w:left w:val="none" w:sz="0" w:space="0" w:color="auto"/>
        <w:bottom w:val="none" w:sz="0" w:space="0" w:color="auto"/>
        <w:right w:val="none" w:sz="0" w:space="0" w:color="auto"/>
      </w:divBdr>
    </w:div>
    <w:div w:id="1133644374">
      <w:bodyDiv w:val="1"/>
      <w:marLeft w:val="0"/>
      <w:marRight w:val="0"/>
      <w:marTop w:val="0"/>
      <w:marBottom w:val="0"/>
      <w:divBdr>
        <w:top w:val="none" w:sz="0" w:space="0" w:color="auto"/>
        <w:left w:val="none" w:sz="0" w:space="0" w:color="auto"/>
        <w:bottom w:val="none" w:sz="0" w:space="0" w:color="auto"/>
        <w:right w:val="none" w:sz="0" w:space="0" w:color="auto"/>
      </w:divBdr>
    </w:div>
    <w:div w:id="1137257457">
      <w:bodyDiv w:val="1"/>
      <w:marLeft w:val="0"/>
      <w:marRight w:val="0"/>
      <w:marTop w:val="0"/>
      <w:marBottom w:val="0"/>
      <w:divBdr>
        <w:top w:val="none" w:sz="0" w:space="0" w:color="auto"/>
        <w:left w:val="none" w:sz="0" w:space="0" w:color="auto"/>
        <w:bottom w:val="none" w:sz="0" w:space="0" w:color="auto"/>
        <w:right w:val="none" w:sz="0" w:space="0" w:color="auto"/>
      </w:divBdr>
    </w:div>
    <w:div w:id="1137452672">
      <w:bodyDiv w:val="1"/>
      <w:marLeft w:val="0"/>
      <w:marRight w:val="0"/>
      <w:marTop w:val="0"/>
      <w:marBottom w:val="0"/>
      <w:divBdr>
        <w:top w:val="none" w:sz="0" w:space="0" w:color="auto"/>
        <w:left w:val="none" w:sz="0" w:space="0" w:color="auto"/>
        <w:bottom w:val="none" w:sz="0" w:space="0" w:color="auto"/>
        <w:right w:val="none" w:sz="0" w:space="0" w:color="auto"/>
      </w:divBdr>
    </w:div>
    <w:div w:id="1141385765">
      <w:bodyDiv w:val="1"/>
      <w:marLeft w:val="0"/>
      <w:marRight w:val="0"/>
      <w:marTop w:val="0"/>
      <w:marBottom w:val="0"/>
      <w:divBdr>
        <w:top w:val="none" w:sz="0" w:space="0" w:color="auto"/>
        <w:left w:val="none" w:sz="0" w:space="0" w:color="auto"/>
        <w:bottom w:val="none" w:sz="0" w:space="0" w:color="auto"/>
        <w:right w:val="none" w:sz="0" w:space="0" w:color="auto"/>
      </w:divBdr>
    </w:div>
    <w:div w:id="1147018188">
      <w:bodyDiv w:val="1"/>
      <w:marLeft w:val="0"/>
      <w:marRight w:val="0"/>
      <w:marTop w:val="0"/>
      <w:marBottom w:val="0"/>
      <w:divBdr>
        <w:top w:val="none" w:sz="0" w:space="0" w:color="auto"/>
        <w:left w:val="none" w:sz="0" w:space="0" w:color="auto"/>
        <w:bottom w:val="none" w:sz="0" w:space="0" w:color="auto"/>
        <w:right w:val="none" w:sz="0" w:space="0" w:color="auto"/>
      </w:divBdr>
    </w:div>
    <w:div w:id="1151822457">
      <w:bodyDiv w:val="1"/>
      <w:marLeft w:val="0"/>
      <w:marRight w:val="0"/>
      <w:marTop w:val="0"/>
      <w:marBottom w:val="0"/>
      <w:divBdr>
        <w:top w:val="none" w:sz="0" w:space="0" w:color="auto"/>
        <w:left w:val="none" w:sz="0" w:space="0" w:color="auto"/>
        <w:bottom w:val="none" w:sz="0" w:space="0" w:color="auto"/>
        <w:right w:val="none" w:sz="0" w:space="0" w:color="auto"/>
      </w:divBdr>
    </w:div>
    <w:div w:id="1153983823">
      <w:bodyDiv w:val="1"/>
      <w:marLeft w:val="0"/>
      <w:marRight w:val="0"/>
      <w:marTop w:val="0"/>
      <w:marBottom w:val="0"/>
      <w:divBdr>
        <w:top w:val="none" w:sz="0" w:space="0" w:color="auto"/>
        <w:left w:val="none" w:sz="0" w:space="0" w:color="auto"/>
        <w:bottom w:val="none" w:sz="0" w:space="0" w:color="auto"/>
        <w:right w:val="none" w:sz="0" w:space="0" w:color="auto"/>
      </w:divBdr>
    </w:div>
    <w:div w:id="1158034126">
      <w:bodyDiv w:val="1"/>
      <w:marLeft w:val="0"/>
      <w:marRight w:val="0"/>
      <w:marTop w:val="0"/>
      <w:marBottom w:val="0"/>
      <w:divBdr>
        <w:top w:val="none" w:sz="0" w:space="0" w:color="auto"/>
        <w:left w:val="none" w:sz="0" w:space="0" w:color="auto"/>
        <w:bottom w:val="none" w:sz="0" w:space="0" w:color="auto"/>
        <w:right w:val="none" w:sz="0" w:space="0" w:color="auto"/>
      </w:divBdr>
    </w:div>
    <w:div w:id="1160536197">
      <w:bodyDiv w:val="1"/>
      <w:marLeft w:val="0"/>
      <w:marRight w:val="0"/>
      <w:marTop w:val="0"/>
      <w:marBottom w:val="0"/>
      <w:divBdr>
        <w:top w:val="none" w:sz="0" w:space="0" w:color="auto"/>
        <w:left w:val="none" w:sz="0" w:space="0" w:color="auto"/>
        <w:bottom w:val="none" w:sz="0" w:space="0" w:color="auto"/>
        <w:right w:val="none" w:sz="0" w:space="0" w:color="auto"/>
      </w:divBdr>
    </w:div>
    <w:div w:id="1161045044">
      <w:bodyDiv w:val="1"/>
      <w:marLeft w:val="0"/>
      <w:marRight w:val="0"/>
      <w:marTop w:val="0"/>
      <w:marBottom w:val="0"/>
      <w:divBdr>
        <w:top w:val="none" w:sz="0" w:space="0" w:color="auto"/>
        <w:left w:val="none" w:sz="0" w:space="0" w:color="auto"/>
        <w:bottom w:val="none" w:sz="0" w:space="0" w:color="auto"/>
        <w:right w:val="none" w:sz="0" w:space="0" w:color="auto"/>
      </w:divBdr>
    </w:div>
    <w:div w:id="1161309383">
      <w:bodyDiv w:val="1"/>
      <w:marLeft w:val="0"/>
      <w:marRight w:val="0"/>
      <w:marTop w:val="0"/>
      <w:marBottom w:val="0"/>
      <w:divBdr>
        <w:top w:val="none" w:sz="0" w:space="0" w:color="auto"/>
        <w:left w:val="none" w:sz="0" w:space="0" w:color="auto"/>
        <w:bottom w:val="none" w:sz="0" w:space="0" w:color="auto"/>
        <w:right w:val="none" w:sz="0" w:space="0" w:color="auto"/>
      </w:divBdr>
    </w:div>
    <w:div w:id="1162890917">
      <w:bodyDiv w:val="1"/>
      <w:marLeft w:val="0"/>
      <w:marRight w:val="0"/>
      <w:marTop w:val="0"/>
      <w:marBottom w:val="0"/>
      <w:divBdr>
        <w:top w:val="none" w:sz="0" w:space="0" w:color="auto"/>
        <w:left w:val="none" w:sz="0" w:space="0" w:color="auto"/>
        <w:bottom w:val="none" w:sz="0" w:space="0" w:color="auto"/>
        <w:right w:val="none" w:sz="0" w:space="0" w:color="auto"/>
      </w:divBdr>
    </w:div>
    <w:div w:id="1176504881">
      <w:bodyDiv w:val="1"/>
      <w:marLeft w:val="0"/>
      <w:marRight w:val="0"/>
      <w:marTop w:val="0"/>
      <w:marBottom w:val="0"/>
      <w:divBdr>
        <w:top w:val="none" w:sz="0" w:space="0" w:color="auto"/>
        <w:left w:val="none" w:sz="0" w:space="0" w:color="auto"/>
        <w:bottom w:val="none" w:sz="0" w:space="0" w:color="auto"/>
        <w:right w:val="none" w:sz="0" w:space="0" w:color="auto"/>
      </w:divBdr>
    </w:div>
    <w:div w:id="1179782326">
      <w:bodyDiv w:val="1"/>
      <w:marLeft w:val="0"/>
      <w:marRight w:val="0"/>
      <w:marTop w:val="0"/>
      <w:marBottom w:val="0"/>
      <w:divBdr>
        <w:top w:val="none" w:sz="0" w:space="0" w:color="auto"/>
        <w:left w:val="none" w:sz="0" w:space="0" w:color="auto"/>
        <w:bottom w:val="none" w:sz="0" w:space="0" w:color="auto"/>
        <w:right w:val="none" w:sz="0" w:space="0" w:color="auto"/>
      </w:divBdr>
    </w:div>
    <w:div w:id="1187864577">
      <w:bodyDiv w:val="1"/>
      <w:marLeft w:val="0"/>
      <w:marRight w:val="0"/>
      <w:marTop w:val="0"/>
      <w:marBottom w:val="0"/>
      <w:divBdr>
        <w:top w:val="none" w:sz="0" w:space="0" w:color="auto"/>
        <w:left w:val="none" w:sz="0" w:space="0" w:color="auto"/>
        <w:bottom w:val="none" w:sz="0" w:space="0" w:color="auto"/>
        <w:right w:val="none" w:sz="0" w:space="0" w:color="auto"/>
      </w:divBdr>
    </w:div>
    <w:div w:id="1189949444">
      <w:bodyDiv w:val="1"/>
      <w:marLeft w:val="0"/>
      <w:marRight w:val="0"/>
      <w:marTop w:val="0"/>
      <w:marBottom w:val="0"/>
      <w:divBdr>
        <w:top w:val="none" w:sz="0" w:space="0" w:color="auto"/>
        <w:left w:val="none" w:sz="0" w:space="0" w:color="auto"/>
        <w:bottom w:val="none" w:sz="0" w:space="0" w:color="auto"/>
        <w:right w:val="none" w:sz="0" w:space="0" w:color="auto"/>
      </w:divBdr>
    </w:div>
    <w:div w:id="1194728181">
      <w:bodyDiv w:val="1"/>
      <w:marLeft w:val="0"/>
      <w:marRight w:val="0"/>
      <w:marTop w:val="0"/>
      <w:marBottom w:val="0"/>
      <w:divBdr>
        <w:top w:val="none" w:sz="0" w:space="0" w:color="auto"/>
        <w:left w:val="none" w:sz="0" w:space="0" w:color="auto"/>
        <w:bottom w:val="none" w:sz="0" w:space="0" w:color="auto"/>
        <w:right w:val="none" w:sz="0" w:space="0" w:color="auto"/>
      </w:divBdr>
    </w:div>
    <w:div w:id="1205173842">
      <w:bodyDiv w:val="1"/>
      <w:marLeft w:val="0"/>
      <w:marRight w:val="0"/>
      <w:marTop w:val="0"/>
      <w:marBottom w:val="0"/>
      <w:divBdr>
        <w:top w:val="none" w:sz="0" w:space="0" w:color="auto"/>
        <w:left w:val="none" w:sz="0" w:space="0" w:color="auto"/>
        <w:bottom w:val="none" w:sz="0" w:space="0" w:color="auto"/>
        <w:right w:val="none" w:sz="0" w:space="0" w:color="auto"/>
      </w:divBdr>
    </w:div>
    <w:div w:id="1205404545">
      <w:bodyDiv w:val="1"/>
      <w:marLeft w:val="0"/>
      <w:marRight w:val="0"/>
      <w:marTop w:val="0"/>
      <w:marBottom w:val="0"/>
      <w:divBdr>
        <w:top w:val="none" w:sz="0" w:space="0" w:color="auto"/>
        <w:left w:val="none" w:sz="0" w:space="0" w:color="auto"/>
        <w:bottom w:val="none" w:sz="0" w:space="0" w:color="auto"/>
        <w:right w:val="none" w:sz="0" w:space="0" w:color="auto"/>
      </w:divBdr>
    </w:div>
    <w:div w:id="1205411712">
      <w:bodyDiv w:val="1"/>
      <w:marLeft w:val="0"/>
      <w:marRight w:val="0"/>
      <w:marTop w:val="0"/>
      <w:marBottom w:val="0"/>
      <w:divBdr>
        <w:top w:val="none" w:sz="0" w:space="0" w:color="auto"/>
        <w:left w:val="none" w:sz="0" w:space="0" w:color="auto"/>
        <w:bottom w:val="none" w:sz="0" w:space="0" w:color="auto"/>
        <w:right w:val="none" w:sz="0" w:space="0" w:color="auto"/>
      </w:divBdr>
    </w:div>
    <w:div w:id="1206061741">
      <w:bodyDiv w:val="1"/>
      <w:marLeft w:val="0"/>
      <w:marRight w:val="0"/>
      <w:marTop w:val="0"/>
      <w:marBottom w:val="0"/>
      <w:divBdr>
        <w:top w:val="none" w:sz="0" w:space="0" w:color="auto"/>
        <w:left w:val="none" w:sz="0" w:space="0" w:color="auto"/>
        <w:bottom w:val="none" w:sz="0" w:space="0" w:color="auto"/>
        <w:right w:val="none" w:sz="0" w:space="0" w:color="auto"/>
      </w:divBdr>
    </w:div>
    <w:div w:id="1206527653">
      <w:bodyDiv w:val="1"/>
      <w:marLeft w:val="0"/>
      <w:marRight w:val="0"/>
      <w:marTop w:val="0"/>
      <w:marBottom w:val="0"/>
      <w:divBdr>
        <w:top w:val="none" w:sz="0" w:space="0" w:color="auto"/>
        <w:left w:val="none" w:sz="0" w:space="0" w:color="auto"/>
        <w:bottom w:val="none" w:sz="0" w:space="0" w:color="auto"/>
        <w:right w:val="none" w:sz="0" w:space="0" w:color="auto"/>
      </w:divBdr>
    </w:div>
    <w:div w:id="1207331166">
      <w:bodyDiv w:val="1"/>
      <w:marLeft w:val="0"/>
      <w:marRight w:val="0"/>
      <w:marTop w:val="0"/>
      <w:marBottom w:val="0"/>
      <w:divBdr>
        <w:top w:val="none" w:sz="0" w:space="0" w:color="auto"/>
        <w:left w:val="none" w:sz="0" w:space="0" w:color="auto"/>
        <w:bottom w:val="none" w:sz="0" w:space="0" w:color="auto"/>
        <w:right w:val="none" w:sz="0" w:space="0" w:color="auto"/>
      </w:divBdr>
    </w:div>
    <w:div w:id="1211459016">
      <w:bodyDiv w:val="1"/>
      <w:marLeft w:val="0"/>
      <w:marRight w:val="0"/>
      <w:marTop w:val="0"/>
      <w:marBottom w:val="0"/>
      <w:divBdr>
        <w:top w:val="none" w:sz="0" w:space="0" w:color="auto"/>
        <w:left w:val="none" w:sz="0" w:space="0" w:color="auto"/>
        <w:bottom w:val="none" w:sz="0" w:space="0" w:color="auto"/>
        <w:right w:val="none" w:sz="0" w:space="0" w:color="auto"/>
      </w:divBdr>
    </w:div>
    <w:div w:id="1215192161">
      <w:bodyDiv w:val="1"/>
      <w:marLeft w:val="0"/>
      <w:marRight w:val="0"/>
      <w:marTop w:val="0"/>
      <w:marBottom w:val="0"/>
      <w:divBdr>
        <w:top w:val="none" w:sz="0" w:space="0" w:color="auto"/>
        <w:left w:val="none" w:sz="0" w:space="0" w:color="auto"/>
        <w:bottom w:val="none" w:sz="0" w:space="0" w:color="auto"/>
        <w:right w:val="none" w:sz="0" w:space="0" w:color="auto"/>
      </w:divBdr>
    </w:div>
    <w:div w:id="1220897111">
      <w:bodyDiv w:val="1"/>
      <w:marLeft w:val="0"/>
      <w:marRight w:val="0"/>
      <w:marTop w:val="0"/>
      <w:marBottom w:val="0"/>
      <w:divBdr>
        <w:top w:val="none" w:sz="0" w:space="0" w:color="auto"/>
        <w:left w:val="none" w:sz="0" w:space="0" w:color="auto"/>
        <w:bottom w:val="none" w:sz="0" w:space="0" w:color="auto"/>
        <w:right w:val="none" w:sz="0" w:space="0" w:color="auto"/>
      </w:divBdr>
    </w:div>
    <w:div w:id="1222130730">
      <w:bodyDiv w:val="1"/>
      <w:marLeft w:val="0"/>
      <w:marRight w:val="0"/>
      <w:marTop w:val="0"/>
      <w:marBottom w:val="0"/>
      <w:divBdr>
        <w:top w:val="none" w:sz="0" w:space="0" w:color="auto"/>
        <w:left w:val="none" w:sz="0" w:space="0" w:color="auto"/>
        <w:bottom w:val="none" w:sz="0" w:space="0" w:color="auto"/>
        <w:right w:val="none" w:sz="0" w:space="0" w:color="auto"/>
      </w:divBdr>
    </w:div>
    <w:div w:id="1222860597">
      <w:bodyDiv w:val="1"/>
      <w:marLeft w:val="0"/>
      <w:marRight w:val="0"/>
      <w:marTop w:val="0"/>
      <w:marBottom w:val="0"/>
      <w:divBdr>
        <w:top w:val="none" w:sz="0" w:space="0" w:color="auto"/>
        <w:left w:val="none" w:sz="0" w:space="0" w:color="auto"/>
        <w:bottom w:val="none" w:sz="0" w:space="0" w:color="auto"/>
        <w:right w:val="none" w:sz="0" w:space="0" w:color="auto"/>
      </w:divBdr>
    </w:div>
    <w:div w:id="1222862326">
      <w:bodyDiv w:val="1"/>
      <w:marLeft w:val="0"/>
      <w:marRight w:val="0"/>
      <w:marTop w:val="0"/>
      <w:marBottom w:val="0"/>
      <w:divBdr>
        <w:top w:val="none" w:sz="0" w:space="0" w:color="auto"/>
        <w:left w:val="none" w:sz="0" w:space="0" w:color="auto"/>
        <w:bottom w:val="none" w:sz="0" w:space="0" w:color="auto"/>
        <w:right w:val="none" w:sz="0" w:space="0" w:color="auto"/>
      </w:divBdr>
    </w:div>
    <w:div w:id="1223562107">
      <w:bodyDiv w:val="1"/>
      <w:marLeft w:val="0"/>
      <w:marRight w:val="0"/>
      <w:marTop w:val="0"/>
      <w:marBottom w:val="0"/>
      <w:divBdr>
        <w:top w:val="none" w:sz="0" w:space="0" w:color="auto"/>
        <w:left w:val="none" w:sz="0" w:space="0" w:color="auto"/>
        <w:bottom w:val="none" w:sz="0" w:space="0" w:color="auto"/>
        <w:right w:val="none" w:sz="0" w:space="0" w:color="auto"/>
      </w:divBdr>
    </w:div>
    <w:div w:id="1232036527">
      <w:bodyDiv w:val="1"/>
      <w:marLeft w:val="0"/>
      <w:marRight w:val="0"/>
      <w:marTop w:val="0"/>
      <w:marBottom w:val="0"/>
      <w:divBdr>
        <w:top w:val="none" w:sz="0" w:space="0" w:color="auto"/>
        <w:left w:val="none" w:sz="0" w:space="0" w:color="auto"/>
        <w:bottom w:val="none" w:sz="0" w:space="0" w:color="auto"/>
        <w:right w:val="none" w:sz="0" w:space="0" w:color="auto"/>
      </w:divBdr>
    </w:div>
    <w:div w:id="1239286496">
      <w:bodyDiv w:val="1"/>
      <w:marLeft w:val="0"/>
      <w:marRight w:val="0"/>
      <w:marTop w:val="0"/>
      <w:marBottom w:val="0"/>
      <w:divBdr>
        <w:top w:val="none" w:sz="0" w:space="0" w:color="auto"/>
        <w:left w:val="none" w:sz="0" w:space="0" w:color="auto"/>
        <w:bottom w:val="none" w:sz="0" w:space="0" w:color="auto"/>
        <w:right w:val="none" w:sz="0" w:space="0" w:color="auto"/>
      </w:divBdr>
    </w:div>
    <w:div w:id="1244872624">
      <w:bodyDiv w:val="1"/>
      <w:marLeft w:val="0"/>
      <w:marRight w:val="0"/>
      <w:marTop w:val="0"/>
      <w:marBottom w:val="0"/>
      <w:divBdr>
        <w:top w:val="none" w:sz="0" w:space="0" w:color="auto"/>
        <w:left w:val="none" w:sz="0" w:space="0" w:color="auto"/>
        <w:bottom w:val="none" w:sz="0" w:space="0" w:color="auto"/>
        <w:right w:val="none" w:sz="0" w:space="0" w:color="auto"/>
      </w:divBdr>
    </w:div>
    <w:div w:id="1248729436">
      <w:bodyDiv w:val="1"/>
      <w:marLeft w:val="0"/>
      <w:marRight w:val="0"/>
      <w:marTop w:val="0"/>
      <w:marBottom w:val="0"/>
      <w:divBdr>
        <w:top w:val="none" w:sz="0" w:space="0" w:color="auto"/>
        <w:left w:val="none" w:sz="0" w:space="0" w:color="auto"/>
        <w:bottom w:val="none" w:sz="0" w:space="0" w:color="auto"/>
        <w:right w:val="none" w:sz="0" w:space="0" w:color="auto"/>
      </w:divBdr>
    </w:div>
    <w:div w:id="1256548203">
      <w:bodyDiv w:val="1"/>
      <w:marLeft w:val="0"/>
      <w:marRight w:val="0"/>
      <w:marTop w:val="0"/>
      <w:marBottom w:val="0"/>
      <w:divBdr>
        <w:top w:val="none" w:sz="0" w:space="0" w:color="auto"/>
        <w:left w:val="none" w:sz="0" w:space="0" w:color="auto"/>
        <w:bottom w:val="none" w:sz="0" w:space="0" w:color="auto"/>
        <w:right w:val="none" w:sz="0" w:space="0" w:color="auto"/>
      </w:divBdr>
    </w:div>
    <w:div w:id="1257709477">
      <w:bodyDiv w:val="1"/>
      <w:marLeft w:val="0"/>
      <w:marRight w:val="0"/>
      <w:marTop w:val="0"/>
      <w:marBottom w:val="0"/>
      <w:divBdr>
        <w:top w:val="none" w:sz="0" w:space="0" w:color="auto"/>
        <w:left w:val="none" w:sz="0" w:space="0" w:color="auto"/>
        <w:bottom w:val="none" w:sz="0" w:space="0" w:color="auto"/>
        <w:right w:val="none" w:sz="0" w:space="0" w:color="auto"/>
      </w:divBdr>
    </w:div>
    <w:div w:id="1258321641">
      <w:bodyDiv w:val="1"/>
      <w:marLeft w:val="0"/>
      <w:marRight w:val="0"/>
      <w:marTop w:val="0"/>
      <w:marBottom w:val="0"/>
      <w:divBdr>
        <w:top w:val="none" w:sz="0" w:space="0" w:color="auto"/>
        <w:left w:val="none" w:sz="0" w:space="0" w:color="auto"/>
        <w:bottom w:val="none" w:sz="0" w:space="0" w:color="auto"/>
        <w:right w:val="none" w:sz="0" w:space="0" w:color="auto"/>
      </w:divBdr>
    </w:div>
    <w:div w:id="1265648048">
      <w:bodyDiv w:val="1"/>
      <w:marLeft w:val="0"/>
      <w:marRight w:val="0"/>
      <w:marTop w:val="0"/>
      <w:marBottom w:val="0"/>
      <w:divBdr>
        <w:top w:val="none" w:sz="0" w:space="0" w:color="auto"/>
        <w:left w:val="none" w:sz="0" w:space="0" w:color="auto"/>
        <w:bottom w:val="none" w:sz="0" w:space="0" w:color="auto"/>
        <w:right w:val="none" w:sz="0" w:space="0" w:color="auto"/>
      </w:divBdr>
    </w:div>
    <w:div w:id="1267925942">
      <w:bodyDiv w:val="1"/>
      <w:marLeft w:val="0"/>
      <w:marRight w:val="0"/>
      <w:marTop w:val="0"/>
      <w:marBottom w:val="0"/>
      <w:divBdr>
        <w:top w:val="none" w:sz="0" w:space="0" w:color="auto"/>
        <w:left w:val="none" w:sz="0" w:space="0" w:color="auto"/>
        <w:bottom w:val="none" w:sz="0" w:space="0" w:color="auto"/>
        <w:right w:val="none" w:sz="0" w:space="0" w:color="auto"/>
      </w:divBdr>
    </w:div>
    <w:div w:id="1272543459">
      <w:bodyDiv w:val="1"/>
      <w:marLeft w:val="0"/>
      <w:marRight w:val="0"/>
      <w:marTop w:val="0"/>
      <w:marBottom w:val="0"/>
      <w:divBdr>
        <w:top w:val="none" w:sz="0" w:space="0" w:color="auto"/>
        <w:left w:val="none" w:sz="0" w:space="0" w:color="auto"/>
        <w:bottom w:val="none" w:sz="0" w:space="0" w:color="auto"/>
        <w:right w:val="none" w:sz="0" w:space="0" w:color="auto"/>
      </w:divBdr>
    </w:div>
    <w:div w:id="1279409916">
      <w:bodyDiv w:val="1"/>
      <w:marLeft w:val="0"/>
      <w:marRight w:val="0"/>
      <w:marTop w:val="0"/>
      <w:marBottom w:val="0"/>
      <w:divBdr>
        <w:top w:val="none" w:sz="0" w:space="0" w:color="auto"/>
        <w:left w:val="none" w:sz="0" w:space="0" w:color="auto"/>
        <w:bottom w:val="none" w:sz="0" w:space="0" w:color="auto"/>
        <w:right w:val="none" w:sz="0" w:space="0" w:color="auto"/>
      </w:divBdr>
    </w:div>
    <w:div w:id="1280449490">
      <w:bodyDiv w:val="1"/>
      <w:marLeft w:val="0"/>
      <w:marRight w:val="0"/>
      <w:marTop w:val="0"/>
      <w:marBottom w:val="0"/>
      <w:divBdr>
        <w:top w:val="none" w:sz="0" w:space="0" w:color="auto"/>
        <w:left w:val="none" w:sz="0" w:space="0" w:color="auto"/>
        <w:bottom w:val="none" w:sz="0" w:space="0" w:color="auto"/>
        <w:right w:val="none" w:sz="0" w:space="0" w:color="auto"/>
      </w:divBdr>
    </w:div>
    <w:div w:id="1281032654">
      <w:bodyDiv w:val="1"/>
      <w:marLeft w:val="0"/>
      <w:marRight w:val="0"/>
      <w:marTop w:val="0"/>
      <w:marBottom w:val="0"/>
      <w:divBdr>
        <w:top w:val="none" w:sz="0" w:space="0" w:color="auto"/>
        <w:left w:val="none" w:sz="0" w:space="0" w:color="auto"/>
        <w:bottom w:val="none" w:sz="0" w:space="0" w:color="auto"/>
        <w:right w:val="none" w:sz="0" w:space="0" w:color="auto"/>
      </w:divBdr>
    </w:div>
    <w:div w:id="1284842556">
      <w:bodyDiv w:val="1"/>
      <w:marLeft w:val="0"/>
      <w:marRight w:val="0"/>
      <w:marTop w:val="0"/>
      <w:marBottom w:val="0"/>
      <w:divBdr>
        <w:top w:val="none" w:sz="0" w:space="0" w:color="auto"/>
        <w:left w:val="none" w:sz="0" w:space="0" w:color="auto"/>
        <w:bottom w:val="none" w:sz="0" w:space="0" w:color="auto"/>
        <w:right w:val="none" w:sz="0" w:space="0" w:color="auto"/>
      </w:divBdr>
    </w:div>
    <w:div w:id="1288464991">
      <w:bodyDiv w:val="1"/>
      <w:marLeft w:val="0"/>
      <w:marRight w:val="0"/>
      <w:marTop w:val="0"/>
      <w:marBottom w:val="0"/>
      <w:divBdr>
        <w:top w:val="none" w:sz="0" w:space="0" w:color="auto"/>
        <w:left w:val="none" w:sz="0" w:space="0" w:color="auto"/>
        <w:bottom w:val="none" w:sz="0" w:space="0" w:color="auto"/>
        <w:right w:val="none" w:sz="0" w:space="0" w:color="auto"/>
      </w:divBdr>
    </w:div>
    <w:div w:id="1309671547">
      <w:bodyDiv w:val="1"/>
      <w:marLeft w:val="0"/>
      <w:marRight w:val="0"/>
      <w:marTop w:val="0"/>
      <w:marBottom w:val="0"/>
      <w:divBdr>
        <w:top w:val="none" w:sz="0" w:space="0" w:color="auto"/>
        <w:left w:val="none" w:sz="0" w:space="0" w:color="auto"/>
        <w:bottom w:val="none" w:sz="0" w:space="0" w:color="auto"/>
        <w:right w:val="none" w:sz="0" w:space="0" w:color="auto"/>
      </w:divBdr>
      <w:divsChild>
        <w:div w:id="1510364294">
          <w:marLeft w:val="0"/>
          <w:marRight w:val="0"/>
          <w:marTop w:val="0"/>
          <w:marBottom w:val="0"/>
          <w:divBdr>
            <w:top w:val="none" w:sz="0" w:space="0" w:color="auto"/>
            <w:left w:val="none" w:sz="0" w:space="0" w:color="auto"/>
            <w:bottom w:val="none" w:sz="0" w:space="0" w:color="auto"/>
            <w:right w:val="none" w:sz="0" w:space="0" w:color="auto"/>
          </w:divBdr>
          <w:divsChild>
            <w:div w:id="1348752876">
              <w:marLeft w:val="0"/>
              <w:marRight w:val="0"/>
              <w:marTop w:val="0"/>
              <w:marBottom w:val="0"/>
              <w:divBdr>
                <w:top w:val="none" w:sz="0" w:space="0" w:color="auto"/>
                <w:left w:val="none" w:sz="0" w:space="0" w:color="auto"/>
                <w:bottom w:val="none" w:sz="0" w:space="0" w:color="auto"/>
                <w:right w:val="none" w:sz="0" w:space="0" w:color="auto"/>
              </w:divBdr>
              <w:divsChild>
                <w:div w:id="6950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834942">
      <w:bodyDiv w:val="1"/>
      <w:marLeft w:val="0"/>
      <w:marRight w:val="0"/>
      <w:marTop w:val="0"/>
      <w:marBottom w:val="0"/>
      <w:divBdr>
        <w:top w:val="none" w:sz="0" w:space="0" w:color="auto"/>
        <w:left w:val="none" w:sz="0" w:space="0" w:color="auto"/>
        <w:bottom w:val="none" w:sz="0" w:space="0" w:color="auto"/>
        <w:right w:val="none" w:sz="0" w:space="0" w:color="auto"/>
      </w:divBdr>
    </w:div>
    <w:div w:id="1315571488">
      <w:bodyDiv w:val="1"/>
      <w:marLeft w:val="0"/>
      <w:marRight w:val="0"/>
      <w:marTop w:val="0"/>
      <w:marBottom w:val="0"/>
      <w:divBdr>
        <w:top w:val="none" w:sz="0" w:space="0" w:color="auto"/>
        <w:left w:val="none" w:sz="0" w:space="0" w:color="auto"/>
        <w:bottom w:val="none" w:sz="0" w:space="0" w:color="auto"/>
        <w:right w:val="none" w:sz="0" w:space="0" w:color="auto"/>
      </w:divBdr>
    </w:div>
    <w:div w:id="1318221641">
      <w:bodyDiv w:val="1"/>
      <w:marLeft w:val="0"/>
      <w:marRight w:val="0"/>
      <w:marTop w:val="0"/>
      <w:marBottom w:val="0"/>
      <w:divBdr>
        <w:top w:val="none" w:sz="0" w:space="0" w:color="auto"/>
        <w:left w:val="none" w:sz="0" w:space="0" w:color="auto"/>
        <w:bottom w:val="none" w:sz="0" w:space="0" w:color="auto"/>
        <w:right w:val="none" w:sz="0" w:space="0" w:color="auto"/>
      </w:divBdr>
    </w:div>
    <w:div w:id="1319456251">
      <w:bodyDiv w:val="1"/>
      <w:marLeft w:val="0"/>
      <w:marRight w:val="0"/>
      <w:marTop w:val="0"/>
      <w:marBottom w:val="0"/>
      <w:divBdr>
        <w:top w:val="none" w:sz="0" w:space="0" w:color="auto"/>
        <w:left w:val="none" w:sz="0" w:space="0" w:color="auto"/>
        <w:bottom w:val="none" w:sz="0" w:space="0" w:color="auto"/>
        <w:right w:val="none" w:sz="0" w:space="0" w:color="auto"/>
      </w:divBdr>
    </w:div>
    <w:div w:id="1324430179">
      <w:bodyDiv w:val="1"/>
      <w:marLeft w:val="0"/>
      <w:marRight w:val="0"/>
      <w:marTop w:val="0"/>
      <w:marBottom w:val="0"/>
      <w:divBdr>
        <w:top w:val="none" w:sz="0" w:space="0" w:color="auto"/>
        <w:left w:val="none" w:sz="0" w:space="0" w:color="auto"/>
        <w:bottom w:val="none" w:sz="0" w:space="0" w:color="auto"/>
        <w:right w:val="none" w:sz="0" w:space="0" w:color="auto"/>
      </w:divBdr>
    </w:div>
    <w:div w:id="1324511389">
      <w:bodyDiv w:val="1"/>
      <w:marLeft w:val="0"/>
      <w:marRight w:val="0"/>
      <w:marTop w:val="0"/>
      <w:marBottom w:val="0"/>
      <w:divBdr>
        <w:top w:val="none" w:sz="0" w:space="0" w:color="auto"/>
        <w:left w:val="none" w:sz="0" w:space="0" w:color="auto"/>
        <w:bottom w:val="none" w:sz="0" w:space="0" w:color="auto"/>
        <w:right w:val="none" w:sz="0" w:space="0" w:color="auto"/>
      </w:divBdr>
    </w:div>
    <w:div w:id="1326860367">
      <w:bodyDiv w:val="1"/>
      <w:marLeft w:val="0"/>
      <w:marRight w:val="0"/>
      <w:marTop w:val="0"/>
      <w:marBottom w:val="0"/>
      <w:divBdr>
        <w:top w:val="none" w:sz="0" w:space="0" w:color="auto"/>
        <w:left w:val="none" w:sz="0" w:space="0" w:color="auto"/>
        <w:bottom w:val="none" w:sz="0" w:space="0" w:color="auto"/>
        <w:right w:val="none" w:sz="0" w:space="0" w:color="auto"/>
      </w:divBdr>
    </w:div>
    <w:div w:id="1328828440">
      <w:bodyDiv w:val="1"/>
      <w:marLeft w:val="0"/>
      <w:marRight w:val="0"/>
      <w:marTop w:val="0"/>
      <w:marBottom w:val="0"/>
      <w:divBdr>
        <w:top w:val="none" w:sz="0" w:space="0" w:color="auto"/>
        <w:left w:val="none" w:sz="0" w:space="0" w:color="auto"/>
        <w:bottom w:val="none" w:sz="0" w:space="0" w:color="auto"/>
        <w:right w:val="none" w:sz="0" w:space="0" w:color="auto"/>
      </w:divBdr>
    </w:div>
    <w:div w:id="1331326135">
      <w:bodyDiv w:val="1"/>
      <w:marLeft w:val="0"/>
      <w:marRight w:val="0"/>
      <w:marTop w:val="0"/>
      <w:marBottom w:val="0"/>
      <w:divBdr>
        <w:top w:val="none" w:sz="0" w:space="0" w:color="auto"/>
        <w:left w:val="none" w:sz="0" w:space="0" w:color="auto"/>
        <w:bottom w:val="none" w:sz="0" w:space="0" w:color="auto"/>
        <w:right w:val="none" w:sz="0" w:space="0" w:color="auto"/>
      </w:divBdr>
    </w:div>
    <w:div w:id="1333871160">
      <w:bodyDiv w:val="1"/>
      <w:marLeft w:val="0"/>
      <w:marRight w:val="0"/>
      <w:marTop w:val="0"/>
      <w:marBottom w:val="0"/>
      <w:divBdr>
        <w:top w:val="none" w:sz="0" w:space="0" w:color="auto"/>
        <w:left w:val="none" w:sz="0" w:space="0" w:color="auto"/>
        <w:bottom w:val="none" w:sz="0" w:space="0" w:color="auto"/>
        <w:right w:val="none" w:sz="0" w:space="0" w:color="auto"/>
      </w:divBdr>
    </w:div>
    <w:div w:id="1338001274">
      <w:bodyDiv w:val="1"/>
      <w:marLeft w:val="0"/>
      <w:marRight w:val="0"/>
      <w:marTop w:val="0"/>
      <w:marBottom w:val="0"/>
      <w:divBdr>
        <w:top w:val="none" w:sz="0" w:space="0" w:color="auto"/>
        <w:left w:val="none" w:sz="0" w:space="0" w:color="auto"/>
        <w:bottom w:val="none" w:sz="0" w:space="0" w:color="auto"/>
        <w:right w:val="none" w:sz="0" w:space="0" w:color="auto"/>
      </w:divBdr>
    </w:div>
    <w:div w:id="1344671146">
      <w:bodyDiv w:val="1"/>
      <w:marLeft w:val="0"/>
      <w:marRight w:val="0"/>
      <w:marTop w:val="0"/>
      <w:marBottom w:val="0"/>
      <w:divBdr>
        <w:top w:val="none" w:sz="0" w:space="0" w:color="auto"/>
        <w:left w:val="none" w:sz="0" w:space="0" w:color="auto"/>
        <w:bottom w:val="none" w:sz="0" w:space="0" w:color="auto"/>
        <w:right w:val="none" w:sz="0" w:space="0" w:color="auto"/>
      </w:divBdr>
    </w:div>
    <w:div w:id="1355106569">
      <w:bodyDiv w:val="1"/>
      <w:marLeft w:val="0"/>
      <w:marRight w:val="0"/>
      <w:marTop w:val="0"/>
      <w:marBottom w:val="0"/>
      <w:divBdr>
        <w:top w:val="none" w:sz="0" w:space="0" w:color="auto"/>
        <w:left w:val="none" w:sz="0" w:space="0" w:color="auto"/>
        <w:bottom w:val="none" w:sz="0" w:space="0" w:color="auto"/>
        <w:right w:val="none" w:sz="0" w:space="0" w:color="auto"/>
      </w:divBdr>
    </w:div>
    <w:div w:id="1356691374">
      <w:bodyDiv w:val="1"/>
      <w:marLeft w:val="0"/>
      <w:marRight w:val="0"/>
      <w:marTop w:val="0"/>
      <w:marBottom w:val="0"/>
      <w:divBdr>
        <w:top w:val="none" w:sz="0" w:space="0" w:color="auto"/>
        <w:left w:val="none" w:sz="0" w:space="0" w:color="auto"/>
        <w:bottom w:val="none" w:sz="0" w:space="0" w:color="auto"/>
        <w:right w:val="none" w:sz="0" w:space="0" w:color="auto"/>
      </w:divBdr>
    </w:div>
    <w:div w:id="1356923822">
      <w:bodyDiv w:val="1"/>
      <w:marLeft w:val="0"/>
      <w:marRight w:val="0"/>
      <w:marTop w:val="0"/>
      <w:marBottom w:val="0"/>
      <w:divBdr>
        <w:top w:val="none" w:sz="0" w:space="0" w:color="auto"/>
        <w:left w:val="none" w:sz="0" w:space="0" w:color="auto"/>
        <w:bottom w:val="none" w:sz="0" w:space="0" w:color="auto"/>
        <w:right w:val="none" w:sz="0" w:space="0" w:color="auto"/>
      </w:divBdr>
    </w:div>
    <w:div w:id="1357267899">
      <w:bodyDiv w:val="1"/>
      <w:marLeft w:val="0"/>
      <w:marRight w:val="0"/>
      <w:marTop w:val="0"/>
      <w:marBottom w:val="0"/>
      <w:divBdr>
        <w:top w:val="none" w:sz="0" w:space="0" w:color="auto"/>
        <w:left w:val="none" w:sz="0" w:space="0" w:color="auto"/>
        <w:bottom w:val="none" w:sz="0" w:space="0" w:color="auto"/>
        <w:right w:val="none" w:sz="0" w:space="0" w:color="auto"/>
      </w:divBdr>
    </w:div>
    <w:div w:id="1357534908">
      <w:bodyDiv w:val="1"/>
      <w:marLeft w:val="0"/>
      <w:marRight w:val="0"/>
      <w:marTop w:val="0"/>
      <w:marBottom w:val="0"/>
      <w:divBdr>
        <w:top w:val="none" w:sz="0" w:space="0" w:color="auto"/>
        <w:left w:val="none" w:sz="0" w:space="0" w:color="auto"/>
        <w:bottom w:val="none" w:sz="0" w:space="0" w:color="auto"/>
        <w:right w:val="none" w:sz="0" w:space="0" w:color="auto"/>
      </w:divBdr>
    </w:div>
    <w:div w:id="1366249525">
      <w:bodyDiv w:val="1"/>
      <w:marLeft w:val="0"/>
      <w:marRight w:val="0"/>
      <w:marTop w:val="0"/>
      <w:marBottom w:val="0"/>
      <w:divBdr>
        <w:top w:val="none" w:sz="0" w:space="0" w:color="auto"/>
        <w:left w:val="none" w:sz="0" w:space="0" w:color="auto"/>
        <w:bottom w:val="none" w:sz="0" w:space="0" w:color="auto"/>
        <w:right w:val="none" w:sz="0" w:space="0" w:color="auto"/>
      </w:divBdr>
    </w:div>
    <w:div w:id="1368027362">
      <w:bodyDiv w:val="1"/>
      <w:marLeft w:val="0"/>
      <w:marRight w:val="0"/>
      <w:marTop w:val="0"/>
      <w:marBottom w:val="0"/>
      <w:divBdr>
        <w:top w:val="none" w:sz="0" w:space="0" w:color="auto"/>
        <w:left w:val="none" w:sz="0" w:space="0" w:color="auto"/>
        <w:bottom w:val="none" w:sz="0" w:space="0" w:color="auto"/>
        <w:right w:val="none" w:sz="0" w:space="0" w:color="auto"/>
      </w:divBdr>
    </w:div>
    <w:div w:id="1371105604">
      <w:bodyDiv w:val="1"/>
      <w:marLeft w:val="0"/>
      <w:marRight w:val="0"/>
      <w:marTop w:val="0"/>
      <w:marBottom w:val="0"/>
      <w:divBdr>
        <w:top w:val="none" w:sz="0" w:space="0" w:color="auto"/>
        <w:left w:val="none" w:sz="0" w:space="0" w:color="auto"/>
        <w:bottom w:val="none" w:sz="0" w:space="0" w:color="auto"/>
        <w:right w:val="none" w:sz="0" w:space="0" w:color="auto"/>
      </w:divBdr>
    </w:div>
    <w:div w:id="1372806485">
      <w:bodyDiv w:val="1"/>
      <w:marLeft w:val="0"/>
      <w:marRight w:val="0"/>
      <w:marTop w:val="0"/>
      <w:marBottom w:val="0"/>
      <w:divBdr>
        <w:top w:val="none" w:sz="0" w:space="0" w:color="auto"/>
        <w:left w:val="none" w:sz="0" w:space="0" w:color="auto"/>
        <w:bottom w:val="none" w:sz="0" w:space="0" w:color="auto"/>
        <w:right w:val="none" w:sz="0" w:space="0" w:color="auto"/>
      </w:divBdr>
    </w:div>
    <w:div w:id="1373190333">
      <w:bodyDiv w:val="1"/>
      <w:marLeft w:val="0"/>
      <w:marRight w:val="0"/>
      <w:marTop w:val="0"/>
      <w:marBottom w:val="0"/>
      <w:divBdr>
        <w:top w:val="none" w:sz="0" w:space="0" w:color="auto"/>
        <w:left w:val="none" w:sz="0" w:space="0" w:color="auto"/>
        <w:bottom w:val="none" w:sz="0" w:space="0" w:color="auto"/>
        <w:right w:val="none" w:sz="0" w:space="0" w:color="auto"/>
      </w:divBdr>
    </w:div>
    <w:div w:id="1378236285">
      <w:bodyDiv w:val="1"/>
      <w:marLeft w:val="0"/>
      <w:marRight w:val="0"/>
      <w:marTop w:val="0"/>
      <w:marBottom w:val="0"/>
      <w:divBdr>
        <w:top w:val="none" w:sz="0" w:space="0" w:color="auto"/>
        <w:left w:val="none" w:sz="0" w:space="0" w:color="auto"/>
        <w:bottom w:val="none" w:sz="0" w:space="0" w:color="auto"/>
        <w:right w:val="none" w:sz="0" w:space="0" w:color="auto"/>
      </w:divBdr>
    </w:div>
    <w:div w:id="1379165068">
      <w:bodyDiv w:val="1"/>
      <w:marLeft w:val="0"/>
      <w:marRight w:val="0"/>
      <w:marTop w:val="0"/>
      <w:marBottom w:val="0"/>
      <w:divBdr>
        <w:top w:val="none" w:sz="0" w:space="0" w:color="auto"/>
        <w:left w:val="none" w:sz="0" w:space="0" w:color="auto"/>
        <w:bottom w:val="none" w:sz="0" w:space="0" w:color="auto"/>
        <w:right w:val="none" w:sz="0" w:space="0" w:color="auto"/>
      </w:divBdr>
    </w:div>
    <w:div w:id="1386292984">
      <w:bodyDiv w:val="1"/>
      <w:marLeft w:val="0"/>
      <w:marRight w:val="0"/>
      <w:marTop w:val="0"/>
      <w:marBottom w:val="0"/>
      <w:divBdr>
        <w:top w:val="none" w:sz="0" w:space="0" w:color="auto"/>
        <w:left w:val="none" w:sz="0" w:space="0" w:color="auto"/>
        <w:bottom w:val="none" w:sz="0" w:space="0" w:color="auto"/>
        <w:right w:val="none" w:sz="0" w:space="0" w:color="auto"/>
      </w:divBdr>
    </w:div>
    <w:div w:id="1387608543">
      <w:bodyDiv w:val="1"/>
      <w:marLeft w:val="0"/>
      <w:marRight w:val="0"/>
      <w:marTop w:val="0"/>
      <w:marBottom w:val="0"/>
      <w:divBdr>
        <w:top w:val="none" w:sz="0" w:space="0" w:color="auto"/>
        <w:left w:val="none" w:sz="0" w:space="0" w:color="auto"/>
        <w:bottom w:val="none" w:sz="0" w:space="0" w:color="auto"/>
        <w:right w:val="none" w:sz="0" w:space="0" w:color="auto"/>
      </w:divBdr>
    </w:div>
    <w:div w:id="1387755044">
      <w:bodyDiv w:val="1"/>
      <w:marLeft w:val="0"/>
      <w:marRight w:val="0"/>
      <w:marTop w:val="0"/>
      <w:marBottom w:val="0"/>
      <w:divBdr>
        <w:top w:val="none" w:sz="0" w:space="0" w:color="auto"/>
        <w:left w:val="none" w:sz="0" w:space="0" w:color="auto"/>
        <w:bottom w:val="none" w:sz="0" w:space="0" w:color="auto"/>
        <w:right w:val="none" w:sz="0" w:space="0" w:color="auto"/>
      </w:divBdr>
    </w:div>
    <w:div w:id="1388380285">
      <w:bodyDiv w:val="1"/>
      <w:marLeft w:val="0"/>
      <w:marRight w:val="0"/>
      <w:marTop w:val="0"/>
      <w:marBottom w:val="0"/>
      <w:divBdr>
        <w:top w:val="none" w:sz="0" w:space="0" w:color="auto"/>
        <w:left w:val="none" w:sz="0" w:space="0" w:color="auto"/>
        <w:bottom w:val="none" w:sz="0" w:space="0" w:color="auto"/>
        <w:right w:val="none" w:sz="0" w:space="0" w:color="auto"/>
      </w:divBdr>
    </w:div>
    <w:div w:id="1388987306">
      <w:bodyDiv w:val="1"/>
      <w:marLeft w:val="0"/>
      <w:marRight w:val="0"/>
      <w:marTop w:val="0"/>
      <w:marBottom w:val="0"/>
      <w:divBdr>
        <w:top w:val="none" w:sz="0" w:space="0" w:color="auto"/>
        <w:left w:val="none" w:sz="0" w:space="0" w:color="auto"/>
        <w:bottom w:val="none" w:sz="0" w:space="0" w:color="auto"/>
        <w:right w:val="none" w:sz="0" w:space="0" w:color="auto"/>
      </w:divBdr>
    </w:div>
    <w:div w:id="1389500896">
      <w:bodyDiv w:val="1"/>
      <w:marLeft w:val="0"/>
      <w:marRight w:val="0"/>
      <w:marTop w:val="0"/>
      <w:marBottom w:val="0"/>
      <w:divBdr>
        <w:top w:val="none" w:sz="0" w:space="0" w:color="auto"/>
        <w:left w:val="none" w:sz="0" w:space="0" w:color="auto"/>
        <w:bottom w:val="none" w:sz="0" w:space="0" w:color="auto"/>
        <w:right w:val="none" w:sz="0" w:space="0" w:color="auto"/>
      </w:divBdr>
    </w:div>
    <w:div w:id="1389842327">
      <w:bodyDiv w:val="1"/>
      <w:marLeft w:val="0"/>
      <w:marRight w:val="0"/>
      <w:marTop w:val="0"/>
      <w:marBottom w:val="0"/>
      <w:divBdr>
        <w:top w:val="none" w:sz="0" w:space="0" w:color="auto"/>
        <w:left w:val="none" w:sz="0" w:space="0" w:color="auto"/>
        <w:bottom w:val="none" w:sz="0" w:space="0" w:color="auto"/>
        <w:right w:val="none" w:sz="0" w:space="0" w:color="auto"/>
      </w:divBdr>
    </w:div>
    <w:div w:id="1390543447">
      <w:bodyDiv w:val="1"/>
      <w:marLeft w:val="0"/>
      <w:marRight w:val="0"/>
      <w:marTop w:val="0"/>
      <w:marBottom w:val="0"/>
      <w:divBdr>
        <w:top w:val="none" w:sz="0" w:space="0" w:color="auto"/>
        <w:left w:val="none" w:sz="0" w:space="0" w:color="auto"/>
        <w:bottom w:val="none" w:sz="0" w:space="0" w:color="auto"/>
        <w:right w:val="none" w:sz="0" w:space="0" w:color="auto"/>
      </w:divBdr>
    </w:div>
    <w:div w:id="1391343939">
      <w:bodyDiv w:val="1"/>
      <w:marLeft w:val="0"/>
      <w:marRight w:val="0"/>
      <w:marTop w:val="0"/>
      <w:marBottom w:val="0"/>
      <w:divBdr>
        <w:top w:val="none" w:sz="0" w:space="0" w:color="auto"/>
        <w:left w:val="none" w:sz="0" w:space="0" w:color="auto"/>
        <w:bottom w:val="none" w:sz="0" w:space="0" w:color="auto"/>
        <w:right w:val="none" w:sz="0" w:space="0" w:color="auto"/>
      </w:divBdr>
    </w:div>
    <w:div w:id="1394694748">
      <w:bodyDiv w:val="1"/>
      <w:marLeft w:val="0"/>
      <w:marRight w:val="0"/>
      <w:marTop w:val="0"/>
      <w:marBottom w:val="0"/>
      <w:divBdr>
        <w:top w:val="none" w:sz="0" w:space="0" w:color="auto"/>
        <w:left w:val="none" w:sz="0" w:space="0" w:color="auto"/>
        <w:bottom w:val="none" w:sz="0" w:space="0" w:color="auto"/>
        <w:right w:val="none" w:sz="0" w:space="0" w:color="auto"/>
      </w:divBdr>
    </w:div>
    <w:div w:id="1396008669">
      <w:bodyDiv w:val="1"/>
      <w:marLeft w:val="0"/>
      <w:marRight w:val="0"/>
      <w:marTop w:val="0"/>
      <w:marBottom w:val="0"/>
      <w:divBdr>
        <w:top w:val="none" w:sz="0" w:space="0" w:color="auto"/>
        <w:left w:val="none" w:sz="0" w:space="0" w:color="auto"/>
        <w:bottom w:val="none" w:sz="0" w:space="0" w:color="auto"/>
        <w:right w:val="none" w:sz="0" w:space="0" w:color="auto"/>
      </w:divBdr>
    </w:div>
    <w:div w:id="1402168897">
      <w:bodyDiv w:val="1"/>
      <w:marLeft w:val="0"/>
      <w:marRight w:val="0"/>
      <w:marTop w:val="0"/>
      <w:marBottom w:val="0"/>
      <w:divBdr>
        <w:top w:val="none" w:sz="0" w:space="0" w:color="auto"/>
        <w:left w:val="none" w:sz="0" w:space="0" w:color="auto"/>
        <w:bottom w:val="none" w:sz="0" w:space="0" w:color="auto"/>
        <w:right w:val="none" w:sz="0" w:space="0" w:color="auto"/>
      </w:divBdr>
    </w:div>
    <w:div w:id="1404599155">
      <w:bodyDiv w:val="1"/>
      <w:marLeft w:val="0"/>
      <w:marRight w:val="0"/>
      <w:marTop w:val="0"/>
      <w:marBottom w:val="0"/>
      <w:divBdr>
        <w:top w:val="none" w:sz="0" w:space="0" w:color="auto"/>
        <w:left w:val="none" w:sz="0" w:space="0" w:color="auto"/>
        <w:bottom w:val="none" w:sz="0" w:space="0" w:color="auto"/>
        <w:right w:val="none" w:sz="0" w:space="0" w:color="auto"/>
      </w:divBdr>
    </w:div>
    <w:div w:id="1405569001">
      <w:bodyDiv w:val="1"/>
      <w:marLeft w:val="0"/>
      <w:marRight w:val="0"/>
      <w:marTop w:val="0"/>
      <w:marBottom w:val="0"/>
      <w:divBdr>
        <w:top w:val="none" w:sz="0" w:space="0" w:color="auto"/>
        <w:left w:val="none" w:sz="0" w:space="0" w:color="auto"/>
        <w:bottom w:val="none" w:sz="0" w:space="0" w:color="auto"/>
        <w:right w:val="none" w:sz="0" w:space="0" w:color="auto"/>
      </w:divBdr>
    </w:div>
    <w:div w:id="1408576013">
      <w:bodyDiv w:val="1"/>
      <w:marLeft w:val="0"/>
      <w:marRight w:val="0"/>
      <w:marTop w:val="0"/>
      <w:marBottom w:val="0"/>
      <w:divBdr>
        <w:top w:val="none" w:sz="0" w:space="0" w:color="auto"/>
        <w:left w:val="none" w:sz="0" w:space="0" w:color="auto"/>
        <w:bottom w:val="none" w:sz="0" w:space="0" w:color="auto"/>
        <w:right w:val="none" w:sz="0" w:space="0" w:color="auto"/>
      </w:divBdr>
    </w:div>
    <w:div w:id="1408964831">
      <w:bodyDiv w:val="1"/>
      <w:marLeft w:val="0"/>
      <w:marRight w:val="0"/>
      <w:marTop w:val="0"/>
      <w:marBottom w:val="0"/>
      <w:divBdr>
        <w:top w:val="none" w:sz="0" w:space="0" w:color="auto"/>
        <w:left w:val="none" w:sz="0" w:space="0" w:color="auto"/>
        <w:bottom w:val="none" w:sz="0" w:space="0" w:color="auto"/>
        <w:right w:val="none" w:sz="0" w:space="0" w:color="auto"/>
      </w:divBdr>
    </w:div>
    <w:div w:id="1409382968">
      <w:bodyDiv w:val="1"/>
      <w:marLeft w:val="0"/>
      <w:marRight w:val="0"/>
      <w:marTop w:val="0"/>
      <w:marBottom w:val="0"/>
      <w:divBdr>
        <w:top w:val="none" w:sz="0" w:space="0" w:color="auto"/>
        <w:left w:val="none" w:sz="0" w:space="0" w:color="auto"/>
        <w:bottom w:val="none" w:sz="0" w:space="0" w:color="auto"/>
        <w:right w:val="none" w:sz="0" w:space="0" w:color="auto"/>
      </w:divBdr>
    </w:div>
    <w:div w:id="1409614021">
      <w:bodyDiv w:val="1"/>
      <w:marLeft w:val="0"/>
      <w:marRight w:val="0"/>
      <w:marTop w:val="0"/>
      <w:marBottom w:val="0"/>
      <w:divBdr>
        <w:top w:val="none" w:sz="0" w:space="0" w:color="auto"/>
        <w:left w:val="none" w:sz="0" w:space="0" w:color="auto"/>
        <w:bottom w:val="none" w:sz="0" w:space="0" w:color="auto"/>
        <w:right w:val="none" w:sz="0" w:space="0" w:color="auto"/>
      </w:divBdr>
    </w:div>
    <w:div w:id="1411345435">
      <w:bodyDiv w:val="1"/>
      <w:marLeft w:val="0"/>
      <w:marRight w:val="0"/>
      <w:marTop w:val="0"/>
      <w:marBottom w:val="0"/>
      <w:divBdr>
        <w:top w:val="none" w:sz="0" w:space="0" w:color="auto"/>
        <w:left w:val="none" w:sz="0" w:space="0" w:color="auto"/>
        <w:bottom w:val="none" w:sz="0" w:space="0" w:color="auto"/>
        <w:right w:val="none" w:sz="0" w:space="0" w:color="auto"/>
      </w:divBdr>
    </w:div>
    <w:div w:id="1412892193">
      <w:bodyDiv w:val="1"/>
      <w:marLeft w:val="0"/>
      <w:marRight w:val="0"/>
      <w:marTop w:val="0"/>
      <w:marBottom w:val="0"/>
      <w:divBdr>
        <w:top w:val="none" w:sz="0" w:space="0" w:color="auto"/>
        <w:left w:val="none" w:sz="0" w:space="0" w:color="auto"/>
        <w:bottom w:val="none" w:sz="0" w:space="0" w:color="auto"/>
        <w:right w:val="none" w:sz="0" w:space="0" w:color="auto"/>
      </w:divBdr>
    </w:div>
    <w:div w:id="1417902927">
      <w:bodyDiv w:val="1"/>
      <w:marLeft w:val="0"/>
      <w:marRight w:val="0"/>
      <w:marTop w:val="0"/>
      <w:marBottom w:val="0"/>
      <w:divBdr>
        <w:top w:val="none" w:sz="0" w:space="0" w:color="auto"/>
        <w:left w:val="none" w:sz="0" w:space="0" w:color="auto"/>
        <w:bottom w:val="none" w:sz="0" w:space="0" w:color="auto"/>
        <w:right w:val="none" w:sz="0" w:space="0" w:color="auto"/>
      </w:divBdr>
    </w:div>
    <w:div w:id="1421760303">
      <w:bodyDiv w:val="1"/>
      <w:marLeft w:val="0"/>
      <w:marRight w:val="0"/>
      <w:marTop w:val="0"/>
      <w:marBottom w:val="0"/>
      <w:divBdr>
        <w:top w:val="none" w:sz="0" w:space="0" w:color="auto"/>
        <w:left w:val="none" w:sz="0" w:space="0" w:color="auto"/>
        <w:bottom w:val="none" w:sz="0" w:space="0" w:color="auto"/>
        <w:right w:val="none" w:sz="0" w:space="0" w:color="auto"/>
      </w:divBdr>
    </w:div>
    <w:div w:id="1421830278">
      <w:bodyDiv w:val="1"/>
      <w:marLeft w:val="0"/>
      <w:marRight w:val="0"/>
      <w:marTop w:val="0"/>
      <w:marBottom w:val="0"/>
      <w:divBdr>
        <w:top w:val="none" w:sz="0" w:space="0" w:color="auto"/>
        <w:left w:val="none" w:sz="0" w:space="0" w:color="auto"/>
        <w:bottom w:val="none" w:sz="0" w:space="0" w:color="auto"/>
        <w:right w:val="none" w:sz="0" w:space="0" w:color="auto"/>
      </w:divBdr>
    </w:div>
    <w:div w:id="1423379487">
      <w:bodyDiv w:val="1"/>
      <w:marLeft w:val="0"/>
      <w:marRight w:val="0"/>
      <w:marTop w:val="0"/>
      <w:marBottom w:val="0"/>
      <w:divBdr>
        <w:top w:val="none" w:sz="0" w:space="0" w:color="auto"/>
        <w:left w:val="none" w:sz="0" w:space="0" w:color="auto"/>
        <w:bottom w:val="none" w:sz="0" w:space="0" w:color="auto"/>
        <w:right w:val="none" w:sz="0" w:space="0" w:color="auto"/>
      </w:divBdr>
    </w:div>
    <w:div w:id="1425540889">
      <w:bodyDiv w:val="1"/>
      <w:marLeft w:val="0"/>
      <w:marRight w:val="0"/>
      <w:marTop w:val="0"/>
      <w:marBottom w:val="0"/>
      <w:divBdr>
        <w:top w:val="none" w:sz="0" w:space="0" w:color="auto"/>
        <w:left w:val="none" w:sz="0" w:space="0" w:color="auto"/>
        <w:bottom w:val="none" w:sz="0" w:space="0" w:color="auto"/>
        <w:right w:val="none" w:sz="0" w:space="0" w:color="auto"/>
      </w:divBdr>
    </w:div>
    <w:div w:id="1430353983">
      <w:bodyDiv w:val="1"/>
      <w:marLeft w:val="0"/>
      <w:marRight w:val="0"/>
      <w:marTop w:val="0"/>
      <w:marBottom w:val="0"/>
      <w:divBdr>
        <w:top w:val="none" w:sz="0" w:space="0" w:color="auto"/>
        <w:left w:val="none" w:sz="0" w:space="0" w:color="auto"/>
        <w:bottom w:val="none" w:sz="0" w:space="0" w:color="auto"/>
        <w:right w:val="none" w:sz="0" w:space="0" w:color="auto"/>
      </w:divBdr>
    </w:div>
    <w:div w:id="1430852590">
      <w:bodyDiv w:val="1"/>
      <w:marLeft w:val="0"/>
      <w:marRight w:val="0"/>
      <w:marTop w:val="0"/>
      <w:marBottom w:val="0"/>
      <w:divBdr>
        <w:top w:val="none" w:sz="0" w:space="0" w:color="auto"/>
        <w:left w:val="none" w:sz="0" w:space="0" w:color="auto"/>
        <w:bottom w:val="none" w:sz="0" w:space="0" w:color="auto"/>
        <w:right w:val="none" w:sz="0" w:space="0" w:color="auto"/>
      </w:divBdr>
    </w:div>
    <w:div w:id="1443067148">
      <w:bodyDiv w:val="1"/>
      <w:marLeft w:val="0"/>
      <w:marRight w:val="0"/>
      <w:marTop w:val="0"/>
      <w:marBottom w:val="0"/>
      <w:divBdr>
        <w:top w:val="none" w:sz="0" w:space="0" w:color="auto"/>
        <w:left w:val="none" w:sz="0" w:space="0" w:color="auto"/>
        <w:bottom w:val="none" w:sz="0" w:space="0" w:color="auto"/>
        <w:right w:val="none" w:sz="0" w:space="0" w:color="auto"/>
      </w:divBdr>
    </w:div>
    <w:div w:id="1443301700">
      <w:bodyDiv w:val="1"/>
      <w:marLeft w:val="0"/>
      <w:marRight w:val="0"/>
      <w:marTop w:val="0"/>
      <w:marBottom w:val="0"/>
      <w:divBdr>
        <w:top w:val="none" w:sz="0" w:space="0" w:color="auto"/>
        <w:left w:val="none" w:sz="0" w:space="0" w:color="auto"/>
        <w:bottom w:val="none" w:sz="0" w:space="0" w:color="auto"/>
        <w:right w:val="none" w:sz="0" w:space="0" w:color="auto"/>
      </w:divBdr>
    </w:div>
    <w:div w:id="1446198283">
      <w:bodyDiv w:val="1"/>
      <w:marLeft w:val="0"/>
      <w:marRight w:val="0"/>
      <w:marTop w:val="0"/>
      <w:marBottom w:val="0"/>
      <w:divBdr>
        <w:top w:val="none" w:sz="0" w:space="0" w:color="auto"/>
        <w:left w:val="none" w:sz="0" w:space="0" w:color="auto"/>
        <w:bottom w:val="none" w:sz="0" w:space="0" w:color="auto"/>
        <w:right w:val="none" w:sz="0" w:space="0" w:color="auto"/>
      </w:divBdr>
    </w:div>
    <w:div w:id="1446776032">
      <w:bodyDiv w:val="1"/>
      <w:marLeft w:val="0"/>
      <w:marRight w:val="0"/>
      <w:marTop w:val="0"/>
      <w:marBottom w:val="0"/>
      <w:divBdr>
        <w:top w:val="none" w:sz="0" w:space="0" w:color="auto"/>
        <w:left w:val="none" w:sz="0" w:space="0" w:color="auto"/>
        <w:bottom w:val="none" w:sz="0" w:space="0" w:color="auto"/>
        <w:right w:val="none" w:sz="0" w:space="0" w:color="auto"/>
      </w:divBdr>
    </w:div>
    <w:div w:id="1448113569">
      <w:bodyDiv w:val="1"/>
      <w:marLeft w:val="0"/>
      <w:marRight w:val="0"/>
      <w:marTop w:val="0"/>
      <w:marBottom w:val="0"/>
      <w:divBdr>
        <w:top w:val="none" w:sz="0" w:space="0" w:color="auto"/>
        <w:left w:val="none" w:sz="0" w:space="0" w:color="auto"/>
        <w:bottom w:val="none" w:sz="0" w:space="0" w:color="auto"/>
        <w:right w:val="none" w:sz="0" w:space="0" w:color="auto"/>
      </w:divBdr>
    </w:div>
    <w:div w:id="1454012906">
      <w:bodyDiv w:val="1"/>
      <w:marLeft w:val="0"/>
      <w:marRight w:val="0"/>
      <w:marTop w:val="0"/>
      <w:marBottom w:val="0"/>
      <w:divBdr>
        <w:top w:val="none" w:sz="0" w:space="0" w:color="auto"/>
        <w:left w:val="none" w:sz="0" w:space="0" w:color="auto"/>
        <w:bottom w:val="none" w:sz="0" w:space="0" w:color="auto"/>
        <w:right w:val="none" w:sz="0" w:space="0" w:color="auto"/>
      </w:divBdr>
    </w:div>
    <w:div w:id="1454595567">
      <w:bodyDiv w:val="1"/>
      <w:marLeft w:val="0"/>
      <w:marRight w:val="0"/>
      <w:marTop w:val="0"/>
      <w:marBottom w:val="0"/>
      <w:divBdr>
        <w:top w:val="none" w:sz="0" w:space="0" w:color="auto"/>
        <w:left w:val="none" w:sz="0" w:space="0" w:color="auto"/>
        <w:bottom w:val="none" w:sz="0" w:space="0" w:color="auto"/>
        <w:right w:val="none" w:sz="0" w:space="0" w:color="auto"/>
      </w:divBdr>
    </w:div>
    <w:div w:id="1458522318">
      <w:bodyDiv w:val="1"/>
      <w:marLeft w:val="0"/>
      <w:marRight w:val="0"/>
      <w:marTop w:val="0"/>
      <w:marBottom w:val="0"/>
      <w:divBdr>
        <w:top w:val="none" w:sz="0" w:space="0" w:color="auto"/>
        <w:left w:val="none" w:sz="0" w:space="0" w:color="auto"/>
        <w:bottom w:val="none" w:sz="0" w:space="0" w:color="auto"/>
        <w:right w:val="none" w:sz="0" w:space="0" w:color="auto"/>
      </w:divBdr>
    </w:div>
    <w:div w:id="1465463695">
      <w:bodyDiv w:val="1"/>
      <w:marLeft w:val="0"/>
      <w:marRight w:val="0"/>
      <w:marTop w:val="0"/>
      <w:marBottom w:val="0"/>
      <w:divBdr>
        <w:top w:val="none" w:sz="0" w:space="0" w:color="auto"/>
        <w:left w:val="none" w:sz="0" w:space="0" w:color="auto"/>
        <w:bottom w:val="none" w:sz="0" w:space="0" w:color="auto"/>
        <w:right w:val="none" w:sz="0" w:space="0" w:color="auto"/>
      </w:divBdr>
    </w:div>
    <w:div w:id="1465614197">
      <w:bodyDiv w:val="1"/>
      <w:marLeft w:val="0"/>
      <w:marRight w:val="0"/>
      <w:marTop w:val="0"/>
      <w:marBottom w:val="0"/>
      <w:divBdr>
        <w:top w:val="none" w:sz="0" w:space="0" w:color="auto"/>
        <w:left w:val="none" w:sz="0" w:space="0" w:color="auto"/>
        <w:bottom w:val="none" w:sz="0" w:space="0" w:color="auto"/>
        <w:right w:val="none" w:sz="0" w:space="0" w:color="auto"/>
      </w:divBdr>
    </w:div>
    <w:div w:id="1465780984">
      <w:bodyDiv w:val="1"/>
      <w:marLeft w:val="0"/>
      <w:marRight w:val="0"/>
      <w:marTop w:val="0"/>
      <w:marBottom w:val="0"/>
      <w:divBdr>
        <w:top w:val="none" w:sz="0" w:space="0" w:color="auto"/>
        <w:left w:val="none" w:sz="0" w:space="0" w:color="auto"/>
        <w:bottom w:val="none" w:sz="0" w:space="0" w:color="auto"/>
        <w:right w:val="none" w:sz="0" w:space="0" w:color="auto"/>
      </w:divBdr>
    </w:div>
    <w:div w:id="1466653710">
      <w:bodyDiv w:val="1"/>
      <w:marLeft w:val="0"/>
      <w:marRight w:val="0"/>
      <w:marTop w:val="0"/>
      <w:marBottom w:val="0"/>
      <w:divBdr>
        <w:top w:val="none" w:sz="0" w:space="0" w:color="auto"/>
        <w:left w:val="none" w:sz="0" w:space="0" w:color="auto"/>
        <w:bottom w:val="none" w:sz="0" w:space="0" w:color="auto"/>
        <w:right w:val="none" w:sz="0" w:space="0" w:color="auto"/>
      </w:divBdr>
    </w:div>
    <w:div w:id="1466849147">
      <w:bodyDiv w:val="1"/>
      <w:marLeft w:val="0"/>
      <w:marRight w:val="0"/>
      <w:marTop w:val="0"/>
      <w:marBottom w:val="0"/>
      <w:divBdr>
        <w:top w:val="none" w:sz="0" w:space="0" w:color="auto"/>
        <w:left w:val="none" w:sz="0" w:space="0" w:color="auto"/>
        <w:bottom w:val="none" w:sz="0" w:space="0" w:color="auto"/>
        <w:right w:val="none" w:sz="0" w:space="0" w:color="auto"/>
      </w:divBdr>
    </w:div>
    <w:div w:id="1466924128">
      <w:bodyDiv w:val="1"/>
      <w:marLeft w:val="0"/>
      <w:marRight w:val="0"/>
      <w:marTop w:val="0"/>
      <w:marBottom w:val="0"/>
      <w:divBdr>
        <w:top w:val="none" w:sz="0" w:space="0" w:color="auto"/>
        <w:left w:val="none" w:sz="0" w:space="0" w:color="auto"/>
        <w:bottom w:val="none" w:sz="0" w:space="0" w:color="auto"/>
        <w:right w:val="none" w:sz="0" w:space="0" w:color="auto"/>
      </w:divBdr>
    </w:div>
    <w:div w:id="1473324291">
      <w:bodyDiv w:val="1"/>
      <w:marLeft w:val="0"/>
      <w:marRight w:val="0"/>
      <w:marTop w:val="0"/>
      <w:marBottom w:val="0"/>
      <w:divBdr>
        <w:top w:val="none" w:sz="0" w:space="0" w:color="auto"/>
        <w:left w:val="none" w:sz="0" w:space="0" w:color="auto"/>
        <w:bottom w:val="none" w:sz="0" w:space="0" w:color="auto"/>
        <w:right w:val="none" w:sz="0" w:space="0" w:color="auto"/>
      </w:divBdr>
    </w:div>
    <w:div w:id="1476412841">
      <w:bodyDiv w:val="1"/>
      <w:marLeft w:val="0"/>
      <w:marRight w:val="0"/>
      <w:marTop w:val="0"/>
      <w:marBottom w:val="0"/>
      <w:divBdr>
        <w:top w:val="none" w:sz="0" w:space="0" w:color="auto"/>
        <w:left w:val="none" w:sz="0" w:space="0" w:color="auto"/>
        <w:bottom w:val="none" w:sz="0" w:space="0" w:color="auto"/>
        <w:right w:val="none" w:sz="0" w:space="0" w:color="auto"/>
      </w:divBdr>
    </w:div>
    <w:div w:id="1476802952">
      <w:bodyDiv w:val="1"/>
      <w:marLeft w:val="0"/>
      <w:marRight w:val="0"/>
      <w:marTop w:val="0"/>
      <w:marBottom w:val="0"/>
      <w:divBdr>
        <w:top w:val="none" w:sz="0" w:space="0" w:color="auto"/>
        <w:left w:val="none" w:sz="0" w:space="0" w:color="auto"/>
        <w:bottom w:val="none" w:sz="0" w:space="0" w:color="auto"/>
        <w:right w:val="none" w:sz="0" w:space="0" w:color="auto"/>
      </w:divBdr>
    </w:div>
    <w:div w:id="1477913559">
      <w:bodyDiv w:val="1"/>
      <w:marLeft w:val="0"/>
      <w:marRight w:val="0"/>
      <w:marTop w:val="0"/>
      <w:marBottom w:val="0"/>
      <w:divBdr>
        <w:top w:val="none" w:sz="0" w:space="0" w:color="auto"/>
        <w:left w:val="none" w:sz="0" w:space="0" w:color="auto"/>
        <w:bottom w:val="none" w:sz="0" w:space="0" w:color="auto"/>
        <w:right w:val="none" w:sz="0" w:space="0" w:color="auto"/>
      </w:divBdr>
    </w:div>
    <w:div w:id="1478835471">
      <w:bodyDiv w:val="1"/>
      <w:marLeft w:val="0"/>
      <w:marRight w:val="0"/>
      <w:marTop w:val="0"/>
      <w:marBottom w:val="0"/>
      <w:divBdr>
        <w:top w:val="none" w:sz="0" w:space="0" w:color="auto"/>
        <w:left w:val="none" w:sz="0" w:space="0" w:color="auto"/>
        <w:bottom w:val="none" w:sz="0" w:space="0" w:color="auto"/>
        <w:right w:val="none" w:sz="0" w:space="0" w:color="auto"/>
      </w:divBdr>
    </w:div>
    <w:div w:id="1481842780">
      <w:bodyDiv w:val="1"/>
      <w:marLeft w:val="0"/>
      <w:marRight w:val="0"/>
      <w:marTop w:val="0"/>
      <w:marBottom w:val="0"/>
      <w:divBdr>
        <w:top w:val="none" w:sz="0" w:space="0" w:color="auto"/>
        <w:left w:val="none" w:sz="0" w:space="0" w:color="auto"/>
        <w:bottom w:val="none" w:sz="0" w:space="0" w:color="auto"/>
        <w:right w:val="none" w:sz="0" w:space="0" w:color="auto"/>
      </w:divBdr>
    </w:div>
    <w:div w:id="1482187284">
      <w:bodyDiv w:val="1"/>
      <w:marLeft w:val="0"/>
      <w:marRight w:val="0"/>
      <w:marTop w:val="0"/>
      <w:marBottom w:val="0"/>
      <w:divBdr>
        <w:top w:val="none" w:sz="0" w:space="0" w:color="auto"/>
        <w:left w:val="none" w:sz="0" w:space="0" w:color="auto"/>
        <w:bottom w:val="none" w:sz="0" w:space="0" w:color="auto"/>
        <w:right w:val="none" w:sz="0" w:space="0" w:color="auto"/>
      </w:divBdr>
    </w:div>
    <w:div w:id="1483884434">
      <w:bodyDiv w:val="1"/>
      <w:marLeft w:val="0"/>
      <w:marRight w:val="0"/>
      <w:marTop w:val="0"/>
      <w:marBottom w:val="0"/>
      <w:divBdr>
        <w:top w:val="none" w:sz="0" w:space="0" w:color="auto"/>
        <w:left w:val="none" w:sz="0" w:space="0" w:color="auto"/>
        <w:bottom w:val="none" w:sz="0" w:space="0" w:color="auto"/>
        <w:right w:val="none" w:sz="0" w:space="0" w:color="auto"/>
      </w:divBdr>
    </w:div>
    <w:div w:id="1484465227">
      <w:bodyDiv w:val="1"/>
      <w:marLeft w:val="0"/>
      <w:marRight w:val="0"/>
      <w:marTop w:val="0"/>
      <w:marBottom w:val="0"/>
      <w:divBdr>
        <w:top w:val="none" w:sz="0" w:space="0" w:color="auto"/>
        <w:left w:val="none" w:sz="0" w:space="0" w:color="auto"/>
        <w:bottom w:val="none" w:sz="0" w:space="0" w:color="auto"/>
        <w:right w:val="none" w:sz="0" w:space="0" w:color="auto"/>
      </w:divBdr>
    </w:div>
    <w:div w:id="1487817176">
      <w:bodyDiv w:val="1"/>
      <w:marLeft w:val="0"/>
      <w:marRight w:val="0"/>
      <w:marTop w:val="0"/>
      <w:marBottom w:val="0"/>
      <w:divBdr>
        <w:top w:val="none" w:sz="0" w:space="0" w:color="auto"/>
        <w:left w:val="none" w:sz="0" w:space="0" w:color="auto"/>
        <w:bottom w:val="none" w:sz="0" w:space="0" w:color="auto"/>
        <w:right w:val="none" w:sz="0" w:space="0" w:color="auto"/>
      </w:divBdr>
    </w:div>
    <w:div w:id="1491751533">
      <w:bodyDiv w:val="1"/>
      <w:marLeft w:val="0"/>
      <w:marRight w:val="0"/>
      <w:marTop w:val="0"/>
      <w:marBottom w:val="0"/>
      <w:divBdr>
        <w:top w:val="none" w:sz="0" w:space="0" w:color="auto"/>
        <w:left w:val="none" w:sz="0" w:space="0" w:color="auto"/>
        <w:bottom w:val="none" w:sz="0" w:space="0" w:color="auto"/>
        <w:right w:val="none" w:sz="0" w:space="0" w:color="auto"/>
      </w:divBdr>
    </w:div>
    <w:div w:id="1497917668">
      <w:bodyDiv w:val="1"/>
      <w:marLeft w:val="0"/>
      <w:marRight w:val="0"/>
      <w:marTop w:val="0"/>
      <w:marBottom w:val="0"/>
      <w:divBdr>
        <w:top w:val="none" w:sz="0" w:space="0" w:color="auto"/>
        <w:left w:val="none" w:sz="0" w:space="0" w:color="auto"/>
        <w:bottom w:val="none" w:sz="0" w:space="0" w:color="auto"/>
        <w:right w:val="none" w:sz="0" w:space="0" w:color="auto"/>
      </w:divBdr>
    </w:div>
    <w:div w:id="1498233016">
      <w:bodyDiv w:val="1"/>
      <w:marLeft w:val="0"/>
      <w:marRight w:val="0"/>
      <w:marTop w:val="0"/>
      <w:marBottom w:val="0"/>
      <w:divBdr>
        <w:top w:val="none" w:sz="0" w:space="0" w:color="auto"/>
        <w:left w:val="none" w:sz="0" w:space="0" w:color="auto"/>
        <w:bottom w:val="none" w:sz="0" w:space="0" w:color="auto"/>
        <w:right w:val="none" w:sz="0" w:space="0" w:color="auto"/>
      </w:divBdr>
    </w:div>
    <w:div w:id="1510488050">
      <w:bodyDiv w:val="1"/>
      <w:marLeft w:val="0"/>
      <w:marRight w:val="0"/>
      <w:marTop w:val="0"/>
      <w:marBottom w:val="0"/>
      <w:divBdr>
        <w:top w:val="none" w:sz="0" w:space="0" w:color="auto"/>
        <w:left w:val="none" w:sz="0" w:space="0" w:color="auto"/>
        <w:bottom w:val="none" w:sz="0" w:space="0" w:color="auto"/>
        <w:right w:val="none" w:sz="0" w:space="0" w:color="auto"/>
      </w:divBdr>
    </w:div>
    <w:div w:id="1512915384">
      <w:bodyDiv w:val="1"/>
      <w:marLeft w:val="0"/>
      <w:marRight w:val="0"/>
      <w:marTop w:val="0"/>
      <w:marBottom w:val="0"/>
      <w:divBdr>
        <w:top w:val="none" w:sz="0" w:space="0" w:color="auto"/>
        <w:left w:val="none" w:sz="0" w:space="0" w:color="auto"/>
        <w:bottom w:val="none" w:sz="0" w:space="0" w:color="auto"/>
        <w:right w:val="none" w:sz="0" w:space="0" w:color="auto"/>
      </w:divBdr>
    </w:div>
    <w:div w:id="1513108852">
      <w:bodyDiv w:val="1"/>
      <w:marLeft w:val="0"/>
      <w:marRight w:val="0"/>
      <w:marTop w:val="0"/>
      <w:marBottom w:val="0"/>
      <w:divBdr>
        <w:top w:val="none" w:sz="0" w:space="0" w:color="auto"/>
        <w:left w:val="none" w:sz="0" w:space="0" w:color="auto"/>
        <w:bottom w:val="none" w:sz="0" w:space="0" w:color="auto"/>
        <w:right w:val="none" w:sz="0" w:space="0" w:color="auto"/>
      </w:divBdr>
    </w:div>
    <w:div w:id="1518732900">
      <w:bodyDiv w:val="1"/>
      <w:marLeft w:val="0"/>
      <w:marRight w:val="0"/>
      <w:marTop w:val="0"/>
      <w:marBottom w:val="0"/>
      <w:divBdr>
        <w:top w:val="none" w:sz="0" w:space="0" w:color="auto"/>
        <w:left w:val="none" w:sz="0" w:space="0" w:color="auto"/>
        <w:bottom w:val="none" w:sz="0" w:space="0" w:color="auto"/>
        <w:right w:val="none" w:sz="0" w:space="0" w:color="auto"/>
      </w:divBdr>
    </w:div>
    <w:div w:id="1522166400">
      <w:bodyDiv w:val="1"/>
      <w:marLeft w:val="0"/>
      <w:marRight w:val="0"/>
      <w:marTop w:val="0"/>
      <w:marBottom w:val="0"/>
      <w:divBdr>
        <w:top w:val="none" w:sz="0" w:space="0" w:color="auto"/>
        <w:left w:val="none" w:sz="0" w:space="0" w:color="auto"/>
        <w:bottom w:val="none" w:sz="0" w:space="0" w:color="auto"/>
        <w:right w:val="none" w:sz="0" w:space="0" w:color="auto"/>
      </w:divBdr>
    </w:div>
    <w:div w:id="1523088354">
      <w:bodyDiv w:val="1"/>
      <w:marLeft w:val="0"/>
      <w:marRight w:val="0"/>
      <w:marTop w:val="0"/>
      <w:marBottom w:val="0"/>
      <w:divBdr>
        <w:top w:val="none" w:sz="0" w:space="0" w:color="auto"/>
        <w:left w:val="none" w:sz="0" w:space="0" w:color="auto"/>
        <w:bottom w:val="none" w:sz="0" w:space="0" w:color="auto"/>
        <w:right w:val="none" w:sz="0" w:space="0" w:color="auto"/>
      </w:divBdr>
    </w:div>
    <w:div w:id="1524518563">
      <w:bodyDiv w:val="1"/>
      <w:marLeft w:val="0"/>
      <w:marRight w:val="0"/>
      <w:marTop w:val="0"/>
      <w:marBottom w:val="0"/>
      <w:divBdr>
        <w:top w:val="none" w:sz="0" w:space="0" w:color="auto"/>
        <w:left w:val="none" w:sz="0" w:space="0" w:color="auto"/>
        <w:bottom w:val="none" w:sz="0" w:space="0" w:color="auto"/>
        <w:right w:val="none" w:sz="0" w:space="0" w:color="auto"/>
      </w:divBdr>
    </w:div>
    <w:div w:id="1525823501">
      <w:bodyDiv w:val="1"/>
      <w:marLeft w:val="0"/>
      <w:marRight w:val="0"/>
      <w:marTop w:val="0"/>
      <w:marBottom w:val="0"/>
      <w:divBdr>
        <w:top w:val="none" w:sz="0" w:space="0" w:color="auto"/>
        <w:left w:val="none" w:sz="0" w:space="0" w:color="auto"/>
        <w:bottom w:val="none" w:sz="0" w:space="0" w:color="auto"/>
        <w:right w:val="none" w:sz="0" w:space="0" w:color="auto"/>
      </w:divBdr>
    </w:div>
    <w:div w:id="1526165952">
      <w:bodyDiv w:val="1"/>
      <w:marLeft w:val="0"/>
      <w:marRight w:val="0"/>
      <w:marTop w:val="0"/>
      <w:marBottom w:val="0"/>
      <w:divBdr>
        <w:top w:val="none" w:sz="0" w:space="0" w:color="auto"/>
        <w:left w:val="none" w:sz="0" w:space="0" w:color="auto"/>
        <w:bottom w:val="none" w:sz="0" w:space="0" w:color="auto"/>
        <w:right w:val="none" w:sz="0" w:space="0" w:color="auto"/>
      </w:divBdr>
    </w:div>
    <w:div w:id="1529172798">
      <w:bodyDiv w:val="1"/>
      <w:marLeft w:val="0"/>
      <w:marRight w:val="0"/>
      <w:marTop w:val="0"/>
      <w:marBottom w:val="0"/>
      <w:divBdr>
        <w:top w:val="none" w:sz="0" w:space="0" w:color="auto"/>
        <w:left w:val="none" w:sz="0" w:space="0" w:color="auto"/>
        <w:bottom w:val="none" w:sz="0" w:space="0" w:color="auto"/>
        <w:right w:val="none" w:sz="0" w:space="0" w:color="auto"/>
      </w:divBdr>
    </w:div>
    <w:div w:id="1529173034">
      <w:bodyDiv w:val="1"/>
      <w:marLeft w:val="0"/>
      <w:marRight w:val="0"/>
      <w:marTop w:val="0"/>
      <w:marBottom w:val="0"/>
      <w:divBdr>
        <w:top w:val="none" w:sz="0" w:space="0" w:color="auto"/>
        <w:left w:val="none" w:sz="0" w:space="0" w:color="auto"/>
        <w:bottom w:val="none" w:sz="0" w:space="0" w:color="auto"/>
        <w:right w:val="none" w:sz="0" w:space="0" w:color="auto"/>
      </w:divBdr>
    </w:div>
    <w:div w:id="1529836838">
      <w:bodyDiv w:val="1"/>
      <w:marLeft w:val="0"/>
      <w:marRight w:val="0"/>
      <w:marTop w:val="0"/>
      <w:marBottom w:val="0"/>
      <w:divBdr>
        <w:top w:val="none" w:sz="0" w:space="0" w:color="auto"/>
        <w:left w:val="none" w:sz="0" w:space="0" w:color="auto"/>
        <w:bottom w:val="none" w:sz="0" w:space="0" w:color="auto"/>
        <w:right w:val="none" w:sz="0" w:space="0" w:color="auto"/>
      </w:divBdr>
    </w:div>
    <w:div w:id="1530869688">
      <w:bodyDiv w:val="1"/>
      <w:marLeft w:val="0"/>
      <w:marRight w:val="0"/>
      <w:marTop w:val="0"/>
      <w:marBottom w:val="0"/>
      <w:divBdr>
        <w:top w:val="none" w:sz="0" w:space="0" w:color="auto"/>
        <w:left w:val="none" w:sz="0" w:space="0" w:color="auto"/>
        <w:bottom w:val="none" w:sz="0" w:space="0" w:color="auto"/>
        <w:right w:val="none" w:sz="0" w:space="0" w:color="auto"/>
      </w:divBdr>
    </w:div>
    <w:div w:id="1532184113">
      <w:bodyDiv w:val="1"/>
      <w:marLeft w:val="0"/>
      <w:marRight w:val="0"/>
      <w:marTop w:val="0"/>
      <w:marBottom w:val="0"/>
      <w:divBdr>
        <w:top w:val="none" w:sz="0" w:space="0" w:color="auto"/>
        <w:left w:val="none" w:sz="0" w:space="0" w:color="auto"/>
        <w:bottom w:val="none" w:sz="0" w:space="0" w:color="auto"/>
        <w:right w:val="none" w:sz="0" w:space="0" w:color="auto"/>
      </w:divBdr>
    </w:div>
    <w:div w:id="1533608819">
      <w:bodyDiv w:val="1"/>
      <w:marLeft w:val="0"/>
      <w:marRight w:val="0"/>
      <w:marTop w:val="0"/>
      <w:marBottom w:val="0"/>
      <w:divBdr>
        <w:top w:val="none" w:sz="0" w:space="0" w:color="auto"/>
        <w:left w:val="none" w:sz="0" w:space="0" w:color="auto"/>
        <w:bottom w:val="none" w:sz="0" w:space="0" w:color="auto"/>
        <w:right w:val="none" w:sz="0" w:space="0" w:color="auto"/>
      </w:divBdr>
    </w:div>
    <w:div w:id="1534730051">
      <w:bodyDiv w:val="1"/>
      <w:marLeft w:val="0"/>
      <w:marRight w:val="0"/>
      <w:marTop w:val="0"/>
      <w:marBottom w:val="0"/>
      <w:divBdr>
        <w:top w:val="none" w:sz="0" w:space="0" w:color="auto"/>
        <w:left w:val="none" w:sz="0" w:space="0" w:color="auto"/>
        <w:bottom w:val="none" w:sz="0" w:space="0" w:color="auto"/>
        <w:right w:val="none" w:sz="0" w:space="0" w:color="auto"/>
      </w:divBdr>
    </w:div>
    <w:div w:id="1534807536">
      <w:bodyDiv w:val="1"/>
      <w:marLeft w:val="0"/>
      <w:marRight w:val="0"/>
      <w:marTop w:val="0"/>
      <w:marBottom w:val="0"/>
      <w:divBdr>
        <w:top w:val="none" w:sz="0" w:space="0" w:color="auto"/>
        <w:left w:val="none" w:sz="0" w:space="0" w:color="auto"/>
        <w:bottom w:val="none" w:sz="0" w:space="0" w:color="auto"/>
        <w:right w:val="none" w:sz="0" w:space="0" w:color="auto"/>
      </w:divBdr>
    </w:div>
    <w:div w:id="1536231693">
      <w:bodyDiv w:val="1"/>
      <w:marLeft w:val="0"/>
      <w:marRight w:val="0"/>
      <w:marTop w:val="0"/>
      <w:marBottom w:val="0"/>
      <w:divBdr>
        <w:top w:val="none" w:sz="0" w:space="0" w:color="auto"/>
        <w:left w:val="none" w:sz="0" w:space="0" w:color="auto"/>
        <w:bottom w:val="none" w:sz="0" w:space="0" w:color="auto"/>
        <w:right w:val="none" w:sz="0" w:space="0" w:color="auto"/>
      </w:divBdr>
    </w:div>
    <w:div w:id="1546017817">
      <w:bodyDiv w:val="1"/>
      <w:marLeft w:val="0"/>
      <w:marRight w:val="0"/>
      <w:marTop w:val="0"/>
      <w:marBottom w:val="0"/>
      <w:divBdr>
        <w:top w:val="none" w:sz="0" w:space="0" w:color="auto"/>
        <w:left w:val="none" w:sz="0" w:space="0" w:color="auto"/>
        <w:bottom w:val="none" w:sz="0" w:space="0" w:color="auto"/>
        <w:right w:val="none" w:sz="0" w:space="0" w:color="auto"/>
      </w:divBdr>
    </w:div>
    <w:div w:id="1547596084">
      <w:bodyDiv w:val="1"/>
      <w:marLeft w:val="0"/>
      <w:marRight w:val="0"/>
      <w:marTop w:val="0"/>
      <w:marBottom w:val="0"/>
      <w:divBdr>
        <w:top w:val="none" w:sz="0" w:space="0" w:color="auto"/>
        <w:left w:val="none" w:sz="0" w:space="0" w:color="auto"/>
        <w:bottom w:val="none" w:sz="0" w:space="0" w:color="auto"/>
        <w:right w:val="none" w:sz="0" w:space="0" w:color="auto"/>
      </w:divBdr>
    </w:div>
    <w:div w:id="1552771551">
      <w:bodyDiv w:val="1"/>
      <w:marLeft w:val="0"/>
      <w:marRight w:val="0"/>
      <w:marTop w:val="0"/>
      <w:marBottom w:val="0"/>
      <w:divBdr>
        <w:top w:val="none" w:sz="0" w:space="0" w:color="auto"/>
        <w:left w:val="none" w:sz="0" w:space="0" w:color="auto"/>
        <w:bottom w:val="none" w:sz="0" w:space="0" w:color="auto"/>
        <w:right w:val="none" w:sz="0" w:space="0" w:color="auto"/>
      </w:divBdr>
    </w:div>
    <w:div w:id="1555854084">
      <w:bodyDiv w:val="1"/>
      <w:marLeft w:val="0"/>
      <w:marRight w:val="0"/>
      <w:marTop w:val="0"/>
      <w:marBottom w:val="0"/>
      <w:divBdr>
        <w:top w:val="none" w:sz="0" w:space="0" w:color="auto"/>
        <w:left w:val="none" w:sz="0" w:space="0" w:color="auto"/>
        <w:bottom w:val="none" w:sz="0" w:space="0" w:color="auto"/>
        <w:right w:val="none" w:sz="0" w:space="0" w:color="auto"/>
      </w:divBdr>
    </w:div>
    <w:div w:id="1559321408">
      <w:bodyDiv w:val="1"/>
      <w:marLeft w:val="0"/>
      <w:marRight w:val="0"/>
      <w:marTop w:val="0"/>
      <w:marBottom w:val="0"/>
      <w:divBdr>
        <w:top w:val="none" w:sz="0" w:space="0" w:color="auto"/>
        <w:left w:val="none" w:sz="0" w:space="0" w:color="auto"/>
        <w:bottom w:val="none" w:sz="0" w:space="0" w:color="auto"/>
        <w:right w:val="none" w:sz="0" w:space="0" w:color="auto"/>
      </w:divBdr>
    </w:div>
    <w:div w:id="1562868210">
      <w:bodyDiv w:val="1"/>
      <w:marLeft w:val="0"/>
      <w:marRight w:val="0"/>
      <w:marTop w:val="0"/>
      <w:marBottom w:val="0"/>
      <w:divBdr>
        <w:top w:val="none" w:sz="0" w:space="0" w:color="auto"/>
        <w:left w:val="none" w:sz="0" w:space="0" w:color="auto"/>
        <w:bottom w:val="none" w:sz="0" w:space="0" w:color="auto"/>
        <w:right w:val="none" w:sz="0" w:space="0" w:color="auto"/>
      </w:divBdr>
    </w:div>
    <w:div w:id="1563756346">
      <w:bodyDiv w:val="1"/>
      <w:marLeft w:val="0"/>
      <w:marRight w:val="0"/>
      <w:marTop w:val="0"/>
      <w:marBottom w:val="0"/>
      <w:divBdr>
        <w:top w:val="none" w:sz="0" w:space="0" w:color="auto"/>
        <w:left w:val="none" w:sz="0" w:space="0" w:color="auto"/>
        <w:bottom w:val="none" w:sz="0" w:space="0" w:color="auto"/>
        <w:right w:val="none" w:sz="0" w:space="0" w:color="auto"/>
      </w:divBdr>
    </w:div>
    <w:div w:id="1565531730">
      <w:bodyDiv w:val="1"/>
      <w:marLeft w:val="0"/>
      <w:marRight w:val="0"/>
      <w:marTop w:val="0"/>
      <w:marBottom w:val="0"/>
      <w:divBdr>
        <w:top w:val="none" w:sz="0" w:space="0" w:color="auto"/>
        <w:left w:val="none" w:sz="0" w:space="0" w:color="auto"/>
        <w:bottom w:val="none" w:sz="0" w:space="0" w:color="auto"/>
        <w:right w:val="none" w:sz="0" w:space="0" w:color="auto"/>
      </w:divBdr>
    </w:div>
    <w:div w:id="1569421508">
      <w:bodyDiv w:val="1"/>
      <w:marLeft w:val="0"/>
      <w:marRight w:val="0"/>
      <w:marTop w:val="0"/>
      <w:marBottom w:val="0"/>
      <w:divBdr>
        <w:top w:val="none" w:sz="0" w:space="0" w:color="auto"/>
        <w:left w:val="none" w:sz="0" w:space="0" w:color="auto"/>
        <w:bottom w:val="none" w:sz="0" w:space="0" w:color="auto"/>
        <w:right w:val="none" w:sz="0" w:space="0" w:color="auto"/>
      </w:divBdr>
    </w:div>
    <w:div w:id="1570849266">
      <w:bodyDiv w:val="1"/>
      <w:marLeft w:val="0"/>
      <w:marRight w:val="0"/>
      <w:marTop w:val="0"/>
      <w:marBottom w:val="0"/>
      <w:divBdr>
        <w:top w:val="none" w:sz="0" w:space="0" w:color="auto"/>
        <w:left w:val="none" w:sz="0" w:space="0" w:color="auto"/>
        <w:bottom w:val="none" w:sz="0" w:space="0" w:color="auto"/>
        <w:right w:val="none" w:sz="0" w:space="0" w:color="auto"/>
      </w:divBdr>
    </w:div>
    <w:div w:id="1573546764">
      <w:bodyDiv w:val="1"/>
      <w:marLeft w:val="0"/>
      <w:marRight w:val="0"/>
      <w:marTop w:val="0"/>
      <w:marBottom w:val="0"/>
      <w:divBdr>
        <w:top w:val="none" w:sz="0" w:space="0" w:color="auto"/>
        <w:left w:val="none" w:sz="0" w:space="0" w:color="auto"/>
        <w:bottom w:val="none" w:sz="0" w:space="0" w:color="auto"/>
        <w:right w:val="none" w:sz="0" w:space="0" w:color="auto"/>
      </w:divBdr>
    </w:div>
    <w:div w:id="1576085167">
      <w:bodyDiv w:val="1"/>
      <w:marLeft w:val="0"/>
      <w:marRight w:val="0"/>
      <w:marTop w:val="0"/>
      <w:marBottom w:val="0"/>
      <w:divBdr>
        <w:top w:val="none" w:sz="0" w:space="0" w:color="auto"/>
        <w:left w:val="none" w:sz="0" w:space="0" w:color="auto"/>
        <w:bottom w:val="none" w:sz="0" w:space="0" w:color="auto"/>
        <w:right w:val="none" w:sz="0" w:space="0" w:color="auto"/>
      </w:divBdr>
    </w:div>
    <w:div w:id="1578326512">
      <w:bodyDiv w:val="1"/>
      <w:marLeft w:val="0"/>
      <w:marRight w:val="0"/>
      <w:marTop w:val="0"/>
      <w:marBottom w:val="0"/>
      <w:divBdr>
        <w:top w:val="none" w:sz="0" w:space="0" w:color="auto"/>
        <w:left w:val="none" w:sz="0" w:space="0" w:color="auto"/>
        <w:bottom w:val="none" w:sz="0" w:space="0" w:color="auto"/>
        <w:right w:val="none" w:sz="0" w:space="0" w:color="auto"/>
      </w:divBdr>
    </w:div>
    <w:div w:id="1580945306">
      <w:bodyDiv w:val="1"/>
      <w:marLeft w:val="0"/>
      <w:marRight w:val="0"/>
      <w:marTop w:val="0"/>
      <w:marBottom w:val="0"/>
      <w:divBdr>
        <w:top w:val="none" w:sz="0" w:space="0" w:color="auto"/>
        <w:left w:val="none" w:sz="0" w:space="0" w:color="auto"/>
        <w:bottom w:val="none" w:sz="0" w:space="0" w:color="auto"/>
        <w:right w:val="none" w:sz="0" w:space="0" w:color="auto"/>
      </w:divBdr>
    </w:div>
    <w:div w:id="1581216709">
      <w:bodyDiv w:val="1"/>
      <w:marLeft w:val="0"/>
      <w:marRight w:val="0"/>
      <w:marTop w:val="0"/>
      <w:marBottom w:val="0"/>
      <w:divBdr>
        <w:top w:val="none" w:sz="0" w:space="0" w:color="auto"/>
        <w:left w:val="none" w:sz="0" w:space="0" w:color="auto"/>
        <w:bottom w:val="none" w:sz="0" w:space="0" w:color="auto"/>
        <w:right w:val="none" w:sz="0" w:space="0" w:color="auto"/>
      </w:divBdr>
    </w:div>
    <w:div w:id="1586037097">
      <w:bodyDiv w:val="1"/>
      <w:marLeft w:val="0"/>
      <w:marRight w:val="0"/>
      <w:marTop w:val="0"/>
      <w:marBottom w:val="0"/>
      <w:divBdr>
        <w:top w:val="none" w:sz="0" w:space="0" w:color="auto"/>
        <w:left w:val="none" w:sz="0" w:space="0" w:color="auto"/>
        <w:bottom w:val="none" w:sz="0" w:space="0" w:color="auto"/>
        <w:right w:val="none" w:sz="0" w:space="0" w:color="auto"/>
      </w:divBdr>
    </w:div>
    <w:div w:id="1592396684">
      <w:bodyDiv w:val="1"/>
      <w:marLeft w:val="0"/>
      <w:marRight w:val="0"/>
      <w:marTop w:val="0"/>
      <w:marBottom w:val="0"/>
      <w:divBdr>
        <w:top w:val="none" w:sz="0" w:space="0" w:color="auto"/>
        <w:left w:val="none" w:sz="0" w:space="0" w:color="auto"/>
        <w:bottom w:val="none" w:sz="0" w:space="0" w:color="auto"/>
        <w:right w:val="none" w:sz="0" w:space="0" w:color="auto"/>
      </w:divBdr>
    </w:div>
    <w:div w:id="1603294661">
      <w:bodyDiv w:val="1"/>
      <w:marLeft w:val="0"/>
      <w:marRight w:val="0"/>
      <w:marTop w:val="0"/>
      <w:marBottom w:val="0"/>
      <w:divBdr>
        <w:top w:val="none" w:sz="0" w:space="0" w:color="auto"/>
        <w:left w:val="none" w:sz="0" w:space="0" w:color="auto"/>
        <w:bottom w:val="none" w:sz="0" w:space="0" w:color="auto"/>
        <w:right w:val="none" w:sz="0" w:space="0" w:color="auto"/>
      </w:divBdr>
    </w:div>
    <w:div w:id="1606300921">
      <w:bodyDiv w:val="1"/>
      <w:marLeft w:val="0"/>
      <w:marRight w:val="0"/>
      <w:marTop w:val="0"/>
      <w:marBottom w:val="0"/>
      <w:divBdr>
        <w:top w:val="none" w:sz="0" w:space="0" w:color="auto"/>
        <w:left w:val="none" w:sz="0" w:space="0" w:color="auto"/>
        <w:bottom w:val="none" w:sz="0" w:space="0" w:color="auto"/>
        <w:right w:val="none" w:sz="0" w:space="0" w:color="auto"/>
      </w:divBdr>
    </w:div>
    <w:div w:id="1607620578">
      <w:bodyDiv w:val="1"/>
      <w:marLeft w:val="0"/>
      <w:marRight w:val="0"/>
      <w:marTop w:val="0"/>
      <w:marBottom w:val="0"/>
      <w:divBdr>
        <w:top w:val="none" w:sz="0" w:space="0" w:color="auto"/>
        <w:left w:val="none" w:sz="0" w:space="0" w:color="auto"/>
        <w:bottom w:val="none" w:sz="0" w:space="0" w:color="auto"/>
        <w:right w:val="none" w:sz="0" w:space="0" w:color="auto"/>
      </w:divBdr>
    </w:div>
    <w:div w:id="1609923533">
      <w:bodyDiv w:val="1"/>
      <w:marLeft w:val="0"/>
      <w:marRight w:val="0"/>
      <w:marTop w:val="0"/>
      <w:marBottom w:val="0"/>
      <w:divBdr>
        <w:top w:val="none" w:sz="0" w:space="0" w:color="auto"/>
        <w:left w:val="none" w:sz="0" w:space="0" w:color="auto"/>
        <w:bottom w:val="none" w:sz="0" w:space="0" w:color="auto"/>
        <w:right w:val="none" w:sz="0" w:space="0" w:color="auto"/>
      </w:divBdr>
    </w:div>
    <w:div w:id="1612860207">
      <w:bodyDiv w:val="1"/>
      <w:marLeft w:val="0"/>
      <w:marRight w:val="0"/>
      <w:marTop w:val="0"/>
      <w:marBottom w:val="0"/>
      <w:divBdr>
        <w:top w:val="none" w:sz="0" w:space="0" w:color="auto"/>
        <w:left w:val="none" w:sz="0" w:space="0" w:color="auto"/>
        <w:bottom w:val="none" w:sz="0" w:space="0" w:color="auto"/>
        <w:right w:val="none" w:sz="0" w:space="0" w:color="auto"/>
      </w:divBdr>
    </w:div>
    <w:div w:id="1623606456">
      <w:bodyDiv w:val="1"/>
      <w:marLeft w:val="0"/>
      <w:marRight w:val="0"/>
      <w:marTop w:val="0"/>
      <w:marBottom w:val="0"/>
      <w:divBdr>
        <w:top w:val="none" w:sz="0" w:space="0" w:color="auto"/>
        <w:left w:val="none" w:sz="0" w:space="0" w:color="auto"/>
        <w:bottom w:val="none" w:sz="0" w:space="0" w:color="auto"/>
        <w:right w:val="none" w:sz="0" w:space="0" w:color="auto"/>
      </w:divBdr>
    </w:div>
    <w:div w:id="1628584488">
      <w:bodyDiv w:val="1"/>
      <w:marLeft w:val="0"/>
      <w:marRight w:val="0"/>
      <w:marTop w:val="0"/>
      <w:marBottom w:val="0"/>
      <w:divBdr>
        <w:top w:val="none" w:sz="0" w:space="0" w:color="auto"/>
        <w:left w:val="none" w:sz="0" w:space="0" w:color="auto"/>
        <w:bottom w:val="none" w:sz="0" w:space="0" w:color="auto"/>
        <w:right w:val="none" w:sz="0" w:space="0" w:color="auto"/>
      </w:divBdr>
    </w:div>
    <w:div w:id="1630823105">
      <w:bodyDiv w:val="1"/>
      <w:marLeft w:val="0"/>
      <w:marRight w:val="0"/>
      <w:marTop w:val="0"/>
      <w:marBottom w:val="0"/>
      <w:divBdr>
        <w:top w:val="none" w:sz="0" w:space="0" w:color="auto"/>
        <w:left w:val="none" w:sz="0" w:space="0" w:color="auto"/>
        <w:bottom w:val="none" w:sz="0" w:space="0" w:color="auto"/>
        <w:right w:val="none" w:sz="0" w:space="0" w:color="auto"/>
      </w:divBdr>
    </w:div>
    <w:div w:id="1631085359">
      <w:bodyDiv w:val="1"/>
      <w:marLeft w:val="0"/>
      <w:marRight w:val="0"/>
      <w:marTop w:val="0"/>
      <w:marBottom w:val="0"/>
      <w:divBdr>
        <w:top w:val="none" w:sz="0" w:space="0" w:color="auto"/>
        <w:left w:val="none" w:sz="0" w:space="0" w:color="auto"/>
        <w:bottom w:val="none" w:sz="0" w:space="0" w:color="auto"/>
        <w:right w:val="none" w:sz="0" w:space="0" w:color="auto"/>
      </w:divBdr>
    </w:div>
    <w:div w:id="1634140252">
      <w:bodyDiv w:val="1"/>
      <w:marLeft w:val="0"/>
      <w:marRight w:val="0"/>
      <w:marTop w:val="0"/>
      <w:marBottom w:val="0"/>
      <w:divBdr>
        <w:top w:val="none" w:sz="0" w:space="0" w:color="auto"/>
        <w:left w:val="none" w:sz="0" w:space="0" w:color="auto"/>
        <w:bottom w:val="none" w:sz="0" w:space="0" w:color="auto"/>
        <w:right w:val="none" w:sz="0" w:space="0" w:color="auto"/>
      </w:divBdr>
    </w:div>
    <w:div w:id="1638103216">
      <w:bodyDiv w:val="1"/>
      <w:marLeft w:val="0"/>
      <w:marRight w:val="0"/>
      <w:marTop w:val="0"/>
      <w:marBottom w:val="0"/>
      <w:divBdr>
        <w:top w:val="none" w:sz="0" w:space="0" w:color="auto"/>
        <w:left w:val="none" w:sz="0" w:space="0" w:color="auto"/>
        <w:bottom w:val="none" w:sz="0" w:space="0" w:color="auto"/>
        <w:right w:val="none" w:sz="0" w:space="0" w:color="auto"/>
      </w:divBdr>
    </w:div>
    <w:div w:id="1638533832">
      <w:bodyDiv w:val="1"/>
      <w:marLeft w:val="0"/>
      <w:marRight w:val="0"/>
      <w:marTop w:val="0"/>
      <w:marBottom w:val="0"/>
      <w:divBdr>
        <w:top w:val="none" w:sz="0" w:space="0" w:color="auto"/>
        <w:left w:val="none" w:sz="0" w:space="0" w:color="auto"/>
        <w:bottom w:val="none" w:sz="0" w:space="0" w:color="auto"/>
        <w:right w:val="none" w:sz="0" w:space="0" w:color="auto"/>
      </w:divBdr>
    </w:div>
    <w:div w:id="1638758115">
      <w:bodyDiv w:val="1"/>
      <w:marLeft w:val="0"/>
      <w:marRight w:val="0"/>
      <w:marTop w:val="0"/>
      <w:marBottom w:val="0"/>
      <w:divBdr>
        <w:top w:val="none" w:sz="0" w:space="0" w:color="auto"/>
        <w:left w:val="none" w:sz="0" w:space="0" w:color="auto"/>
        <w:bottom w:val="none" w:sz="0" w:space="0" w:color="auto"/>
        <w:right w:val="none" w:sz="0" w:space="0" w:color="auto"/>
      </w:divBdr>
    </w:div>
    <w:div w:id="1641686735">
      <w:bodyDiv w:val="1"/>
      <w:marLeft w:val="0"/>
      <w:marRight w:val="0"/>
      <w:marTop w:val="0"/>
      <w:marBottom w:val="0"/>
      <w:divBdr>
        <w:top w:val="none" w:sz="0" w:space="0" w:color="auto"/>
        <w:left w:val="none" w:sz="0" w:space="0" w:color="auto"/>
        <w:bottom w:val="none" w:sz="0" w:space="0" w:color="auto"/>
        <w:right w:val="none" w:sz="0" w:space="0" w:color="auto"/>
      </w:divBdr>
    </w:div>
    <w:div w:id="1646278765">
      <w:bodyDiv w:val="1"/>
      <w:marLeft w:val="0"/>
      <w:marRight w:val="0"/>
      <w:marTop w:val="0"/>
      <w:marBottom w:val="0"/>
      <w:divBdr>
        <w:top w:val="none" w:sz="0" w:space="0" w:color="auto"/>
        <w:left w:val="none" w:sz="0" w:space="0" w:color="auto"/>
        <w:bottom w:val="none" w:sz="0" w:space="0" w:color="auto"/>
        <w:right w:val="none" w:sz="0" w:space="0" w:color="auto"/>
      </w:divBdr>
    </w:div>
    <w:div w:id="1650092742">
      <w:bodyDiv w:val="1"/>
      <w:marLeft w:val="0"/>
      <w:marRight w:val="0"/>
      <w:marTop w:val="0"/>
      <w:marBottom w:val="0"/>
      <w:divBdr>
        <w:top w:val="none" w:sz="0" w:space="0" w:color="auto"/>
        <w:left w:val="none" w:sz="0" w:space="0" w:color="auto"/>
        <w:bottom w:val="none" w:sz="0" w:space="0" w:color="auto"/>
        <w:right w:val="none" w:sz="0" w:space="0" w:color="auto"/>
      </w:divBdr>
    </w:div>
    <w:div w:id="1659576734">
      <w:bodyDiv w:val="1"/>
      <w:marLeft w:val="0"/>
      <w:marRight w:val="0"/>
      <w:marTop w:val="0"/>
      <w:marBottom w:val="0"/>
      <w:divBdr>
        <w:top w:val="none" w:sz="0" w:space="0" w:color="auto"/>
        <w:left w:val="none" w:sz="0" w:space="0" w:color="auto"/>
        <w:bottom w:val="none" w:sz="0" w:space="0" w:color="auto"/>
        <w:right w:val="none" w:sz="0" w:space="0" w:color="auto"/>
      </w:divBdr>
    </w:div>
    <w:div w:id="1662736932">
      <w:bodyDiv w:val="1"/>
      <w:marLeft w:val="0"/>
      <w:marRight w:val="0"/>
      <w:marTop w:val="0"/>
      <w:marBottom w:val="0"/>
      <w:divBdr>
        <w:top w:val="none" w:sz="0" w:space="0" w:color="auto"/>
        <w:left w:val="none" w:sz="0" w:space="0" w:color="auto"/>
        <w:bottom w:val="none" w:sz="0" w:space="0" w:color="auto"/>
        <w:right w:val="none" w:sz="0" w:space="0" w:color="auto"/>
      </w:divBdr>
    </w:div>
    <w:div w:id="1668904179">
      <w:bodyDiv w:val="1"/>
      <w:marLeft w:val="0"/>
      <w:marRight w:val="0"/>
      <w:marTop w:val="0"/>
      <w:marBottom w:val="0"/>
      <w:divBdr>
        <w:top w:val="none" w:sz="0" w:space="0" w:color="auto"/>
        <w:left w:val="none" w:sz="0" w:space="0" w:color="auto"/>
        <w:bottom w:val="none" w:sz="0" w:space="0" w:color="auto"/>
        <w:right w:val="none" w:sz="0" w:space="0" w:color="auto"/>
      </w:divBdr>
    </w:div>
    <w:div w:id="1675063022">
      <w:bodyDiv w:val="1"/>
      <w:marLeft w:val="0"/>
      <w:marRight w:val="0"/>
      <w:marTop w:val="0"/>
      <w:marBottom w:val="0"/>
      <w:divBdr>
        <w:top w:val="none" w:sz="0" w:space="0" w:color="auto"/>
        <w:left w:val="none" w:sz="0" w:space="0" w:color="auto"/>
        <w:bottom w:val="none" w:sz="0" w:space="0" w:color="auto"/>
        <w:right w:val="none" w:sz="0" w:space="0" w:color="auto"/>
      </w:divBdr>
    </w:div>
    <w:div w:id="1676104485">
      <w:bodyDiv w:val="1"/>
      <w:marLeft w:val="0"/>
      <w:marRight w:val="0"/>
      <w:marTop w:val="0"/>
      <w:marBottom w:val="0"/>
      <w:divBdr>
        <w:top w:val="none" w:sz="0" w:space="0" w:color="auto"/>
        <w:left w:val="none" w:sz="0" w:space="0" w:color="auto"/>
        <w:bottom w:val="none" w:sz="0" w:space="0" w:color="auto"/>
        <w:right w:val="none" w:sz="0" w:space="0" w:color="auto"/>
      </w:divBdr>
    </w:div>
    <w:div w:id="1684504110">
      <w:bodyDiv w:val="1"/>
      <w:marLeft w:val="0"/>
      <w:marRight w:val="0"/>
      <w:marTop w:val="0"/>
      <w:marBottom w:val="0"/>
      <w:divBdr>
        <w:top w:val="none" w:sz="0" w:space="0" w:color="auto"/>
        <w:left w:val="none" w:sz="0" w:space="0" w:color="auto"/>
        <w:bottom w:val="none" w:sz="0" w:space="0" w:color="auto"/>
        <w:right w:val="none" w:sz="0" w:space="0" w:color="auto"/>
      </w:divBdr>
    </w:div>
    <w:div w:id="1685085404">
      <w:bodyDiv w:val="1"/>
      <w:marLeft w:val="0"/>
      <w:marRight w:val="0"/>
      <w:marTop w:val="0"/>
      <w:marBottom w:val="0"/>
      <w:divBdr>
        <w:top w:val="none" w:sz="0" w:space="0" w:color="auto"/>
        <w:left w:val="none" w:sz="0" w:space="0" w:color="auto"/>
        <w:bottom w:val="none" w:sz="0" w:space="0" w:color="auto"/>
        <w:right w:val="none" w:sz="0" w:space="0" w:color="auto"/>
      </w:divBdr>
    </w:div>
    <w:div w:id="1699546682">
      <w:bodyDiv w:val="1"/>
      <w:marLeft w:val="0"/>
      <w:marRight w:val="0"/>
      <w:marTop w:val="0"/>
      <w:marBottom w:val="0"/>
      <w:divBdr>
        <w:top w:val="none" w:sz="0" w:space="0" w:color="auto"/>
        <w:left w:val="none" w:sz="0" w:space="0" w:color="auto"/>
        <w:bottom w:val="none" w:sz="0" w:space="0" w:color="auto"/>
        <w:right w:val="none" w:sz="0" w:space="0" w:color="auto"/>
      </w:divBdr>
    </w:div>
    <w:div w:id="1703750117">
      <w:bodyDiv w:val="1"/>
      <w:marLeft w:val="0"/>
      <w:marRight w:val="0"/>
      <w:marTop w:val="0"/>
      <w:marBottom w:val="0"/>
      <w:divBdr>
        <w:top w:val="none" w:sz="0" w:space="0" w:color="auto"/>
        <w:left w:val="none" w:sz="0" w:space="0" w:color="auto"/>
        <w:bottom w:val="none" w:sz="0" w:space="0" w:color="auto"/>
        <w:right w:val="none" w:sz="0" w:space="0" w:color="auto"/>
      </w:divBdr>
    </w:div>
    <w:div w:id="1710062077">
      <w:bodyDiv w:val="1"/>
      <w:marLeft w:val="0"/>
      <w:marRight w:val="0"/>
      <w:marTop w:val="0"/>
      <w:marBottom w:val="0"/>
      <w:divBdr>
        <w:top w:val="none" w:sz="0" w:space="0" w:color="auto"/>
        <w:left w:val="none" w:sz="0" w:space="0" w:color="auto"/>
        <w:bottom w:val="none" w:sz="0" w:space="0" w:color="auto"/>
        <w:right w:val="none" w:sz="0" w:space="0" w:color="auto"/>
      </w:divBdr>
    </w:div>
    <w:div w:id="1711226987">
      <w:bodyDiv w:val="1"/>
      <w:marLeft w:val="0"/>
      <w:marRight w:val="0"/>
      <w:marTop w:val="0"/>
      <w:marBottom w:val="0"/>
      <w:divBdr>
        <w:top w:val="none" w:sz="0" w:space="0" w:color="auto"/>
        <w:left w:val="none" w:sz="0" w:space="0" w:color="auto"/>
        <w:bottom w:val="none" w:sz="0" w:space="0" w:color="auto"/>
        <w:right w:val="none" w:sz="0" w:space="0" w:color="auto"/>
      </w:divBdr>
    </w:div>
    <w:div w:id="1717125210">
      <w:bodyDiv w:val="1"/>
      <w:marLeft w:val="0"/>
      <w:marRight w:val="0"/>
      <w:marTop w:val="0"/>
      <w:marBottom w:val="0"/>
      <w:divBdr>
        <w:top w:val="none" w:sz="0" w:space="0" w:color="auto"/>
        <w:left w:val="none" w:sz="0" w:space="0" w:color="auto"/>
        <w:bottom w:val="none" w:sz="0" w:space="0" w:color="auto"/>
        <w:right w:val="none" w:sz="0" w:space="0" w:color="auto"/>
      </w:divBdr>
    </w:div>
    <w:div w:id="1726683601">
      <w:bodyDiv w:val="1"/>
      <w:marLeft w:val="0"/>
      <w:marRight w:val="0"/>
      <w:marTop w:val="0"/>
      <w:marBottom w:val="0"/>
      <w:divBdr>
        <w:top w:val="none" w:sz="0" w:space="0" w:color="auto"/>
        <w:left w:val="none" w:sz="0" w:space="0" w:color="auto"/>
        <w:bottom w:val="none" w:sz="0" w:space="0" w:color="auto"/>
        <w:right w:val="none" w:sz="0" w:space="0" w:color="auto"/>
      </w:divBdr>
    </w:div>
    <w:div w:id="1733195988">
      <w:bodyDiv w:val="1"/>
      <w:marLeft w:val="0"/>
      <w:marRight w:val="0"/>
      <w:marTop w:val="0"/>
      <w:marBottom w:val="0"/>
      <w:divBdr>
        <w:top w:val="none" w:sz="0" w:space="0" w:color="auto"/>
        <w:left w:val="none" w:sz="0" w:space="0" w:color="auto"/>
        <w:bottom w:val="none" w:sz="0" w:space="0" w:color="auto"/>
        <w:right w:val="none" w:sz="0" w:space="0" w:color="auto"/>
      </w:divBdr>
    </w:div>
    <w:div w:id="1734965693">
      <w:bodyDiv w:val="1"/>
      <w:marLeft w:val="0"/>
      <w:marRight w:val="0"/>
      <w:marTop w:val="0"/>
      <w:marBottom w:val="0"/>
      <w:divBdr>
        <w:top w:val="none" w:sz="0" w:space="0" w:color="auto"/>
        <w:left w:val="none" w:sz="0" w:space="0" w:color="auto"/>
        <w:bottom w:val="none" w:sz="0" w:space="0" w:color="auto"/>
        <w:right w:val="none" w:sz="0" w:space="0" w:color="auto"/>
      </w:divBdr>
    </w:div>
    <w:div w:id="1739474737">
      <w:bodyDiv w:val="1"/>
      <w:marLeft w:val="0"/>
      <w:marRight w:val="0"/>
      <w:marTop w:val="0"/>
      <w:marBottom w:val="0"/>
      <w:divBdr>
        <w:top w:val="none" w:sz="0" w:space="0" w:color="auto"/>
        <w:left w:val="none" w:sz="0" w:space="0" w:color="auto"/>
        <w:bottom w:val="none" w:sz="0" w:space="0" w:color="auto"/>
        <w:right w:val="none" w:sz="0" w:space="0" w:color="auto"/>
      </w:divBdr>
    </w:div>
    <w:div w:id="1743486758">
      <w:bodyDiv w:val="1"/>
      <w:marLeft w:val="0"/>
      <w:marRight w:val="0"/>
      <w:marTop w:val="0"/>
      <w:marBottom w:val="0"/>
      <w:divBdr>
        <w:top w:val="none" w:sz="0" w:space="0" w:color="auto"/>
        <w:left w:val="none" w:sz="0" w:space="0" w:color="auto"/>
        <w:bottom w:val="none" w:sz="0" w:space="0" w:color="auto"/>
        <w:right w:val="none" w:sz="0" w:space="0" w:color="auto"/>
      </w:divBdr>
    </w:div>
    <w:div w:id="1746103025">
      <w:bodyDiv w:val="1"/>
      <w:marLeft w:val="0"/>
      <w:marRight w:val="0"/>
      <w:marTop w:val="0"/>
      <w:marBottom w:val="0"/>
      <w:divBdr>
        <w:top w:val="none" w:sz="0" w:space="0" w:color="auto"/>
        <w:left w:val="none" w:sz="0" w:space="0" w:color="auto"/>
        <w:bottom w:val="none" w:sz="0" w:space="0" w:color="auto"/>
        <w:right w:val="none" w:sz="0" w:space="0" w:color="auto"/>
      </w:divBdr>
    </w:div>
    <w:div w:id="1749377048">
      <w:bodyDiv w:val="1"/>
      <w:marLeft w:val="0"/>
      <w:marRight w:val="0"/>
      <w:marTop w:val="0"/>
      <w:marBottom w:val="0"/>
      <w:divBdr>
        <w:top w:val="none" w:sz="0" w:space="0" w:color="auto"/>
        <w:left w:val="none" w:sz="0" w:space="0" w:color="auto"/>
        <w:bottom w:val="none" w:sz="0" w:space="0" w:color="auto"/>
        <w:right w:val="none" w:sz="0" w:space="0" w:color="auto"/>
      </w:divBdr>
    </w:div>
    <w:div w:id="1754667217">
      <w:bodyDiv w:val="1"/>
      <w:marLeft w:val="0"/>
      <w:marRight w:val="0"/>
      <w:marTop w:val="0"/>
      <w:marBottom w:val="0"/>
      <w:divBdr>
        <w:top w:val="none" w:sz="0" w:space="0" w:color="auto"/>
        <w:left w:val="none" w:sz="0" w:space="0" w:color="auto"/>
        <w:bottom w:val="none" w:sz="0" w:space="0" w:color="auto"/>
        <w:right w:val="none" w:sz="0" w:space="0" w:color="auto"/>
      </w:divBdr>
    </w:div>
    <w:div w:id="1760062261">
      <w:bodyDiv w:val="1"/>
      <w:marLeft w:val="0"/>
      <w:marRight w:val="0"/>
      <w:marTop w:val="0"/>
      <w:marBottom w:val="0"/>
      <w:divBdr>
        <w:top w:val="none" w:sz="0" w:space="0" w:color="auto"/>
        <w:left w:val="none" w:sz="0" w:space="0" w:color="auto"/>
        <w:bottom w:val="none" w:sz="0" w:space="0" w:color="auto"/>
        <w:right w:val="none" w:sz="0" w:space="0" w:color="auto"/>
      </w:divBdr>
    </w:div>
    <w:div w:id="1771118712">
      <w:bodyDiv w:val="1"/>
      <w:marLeft w:val="0"/>
      <w:marRight w:val="0"/>
      <w:marTop w:val="0"/>
      <w:marBottom w:val="0"/>
      <w:divBdr>
        <w:top w:val="none" w:sz="0" w:space="0" w:color="auto"/>
        <w:left w:val="none" w:sz="0" w:space="0" w:color="auto"/>
        <w:bottom w:val="none" w:sz="0" w:space="0" w:color="auto"/>
        <w:right w:val="none" w:sz="0" w:space="0" w:color="auto"/>
      </w:divBdr>
    </w:div>
    <w:div w:id="1773549731">
      <w:bodyDiv w:val="1"/>
      <w:marLeft w:val="0"/>
      <w:marRight w:val="0"/>
      <w:marTop w:val="0"/>
      <w:marBottom w:val="0"/>
      <w:divBdr>
        <w:top w:val="none" w:sz="0" w:space="0" w:color="auto"/>
        <w:left w:val="none" w:sz="0" w:space="0" w:color="auto"/>
        <w:bottom w:val="none" w:sz="0" w:space="0" w:color="auto"/>
        <w:right w:val="none" w:sz="0" w:space="0" w:color="auto"/>
      </w:divBdr>
    </w:div>
    <w:div w:id="1777677495">
      <w:bodyDiv w:val="1"/>
      <w:marLeft w:val="0"/>
      <w:marRight w:val="0"/>
      <w:marTop w:val="0"/>
      <w:marBottom w:val="0"/>
      <w:divBdr>
        <w:top w:val="none" w:sz="0" w:space="0" w:color="auto"/>
        <w:left w:val="none" w:sz="0" w:space="0" w:color="auto"/>
        <w:bottom w:val="none" w:sz="0" w:space="0" w:color="auto"/>
        <w:right w:val="none" w:sz="0" w:space="0" w:color="auto"/>
      </w:divBdr>
      <w:divsChild>
        <w:div w:id="777213694">
          <w:marLeft w:val="0"/>
          <w:marRight w:val="0"/>
          <w:marTop w:val="0"/>
          <w:marBottom w:val="0"/>
          <w:divBdr>
            <w:top w:val="none" w:sz="0" w:space="0" w:color="auto"/>
            <w:left w:val="none" w:sz="0" w:space="0" w:color="auto"/>
            <w:bottom w:val="none" w:sz="0" w:space="0" w:color="auto"/>
            <w:right w:val="none" w:sz="0" w:space="0" w:color="auto"/>
          </w:divBdr>
          <w:divsChild>
            <w:div w:id="1743334708">
              <w:marLeft w:val="0"/>
              <w:marRight w:val="0"/>
              <w:marTop w:val="0"/>
              <w:marBottom w:val="0"/>
              <w:divBdr>
                <w:top w:val="none" w:sz="0" w:space="0" w:color="auto"/>
                <w:left w:val="none" w:sz="0" w:space="0" w:color="auto"/>
                <w:bottom w:val="none" w:sz="0" w:space="0" w:color="auto"/>
                <w:right w:val="none" w:sz="0" w:space="0" w:color="auto"/>
              </w:divBdr>
              <w:divsChild>
                <w:div w:id="1973706051">
                  <w:marLeft w:val="0"/>
                  <w:marRight w:val="0"/>
                  <w:marTop w:val="0"/>
                  <w:marBottom w:val="0"/>
                  <w:divBdr>
                    <w:top w:val="none" w:sz="0" w:space="0" w:color="auto"/>
                    <w:left w:val="none" w:sz="0" w:space="0" w:color="auto"/>
                    <w:bottom w:val="none" w:sz="0" w:space="0" w:color="auto"/>
                    <w:right w:val="none" w:sz="0" w:space="0" w:color="auto"/>
                  </w:divBdr>
                  <w:divsChild>
                    <w:div w:id="853157163">
                      <w:marLeft w:val="0"/>
                      <w:marRight w:val="0"/>
                      <w:marTop w:val="0"/>
                      <w:marBottom w:val="0"/>
                      <w:divBdr>
                        <w:top w:val="none" w:sz="0" w:space="0" w:color="auto"/>
                        <w:left w:val="none" w:sz="0" w:space="0" w:color="auto"/>
                        <w:bottom w:val="none" w:sz="0" w:space="0" w:color="auto"/>
                        <w:right w:val="none" w:sz="0" w:space="0" w:color="auto"/>
                      </w:divBdr>
                      <w:divsChild>
                        <w:div w:id="75328437">
                          <w:marLeft w:val="0"/>
                          <w:marRight w:val="0"/>
                          <w:marTop w:val="0"/>
                          <w:marBottom w:val="0"/>
                          <w:divBdr>
                            <w:top w:val="none" w:sz="0" w:space="0" w:color="auto"/>
                            <w:left w:val="none" w:sz="0" w:space="0" w:color="auto"/>
                            <w:bottom w:val="none" w:sz="0" w:space="0" w:color="auto"/>
                            <w:right w:val="none" w:sz="0" w:space="0" w:color="auto"/>
                          </w:divBdr>
                          <w:divsChild>
                            <w:div w:id="25683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9180320">
      <w:bodyDiv w:val="1"/>
      <w:marLeft w:val="0"/>
      <w:marRight w:val="0"/>
      <w:marTop w:val="0"/>
      <w:marBottom w:val="0"/>
      <w:divBdr>
        <w:top w:val="none" w:sz="0" w:space="0" w:color="auto"/>
        <w:left w:val="none" w:sz="0" w:space="0" w:color="auto"/>
        <w:bottom w:val="none" w:sz="0" w:space="0" w:color="auto"/>
        <w:right w:val="none" w:sz="0" w:space="0" w:color="auto"/>
      </w:divBdr>
    </w:div>
    <w:div w:id="1779569168">
      <w:bodyDiv w:val="1"/>
      <w:marLeft w:val="0"/>
      <w:marRight w:val="0"/>
      <w:marTop w:val="0"/>
      <w:marBottom w:val="0"/>
      <w:divBdr>
        <w:top w:val="none" w:sz="0" w:space="0" w:color="auto"/>
        <w:left w:val="none" w:sz="0" w:space="0" w:color="auto"/>
        <w:bottom w:val="none" w:sz="0" w:space="0" w:color="auto"/>
        <w:right w:val="none" w:sz="0" w:space="0" w:color="auto"/>
      </w:divBdr>
    </w:div>
    <w:div w:id="1786119913">
      <w:bodyDiv w:val="1"/>
      <w:marLeft w:val="0"/>
      <w:marRight w:val="0"/>
      <w:marTop w:val="0"/>
      <w:marBottom w:val="0"/>
      <w:divBdr>
        <w:top w:val="none" w:sz="0" w:space="0" w:color="auto"/>
        <w:left w:val="none" w:sz="0" w:space="0" w:color="auto"/>
        <w:bottom w:val="none" w:sz="0" w:space="0" w:color="auto"/>
        <w:right w:val="none" w:sz="0" w:space="0" w:color="auto"/>
      </w:divBdr>
    </w:div>
    <w:div w:id="1786342985">
      <w:bodyDiv w:val="1"/>
      <w:marLeft w:val="0"/>
      <w:marRight w:val="0"/>
      <w:marTop w:val="0"/>
      <w:marBottom w:val="0"/>
      <w:divBdr>
        <w:top w:val="none" w:sz="0" w:space="0" w:color="auto"/>
        <w:left w:val="none" w:sz="0" w:space="0" w:color="auto"/>
        <w:bottom w:val="none" w:sz="0" w:space="0" w:color="auto"/>
        <w:right w:val="none" w:sz="0" w:space="0" w:color="auto"/>
      </w:divBdr>
    </w:div>
    <w:div w:id="1787502022">
      <w:bodyDiv w:val="1"/>
      <w:marLeft w:val="0"/>
      <w:marRight w:val="0"/>
      <w:marTop w:val="0"/>
      <w:marBottom w:val="0"/>
      <w:divBdr>
        <w:top w:val="none" w:sz="0" w:space="0" w:color="auto"/>
        <w:left w:val="none" w:sz="0" w:space="0" w:color="auto"/>
        <w:bottom w:val="none" w:sz="0" w:space="0" w:color="auto"/>
        <w:right w:val="none" w:sz="0" w:space="0" w:color="auto"/>
      </w:divBdr>
    </w:div>
    <w:div w:id="1791432196">
      <w:bodyDiv w:val="1"/>
      <w:marLeft w:val="0"/>
      <w:marRight w:val="0"/>
      <w:marTop w:val="0"/>
      <w:marBottom w:val="0"/>
      <w:divBdr>
        <w:top w:val="none" w:sz="0" w:space="0" w:color="auto"/>
        <w:left w:val="none" w:sz="0" w:space="0" w:color="auto"/>
        <w:bottom w:val="none" w:sz="0" w:space="0" w:color="auto"/>
        <w:right w:val="none" w:sz="0" w:space="0" w:color="auto"/>
      </w:divBdr>
    </w:div>
    <w:div w:id="1791433709">
      <w:bodyDiv w:val="1"/>
      <w:marLeft w:val="0"/>
      <w:marRight w:val="0"/>
      <w:marTop w:val="0"/>
      <w:marBottom w:val="0"/>
      <w:divBdr>
        <w:top w:val="none" w:sz="0" w:space="0" w:color="auto"/>
        <w:left w:val="none" w:sz="0" w:space="0" w:color="auto"/>
        <w:bottom w:val="none" w:sz="0" w:space="0" w:color="auto"/>
        <w:right w:val="none" w:sz="0" w:space="0" w:color="auto"/>
      </w:divBdr>
    </w:div>
    <w:div w:id="1793596134">
      <w:bodyDiv w:val="1"/>
      <w:marLeft w:val="0"/>
      <w:marRight w:val="0"/>
      <w:marTop w:val="0"/>
      <w:marBottom w:val="0"/>
      <w:divBdr>
        <w:top w:val="none" w:sz="0" w:space="0" w:color="auto"/>
        <w:left w:val="none" w:sz="0" w:space="0" w:color="auto"/>
        <w:bottom w:val="none" w:sz="0" w:space="0" w:color="auto"/>
        <w:right w:val="none" w:sz="0" w:space="0" w:color="auto"/>
      </w:divBdr>
    </w:div>
    <w:div w:id="1801263801">
      <w:bodyDiv w:val="1"/>
      <w:marLeft w:val="0"/>
      <w:marRight w:val="0"/>
      <w:marTop w:val="0"/>
      <w:marBottom w:val="0"/>
      <w:divBdr>
        <w:top w:val="none" w:sz="0" w:space="0" w:color="auto"/>
        <w:left w:val="none" w:sz="0" w:space="0" w:color="auto"/>
        <w:bottom w:val="none" w:sz="0" w:space="0" w:color="auto"/>
        <w:right w:val="none" w:sz="0" w:space="0" w:color="auto"/>
      </w:divBdr>
    </w:div>
    <w:div w:id="1810632919">
      <w:bodyDiv w:val="1"/>
      <w:marLeft w:val="0"/>
      <w:marRight w:val="0"/>
      <w:marTop w:val="0"/>
      <w:marBottom w:val="0"/>
      <w:divBdr>
        <w:top w:val="none" w:sz="0" w:space="0" w:color="auto"/>
        <w:left w:val="none" w:sz="0" w:space="0" w:color="auto"/>
        <w:bottom w:val="none" w:sz="0" w:space="0" w:color="auto"/>
        <w:right w:val="none" w:sz="0" w:space="0" w:color="auto"/>
      </w:divBdr>
    </w:div>
    <w:div w:id="1815949869">
      <w:bodyDiv w:val="1"/>
      <w:marLeft w:val="0"/>
      <w:marRight w:val="0"/>
      <w:marTop w:val="0"/>
      <w:marBottom w:val="0"/>
      <w:divBdr>
        <w:top w:val="none" w:sz="0" w:space="0" w:color="auto"/>
        <w:left w:val="none" w:sz="0" w:space="0" w:color="auto"/>
        <w:bottom w:val="none" w:sz="0" w:space="0" w:color="auto"/>
        <w:right w:val="none" w:sz="0" w:space="0" w:color="auto"/>
      </w:divBdr>
    </w:div>
    <w:div w:id="1820262460">
      <w:bodyDiv w:val="1"/>
      <w:marLeft w:val="0"/>
      <w:marRight w:val="0"/>
      <w:marTop w:val="0"/>
      <w:marBottom w:val="0"/>
      <w:divBdr>
        <w:top w:val="none" w:sz="0" w:space="0" w:color="auto"/>
        <w:left w:val="none" w:sz="0" w:space="0" w:color="auto"/>
        <w:bottom w:val="none" w:sz="0" w:space="0" w:color="auto"/>
        <w:right w:val="none" w:sz="0" w:space="0" w:color="auto"/>
      </w:divBdr>
    </w:div>
    <w:div w:id="1823883230">
      <w:bodyDiv w:val="1"/>
      <w:marLeft w:val="0"/>
      <w:marRight w:val="0"/>
      <w:marTop w:val="0"/>
      <w:marBottom w:val="0"/>
      <w:divBdr>
        <w:top w:val="none" w:sz="0" w:space="0" w:color="auto"/>
        <w:left w:val="none" w:sz="0" w:space="0" w:color="auto"/>
        <w:bottom w:val="none" w:sz="0" w:space="0" w:color="auto"/>
        <w:right w:val="none" w:sz="0" w:space="0" w:color="auto"/>
      </w:divBdr>
    </w:div>
    <w:div w:id="1824077157">
      <w:bodyDiv w:val="1"/>
      <w:marLeft w:val="0"/>
      <w:marRight w:val="0"/>
      <w:marTop w:val="0"/>
      <w:marBottom w:val="0"/>
      <w:divBdr>
        <w:top w:val="none" w:sz="0" w:space="0" w:color="auto"/>
        <w:left w:val="none" w:sz="0" w:space="0" w:color="auto"/>
        <w:bottom w:val="none" w:sz="0" w:space="0" w:color="auto"/>
        <w:right w:val="none" w:sz="0" w:space="0" w:color="auto"/>
      </w:divBdr>
    </w:div>
    <w:div w:id="1830974076">
      <w:bodyDiv w:val="1"/>
      <w:marLeft w:val="0"/>
      <w:marRight w:val="0"/>
      <w:marTop w:val="0"/>
      <w:marBottom w:val="0"/>
      <w:divBdr>
        <w:top w:val="none" w:sz="0" w:space="0" w:color="auto"/>
        <w:left w:val="none" w:sz="0" w:space="0" w:color="auto"/>
        <w:bottom w:val="none" w:sz="0" w:space="0" w:color="auto"/>
        <w:right w:val="none" w:sz="0" w:space="0" w:color="auto"/>
      </w:divBdr>
    </w:div>
    <w:div w:id="1833834177">
      <w:bodyDiv w:val="1"/>
      <w:marLeft w:val="0"/>
      <w:marRight w:val="0"/>
      <w:marTop w:val="0"/>
      <w:marBottom w:val="0"/>
      <w:divBdr>
        <w:top w:val="none" w:sz="0" w:space="0" w:color="auto"/>
        <w:left w:val="none" w:sz="0" w:space="0" w:color="auto"/>
        <w:bottom w:val="none" w:sz="0" w:space="0" w:color="auto"/>
        <w:right w:val="none" w:sz="0" w:space="0" w:color="auto"/>
      </w:divBdr>
    </w:div>
    <w:div w:id="1838500411">
      <w:bodyDiv w:val="1"/>
      <w:marLeft w:val="0"/>
      <w:marRight w:val="0"/>
      <w:marTop w:val="0"/>
      <w:marBottom w:val="0"/>
      <w:divBdr>
        <w:top w:val="none" w:sz="0" w:space="0" w:color="auto"/>
        <w:left w:val="none" w:sz="0" w:space="0" w:color="auto"/>
        <w:bottom w:val="none" w:sz="0" w:space="0" w:color="auto"/>
        <w:right w:val="none" w:sz="0" w:space="0" w:color="auto"/>
      </w:divBdr>
    </w:div>
    <w:div w:id="1839031788">
      <w:bodyDiv w:val="1"/>
      <w:marLeft w:val="0"/>
      <w:marRight w:val="0"/>
      <w:marTop w:val="0"/>
      <w:marBottom w:val="0"/>
      <w:divBdr>
        <w:top w:val="none" w:sz="0" w:space="0" w:color="auto"/>
        <w:left w:val="none" w:sz="0" w:space="0" w:color="auto"/>
        <w:bottom w:val="none" w:sz="0" w:space="0" w:color="auto"/>
        <w:right w:val="none" w:sz="0" w:space="0" w:color="auto"/>
      </w:divBdr>
    </w:div>
    <w:div w:id="1845894900">
      <w:bodyDiv w:val="1"/>
      <w:marLeft w:val="0"/>
      <w:marRight w:val="0"/>
      <w:marTop w:val="0"/>
      <w:marBottom w:val="0"/>
      <w:divBdr>
        <w:top w:val="none" w:sz="0" w:space="0" w:color="auto"/>
        <w:left w:val="none" w:sz="0" w:space="0" w:color="auto"/>
        <w:bottom w:val="none" w:sz="0" w:space="0" w:color="auto"/>
        <w:right w:val="none" w:sz="0" w:space="0" w:color="auto"/>
      </w:divBdr>
    </w:div>
    <w:div w:id="1847134089">
      <w:bodyDiv w:val="1"/>
      <w:marLeft w:val="0"/>
      <w:marRight w:val="0"/>
      <w:marTop w:val="0"/>
      <w:marBottom w:val="0"/>
      <w:divBdr>
        <w:top w:val="none" w:sz="0" w:space="0" w:color="auto"/>
        <w:left w:val="none" w:sz="0" w:space="0" w:color="auto"/>
        <w:bottom w:val="none" w:sz="0" w:space="0" w:color="auto"/>
        <w:right w:val="none" w:sz="0" w:space="0" w:color="auto"/>
      </w:divBdr>
    </w:div>
    <w:div w:id="1848397958">
      <w:bodyDiv w:val="1"/>
      <w:marLeft w:val="0"/>
      <w:marRight w:val="0"/>
      <w:marTop w:val="0"/>
      <w:marBottom w:val="0"/>
      <w:divBdr>
        <w:top w:val="none" w:sz="0" w:space="0" w:color="auto"/>
        <w:left w:val="none" w:sz="0" w:space="0" w:color="auto"/>
        <w:bottom w:val="none" w:sz="0" w:space="0" w:color="auto"/>
        <w:right w:val="none" w:sz="0" w:space="0" w:color="auto"/>
      </w:divBdr>
    </w:div>
    <w:div w:id="1852526618">
      <w:bodyDiv w:val="1"/>
      <w:marLeft w:val="0"/>
      <w:marRight w:val="0"/>
      <w:marTop w:val="0"/>
      <w:marBottom w:val="0"/>
      <w:divBdr>
        <w:top w:val="none" w:sz="0" w:space="0" w:color="auto"/>
        <w:left w:val="none" w:sz="0" w:space="0" w:color="auto"/>
        <w:bottom w:val="none" w:sz="0" w:space="0" w:color="auto"/>
        <w:right w:val="none" w:sz="0" w:space="0" w:color="auto"/>
      </w:divBdr>
    </w:div>
    <w:div w:id="1852648704">
      <w:bodyDiv w:val="1"/>
      <w:marLeft w:val="0"/>
      <w:marRight w:val="0"/>
      <w:marTop w:val="0"/>
      <w:marBottom w:val="0"/>
      <w:divBdr>
        <w:top w:val="none" w:sz="0" w:space="0" w:color="auto"/>
        <w:left w:val="none" w:sz="0" w:space="0" w:color="auto"/>
        <w:bottom w:val="none" w:sz="0" w:space="0" w:color="auto"/>
        <w:right w:val="none" w:sz="0" w:space="0" w:color="auto"/>
      </w:divBdr>
    </w:div>
    <w:div w:id="1852840064">
      <w:bodyDiv w:val="1"/>
      <w:marLeft w:val="0"/>
      <w:marRight w:val="0"/>
      <w:marTop w:val="0"/>
      <w:marBottom w:val="0"/>
      <w:divBdr>
        <w:top w:val="none" w:sz="0" w:space="0" w:color="auto"/>
        <w:left w:val="none" w:sz="0" w:space="0" w:color="auto"/>
        <w:bottom w:val="none" w:sz="0" w:space="0" w:color="auto"/>
        <w:right w:val="none" w:sz="0" w:space="0" w:color="auto"/>
      </w:divBdr>
    </w:div>
    <w:div w:id="1854608140">
      <w:bodyDiv w:val="1"/>
      <w:marLeft w:val="0"/>
      <w:marRight w:val="0"/>
      <w:marTop w:val="0"/>
      <w:marBottom w:val="0"/>
      <w:divBdr>
        <w:top w:val="none" w:sz="0" w:space="0" w:color="auto"/>
        <w:left w:val="none" w:sz="0" w:space="0" w:color="auto"/>
        <w:bottom w:val="none" w:sz="0" w:space="0" w:color="auto"/>
        <w:right w:val="none" w:sz="0" w:space="0" w:color="auto"/>
      </w:divBdr>
    </w:div>
    <w:div w:id="1854681147">
      <w:bodyDiv w:val="1"/>
      <w:marLeft w:val="0"/>
      <w:marRight w:val="0"/>
      <w:marTop w:val="0"/>
      <w:marBottom w:val="0"/>
      <w:divBdr>
        <w:top w:val="none" w:sz="0" w:space="0" w:color="auto"/>
        <w:left w:val="none" w:sz="0" w:space="0" w:color="auto"/>
        <w:bottom w:val="none" w:sz="0" w:space="0" w:color="auto"/>
        <w:right w:val="none" w:sz="0" w:space="0" w:color="auto"/>
      </w:divBdr>
    </w:div>
    <w:div w:id="1855799942">
      <w:bodyDiv w:val="1"/>
      <w:marLeft w:val="0"/>
      <w:marRight w:val="0"/>
      <w:marTop w:val="0"/>
      <w:marBottom w:val="0"/>
      <w:divBdr>
        <w:top w:val="none" w:sz="0" w:space="0" w:color="auto"/>
        <w:left w:val="none" w:sz="0" w:space="0" w:color="auto"/>
        <w:bottom w:val="none" w:sz="0" w:space="0" w:color="auto"/>
        <w:right w:val="none" w:sz="0" w:space="0" w:color="auto"/>
      </w:divBdr>
    </w:div>
    <w:div w:id="1857695558">
      <w:bodyDiv w:val="1"/>
      <w:marLeft w:val="0"/>
      <w:marRight w:val="0"/>
      <w:marTop w:val="0"/>
      <w:marBottom w:val="0"/>
      <w:divBdr>
        <w:top w:val="none" w:sz="0" w:space="0" w:color="auto"/>
        <w:left w:val="none" w:sz="0" w:space="0" w:color="auto"/>
        <w:bottom w:val="none" w:sz="0" w:space="0" w:color="auto"/>
        <w:right w:val="none" w:sz="0" w:space="0" w:color="auto"/>
      </w:divBdr>
    </w:div>
    <w:div w:id="1862276937">
      <w:bodyDiv w:val="1"/>
      <w:marLeft w:val="0"/>
      <w:marRight w:val="0"/>
      <w:marTop w:val="0"/>
      <w:marBottom w:val="0"/>
      <w:divBdr>
        <w:top w:val="none" w:sz="0" w:space="0" w:color="auto"/>
        <w:left w:val="none" w:sz="0" w:space="0" w:color="auto"/>
        <w:bottom w:val="none" w:sz="0" w:space="0" w:color="auto"/>
        <w:right w:val="none" w:sz="0" w:space="0" w:color="auto"/>
      </w:divBdr>
    </w:div>
    <w:div w:id="1863319848">
      <w:bodyDiv w:val="1"/>
      <w:marLeft w:val="0"/>
      <w:marRight w:val="0"/>
      <w:marTop w:val="0"/>
      <w:marBottom w:val="0"/>
      <w:divBdr>
        <w:top w:val="none" w:sz="0" w:space="0" w:color="auto"/>
        <w:left w:val="none" w:sz="0" w:space="0" w:color="auto"/>
        <w:bottom w:val="none" w:sz="0" w:space="0" w:color="auto"/>
        <w:right w:val="none" w:sz="0" w:space="0" w:color="auto"/>
      </w:divBdr>
    </w:div>
    <w:div w:id="1867676989">
      <w:bodyDiv w:val="1"/>
      <w:marLeft w:val="0"/>
      <w:marRight w:val="0"/>
      <w:marTop w:val="0"/>
      <w:marBottom w:val="0"/>
      <w:divBdr>
        <w:top w:val="none" w:sz="0" w:space="0" w:color="auto"/>
        <w:left w:val="none" w:sz="0" w:space="0" w:color="auto"/>
        <w:bottom w:val="none" w:sz="0" w:space="0" w:color="auto"/>
        <w:right w:val="none" w:sz="0" w:space="0" w:color="auto"/>
      </w:divBdr>
    </w:div>
    <w:div w:id="1875264718">
      <w:bodyDiv w:val="1"/>
      <w:marLeft w:val="0"/>
      <w:marRight w:val="0"/>
      <w:marTop w:val="0"/>
      <w:marBottom w:val="0"/>
      <w:divBdr>
        <w:top w:val="none" w:sz="0" w:space="0" w:color="auto"/>
        <w:left w:val="none" w:sz="0" w:space="0" w:color="auto"/>
        <w:bottom w:val="none" w:sz="0" w:space="0" w:color="auto"/>
        <w:right w:val="none" w:sz="0" w:space="0" w:color="auto"/>
      </w:divBdr>
    </w:div>
    <w:div w:id="1875344065">
      <w:bodyDiv w:val="1"/>
      <w:marLeft w:val="0"/>
      <w:marRight w:val="0"/>
      <w:marTop w:val="0"/>
      <w:marBottom w:val="0"/>
      <w:divBdr>
        <w:top w:val="none" w:sz="0" w:space="0" w:color="auto"/>
        <w:left w:val="none" w:sz="0" w:space="0" w:color="auto"/>
        <w:bottom w:val="none" w:sz="0" w:space="0" w:color="auto"/>
        <w:right w:val="none" w:sz="0" w:space="0" w:color="auto"/>
      </w:divBdr>
    </w:div>
    <w:div w:id="1878856535">
      <w:bodyDiv w:val="1"/>
      <w:marLeft w:val="0"/>
      <w:marRight w:val="0"/>
      <w:marTop w:val="0"/>
      <w:marBottom w:val="0"/>
      <w:divBdr>
        <w:top w:val="none" w:sz="0" w:space="0" w:color="auto"/>
        <w:left w:val="none" w:sz="0" w:space="0" w:color="auto"/>
        <w:bottom w:val="none" w:sz="0" w:space="0" w:color="auto"/>
        <w:right w:val="none" w:sz="0" w:space="0" w:color="auto"/>
      </w:divBdr>
    </w:div>
    <w:div w:id="1883980944">
      <w:bodyDiv w:val="1"/>
      <w:marLeft w:val="0"/>
      <w:marRight w:val="0"/>
      <w:marTop w:val="0"/>
      <w:marBottom w:val="0"/>
      <w:divBdr>
        <w:top w:val="none" w:sz="0" w:space="0" w:color="auto"/>
        <w:left w:val="none" w:sz="0" w:space="0" w:color="auto"/>
        <w:bottom w:val="none" w:sz="0" w:space="0" w:color="auto"/>
        <w:right w:val="none" w:sz="0" w:space="0" w:color="auto"/>
      </w:divBdr>
    </w:div>
    <w:div w:id="1887135183">
      <w:bodyDiv w:val="1"/>
      <w:marLeft w:val="0"/>
      <w:marRight w:val="0"/>
      <w:marTop w:val="0"/>
      <w:marBottom w:val="0"/>
      <w:divBdr>
        <w:top w:val="none" w:sz="0" w:space="0" w:color="auto"/>
        <w:left w:val="none" w:sz="0" w:space="0" w:color="auto"/>
        <w:bottom w:val="none" w:sz="0" w:space="0" w:color="auto"/>
        <w:right w:val="none" w:sz="0" w:space="0" w:color="auto"/>
      </w:divBdr>
    </w:div>
    <w:div w:id="1891108042">
      <w:bodyDiv w:val="1"/>
      <w:marLeft w:val="0"/>
      <w:marRight w:val="0"/>
      <w:marTop w:val="0"/>
      <w:marBottom w:val="0"/>
      <w:divBdr>
        <w:top w:val="none" w:sz="0" w:space="0" w:color="auto"/>
        <w:left w:val="none" w:sz="0" w:space="0" w:color="auto"/>
        <w:bottom w:val="none" w:sz="0" w:space="0" w:color="auto"/>
        <w:right w:val="none" w:sz="0" w:space="0" w:color="auto"/>
      </w:divBdr>
    </w:div>
    <w:div w:id="1891452550">
      <w:bodyDiv w:val="1"/>
      <w:marLeft w:val="0"/>
      <w:marRight w:val="0"/>
      <w:marTop w:val="0"/>
      <w:marBottom w:val="0"/>
      <w:divBdr>
        <w:top w:val="none" w:sz="0" w:space="0" w:color="auto"/>
        <w:left w:val="none" w:sz="0" w:space="0" w:color="auto"/>
        <w:bottom w:val="none" w:sz="0" w:space="0" w:color="auto"/>
        <w:right w:val="none" w:sz="0" w:space="0" w:color="auto"/>
      </w:divBdr>
    </w:div>
    <w:div w:id="1895845021">
      <w:bodyDiv w:val="1"/>
      <w:marLeft w:val="0"/>
      <w:marRight w:val="0"/>
      <w:marTop w:val="0"/>
      <w:marBottom w:val="0"/>
      <w:divBdr>
        <w:top w:val="none" w:sz="0" w:space="0" w:color="auto"/>
        <w:left w:val="none" w:sz="0" w:space="0" w:color="auto"/>
        <w:bottom w:val="none" w:sz="0" w:space="0" w:color="auto"/>
        <w:right w:val="none" w:sz="0" w:space="0" w:color="auto"/>
      </w:divBdr>
    </w:div>
    <w:div w:id="1896893052">
      <w:bodyDiv w:val="1"/>
      <w:marLeft w:val="0"/>
      <w:marRight w:val="0"/>
      <w:marTop w:val="0"/>
      <w:marBottom w:val="0"/>
      <w:divBdr>
        <w:top w:val="none" w:sz="0" w:space="0" w:color="auto"/>
        <w:left w:val="none" w:sz="0" w:space="0" w:color="auto"/>
        <w:bottom w:val="none" w:sz="0" w:space="0" w:color="auto"/>
        <w:right w:val="none" w:sz="0" w:space="0" w:color="auto"/>
      </w:divBdr>
    </w:div>
    <w:div w:id="1897426006">
      <w:bodyDiv w:val="1"/>
      <w:marLeft w:val="0"/>
      <w:marRight w:val="0"/>
      <w:marTop w:val="0"/>
      <w:marBottom w:val="0"/>
      <w:divBdr>
        <w:top w:val="none" w:sz="0" w:space="0" w:color="auto"/>
        <w:left w:val="none" w:sz="0" w:space="0" w:color="auto"/>
        <w:bottom w:val="none" w:sz="0" w:space="0" w:color="auto"/>
        <w:right w:val="none" w:sz="0" w:space="0" w:color="auto"/>
      </w:divBdr>
    </w:div>
    <w:div w:id="1899396970">
      <w:bodyDiv w:val="1"/>
      <w:marLeft w:val="0"/>
      <w:marRight w:val="0"/>
      <w:marTop w:val="0"/>
      <w:marBottom w:val="0"/>
      <w:divBdr>
        <w:top w:val="none" w:sz="0" w:space="0" w:color="auto"/>
        <w:left w:val="none" w:sz="0" w:space="0" w:color="auto"/>
        <w:bottom w:val="none" w:sz="0" w:space="0" w:color="auto"/>
        <w:right w:val="none" w:sz="0" w:space="0" w:color="auto"/>
      </w:divBdr>
    </w:div>
    <w:div w:id="1901205155">
      <w:bodyDiv w:val="1"/>
      <w:marLeft w:val="0"/>
      <w:marRight w:val="0"/>
      <w:marTop w:val="0"/>
      <w:marBottom w:val="0"/>
      <w:divBdr>
        <w:top w:val="none" w:sz="0" w:space="0" w:color="auto"/>
        <w:left w:val="none" w:sz="0" w:space="0" w:color="auto"/>
        <w:bottom w:val="none" w:sz="0" w:space="0" w:color="auto"/>
        <w:right w:val="none" w:sz="0" w:space="0" w:color="auto"/>
      </w:divBdr>
    </w:div>
    <w:div w:id="1910460600">
      <w:bodyDiv w:val="1"/>
      <w:marLeft w:val="0"/>
      <w:marRight w:val="0"/>
      <w:marTop w:val="0"/>
      <w:marBottom w:val="0"/>
      <w:divBdr>
        <w:top w:val="none" w:sz="0" w:space="0" w:color="auto"/>
        <w:left w:val="none" w:sz="0" w:space="0" w:color="auto"/>
        <w:bottom w:val="none" w:sz="0" w:space="0" w:color="auto"/>
        <w:right w:val="none" w:sz="0" w:space="0" w:color="auto"/>
      </w:divBdr>
    </w:div>
    <w:div w:id="1915050092">
      <w:bodyDiv w:val="1"/>
      <w:marLeft w:val="0"/>
      <w:marRight w:val="0"/>
      <w:marTop w:val="0"/>
      <w:marBottom w:val="0"/>
      <w:divBdr>
        <w:top w:val="none" w:sz="0" w:space="0" w:color="auto"/>
        <w:left w:val="none" w:sz="0" w:space="0" w:color="auto"/>
        <w:bottom w:val="none" w:sz="0" w:space="0" w:color="auto"/>
        <w:right w:val="none" w:sz="0" w:space="0" w:color="auto"/>
      </w:divBdr>
    </w:div>
    <w:div w:id="1916549983">
      <w:bodyDiv w:val="1"/>
      <w:marLeft w:val="0"/>
      <w:marRight w:val="0"/>
      <w:marTop w:val="0"/>
      <w:marBottom w:val="0"/>
      <w:divBdr>
        <w:top w:val="none" w:sz="0" w:space="0" w:color="auto"/>
        <w:left w:val="none" w:sz="0" w:space="0" w:color="auto"/>
        <w:bottom w:val="none" w:sz="0" w:space="0" w:color="auto"/>
        <w:right w:val="none" w:sz="0" w:space="0" w:color="auto"/>
      </w:divBdr>
    </w:div>
    <w:div w:id="1916629379">
      <w:bodyDiv w:val="1"/>
      <w:marLeft w:val="0"/>
      <w:marRight w:val="0"/>
      <w:marTop w:val="0"/>
      <w:marBottom w:val="0"/>
      <w:divBdr>
        <w:top w:val="none" w:sz="0" w:space="0" w:color="auto"/>
        <w:left w:val="none" w:sz="0" w:space="0" w:color="auto"/>
        <w:bottom w:val="none" w:sz="0" w:space="0" w:color="auto"/>
        <w:right w:val="none" w:sz="0" w:space="0" w:color="auto"/>
      </w:divBdr>
    </w:div>
    <w:div w:id="1918005961">
      <w:bodyDiv w:val="1"/>
      <w:marLeft w:val="0"/>
      <w:marRight w:val="0"/>
      <w:marTop w:val="0"/>
      <w:marBottom w:val="0"/>
      <w:divBdr>
        <w:top w:val="none" w:sz="0" w:space="0" w:color="auto"/>
        <w:left w:val="none" w:sz="0" w:space="0" w:color="auto"/>
        <w:bottom w:val="none" w:sz="0" w:space="0" w:color="auto"/>
        <w:right w:val="none" w:sz="0" w:space="0" w:color="auto"/>
      </w:divBdr>
    </w:div>
    <w:div w:id="1921912591">
      <w:bodyDiv w:val="1"/>
      <w:marLeft w:val="0"/>
      <w:marRight w:val="0"/>
      <w:marTop w:val="0"/>
      <w:marBottom w:val="0"/>
      <w:divBdr>
        <w:top w:val="none" w:sz="0" w:space="0" w:color="auto"/>
        <w:left w:val="none" w:sz="0" w:space="0" w:color="auto"/>
        <w:bottom w:val="none" w:sz="0" w:space="0" w:color="auto"/>
        <w:right w:val="none" w:sz="0" w:space="0" w:color="auto"/>
      </w:divBdr>
    </w:div>
    <w:div w:id="1923685705">
      <w:bodyDiv w:val="1"/>
      <w:marLeft w:val="0"/>
      <w:marRight w:val="0"/>
      <w:marTop w:val="0"/>
      <w:marBottom w:val="0"/>
      <w:divBdr>
        <w:top w:val="none" w:sz="0" w:space="0" w:color="auto"/>
        <w:left w:val="none" w:sz="0" w:space="0" w:color="auto"/>
        <w:bottom w:val="none" w:sz="0" w:space="0" w:color="auto"/>
        <w:right w:val="none" w:sz="0" w:space="0" w:color="auto"/>
      </w:divBdr>
    </w:div>
    <w:div w:id="1924945530">
      <w:bodyDiv w:val="1"/>
      <w:marLeft w:val="0"/>
      <w:marRight w:val="0"/>
      <w:marTop w:val="0"/>
      <w:marBottom w:val="0"/>
      <w:divBdr>
        <w:top w:val="none" w:sz="0" w:space="0" w:color="auto"/>
        <w:left w:val="none" w:sz="0" w:space="0" w:color="auto"/>
        <w:bottom w:val="none" w:sz="0" w:space="0" w:color="auto"/>
        <w:right w:val="none" w:sz="0" w:space="0" w:color="auto"/>
      </w:divBdr>
    </w:div>
    <w:div w:id="1934435271">
      <w:bodyDiv w:val="1"/>
      <w:marLeft w:val="0"/>
      <w:marRight w:val="0"/>
      <w:marTop w:val="0"/>
      <w:marBottom w:val="0"/>
      <w:divBdr>
        <w:top w:val="none" w:sz="0" w:space="0" w:color="auto"/>
        <w:left w:val="none" w:sz="0" w:space="0" w:color="auto"/>
        <w:bottom w:val="none" w:sz="0" w:space="0" w:color="auto"/>
        <w:right w:val="none" w:sz="0" w:space="0" w:color="auto"/>
      </w:divBdr>
    </w:div>
    <w:div w:id="1934901144">
      <w:bodyDiv w:val="1"/>
      <w:marLeft w:val="0"/>
      <w:marRight w:val="0"/>
      <w:marTop w:val="0"/>
      <w:marBottom w:val="0"/>
      <w:divBdr>
        <w:top w:val="none" w:sz="0" w:space="0" w:color="auto"/>
        <w:left w:val="none" w:sz="0" w:space="0" w:color="auto"/>
        <w:bottom w:val="none" w:sz="0" w:space="0" w:color="auto"/>
        <w:right w:val="none" w:sz="0" w:space="0" w:color="auto"/>
      </w:divBdr>
    </w:div>
    <w:div w:id="1935091904">
      <w:bodyDiv w:val="1"/>
      <w:marLeft w:val="0"/>
      <w:marRight w:val="0"/>
      <w:marTop w:val="0"/>
      <w:marBottom w:val="0"/>
      <w:divBdr>
        <w:top w:val="none" w:sz="0" w:space="0" w:color="auto"/>
        <w:left w:val="none" w:sz="0" w:space="0" w:color="auto"/>
        <w:bottom w:val="none" w:sz="0" w:space="0" w:color="auto"/>
        <w:right w:val="none" w:sz="0" w:space="0" w:color="auto"/>
      </w:divBdr>
    </w:div>
    <w:div w:id="1943759390">
      <w:bodyDiv w:val="1"/>
      <w:marLeft w:val="0"/>
      <w:marRight w:val="0"/>
      <w:marTop w:val="0"/>
      <w:marBottom w:val="0"/>
      <w:divBdr>
        <w:top w:val="none" w:sz="0" w:space="0" w:color="auto"/>
        <w:left w:val="none" w:sz="0" w:space="0" w:color="auto"/>
        <w:bottom w:val="none" w:sz="0" w:space="0" w:color="auto"/>
        <w:right w:val="none" w:sz="0" w:space="0" w:color="auto"/>
      </w:divBdr>
    </w:div>
    <w:div w:id="1945576438">
      <w:bodyDiv w:val="1"/>
      <w:marLeft w:val="0"/>
      <w:marRight w:val="0"/>
      <w:marTop w:val="0"/>
      <w:marBottom w:val="0"/>
      <w:divBdr>
        <w:top w:val="none" w:sz="0" w:space="0" w:color="auto"/>
        <w:left w:val="none" w:sz="0" w:space="0" w:color="auto"/>
        <w:bottom w:val="none" w:sz="0" w:space="0" w:color="auto"/>
        <w:right w:val="none" w:sz="0" w:space="0" w:color="auto"/>
      </w:divBdr>
    </w:div>
    <w:div w:id="1948269730">
      <w:bodyDiv w:val="1"/>
      <w:marLeft w:val="0"/>
      <w:marRight w:val="0"/>
      <w:marTop w:val="0"/>
      <w:marBottom w:val="0"/>
      <w:divBdr>
        <w:top w:val="none" w:sz="0" w:space="0" w:color="auto"/>
        <w:left w:val="none" w:sz="0" w:space="0" w:color="auto"/>
        <w:bottom w:val="none" w:sz="0" w:space="0" w:color="auto"/>
        <w:right w:val="none" w:sz="0" w:space="0" w:color="auto"/>
      </w:divBdr>
    </w:div>
    <w:div w:id="1954745192">
      <w:bodyDiv w:val="1"/>
      <w:marLeft w:val="0"/>
      <w:marRight w:val="0"/>
      <w:marTop w:val="0"/>
      <w:marBottom w:val="0"/>
      <w:divBdr>
        <w:top w:val="none" w:sz="0" w:space="0" w:color="auto"/>
        <w:left w:val="none" w:sz="0" w:space="0" w:color="auto"/>
        <w:bottom w:val="none" w:sz="0" w:space="0" w:color="auto"/>
        <w:right w:val="none" w:sz="0" w:space="0" w:color="auto"/>
      </w:divBdr>
    </w:div>
    <w:div w:id="1963028144">
      <w:bodyDiv w:val="1"/>
      <w:marLeft w:val="0"/>
      <w:marRight w:val="0"/>
      <w:marTop w:val="0"/>
      <w:marBottom w:val="0"/>
      <w:divBdr>
        <w:top w:val="none" w:sz="0" w:space="0" w:color="auto"/>
        <w:left w:val="none" w:sz="0" w:space="0" w:color="auto"/>
        <w:bottom w:val="none" w:sz="0" w:space="0" w:color="auto"/>
        <w:right w:val="none" w:sz="0" w:space="0" w:color="auto"/>
      </w:divBdr>
    </w:div>
    <w:div w:id="1965892434">
      <w:bodyDiv w:val="1"/>
      <w:marLeft w:val="0"/>
      <w:marRight w:val="0"/>
      <w:marTop w:val="0"/>
      <w:marBottom w:val="0"/>
      <w:divBdr>
        <w:top w:val="none" w:sz="0" w:space="0" w:color="auto"/>
        <w:left w:val="none" w:sz="0" w:space="0" w:color="auto"/>
        <w:bottom w:val="none" w:sz="0" w:space="0" w:color="auto"/>
        <w:right w:val="none" w:sz="0" w:space="0" w:color="auto"/>
      </w:divBdr>
    </w:div>
    <w:div w:id="1969319553">
      <w:bodyDiv w:val="1"/>
      <w:marLeft w:val="0"/>
      <w:marRight w:val="0"/>
      <w:marTop w:val="0"/>
      <w:marBottom w:val="0"/>
      <w:divBdr>
        <w:top w:val="none" w:sz="0" w:space="0" w:color="auto"/>
        <w:left w:val="none" w:sz="0" w:space="0" w:color="auto"/>
        <w:bottom w:val="none" w:sz="0" w:space="0" w:color="auto"/>
        <w:right w:val="none" w:sz="0" w:space="0" w:color="auto"/>
      </w:divBdr>
    </w:div>
    <w:div w:id="1983651940">
      <w:bodyDiv w:val="1"/>
      <w:marLeft w:val="0"/>
      <w:marRight w:val="0"/>
      <w:marTop w:val="0"/>
      <w:marBottom w:val="0"/>
      <w:divBdr>
        <w:top w:val="none" w:sz="0" w:space="0" w:color="auto"/>
        <w:left w:val="none" w:sz="0" w:space="0" w:color="auto"/>
        <w:bottom w:val="none" w:sz="0" w:space="0" w:color="auto"/>
        <w:right w:val="none" w:sz="0" w:space="0" w:color="auto"/>
      </w:divBdr>
    </w:div>
    <w:div w:id="2000769900">
      <w:bodyDiv w:val="1"/>
      <w:marLeft w:val="0"/>
      <w:marRight w:val="0"/>
      <w:marTop w:val="0"/>
      <w:marBottom w:val="0"/>
      <w:divBdr>
        <w:top w:val="none" w:sz="0" w:space="0" w:color="auto"/>
        <w:left w:val="none" w:sz="0" w:space="0" w:color="auto"/>
        <w:bottom w:val="none" w:sz="0" w:space="0" w:color="auto"/>
        <w:right w:val="none" w:sz="0" w:space="0" w:color="auto"/>
      </w:divBdr>
    </w:div>
    <w:div w:id="2003464029">
      <w:bodyDiv w:val="1"/>
      <w:marLeft w:val="0"/>
      <w:marRight w:val="0"/>
      <w:marTop w:val="0"/>
      <w:marBottom w:val="0"/>
      <w:divBdr>
        <w:top w:val="none" w:sz="0" w:space="0" w:color="auto"/>
        <w:left w:val="none" w:sz="0" w:space="0" w:color="auto"/>
        <w:bottom w:val="none" w:sz="0" w:space="0" w:color="auto"/>
        <w:right w:val="none" w:sz="0" w:space="0" w:color="auto"/>
      </w:divBdr>
    </w:div>
    <w:div w:id="2006859248">
      <w:bodyDiv w:val="1"/>
      <w:marLeft w:val="0"/>
      <w:marRight w:val="0"/>
      <w:marTop w:val="0"/>
      <w:marBottom w:val="0"/>
      <w:divBdr>
        <w:top w:val="none" w:sz="0" w:space="0" w:color="auto"/>
        <w:left w:val="none" w:sz="0" w:space="0" w:color="auto"/>
        <w:bottom w:val="none" w:sz="0" w:space="0" w:color="auto"/>
        <w:right w:val="none" w:sz="0" w:space="0" w:color="auto"/>
      </w:divBdr>
    </w:div>
    <w:div w:id="2007240997">
      <w:bodyDiv w:val="1"/>
      <w:marLeft w:val="0"/>
      <w:marRight w:val="0"/>
      <w:marTop w:val="0"/>
      <w:marBottom w:val="0"/>
      <w:divBdr>
        <w:top w:val="none" w:sz="0" w:space="0" w:color="auto"/>
        <w:left w:val="none" w:sz="0" w:space="0" w:color="auto"/>
        <w:bottom w:val="none" w:sz="0" w:space="0" w:color="auto"/>
        <w:right w:val="none" w:sz="0" w:space="0" w:color="auto"/>
      </w:divBdr>
    </w:div>
    <w:div w:id="2011443805">
      <w:bodyDiv w:val="1"/>
      <w:marLeft w:val="0"/>
      <w:marRight w:val="0"/>
      <w:marTop w:val="0"/>
      <w:marBottom w:val="0"/>
      <w:divBdr>
        <w:top w:val="none" w:sz="0" w:space="0" w:color="auto"/>
        <w:left w:val="none" w:sz="0" w:space="0" w:color="auto"/>
        <w:bottom w:val="none" w:sz="0" w:space="0" w:color="auto"/>
        <w:right w:val="none" w:sz="0" w:space="0" w:color="auto"/>
      </w:divBdr>
    </w:div>
    <w:div w:id="2018773721">
      <w:bodyDiv w:val="1"/>
      <w:marLeft w:val="0"/>
      <w:marRight w:val="0"/>
      <w:marTop w:val="0"/>
      <w:marBottom w:val="0"/>
      <w:divBdr>
        <w:top w:val="none" w:sz="0" w:space="0" w:color="auto"/>
        <w:left w:val="none" w:sz="0" w:space="0" w:color="auto"/>
        <w:bottom w:val="none" w:sz="0" w:space="0" w:color="auto"/>
        <w:right w:val="none" w:sz="0" w:space="0" w:color="auto"/>
      </w:divBdr>
    </w:div>
    <w:div w:id="2030834169">
      <w:bodyDiv w:val="1"/>
      <w:marLeft w:val="0"/>
      <w:marRight w:val="0"/>
      <w:marTop w:val="0"/>
      <w:marBottom w:val="0"/>
      <w:divBdr>
        <w:top w:val="none" w:sz="0" w:space="0" w:color="auto"/>
        <w:left w:val="none" w:sz="0" w:space="0" w:color="auto"/>
        <w:bottom w:val="none" w:sz="0" w:space="0" w:color="auto"/>
        <w:right w:val="none" w:sz="0" w:space="0" w:color="auto"/>
      </w:divBdr>
    </w:div>
    <w:div w:id="2033458963">
      <w:bodyDiv w:val="1"/>
      <w:marLeft w:val="0"/>
      <w:marRight w:val="0"/>
      <w:marTop w:val="0"/>
      <w:marBottom w:val="0"/>
      <w:divBdr>
        <w:top w:val="none" w:sz="0" w:space="0" w:color="auto"/>
        <w:left w:val="none" w:sz="0" w:space="0" w:color="auto"/>
        <w:bottom w:val="none" w:sz="0" w:space="0" w:color="auto"/>
        <w:right w:val="none" w:sz="0" w:space="0" w:color="auto"/>
      </w:divBdr>
    </w:div>
    <w:div w:id="2033648310">
      <w:bodyDiv w:val="1"/>
      <w:marLeft w:val="0"/>
      <w:marRight w:val="0"/>
      <w:marTop w:val="0"/>
      <w:marBottom w:val="0"/>
      <w:divBdr>
        <w:top w:val="none" w:sz="0" w:space="0" w:color="auto"/>
        <w:left w:val="none" w:sz="0" w:space="0" w:color="auto"/>
        <w:bottom w:val="none" w:sz="0" w:space="0" w:color="auto"/>
        <w:right w:val="none" w:sz="0" w:space="0" w:color="auto"/>
      </w:divBdr>
    </w:div>
    <w:div w:id="2037415600">
      <w:bodyDiv w:val="1"/>
      <w:marLeft w:val="0"/>
      <w:marRight w:val="0"/>
      <w:marTop w:val="0"/>
      <w:marBottom w:val="0"/>
      <w:divBdr>
        <w:top w:val="none" w:sz="0" w:space="0" w:color="auto"/>
        <w:left w:val="none" w:sz="0" w:space="0" w:color="auto"/>
        <w:bottom w:val="none" w:sz="0" w:space="0" w:color="auto"/>
        <w:right w:val="none" w:sz="0" w:space="0" w:color="auto"/>
      </w:divBdr>
    </w:div>
    <w:div w:id="2051832094">
      <w:bodyDiv w:val="1"/>
      <w:marLeft w:val="0"/>
      <w:marRight w:val="0"/>
      <w:marTop w:val="0"/>
      <w:marBottom w:val="0"/>
      <w:divBdr>
        <w:top w:val="none" w:sz="0" w:space="0" w:color="auto"/>
        <w:left w:val="none" w:sz="0" w:space="0" w:color="auto"/>
        <w:bottom w:val="none" w:sz="0" w:space="0" w:color="auto"/>
        <w:right w:val="none" w:sz="0" w:space="0" w:color="auto"/>
      </w:divBdr>
    </w:div>
    <w:div w:id="2052729709">
      <w:bodyDiv w:val="1"/>
      <w:marLeft w:val="0"/>
      <w:marRight w:val="0"/>
      <w:marTop w:val="0"/>
      <w:marBottom w:val="0"/>
      <w:divBdr>
        <w:top w:val="none" w:sz="0" w:space="0" w:color="auto"/>
        <w:left w:val="none" w:sz="0" w:space="0" w:color="auto"/>
        <w:bottom w:val="none" w:sz="0" w:space="0" w:color="auto"/>
        <w:right w:val="none" w:sz="0" w:space="0" w:color="auto"/>
      </w:divBdr>
    </w:div>
    <w:div w:id="2059667634">
      <w:bodyDiv w:val="1"/>
      <w:marLeft w:val="0"/>
      <w:marRight w:val="0"/>
      <w:marTop w:val="0"/>
      <w:marBottom w:val="0"/>
      <w:divBdr>
        <w:top w:val="none" w:sz="0" w:space="0" w:color="auto"/>
        <w:left w:val="none" w:sz="0" w:space="0" w:color="auto"/>
        <w:bottom w:val="none" w:sz="0" w:space="0" w:color="auto"/>
        <w:right w:val="none" w:sz="0" w:space="0" w:color="auto"/>
      </w:divBdr>
    </w:div>
    <w:div w:id="2061705174">
      <w:bodyDiv w:val="1"/>
      <w:marLeft w:val="0"/>
      <w:marRight w:val="0"/>
      <w:marTop w:val="0"/>
      <w:marBottom w:val="0"/>
      <w:divBdr>
        <w:top w:val="none" w:sz="0" w:space="0" w:color="auto"/>
        <w:left w:val="none" w:sz="0" w:space="0" w:color="auto"/>
        <w:bottom w:val="none" w:sz="0" w:space="0" w:color="auto"/>
        <w:right w:val="none" w:sz="0" w:space="0" w:color="auto"/>
      </w:divBdr>
    </w:div>
    <w:div w:id="2062049470">
      <w:bodyDiv w:val="1"/>
      <w:marLeft w:val="0"/>
      <w:marRight w:val="0"/>
      <w:marTop w:val="0"/>
      <w:marBottom w:val="0"/>
      <w:divBdr>
        <w:top w:val="none" w:sz="0" w:space="0" w:color="auto"/>
        <w:left w:val="none" w:sz="0" w:space="0" w:color="auto"/>
        <w:bottom w:val="none" w:sz="0" w:space="0" w:color="auto"/>
        <w:right w:val="none" w:sz="0" w:space="0" w:color="auto"/>
      </w:divBdr>
    </w:div>
    <w:div w:id="2066249820">
      <w:bodyDiv w:val="1"/>
      <w:marLeft w:val="0"/>
      <w:marRight w:val="0"/>
      <w:marTop w:val="0"/>
      <w:marBottom w:val="0"/>
      <w:divBdr>
        <w:top w:val="none" w:sz="0" w:space="0" w:color="auto"/>
        <w:left w:val="none" w:sz="0" w:space="0" w:color="auto"/>
        <w:bottom w:val="none" w:sz="0" w:space="0" w:color="auto"/>
        <w:right w:val="none" w:sz="0" w:space="0" w:color="auto"/>
      </w:divBdr>
    </w:div>
    <w:div w:id="2069452550">
      <w:bodyDiv w:val="1"/>
      <w:marLeft w:val="0"/>
      <w:marRight w:val="0"/>
      <w:marTop w:val="0"/>
      <w:marBottom w:val="0"/>
      <w:divBdr>
        <w:top w:val="none" w:sz="0" w:space="0" w:color="auto"/>
        <w:left w:val="none" w:sz="0" w:space="0" w:color="auto"/>
        <w:bottom w:val="none" w:sz="0" w:space="0" w:color="auto"/>
        <w:right w:val="none" w:sz="0" w:space="0" w:color="auto"/>
      </w:divBdr>
    </w:div>
    <w:div w:id="2077169417">
      <w:bodyDiv w:val="1"/>
      <w:marLeft w:val="0"/>
      <w:marRight w:val="0"/>
      <w:marTop w:val="0"/>
      <w:marBottom w:val="0"/>
      <w:divBdr>
        <w:top w:val="none" w:sz="0" w:space="0" w:color="auto"/>
        <w:left w:val="none" w:sz="0" w:space="0" w:color="auto"/>
        <w:bottom w:val="none" w:sz="0" w:space="0" w:color="auto"/>
        <w:right w:val="none" w:sz="0" w:space="0" w:color="auto"/>
      </w:divBdr>
    </w:div>
    <w:div w:id="2077505385">
      <w:bodyDiv w:val="1"/>
      <w:marLeft w:val="0"/>
      <w:marRight w:val="0"/>
      <w:marTop w:val="0"/>
      <w:marBottom w:val="0"/>
      <w:divBdr>
        <w:top w:val="none" w:sz="0" w:space="0" w:color="auto"/>
        <w:left w:val="none" w:sz="0" w:space="0" w:color="auto"/>
        <w:bottom w:val="none" w:sz="0" w:space="0" w:color="auto"/>
        <w:right w:val="none" w:sz="0" w:space="0" w:color="auto"/>
      </w:divBdr>
    </w:div>
    <w:div w:id="2078278038">
      <w:bodyDiv w:val="1"/>
      <w:marLeft w:val="0"/>
      <w:marRight w:val="0"/>
      <w:marTop w:val="0"/>
      <w:marBottom w:val="0"/>
      <w:divBdr>
        <w:top w:val="none" w:sz="0" w:space="0" w:color="auto"/>
        <w:left w:val="none" w:sz="0" w:space="0" w:color="auto"/>
        <w:bottom w:val="none" w:sz="0" w:space="0" w:color="auto"/>
        <w:right w:val="none" w:sz="0" w:space="0" w:color="auto"/>
      </w:divBdr>
    </w:div>
    <w:div w:id="2083989726">
      <w:bodyDiv w:val="1"/>
      <w:marLeft w:val="0"/>
      <w:marRight w:val="0"/>
      <w:marTop w:val="0"/>
      <w:marBottom w:val="0"/>
      <w:divBdr>
        <w:top w:val="none" w:sz="0" w:space="0" w:color="auto"/>
        <w:left w:val="none" w:sz="0" w:space="0" w:color="auto"/>
        <w:bottom w:val="none" w:sz="0" w:space="0" w:color="auto"/>
        <w:right w:val="none" w:sz="0" w:space="0" w:color="auto"/>
      </w:divBdr>
    </w:div>
    <w:div w:id="2093621882">
      <w:bodyDiv w:val="1"/>
      <w:marLeft w:val="0"/>
      <w:marRight w:val="0"/>
      <w:marTop w:val="0"/>
      <w:marBottom w:val="0"/>
      <w:divBdr>
        <w:top w:val="none" w:sz="0" w:space="0" w:color="auto"/>
        <w:left w:val="none" w:sz="0" w:space="0" w:color="auto"/>
        <w:bottom w:val="none" w:sz="0" w:space="0" w:color="auto"/>
        <w:right w:val="none" w:sz="0" w:space="0" w:color="auto"/>
      </w:divBdr>
    </w:div>
    <w:div w:id="2094351144">
      <w:bodyDiv w:val="1"/>
      <w:marLeft w:val="0"/>
      <w:marRight w:val="0"/>
      <w:marTop w:val="0"/>
      <w:marBottom w:val="0"/>
      <w:divBdr>
        <w:top w:val="none" w:sz="0" w:space="0" w:color="auto"/>
        <w:left w:val="none" w:sz="0" w:space="0" w:color="auto"/>
        <w:bottom w:val="none" w:sz="0" w:space="0" w:color="auto"/>
        <w:right w:val="none" w:sz="0" w:space="0" w:color="auto"/>
      </w:divBdr>
    </w:div>
    <w:div w:id="2094667549">
      <w:bodyDiv w:val="1"/>
      <w:marLeft w:val="0"/>
      <w:marRight w:val="0"/>
      <w:marTop w:val="0"/>
      <w:marBottom w:val="0"/>
      <w:divBdr>
        <w:top w:val="none" w:sz="0" w:space="0" w:color="auto"/>
        <w:left w:val="none" w:sz="0" w:space="0" w:color="auto"/>
        <w:bottom w:val="none" w:sz="0" w:space="0" w:color="auto"/>
        <w:right w:val="none" w:sz="0" w:space="0" w:color="auto"/>
      </w:divBdr>
    </w:div>
    <w:div w:id="2099710182">
      <w:bodyDiv w:val="1"/>
      <w:marLeft w:val="0"/>
      <w:marRight w:val="0"/>
      <w:marTop w:val="0"/>
      <w:marBottom w:val="0"/>
      <w:divBdr>
        <w:top w:val="none" w:sz="0" w:space="0" w:color="auto"/>
        <w:left w:val="none" w:sz="0" w:space="0" w:color="auto"/>
        <w:bottom w:val="none" w:sz="0" w:space="0" w:color="auto"/>
        <w:right w:val="none" w:sz="0" w:space="0" w:color="auto"/>
      </w:divBdr>
    </w:div>
    <w:div w:id="2112238779">
      <w:bodyDiv w:val="1"/>
      <w:marLeft w:val="0"/>
      <w:marRight w:val="0"/>
      <w:marTop w:val="0"/>
      <w:marBottom w:val="0"/>
      <w:divBdr>
        <w:top w:val="none" w:sz="0" w:space="0" w:color="auto"/>
        <w:left w:val="none" w:sz="0" w:space="0" w:color="auto"/>
        <w:bottom w:val="none" w:sz="0" w:space="0" w:color="auto"/>
        <w:right w:val="none" w:sz="0" w:space="0" w:color="auto"/>
      </w:divBdr>
    </w:div>
    <w:div w:id="2113014689">
      <w:bodyDiv w:val="1"/>
      <w:marLeft w:val="0"/>
      <w:marRight w:val="0"/>
      <w:marTop w:val="0"/>
      <w:marBottom w:val="0"/>
      <w:divBdr>
        <w:top w:val="none" w:sz="0" w:space="0" w:color="auto"/>
        <w:left w:val="none" w:sz="0" w:space="0" w:color="auto"/>
        <w:bottom w:val="none" w:sz="0" w:space="0" w:color="auto"/>
        <w:right w:val="none" w:sz="0" w:space="0" w:color="auto"/>
      </w:divBdr>
    </w:div>
    <w:div w:id="2113090196">
      <w:bodyDiv w:val="1"/>
      <w:marLeft w:val="0"/>
      <w:marRight w:val="0"/>
      <w:marTop w:val="0"/>
      <w:marBottom w:val="0"/>
      <w:divBdr>
        <w:top w:val="none" w:sz="0" w:space="0" w:color="auto"/>
        <w:left w:val="none" w:sz="0" w:space="0" w:color="auto"/>
        <w:bottom w:val="none" w:sz="0" w:space="0" w:color="auto"/>
        <w:right w:val="none" w:sz="0" w:space="0" w:color="auto"/>
      </w:divBdr>
    </w:div>
    <w:div w:id="2117207521">
      <w:bodyDiv w:val="1"/>
      <w:marLeft w:val="0"/>
      <w:marRight w:val="0"/>
      <w:marTop w:val="0"/>
      <w:marBottom w:val="0"/>
      <w:divBdr>
        <w:top w:val="none" w:sz="0" w:space="0" w:color="auto"/>
        <w:left w:val="none" w:sz="0" w:space="0" w:color="auto"/>
        <w:bottom w:val="none" w:sz="0" w:space="0" w:color="auto"/>
        <w:right w:val="none" w:sz="0" w:space="0" w:color="auto"/>
      </w:divBdr>
    </w:div>
    <w:div w:id="2126121428">
      <w:bodyDiv w:val="1"/>
      <w:marLeft w:val="0"/>
      <w:marRight w:val="0"/>
      <w:marTop w:val="0"/>
      <w:marBottom w:val="0"/>
      <w:divBdr>
        <w:top w:val="none" w:sz="0" w:space="0" w:color="auto"/>
        <w:left w:val="none" w:sz="0" w:space="0" w:color="auto"/>
        <w:bottom w:val="none" w:sz="0" w:space="0" w:color="auto"/>
        <w:right w:val="none" w:sz="0" w:space="0" w:color="auto"/>
      </w:divBdr>
    </w:div>
    <w:div w:id="2126583367">
      <w:bodyDiv w:val="1"/>
      <w:marLeft w:val="0"/>
      <w:marRight w:val="0"/>
      <w:marTop w:val="0"/>
      <w:marBottom w:val="0"/>
      <w:divBdr>
        <w:top w:val="none" w:sz="0" w:space="0" w:color="auto"/>
        <w:left w:val="none" w:sz="0" w:space="0" w:color="auto"/>
        <w:bottom w:val="none" w:sz="0" w:space="0" w:color="auto"/>
        <w:right w:val="none" w:sz="0" w:space="0" w:color="auto"/>
      </w:divBdr>
    </w:div>
    <w:div w:id="2130928881">
      <w:bodyDiv w:val="1"/>
      <w:marLeft w:val="0"/>
      <w:marRight w:val="0"/>
      <w:marTop w:val="0"/>
      <w:marBottom w:val="0"/>
      <w:divBdr>
        <w:top w:val="none" w:sz="0" w:space="0" w:color="auto"/>
        <w:left w:val="none" w:sz="0" w:space="0" w:color="auto"/>
        <w:bottom w:val="none" w:sz="0" w:space="0" w:color="auto"/>
        <w:right w:val="none" w:sz="0" w:space="0" w:color="auto"/>
      </w:divBdr>
    </w:div>
    <w:div w:id="2131046526">
      <w:bodyDiv w:val="1"/>
      <w:marLeft w:val="0"/>
      <w:marRight w:val="0"/>
      <w:marTop w:val="0"/>
      <w:marBottom w:val="0"/>
      <w:divBdr>
        <w:top w:val="none" w:sz="0" w:space="0" w:color="auto"/>
        <w:left w:val="none" w:sz="0" w:space="0" w:color="auto"/>
        <w:bottom w:val="none" w:sz="0" w:space="0" w:color="auto"/>
        <w:right w:val="none" w:sz="0" w:space="0" w:color="auto"/>
      </w:divBdr>
    </w:div>
    <w:div w:id="2131974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enfcli.2020.06.027" TargetMode="External"/><Relationship Id="rId21" Type="http://schemas.openxmlformats.org/officeDocument/2006/relationships/hyperlink" Target="https://doi.org/10.2991/978-94-6463-890-5_19" TargetMode="External"/><Relationship Id="rId42" Type="http://schemas.openxmlformats.org/officeDocument/2006/relationships/hyperlink" Target="https://doi.org/10.33024/mahesa.v4i10.15313" TargetMode="External"/><Relationship Id="rId47" Type="http://schemas.openxmlformats.org/officeDocument/2006/relationships/hyperlink" Target="https://doi.org/10.52031/map.v1i1.263" TargetMode="External"/><Relationship Id="rId63" Type="http://schemas.openxmlformats.org/officeDocument/2006/relationships/hyperlink" Target="https://www.who.int/publications/i/item/9789240101456" TargetMode="External"/><Relationship Id="rId68" Type="http://schemas.openxmlformats.org/officeDocument/2006/relationships/hyperlink" Target="https://www.who.int/publications/i/item/9789240024229" TargetMode="External"/><Relationship Id="rId16" Type="http://schemas.openxmlformats.org/officeDocument/2006/relationships/footer" Target="footer4.xml"/><Relationship Id="rId11" Type="http://schemas.openxmlformats.org/officeDocument/2006/relationships/footer" Target="footer2.xml"/><Relationship Id="rId24" Type="http://schemas.openxmlformats.org/officeDocument/2006/relationships/hyperlink" Target="https://doi.org/10.1111/phn.13077" TargetMode="External"/><Relationship Id="rId32" Type="http://schemas.openxmlformats.org/officeDocument/2006/relationships/hyperlink" Target="https://jdih.kemkes.go.id/common/dokumen/KMK%20No.%2081-MENKES-SK-2004%20ttg%20Pedoman%20Penyusunan%20Perancanaan%20SDM%20Kesehatan.pdf" TargetMode="External"/><Relationship Id="rId37" Type="http://schemas.openxmlformats.org/officeDocument/2006/relationships/hyperlink" Target="https://keslan.kemkes.go.id/read/1919/evaluasi-pelaporan-surveilans-haisrumah-sakit" TargetMode="External"/><Relationship Id="rId40" Type="http://schemas.openxmlformats.org/officeDocument/2006/relationships/hyperlink" Target="https://doi.org/10.31603/nursing.v12i1.13042" TargetMode="External"/><Relationship Id="rId45" Type="http://schemas.openxmlformats.org/officeDocument/2006/relationships/hyperlink" Target="https://repositori.uin-alauddin.ac.id/28330/" TargetMode="External"/><Relationship Id="rId53" Type="http://schemas.openxmlformats.org/officeDocument/2006/relationships/hyperlink" Target="https://doi.org/10.55681/sentri.v1i3.261" TargetMode="External"/><Relationship Id="rId58" Type="http://schemas.openxmlformats.org/officeDocument/2006/relationships/hyperlink" Target="https://doi.org/10.54630/jk2.v15i1.323" TargetMode="External"/><Relationship Id="rId66" Type="http://schemas.openxmlformats.org/officeDocument/2006/relationships/hyperlink" Target="https://www.who.int/europe/publications/i/item/9789240015692" TargetMode="External"/><Relationship Id="rId74" Type="http://schemas.openxmlformats.org/officeDocument/2006/relationships/hyperlink" Target="https://www.who.int/teams/integrated-health-services/infection-prevention-control/hand-hygiene/monitoring-tools"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who.int/docs/default-source/coronaviruse/21h55_16-apr_21155_supportive-supervisor.pdf" TargetMode="External"/><Relationship Id="rId19" Type="http://schemas.openxmlformats.org/officeDocument/2006/relationships/hyperlink" Target="https://doi.org/10.52199/jik.v12i2.44009" TargetMode="External"/><Relationship Id="rId14" Type="http://schemas.openxmlformats.org/officeDocument/2006/relationships/footer" Target="footer3.xml"/><Relationship Id="rId22" Type="http://schemas.openxmlformats.org/officeDocument/2006/relationships/hyperlink" Target="https://doi.org/10.52199/jik.v11i2.36265" TargetMode="External"/><Relationship Id="rId27" Type="http://schemas.openxmlformats.org/officeDocument/2006/relationships/hyperlink" Target="https://doi.org/10.1177/23779608231193911" TargetMode="External"/><Relationship Id="rId30" Type="http://schemas.openxmlformats.org/officeDocument/2006/relationships/hyperlink" Target="https://doi.org/10.30989/hbj.v1i2.1066" TargetMode="External"/><Relationship Id="rId35" Type="http://schemas.openxmlformats.org/officeDocument/2006/relationships/hyperlink" Target="https://jdih.kemkes.go.id/documents/peraturan-menteri-kesehatan-nomor-4-tahun-2022" TargetMode="External"/><Relationship Id="rId43" Type="http://schemas.openxmlformats.org/officeDocument/2006/relationships/hyperlink" Target="https://doi.org/10.33024/mahesa.v4i10.15313" TargetMode="External"/><Relationship Id="rId48" Type="http://schemas.openxmlformats.org/officeDocument/2006/relationships/hyperlink" Target="https://doi.org/10.30651/jkm.v8i4.20235" TargetMode="External"/><Relationship Id="rId56" Type="http://schemas.openxmlformats.org/officeDocument/2006/relationships/hyperlink" Target="https://doi.org/10.1016/j.jhin.2021.02.026" TargetMode="External"/><Relationship Id="rId64" Type="http://schemas.openxmlformats.org/officeDocument/2006/relationships/hyperlink" Target="https://doi.org/10.33024/mnj.v1i1.5422" TargetMode="External"/><Relationship Id="rId69" Type="http://schemas.openxmlformats.org/officeDocument/2006/relationships/hyperlink" Target="https://www.who.int/publications/i/item/9789240051164" TargetMode="External"/><Relationship Id="rId77" Type="http://schemas.openxmlformats.org/officeDocument/2006/relationships/header" Target="header4.xml"/><Relationship Id="rId8" Type="http://schemas.openxmlformats.org/officeDocument/2006/relationships/image" Target="media/image1.png"/><Relationship Id="rId51" Type="http://schemas.openxmlformats.org/officeDocument/2006/relationships/hyperlink" Target="https://doi.org/10.31539/joting.v5i1.5174" TargetMode="External"/><Relationship Id="rId72" Type="http://schemas.openxmlformats.org/officeDocument/2006/relationships/hyperlink" Target="https://www.who.int/publications/i/item/9789240095458"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eader" Target="header3.xml"/><Relationship Id="rId25" Type="http://schemas.openxmlformats.org/officeDocument/2006/relationships/hyperlink" Target="https://www.ecdc.europa.eu/en/publications-data/PPS-HAI-AMR-acute-care-europe-2022-2023" TargetMode="External"/><Relationship Id="rId33" Type="http://schemas.openxmlformats.org/officeDocument/2006/relationships/hyperlink" Target="https://jdih.kemkes.go.id/storage/documents/pdfs/2017permenkes027.pdf" TargetMode="External"/><Relationship Id="rId38" Type="http://schemas.openxmlformats.org/officeDocument/2006/relationships/hyperlink" Target="https://siakpel.kemkes.go.id/upload/akreditasi_kurikulum/modul-3-36303033-3830-4933-b737-303436373032.pdf" TargetMode="External"/><Relationship Id="rId46" Type="http://schemas.openxmlformats.org/officeDocument/2006/relationships/hyperlink" Target="https://openjournal.wdh.ac.id/index.php/map/article/view/263" TargetMode="External"/><Relationship Id="rId59" Type="http://schemas.openxmlformats.org/officeDocument/2006/relationships/hyperlink" Target="https://doi.org/10.31965/infokes.Vol21.Iss4.1355" TargetMode="External"/><Relationship Id="rId67" Type="http://schemas.openxmlformats.org/officeDocument/2006/relationships/hyperlink" Target="https://www.who.int/publications/i/item/9789240032705" TargetMode="External"/><Relationship Id="rId20" Type="http://schemas.openxmlformats.org/officeDocument/2006/relationships/hyperlink" Target="https://doi.org/10.1111/jocn.17618" TargetMode="External"/><Relationship Id="rId41" Type="http://schemas.openxmlformats.org/officeDocument/2006/relationships/hyperlink" Target="https://doi.org/10.1111/jan.15283" TargetMode="External"/><Relationship Id="rId54" Type="http://schemas.openxmlformats.org/officeDocument/2006/relationships/hyperlink" Target="https://doi.org/10.51601/ijhp.v3i2.116" TargetMode="External"/><Relationship Id="rId62" Type="http://schemas.openxmlformats.org/officeDocument/2006/relationships/hyperlink" Target="https://www.who.int/publications/i/item/WHO-UHL-IHS-IPC-2022.1" TargetMode="External"/><Relationship Id="rId70" Type="http://schemas.openxmlformats.org/officeDocument/2006/relationships/hyperlink" Target="https://www.who.int/publications/i/item/WHO-UHL-IHS-IPC-2022.1" TargetMode="External"/><Relationship Id="rId75" Type="http://schemas.openxmlformats.org/officeDocument/2006/relationships/hyperlink" Target="https://www.who.int/indonesia/news/detail/15-04-2025-infection-prevention-and-control--indonesia-s-bold-advance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yperlink" Target="https://doi.org/10.35727/jha.v4i1.115" TargetMode="External"/><Relationship Id="rId28" Type="http://schemas.openxmlformats.org/officeDocument/2006/relationships/hyperlink" Target="https://doi.org/10.37276/sjph.v4i1.660" TargetMode="External"/><Relationship Id="rId36" Type="http://schemas.openxmlformats.org/officeDocument/2006/relationships/hyperlink" Target="https://jdih.kemkes.go.id/common/dokumen/KMK%20No.%20HK.01.07-MENKES-2015%202023%20ttg%20Juknis%20Integrasi%20Pelayanan%20Kesehatan%20Primer-signed.pdf" TargetMode="External"/><Relationship Id="rId49" Type="http://schemas.openxmlformats.org/officeDocument/2006/relationships/hyperlink" Target="https://doi.org/10.31539/joting.v5i1.5761" TargetMode="External"/><Relationship Id="rId57" Type="http://schemas.openxmlformats.org/officeDocument/2006/relationships/hyperlink" Target="https://doi.org/10.33860/jik.v18i1.3594" TargetMode="External"/><Relationship Id="rId10" Type="http://schemas.openxmlformats.org/officeDocument/2006/relationships/footer" Target="footer1.xml"/><Relationship Id="rId31" Type="http://schemas.openxmlformats.org/officeDocument/2006/relationships/hyperlink" Target="https://doi.org/10.26594/edunursing.v6i1.2943" TargetMode="External"/><Relationship Id="rId44" Type="http://schemas.openxmlformats.org/officeDocument/2006/relationships/hyperlink" Target="https://doi.org/10.35706/johar.v1i02.12583" TargetMode="External"/><Relationship Id="rId52" Type="http://schemas.openxmlformats.org/officeDocument/2006/relationships/hyperlink" Target="https://doi.org/10.1007/s40121-025-01143-0" TargetMode="External"/><Relationship Id="rId60" Type="http://schemas.openxmlformats.org/officeDocument/2006/relationships/hyperlink" Target="https://www.who.int/publications/m/item/five-moments-for-hand-hygiene" TargetMode="External"/><Relationship Id="rId65" Type="http://schemas.openxmlformats.org/officeDocument/2006/relationships/hyperlink" Target="https://www.who.int/publications/i/item/9789240003279" TargetMode="External"/><Relationship Id="rId73" Type="http://schemas.openxmlformats.org/officeDocument/2006/relationships/hyperlink" Target="https://www.who.int/publications/i/item/9789240103986" TargetMode="External"/><Relationship Id="rId78"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footer" Target="footer5.xml"/><Relationship Id="rId39" Type="http://schemas.openxmlformats.org/officeDocument/2006/relationships/hyperlink" Target="https://doi.org/10.4040/jkan.20195" TargetMode="External"/><Relationship Id="rId34" Type="http://schemas.openxmlformats.org/officeDocument/2006/relationships/hyperlink" Target="https://jdih.kemkes.go.id/documents/keputusan-menteri-kesehatan-nomor-hk0107menkes4252020" TargetMode="External"/><Relationship Id="rId50" Type="http://schemas.openxmlformats.org/officeDocument/2006/relationships/hyperlink" Target="https://ejurnalmalahayati.ac.id/index.php/manuju/article/view/14282" TargetMode="External"/><Relationship Id="rId55" Type="http://schemas.openxmlformats.org/officeDocument/2006/relationships/hyperlink" Target="https://doi.org/10.31539/joting.v5i1.5761" TargetMode="External"/><Relationship Id="rId76" Type="http://schemas.openxmlformats.org/officeDocument/2006/relationships/hyperlink" Target="https://doi.org/10.51171/jms.v13i2.410" TargetMode="External"/><Relationship Id="rId7" Type="http://schemas.openxmlformats.org/officeDocument/2006/relationships/endnotes" Target="endnotes.xml"/><Relationship Id="rId71" Type="http://schemas.openxmlformats.org/officeDocument/2006/relationships/hyperlink" Target="https://www.who.int/publications/i/item/9789240051065" TargetMode="External"/><Relationship Id="rId2" Type="http://schemas.openxmlformats.org/officeDocument/2006/relationships/numbering" Target="numbering.xml"/><Relationship Id="rId29" Type="http://schemas.openxmlformats.org/officeDocument/2006/relationships/hyperlink" Target="https://doi.org/10.3855/jidc.171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Han181</b:Tag>
    <b:SourceType>JournalArticle</b:SourceType>
    <b:Guid>{7F77A4F0-7CCF-4E1F-8908-B73A92CF970A}</b:Guid>
    <b:Author>
      <b:Author>
        <b:NameList>
          <b:Person>
            <b:Last>Sari</b:Last>
            <b:First>Hannys</b:First>
            <b:Middle>Shely Permata</b:Middle>
          </b:Person>
          <b:Person>
            <b:Last>Wiyono</b:Last>
            <b:First>Joko</b:First>
          </b:Person>
          <b:Person>
            <b:Last>Adi.W</b:Last>
            <b:First>Ragil</b:First>
            <b:Middle>Catur</b:Middle>
          </b:Person>
        </b:NameList>
      </b:Author>
    </b:Author>
    <b:Title>HUBUNGAN TINGKAT PENGETAHUAN LANSIA TENTANG HIPERTENSI DENGAN KEPATUHAN DALAM MEMINUM OBAT DI POSYANDU LANSIA DRUPADI</b:Title>
    <b:JournalName>Nursing News</b:JournalName>
    <b:Year>2018</b:Year>
    <b:Pages>214-223, Vol. 3, No. 1</b:Pages>
    <b:RefOrder>61</b:RefOrder>
  </b:Source>
  <b:Source>
    <b:Tag>Kem192</b:Tag>
    <b:SourceType>Report</b:SourceType>
    <b:Guid>{9E3FD82B-9933-452A-A687-E98183D5ECA0}</b:Guid>
    <b:Author>
      <b:Author>
        <b:Corporate>Kementerian Kesehatan RI</b:Corporate>
      </b:Author>
    </b:Author>
    <b:Title>Hipertensi Si Pembunuh Senyap</b:Title>
    <b:Year>2019</b:Year>
    <b:Publisher>Pusat Data dan Informasi Kemenkes RI</b:Publisher>
    <b:City>Jakarta: Indonesia</b:City>
    <b:RefOrder>4</b:RefOrder>
  </b:Source>
  <b:Source>
    <b:Tag>Hai14</b:Tag>
    <b:SourceType>Report</b:SourceType>
    <b:Guid>{68AAEC49-ED05-4801-8590-41C69CFE6A47}</b:Guid>
    <b:Author>
      <b:Author>
        <b:NameList>
          <b:Person>
            <b:Last>Hairunisa</b:Last>
          </b:Person>
        </b:NameList>
      </b:Author>
    </b:Author>
    <b:Title>HUBUNGAN TINGKAT KEPATUHAN MINUM OBAT DAN DIET DENGAN TEKANAN DARAH TERKONTROL PADA PENDERITA HIPERTENSI LANSIA DI WILAYAH KERJA PUSKESMAS PERUMNAS I  KECAMATAN PONTIANAK BARAT</b:Title>
    <b:Year>2014</b:Year>
    <b:Publisher>Universitas Tanjung Pura</b:Publisher>
    <b:City>Pontianak, Indonesia</b:City>
    <b:RefOrder>6</b:RefOrder>
  </b:Source>
  <b:Source>
    <b:Tag>Lal23</b:Tag>
    <b:SourceType>JournalArticle</b:SourceType>
    <b:Guid>{8EF6B705-1717-4DC2-BA5A-0382A7742D32}</b:Guid>
    <b:Author>
      <b:Author>
        <b:NameList>
          <b:Person>
            <b:Last>Lala Delva Santi</b:Last>
            <b:First>Kamariyah</b:First>
          </b:Person>
          <b:Person>
            <b:Last>Oktarina</b:Last>
            <b:First>Yosi</b:First>
          </b:Person>
        </b:NameList>
      </b:Author>
    </b:Author>
    <b:Title>HUBUNGAN DUKUNGAN KELUARGA DENGAN KEPATUHAN MINUM OBAT PADA LANSIA HIPERTENSI DI PUSKESMAS MUARA KUMPEH</b:Title>
    <b:JournalName>Jurnal Ners</b:JournalName>
    <b:Year>2023</b:Year>
    <b:Pages>1725-1733, Vol. 7, No. 2</b:Pages>
    <b:RefOrder>47</b:RefOrder>
  </b:Source>
  <b:Source>
    <b:Tag>Put19</b:Tag>
    <b:SourceType>Book</b:SourceType>
    <b:Guid>{E40AAE77-9E35-43E6-814C-0F3349C7252C}</b:Guid>
    <b:Author>
      <b:Author>
        <b:NameList>
          <b:Person>
            <b:Last>Putra</b:Last>
            <b:First>Jhoni</b:First>
          </b:Person>
        </b:NameList>
      </b:Author>
    </b:Author>
    <b:Title>Dukungan Pada Pasien Luka Kaki Diabetik Edisi Satu; 1st ed</b:Title>
    <b:Year>2019</b:Year>
    <b:Publisher>Kanaka Media</b:Publisher>
    <b:RefOrder>48</b:RefOrder>
  </b:Source>
  <b:Source>
    <b:Tag>Rat19</b:Tag>
    <b:SourceType>JournalArticle</b:SourceType>
    <b:Guid>{007C1B77-ECC9-4CED-BA50-B2E2ADEB7209}</b:Guid>
    <b:Title>Pengaruh Motivasi, Dukungan Keluarga Dan Peran Kader Terhadap Perilaku Pengendalian Hipertensi</b:Title>
    <b:Year>2019</b:Year>
    <b:Author>
      <b:Author>
        <b:NameList>
          <b:Person>
            <b:Last>Setyaningsih</b:Last>
            <b:First>Ratna</b:First>
          </b:Person>
          <b:Person>
            <b:Last>Ningsih</b:Last>
            <b:First>Surati</b:First>
          </b:Person>
        </b:NameList>
      </b:Author>
    </b:Author>
    <b:JournalName>Indonesian Journal on Medical Science</b:JournalName>
    <b:Pages>79-85, Vol. 6, No. 1</b:Pages>
    <b:RefOrder>45</b:RefOrder>
  </b:Source>
  <b:Source>
    <b:Tag>Lis19</b:Tag>
    <b:SourceType>JournalArticle</b:SourceType>
    <b:Guid>{3BFB7ECB-090A-45AF-A8A0-103A40C4B3C0}</b:Guid>
    <b:Author>
      <b:Author>
        <b:NameList>
          <b:Person>
            <b:Last>Nurhayati</b:Last>
            <b:First>Lis</b:First>
          </b:Person>
          <b:Person>
            <b:Last>Fibriana</b:Last>
            <b:First>Nino</b:First>
          </b:Person>
        </b:NameList>
      </b:Author>
    </b:Author>
    <b:Title>DUKUNGAN KELUARGA TERHADAP KEPATUHAN KONTROL PENGOBATAN PASIEN HIPERTENSI</b:Title>
    <b:JournalName>Jurnal Keperawatan Karya Bhakti</b:JournalName>
    <b:Year>2019</b:Year>
    <b:Pages>63-69, Vol. 5, No. 2</b:Pages>
    <b:RefOrder>49</b:RefOrder>
  </b:Source>
  <b:Source>
    <b:Tag>Not03</b:Tag>
    <b:SourceType>Book</b:SourceType>
    <b:Guid>{5937B551-746F-4064-8546-8E02A33B33A4}</b:Guid>
    <b:Author>
      <b:Author>
        <b:NameList>
          <b:Person>
            <b:Last>Notoadmojo</b:Last>
          </b:Person>
        </b:NameList>
      </b:Author>
    </b:Author>
    <b:Title>Ilmu Perilaku Kesehatan</b:Title>
    <b:Year>2003</b:Year>
    <b:City>Jakarta: Indonesia</b:City>
    <b:Publisher>Rineka</b:Publisher>
    <b:RefOrder>41</b:RefOrder>
  </b:Source>
  <b:Source>
    <b:Tag>Bud13</b:Tag>
    <b:SourceType>Book</b:SourceType>
    <b:Guid>{5BF571F2-A625-4283-B7A1-638A19133158}</b:Guid>
    <b:Author>
      <b:Author>
        <b:NameList>
          <b:Person>
            <b:Last>Budiman</b:Last>
          </b:Person>
        </b:NameList>
      </b:Author>
    </b:Author>
    <b:Title>Kapita Seleksi Kuesioner Pengetahuan dan Sikap dalam Penelitian Kesehatan</b:Title>
    <b:Year>2013</b:Year>
    <b:City>Jakarta: Indonesia</b:City>
    <b:Publisher>Salemba Medika</b:Publisher>
    <b:RefOrder>42</b:RefOrder>
  </b:Source>
  <b:Source>
    <b:Tag>Not12</b:Tag>
    <b:SourceType>Book</b:SourceType>
    <b:Guid>{F216FA22-8C8B-421B-B30B-988CBEFDE37E}</b:Guid>
    <b:Author>
      <b:Author>
        <b:Corporate>Notoadmojo</b:Corporate>
      </b:Author>
    </b:Author>
    <b:Year>2012</b:Year>
    <b:City>Jakarta: Indonesia</b:City>
    <b:Publisher>Rhineka Cipta</b:Publisher>
    <b:Title>Promosi Kesehatan dan Perilaku Kesehatan</b:Title>
    <b:RefOrder>38</b:RefOrder>
  </b:Source>
  <b:Source>
    <b:Tag>MAR19</b:Tag>
    <b:SourceType>Book</b:SourceType>
    <b:Guid>{CF875A61-3D4E-4CAD-8885-19C15874B8B8}</b:Guid>
    <b:Author>
      <b:Author>
        <b:NameList>
          <b:Person>
            <b:Last>Tambunan</b:Last>
            <b:First>Markus</b:First>
            <b:Middle>Immanuel</b:Middle>
          </b:Person>
        </b:NameList>
      </b:Author>
    </b:Author>
    <b:Title>HUBUNGAN PENGETAHUAN DAN SIKAP TERHADAP PENGGUNAAN OBAT HIPERTENSI DI APOTEK LESTARI 3 SUNGGAL MEDAN  TAHUN 2019</b:Title>
    <b:Year>2019</b:Year>
    <b:City>Medan</b:City>
    <b:Publisher>INSTITUT KESEHATAN HELVETIA</b:Publisher>
    <b:RefOrder>43</b:RefOrder>
  </b:Source>
  <b:Source>
    <b:Tag>Azw13</b:Tag>
    <b:SourceType>Book</b:SourceType>
    <b:Guid>{B5E9B602-5E56-4676-A63F-E753F5163D9F}</b:Guid>
    <b:Author>
      <b:Author>
        <b:NameList>
          <b:Person>
            <b:Last>Azwar</b:Last>
          </b:Person>
        </b:NameList>
      </b:Author>
    </b:Author>
    <b:Title>Sikap Manusia (Teori dan Pengukurannya)</b:Title>
    <b:Year>2013</b:Year>
    <b:City>Yogyakarta</b:City>
    <b:Publisher>Pustaka Pelajar</b:Publisher>
    <b:RefOrder>44</b:RefOrder>
  </b:Source>
  <b:Source>
    <b:Tag>Tri17</b:Tag>
    <b:SourceType>Book</b:SourceType>
    <b:Guid>{FAC3EE6A-D19C-4161-ABAF-B6521EEA4362}</b:Guid>
    <b:Author>
      <b:Author>
        <b:NameList>
          <b:Person>
            <b:Last>Widianingrum</b:Last>
            <b:First>Tri</b:First>
            <b:Middle>Retno</b:Middle>
          </b:Person>
        </b:NameList>
      </b:Author>
    </b:Author>
    <b:Title>HUBUNGAN PENGETAHUAN DAN MOTIVASI DENGAN KEPATUHAN MINUM OBAT ANTI TUBERKULOSIS PADA PASIEN TB DI WILAYAH KERJA PUSKESMAS PERAK TIMUR SURABAYA</b:Title>
    <b:Year>2017</b:Year>
    <b:City>Surabaya</b:City>
    <b:Publisher>Fakultas Kesehatan Universitas Airlangga</b:Publisher>
    <b:RefOrder>40</b:RefOrder>
  </b:Source>
  <b:Source>
    <b:Tag>Suc13</b:Tag>
    <b:SourceType>Book</b:SourceType>
    <b:Guid>{F6EEADD0-426C-464D-ADD1-51BD284A08AA}</b:Guid>
    <b:Author>
      <b:Author>
        <b:NameList>
          <b:Person>
            <b:Last>Suarli</b:Last>
            <b:First>Suchri</b:First>
          </b:Person>
          <b:Person>
            <b:Last>Bahtiar</b:Last>
            <b:First>Yahyan</b:First>
          </b:Person>
        </b:NameList>
      </b:Author>
    </b:Author>
    <b:Title>Manajemen Keperawatan dengan Pendekatan Praktis</b:Title>
    <b:Year>2013</b:Year>
    <b:City>Ciracas</b:City>
    <b:Publisher>Erlangga</b:Publisher>
    <b:RefOrder>52</b:RefOrder>
  </b:Source>
  <b:Source>
    <b:Tag>Tit15</b:Tag>
    <b:SourceType>Book</b:SourceType>
    <b:Guid>{71411EB3-2691-44D1-A555-0459871DF7A2}</b:Guid>
    <b:Author>
      <b:Author>
        <b:NameList>
          <b:Person>
            <b:Last>Lestari</b:Last>
            <b:First>Titik</b:First>
          </b:Person>
        </b:NameList>
      </b:Author>
    </b:Author>
    <b:Title>Kumpulan Teori untuk Kajian Pustaka Penelitian Kesehatan</b:Title>
    <b:Year>2015</b:Year>
    <b:City>Yogyakarta</b:City>
    <b:Publisher>Nuha Medika</b:Publisher>
    <b:RefOrder>53</b:RefOrder>
  </b:Source>
  <b:Source>
    <b:Tag>Nur16</b:Tag>
    <b:SourceType>Book</b:SourceType>
    <b:Guid>{FAA71439-584D-40EE-924F-21D1D4C4B75E}</b:Guid>
    <b:Author>
      <b:Author>
        <b:NameList>
          <b:Person>
            <b:Last>Nursalam</b:Last>
          </b:Person>
        </b:NameList>
      </b:Author>
    </b:Author>
    <b:Title>Metodologi Penelitian Ilmu Keperawaatan</b:Title>
    <b:Year>2016</b:Year>
    <b:City>Jakarta: Indonesia</b:City>
    <b:Publisher>Salemba Medika</b:Publisher>
    <b:RefOrder>39</b:RefOrder>
  </b:Source>
  <b:Source>
    <b:Tag>Win17</b:Tag>
    <b:SourceType>Book</b:SourceType>
    <b:Guid>{2E320834-38C1-4DE0-AFA7-0F6E4DBD689E}</b:Guid>
    <b:Author>
      <b:Author>
        <b:NameList>
          <b:Person>
            <b:Last>Nurlita</b:Last>
            <b:First>Winda</b:First>
            <b:Middle>Ayu</b:Middle>
          </b:Person>
        </b:NameList>
      </b:Author>
    </b:Author>
    <b:Title>HUBUNGAN DUKUNGAN TENAGA KESEHATAN DENGAN PERILAKU PENCEGAHAN HIPERTENSI LANSIA DI POSYANDU NURUS-ASYFA RW 01 KELURAHAN TLOGOMULYO SEMARANG</b:Title>
    <b:Year>2017</b:Year>
    <b:City>Semarang: Indonesia</b:City>
    <b:Publisher>Universitas Muhamadiyah Semarang</b:Publisher>
    <b:RefOrder>54</b:RefOrder>
  </b:Source>
  <b:Source>
    <b:Tag>Rat10</b:Tag>
    <b:SourceType>Book</b:SourceType>
    <b:Guid>{BCDBE3FF-B6E4-4D1E-955D-2993FA877A27}</b:Guid>
    <b:Author>
      <b:Author>
        <b:NameList>
          <b:Person>
            <b:Last>Ratna</b:Last>
          </b:Person>
        </b:NameList>
      </b:Author>
    </b:Author>
    <b:Title>Sosiologi dan Antropologi Kesehatan di Tinjau dari Ilmu Keperawatan</b:Title>
    <b:Year>2010</b:Year>
    <b:City>Yogyakarta: Indonesia</b:City>
    <b:Publisher>Pustaka Rihana</b:Publisher>
    <b:RefOrder>55</b:RefOrder>
  </b:Source>
  <b:Source>
    <b:Tag>Tam19</b:Tag>
    <b:SourceType>Book</b:SourceType>
    <b:Guid>{948ABD50-A7BE-4A64-B99B-5334CF2B3FE9}</b:Guid>
    <b:Author>
      <b:Author>
        <b:NameList>
          <b:Person>
            <b:Last>Valentinna</b:Last>
            <b:First>Tamara</b:First>
            <b:Middle>Regina</b:Middle>
          </b:Person>
        </b:NameList>
      </b:Author>
    </b:Author>
    <b:Title>Pengaruh Logocare Terhadap Meaning Of Life Dan Quality Of Life Lansia Di Panti Werdha Semarang</b:Title>
    <b:Year>2019</b:Year>
    <b:City>Semarang: Indonesia</b:City>
    <b:Publisher>Universitas Airlangga</b:Publisher>
    <b:RefOrder>20</b:RefOrder>
  </b:Source>
  <b:Source>
    <b:Tag>Joh16</b:Tag>
    <b:SourceType>JournalArticle</b:SourceType>
    <b:Guid>{4D337B90-9B89-4934-B759-E9F192B2BF43}</b:Guid>
    <b:Title>Aspek Sosio-Psikologis Lansia Di Indonesia</b:Title>
    <b:Year>2016</b:Year>
    <b:Author>
      <b:Author>
        <b:NameList>
          <b:Person>
            <b:Last>Prawitasari</b:Last>
            <b:First>Johana</b:First>
            <b:Middle>E.</b:Middle>
          </b:Person>
        </b:NameList>
      </b:Author>
    </b:Author>
    <b:JournalName>Buletin Psikologi</b:JournalName>
    <b:Pages>27-34, Vol. 2, No. 1</b:Pages>
    <b:RefOrder>21</b:RefOrder>
  </b:Source>
  <b:Source>
    <b:Tag>Art16</b:Tag>
    <b:SourceType>JournalArticle</b:SourceType>
    <b:Guid>{5BA7F754-5BE2-4632-9126-FED245E8CA7B}</b:Guid>
    <b:Author>
      <b:Author>
        <b:NameList>
          <b:Person>
            <b:Last>Budi</b:Last>
            <b:First>Artyaningrum</b:First>
          </b:Person>
          <b:Person>
            <b:Last>Azam</b:Last>
            <b:First>Mahalul</b:First>
          </b:Person>
        </b:NameList>
      </b:Author>
    </b:Author>
    <b:Title>Faktor-Faktor Yang Berhubungan Dengan Kejadian Hipertensi Tidak Terkendali Pada Penderita Yang Melakukan Pemeriksaan Rutin</b:Title>
    <b:JournalName>Public Health Perspektif</b:JournalName>
    <b:Year>2016</b:Year>
    <b:RefOrder>26</b:RefOrder>
  </b:Source>
  <b:Source>
    <b:Tag>NON22</b:Tag>
    <b:SourceType>Book</b:SourceType>
    <b:Guid>{3FD7281F-D73E-4BD7-A518-59FD982CCCC2}</b:Guid>
    <b:Title>HUBUNGAN PENGETAHUAN DENGAN KEPATUHAN MINUM OBAT ANTI HIPERTENSI PADA LANSIA HIPERTENSI DI WILAYAH KERJA PUSKESMAS BATUNADUA TAHUN 2022</b:Title>
    <b:Year>2022</b:Year>
    <b:Author>
      <b:Author>
        <b:NameList>
          <b:Person>
            <b:Last>Hasibuan</b:Last>
            <b:First>NONI</b:First>
            <b:Middle>ERIKA ANGGRAINI</b:Middle>
          </b:Person>
        </b:NameList>
      </b:Author>
    </b:Author>
    <b:City>Kota Padangsidimpuan</b:City>
    <b:Publisher>Fakultas Kesehatan Universitas Aufa Royhan</b:Publisher>
    <b:RefOrder>27</b:RefOrder>
  </b:Source>
  <b:Source>
    <b:Tag>Bol13</b:Tag>
    <b:SourceType>JournalArticle</b:SourceType>
    <b:Guid>{0375E849-0043-4EED-8DE2-4A988F336D89}</b:Guid>
    <b:Author>
      <b:Author>
        <b:NameList>
          <b:Person>
            <b:Last>Bolivar</b:Last>
            <b:First>Juan</b:First>
            <b:Middle>J.</b:Middle>
          </b:Person>
        </b:NameList>
      </b:Author>
    </b:Author>
    <b:Title>Essential hypertension: an approach to its etiology and neurogenic pathophysiology</b:Title>
    <b:Year>2013</b:Year>
    <b:JournalName>International journal of hypertension</b:JournalName>
    <b:Pages>1-11</b:Pages>
    <b:RefOrder>28</b:RefOrder>
  </b:Source>
  <b:Source>
    <b:Tag>Nur11</b:Tag>
    <b:SourceType>JournalArticle</b:SourceType>
    <b:Guid>{3913175C-B564-436A-8DD0-92A92E1D2C91}</b:Guid>
    <b:Author>
      <b:Author>
        <b:NameList>
          <b:Person>
            <b:Last>Nurarif</b:Last>
          </b:Person>
          <b:Person>
            <b:Last>Kusuma</b:Last>
          </b:Person>
        </b:NameList>
      </b:Author>
    </b:Author>
    <b:Title>Pengaruh Hipertensi Terhadap Perilaku Hidup Pada Lansia</b:Title>
    <b:JournalName>Poltekkes Jogja</b:JournalName>
    <b:Year>2011</b:Year>
    <b:Pages>8-25</b:Pages>
    <b:RefOrder>30</b:RefOrder>
  </b:Source>
  <b:Source>
    <b:Tag>Ulf20</b:Tag>
    <b:SourceType>JournalArticle</b:SourceType>
    <b:Guid>{DF333A06-7542-46C5-B27C-7CA0DDFFAD4C}</b:Guid>
    <b:Author>
      <b:Author>
        <b:NameList>
          <b:Person>
            <b:Last>Tiara</b:Last>
            <b:First>Ulfa</b:First>
            <b:Middle>Intan</b:Middle>
          </b:Person>
        </b:NameList>
      </b:Author>
    </b:Author>
    <b:Title>Hubungan Obesitas dengan Kejadian Hipertensi</b:Title>
    <b:JournalName>Jurnal Ahli Gizi</b:JournalName>
    <b:Year>2020</b:Year>
    <b:Pages>167-171</b:Pages>
    <b:RefOrder>31</b:RefOrder>
  </b:Source>
  <b:Source>
    <b:Tag>Muj12</b:Tag>
    <b:SourceType>Book</b:SourceType>
    <b:Guid>{6D161493-08C9-4414-99B6-731BF7DDF05F}</b:Guid>
    <b:Author>
      <b:Author>
        <b:NameList>
          <b:Person>
            <b:Last>Mujahidullah</b:Last>
            <b:First>Khalid</b:First>
          </b:Person>
        </b:NameList>
      </b:Author>
    </b:Author>
    <b:Title>Merawat Lansia Dengan Cinta dan Kasih Sayang</b:Title>
    <b:Year>2012</b:Year>
    <b:City>Yogyakarta: Indonesia</b:City>
    <b:Publisher>Pustaka Belajar</b:Publisher>
    <b:RefOrder>32</b:RefOrder>
  </b:Source>
  <b:Source>
    <b:Tag>Sah11</b:Tag>
    <b:SourceType>Book</b:SourceType>
    <b:Guid>{2778C97F-70D2-4F2F-9094-8E1A01AE69DE}</b:Guid>
    <b:Author>
      <b:Author>
        <b:NameList>
          <b:Person>
            <b:Last>Saragi</b:Last>
            <b:First>Sahat</b:First>
          </b:Person>
        </b:NameList>
      </b:Author>
    </b:Author>
    <b:Title>Panduan Penggunaan Obat</b:Title>
    <b:Year>2011</b:Year>
    <b:City>Jakarta: Indonesia</b:City>
    <b:Publisher>Rosemala Publisher</b:Publisher>
    <b:RefOrder>33</b:RefOrder>
  </b:Source>
  <b:Source>
    <b:Tag>Pre16</b:Tag>
    <b:SourceType>JournalArticle</b:SourceType>
    <b:Guid>{76537856-5C2C-4D62-861C-CE5C6A77249F}</b:Guid>
    <b:Title>The Knowledge Level of Hypertensi on Patients for Drug Therapy in the Primary Health Careof Malang</b:Title>
    <b:Year>2016</b:Year>
    <b:Author>
      <b:Author>
        <b:NameList>
          <b:Person>
            <b:Last>Presmatutie</b:Last>
          </b:Person>
        </b:NameList>
      </b:Author>
    </b:Author>
    <b:JournalName> Indonesian Journal of Clinical Pharmacy</b:JournalName>
    <b:Pages>26-34</b:Pages>
    <b:RefOrder>34</b:RefOrder>
  </b:Source>
  <b:Source>
    <b:Tag>Exa16</b:Tag>
    <b:SourceType>Report</b:SourceType>
    <b:Guid>{0707DE07-AA83-478D-9DB9-635E6C52B9D5}</b:Guid>
    <b:Title>Skripsi: Faktor-Faktor yang Berhubungan dengan Kepatuhan Penderita Hipertensi dalam Menjalani Pengobatan (Studi Kasus di Puskesmas Gunungpati Kota Semarang)</b:Title>
    <b:Year>2016</b:Year>
    <b:Author>
      <b:Author>
        <b:NameList>
          <b:Person>
            <b:Last>Puspita</b:Last>
            <b:First>Exa</b:First>
          </b:Person>
        </b:NameList>
      </b:Author>
    </b:Author>
    <b:Publisher>Universitas Negeri Semarang</b:Publisher>
    <b:City>Semarang: Indonesia</b:City>
    <b:RefOrder>37</b:RefOrder>
  </b:Source>
  <b:Source>
    <b:Tag>Din221</b:Tag>
    <b:SourceType>Report</b:SourceType>
    <b:Guid>{CB3AD2F4-196F-4A9A-89DA-8D6A32F2B5E5}</b:Guid>
    <b:Author>
      <b:Author>
        <b:Corporate>Dinas Kesehatan Sulawesi Tenggara</b:Corporate>
      </b:Author>
    </b:Author>
    <b:Title>Profil Kesehatan Sulawesi Tenggara Tahun 2021</b:Title>
    <b:Year>2022</b:Year>
    <b:City>Kendari: Indonesia</b:City>
    <b:RefOrder>8</b:RefOrder>
  </b:Source>
  <b:Source>
    <b:Tag>MBu23</b:Tag>
    <b:SourceType>JournalArticle</b:SourceType>
    <b:Guid>{3DC0C06B-46B7-426F-BCAE-92BA8F6CD661}</b:Guid>
    <b:Title>Pengaruh Pemberian Terapi Imajinasi Terpimpin Terhadap Penurunan Tekanan Darah Pada Penderita Hipertensi di RSUD Kota Kendari Provinsi Sulawesi Tenggara</b:Title>
    <b:Year>2023</b:Year>
    <b:Author>
      <b:Author>
        <b:NameList>
          <b:Person>
            <b:Last>Bustan</b:Last>
            <b:First>M.</b:First>
          </b:Person>
          <b:Person>
            <b:Last>Usman</b:Last>
            <b:First>Reni</b:First>
            <b:Middle>Devianti</b:Middle>
          </b:Person>
        </b:NameList>
      </b:Author>
    </b:Author>
    <b:JournalName>JURNAL KEPERAWATAN</b:JournalName>
    <b:Pages>1-7, Vol. 6, No. 3</b:Pages>
    <b:RefOrder>7</b:RefOrder>
  </b:Source>
  <b:Source>
    <b:Tag>Kem181</b:Tag>
    <b:SourceType>Report</b:SourceType>
    <b:Guid>{FB7ED6E9-8881-46E2-97CE-0CD3E9F4977E}</b:Guid>
    <b:Author>
      <b:Author>
        <b:Corporate>Kementerian Kesehatan RI</b:Corporate>
      </b:Author>
    </b:Author>
    <b:Title>Hasil Utama Riset Kesehatan Dasar</b:Title>
    <b:Year>2018</b:Year>
    <b:Publisher>Badan Penelitian dan pengembangan Kesehatan</b:Publisher>
    <b:City>Jakarta: Indonesia</b:City>
    <b:RefOrder>12</b:RefOrder>
  </b:Source>
  <b:Source>
    <b:Tag>Kha19</b:Tag>
    <b:SourceType>JournalArticle</b:SourceType>
    <b:Guid>{0DD6056E-2F83-4D65-848B-41F8A3B1833E}</b:Guid>
    <b:Title>Hubungan Kepatuhan Minum Obat Antihipertensi denganTekanan Darah Pada Lansia Penderita Hipertensi di Wilayah Kerja Puskesmas Air Putih Samarinda</b:Title>
    <b:Year>2019</b:Year>
    <b:Author>
      <b:Author>
        <b:NameList>
          <b:Person>
            <b:Last>Anwar</b:Last>
            <b:First>Khairul</b:First>
          </b:Person>
          <b:Person>
            <b:Last>Masnina</b:Last>
            <b:First>Rusni</b:First>
          </b:Person>
        </b:NameList>
      </b:Author>
    </b:Author>
    <b:JournalName>Borneo Student Research</b:JournalName>
    <b:Pages>494-501</b:Pages>
    <b:RefOrder>56</b:RefOrder>
  </b:Source>
  <b:Source>
    <b:Tag>Kar211</b:Tag>
    <b:SourceType>JournalArticle</b:SourceType>
    <b:Guid>{8F628BAA-CE69-4E44-80EF-D18548BCE696}</b:Guid>
    <b:Author>
      <b:Author>
        <b:NameList>
          <b:Person>
            <b:Last>Massa</b:Last>
            <b:First>Kartini</b:First>
          </b:Person>
          <b:Person>
            <b:Last>Manafe</b:Last>
            <b:First>Leni</b:First>
            <b:Middle>Arini</b:Middle>
          </b:Person>
        </b:NameList>
      </b:Author>
    </b:Author>
    <b:Title>Kepatuhan Minum Obat Hipertensi Pada Lansia</b:Title>
    <b:JournalName>Journal of Public Health</b:JournalName>
    <b:Year>2021</b:Year>
    <b:Pages>46-52, Vol. 2, No. 2</b:Pages>
    <b:RefOrder>57</b:RefOrder>
  </b:Source>
  <b:Source>
    <b:Tag>Sya22</b:Tag>
    <b:SourceType>JournalArticle</b:SourceType>
    <b:Guid>{F56C3094-93ED-4666-B81A-2E2C339AC7CB}</b:Guid>
    <b:Author>
      <b:Author>
        <b:NameList>
          <b:Person>
            <b:Last>Asseggaf</b:Last>
            <b:First>Syarifah</b:First>
            <b:Middle>N.Y.R.S.</b:Middle>
          </b:Person>
          <b:Person>
            <b:Last>Ulfah</b:Last>
            <b:First>Ridha</b:First>
          </b:Person>
        </b:NameList>
      </b:Author>
    </b:Author>
    <b:Title>Analisa Kepatuhan Minum Obat Antihipertensi pada Pasien Peserta Posyandu Lansia Kartini Surya Khatulistiwa Pontianak</b:Title>
    <b:JournalName>Jurnal Pharmascience</b:JournalName>
    <b:Year>2022</b:Year>
    <b:Pages>48-59, Vol. 9, No. 1</b:Pages>
    <b:RefOrder>58</b:RefOrder>
  </b:Source>
  <b:Source>
    <b:Tag>Ais23</b:Tag>
    <b:SourceType>JournalArticle</b:SourceType>
    <b:Guid>{EB8E133E-86DA-42A7-B387-7CCF5E8942E9}</b:Guid>
    <b:Author>
      <b:Author>
        <b:NameList>
          <b:Person>
            <b:Last>Adzani</b:Last>
            <b:First>Aisyafiya</b:First>
          </b:Person>
          <b:Person>
            <b:Last>Artistin</b:Last>
            <b:First>Adisty</b:First>
            <b:Middle>Rose</b:Middle>
          </b:Person>
        </b:NameList>
      </b:Author>
    </b:Author>
    <b:Title>GAMBARAN KEPATUHAN MINUM OBAT PADA LANSIA  PENDERITA HIPERTENSI GAMBARAN KEPATUHAN MINUM OBAT PADA LANSIA  PENDERITA HIPERTENSI</b:Title>
    <b:JournalName>MANUJU: MALAHAYATI NURSING JOURNAL</b:JournalName>
    <b:Year>2023</b:Year>
    <b:Pages>3824-3834, Vol. 5, No. 11</b:Pages>
    <b:RefOrder>59</b:RefOrder>
  </b:Source>
  <b:Source>
    <b:Tag>BLU23</b:Tag>
    <b:SourceType>Report</b:SourceType>
    <b:Guid>{746F7CA6-21C4-4BD6-AFCE-ADEB897D1F4E}</b:Guid>
    <b:Title>Profil BLUD UPTD Puskesmas Benu-Benua Tahun 2023</b:Title>
    <b:Year>2023</b:Year>
    <b:City>Kendari: Indonesia</b:City>
    <b:Author>
      <b:Author>
        <b:Corporate>BLUD UPTD Puskesmas Benu-Benua</b:Corporate>
      </b:Author>
    </b:Author>
    <b:RefOrder>9</b:RefOrder>
  </b:Source>
  <b:Source>
    <b:Tag>Riz22</b:Tag>
    <b:SourceType>Report</b:SourceType>
    <b:Guid>{E0D40BE8-E979-494A-85AE-E688BD999D31}</b:Guid>
    <b:Author>
      <b:Author>
        <b:NameList>
          <b:Person>
            <b:Last>Pujiasih</b:Last>
            <b:First>Rizki</b:First>
          </b:Person>
        </b:NameList>
      </b:Author>
    </b:Author>
    <b:Title>Identifikasi Faktor-Faktor Kepatuhan Minum Obat pada Lansia dengan Hipertensi di Puskesmas Bangetayu Semarang</b:Title>
    <b:Year>2022</b:Year>
    <b:Publisher>Unissula</b:Publisher>
    <b:City>Semarang: Indonesia</b:City>
    <b:RefOrder>60</b:RefOrder>
  </b:Source>
  <b:Source>
    <b:Tag>Ism24</b:Tag>
    <b:SourceType>JournalArticle</b:SourceType>
    <b:Guid>{B199F31F-ADA4-46DC-BBAE-5CC83C906531}</b:Guid>
    <b:Title>Edukasi Kepatuhan Minum Obat Pada Lansia Dengan Hipertensi Di Posyandu Lansia Desa Baliase</b:Title>
    <b:Year>2024</b:Year>
    <b:Author>
      <b:Author>
        <b:Corporate>Kindang, dkk</b:Corporate>
      </b:Author>
    </b:Author>
    <b:JournalName>AMMA : Jurnal Pengabdian Masyarakat</b:JournalName>
    <b:Pages>1556-1559</b:Pages>
    <b:Volume>2</b:Volume>
    <b:Issue>12</b:Issue>
    <b:RefOrder>2</b:RefOrder>
  </b:Source>
  <b:Source>
    <b:Tag>Rah232</b:Tag>
    <b:SourceType>JournalArticle</b:SourceType>
    <b:Guid>{9B2B3D2D-E218-41CA-AD6C-A13038081831}</b:Guid>
    <b:Author>
      <b:Author>
        <b:Corporate>Yacob, dkk</b:Corporate>
      </b:Author>
    </b:Author>
    <b:Title>HUBUNGAN KEPATUHAN MINUM OBAT DENGAN PENURUNAN TEKANAN  DARAH PADA PASIEN HIPERTENSI PROGRAM PROLANIS DIWILAYAH KERJA PUSKESMAS TAPA</b:Title>
    <b:JournalName>Termometer: Jurnal Ilmiah Ilmu Kesehatan dan Kedokteran</b:JournalName>
    <b:Year>2023</b:Year>
    <b:Pages>56-67, Vol. 1, No. 2</b:Pages>
    <b:RefOrder>1</b:RefOrder>
  </b:Source>
  <b:Source>
    <b:Tag>Bhaja</b:Tag>
    <b:SourceType>JournalArticle</b:SourceType>
    <b:Guid>{154EA674-E437-41F0-BEA8-DB978483D51D}</b:Guid>
    <b:Author>
      <b:Author>
        <b:Corporate>Juniarti, dkk</b:Corporate>
      </b:Author>
    </b:Author>
    <b:Title>TINGKAT PENGETAHUAN DENGAN KEPATUHAN MINUM OBAT PADA PENDERITA HIPERTENSI</b:Title>
    <b:JournalName>Cendekia Medika : Jurnal STIKES Al-Ma’arif Baturaja</b:JournalName>
    <b:Pages>43-53, Vol. 8, No. 1</b:Pages>
    <b:Year>2023</b:Year>
    <b:RefOrder>3</b:RefOrder>
  </b:Source>
  <b:Source>
    <b:Tag>Wan24</b:Tag>
    <b:SourceType>JournalArticle</b:SourceType>
    <b:Guid>{79AFC50F-EAAA-4064-A640-792CEE3FD7F1}</b:Guid>
    <b:Author>
      <b:Author>
        <b:Corporate>Wanta, dkk</b:Corporate>
      </b:Author>
    </b:Author>
    <b:Title>Dukungan Keluarga Dan Kepatuhan Minum Obat Hipertensi Pada Lansia Di Kecamatan Ratahan</b:Title>
    <b:JournalName>Journal Nursing Care</b:JournalName>
    <b:Year>2024</b:Year>
    <b:Pages>12-27, Vol. 10, No. 1</b:Pages>
    <b:DOI>DOI: http://dx.doi.org/10.52365/10.52365/jnc.v10i1.978</b:DOI>
    <b:RefOrder>5</b:RefOrder>
  </b:Source>
  <b:Source>
    <b:Tag>Wah23</b:Tag>
    <b:SourceType>JournalArticle</b:SourceType>
    <b:Guid>{A0707FC2-692D-4430-93DD-2B1A3D9635FD}</b:Guid>
    <b:Title>GAMBARAN KEPATUHAN LANSIA DALAM MENGKONSUMSI OBAT ANTIHIPERTENSI DI WILAYAH PUSKESMAS SIMPANG TIGA KOTA PEKANBARU</b:Title>
    <b:Year>2023</b:Year>
    <b:Author>
      <b:Author>
        <b:Corporate>Wahyuni, dkk</b:Corporate>
      </b:Author>
    </b:Author>
    <b:JournalName>Jurnal Vokasi Keperawatan</b:JournalName>
    <b:Pages>71-76</b:Pages>
    <b:Volume>6</b:Volume>
    <b:Issue>1</b:Issue>
    <b:DOI>10.33369/jvk.v6i1.25242</b:DOI>
    <b:RefOrder>10</b:RefOrder>
  </b:Source>
  <b:Source>
    <b:Tag>Rin24</b:Tag>
    <b:SourceType>JournalArticle</b:SourceType>
    <b:Guid>{9C0AA3F3-AE4E-4A3C-AD3B-0AF74770ED24}</b:Guid>
    <b:Author>
      <b:Author>
        <b:Corporate>Sundari, dkk</b:Corporate>
      </b:Author>
    </b:Author>
    <b:Title>KEPATUHAN MINUM OBAT ANTIHIPERTENSI PADA LANSIA PENDERITA HIPERTENSI</b:Title>
    <b:JournalName>Jurnal Ilmiah Permas: Jurnal Ilmiah STIKES Kendal</b:JournalName>
    <b:Year>2024</b:Year>
    <b:Pages>1063-1072, Vol. 14, No. 3</b:Pages>
    <b:RefOrder>13</b:RefOrder>
  </b:Source>
  <b:Source>
    <b:Tag>Luh20</b:Tag>
    <b:SourceType>JournalArticle</b:SourceType>
    <b:Guid>{96BC1782-B4DB-4285-AC3C-8087EBC91DF6}</b:Guid>
    <b:Author>
      <b:Author>
        <b:Corporate>Roslandari, dkk</b:Corporate>
      </b:Author>
    </b:Author>
    <b:Title>Hubungan Antara Dukungan Keluarga Dengan Tingkat Kepatuhan Pengobatan Pasien Hipertensi Rawat Jalan Pada Program Pengelolaan Penyakit Kronis</b:Title>
    <b:JournalName>PHARMACEUTICAL JOURNAL OF INDONESIA 2020</b:JournalName>
    <b:Year>2020</b:Year>
    <b:Pages>131-139, Vol. 2, No. 2</b:Pages>
    <b:RefOrder>19</b:RefOrder>
  </b:Source>
  <b:Source>
    <b:Tag>Was14</b:Tag>
    <b:SourceType>Book</b:SourceType>
    <b:Guid>{98C9A9B7-1805-4BDB-9643-A8EB197B0E8C}</b:Guid>
    <b:Author>
      <b:Author>
        <b:Corporate>Wasis, dkk</b:Corporate>
      </b:Author>
    </b:Author>
    <b:Title>Kementerian Kesehatan Republik Indonesia</b:Title>
    <b:Year>2014</b:Year>
    <b:Pages>1-2</b:Pages>
    <b:City>Surakarta: Indonesia</b:City>
    <b:Publisher>Stikes Kusuma Husada Surakarta</b:Publisher>
    <b:RefOrder>22</b:RefOrder>
  </b:Source>
  <b:Source>
    <b:Tag>Put191</b:Tag>
    <b:SourceType>JournalArticle</b:SourceType>
    <b:Guid>{CC03E78B-4A22-418A-8D91-AAC5955EFD95}</b:Guid>
    <b:Author>
      <b:Author>
        <b:Corporate>Putri, dkk</b:Corporate>
      </b:Author>
    </b:Author>
    <b:Title>STATUS PSIKOSOSIAL LANSIA DI PSTW ABIYOSO PAKEM SLEMAN YOGYAKARTA TAHUN 2019</b:Title>
    <b:Year>2019</b:Year>
    <b:JournalName>Poltekkes Jogja</b:JournalName>
    <b:Pages>13-14, Vol. 53, No. 9</b:Pages>
    <b:RefOrder>23</b:RefOrder>
  </b:Source>
  <b:Source>
    <b:Tag>Par18</b:Tag>
    <b:SourceType>JournalArticle</b:SourceType>
    <b:Guid>{4523D1E5-C903-4473-9F0D-52B1C3138F77}</b:Guid>
    <b:Author>
      <b:Author>
        <b:Corporate>Hanum, dkk</b:Corporate>
      </b:Author>
    </b:Author>
    <b:Title>HUBUNGAN KARAKTERISTIK DAN DUKUNGAN KELUARGA LANSIA DENGAN KEJADIAN STROKE PADA LANSIA HIPERTENSI DI RUMAH SAKIT UMUM PUSAT HAJI ADAM MALIK MEDAN</b:Title>
    <b:JournalName>Jurnal Ilmiah Penelitian Kesehatan</b:JournalName>
    <b:Year>2018</b:Year>
    <b:Pages>72-88, Vol. 3, No. 1</b:Pages>
    <b:RefOrder>24</b:RefOrder>
  </b:Source>
  <b:Source>
    <b:Tag>Nov231</b:Tag>
    <b:SourceType>JournalArticle</b:SourceType>
    <b:Guid>{A4AB4004-6546-4D39-A18C-86E5DBB4005E}</b:Guid>
    <b:Author>
      <b:Author>
        <b:Corporate>Christiyani, dkk</b:Corporate>
      </b:Author>
    </b:Author>
    <b:Title>HUBUNGAN TINGKAT PENGETAHUANDENGAN KEPATUHAN MINUM  OBAT PADA PASIEN HIPERTENSI DI YOGYAKARTA</b:Title>
    <b:JournalName>CARING</b:JournalName>
    <b:Year>2023</b:Year>
    <b:Pages>1827, Vol. 7, No.1</b:Pages>
    <b:RefOrder>25</b:RefOrder>
  </b:Source>
  <b:Source>
    <b:Tag>Les17</b:Tag>
    <b:SourceType>JournalArticle</b:SourceType>
    <b:Guid>{15A5C074-56DB-47EE-9C4E-4B7AF27BF34C}</b:Guid>
    <b:Author>
      <b:Author>
        <b:Corporate>Charles, dkk</b:Corporate>
      </b:Author>
    </b:Author>
    <b:Title>Secondary Hypertension: Discovering the Underlying Cause</b:Title>
    <b:JournalName>Am Fam Physician</b:JournalName>
    <b:Year>2017</b:Year>
    <b:Pages>453-461</b:Pages>
    <b:RefOrder>29</b:RefOrder>
  </b:Source>
  <b:Source>
    <b:Tag>Yul17</b:Tag>
    <b:SourceType>JournalArticle</b:SourceType>
    <b:Guid>{E165C2A6-7437-4945-9D11-B09F1303B7EB}</b:Guid>
    <b:Author>
      <b:Author>
        <b:Corporate>Mangendai, dkk</b:Corporate>
      </b:Author>
    </b:Author>
    <b:Title>Faktor-Faktor Yang Berhubungan Dengan Kepatuhan Berobat Pada Pasien Hipertensi Di Puskesmas Ranotana Weru</b:Title>
    <b:JournalName>E-Journal Keperawatan (E-Kp)</b:JournalName>
    <b:Year>2017</b:Year>
    <b:Pages>1-8, Vol. 5, No. 1</b:Pages>
    <b:RefOrder>35</b:RefOrder>
  </b:Source>
  <b:Source>
    <b:Tag>Ran18</b:Tag>
    <b:SourceType>JournalArticle</b:SourceType>
    <b:Guid>{F29739AB-7453-4E86-BE80-DFCDCCC9C271}</b:Guid>
    <b:Author>
      <b:Author>
        <b:Corporate>Sinuraya, dkk</b:Corporate>
      </b:Author>
    </b:Author>
    <b:Title>Tingkat Kepatuhan Pengobatan Pasien Hipertensi di Fasilitas Kesehatan Tingkat Pertama di Kota Bandung</b:Title>
    <b:JournalName>Jurnal Farmasi Klinik Indonesia</b:JournalName>
    <b:Year>2018</b:Year>
    <b:Pages>124-133, Vol. 7, No. 2</b:Pages>
    <b:RefOrder>36</b:RefOrder>
  </b:Source>
  <b:Source>
    <b:Tag>Mad22</b:Tag>
    <b:SourceType>JournalArticle</b:SourceType>
    <b:Guid>{4F1C826B-5539-4FF8-94CD-3E8E44D7B145}</b:Guid>
    <b:Author>
      <b:Author>
        <b:Corporate>Madarina, dkk</b:Corporate>
      </b:Author>
    </b:Author>
    <b:Title>Faktor-Faktor Yang Berhubungan Dengan Ketidakpatuhan Kontrol Penderita Hipertensi</b:Title>
    <b:JournalName>Jurnal As Syifa': Jurnal Ilmu Kesehatan Lhokseumawe</b:JournalName>
    <b:Year>2022</b:Year>
    <b:Pages>103–113, Vol. 7, No. 1</b:Pages>
    <b:RefOrder>46</b:RefOrder>
  </b:Source>
  <b:Source>
    <b:Tag>Dew21</b:Tag>
    <b:SourceType>JournalArticle</b:SourceType>
    <b:Guid>{110F70D8-11C7-4EEE-B56F-6325C8EA2572}</b:Guid>
    <b:Author>
      <b:Author>
        <b:Corporate>Apsari, dkk</b:Corporate>
      </b:Author>
    </b:Author>
    <b:Title>Hubungan Dukungan Keluarga dan Peran Tenaga Kefarmasian terhadap Kepatuhan Minum Obat Antihipertensi</b:Title>
    <b:JournalName>Jurnal Ilmah Medicanto</b:JournalName>
    <b:Year>2021</b:Year>
    <b:Pages>19–26, Vol. 7, No. 1</b:Pages>
    <b:RefOrder>50</b:RefOrder>
  </b:Source>
  <b:Source>
    <b:Tag>Riy20</b:Tag>
    <b:SourceType>JournalArticle</b:SourceType>
    <b:Guid>{0C0F0264-9EFB-4D42-A215-ADDEA99CB1CC}</b:Guid>
    <b:Author>
      <b:Author>
        <b:Corporate>Pamungkas, dkk</b:Corporate>
      </b:Author>
    </b:Author>
    <b:Title>HUBUNGAN DUKUNGAN KELUARGA DENGAN KEPATUHAN BEROBAT PADA PENDERITA HIPERTENSI DI WILAYAH KERJA PUSKESMAS CIAMIS TAHUN 2019</b:Title>
    <b:JournalName>Jurnal Keperawatan Galuh</b:JournalName>
    <b:Year>2020</b:Year>
    <b:Pages>9-18</b:Pages>
    <b:RefOrder>51</b:RefOrder>
  </b:Source>
  <b:Source>
    <b:Tag>Nur233</b:Tag>
    <b:SourceType>JournalArticle</b:SourceType>
    <b:Guid>{47122738-EAA1-476F-A30C-FA078390CA65}</b:Guid>
    <b:Author>
      <b:Author>
        <b:Corporate>Nurdin; dkk</b:Corporate>
      </b:Author>
    </b:Author>
    <b:Title>HUBUNGAN KEPATUHAN MINUM OBAT ANTI HIPERTENSI TERHADAP PENURUNAN TEKANAN DARAH PADA PASIEN HIPERTENSI DI PUSKESMAS PARIT TIMUR KUBU RAYA</b:Title>
    <b:JournalName>SCIENTIFIC JOURNAL OF NURSING RESEARCH</b:JournalName>
    <b:Year>2023</b:Year>
    <b:Pages>21-26, Vol. 5, No. 2</b:Pages>
    <b:RefOrder>11</b:RefOrder>
  </b:Source>
  <b:Source>
    <b:Tag>Lon23</b:Tag>
    <b:SourceType>JournalArticle</b:SourceType>
    <b:Guid>{58369B8C-7A9D-4348-B7A2-5CDF2D1A148C}</b:Guid>
    <b:Author>
      <b:Author>
        <b:Corporate>Longa, dkk</b:Corporate>
      </b:Author>
    </b:Author>
    <b:Title>Hubungan Tingkat Pengetahuan dengan Kepatuhan Minum Obat</b:Title>
    <b:JournalName>Journal of Public Health</b:JournalName>
    <b:Year>2023</b:Year>
    <b:Pages>12-21, Vol. 6 No. 1</b:Pages>
    <b:RefOrder>14</b:RefOrder>
  </b:Source>
  <b:Source>
    <b:Tag>Hal21</b:Tag>
    <b:SourceType>JournalArticle</b:SourceType>
    <b:Guid>{567C35F5-6117-4CA8-B9ED-3C1D2A81806A}</b:Guid>
    <b:Author>
      <b:Author>
        <b:Corporate>Haldi, dkk</b:Corporate>
      </b:Author>
    </b:Author>
    <b:Title>HUBUNGAN PENGETAHUAN DAN SIKAP PASIEN HIPERTENSI TERHADAP  KEPATUHAN PENGGUNAAN OBAT AMLODIPIN DI PUSKESMAS ARJUNO KOTA MALANG</b:Title>
    <b:JournalName>Jurnal Farmasi Komunitas</b:JournalName>
    <b:Year>2021</b:Year>
    <b:Pages>27-31, Vol. 8 No. 1</b:Pages>
    <b:RefOrder>15</b:RefOrder>
  </b:Source>
  <b:Source>
    <b:Tag>Sul231</b:Tag>
    <b:SourceType>JournalArticle</b:SourceType>
    <b:Guid>{874D9B61-A47F-4B9B-A6E5-0357A9881B56}</b:Guid>
    <b:Author>
      <b:Author>
        <b:Corporate>Suling, dkk</b:Corporate>
      </b:Author>
    </b:Author>
    <b:Title>MOTIVASI PASIEN HIPERTENSI BERHUBUNGAN DENGAN KEPATUHAN MINUM OBAT</b:Title>
    <b:JournalName>Jurnal Keperawatan</b:JournalName>
    <b:Year>2023</b:Year>
    <b:Pages>1289-1298, Vol. 15, No. 3</b:Pages>
    <b:RefOrder>16</b:RefOrder>
  </b:Source>
  <b:Source>
    <b:Tag>Han22</b:Tag>
    <b:SourceType>JournalArticle</b:SourceType>
    <b:Guid>{2D9AA406-34A5-4454-ABCF-A4CF31C63C83}</b:Guid>
    <b:Author>
      <b:Author>
        <b:Corporate>Handayani, dkk</b:Corporate>
      </b:Author>
    </b:Author>
    <b:Title>PENGARUH DUKUNGAN KELUARGA TERHADAP KEPATUHAN MINUM OBAT PASIEN HIPERTENSI DI PUSKESMAS MUARA WIS</b:Title>
    <b:JournalName>Jurnal Ilmiah Manuntung</b:JournalName>
    <b:Year>2022</b:Year>
    <b:Pages>226-233, Vol. 8, No. 2</b:Pages>
    <b:RefOrder>17</b:RefOrder>
  </b:Source>
  <b:Source>
    <b:Tag>Rat191</b:Tag>
    <b:SourceType>JournalArticle</b:SourceType>
    <b:Guid>{B5514F24-5C8E-4774-AF50-5685048EE5C4}</b:Guid>
    <b:Author>
      <b:Author>
        <b:NameList>
          <b:Person>
            <b:Last>Setiyaningsih</b:Last>
            <b:First>Ratna</b:First>
          </b:Person>
          <b:Person>
            <b:Last>Ningsih</b:Last>
            <b:First>Surati</b:First>
          </b:Person>
        </b:NameList>
      </b:Author>
    </b:Author>
    <b:Title>Pengaruh Motivasi, Dukungan Keluarga dan Peran Kader Terhadap Perilaku Pengendalian Hipertensi</b:Title>
    <b:JournalName>ndonesian Journal On Medical Science</b:JournalName>
    <b:Year>2019</b:Year>
    <b:Pages>79-85, Vol. 6, No. 1</b:Pages>
    <b:RefOrder>18</b:RefOrder>
  </b:Source>
  <b:Source>
    <b:Tag>Yan20</b:Tag>
    <b:SourceType>JournalArticle</b:SourceType>
    <b:Guid>{102A8A25-78FF-40E7-A293-4CF09F94D979}</b:Guid>
    <b:Author>
      <b:Author>
        <b:Corporate>Yanti et al</b:Corporate>
      </b:Author>
    </b:Author>
    <b:Title>SOSIALISASI WASPADA INFEKSI CORONA VIRUS PADA LANSIA DI PANTI JOMPO RUMOH SEUJAHTRA GEUNASEH SAYANG, DINAS SOSIAL ACEH</b:Title>
    <b:JournalName>MARTABE : Jurnal Pengabdian Masyarakat</b:JournalName>
    <b:Year>2020</b:Year>
    <b:Pages>67-72, Vol. 3, No. 1</b:Pages>
    <b:RefOrder>5</b:RefOrder>
  </b:Source>
  <b:Source>
    <b:Tag>Sil24</b:Tag>
    <b:SourceType>JournalArticle</b:SourceType>
    <b:Guid>{05D4E050-EDE4-4C04-8692-439A176DBC9F}</b:Guid>
    <b:Author>
      <b:Author>
        <b:Corporate>Silalahi et al</b:Corporate>
      </b:Author>
    </b:Author>
    <b:Title>Bentuk-Bentuk Pembinaan terhadap Lansia di UPT Pelayanan Sosial Anak dan Lanjut Usia di Siborong-Borong</b:Title>
    <b:JournalName>Jurnal Mahasiswa Kreatif</b:JournalName>
    <b:Year>2024</b:Year>
    <b:Pages>50-61, Vol. 2, No. 1</b:Pages>
    <b:RefOrder>6</b:RefOrder>
  </b:Source>
  <b:Source>
    <b:Tag>Muc23</b:Tag>
    <b:SourceType>JournalArticle</b:SourceType>
    <b:Guid>{183D7088-3764-465C-95D0-A721A7AE01E9}</b:Guid>
    <b:Title>TINGKAT STRES PADA LANSIA YANG TIDAK TINGGAL SERUMAH DENGA KELUARGA</b:Title>
    <b:Year>2023</b:Year>
    <b:Author>
      <b:Author>
        <b:Corporate>Muchsin et al</b:Corporate>
      </b:Author>
    </b:Author>
    <b:JournalName>JURNAL SALAM SEHAT MASYARAKAT</b:JournalName>
    <b:Pages>22-28</b:Pages>
    <b:RefOrder>7</b:RefOrder>
  </b:Source>
  <b:Source>
    <b:Tag>Not18</b:Tag>
    <b:SourceType>Book</b:SourceType>
    <b:Guid>{B3E30105-CEC4-4F38-B773-F1D7598E48F2}</b:Guid>
    <b:Author>
      <b:Author>
        <b:NameList>
          <b:Person>
            <b:Last>Notoadmojo</b:Last>
          </b:Person>
        </b:NameList>
      </b:Author>
    </b:Author>
    <b:Title>Metodologi Penelitian Kesehatan</b:Title>
    <b:Year>2018</b:Year>
    <b:City>Jakarta</b:City>
    <b:Publisher>Rineka Cipta</b:Publisher>
    <b:RefOrder>42</b:RefOrder>
  </b:Source>
</b:Sources>
</file>

<file path=customXml/itemProps1.xml><?xml version="1.0" encoding="utf-8"?>
<ds:datastoreItem xmlns:ds="http://schemas.openxmlformats.org/officeDocument/2006/customXml" ds:itemID="{F396B38C-F3D0-4FAE-B3FD-F3A171E93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7704</TotalTime>
  <Pages>135</Pages>
  <Words>27094</Words>
  <Characters>154437</Characters>
  <Application>Microsoft Office Word</Application>
  <DocSecurity>0</DocSecurity>
  <Lines>1286</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cell</dc:creator>
  <cp:keywords/>
  <dc:description/>
  <cp:lastModifiedBy>hp 14s</cp:lastModifiedBy>
  <cp:revision>67</cp:revision>
  <cp:lastPrinted>2024-10-15T00:48:00Z</cp:lastPrinted>
  <dcterms:created xsi:type="dcterms:W3CDTF">2024-10-29T00:57:00Z</dcterms:created>
  <dcterms:modified xsi:type="dcterms:W3CDTF">2026-10-13T07:28:00Z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