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AC68" w14:textId="77777777" w:rsidR="003D4318" w:rsidRPr="003D4318" w:rsidRDefault="00C91E5D" w:rsidP="00892168">
      <w:pPr>
        <w:spacing w:after="0" w:line="240" w:lineRule="auto"/>
        <w:jc w:val="center"/>
        <w:rPr>
          <w:rFonts w:asciiTheme="majorBidi" w:hAnsiTheme="majorBidi" w:cstheme="majorBidi"/>
          <w:b/>
          <w:bCs/>
          <w:color w:val="002060"/>
          <w:sz w:val="20"/>
          <w:szCs w:val="20"/>
        </w:rPr>
      </w:pPr>
      <w:r w:rsidRPr="00C91E5D">
        <w:rPr>
          <w:rFonts w:asciiTheme="majorBidi" w:hAnsiTheme="majorBidi" w:cstheme="majorBidi"/>
          <w:b/>
          <w:bCs/>
          <w:noProof/>
          <w:color w:val="002060"/>
          <w:sz w:val="20"/>
          <w:szCs w:val="20"/>
        </w:rPr>
        <w:drawing>
          <wp:inline distT="0" distB="0" distL="0" distR="0" wp14:anchorId="314325EB" wp14:editId="781287D4">
            <wp:extent cx="5694479" cy="685165"/>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8578" cy="692877"/>
                    </a:xfrm>
                    <a:prstGeom prst="rect">
                      <a:avLst/>
                    </a:prstGeom>
                    <a:noFill/>
                    <a:ln>
                      <a:noFill/>
                    </a:ln>
                  </pic:spPr>
                </pic:pic>
              </a:graphicData>
            </a:graphic>
          </wp:inline>
        </w:drawing>
      </w:r>
    </w:p>
    <w:p w14:paraId="206CBE71" w14:textId="77777777" w:rsidR="00C91E5D" w:rsidRDefault="00C91E5D" w:rsidP="00FB7471">
      <w:pPr>
        <w:spacing w:after="0" w:line="240" w:lineRule="auto"/>
        <w:ind w:left="180"/>
        <w:rPr>
          <w:b/>
          <w:bCs/>
          <w:color w:val="003399"/>
        </w:rPr>
      </w:pPr>
    </w:p>
    <w:p w14:paraId="06D2B26C" w14:textId="77777777" w:rsidR="00FB7471" w:rsidRPr="00EA5FD8" w:rsidRDefault="00892168" w:rsidP="00C91E5D">
      <w:pPr>
        <w:spacing w:after="0" w:line="240" w:lineRule="auto"/>
        <w:ind w:left="180"/>
        <w:jc w:val="center"/>
        <w:rPr>
          <w:rFonts w:asciiTheme="majorBidi" w:hAnsiTheme="majorBidi" w:cstheme="majorBidi"/>
          <w:b/>
          <w:bCs/>
          <w:sz w:val="24"/>
          <w:szCs w:val="24"/>
        </w:rPr>
      </w:pPr>
      <w:r>
        <w:rPr>
          <w:rFonts w:asciiTheme="majorBidi" w:hAnsiTheme="majorBidi" w:cstheme="majorBidi"/>
          <w:b/>
          <w:bCs/>
          <w:sz w:val="24"/>
          <w:szCs w:val="24"/>
        </w:rPr>
        <w:t>AI Contribution Declaration Form</w:t>
      </w:r>
    </w:p>
    <w:p w14:paraId="5C1383A4" w14:textId="77777777" w:rsidR="007E0A23" w:rsidRPr="004C2B8C" w:rsidRDefault="007E0A23" w:rsidP="00FB7471">
      <w:pPr>
        <w:spacing w:after="0" w:line="240" w:lineRule="auto"/>
        <w:jc w:val="both"/>
        <w:rPr>
          <w:rFonts w:asciiTheme="majorBidi" w:hAnsiTheme="majorBidi" w:cstheme="majorBidi"/>
        </w:rPr>
      </w:pPr>
    </w:p>
    <w:p w14:paraId="73AE236F" w14:textId="77777777" w:rsidR="00892168" w:rsidRDefault="00892168" w:rsidP="00892168">
      <w:pPr>
        <w:spacing w:after="0" w:line="240" w:lineRule="auto"/>
        <w:jc w:val="both"/>
        <w:rPr>
          <w:rFonts w:asciiTheme="majorBidi" w:hAnsiTheme="majorBidi" w:cstheme="majorBidi"/>
          <w:b/>
          <w:bCs/>
        </w:rPr>
      </w:pPr>
    </w:p>
    <w:p w14:paraId="7A925900" w14:textId="77777777" w:rsidR="00892168" w:rsidRDefault="00892168" w:rsidP="00892168">
      <w:pPr>
        <w:spacing w:after="0" w:line="240" w:lineRule="auto"/>
        <w:jc w:val="both"/>
        <w:rPr>
          <w:rFonts w:asciiTheme="majorBidi" w:hAnsiTheme="majorBidi" w:cstheme="majorBidi"/>
          <w:b/>
          <w:bCs/>
        </w:rPr>
      </w:pPr>
    </w:p>
    <w:p w14:paraId="5B6D429E" w14:textId="77777777" w:rsidR="00892168" w:rsidRDefault="00DC7CA6" w:rsidP="00892168">
      <w:pPr>
        <w:spacing w:after="0" w:line="240" w:lineRule="auto"/>
        <w:jc w:val="both"/>
        <w:rPr>
          <w:rFonts w:asciiTheme="majorBidi" w:hAnsiTheme="majorBidi" w:cstheme="majorBidi"/>
        </w:rPr>
      </w:pPr>
      <w:r w:rsidRPr="004C2B8C">
        <w:rPr>
          <w:rFonts w:asciiTheme="majorBidi" w:hAnsiTheme="majorBidi" w:cstheme="majorBidi"/>
          <w:b/>
          <w:bCs/>
        </w:rPr>
        <w:t>Manuscript title</w:t>
      </w:r>
      <w:r w:rsidRPr="004C2B8C">
        <w:rPr>
          <w:rFonts w:asciiTheme="majorBidi" w:hAnsiTheme="majorBidi" w:cstheme="majorBidi"/>
        </w:rPr>
        <w:t>:</w:t>
      </w:r>
      <w:bookmarkStart w:id="0" w:name="Declaration_of_AI_Use"/>
      <w:bookmarkEnd w:id="0"/>
      <w:r>
        <w:t xml:space="preserve"> Iatrogenic Glans Penis Injury During Circumcision: Clinical Spectrum, Mechanisms, and Medicolegal Implications—A Systematic Review</w:t>
      </w:r>
    </w:p>
    <w:p w14:paraId="09A19DB7" w14:textId="77777777" w:rsidR="00892168" w:rsidRDefault="00892168" w:rsidP="00892168">
      <w:pPr>
        <w:spacing w:after="0" w:line="240" w:lineRule="auto"/>
        <w:jc w:val="both"/>
        <w:rPr>
          <w:rFonts w:asciiTheme="majorBidi" w:hAnsiTheme="majorBidi" w:cstheme="majorBidi"/>
        </w:rPr>
      </w:pPr>
    </w:p>
    <w:p w14:paraId="182C21B1" w14:textId="77777777" w:rsidR="00892168" w:rsidRDefault="00892168" w:rsidP="005E20EB">
      <w:pPr>
        <w:pStyle w:val="BodyText"/>
        <w:spacing w:before="52" w:line="480" w:lineRule="auto"/>
        <w:rPr>
          <w:rFonts w:asciiTheme="majorBidi" w:hAnsiTheme="majorBidi" w:cstheme="majorBidi"/>
        </w:rPr>
      </w:pPr>
      <w:r w:rsidRPr="00892168">
        <w:rPr>
          <w:rFonts w:asciiTheme="majorBidi" w:hAnsiTheme="majorBidi" w:cstheme="majorBidi"/>
        </w:rPr>
        <w:t>Please</w:t>
      </w:r>
      <w:r w:rsidRPr="00892168">
        <w:rPr>
          <w:rFonts w:asciiTheme="majorBidi" w:hAnsiTheme="majorBidi" w:cstheme="majorBidi"/>
          <w:spacing w:val="-5"/>
        </w:rPr>
        <w:t xml:space="preserve"> </w:t>
      </w:r>
      <w:r w:rsidRPr="00892168">
        <w:rPr>
          <w:rFonts w:asciiTheme="majorBidi" w:hAnsiTheme="majorBidi" w:cstheme="majorBidi"/>
        </w:rPr>
        <w:t>indicate</w:t>
      </w:r>
      <w:r w:rsidRPr="00892168">
        <w:rPr>
          <w:rFonts w:asciiTheme="majorBidi" w:hAnsiTheme="majorBidi" w:cstheme="majorBidi"/>
          <w:spacing w:val="-3"/>
        </w:rPr>
        <w:t xml:space="preserve"> </w:t>
      </w:r>
      <w:r w:rsidRPr="00892168">
        <w:rPr>
          <w:rFonts w:asciiTheme="majorBidi" w:hAnsiTheme="majorBidi" w:cstheme="majorBidi"/>
        </w:rPr>
        <w:t>whether</w:t>
      </w:r>
      <w:r w:rsidRPr="00892168">
        <w:rPr>
          <w:rFonts w:asciiTheme="majorBidi" w:hAnsiTheme="majorBidi" w:cstheme="majorBidi"/>
          <w:spacing w:val="-3"/>
        </w:rPr>
        <w:t xml:space="preserve"> </w:t>
      </w:r>
      <w:r w:rsidRPr="00892168">
        <w:rPr>
          <w:rFonts w:asciiTheme="majorBidi" w:hAnsiTheme="majorBidi" w:cstheme="majorBidi"/>
        </w:rPr>
        <w:t>Artificial</w:t>
      </w:r>
      <w:r w:rsidRPr="00892168">
        <w:rPr>
          <w:rFonts w:asciiTheme="majorBidi" w:hAnsiTheme="majorBidi" w:cstheme="majorBidi"/>
          <w:spacing w:val="-3"/>
        </w:rPr>
        <w:t xml:space="preserve"> </w:t>
      </w:r>
      <w:r w:rsidRPr="00892168">
        <w:rPr>
          <w:rFonts w:asciiTheme="majorBidi" w:hAnsiTheme="majorBidi" w:cstheme="majorBidi"/>
        </w:rPr>
        <w:t>Intelligence</w:t>
      </w:r>
      <w:r w:rsidRPr="00892168">
        <w:rPr>
          <w:rFonts w:asciiTheme="majorBidi" w:hAnsiTheme="majorBidi" w:cstheme="majorBidi"/>
          <w:spacing w:val="-3"/>
        </w:rPr>
        <w:t xml:space="preserve"> </w:t>
      </w:r>
      <w:r w:rsidRPr="00892168">
        <w:rPr>
          <w:rFonts w:asciiTheme="majorBidi" w:hAnsiTheme="majorBidi" w:cstheme="majorBidi"/>
        </w:rPr>
        <w:t>(AI)</w:t>
      </w:r>
      <w:r w:rsidRPr="00892168">
        <w:rPr>
          <w:rFonts w:asciiTheme="majorBidi" w:hAnsiTheme="majorBidi" w:cstheme="majorBidi"/>
          <w:spacing w:val="-3"/>
        </w:rPr>
        <w:t xml:space="preserve"> </w:t>
      </w:r>
      <w:r w:rsidRPr="00892168">
        <w:rPr>
          <w:rFonts w:asciiTheme="majorBidi" w:hAnsiTheme="majorBidi" w:cstheme="majorBidi"/>
        </w:rPr>
        <w:t>tools</w:t>
      </w:r>
      <w:r w:rsidRPr="00892168">
        <w:rPr>
          <w:rFonts w:asciiTheme="majorBidi" w:hAnsiTheme="majorBidi" w:cstheme="majorBidi"/>
          <w:spacing w:val="-4"/>
        </w:rPr>
        <w:t xml:space="preserve"> </w:t>
      </w:r>
      <w:r w:rsidRPr="00892168">
        <w:rPr>
          <w:rFonts w:asciiTheme="majorBidi" w:hAnsiTheme="majorBidi" w:cstheme="majorBidi"/>
        </w:rPr>
        <w:t>or</w:t>
      </w:r>
      <w:r w:rsidRPr="00892168">
        <w:rPr>
          <w:rFonts w:asciiTheme="majorBidi" w:hAnsiTheme="majorBidi" w:cstheme="majorBidi"/>
          <w:spacing w:val="-3"/>
        </w:rPr>
        <w:t xml:space="preserve"> </w:t>
      </w:r>
      <w:r w:rsidRPr="00892168">
        <w:rPr>
          <w:rFonts w:asciiTheme="majorBidi" w:hAnsiTheme="majorBidi" w:cstheme="majorBidi"/>
        </w:rPr>
        <w:t>software</w:t>
      </w:r>
      <w:r w:rsidRPr="00892168">
        <w:rPr>
          <w:rFonts w:asciiTheme="majorBidi" w:hAnsiTheme="majorBidi" w:cstheme="majorBidi"/>
          <w:spacing w:val="-3"/>
        </w:rPr>
        <w:t xml:space="preserve"> </w:t>
      </w:r>
      <w:r w:rsidRPr="00892168">
        <w:rPr>
          <w:rFonts w:asciiTheme="majorBidi" w:hAnsiTheme="majorBidi" w:cstheme="majorBidi"/>
        </w:rPr>
        <w:t>were</w:t>
      </w:r>
      <w:r w:rsidRPr="00892168">
        <w:rPr>
          <w:rFonts w:asciiTheme="majorBidi" w:hAnsiTheme="majorBidi" w:cstheme="majorBidi"/>
          <w:spacing w:val="-3"/>
        </w:rPr>
        <w:t xml:space="preserve"> </w:t>
      </w:r>
      <w:r w:rsidRPr="00892168">
        <w:rPr>
          <w:rFonts w:asciiTheme="majorBidi" w:hAnsiTheme="majorBidi" w:cstheme="majorBidi"/>
        </w:rPr>
        <w:t>used</w:t>
      </w:r>
      <w:r w:rsidRPr="00892168">
        <w:rPr>
          <w:rFonts w:asciiTheme="majorBidi" w:hAnsiTheme="majorBidi" w:cstheme="majorBidi"/>
          <w:spacing w:val="-3"/>
        </w:rPr>
        <w:t xml:space="preserve"> </w:t>
      </w:r>
      <w:r w:rsidRPr="00892168">
        <w:rPr>
          <w:rFonts w:asciiTheme="majorBidi" w:hAnsiTheme="majorBidi" w:cstheme="majorBidi"/>
        </w:rPr>
        <w:t>in</w:t>
      </w:r>
      <w:r w:rsidRPr="00892168">
        <w:rPr>
          <w:rFonts w:asciiTheme="majorBidi" w:hAnsiTheme="majorBidi" w:cstheme="majorBidi"/>
          <w:spacing w:val="-4"/>
        </w:rPr>
        <w:t xml:space="preserve"> </w:t>
      </w:r>
      <w:r w:rsidRPr="00892168">
        <w:rPr>
          <w:rFonts w:asciiTheme="majorBidi" w:hAnsiTheme="majorBidi" w:cstheme="majorBidi"/>
        </w:rPr>
        <w:t>the preparation of your manuscript by checking the relevant boxes below:</w:t>
      </w:r>
    </w:p>
    <w:tbl>
      <w:tblPr>
        <w:tblW w:w="104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320"/>
        <w:gridCol w:w="1710"/>
        <w:gridCol w:w="4410"/>
      </w:tblGrid>
      <w:tr w:rsidR="005E20EB" w:rsidRPr="00892168" w14:paraId="26E2D515" w14:textId="77777777" w:rsidTr="00CE58EE">
        <w:trPr>
          <w:trHeight w:val="593"/>
        </w:trPr>
        <w:tc>
          <w:tcPr>
            <w:tcW w:w="4320" w:type="dxa"/>
          </w:tcPr>
          <w:p w14:paraId="039C7C6F" w14:textId="77777777" w:rsidR="005E20EB" w:rsidRPr="00892168" w:rsidRDefault="005E20EB" w:rsidP="00CE58EE">
            <w:pPr>
              <w:pStyle w:val="TableParagraph"/>
              <w:spacing w:before="0"/>
              <w:rPr>
                <w:rFonts w:asciiTheme="majorBidi" w:hAnsiTheme="majorBidi" w:cstheme="majorBidi"/>
              </w:rPr>
            </w:pPr>
            <w:r w:rsidRPr="00892168">
              <w:rPr>
                <w:rFonts w:asciiTheme="majorBidi" w:hAnsiTheme="majorBidi" w:cstheme="majorBidi"/>
              </w:rPr>
              <w:t>Area</w:t>
            </w:r>
            <w:r w:rsidRPr="00892168">
              <w:rPr>
                <w:rFonts w:asciiTheme="majorBidi" w:hAnsiTheme="majorBidi" w:cstheme="majorBidi"/>
                <w:spacing w:val="-2"/>
              </w:rPr>
              <w:t xml:space="preserve"> </w:t>
            </w:r>
            <w:r w:rsidRPr="00892168">
              <w:rPr>
                <w:rFonts w:asciiTheme="majorBidi" w:hAnsiTheme="majorBidi" w:cstheme="majorBidi"/>
              </w:rPr>
              <w:t>of</w:t>
            </w:r>
            <w:r w:rsidRPr="00892168">
              <w:rPr>
                <w:rFonts w:asciiTheme="majorBidi" w:hAnsiTheme="majorBidi" w:cstheme="majorBidi"/>
                <w:spacing w:val="-2"/>
              </w:rPr>
              <w:t xml:space="preserve"> Contribution</w:t>
            </w:r>
          </w:p>
        </w:tc>
        <w:tc>
          <w:tcPr>
            <w:tcW w:w="1710" w:type="dxa"/>
          </w:tcPr>
          <w:p w14:paraId="255E5E35" w14:textId="77777777" w:rsidR="005E20EB" w:rsidRPr="00892168" w:rsidRDefault="005E20EB" w:rsidP="00CE58EE">
            <w:pPr>
              <w:pStyle w:val="TableParagraph"/>
              <w:spacing w:before="0"/>
              <w:ind w:left="144"/>
              <w:rPr>
                <w:rFonts w:asciiTheme="majorBidi" w:hAnsiTheme="majorBidi" w:cstheme="majorBidi"/>
              </w:rPr>
            </w:pPr>
            <w:r w:rsidRPr="00892168">
              <w:rPr>
                <w:rFonts w:asciiTheme="majorBidi" w:hAnsiTheme="majorBidi" w:cstheme="majorBidi"/>
              </w:rPr>
              <w:t>AI</w:t>
            </w:r>
            <w:r w:rsidRPr="00892168">
              <w:rPr>
                <w:rFonts w:asciiTheme="majorBidi" w:hAnsiTheme="majorBidi" w:cstheme="majorBidi"/>
                <w:spacing w:val="-2"/>
              </w:rPr>
              <w:t xml:space="preserve"> </w:t>
            </w:r>
            <w:r w:rsidRPr="00892168">
              <w:rPr>
                <w:rFonts w:asciiTheme="majorBidi" w:hAnsiTheme="majorBidi" w:cstheme="majorBidi"/>
                <w:spacing w:val="-4"/>
              </w:rPr>
              <w:t>Used</w:t>
            </w:r>
          </w:p>
        </w:tc>
        <w:tc>
          <w:tcPr>
            <w:tcW w:w="4410" w:type="dxa"/>
          </w:tcPr>
          <w:p w14:paraId="3050CD5A" w14:textId="77777777" w:rsidR="005E20EB" w:rsidRPr="00892168" w:rsidRDefault="005E20EB" w:rsidP="00CE58EE">
            <w:pPr>
              <w:pStyle w:val="TableParagraph"/>
              <w:spacing w:before="0"/>
              <w:ind w:left="517"/>
              <w:rPr>
                <w:rFonts w:asciiTheme="majorBidi" w:hAnsiTheme="majorBidi" w:cstheme="majorBidi"/>
              </w:rPr>
            </w:pPr>
            <w:r w:rsidRPr="00892168">
              <w:rPr>
                <w:rFonts w:asciiTheme="majorBidi" w:hAnsiTheme="majorBidi" w:cstheme="majorBidi"/>
              </w:rPr>
              <w:t>Description of Use (specify tool/software,</w:t>
            </w:r>
            <w:r w:rsidRPr="00892168">
              <w:rPr>
                <w:rFonts w:asciiTheme="majorBidi" w:hAnsiTheme="majorBidi" w:cstheme="majorBidi"/>
                <w:spacing w:val="-13"/>
              </w:rPr>
              <w:t xml:space="preserve"> </w:t>
            </w:r>
            <w:r w:rsidRPr="00892168">
              <w:rPr>
                <w:rFonts w:asciiTheme="majorBidi" w:hAnsiTheme="majorBidi" w:cstheme="majorBidi"/>
              </w:rPr>
              <w:t>e.g.,</w:t>
            </w:r>
            <w:r w:rsidRPr="00892168">
              <w:rPr>
                <w:rFonts w:asciiTheme="majorBidi" w:hAnsiTheme="majorBidi" w:cstheme="majorBidi"/>
                <w:spacing w:val="-12"/>
              </w:rPr>
              <w:t xml:space="preserve"> </w:t>
            </w:r>
            <w:r w:rsidRPr="00892168">
              <w:rPr>
                <w:rFonts w:asciiTheme="majorBidi" w:hAnsiTheme="majorBidi" w:cstheme="majorBidi"/>
              </w:rPr>
              <w:t>ChatGPT, Grammarly, etc.)</w:t>
            </w:r>
          </w:p>
        </w:tc>
      </w:tr>
      <w:tr w:rsidR="005E20EB" w:rsidRPr="00892168" w14:paraId="191E1DDB" w14:textId="77777777" w:rsidTr="006A7151">
        <w:trPr>
          <w:trHeight w:val="512"/>
        </w:trPr>
        <w:tc>
          <w:tcPr>
            <w:tcW w:w="4320" w:type="dxa"/>
          </w:tcPr>
          <w:p w14:paraId="671542DF" w14:textId="77777777" w:rsidR="005E20EB" w:rsidRPr="00892168" w:rsidRDefault="005E20EB" w:rsidP="006A7151">
            <w:pPr>
              <w:pStyle w:val="TableParagraph"/>
              <w:spacing w:before="120"/>
              <w:ind w:right="170"/>
              <w:rPr>
                <w:rFonts w:asciiTheme="majorBidi" w:hAnsiTheme="majorBidi" w:cstheme="majorBidi"/>
              </w:rPr>
            </w:pPr>
            <w:r w:rsidRPr="00892168">
              <w:rPr>
                <w:rFonts w:asciiTheme="majorBidi" w:hAnsiTheme="majorBidi" w:cstheme="majorBidi"/>
              </w:rPr>
              <w:t>1.</w:t>
            </w:r>
            <w:r w:rsidRPr="00892168">
              <w:rPr>
                <w:rFonts w:asciiTheme="majorBidi" w:hAnsiTheme="majorBidi" w:cstheme="majorBidi"/>
                <w:spacing w:val="-13"/>
              </w:rPr>
              <w:t xml:space="preserve"> </w:t>
            </w:r>
            <w:r w:rsidRPr="00892168">
              <w:rPr>
                <w:rFonts w:asciiTheme="majorBidi" w:hAnsiTheme="majorBidi" w:cstheme="majorBidi"/>
              </w:rPr>
              <w:t>Idea/Conceptualization of the Manuscript</w:t>
            </w:r>
          </w:p>
        </w:tc>
        <w:tc>
          <w:tcPr>
            <w:tcW w:w="1710" w:type="dxa"/>
          </w:tcPr>
          <w:p w14:paraId="35B3405A" w14:textId="5BFE896F" w:rsidR="005E20EB" w:rsidRPr="00892168" w:rsidRDefault="005E20EB" w:rsidP="00CE58EE">
            <w:pPr>
              <w:pStyle w:val="TableParagraph"/>
              <w:numPr>
                <w:ilvl w:val="0"/>
                <w:numId w:val="13"/>
              </w:numPr>
              <w:tabs>
                <w:tab w:val="left" w:pos="381"/>
              </w:tabs>
              <w:spacing w:before="118"/>
              <w:ind w:hanging="237"/>
              <w:rPr>
                <w:rFonts w:asciiTheme="majorBidi" w:hAnsiTheme="majorBidi" w:cstheme="majorBidi"/>
              </w:rPr>
            </w:pPr>
            <w:r w:rsidRPr="00892168">
              <w:rPr>
                <w:rFonts w:asciiTheme="majorBidi" w:hAnsiTheme="majorBidi" w:cstheme="majorBidi"/>
              </w:rPr>
              <w:t>Yes</w:t>
            </w:r>
            <w:r w:rsidRPr="00892168">
              <w:rPr>
                <w:rFonts w:asciiTheme="majorBidi" w:hAnsiTheme="majorBidi" w:cstheme="majorBidi"/>
                <w:spacing w:val="71"/>
                <w:w w:val="150"/>
              </w:rPr>
              <w:t xml:space="preserve"> </w:t>
            </w:r>
            <w:r>
              <w:t>☒</w:t>
            </w:r>
            <w:r w:rsidRPr="00892168">
              <w:rPr>
                <w:rFonts w:asciiTheme="majorBidi" w:hAnsiTheme="majorBidi" w:cstheme="majorBidi"/>
                <w:spacing w:val="-13"/>
              </w:rPr>
              <w:t xml:space="preserve"> </w:t>
            </w:r>
            <w:r w:rsidRPr="00892168">
              <w:rPr>
                <w:rFonts w:asciiTheme="majorBidi" w:hAnsiTheme="majorBidi" w:cstheme="majorBidi"/>
                <w:spacing w:val="-5"/>
              </w:rPr>
              <w:t>No</w:t>
            </w:r>
          </w:p>
        </w:tc>
        <w:tc>
          <w:tcPr>
            <w:tcW w:w="4410" w:type="dxa"/>
          </w:tcPr>
          <w:p w14:paraId="38B88048" w14:textId="77777777" w:rsidR="005E20EB" w:rsidRPr="00892168" w:rsidRDefault="005E20EB" w:rsidP="00CE58EE">
            <w:pPr>
              <w:pStyle w:val="TableParagraph"/>
              <w:tabs>
                <w:tab w:val="left" w:pos="3427"/>
              </w:tabs>
              <w:ind w:left="0" w:right="47"/>
              <w:jc w:val="right"/>
              <w:rPr>
                <w:rFonts w:asciiTheme="majorBidi" w:hAnsiTheme="majorBidi" w:cstheme="majorBidi"/>
              </w:rPr>
            </w:pPr>
          </w:p>
        </w:tc>
      </w:tr>
      <w:tr w:rsidR="005E20EB" w:rsidRPr="00892168" w14:paraId="0A464EA1" w14:textId="77777777" w:rsidTr="006A7151">
        <w:trPr>
          <w:trHeight w:val="701"/>
        </w:trPr>
        <w:tc>
          <w:tcPr>
            <w:tcW w:w="4320" w:type="dxa"/>
          </w:tcPr>
          <w:p w14:paraId="336C09EA" w14:textId="77777777" w:rsidR="005E20EB" w:rsidRPr="00892168" w:rsidRDefault="005E20EB" w:rsidP="006A7151">
            <w:pPr>
              <w:pStyle w:val="TableParagraph"/>
              <w:spacing w:before="120"/>
              <w:ind w:right="811"/>
              <w:rPr>
                <w:rFonts w:asciiTheme="majorBidi" w:hAnsiTheme="majorBidi" w:cstheme="majorBidi"/>
              </w:rPr>
            </w:pPr>
            <w:r w:rsidRPr="00892168">
              <w:rPr>
                <w:rFonts w:asciiTheme="majorBidi" w:hAnsiTheme="majorBidi" w:cstheme="majorBidi"/>
              </w:rPr>
              <w:t>2. Article Review / Literature</w:t>
            </w:r>
            <w:r w:rsidRPr="00892168">
              <w:rPr>
                <w:rFonts w:asciiTheme="majorBidi" w:hAnsiTheme="majorBidi" w:cstheme="majorBidi"/>
                <w:spacing w:val="-13"/>
              </w:rPr>
              <w:t xml:space="preserve"> </w:t>
            </w:r>
            <w:r w:rsidRPr="00892168">
              <w:rPr>
                <w:rFonts w:asciiTheme="majorBidi" w:hAnsiTheme="majorBidi" w:cstheme="majorBidi"/>
              </w:rPr>
              <w:t>Search</w:t>
            </w:r>
            <w:r w:rsidRPr="00892168">
              <w:rPr>
                <w:rFonts w:asciiTheme="majorBidi" w:hAnsiTheme="majorBidi" w:cstheme="majorBidi"/>
                <w:spacing w:val="-12"/>
              </w:rPr>
              <w:t xml:space="preserve"> </w:t>
            </w:r>
            <w:r w:rsidRPr="00892168">
              <w:rPr>
                <w:rFonts w:asciiTheme="majorBidi" w:hAnsiTheme="majorBidi" w:cstheme="majorBidi"/>
              </w:rPr>
              <w:t xml:space="preserve">/ </w:t>
            </w:r>
            <w:r w:rsidRPr="00892168">
              <w:rPr>
                <w:rFonts w:asciiTheme="majorBidi" w:hAnsiTheme="majorBidi" w:cstheme="majorBidi"/>
                <w:spacing w:val="-2"/>
              </w:rPr>
              <w:t>Summarization</w:t>
            </w:r>
          </w:p>
        </w:tc>
        <w:tc>
          <w:tcPr>
            <w:tcW w:w="1710" w:type="dxa"/>
          </w:tcPr>
          <w:p w14:paraId="52C5280E" w14:textId="702C6442" w:rsidR="005E20EB" w:rsidRPr="00892168" w:rsidRDefault="005E20EB" w:rsidP="00CE58EE">
            <w:pPr>
              <w:pStyle w:val="TableParagraph"/>
              <w:numPr>
                <w:ilvl w:val="0"/>
                <w:numId w:val="12"/>
              </w:numPr>
              <w:tabs>
                <w:tab w:val="left" w:pos="381"/>
              </w:tabs>
              <w:spacing w:before="119"/>
              <w:ind w:left="381" w:hanging="237"/>
              <w:rPr>
                <w:rFonts w:asciiTheme="majorBidi" w:hAnsiTheme="majorBidi" w:cstheme="majorBidi"/>
              </w:rPr>
            </w:pPr>
            <w:r w:rsidRPr="00892168">
              <w:rPr>
                <w:rFonts w:asciiTheme="majorBidi" w:hAnsiTheme="majorBidi" w:cstheme="majorBidi"/>
              </w:rPr>
              <w:t>Yes</w:t>
            </w:r>
            <w:r w:rsidRPr="00892168">
              <w:rPr>
                <w:rFonts w:asciiTheme="majorBidi" w:hAnsiTheme="majorBidi" w:cstheme="majorBidi"/>
                <w:spacing w:val="71"/>
                <w:w w:val="150"/>
              </w:rPr>
              <w:t xml:space="preserve"> </w:t>
            </w:r>
            <w:r>
              <w:t>☒</w:t>
            </w:r>
            <w:r w:rsidRPr="00892168">
              <w:rPr>
                <w:rFonts w:asciiTheme="majorBidi" w:hAnsiTheme="majorBidi" w:cstheme="majorBidi"/>
                <w:spacing w:val="-13"/>
              </w:rPr>
              <w:t xml:space="preserve"> </w:t>
            </w:r>
            <w:r w:rsidRPr="00892168">
              <w:rPr>
                <w:rFonts w:asciiTheme="majorBidi" w:hAnsiTheme="majorBidi" w:cstheme="majorBidi"/>
                <w:spacing w:val="-5"/>
              </w:rPr>
              <w:t>No</w:t>
            </w:r>
          </w:p>
        </w:tc>
        <w:tc>
          <w:tcPr>
            <w:tcW w:w="4410" w:type="dxa"/>
          </w:tcPr>
          <w:p w14:paraId="709E76F3" w14:textId="77777777" w:rsidR="005E20EB" w:rsidRPr="00892168" w:rsidRDefault="005E20EB" w:rsidP="00CE58EE">
            <w:pPr>
              <w:pStyle w:val="TableParagraph"/>
              <w:tabs>
                <w:tab w:val="left" w:pos="3427"/>
              </w:tabs>
              <w:ind w:left="0" w:right="47"/>
              <w:jc w:val="right"/>
              <w:rPr>
                <w:rFonts w:asciiTheme="majorBidi" w:hAnsiTheme="majorBidi" w:cstheme="majorBidi"/>
              </w:rPr>
            </w:pPr>
          </w:p>
        </w:tc>
      </w:tr>
      <w:tr w:rsidR="005E20EB" w:rsidRPr="00892168" w14:paraId="42904494" w14:textId="77777777" w:rsidTr="006A7151">
        <w:trPr>
          <w:trHeight w:val="719"/>
        </w:trPr>
        <w:tc>
          <w:tcPr>
            <w:tcW w:w="4320" w:type="dxa"/>
          </w:tcPr>
          <w:p w14:paraId="46431DD3" w14:textId="77777777" w:rsidR="005E20EB" w:rsidRPr="00892168" w:rsidRDefault="005E20EB" w:rsidP="006A7151">
            <w:pPr>
              <w:pStyle w:val="TableParagraph"/>
              <w:spacing w:before="120"/>
              <w:rPr>
                <w:rFonts w:asciiTheme="majorBidi" w:hAnsiTheme="majorBidi" w:cstheme="majorBidi"/>
              </w:rPr>
            </w:pPr>
            <w:r w:rsidRPr="00892168">
              <w:rPr>
                <w:rFonts w:asciiTheme="majorBidi" w:hAnsiTheme="majorBidi" w:cstheme="majorBidi"/>
              </w:rPr>
              <w:t>3. Content Generation (drafting</w:t>
            </w:r>
            <w:r w:rsidRPr="00892168">
              <w:rPr>
                <w:rFonts w:asciiTheme="majorBidi" w:hAnsiTheme="majorBidi" w:cstheme="majorBidi"/>
                <w:spacing w:val="-13"/>
              </w:rPr>
              <w:t xml:space="preserve"> </w:t>
            </w:r>
            <w:r w:rsidRPr="00892168">
              <w:rPr>
                <w:rFonts w:asciiTheme="majorBidi" w:hAnsiTheme="majorBidi" w:cstheme="majorBidi"/>
              </w:rPr>
              <w:t>text,</w:t>
            </w:r>
            <w:r w:rsidRPr="00892168">
              <w:rPr>
                <w:rFonts w:asciiTheme="majorBidi" w:hAnsiTheme="majorBidi" w:cstheme="majorBidi"/>
                <w:spacing w:val="-12"/>
              </w:rPr>
              <w:t xml:space="preserve"> </w:t>
            </w:r>
            <w:r w:rsidRPr="00892168">
              <w:rPr>
                <w:rFonts w:asciiTheme="majorBidi" w:hAnsiTheme="majorBidi" w:cstheme="majorBidi"/>
              </w:rPr>
              <w:t>paragraphs, or sections)</w:t>
            </w:r>
          </w:p>
        </w:tc>
        <w:tc>
          <w:tcPr>
            <w:tcW w:w="1710" w:type="dxa"/>
          </w:tcPr>
          <w:p w14:paraId="17DC0F5B" w14:textId="1A45597A" w:rsidR="005E20EB" w:rsidRPr="00892168" w:rsidRDefault="005E20EB" w:rsidP="00CE58EE">
            <w:pPr>
              <w:pStyle w:val="TableParagraph"/>
              <w:numPr>
                <w:ilvl w:val="0"/>
                <w:numId w:val="11"/>
              </w:numPr>
              <w:tabs>
                <w:tab w:val="left" w:pos="381"/>
              </w:tabs>
              <w:spacing w:before="118"/>
              <w:ind w:hanging="237"/>
              <w:rPr>
                <w:rFonts w:asciiTheme="majorBidi" w:hAnsiTheme="majorBidi" w:cstheme="majorBidi"/>
              </w:rPr>
            </w:pPr>
            <w:r w:rsidRPr="00892168">
              <w:rPr>
                <w:rFonts w:asciiTheme="majorBidi" w:hAnsiTheme="majorBidi" w:cstheme="majorBidi"/>
              </w:rPr>
              <w:t>Yes</w:t>
            </w:r>
            <w:r w:rsidRPr="00892168">
              <w:rPr>
                <w:rFonts w:asciiTheme="majorBidi" w:hAnsiTheme="majorBidi" w:cstheme="majorBidi"/>
                <w:spacing w:val="71"/>
                <w:w w:val="150"/>
              </w:rPr>
              <w:t xml:space="preserve"> </w:t>
            </w:r>
            <w:r>
              <w:t>☒</w:t>
            </w:r>
            <w:r w:rsidRPr="00892168">
              <w:rPr>
                <w:rFonts w:asciiTheme="majorBidi" w:hAnsiTheme="majorBidi" w:cstheme="majorBidi"/>
                <w:spacing w:val="-13"/>
              </w:rPr>
              <w:t xml:space="preserve"> </w:t>
            </w:r>
            <w:r w:rsidRPr="00892168">
              <w:rPr>
                <w:rFonts w:asciiTheme="majorBidi" w:hAnsiTheme="majorBidi" w:cstheme="majorBidi"/>
                <w:spacing w:val="-5"/>
              </w:rPr>
              <w:t>No</w:t>
            </w:r>
          </w:p>
        </w:tc>
        <w:tc>
          <w:tcPr>
            <w:tcW w:w="4410" w:type="dxa"/>
          </w:tcPr>
          <w:p w14:paraId="7045D884" w14:textId="77777777" w:rsidR="005E20EB" w:rsidRPr="00892168" w:rsidRDefault="005E20EB" w:rsidP="00CE58EE">
            <w:pPr>
              <w:pStyle w:val="TableParagraph"/>
              <w:tabs>
                <w:tab w:val="left" w:pos="3427"/>
              </w:tabs>
              <w:ind w:left="0" w:right="47"/>
              <w:jc w:val="right"/>
              <w:rPr>
                <w:rFonts w:asciiTheme="majorBidi" w:hAnsiTheme="majorBidi" w:cstheme="majorBidi"/>
              </w:rPr>
            </w:pPr>
          </w:p>
        </w:tc>
      </w:tr>
      <w:tr w:rsidR="005E20EB" w:rsidRPr="00892168" w14:paraId="68930A87" w14:textId="77777777" w:rsidTr="006A7151">
        <w:trPr>
          <w:trHeight w:val="521"/>
        </w:trPr>
        <w:tc>
          <w:tcPr>
            <w:tcW w:w="4320" w:type="dxa"/>
          </w:tcPr>
          <w:p w14:paraId="33A3A8B9" w14:textId="77777777" w:rsidR="005E20EB" w:rsidRPr="00892168" w:rsidRDefault="005E20EB" w:rsidP="006A7151">
            <w:pPr>
              <w:pStyle w:val="TableParagraph"/>
              <w:spacing w:before="120"/>
              <w:rPr>
                <w:rFonts w:asciiTheme="majorBidi" w:hAnsiTheme="majorBidi" w:cstheme="majorBidi"/>
              </w:rPr>
            </w:pPr>
            <w:r w:rsidRPr="00892168">
              <w:rPr>
                <w:rFonts w:asciiTheme="majorBidi" w:hAnsiTheme="majorBidi" w:cstheme="majorBidi"/>
              </w:rPr>
              <w:t>4.</w:t>
            </w:r>
            <w:r w:rsidRPr="00892168">
              <w:rPr>
                <w:rFonts w:asciiTheme="majorBidi" w:hAnsiTheme="majorBidi" w:cstheme="majorBidi"/>
                <w:spacing w:val="-12"/>
              </w:rPr>
              <w:t xml:space="preserve"> </w:t>
            </w:r>
            <w:r w:rsidRPr="00892168">
              <w:rPr>
                <w:rFonts w:asciiTheme="majorBidi" w:hAnsiTheme="majorBidi" w:cstheme="majorBidi"/>
              </w:rPr>
              <w:t>Table</w:t>
            </w:r>
            <w:r w:rsidRPr="00892168">
              <w:rPr>
                <w:rFonts w:asciiTheme="majorBidi" w:hAnsiTheme="majorBidi" w:cstheme="majorBidi"/>
                <w:spacing w:val="-12"/>
              </w:rPr>
              <w:t xml:space="preserve"> </w:t>
            </w:r>
            <w:r w:rsidRPr="00892168">
              <w:rPr>
                <w:rFonts w:asciiTheme="majorBidi" w:hAnsiTheme="majorBidi" w:cstheme="majorBidi"/>
              </w:rPr>
              <w:t>and</w:t>
            </w:r>
            <w:r w:rsidRPr="00892168">
              <w:rPr>
                <w:rFonts w:asciiTheme="majorBidi" w:hAnsiTheme="majorBidi" w:cstheme="majorBidi"/>
                <w:spacing w:val="-12"/>
              </w:rPr>
              <w:t xml:space="preserve"> </w:t>
            </w:r>
            <w:r w:rsidRPr="00892168">
              <w:rPr>
                <w:rFonts w:asciiTheme="majorBidi" w:hAnsiTheme="majorBidi" w:cstheme="majorBidi"/>
              </w:rPr>
              <w:t xml:space="preserve">Figure </w:t>
            </w:r>
            <w:r w:rsidRPr="00892168">
              <w:rPr>
                <w:rFonts w:asciiTheme="majorBidi" w:hAnsiTheme="majorBidi" w:cstheme="majorBidi"/>
                <w:spacing w:val="-2"/>
              </w:rPr>
              <w:t>Generation</w:t>
            </w:r>
          </w:p>
        </w:tc>
        <w:tc>
          <w:tcPr>
            <w:tcW w:w="1710" w:type="dxa"/>
          </w:tcPr>
          <w:p w14:paraId="288C9B93" w14:textId="06A8E369" w:rsidR="005E20EB" w:rsidRPr="00892168" w:rsidRDefault="005E20EB" w:rsidP="00CE58EE">
            <w:pPr>
              <w:pStyle w:val="TableParagraph"/>
              <w:numPr>
                <w:ilvl w:val="0"/>
                <w:numId w:val="10"/>
              </w:numPr>
              <w:tabs>
                <w:tab w:val="left" w:pos="381"/>
              </w:tabs>
              <w:spacing w:before="118"/>
              <w:ind w:left="381" w:hanging="237"/>
              <w:rPr>
                <w:rFonts w:asciiTheme="majorBidi" w:hAnsiTheme="majorBidi" w:cstheme="majorBidi"/>
              </w:rPr>
            </w:pPr>
            <w:r w:rsidRPr="00892168">
              <w:rPr>
                <w:rFonts w:asciiTheme="majorBidi" w:hAnsiTheme="majorBidi" w:cstheme="majorBidi"/>
              </w:rPr>
              <w:t>Yes</w:t>
            </w:r>
            <w:r w:rsidRPr="00892168">
              <w:rPr>
                <w:rFonts w:asciiTheme="majorBidi" w:hAnsiTheme="majorBidi" w:cstheme="majorBidi"/>
                <w:spacing w:val="71"/>
                <w:w w:val="150"/>
              </w:rPr>
              <w:t xml:space="preserve"> </w:t>
            </w:r>
            <w:r>
              <w:t>☒</w:t>
            </w:r>
            <w:r w:rsidRPr="00892168">
              <w:rPr>
                <w:rFonts w:asciiTheme="majorBidi" w:hAnsiTheme="majorBidi" w:cstheme="majorBidi"/>
                <w:spacing w:val="-13"/>
              </w:rPr>
              <w:t xml:space="preserve"> </w:t>
            </w:r>
            <w:r w:rsidRPr="00892168">
              <w:rPr>
                <w:rFonts w:asciiTheme="majorBidi" w:hAnsiTheme="majorBidi" w:cstheme="majorBidi"/>
                <w:spacing w:val="-5"/>
              </w:rPr>
              <w:t>No</w:t>
            </w:r>
          </w:p>
        </w:tc>
        <w:tc>
          <w:tcPr>
            <w:tcW w:w="4410" w:type="dxa"/>
          </w:tcPr>
          <w:p w14:paraId="35390C20" w14:textId="77777777" w:rsidR="005E20EB" w:rsidRPr="00892168" w:rsidRDefault="005E20EB" w:rsidP="00CE58EE">
            <w:pPr>
              <w:pStyle w:val="TableParagraph"/>
              <w:tabs>
                <w:tab w:val="left" w:pos="3427"/>
              </w:tabs>
              <w:ind w:left="0" w:right="47"/>
              <w:jc w:val="right"/>
              <w:rPr>
                <w:rFonts w:asciiTheme="majorBidi" w:hAnsiTheme="majorBidi" w:cstheme="majorBidi"/>
              </w:rPr>
            </w:pPr>
          </w:p>
        </w:tc>
      </w:tr>
      <w:tr w:rsidR="005E20EB" w:rsidRPr="00892168" w14:paraId="5A5AED3D" w14:textId="77777777" w:rsidTr="006A7151">
        <w:trPr>
          <w:trHeight w:val="470"/>
        </w:trPr>
        <w:tc>
          <w:tcPr>
            <w:tcW w:w="4320" w:type="dxa"/>
          </w:tcPr>
          <w:p w14:paraId="6C07D440" w14:textId="77777777" w:rsidR="005E20EB" w:rsidRPr="00892168" w:rsidRDefault="005E20EB" w:rsidP="006A7151">
            <w:pPr>
              <w:pStyle w:val="TableParagraph"/>
              <w:spacing w:before="76"/>
              <w:ind w:right="88"/>
              <w:rPr>
                <w:rFonts w:asciiTheme="majorBidi" w:hAnsiTheme="majorBidi" w:cstheme="majorBidi"/>
              </w:rPr>
            </w:pPr>
            <w:r w:rsidRPr="00892168">
              <w:rPr>
                <w:rFonts w:asciiTheme="majorBidi" w:hAnsiTheme="majorBidi" w:cstheme="majorBidi"/>
              </w:rPr>
              <w:t>5. English Language Editing</w:t>
            </w:r>
            <w:r w:rsidRPr="00892168">
              <w:rPr>
                <w:rFonts w:asciiTheme="majorBidi" w:hAnsiTheme="majorBidi" w:cstheme="majorBidi"/>
                <w:spacing w:val="-9"/>
              </w:rPr>
              <w:t xml:space="preserve"> </w:t>
            </w:r>
            <w:r w:rsidRPr="00892168">
              <w:rPr>
                <w:rFonts w:asciiTheme="majorBidi" w:hAnsiTheme="majorBidi" w:cstheme="majorBidi"/>
              </w:rPr>
              <w:t>/</w:t>
            </w:r>
            <w:r w:rsidRPr="00892168">
              <w:rPr>
                <w:rFonts w:asciiTheme="majorBidi" w:hAnsiTheme="majorBidi" w:cstheme="majorBidi"/>
                <w:spacing w:val="-10"/>
              </w:rPr>
              <w:t xml:space="preserve"> </w:t>
            </w:r>
            <w:r w:rsidRPr="00892168">
              <w:rPr>
                <w:rFonts w:asciiTheme="majorBidi" w:hAnsiTheme="majorBidi" w:cstheme="majorBidi"/>
              </w:rPr>
              <w:t>Grammar</w:t>
            </w:r>
            <w:r w:rsidRPr="00892168">
              <w:rPr>
                <w:rFonts w:asciiTheme="majorBidi" w:hAnsiTheme="majorBidi" w:cstheme="majorBidi"/>
                <w:spacing w:val="-10"/>
              </w:rPr>
              <w:t xml:space="preserve"> </w:t>
            </w:r>
            <w:r w:rsidRPr="00892168">
              <w:rPr>
                <w:rFonts w:asciiTheme="majorBidi" w:hAnsiTheme="majorBidi" w:cstheme="majorBidi"/>
              </w:rPr>
              <w:t>/</w:t>
            </w:r>
            <w:r w:rsidRPr="00892168">
              <w:rPr>
                <w:rFonts w:asciiTheme="majorBidi" w:hAnsiTheme="majorBidi" w:cstheme="majorBidi"/>
                <w:spacing w:val="-10"/>
              </w:rPr>
              <w:t xml:space="preserve"> </w:t>
            </w:r>
            <w:r w:rsidRPr="00892168">
              <w:rPr>
                <w:rFonts w:asciiTheme="majorBidi" w:hAnsiTheme="majorBidi" w:cstheme="majorBidi"/>
              </w:rPr>
              <w:t>Style</w:t>
            </w:r>
          </w:p>
        </w:tc>
        <w:tc>
          <w:tcPr>
            <w:tcW w:w="1710" w:type="dxa"/>
          </w:tcPr>
          <w:p w14:paraId="03669B15" w14:textId="65E59FDA" w:rsidR="005E20EB" w:rsidRPr="00892168" w:rsidRDefault="005E20EB" w:rsidP="005E20EB">
            <w:pPr>
              <w:pStyle w:val="TableParagraph"/>
              <w:tabs>
                <w:tab w:val="left" w:pos="381"/>
              </w:tabs>
              <w:spacing w:before="119"/>
              <w:ind w:left="143"/>
              <w:rPr>
                <w:rFonts w:asciiTheme="majorBidi" w:hAnsiTheme="majorBidi" w:cstheme="majorBidi"/>
              </w:rPr>
            </w:pPr>
            <w:r>
              <w:t xml:space="preserve">☒ </w:t>
            </w:r>
            <w:r w:rsidRPr="00892168">
              <w:rPr>
                <w:rFonts w:asciiTheme="majorBidi" w:hAnsiTheme="majorBidi" w:cstheme="majorBidi"/>
              </w:rPr>
              <w:t>Yes</w:t>
            </w:r>
            <w:r w:rsidRPr="00892168">
              <w:rPr>
                <w:rFonts w:asciiTheme="majorBidi" w:hAnsiTheme="majorBidi" w:cstheme="majorBidi"/>
                <w:spacing w:val="71"/>
                <w:w w:val="150"/>
              </w:rPr>
              <w:t xml:space="preserve"> </w:t>
            </w:r>
            <w:r w:rsidRPr="00892168">
              <w:rPr>
                <w:rFonts w:ascii="Segoe UI Symbol" w:hAnsi="Segoe UI Symbol" w:cs="Segoe UI Symbol"/>
              </w:rPr>
              <w:t>☐</w:t>
            </w:r>
            <w:r w:rsidRPr="00892168">
              <w:rPr>
                <w:rFonts w:asciiTheme="majorBidi" w:hAnsiTheme="majorBidi" w:cstheme="majorBidi"/>
                <w:spacing w:val="-13"/>
              </w:rPr>
              <w:t xml:space="preserve"> </w:t>
            </w:r>
            <w:r w:rsidRPr="00892168">
              <w:rPr>
                <w:rFonts w:asciiTheme="majorBidi" w:hAnsiTheme="majorBidi" w:cstheme="majorBidi"/>
                <w:spacing w:val="-5"/>
              </w:rPr>
              <w:t>No</w:t>
            </w:r>
          </w:p>
        </w:tc>
        <w:tc>
          <w:tcPr>
            <w:tcW w:w="4410" w:type="dxa"/>
          </w:tcPr>
          <w:p w14:paraId="1258239D" w14:textId="2C34BFAA" w:rsidR="005E20EB" w:rsidRPr="00892168" w:rsidRDefault="005E20EB" w:rsidP="006A7151">
            <w:pPr>
              <w:pStyle w:val="TableParagraph"/>
              <w:tabs>
                <w:tab w:val="left" w:pos="3427"/>
              </w:tabs>
              <w:ind w:left="0" w:right="47"/>
              <w:jc w:val="center"/>
              <w:rPr>
                <w:rFonts w:asciiTheme="majorBidi" w:hAnsiTheme="majorBidi" w:cstheme="majorBidi"/>
              </w:rPr>
            </w:pPr>
            <w:r>
              <w:t>ChatGPT (OpenAI): English-language editing, grammar</w:t>
            </w:r>
          </w:p>
        </w:tc>
      </w:tr>
    </w:tbl>
    <w:p w14:paraId="029BB049" w14:textId="77777777" w:rsidR="00892168" w:rsidRPr="00892168" w:rsidRDefault="00892168" w:rsidP="00892168">
      <w:pPr>
        <w:pStyle w:val="Heading1"/>
        <w:spacing w:line="308" w:lineRule="exact"/>
        <w:rPr>
          <w:rFonts w:asciiTheme="majorBidi" w:eastAsiaTheme="minorHAnsi" w:hAnsiTheme="majorBidi" w:cstheme="majorBidi"/>
          <w:color w:val="auto"/>
          <w:sz w:val="24"/>
          <w:szCs w:val="24"/>
        </w:rPr>
      </w:pPr>
      <w:bookmarkStart w:id="1" w:name="Additional_Notes_(if_any):"/>
      <w:bookmarkEnd w:id="1"/>
      <w:r w:rsidRPr="00892168">
        <w:rPr>
          <w:rFonts w:asciiTheme="majorBidi" w:eastAsiaTheme="minorHAnsi" w:hAnsiTheme="majorBidi" w:cstheme="majorBidi"/>
          <w:color w:val="auto"/>
          <w:sz w:val="24"/>
          <w:szCs w:val="24"/>
        </w:rPr>
        <w:t>Author’s Declaration</w:t>
      </w:r>
    </w:p>
    <w:p w14:paraId="29C68DEE" w14:textId="77777777" w:rsidR="00892168" w:rsidRDefault="00892168" w:rsidP="00892168">
      <w:pPr>
        <w:pStyle w:val="BodyText"/>
        <w:spacing w:before="50" w:line="276" w:lineRule="auto"/>
        <w:rPr>
          <w:rFonts w:asciiTheme="majorBidi" w:hAnsiTheme="majorBidi" w:cstheme="majorBidi"/>
        </w:rPr>
      </w:pPr>
      <w:r w:rsidRPr="00892168">
        <w:rPr>
          <w:rFonts w:asciiTheme="majorBidi" w:hAnsiTheme="majorBidi" w:cstheme="majorBidi"/>
        </w:rPr>
        <w:t>I</w:t>
      </w:r>
      <w:r w:rsidRPr="00892168">
        <w:rPr>
          <w:rFonts w:asciiTheme="majorBidi" w:hAnsiTheme="majorBidi" w:cstheme="majorBidi"/>
          <w:spacing w:val="-3"/>
        </w:rPr>
        <w:t xml:space="preserve"> </w:t>
      </w:r>
      <w:r w:rsidRPr="00892168">
        <w:rPr>
          <w:rFonts w:asciiTheme="majorBidi" w:hAnsiTheme="majorBidi" w:cstheme="majorBidi"/>
        </w:rPr>
        <w:t>hereby</w:t>
      </w:r>
      <w:r w:rsidRPr="00892168">
        <w:rPr>
          <w:rFonts w:asciiTheme="majorBidi" w:hAnsiTheme="majorBidi" w:cstheme="majorBidi"/>
          <w:spacing w:val="-4"/>
        </w:rPr>
        <w:t xml:space="preserve"> </w:t>
      </w:r>
      <w:r w:rsidRPr="00892168">
        <w:rPr>
          <w:rFonts w:asciiTheme="majorBidi" w:hAnsiTheme="majorBidi" w:cstheme="majorBidi"/>
        </w:rPr>
        <w:t>declare</w:t>
      </w:r>
      <w:r w:rsidRPr="00892168">
        <w:rPr>
          <w:rFonts w:asciiTheme="majorBidi" w:hAnsiTheme="majorBidi" w:cstheme="majorBidi"/>
          <w:spacing w:val="-3"/>
        </w:rPr>
        <w:t xml:space="preserve"> </w:t>
      </w:r>
      <w:r w:rsidRPr="00892168">
        <w:rPr>
          <w:rFonts w:asciiTheme="majorBidi" w:hAnsiTheme="majorBidi" w:cstheme="majorBidi"/>
        </w:rPr>
        <w:t>that</w:t>
      </w:r>
      <w:r w:rsidRPr="00892168">
        <w:rPr>
          <w:rFonts w:asciiTheme="majorBidi" w:hAnsiTheme="majorBidi" w:cstheme="majorBidi"/>
          <w:spacing w:val="-3"/>
        </w:rPr>
        <w:t xml:space="preserve"> </w:t>
      </w:r>
      <w:r w:rsidRPr="00892168">
        <w:rPr>
          <w:rFonts w:asciiTheme="majorBidi" w:hAnsiTheme="majorBidi" w:cstheme="majorBidi"/>
        </w:rPr>
        <w:t>the</w:t>
      </w:r>
      <w:r w:rsidRPr="00892168">
        <w:rPr>
          <w:rFonts w:asciiTheme="majorBidi" w:hAnsiTheme="majorBidi" w:cstheme="majorBidi"/>
          <w:spacing w:val="-4"/>
        </w:rPr>
        <w:t xml:space="preserve"> </w:t>
      </w:r>
      <w:r w:rsidRPr="00892168">
        <w:rPr>
          <w:rFonts w:asciiTheme="majorBidi" w:hAnsiTheme="majorBidi" w:cstheme="majorBidi"/>
        </w:rPr>
        <w:t>information</w:t>
      </w:r>
      <w:r w:rsidRPr="00892168">
        <w:rPr>
          <w:rFonts w:asciiTheme="majorBidi" w:hAnsiTheme="majorBidi" w:cstheme="majorBidi"/>
          <w:spacing w:val="-4"/>
        </w:rPr>
        <w:t xml:space="preserve"> </w:t>
      </w:r>
      <w:r w:rsidRPr="00892168">
        <w:rPr>
          <w:rFonts w:asciiTheme="majorBidi" w:hAnsiTheme="majorBidi" w:cstheme="majorBidi"/>
        </w:rPr>
        <w:t>provided</w:t>
      </w:r>
      <w:r w:rsidRPr="00892168">
        <w:rPr>
          <w:rFonts w:asciiTheme="majorBidi" w:hAnsiTheme="majorBidi" w:cstheme="majorBidi"/>
          <w:spacing w:val="-3"/>
        </w:rPr>
        <w:t xml:space="preserve"> </w:t>
      </w:r>
      <w:r w:rsidRPr="00892168">
        <w:rPr>
          <w:rFonts w:asciiTheme="majorBidi" w:hAnsiTheme="majorBidi" w:cstheme="majorBidi"/>
        </w:rPr>
        <w:t>above</w:t>
      </w:r>
      <w:r w:rsidRPr="00892168">
        <w:rPr>
          <w:rFonts w:asciiTheme="majorBidi" w:hAnsiTheme="majorBidi" w:cstheme="majorBidi"/>
          <w:spacing w:val="-3"/>
        </w:rPr>
        <w:t xml:space="preserve"> </w:t>
      </w:r>
      <w:r w:rsidRPr="00892168">
        <w:rPr>
          <w:rFonts w:asciiTheme="majorBidi" w:hAnsiTheme="majorBidi" w:cstheme="majorBidi"/>
        </w:rPr>
        <w:t>is</w:t>
      </w:r>
      <w:r w:rsidRPr="00892168">
        <w:rPr>
          <w:rFonts w:asciiTheme="majorBidi" w:hAnsiTheme="majorBidi" w:cstheme="majorBidi"/>
          <w:spacing w:val="-2"/>
        </w:rPr>
        <w:t xml:space="preserve"> </w:t>
      </w:r>
      <w:r w:rsidRPr="00892168">
        <w:rPr>
          <w:rFonts w:asciiTheme="majorBidi" w:hAnsiTheme="majorBidi" w:cstheme="majorBidi"/>
        </w:rPr>
        <w:t>accurate</w:t>
      </w:r>
      <w:r w:rsidRPr="00892168">
        <w:rPr>
          <w:rFonts w:asciiTheme="majorBidi" w:hAnsiTheme="majorBidi" w:cstheme="majorBidi"/>
          <w:spacing w:val="-3"/>
        </w:rPr>
        <w:t xml:space="preserve"> </w:t>
      </w:r>
      <w:r w:rsidRPr="00892168">
        <w:rPr>
          <w:rFonts w:asciiTheme="majorBidi" w:hAnsiTheme="majorBidi" w:cstheme="majorBidi"/>
        </w:rPr>
        <w:t>and</w:t>
      </w:r>
      <w:r w:rsidRPr="00892168">
        <w:rPr>
          <w:rFonts w:asciiTheme="majorBidi" w:hAnsiTheme="majorBidi" w:cstheme="majorBidi"/>
          <w:spacing w:val="-4"/>
        </w:rPr>
        <w:t xml:space="preserve"> </w:t>
      </w:r>
      <w:r w:rsidRPr="00892168">
        <w:rPr>
          <w:rFonts w:asciiTheme="majorBidi" w:hAnsiTheme="majorBidi" w:cstheme="majorBidi"/>
        </w:rPr>
        <w:t>complete</w:t>
      </w:r>
      <w:r w:rsidRPr="00892168">
        <w:rPr>
          <w:rFonts w:asciiTheme="majorBidi" w:hAnsiTheme="majorBidi" w:cstheme="majorBidi"/>
          <w:spacing w:val="-3"/>
        </w:rPr>
        <w:t xml:space="preserve"> </w:t>
      </w:r>
      <w:r w:rsidRPr="00892168">
        <w:rPr>
          <w:rFonts w:asciiTheme="majorBidi" w:hAnsiTheme="majorBidi" w:cstheme="majorBidi"/>
        </w:rPr>
        <w:t>to</w:t>
      </w:r>
      <w:r w:rsidRPr="00892168">
        <w:rPr>
          <w:rFonts w:asciiTheme="majorBidi" w:hAnsiTheme="majorBidi" w:cstheme="majorBidi"/>
          <w:spacing w:val="-3"/>
        </w:rPr>
        <w:t xml:space="preserve"> </w:t>
      </w:r>
      <w:r w:rsidRPr="00892168">
        <w:rPr>
          <w:rFonts w:asciiTheme="majorBidi" w:hAnsiTheme="majorBidi" w:cstheme="majorBidi"/>
        </w:rPr>
        <w:t>the</w:t>
      </w:r>
      <w:r w:rsidRPr="00892168">
        <w:rPr>
          <w:rFonts w:asciiTheme="majorBidi" w:hAnsiTheme="majorBidi" w:cstheme="majorBidi"/>
          <w:spacing w:val="-3"/>
        </w:rPr>
        <w:t xml:space="preserve"> </w:t>
      </w:r>
      <w:r w:rsidRPr="00892168">
        <w:rPr>
          <w:rFonts w:asciiTheme="majorBidi" w:hAnsiTheme="majorBidi" w:cstheme="majorBidi"/>
        </w:rPr>
        <w:t>best</w:t>
      </w:r>
      <w:r w:rsidRPr="00892168">
        <w:rPr>
          <w:rFonts w:asciiTheme="majorBidi" w:hAnsiTheme="majorBidi" w:cstheme="majorBidi"/>
          <w:spacing w:val="-5"/>
        </w:rPr>
        <w:t xml:space="preserve"> </w:t>
      </w:r>
      <w:r w:rsidRPr="00892168">
        <w:rPr>
          <w:rFonts w:asciiTheme="majorBidi" w:hAnsiTheme="majorBidi" w:cstheme="majorBidi"/>
        </w:rPr>
        <w:t>of my</w:t>
      </w:r>
      <w:r w:rsidRPr="00892168">
        <w:rPr>
          <w:rFonts w:asciiTheme="majorBidi" w:hAnsiTheme="majorBidi" w:cstheme="majorBidi"/>
          <w:spacing w:val="-7"/>
        </w:rPr>
        <w:t xml:space="preserve"> </w:t>
      </w:r>
      <w:r w:rsidRPr="00892168">
        <w:rPr>
          <w:rFonts w:asciiTheme="majorBidi" w:hAnsiTheme="majorBidi" w:cstheme="majorBidi"/>
        </w:rPr>
        <w:t>knowledge.</w:t>
      </w:r>
      <w:r w:rsidRPr="00892168">
        <w:rPr>
          <w:rFonts w:asciiTheme="majorBidi" w:hAnsiTheme="majorBidi" w:cstheme="majorBidi"/>
          <w:spacing w:val="-3"/>
        </w:rPr>
        <w:t xml:space="preserve"> </w:t>
      </w:r>
      <w:r w:rsidRPr="00892168">
        <w:rPr>
          <w:rFonts w:asciiTheme="majorBidi" w:hAnsiTheme="majorBidi" w:cstheme="majorBidi"/>
        </w:rPr>
        <w:t>I</w:t>
      </w:r>
      <w:r w:rsidRPr="00892168">
        <w:rPr>
          <w:rFonts w:asciiTheme="majorBidi" w:hAnsiTheme="majorBidi" w:cstheme="majorBidi"/>
          <w:spacing w:val="-4"/>
        </w:rPr>
        <w:t xml:space="preserve"> </w:t>
      </w:r>
      <w:r w:rsidRPr="00892168">
        <w:rPr>
          <w:rFonts w:asciiTheme="majorBidi" w:hAnsiTheme="majorBidi" w:cstheme="majorBidi"/>
        </w:rPr>
        <w:t>understand</w:t>
      </w:r>
      <w:r w:rsidRPr="00892168">
        <w:rPr>
          <w:rFonts w:asciiTheme="majorBidi" w:hAnsiTheme="majorBidi" w:cstheme="majorBidi"/>
          <w:spacing w:val="-3"/>
        </w:rPr>
        <w:t xml:space="preserve"> </w:t>
      </w:r>
      <w:r w:rsidRPr="00892168">
        <w:rPr>
          <w:rFonts w:asciiTheme="majorBidi" w:hAnsiTheme="majorBidi" w:cstheme="majorBidi"/>
        </w:rPr>
        <w:t>that</w:t>
      </w:r>
      <w:r w:rsidRPr="00892168">
        <w:rPr>
          <w:rFonts w:asciiTheme="majorBidi" w:hAnsiTheme="majorBidi" w:cstheme="majorBidi"/>
          <w:spacing w:val="-4"/>
        </w:rPr>
        <w:t xml:space="preserve"> </w:t>
      </w:r>
      <w:r w:rsidRPr="00892168">
        <w:rPr>
          <w:rFonts w:asciiTheme="majorBidi" w:hAnsiTheme="majorBidi" w:cstheme="majorBidi"/>
        </w:rPr>
        <w:t>transparency</w:t>
      </w:r>
      <w:r w:rsidRPr="00892168">
        <w:rPr>
          <w:rFonts w:asciiTheme="majorBidi" w:hAnsiTheme="majorBidi" w:cstheme="majorBidi"/>
          <w:spacing w:val="-4"/>
        </w:rPr>
        <w:t xml:space="preserve"> </w:t>
      </w:r>
      <w:r w:rsidRPr="00892168">
        <w:rPr>
          <w:rFonts w:asciiTheme="majorBidi" w:hAnsiTheme="majorBidi" w:cstheme="majorBidi"/>
        </w:rPr>
        <w:t>in</w:t>
      </w:r>
      <w:r w:rsidRPr="00892168">
        <w:rPr>
          <w:rFonts w:asciiTheme="majorBidi" w:hAnsiTheme="majorBidi" w:cstheme="majorBidi"/>
          <w:spacing w:val="-5"/>
        </w:rPr>
        <w:t xml:space="preserve"> </w:t>
      </w:r>
      <w:r w:rsidRPr="00892168">
        <w:rPr>
          <w:rFonts w:asciiTheme="majorBidi" w:hAnsiTheme="majorBidi" w:cstheme="majorBidi"/>
        </w:rPr>
        <w:t>the</w:t>
      </w:r>
      <w:r w:rsidRPr="00892168">
        <w:rPr>
          <w:rFonts w:asciiTheme="majorBidi" w:hAnsiTheme="majorBidi" w:cstheme="majorBidi"/>
          <w:spacing w:val="-3"/>
        </w:rPr>
        <w:t xml:space="preserve"> </w:t>
      </w:r>
      <w:r w:rsidRPr="00892168">
        <w:rPr>
          <w:rFonts w:asciiTheme="majorBidi" w:hAnsiTheme="majorBidi" w:cstheme="majorBidi"/>
        </w:rPr>
        <w:t>use</w:t>
      </w:r>
      <w:r w:rsidRPr="00892168">
        <w:rPr>
          <w:rFonts w:asciiTheme="majorBidi" w:hAnsiTheme="majorBidi" w:cstheme="majorBidi"/>
          <w:spacing w:val="-6"/>
        </w:rPr>
        <w:t xml:space="preserve"> </w:t>
      </w:r>
      <w:r w:rsidRPr="00892168">
        <w:rPr>
          <w:rFonts w:asciiTheme="majorBidi" w:hAnsiTheme="majorBidi" w:cstheme="majorBidi"/>
        </w:rPr>
        <w:t>of</w:t>
      </w:r>
      <w:r w:rsidRPr="00892168">
        <w:rPr>
          <w:rFonts w:asciiTheme="majorBidi" w:hAnsiTheme="majorBidi" w:cstheme="majorBidi"/>
          <w:spacing w:val="-3"/>
        </w:rPr>
        <w:t xml:space="preserve"> </w:t>
      </w:r>
      <w:r w:rsidRPr="00892168">
        <w:rPr>
          <w:rFonts w:asciiTheme="majorBidi" w:hAnsiTheme="majorBidi" w:cstheme="majorBidi"/>
        </w:rPr>
        <w:t>AI</w:t>
      </w:r>
      <w:r w:rsidRPr="00892168">
        <w:rPr>
          <w:rFonts w:asciiTheme="majorBidi" w:hAnsiTheme="majorBidi" w:cstheme="majorBidi"/>
          <w:spacing w:val="-3"/>
        </w:rPr>
        <w:t xml:space="preserve"> </w:t>
      </w:r>
      <w:r w:rsidRPr="00892168">
        <w:rPr>
          <w:rFonts w:asciiTheme="majorBidi" w:hAnsiTheme="majorBidi" w:cstheme="majorBidi"/>
        </w:rPr>
        <w:t>tools</w:t>
      </w:r>
      <w:r w:rsidRPr="00892168">
        <w:rPr>
          <w:rFonts w:asciiTheme="majorBidi" w:hAnsiTheme="majorBidi" w:cstheme="majorBidi"/>
          <w:spacing w:val="-3"/>
        </w:rPr>
        <w:t xml:space="preserve"> </w:t>
      </w:r>
      <w:r w:rsidRPr="00892168">
        <w:rPr>
          <w:rFonts w:asciiTheme="majorBidi" w:hAnsiTheme="majorBidi" w:cstheme="majorBidi"/>
        </w:rPr>
        <w:t>is</w:t>
      </w:r>
      <w:r w:rsidRPr="00892168">
        <w:rPr>
          <w:rFonts w:asciiTheme="majorBidi" w:hAnsiTheme="majorBidi" w:cstheme="majorBidi"/>
          <w:spacing w:val="-3"/>
        </w:rPr>
        <w:t xml:space="preserve"> </w:t>
      </w:r>
      <w:r w:rsidRPr="00892168">
        <w:rPr>
          <w:rFonts w:asciiTheme="majorBidi" w:hAnsiTheme="majorBidi" w:cstheme="majorBidi"/>
        </w:rPr>
        <w:t>essential</w:t>
      </w:r>
      <w:r w:rsidRPr="00892168">
        <w:rPr>
          <w:rFonts w:asciiTheme="majorBidi" w:hAnsiTheme="majorBidi" w:cstheme="majorBidi"/>
          <w:spacing w:val="-3"/>
        </w:rPr>
        <w:t xml:space="preserve"> </w:t>
      </w:r>
      <w:r w:rsidRPr="00892168">
        <w:rPr>
          <w:rFonts w:asciiTheme="majorBidi" w:hAnsiTheme="majorBidi" w:cstheme="majorBidi"/>
        </w:rPr>
        <w:t>for</w:t>
      </w:r>
      <w:r w:rsidRPr="00892168">
        <w:rPr>
          <w:rFonts w:asciiTheme="majorBidi" w:hAnsiTheme="majorBidi" w:cstheme="majorBidi"/>
          <w:spacing w:val="-3"/>
        </w:rPr>
        <w:t xml:space="preserve"> </w:t>
      </w:r>
      <w:r w:rsidRPr="00892168">
        <w:rPr>
          <w:rFonts w:asciiTheme="majorBidi" w:hAnsiTheme="majorBidi" w:cstheme="majorBidi"/>
          <w:spacing w:val="-2"/>
        </w:rPr>
        <w:t>research</w:t>
      </w:r>
      <w:r>
        <w:rPr>
          <w:rFonts w:asciiTheme="majorBidi" w:hAnsiTheme="majorBidi" w:cstheme="majorBidi"/>
        </w:rPr>
        <w:t xml:space="preserve"> integrity.</w:t>
      </w:r>
    </w:p>
    <w:p w14:paraId="413F99C9" w14:textId="77777777" w:rsidR="00950047" w:rsidRPr="00950047" w:rsidRDefault="00950047" w:rsidP="00950047">
      <w:pPr>
        <w:spacing w:before="100" w:beforeAutospacing="1" w:after="100" w:afterAutospacing="1" w:line="240" w:lineRule="auto"/>
        <w:rPr>
          <w:rFonts w:asciiTheme="majorBidi" w:eastAsia="Cambria" w:hAnsiTheme="majorBidi" w:cstheme="majorBidi"/>
        </w:rPr>
      </w:pPr>
      <w:r>
        <w:rPr>
          <w:rFonts w:ascii="Times New Roman" w:hAnsi="Times New Roman" w:cs="Times New Roman"/>
          <w:sz w:val="24"/>
        </w:rPr>
        <w:t>During the preparation of this work, the author(s) used ChatGPT (OpenAI) for English-language editing, structural refinement, and revision of selected text to align with journal requirements. The author(s) subsequently reviewed and edited all content and take full responsibility for the published article's content.</w:t>
      </w:r>
    </w:p>
    <w:p w14:paraId="3FFB98F3" w14:textId="77777777" w:rsidR="00892168" w:rsidRDefault="00892168" w:rsidP="00892168">
      <w:pPr>
        <w:pStyle w:val="BodyText"/>
        <w:spacing w:before="50" w:line="276" w:lineRule="auto"/>
        <w:rPr>
          <w:rFonts w:asciiTheme="majorBidi" w:hAnsiTheme="majorBidi" w:cstheme="majorBidi"/>
        </w:rPr>
      </w:pPr>
    </w:p>
    <w:p w14:paraId="32276F74" w14:textId="51EEA8B3" w:rsidR="00892168" w:rsidRDefault="00892168" w:rsidP="00892168">
      <w:pPr>
        <w:pStyle w:val="BodyText"/>
        <w:spacing w:before="50" w:line="276" w:lineRule="auto"/>
        <w:rPr>
          <w:rFonts w:asciiTheme="majorBidi" w:hAnsiTheme="majorBidi" w:cstheme="majorBidi"/>
        </w:rPr>
      </w:pPr>
    </w:p>
    <w:p w14:paraId="42A38357" w14:textId="1614643F" w:rsidR="009206BA" w:rsidRDefault="00BD54FE" w:rsidP="00892168">
      <w:pPr>
        <w:pStyle w:val="BodyText"/>
        <w:spacing w:before="50" w:line="276" w:lineRule="auto"/>
        <w:rPr>
          <w:rFonts w:ascii="Times New Roman" w:hAnsi="Times New Roman" w:cs="Times New Roman"/>
          <w:sz w:val="24"/>
        </w:rPr>
      </w:pPr>
      <w:r>
        <w:rPr>
          <w:rFonts w:asciiTheme="majorBidi" w:hAnsiTheme="majorBidi" w:cstheme="majorBidi"/>
          <w:noProof/>
        </w:rPr>
        <w:drawing>
          <wp:anchor distT="0" distB="0" distL="114300" distR="114300" simplePos="0" relativeHeight="251659264" behindDoc="0" locked="0" layoutInCell="1" allowOverlap="1" wp14:anchorId="17679395" wp14:editId="7490E0A0">
            <wp:simplePos x="0" y="0"/>
            <wp:positionH relativeFrom="column">
              <wp:posOffset>904875</wp:posOffset>
            </wp:positionH>
            <wp:positionV relativeFrom="paragraph">
              <wp:posOffset>132715</wp:posOffset>
            </wp:positionV>
            <wp:extent cx="962025" cy="847725"/>
            <wp:effectExtent l="0" t="0" r="0" b="0"/>
            <wp:wrapNone/>
            <wp:docPr id="72840271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02717" name="Picture 1" descr="A close-up of a signature&#10;&#10;AI-generated content may be incorrect."/>
                    <pic:cNvPicPr/>
                  </pic:nvPicPr>
                  <pic:blipFill>
                    <a:blip r:embed="rId9" cstate="print">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962025" cy="847725"/>
                    </a:xfrm>
                    <a:prstGeom prst="rect">
                      <a:avLst/>
                    </a:prstGeom>
                  </pic:spPr>
                </pic:pic>
              </a:graphicData>
            </a:graphic>
            <wp14:sizeRelH relativeFrom="page">
              <wp14:pctWidth>0</wp14:pctWidth>
            </wp14:sizeRelH>
            <wp14:sizeRelV relativeFrom="page">
              <wp14:pctHeight>0</wp14:pctHeight>
            </wp14:sizeRelV>
          </wp:anchor>
        </w:drawing>
      </w:r>
      <w:r w:rsidR="00892168">
        <w:rPr>
          <w:rFonts w:ascii="Times New Roman" w:hAnsi="Times New Roman" w:cs="Times New Roman"/>
          <w:sz w:val="24"/>
        </w:rPr>
        <w:t xml:space="preserve">Name of Corresponding Author: </w:t>
      </w:r>
      <w:r w:rsidR="00892168" w:rsidRPr="00D16A6B">
        <w:rPr>
          <w:rFonts w:ascii="Times New Roman" w:hAnsi="Times New Roman" w:cs="Times New Roman"/>
          <w:b/>
          <w:bCs/>
          <w:sz w:val="24"/>
        </w:rPr>
        <w:t xml:space="preserve">Abdul Hakim </w:t>
      </w:r>
      <w:proofErr w:type="spellStart"/>
      <w:r w:rsidR="00892168" w:rsidRPr="00D16A6B">
        <w:rPr>
          <w:rFonts w:ascii="Times New Roman" w:hAnsi="Times New Roman" w:cs="Times New Roman"/>
          <w:b/>
          <w:bCs/>
          <w:sz w:val="24"/>
        </w:rPr>
        <w:t>Nitiprodjo</w:t>
      </w:r>
      <w:proofErr w:type="spellEnd"/>
      <w:r w:rsidR="00892168">
        <w:rPr>
          <w:rFonts w:ascii="Times New Roman" w:hAnsi="Times New Roman" w:cs="Times New Roman"/>
          <w:sz w:val="24"/>
        </w:rPr>
        <w:t xml:space="preserve">    </w:t>
      </w:r>
    </w:p>
    <w:p w14:paraId="3A53EB8B" w14:textId="263881DF" w:rsidR="005E20EB" w:rsidRDefault="00892168" w:rsidP="00892168">
      <w:pPr>
        <w:pStyle w:val="BodyText"/>
        <w:spacing w:before="50" w:line="276" w:lineRule="auto"/>
        <w:rPr>
          <w:rFonts w:ascii="Times New Roman" w:hAnsi="Times New Roman" w:cs="Times New Roman"/>
          <w:sz w:val="24"/>
        </w:rPr>
      </w:pPr>
      <w:r>
        <w:rPr>
          <w:rFonts w:ascii="Times New Roman" w:hAnsi="Times New Roman" w:cs="Times New Roman"/>
          <w:sz w:val="24"/>
        </w:rPr>
        <w:t xml:space="preserve">            </w:t>
      </w:r>
    </w:p>
    <w:p w14:paraId="0A3C1D0C" w14:textId="272A52A5" w:rsidR="005E20EB" w:rsidRDefault="005E20EB" w:rsidP="00892168">
      <w:pPr>
        <w:pStyle w:val="BodyText"/>
        <w:spacing w:before="50" w:line="276" w:lineRule="auto"/>
        <w:rPr>
          <w:rFonts w:ascii="Times New Roman" w:hAnsi="Times New Roman" w:cs="Times New Roman"/>
          <w:sz w:val="24"/>
        </w:rPr>
      </w:pPr>
    </w:p>
    <w:p w14:paraId="415D3EE8" w14:textId="6EAA6CD3" w:rsidR="00867F9A" w:rsidRPr="004C2B8C" w:rsidRDefault="00892168" w:rsidP="005E20EB">
      <w:pPr>
        <w:pStyle w:val="BodyText"/>
        <w:spacing w:before="50" w:line="276" w:lineRule="auto"/>
        <w:rPr>
          <w:rFonts w:asciiTheme="majorBidi" w:hAnsiTheme="majorBidi" w:cstheme="majorBidi"/>
          <w:b/>
        </w:rPr>
      </w:pPr>
      <w:r>
        <w:rPr>
          <w:rFonts w:ascii="Times New Roman" w:hAnsi="Times New Roman" w:cs="Times New Roman"/>
          <w:sz w:val="24"/>
        </w:rPr>
        <w:t xml:space="preserve"> Signature: ____________________                 Date: </w:t>
      </w:r>
      <w:r w:rsidR="00CC74C2">
        <w:rPr>
          <w:rFonts w:ascii="Times New Roman" w:hAnsi="Times New Roman" w:cs="Times New Roman"/>
          <w:sz w:val="24"/>
        </w:rPr>
        <w:t>08 September 2026</w:t>
      </w:r>
    </w:p>
    <w:sectPr w:rsidR="00867F9A" w:rsidRPr="004C2B8C" w:rsidSect="005E20EB">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228B3" w14:textId="77777777" w:rsidR="009C0DB3" w:rsidRDefault="009C0DB3" w:rsidP="00895A22">
      <w:pPr>
        <w:spacing w:after="0" w:line="240" w:lineRule="auto"/>
      </w:pPr>
      <w:r>
        <w:separator/>
      </w:r>
    </w:p>
  </w:endnote>
  <w:endnote w:type="continuationSeparator" w:id="0">
    <w:p w14:paraId="04541862" w14:textId="77777777" w:rsidR="009C0DB3" w:rsidRDefault="009C0DB3" w:rsidP="00895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605B7" w14:textId="77777777" w:rsidR="009C0DB3" w:rsidRDefault="009C0DB3" w:rsidP="00895A22">
      <w:pPr>
        <w:spacing w:after="0" w:line="240" w:lineRule="auto"/>
      </w:pPr>
      <w:r>
        <w:separator/>
      </w:r>
    </w:p>
  </w:footnote>
  <w:footnote w:type="continuationSeparator" w:id="0">
    <w:p w14:paraId="538F1B3F" w14:textId="77777777" w:rsidR="009C0DB3" w:rsidRDefault="009C0DB3" w:rsidP="00895A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6AD6EB18"/>
    <w:lvl w:ilvl="0" w:tplc="896C7F20">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B1DE7"/>
    <w:multiLevelType w:val="hybridMultilevel"/>
    <w:tmpl w:val="1688C9F8"/>
    <w:lvl w:ilvl="0" w:tplc="A5AAE432">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1F5122DA"/>
    <w:multiLevelType w:val="hybridMultilevel"/>
    <w:tmpl w:val="33D6F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352274"/>
    <w:multiLevelType w:val="hybridMultilevel"/>
    <w:tmpl w:val="D2940D44"/>
    <w:lvl w:ilvl="0" w:tplc="A5AAE432">
      <w:numFmt w:val="bullet"/>
      <w:lvlText w:val="-"/>
      <w:lvlJc w:val="left"/>
      <w:pPr>
        <w:ind w:left="1980" w:hanging="360"/>
      </w:pPr>
      <w:rPr>
        <w:rFonts w:ascii="Times New Roman" w:eastAsiaTheme="minorHAnsi"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29DC16BB"/>
    <w:multiLevelType w:val="hybridMultilevel"/>
    <w:tmpl w:val="6282AF5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36C0340E"/>
    <w:multiLevelType w:val="hybridMultilevel"/>
    <w:tmpl w:val="579EA398"/>
    <w:lvl w:ilvl="0" w:tplc="AA88A0AE">
      <w:numFmt w:val="bullet"/>
      <w:lvlText w:val="☐"/>
      <w:lvlJc w:val="left"/>
      <w:pPr>
        <w:ind w:left="381" w:hanging="238"/>
      </w:pPr>
      <w:rPr>
        <w:rFonts w:ascii="Segoe UI Symbol" w:eastAsia="Segoe UI Symbol" w:hAnsi="Segoe UI Symbol" w:cs="Segoe UI Symbol" w:hint="default"/>
        <w:b w:val="0"/>
        <w:bCs w:val="0"/>
        <w:i w:val="0"/>
        <w:iCs w:val="0"/>
        <w:spacing w:val="0"/>
        <w:w w:val="100"/>
        <w:sz w:val="22"/>
        <w:szCs w:val="22"/>
        <w:lang w:val="en-US" w:eastAsia="en-US" w:bidi="ar-SA"/>
      </w:rPr>
    </w:lvl>
    <w:lvl w:ilvl="1" w:tplc="E42C2AC4">
      <w:numFmt w:val="bullet"/>
      <w:lvlText w:val="•"/>
      <w:lvlJc w:val="left"/>
      <w:pPr>
        <w:ind w:left="529" w:hanging="238"/>
      </w:pPr>
      <w:rPr>
        <w:rFonts w:hint="default"/>
        <w:lang w:val="en-US" w:eastAsia="en-US" w:bidi="ar-SA"/>
      </w:rPr>
    </w:lvl>
    <w:lvl w:ilvl="2" w:tplc="1D2EB73C">
      <w:numFmt w:val="bullet"/>
      <w:lvlText w:val="•"/>
      <w:lvlJc w:val="left"/>
      <w:pPr>
        <w:ind w:left="679" w:hanging="238"/>
      </w:pPr>
      <w:rPr>
        <w:rFonts w:hint="default"/>
        <w:lang w:val="en-US" w:eastAsia="en-US" w:bidi="ar-SA"/>
      </w:rPr>
    </w:lvl>
    <w:lvl w:ilvl="3" w:tplc="F1ECB308">
      <w:numFmt w:val="bullet"/>
      <w:lvlText w:val="•"/>
      <w:lvlJc w:val="left"/>
      <w:pPr>
        <w:ind w:left="828" w:hanging="238"/>
      </w:pPr>
      <w:rPr>
        <w:rFonts w:hint="default"/>
        <w:lang w:val="en-US" w:eastAsia="en-US" w:bidi="ar-SA"/>
      </w:rPr>
    </w:lvl>
    <w:lvl w:ilvl="4" w:tplc="AA54E4F4">
      <w:numFmt w:val="bullet"/>
      <w:lvlText w:val="•"/>
      <w:lvlJc w:val="left"/>
      <w:pPr>
        <w:ind w:left="978" w:hanging="238"/>
      </w:pPr>
      <w:rPr>
        <w:rFonts w:hint="default"/>
        <w:lang w:val="en-US" w:eastAsia="en-US" w:bidi="ar-SA"/>
      </w:rPr>
    </w:lvl>
    <w:lvl w:ilvl="5" w:tplc="16AE9226">
      <w:numFmt w:val="bullet"/>
      <w:lvlText w:val="•"/>
      <w:lvlJc w:val="left"/>
      <w:pPr>
        <w:ind w:left="1128" w:hanging="238"/>
      </w:pPr>
      <w:rPr>
        <w:rFonts w:hint="default"/>
        <w:lang w:val="en-US" w:eastAsia="en-US" w:bidi="ar-SA"/>
      </w:rPr>
    </w:lvl>
    <w:lvl w:ilvl="6" w:tplc="3DDA24C8">
      <w:numFmt w:val="bullet"/>
      <w:lvlText w:val="•"/>
      <w:lvlJc w:val="left"/>
      <w:pPr>
        <w:ind w:left="1277" w:hanging="238"/>
      </w:pPr>
      <w:rPr>
        <w:rFonts w:hint="default"/>
        <w:lang w:val="en-US" w:eastAsia="en-US" w:bidi="ar-SA"/>
      </w:rPr>
    </w:lvl>
    <w:lvl w:ilvl="7" w:tplc="8ED2A666">
      <w:numFmt w:val="bullet"/>
      <w:lvlText w:val="•"/>
      <w:lvlJc w:val="left"/>
      <w:pPr>
        <w:ind w:left="1427" w:hanging="238"/>
      </w:pPr>
      <w:rPr>
        <w:rFonts w:hint="default"/>
        <w:lang w:val="en-US" w:eastAsia="en-US" w:bidi="ar-SA"/>
      </w:rPr>
    </w:lvl>
    <w:lvl w:ilvl="8" w:tplc="2C7C1C14">
      <w:numFmt w:val="bullet"/>
      <w:lvlText w:val="•"/>
      <w:lvlJc w:val="left"/>
      <w:pPr>
        <w:ind w:left="1576" w:hanging="238"/>
      </w:pPr>
      <w:rPr>
        <w:rFonts w:hint="default"/>
        <w:lang w:val="en-US" w:eastAsia="en-US" w:bidi="ar-SA"/>
      </w:rPr>
    </w:lvl>
  </w:abstractNum>
  <w:abstractNum w:abstractNumId="6" w15:restartNumberingAfterBreak="0">
    <w:nsid w:val="3D5B0A7D"/>
    <w:multiLevelType w:val="hybridMultilevel"/>
    <w:tmpl w:val="24FA0BE4"/>
    <w:lvl w:ilvl="0" w:tplc="8F74FFAA">
      <w:numFmt w:val="bullet"/>
      <w:lvlText w:val="☐"/>
      <w:lvlJc w:val="left"/>
      <w:pPr>
        <w:ind w:left="382" w:hanging="238"/>
      </w:pPr>
      <w:rPr>
        <w:rFonts w:ascii="Segoe UI Symbol" w:eastAsia="Segoe UI Symbol" w:hAnsi="Segoe UI Symbol" w:cs="Segoe UI Symbol" w:hint="default"/>
        <w:b w:val="0"/>
        <w:bCs w:val="0"/>
        <w:i w:val="0"/>
        <w:iCs w:val="0"/>
        <w:spacing w:val="0"/>
        <w:w w:val="100"/>
        <w:sz w:val="22"/>
        <w:szCs w:val="22"/>
        <w:lang w:val="en-US" w:eastAsia="en-US" w:bidi="ar-SA"/>
      </w:rPr>
    </w:lvl>
    <w:lvl w:ilvl="1" w:tplc="C706E170">
      <w:numFmt w:val="bullet"/>
      <w:lvlText w:val="•"/>
      <w:lvlJc w:val="left"/>
      <w:pPr>
        <w:ind w:left="529" w:hanging="238"/>
      </w:pPr>
      <w:rPr>
        <w:rFonts w:hint="default"/>
        <w:lang w:val="en-US" w:eastAsia="en-US" w:bidi="ar-SA"/>
      </w:rPr>
    </w:lvl>
    <w:lvl w:ilvl="2" w:tplc="31FE29B4">
      <w:numFmt w:val="bullet"/>
      <w:lvlText w:val="•"/>
      <w:lvlJc w:val="left"/>
      <w:pPr>
        <w:ind w:left="679" w:hanging="238"/>
      </w:pPr>
      <w:rPr>
        <w:rFonts w:hint="default"/>
        <w:lang w:val="en-US" w:eastAsia="en-US" w:bidi="ar-SA"/>
      </w:rPr>
    </w:lvl>
    <w:lvl w:ilvl="3" w:tplc="35403346">
      <w:numFmt w:val="bullet"/>
      <w:lvlText w:val="•"/>
      <w:lvlJc w:val="left"/>
      <w:pPr>
        <w:ind w:left="828" w:hanging="238"/>
      </w:pPr>
      <w:rPr>
        <w:rFonts w:hint="default"/>
        <w:lang w:val="en-US" w:eastAsia="en-US" w:bidi="ar-SA"/>
      </w:rPr>
    </w:lvl>
    <w:lvl w:ilvl="4" w:tplc="78946846">
      <w:numFmt w:val="bullet"/>
      <w:lvlText w:val="•"/>
      <w:lvlJc w:val="left"/>
      <w:pPr>
        <w:ind w:left="978" w:hanging="238"/>
      </w:pPr>
      <w:rPr>
        <w:rFonts w:hint="default"/>
        <w:lang w:val="en-US" w:eastAsia="en-US" w:bidi="ar-SA"/>
      </w:rPr>
    </w:lvl>
    <w:lvl w:ilvl="5" w:tplc="D72680C8">
      <w:numFmt w:val="bullet"/>
      <w:lvlText w:val="•"/>
      <w:lvlJc w:val="left"/>
      <w:pPr>
        <w:ind w:left="1128" w:hanging="238"/>
      </w:pPr>
      <w:rPr>
        <w:rFonts w:hint="default"/>
        <w:lang w:val="en-US" w:eastAsia="en-US" w:bidi="ar-SA"/>
      </w:rPr>
    </w:lvl>
    <w:lvl w:ilvl="6" w:tplc="E15288C4">
      <w:numFmt w:val="bullet"/>
      <w:lvlText w:val="•"/>
      <w:lvlJc w:val="left"/>
      <w:pPr>
        <w:ind w:left="1277" w:hanging="238"/>
      </w:pPr>
      <w:rPr>
        <w:rFonts w:hint="default"/>
        <w:lang w:val="en-US" w:eastAsia="en-US" w:bidi="ar-SA"/>
      </w:rPr>
    </w:lvl>
    <w:lvl w:ilvl="7" w:tplc="71788C08">
      <w:numFmt w:val="bullet"/>
      <w:lvlText w:val="•"/>
      <w:lvlJc w:val="left"/>
      <w:pPr>
        <w:ind w:left="1427" w:hanging="238"/>
      </w:pPr>
      <w:rPr>
        <w:rFonts w:hint="default"/>
        <w:lang w:val="en-US" w:eastAsia="en-US" w:bidi="ar-SA"/>
      </w:rPr>
    </w:lvl>
    <w:lvl w:ilvl="8" w:tplc="9576435E">
      <w:numFmt w:val="bullet"/>
      <w:lvlText w:val="•"/>
      <w:lvlJc w:val="left"/>
      <w:pPr>
        <w:ind w:left="1576" w:hanging="238"/>
      </w:pPr>
      <w:rPr>
        <w:rFonts w:hint="default"/>
        <w:lang w:val="en-US" w:eastAsia="en-US" w:bidi="ar-SA"/>
      </w:rPr>
    </w:lvl>
  </w:abstractNum>
  <w:abstractNum w:abstractNumId="7" w15:restartNumberingAfterBreak="0">
    <w:nsid w:val="63696FDC"/>
    <w:multiLevelType w:val="hybridMultilevel"/>
    <w:tmpl w:val="40546250"/>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 w15:restartNumberingAfterBreak="0">
    <w:nsid w:val="6BC77AE8"/>
    <w:multiLevelType w:val="hybridMultilevel"/>
    <w:tmpl w:val="D4240490"/>
    <w:lvl w:ilvl="0" w:tplc="51A20BA6">
      <w:numFmt w:val="bullet"/>
      <w:lvlText w:val="☐"/>
      <w:lvlJc w:val="left"/>
      <w:pPr>
        <w:ind w:left="381" w:hanging="238"/>
      </w:pPr>
      <w:rPr>
        <w:rFonts w:ascii="Segoe UI Symbol" w:eastAsia="Segoe UI Symbol" w:hAnsi="Segoe UI Symbol" w:cs="Segoe UI Symbol" w:hint="default"/>
        <w:b w:val="0"/>
        <w:bCs w:val="0"/>
        <w:i w:val="0"/>
        <w:iCs w:val="0"/>
        <w:spacing w:val="0"/>
        <w:w w:val="100"/>
        <w:sz w:val="22"/>
        <w:szCs w:val="22"/>
        <w:lang w:val="en-US" w:eastAsia="en-US" w:bidi="ar-SA"/>
      </w:rPr>
    </w:lvl>
    <w:lvl w:ilvl="1" w:tplc="6486E80C">
      <w:numFmt w:val="bullet"/>
      <w:lvlText w:val="•"/>
      <w:lvlJc w:val="left"/>
      <w:pPr>
        <w:ind w:left="529" w:hanging="238"/>
      </w:pPr>
      <w:rPr>
        <w:rFonts w:hint="default"/>
        <w:lang w:val="en-US" w:eastAsia="en-US" w:bidi="ar-SA"/>
      </w:rPr>
    </w:lvl>
    <w:lvl w:ilvl="2" w:tplc="AEF69D50">
      <w:numFmt w:val="bullet"/>
      <w:lvlText w:val="•"/>
      <w:lvlJc w:val="left"/>
      <w:pPr>
        <w:ind w:left="679" w:hanging="238"/>
      </w:pPr>
      <w:rPr>
        <w:rFonts w:hint="default"/>
        <w:lang w:val="en-US" w:eastAsia="en-US" w:bidi="ar-SA"/>
      </w:rPr>
    </w:lvl>
    <w:lvl w:ilvl="3" w:tplc="777C37C2">
      <w:numFmt w:val="bullet"/>
      <w:lvlText w:val="•"/>
      <w:lvlJc w:val="left"/>
      <w:pPr>
        <w:ind w:left="828" w:hanging="238"/>
      </w:pPr>
      <w:rPr>
        <w:rFonts w:hint="default"/>
        <w:lang w:val="en-US" w:eastAsia="en-US" w:bidi="ar-SA"/>
      </w:rPr>
    </w:lvl>
    <w:lvl w:ilvl="4" w:tplc="6172F1A8">
      <w:numFmt w:val="bullet"/>
      <w:lvlText w:val="•"/>
      <w:lvlJc w:val="left"/>
      <w:pPr>
        <w:ind w:left="978" w:hanging="238"/>
      </w:pPr>
      <w:rPr>
        <w:rFonts w:hint="default"/>
        <w:lang w:val="en-US" w:eastAsia="en-US" w:bidi="ar-SA"/>
      </w:rPr>
    </w:lvl>
    <w:lvl w:ilvl="5" w:tplc="81506888">
      <w:numFmt w:val="bullet"/>
      <w:lvlText w:val="•"/>
      <w:lvlJc w:val="left"/>
      <w:pPr>
        <w:ind w:left="1128" w:hanging="238"/>
      </w:pPr>
      <w:rPr>
        <w:rFonts w:hint="default"/>
        <w:lang w:val="en-US" w:eastAsia="en-US" w:bidi="ar-SA"/>
      </w:rPr>
    </w:lvl>
    <w:lvl w:ilvl="6" w:tplc="C574A2F2">
      <w:numFmt w:val="bullet"/>
      <w:lvlText w:val="•"/>
      <w:lvlJc w:val="left"/>
      <w:pPr>
        <w:ind w:left="1277" w:hanging="238"/>
      </w:pPr>
      <w:rPr>
        <w:rFonts w:hint="default"/>
        <w:lang w:val="en-US" w:eastAsia="en-US" w:bidi="ar-SA"/>
      </w:rPr>
    </w:lvl>
    <w:lvl w:ilvl="7" w:tplc="9FBEC6D6">
      <w:numFmt w:val="bullet"/>
      <w:lvlText w:val="•"/>
      <w:lvlJc w:val="left"/>
      <w:pPr>
        <w:ind w:left="1427" w:hanging="238"/>
      </w:pPr>
      <w:rPr>
        <w:rFonts w:hint="default"/>
        <w:lang w:val="en-US" w:eastAsia="en-US" w:bidi="ar-SA"/>
      </w:rPr>
    </w:lvl>
    <w:lvl w:ilvl="8" w:tplc="834A4FA6">
      <w:numFmt w:val="bullet"/>
      <w:lvlText w:val="•"/>
      <w:lvlJc w:val="left"/>
      <w:pPr>
        <w:ind w:left="1576" w:hanging="238"/>
      </w:pPr>
      <w:rPr>
        <w:rFonts w:hint="default"/>
        <w:lang w:val="en-US" w:eastAsia="en-US" w:bidi="ar-SA"/>
      </w:rPr>
    </w:lvl>
  </w:abstractNum>
  <w:abstractNum w:abstractNumId="9" w15:restartNumberingAfterBreak="0">
    <w:nsid w:val="73B81FDF"/>
    <w:multiLevelType w:val="hybridMultilevel"/>
    <w:tmpl w:val="AF1419CA"/>
    <w:lvl w:ilvl="0" w:tplc="A3162BE0">
      <w:numFmt w:val="bullet"/>
      <w:lvlText w:val="☐"/>
      <w:lvlJc w:val="left"/>
      <w:pPr>
        <w:ind w:left="381" w:hanging="238"/>
      </w:pPr>
      <w:rPr>
        <w:rFonts w:ascii="Segoe UI Symbol" w:eastAsia="Segoe UI Symbol" w:hAnsi="Segoe UI Symbol" w:cs="Segoe UI Symbol" w:hint="default"/>
        <w:b w:val="0"/>
        <w:bCs w:val="0"/>
        <w:i w:val="0"/>
        <w:iCs w:val="0"/>
        <w:spacing w:val="0"/>
        <w:w w:val="100"/>
        <w:sz w:val="22"/>
        <w:szCs w:val="22"/>
        <w:lang w:val="en-US" w:eastAsia="en-US" w:bidi="ar-SA"/>
      </w:rPr>
    </w:lvl>
    <w:lvl w:ilvl="1" w:tplc="74BCED7C">
      <w:numFmt w:val="bullet"/>
      <w:lvlText w:val="•"/>
      <w:lvlJc w:val="left"/>
      <w:pPr>
        <w:ind w:left="529" w:hanging="238"/>
      </w:pPr>
      <w:rPr>
        <w:rFonts w:hint="default"/>
        <w:lang w:val="en-US" w:eastAsia="en-US" w:bidi="ar-SA"/>
      </w:rPr>
    </w:lvl>
    <w:lvl w:ilvl="2" w:tplc="72408698">
      <w:numFmt w:val="bullet"/>
      <w:lvlText w:val="•"/>
      <w:lvlJc w:val="left"/>
      <w:pPr>
        <w:ind w:left="679" w:hanging="238"/>
      </w:pPr>
      <w:rPr>
        <w:rFonts w:hint="default"/>
        <w:lang w:val="en-US" w:eastAsia="en-US" w:bidi="ar-SA"/>
      </w:rPr>
    </w:lvl>
    <w:lvl w:ilvl="3" w:tplc="F452B97E">
      <w:numFmt w:val="bullet"/>
      <w:lvlText w:val="•"/>
      <w:lvlJc w:val="left"/>
      <w:pPr>
        <w:ind w:left="828" w:hanging="238"/>
      </w:pPr>
      <w:rPr>
        <w:rFonts w:hint="default"/>
        <w:lang w:val="en-US" w:eastAsia="en-US" w:bidi="ar-SA"/>
      </w:rPr>
    </w:lvl>
    <w:lvl w:ilvl="4" w:tplc="939EB8C4">
      <w:numFmt w:val="bullet"/>
      <w:lvlText w:val="•"/>
      <w:lvlJc w:val="left"/>
      <w:pPr>
        <w:ind w:left="978" w:hanging="238"/>
      </w:pPr>
      <w:rPr>
        <w:rFonts w:hint="default"/>
        <w:lang w:val="en-US" w:eastAsia="en-US" w:bidi="ar-SA"/>
      </w:rPr>
    </w:lvl>
    <w:lvl w:ilvl="5" w:tplc="CCCA0244">
      <w:numFmt w:val="bullet"/>
      <w:lvlText w:val="•"/>
      <w:lvlJc w:val="left"/>
      <w:pPr>
        <w:ind w:left="1128" w:hanging="238"/>
      </w:pPr>
      <w:rPr>
        <w:rFonts w:hint="default"/>
        <w:lang w:val="en-US" w:eastAsia="en-US" w:bidi="ar-SA"/>
      </w:rPr>
    </w:lvl>
    <w:lvl w:ilvl="6" w:tplc="61B49C5A">
      <w:numFmt w:val="bullet"/>
      <w:lvlText w:val="•"/>
      <w:lvlJc w:val="left"/>
      <w:pPr>
        <w:ind w:left="1277" w:hanging="238"/>
      </w:pPr>
      <w:rPr>
        <w:rFonts w:hint="default"/>
        <w:lang w:val="en-US" w:eastAsia="en-US" w:bidi="ar-SA"/>
      </w:rPr>
    </w:lvl>
    <w:lvl w:ilvl="7" w:tplc="BA5273D2">
      <w:numFmt w:val="bullet"/>
      <w:lvlText w:val="•"/>
      <w:lvlJc w:val="left"/>
      <w:pPr>
        <w:ind w:left="1427" w:hanging="238"/>
      </w:pPr>
      <w:rPr>
        <w:rFonts w:hint="default"/>
        <w:lang w:val="en-US" w:eastAsia="en-US" w:bidi="ar-SA"/>
      </w:rPr>
    </w:lvl>
    <w:lvl w:ilvl="8" w:tplc="BD4C90E0">
      <w:numFmt w:val="bullet"/>
      <w:lvlText w:val="•"/>
      <w:lvlJc w:val="left"/>
      <w:pPr>
        <w:ind w:left="1576" w:hanging="238"/>
      </w:pPr>
      <w:rPr>
        <w:rFonts w:hint="default"/>
        <w:lang w:val="en-US" w:eastAsia="en-US" w:bidi="ar-SA"/>
      </w:rPr>
    </w:lvl>
  </w:abstractNum>
  <w:abstractNum w:abstractNumId="10" w15:restartNumberingAfterBreak="0">
    <w:nsid w:val="78D0059C"/>
    <w:multiLevelType w:val="hybridMultilevel"/>
    <w:tmpl w:val="B12ED86C"/>
    <w:lvl w:ilvl="0" w:tplc="2A80CD60">
      <w:numFmt w:val="bullet"/>
      <w:lvlText w:val="☐"/>
      <w:lvlJc w:val="left"/>
      <w:pPr>
        <w:ind w:left="382" w:hanging="238"/>
      </w:pPr>
      <w:rPr>
        <w:rFonts w:ascii="Segoe UI Symbol" w:eastAsia="Segoe UI Symbol" w:hAnsi="Segoe UI Symbol" w:cs="Segoe UI Symbol" w:hint="default"/>
        <w:b w:val="0"/>
        <w:bCs w:val="0"/>
        <w:i w:val="0"/>
        <w:iCs w:val="0"/>
        <w:spacing w:val="0"/>
        <w:w w:val="100"/>
        <w:sz w:val="22"/>
        <w:szCs w:val="22"/>
        <w:lang w:val="en-US" w:eastAsia="en-US" w:bidi="ar-SA"/>
      </w:rPr>
    </w:lvl>
    <w:lvl w:ilvl="1" w:tplc="78665F94">
      <w:numFmt w:val="bullet"/>
      <w:lvlText w:val="•"/>
      <w:lvlJc w:val="left"/>
      <w:pPr>
        <w:ind w:left="529" w:hanging="238"/>
      </w:pPr>
      <w:rPr>
        <w:rFonts w:hint="default"/>
        <w:lang w:val="en-US" w:eastAsia="en-US" w:bidi="ar-SA"/>
      </w:rPr>
    </w:lvl>
    <w:lvl w:ilvl="2" w:tplc="11D681DA">
      <w:numFmt w:val="bullet"/>
      <w:lvlText w:val="•"/>
      <w:lvlJc w:val="left"/>
      <w:pPr>
        <w:ind w:left="679" w:hanging="238"/>
      </w:pPr>
      <w:rPr>
        <w:rFonts w:hint="default"/>
        <w:lang w:val="en-US" w:eastAsia="en-US" w:bidi="ar-SA"/>
      </w:rPr>
    </w:lvl>
    <w:lvl w:ilvl="3" w:tplc="2F24D7C4">
      <w:numFmt w:val="bullet"/>
      <w:lvlText w:val="•"/>
      <w:lvlJc w:val="left"/>
      <w:pPr>
        <w:ind w:left="828" w:hanging="238"/>
      </w:pPr>
      <w:rPr>
        <w:rFonts w:hint="default"/>
        <w:lang w:val="en-US" w:eastAsia="en-US" w:bidi="ar-SA"/>
      </w:rPr>
    </w:lvl>
    <w:lvl w:ilvl="4" w:tplc="1230397C">
      <w:numFmt w:val="bullet"/>
      <w:lvlText w:val="•"/>
      <w:lvlJc w:val="left"/>
      <w:pPr>
        <w:ind w:left="978" w:hanging="238"/>
      </w:pPr>
      <w:rPr>
        <w:rFonts w:hint="default"/>
        <w:lang w:val="en-US" w:eastAsia="en-US" w:bidi="ar-SA"/>
      </w:rPr>
    </w:lvl>
    <w:lvl w:ilvl="5" w:tplc="B010F304">
      <w:numFmt w:val="bullet"/>
      <w:lvlText w:val="•"/>
      <w:lvlJc w:val="left"/>
      <w:pPr>
        <w:ind w:left="1128" w:hanging="238"/>
      </w:pPr>
      <w:rPr>
        <w:rFonts w:hint="default"/>
        <w:lang w:val="en-US" w:eastAsia="en-US" w:bidi="ar-SA"/>
      </w:rPr>
    </w:lvl>
    <w:lvl w:ilvl="6" w:tplc="A77AA76C">
      <w:numFmt w:val="bullet"/>
      <w:lvlText w:val="•"/>
      <w:lvlJc w:val="left"/>
      <w:pPr>
        <w:ind w:left="1277" w:hanging="238"/>
      </w:pPr>
      <w:rPr>
        <w:rFonts w:hint="default"/>
        <w:lang w:val="en-US" w:eastAsia="en-US" w:bidi="ar-SA"/>
      </w:rPr>
    </w:lvl>
    <w:lvl w:ilvl="7" w:tplc="7ED2D632">
      <w:numFmt w:val="bullet"/>
      <w:lvlText w:val="•"/>
      <w:lvlJc w:val="left"/>
      <w:pPr>
        <w:ind w:left="1427" w:hanging="238"/>
      </w:pPr>
      <w:rPr>
        <w:rFonts w:hint="default"/>
        <w:lang w:val="en-US" w:eastAsia="en-US" w:bidi="ar-SA"/>
      </w:rPr>
    </w:lvl>
    <w:lvl w:ilvl="8" w:tplc="BFE40788">
      <w:numFmt w:val="bullet"/>
      <w:lvlText w:val="•"/>
      <w:lvlJc w:val="left"/>
      <w:pPr>
        <w:ind w:left="1576" w:hanging="238"/>
      </w:pPr>
      <w:rPr>
        <w:rFonts w:hint="default"/>
        <w:lang w:val="en-US" w:eastAsia="en-US" w:bidi="ar-SA"/>
      </w:rPr>
    </w:lvl>
  </w:abstractNum>
  <w:abstractNum w:abstractNumId="11" w15:restartNumberingAfterBreak="0">
    <w:nsid w:val="78FF2806"/>
    <w:multiLevelType w:val="hybridMultilevel"/>
    <w:tmpl w:val="476A2F7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7CF17A81"/>
    <w:multiLevelType w:val="hybridMultilevel"/>
    <w:tmpl w:val="120E01D0"/>
    <w:lvl w:ilvl="0" w:tplc="A5AAE432">
      <w:numFmt w:val="bullet"/>
      <w:lvlText w:val="-"/>
      <w:lvlJc w:val="left"/>
      <w:pPr>
        <w:ind w:left="1980" w:hanging="360"/>
      </w:pPr>
      <w:rPr>
        <w:rFonts w:ascii="Times New Roman" w:eastAsiaTheme="minorHAnsi"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786200072">
    <w:abstractNumId w:val="2"/>
  </w:num>
  <w:num w:numId="2" w16cid:durableId="338703609">
    <w:abstractNumId w:val="0"/>
  </w:num>
  <w:num w:numId="3" w16cid:durableId="1085615392">
    <w:abstractNumId w:val="4"/>
  </w:num>
  <w:num w:numId="4" w16cid:durableId="1361054097">
    <w:abstractNumId w:val="1"/>
  </w:num>
  <w:num w:numId="5" w16cid:durableId="137773346">
    <w:abstractNumId w:val="12"/>
  </w:num>
  <w:num w:numId="6" w16cid:durableId="960765018">
    <w:abstractNumId w:val="7"/>
  </w:num>
  <w:num w:numId="7" w16cid:durableId="45766148">
    <w:abstractNumId w:val="3"/>
  </w:num>
  <w:num w:numId="8" w16cid:durableId="426463060">
    <w:abstractNumId w:val="11"/>
  </w:num>
  <w:num w:numId="9" w16cid:durableId="1454590873">
    <w:abstractNumId w:val="9"/>
  </w:num>
  <w:num w:numId="10" w16cid:durableId="685716986">
    <w:abstractNumId w:val="6"/>
  </w:num>
  <w:num w:numId="11" w16cid:durableId="1096442536">
    <w:abstractNumId w:val="8"/>
  </w:num>
  <w:num w:numId="12" w16cid:durableId="133253421">
    <w:abstractNumId w:val="10"/>
  </w:num>
  <w:num w:numId="13" w16cid:durableId="444664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3tDA2MLMwsDQ1NbVU0lEKTi0uzszPAykwrgUAirapHCwAAAA="/>
  </w:docVars>
  <w:rsids>
    <w:rsidRoot w:val="00DC7CA6"/>
    <w:rsid w:val="00083D34"/>
    <w:rsid w:val="000A305A"/>
    <w:rsid w:val="001A5B4E"/>
    <w:rsid w:val="00223B13"/>
    <w:rsid w:val="0022411D"/>
    <w:rsid w:val="00270376"/>
    <w:rsid w:val="002D1C6A"/>
    <w:rsid w:val="00344ACD"/>
    <w:rsid w:val="0036086E"/>
    <w:rsid w:val="003D4318"/>
    <w:rsid w:val="004B2B40"/>
    <w:rsid w:val="004C2B8C"/>
    <w:rsid w:val="004D3302"/>
    <w:rsid w:val="004E0E84"/>
    <w:rsid w:val="0053326C"/>
    <w:rsid w:val="0055580B"/>
    <w:rsid w:val="00560A8A"/>
    <w:rsid w:val="00593412"/>
    <w:rsid w:val="005E20EB"/>
    <w:rsid w:val="00652B97"/>
    <w:rsid w:val="006A7151"/>
    <w:rsid w:val="00743149"/>
    <w:rsid w:val="007E0A23"/>
    <w:rsid w:val="007F596A"/>
    <w:rsid w:val="00867F9A"/>
    <w:rsid w:val="00892168"/>
    <w:rsid w:val="00895A22"/>
    <w:rsid w:val="009206BA"/>
    <w:rsid w:val="00942284"/>
    <w:rsid w:val="00947EF6"/>
    <w:rsid w:val="00950047"/>
    <w:rsid w:val="00995679"/>
    <w:rsid w:val="009C0DB3"/>
    <w:rsid w:val="009C62A5"/>
    <w:rsid w:val="009F7117"/>
    <w:rsid w:val="00A462DE"/>
    <w:rsid w:val="00A619F7"/>
    <w:rsid w:val="00AA216B"/>
    <w:rsid w:val="00B64740"/>
    <w:rsid w:val="00BD54FE"/>
    <w:rsid w:val="00C47AC8"/>
    <w:rsid w:val="00C91E5D"/>
    <w:rsid w:val="00CC74C2"/>
    <w:rsid w:val="00CD6496"/>
    <w:rsid w:val="00CF1600"/>
    <w:rsid w:val="00D16A6B"/>
    <w:rsid w:val="00DB7736"/>
    <w:rsid w:val="00DC7CA6"/>
    <w:rsid w:val="00E36F3C"/>
    <w:rsid w:val="00E850DC"/>
    <w:rsid w:val="00EA5FD8"/>
    <w:rsid w:val="00F208FE"/>
    <w:rsid w:val="00F543EE"/>
    <w:rsid w:val="00F7240D"/>
    <w:rsid w:val="00FA0C45"/>
    <w:rsid w:val="00FB74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EE95"/>
  <w15:docId w15:val="{5F7E2C82-A869-4B8E-BD8F-8DF1C7DE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CA6"/>
  </w:style>
  <w:style w:type="paragraph" w:styleId="Heading1">
    <w:name w:val="heading 1"/>
    <w:basedOn w:val="Normal"/>
    <w:next w:val="Normal"/>
    <w:link w:val="Heading1Char"/>
    <w:uiPriority w:val="9"/>
    <w:qFormat/>
    <w:rsid w:val="001A5B4E"/>
    <w:pPr>
      <w:keepNext/>
      <w:keepLines/>
      <w:spacing w:before="480" w:after="0"/>
      <w:outlineLvl w:val="0"/>
    </w:pPr>
    <w:rPr>
      <w:rFonts w:ascii="Cambria" w:eastAsia="Times New Roman" w:hAnsi="Cambria" w:cs="Times New Roman"/>
      <w:b/>
      <w:bCs/>
      <w:color w:val="21798E"/>
      <w:sz w:val="28"/>
      <w:szCs w:val="28"/>
    </w:rPr>
  </w:style>
  <w:style w:type="paragraph" w:styleId="Heading2">
    <w:name w:val="heading 2"/>
    <w:basedOn w:val="Normal"/>
    <w:next w:val="Normal"/>
    <w:link w:val="Heading2Char"/>
    <w:uiPriority w:val="9"/>
    <w:semiHidden/>
    <w:unhideWhenUsed/>
    <w:qFormat/>
    <w:rsid w:val="001A5B4E"/>
    <w:pPr>
      <w:keepNext/>
      <w:keepLines/>
      <w:spacing w:before="200" w:after="0"/>
      <w:outlineLvl w:val="1"/>
    </w:pPr>
    <w:rPr>
      <w:rFonts w:ascii="Cambria" w:eastAsia="Times New Roman" w:hAnsi="Cambria" w:cs="Times New Roman"/>
      <w:b/>
      <w:bCs/>
      <w:color w:val="2DA2BF"/>
      <w:sz w:val="26"/>
      <w:szCs w:val="26"/>
    </w:rPr>
  </w:style>
  <w:style w:type="paragraph" w:styleId="Heading3">
    <w:name w:val="heading 3"/>
    <w:basedOn w:val="Normal"/>
    <w:next w:val="Normal"/>
    <w:link w:val="Heading3Char"/>
    <w:uiPriority w:val="9"/>
    <w:semiHidden/>
    <w:unhideWhenUsed/>
    <w:qFormat/>
    <w:rsid w:val="001A5B4E"/>
    <w:pPr>
      <w:keepNext/>
      <w:keepLines/>
      <w:spacing w:before="200" w:after="0"/>
      <w:outlineLvl w:val="2"/>
    </w:pPr>
    <w:rPr>
      <w:rFonts w:ascii="Cambria" w:eastAsia="Times New Roman" w:hAnsi="Cambria" w:cs="Times New Roman"/>
      <w:b/>
      <w:bCs/>
      <w:color w:val="2DA2BF"/>
    </w:rPr>
  </w:style>
  <w:style w:type="paragraph" w:styleId="Heading4">
    <w:name w:val="heading 4"/>
    <w:basedOn w:val="Normal"/>
    <w:next w:val="Normal"/>
    <w:link w:val="Heading4Char"/>
    <w:uiPriority w:val="9"/>
    <w:semiHidden/>
    <w:unhideWhenUsed/>
    <w:qFormat/>
    <w:rsid w:val="001A5B4E"/>
    <w:pPr>
      <w:keepNext/>
      <w:keepLines/>
      <w:spacing w:before="200" w:after="0"/>
      <w:outlineLvl w:val="3"/>
    </w:pPr>
    <w:rPr>
      <w:rFonts w:ascii="Cambria" w:eastAsia="Times New Roman" w:hAnsi="Cambria" w:cs="Times New Roman"/>
      <w:b/>
      <w:bCs/>
      <w:i/>
      <w:iCs/>
      <w:color w:val="2DA2BF"/>
    </w:rPr>
  </w:style>
  <w:style w:type="paragraph" w:styleId="Heading5">
    <w:name w:val="heading 5"/>
    <w:basedOn w:val="Normal"/>
    <w:next w:val="Normal"/>
    <w:link w:val="Heading5Char"/>
    <w:uiPriority w:val="9"/>
    <w:semiHidden/>
    <w:unhideWhenUsed/>
    <w:qFormat/>
    <w:rsid w:val="001A5B4E"/>
    <w:pPr>
      <w:keepNext/>
      <w:keepLines/>
      <w:spacing w:before="200" w:after="0"/>
      <w:outlineLvl w:val="4"/>
    </w:pPr>
    <w:rPr>
      <w:rFonts w:ascii="Cambria" w:eastAsia="Times New Roman" w:hAnsi="Cambria" w:cs="Times New Roman"/>
      <w:color w:val="16505E"/>
    </w:rPr>
  </w:style>
  <w:style w:type="paragraph" w:styleId="Heading6">
    <w:name w:val="heading 6"/>
    <w:basedOn w:val="Normal"/>
    <w:next w:val="Normal"/>
    <w:link w:val="Heading6Char"/>
    <w:uiPriority w:val="9"/>
    <w:semiHidden/>
    <w:unhideWhenUsed/>
    <w:qFormat/>
    <w:rsid w:val="001A5B4E"/>
    <w:pPr>
      <w:keepNext/>
      <w:keepLines/>
      <w:spacing w:before="200" w:after="0"/>
      <w:outlineLvl w:val="5"/>
    </w:pPr>
    <w:rPr>
      <w:rFonts w:ascii="Cambria" w:eastAsia="Times New Roman" w:hAnsi="Cambria" w:cs="Times New Roman"/>
      <w:i/>
      <w:iCs/>
      <w:color w:val="16505E"/>
    </w:rPr>
  </w:style>
  <w:style w:type="paragraph" w:styleId="Heading7">
    <w:name w:val="heading 7"/>
    <w:basedOn w:val="Normal"/>
    <w:next w:val="Normal"/>
    <w:link w:val="Heading7Char"/>
    <w:uiPriority w:val="9"/>
    <w:semiHidden/>
    <w:unhideWhenUsed/>
    <w:qFormat/>
    <w:rsid w:val="001A5B4E"/>
    <w:pPr>
      <w:keepNext/>
      <w:keepLines/>
      <w:spacing w:before="200" w:after="0"/>
      <w:outlineLvl w:val="6"/>
    </w:pPr>
    <w:rPr>
      <w:rFonts w:ascii="Cambria" w:eastAsia="Times New Roman" w:hAnsi="Cambria" w:cs="Times New Roman"/>
      <w:i/>
      <w:iCs/>
      <w:color w:val="404040"/>
    </w:rPr>
  </w:style>
  <w:style w:type="paragraph" w:styleId="Heading8">
    <w:name w:val="heading 8"/>
    <w:basedOn w:val="Normal"/>
    <w:next w:val="Normal"/>
    <w:link w:val="Heading8Char"/>
    <w:uiPriority w:val="9"/>
    <w:semiHidden/>
    <w:unhideWhenUsed/>
    <w:qFormat/>
    <w:rsid w:val="001A5B4E"/>
    <w:pPr>
      <w:keepNext/>
      <w:keepLines/>
      <w:spacing w:before="200" w:after="0"/>
      <w:outlineLvl w:val="7"/>
    </w:pPr>
    <w:rPr>
      <w:rFonts w:ascii="Cambria" w:eastAsia="Times New Roman" w:hAnsi="Cambria" w:cs="Times New Roman"/>
      <w:color w:val="2DA2BF"/>
      <w:sz w:val="20"/>
      <w:szCs w:val="20"/>
    </w:rPr>
  </w:style>
  <w:style w:type="paragraph" w:styleId="Heading9">
    <w:name w:val="heading 9"/>
    <w:basedOn w:val="Normal"/>
    <w:next w:val="Normal"/>
    <w:link w:val="Heading9Char"/>
    <w:uiPriority w:val="9"/>
    <w:semiHidden/>
    <w:unhideWhenUsed/>
    <w:qFormat/>
    <w:rsid w:val="001A5B4E"/>
    <w:pPr>
      <w:keepNext/>
      <w:keepLines/>
      <w:spacing w:before="200" w:after="0"/>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A5B4E"/>
    <w:rPr>
      <w:rFonts w:ascii="Cambria" w:eastAsia="Times New Roman" w:hAnsi="Cambria" w:cs="Times New Roman"/>
      <w:b/>
      <w:bCs/>
      <w:color w:val="21798E"/>
      <w:sz w:val="28"/>
      <w:szCs w:val="28"/>
    </w:rPr>
  </w:style>
  <w:style w:type="character" w:customStyle="1" w:styleId="Heading2Char">
    <w:name w:val="Heading 2 Char"/>
    <w:link w:val="Heading2"/>
    <w:uiPriority w:val="9"/>
    <w:semiHidden/>
    <w:rsid w:val="001A5B4E"/>
    <w:rPr>
      <w:rFonts w:ascii="Cambria" w:eastAsia="Times New Roman" w:hAnsi="Cambria" w:cs="Times New Roman"/>
      <w:b/>
      <w:bCs/>
      <w:color w:val="2DA2BF"/>
      <w:sz w:val="26"/>
      <w:szCs w:val="26"/>
    </w:rPr>
  </w:style>
  <w:style w:type="character" w:customStyle="1" w:styleId="Heading3Char">
    <w:name w:val="Heading 3 Char"/>
    <w:link w:val="Heading3"/>
    <w:uiPriority w:val="9"/>
    <w:semiHidden/>
    <w:rsid w:val="001A5B4E"/>
    <w:rPr>
      <w:rFonts w:ascii="Cambria" w:eastAsia="Times New Roman" w:hAnsi="Cambria" w:cs="Times New Roman"/>
      <w:b/>
      <w:bCs/>
      <w:color w:val="2DA2BF"/>
    </w:rPr>
  </w:style>
  <w:style w:type="character" w:customStyle="1" w:styleId="Heading4Char">
    <w:name w:val="Heading 4 Char"/>
    <w:link w:val="Heading4"/>
    <w:uiPriority w:val="9"/>
    <w:semiHidden/>
    <w:rsid w:val="001A5B4E"/>
    <w:rPr>
      <w:rFonts w:ascii="Cambria" w:eastAsia="Times New Roman" w:hAnsi="Cambria" w:cs="Times New Roman"/>
      <w:b/>
      <w:bCs/>
      <w:i/>
      <w:iCs/>
      <w:color w:val="2DA2BF"/>
    </w:rPr>
  </w:style>
  <w:style w:type="character" w:customStyle="1" w:styleId="Heading5Char">
    <w:name w:val="Heading 5 Char"/>
    <w:link w:val="Heading5"/>
    <w:uiPriority w:val="9"/>
    <w:semiHidden/>
    <w:rsid w:val="001A5B4E"/>
    <w:rPr>
      <w:rFonts w:ascii="Cambria" w:eastAsia="Times New Roman" w:hAnsi="Cambria" w:cs="Times New Roman"/>
      <w:color w:val="16505E"/>
    </w:rPr>
  </w:style>
  <w:style w:type="character" w:customStyle="1" w:styleId="Heading6Char">
    <w:name w:val="Heading 6 Char"/>
    <w:link w:val="Heading6"/>
    <w:uiPriority w:val="9"/>
    <w:semiHidden/>
    <w:rsid w:val="001A5B4E"/>
    <w:rPr>
      <w:rFonts w:ascii="Cambria" w:eastAsia="Times New Roman" w:hAnsi="Cambria" w:cs="Times New Roman"/>
      <w:i/>
      <w:iCs/>
      <w:color w:val="16505E"/>
    </w:rPr>
  </w:style>
  <w:style w:type="character" w:customStyle="1" w:styleId="Heading7Char">
    <w:name w:val="Heading 7 Char"/>
    <w:link w:val="Heading7"/>
    <w:uiPriority w:val="9"/>
    <w:semiHidden/>
    <w:rsid w:val="001A5B4E"/>
    <w:rPr>
      <w:rFonts w:ascii="Cambria" w:eastAsia="Times New Roman" w:hAnsi="Cambria" w:cs="Times New Roman"/>
      <w:i/>
      <w:iCs/>
      <w:color w:val="404040"/>
    </w:rPr>
  </w:style>
  <w:style w:type="character" w:customStyle="1" w:styleId="Heading8Char">
    <w:name w:val="Heading 8 Char"/>
    <w:link w:val="Heading8"/>
    <w:uiPriority w:val="9"/>
    <w:semiHidden/>
    <w:rsid w:val="001A5B4E"/>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1A5B4E"/>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1A5B4E"/>
    <w:pPr>
      <w:spacing w:line="240" w:lineRule="auto"/>
    </w:pPr>
    <w:rPr>
      <w:b/>
      <w:bCs/>
      <w:color w:val="2DA2BF"/>
      <w:sz w:val="18"/>
      <w:szCs w:val="18"/>
    </w:rPr>
  </w:style>
  <w:style w:type="paragraph" w:styleId="Title">
    <w:name w:val="Title"/>
    <w:basedOn w:val="Normal"/>
    <w:next w:val="Normal"/>
    <w:link w:val="TitleChar"/>
    <w:uiPriority w:val="10"/>
    <w:qFormat/>
    <w:rsid w:val="001A5B4E"/>
    <w:pPr>
      <w:pBdr>
        <w:bottom w:val="single" w:sz="8" w:space="4" w:color="2DA2BF"/>
      </w:pBdr>
      <w:spacing w:after="300" w:line="240" w:lineRule="auto"/>
      <w:contextualSpacing/>
    </w:pPr>
    <w:rPr>
      <w:rFonts w:ascii="Cambria" w:eastAsia="Times New Roman" w:hAnsi="Cambria" w:cs="Times New Roman"/>
      <w:color w:val="343434"/>
      <w:spacing w:val="5"/>
      <w:kern w:val="28"/>
      <w:sz w:val="52"/>
      <w:szCs w:val="52"/>
    </w:rPr>
  </w:style>
  <w:style w:type="character" w:customStyle="1" w:styleId="TitleChar">
    <w:name w:val="Title Char"/>
    <w:link w:val="Title"/>
    <w:uiPriority w:val="10"/>
    <w:rsid w:val="001A5B4E"/>
    <w:rPr>
      <w:rFonts w:ascii="Cambria" w:eastAsia="Times New Roman" w:hAnsi="Cambria" w:cs="Times New Roman"/>
      <w:color w:val="343434"/>
      <w:spacing w:val="5"/>
      <w:kern w:val="28"/>
      <w:sz w:val="52"/>
      <w:szCs w:val="52"/>
    </w:rPr>
  </w:style>
  <w:style w:type="paragraph" w:styleId="Subtitle">
    <w:name w:val="Subtitle"/>
    <w:basedOn w:val="Normal"/>
    <w:next w:val="Normal"/>
    <w:link w:val="SubtitleChar"/>
    <w:uiPriority w:val="11"/>
    <w:qFormat/>
    <w:rsid w:val="001A5B4E"/>
    <w:pPr>
      <w:numPr>
        <w:ilvl w:val="1"/>
      </w:numPr>
    </w:pPr>
    <w:rPr>
      <w:rFonts w:ascii="Cambria" w:eastAsia="Times New Roman" w:hAnsi="Cambria" w:cs="Times New Roman"/>
      <w:i/>
      <w:iCs/>
      <w:color w:val="2DA2BF"/>
      <w:spacing w:val="15"/>
      <w:sz w:val="24"/>
      <w:szCs w:val="24"/>
    </w:rPr>
  </w:style>
  <w:style w:type="character" w:customStyle="1" w:styleId="SubtitleChar">
    <w:name w:val="Subtitle Char"/>
    <w:link w:val="Subtitle"/>
    <w:uiPriority w:val="11"/>
    <w:rsid w:val="001A5B4E"/>
    <w:rPr>
      <w:rFonts w:ascii="Cambria" w:eastAsia="Times New Roman" w:hAnsi="Cambria" w:cs="Times New Roman"/>
      <w:i/>
      <w:iCs/>
      <w:color w:val="2DA2BF"/>
      <w:spacing w:val="15"/>
      <w:sz w:val="24"/>
      <w:szCs w:val="24"/>
    </w:rPr>
  </w:style>
  <w:style w:type="character" w:styleId="Strong">
    <w:name w:val="Strong"/>
    <w:uiPriority w:val="22"/>
    <w:qFormat/>
    <w:rsid w:val="001A5B4E"/>
    <w:rPr>
      <w:b/>
      <w:bCs/>
    </w:rPr>
  </w:style>
  <w:style w:type="character" w:styleId="Emphasis">
    <w:name w:val="Emphasis"/>
    <w:uiPriority w:val="20"/>
    <w:qFormat/>
    <w:rsid w:val="001A5B4E"/>
    <w:rPr>
      <w:i/>
      <w:iCs/>
    </w:rPr>
  </w:style>
  <w:style w:type="paragraph" w:styleId="NoSpacing">
    <w:name w:val="No Spacing"/>
    <w:link w:val="NoSpacingChar"/>
    <w:uiPriority w:val="1"/>
    <w:qFormat/>
    <w:rsid w:val="001A5B4E"/>
    <w:pPr>
      <w:spacing w:after="0" w:line="240" w:lineRule="auto"/>
    </w:pPr>
  </w:style>
  <w:style w:type="character" w:customStyle="1" w:styleId="NoSpacingChar">
    <w:name w:val="No Spacing Char"/>
    <w:link w:val="NoSpacing"/>
    <w:uiPriority w:val="1"/>
    <w:rsid w:val="001A5B4E"/>
  </w:style>
  <w:style w:type="paragraph" w:styleId="ListParagraph">
    <w:name w:val="List Paragraph"/>
    <w:basedOn w:val="Normal"/>
    <w:uiPriority w:val="34"/>
    <w:qFormat/>
    <w:rsid w:val="001A5B4E"/>
    <w:pPr>
      <w:ind w:left="720"/>
      <w:contextualSpacing/>
    </w:pPr>
  </w:style>
  <w:style w:type="paragraph" w:styleId="Quote">
    <w:name w:val="Quote"/>
    <w:basedOn w:val="Normal"/>
    <w:next w:val="Normal"/>
    <w:link w:val="QuoteChar"/>
    <w:uiPriority w:val="29"/>
    <w:qFormat/>
    <w:rsid w:val="001A5B4E"/>
    <w:rPr>
      <w:i/>
      <w:iCs/>
      <w:color w:val="000000"/>
    </w:rPr>
  </w:style>
  <w:style w:type="character" w:customStyle="1" w:styleId="QuoteChar">
    <w:name w:val="Quote Char"/>
    <w:link w:val="Quote"/>
    <w:uiPriority w:val="29"/>
    <w:rsid w:val="001A5B4E"/>
    <w:rPr>
      <w:i/>
      <w:iCs/>
      <w:color w:val="000000"/>
    </w:rPr>
  </w:style>
  <w:style w:type="paragraph" w:styleId="IntenseQuote">
    <w:name w:val="Intense Quote"/>
    <w:basedOn w:val="Normal"/>
    <w:next w:val="Normal"/>
    <w:link w:val="IntenseQuoteChar"/>
    <w:uiPriority w:val="30"/>
    <w:qFormat/>
    <w:rsid w:val="001A5B4E"/>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1A5B4E"/>
    <w:rPr>
      <w:b/>
      <w:bCs/>
      <w:i/>
      <w:iCs/>
      <w:color w:val="2DA2BF"/>
    </w:rPr>
  </w:style>
  <w:style w:type="character" w:styleId="SubtleEmphasis">
    <w:name w:val="Subtle Emphasis"/>
    <w:uiPriority w:val="19"/>
    <w:qFormat/>
    <w:rsid w:val="001A5B4E"/>
    <w:rPr>
      <w:i/>
      <w:iCs/>
      <w:color w:val="808080"/>
    </w:rPr>
  </w:style>
  <w:style w:type="character" w:styleId="IntenseEmphasis">
    <w:name w:val="Intense Emphasis"/>
    <w:uiPriority w:val="21"/>
    <w:qFormat/>
    <w:rsid w:val="001A5B4E"/>
    <w:rPr>
      <w:b/>
      <w:bCs/>
      <w:i/>
      <w:iCs/>
      <w:color w:val="2DA2BF"/>
    </w:rPr>
  </w:style>
  <w:style w:type="character" w:styleId="SubtleReference">
    <w:name w:val="Subtle Reference"/>
    <w:uiPriority w:val="31"/>
    <w:qFormat/>
    <w:rsid w:val="001A5B4E"/>
    <w:rPr>
      <w:smallCaps/>
      <w:color w:val="DA1F28"/>
      <w:u w:val="single"/>
    </w:rPr>
  </w:style>
  <w:style w:type="character" w:styleId="IntenseReference">
    <w:name w:val="Intense Reference"/>
    <w:uiPriority w:val="32"/>
    <w:qFormat/>
    <w:rsid w:val="001A5B4E"/>
    <w:rPr>
      <w:b/>
      <w:bCs/>
      <w:smallCaps/>
      <w:color w:val="DA1F28"/>
      <w:spacing w:val="5"/>
      <w:u w:val="single"/>
    </w:rPr>
  </w:style>
  <w:style w:type="character" w:styleId="BookTitle">
    <w:name w:val="Book Title"/>
    <w:uiPriority w:val="33"/>
    <w:qFormat/>
    <w:rsid w:val="001A5B4E"/>
    <w:rPr>
      <w:b/>
      <w:bCs/>
      <w:smallCaps/>
      <w:spacing w:val="5"/>
    </w:rPr>
  </w:style>
  <w:style w:type="paragraph" w:styleId="TOCHeading">
    <w:name w:val="TOC Heading"/>
    <w:basedOn w:val="Heading1"/>
    <w:next w:val="Normal"/>
    <w:uiPriority w:val="39"/>
    <w:semiHidden/>
    <w:unhideWhenUsed/>
    <w:qFormat/>
    <w:rsid w:val="001A5B4E"/>
    <w:pPr>
      <w:outlineLvl w:val="9"/>
    </w:pPr>
  </w:style>
  <w:style w:type="paragraph" w:styleId="Header">
    <w:name w:val="header"/>
    <w:basedOn w:val="Normal"/>
    <w:link w:val="HeaderChar"/>
    <w:uiPriority w:val="99"/>
    <w:unhideWhenUsed/>
    <w:rsid w:val="00895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A22"/>
  </w:style>
  <w:style w:type="paragraph" w:styleId="Footer">
    <w:name w:val="footer"/>
    <w:basedOn w:val="Normal"/>
    <w:link w:val="FooterChar"/>
    <w:uiPriority w:val="99"/>
    <w:unhideWhenUsed/>
    <w:rsid w:val="00895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A22"/>
  </w:style>
  <w:style w:type="paragraph" w:styleId="NormalWeb">
    <w:name w:val="Normal (Web)"/>
    <w:basedOn w:val="Normal"/>
    <w:unhideWhenUsed/>
    <w:rsid w:val="00F208F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D1C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1C6A"/>
    <w:rPr>
      <w:rFonts w:ascii="Segoe UI" w:hAnsi="Segoe UI" w:cs="Segoe UI"/>
      <w:sz w:val="18"/>
      <w:szCs w:val="18"/>
    </w:rPr>
  </w:style>
  <w:style w:type="paragraph" w:styleId="BodyText">
    <w:name w:val="Body Text"/>
    <w:basedOn w:val="Normal"/>
    <w:link w:val="BodyTextChar"/>
    <w:uiPriority w:val="1"/>
    <w:qFormat/>
    <w:rsid w:val="00892168"/>
    <w:pPr>
      <w:widowControl w:val="0"/>
      <w:autoSpaceDE w:val="0"/>
      <w:autoSpaceDN w:val="0"/>
      <w:spacing w:after="0" w:line="240" w:lineRule="auto"/>
    </w:pPr>
    <w:rPr>
      <w:rFonts w:ascii="Cambria" w:eastAsia="Cambria" w:hAnsi="Cambria" w:cs="Cambria"/>
    </w:rPr>
  </w:style>
  <w:style w:type="character" w:customStyle="1" w:styleId="BodyTextChar">
    <w:name w:val="Body Text Char"/>
    <w:basedOn w:val="DefaultParagraphFont"/>
    <w:link w:val="BodyText"/>
    <w:uiPriority w:val="1"/>
    <w:rsid w:val="00892168"/>
    <w:rPr>
      <w:rFonts w:ascii="Cambria" w:eastAsia="Cambria" w:hAnsi="Cambria" w:cs="Cambria"/>
    </w:rPr>
  </w:style>
  <w:style w:type="paragraph" w:customStyle="1" w:styleId="TableParagraph">
    <w:name w:val="Table Paragraph"/>
    <w:basedOn w:val="Normal"/>
    <w:uiPriority w:val="1"/>
    <w:qFormat/>
    <w:rsid w:val="00892168"/>
    <w:pPr>
      <w:widowControl w:val="0"/>
      <w:autoSpaceDE w:val="0"/>
      <w:autoSpaceDN w:val="0"/>
      <w:spacing w:before="147" w:after="0" w:line="240" w:lineRule="auto"/>
      <w:ind w:left="50"/>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0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683AA-5ECA-4800-BCA7-E9C3CE041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PT. ANOA SEJAHTERA MANDIRI 06</cp:lastModifiedBy>
  <cp:revision>7</cp:revision>
  <cp:lastPrinted>2026-09-08T01:17:00Z</cp:lastPrinted>
  <dcterms:created xsi:type="dcterms:W3CDTF">2025-10-25T06:42:00Z</dcterms:created>
  <dcterms:modified xsi:type="dcterms:W3CDTF">2026-09-08T01:17:00Z</dcterms:modified>
</cp:coreProperties>
</file>