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04" w:rsidRDefault="006964EF" w:rsidP="005F584C">
      <w:r>
        <w:rPr>
          <w:noProof/>
        </w:rPr>
        <w:drawing>
          <wp:inline distT="0" distB="0" distL="0" distR="0">
            <wp:extent cx="5248275" cy="4176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z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277" cy="41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04" w:rsidRDefault="00526F04" w:rsidP="00526F04">
      <w:pPr>
        <w:ind w:left="0"/>
      </w:pPr>
    </w:p>
    <w:p w:rsidR="00452C2C" w:rsidRDefault="005F584C" w:rsidP="00526F04">
      <w:pPr>
        <w:pStyle w:val="ListParagraph"/>
        <w:numPr>
          <w:ilvl w:val="0"/>
          <w:numId w:val="3"/>
        </w:numPr>
      </w:pPr>
      <w:r>
        <w:t xml:space="preserve"> </w:t>
      </w:r>
      <w:r w:rsidR="00E2242B">
        <w:t>Usecase memesan pizza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5F584C" w:rsidTr="005F584C">
        <w:tc>
          <w:tcPr>
            <w:tcW w:w="4506" w:type="dxa"/>
          </w:tcPr>
          <w:p w:rsidR="005F584C" w:rsidRDefault="005F584C" w:rsidP="005F584C">
            <w:pPr>
              <w:ind w:left="0"/>
            </w:pPr>
            <w:r>
              <w:t>Ak</w:t>
            </w:r>
            <w:r w:rsidR="00E2242B">
              <w:t>si Aktor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Reaksi Sistem</w:t>
            </w:r>
          </w:p>
        </w:tc>
      </w:tr>
      <w:tr w:rsidR="005F584C" w:rsidTr="005F584C"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001</w:t>
            </w:r>
          </w:p>
        </w:tc>
      </w:tr>
      <w:tr w:rsidR="005F584C" w:rsidTr="005F584C"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Memesan pizza</w:t>
            </w:r>
          </w:p>
        </w:tc>
      </w:tr>
      <w:tr w:rsidR="005F584C" w:rsidTr="005F584C"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Memproses pemesanan pelanggan</w:t>
            </w:r>
          </w:p>
        </w:tc>
      </w:tr>
      <w:tr w:rsidR="005F584C" w:rsidTr="005F584C"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5F584C" w:rsidRDefault="00E2242B" w:rsidP="005F584C">
            <w:pPr>
              <w:ind w:left="0"/>
            </w:pPr>
            <w:r>
              <w:t>Mengirimkan data pemesanan ke bagian dapur(koki) sehi</w:t>
            </w:r>
            <w:r w:rsidR="00753987">
              <w:t>ngga koki dapat mengetahui pesanan yang dinginkan oleh pelanggan.</w:t>
            </w:r>
          </w:p>
        </w:tc>
      </w:tr>
      <w:tr w:rsidR="005F584C" w:rsidTr="005F584C">
        <w:tc>
          <w:tcPr>
            <w:tcW w:w="4506" w:type="dxa"/>
          </w:tcPr>
          <w:p w:rsidR="005F584C" w:rsidRDefault="00753987" w:rsidP="005F584C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753987" w:rsidRDefault="00753987" w:rsidP="00753987">
            <w:pPr>
              <w:ind w:left="0"/>
            </w:pPr>
            <w:r>
              <w:t>Pelanggan, dan koki</w:t>
            </w:r>
          </w:p>
        </w:tc>
      </w:tr>
      <w:tr w:rsidR="00753987" w:rsidTr="005F584C">
        <w:tc>
          <w:tcPr>
            <w:tcW w:w="4506" w:type="dxa"/>
          </w:tcPr>
          <w:p w:rsidR="00753987" w:rsidRDefault="00753987" w:rsidP="005F584C">
            <w:pPr>
              <w:ind w:left="0"/>
            </w:pPr>
            <w:r>
              <w:lastRenderedPageBreak/>
              <w:t>Pre kondisi</w:t>
            </w:r>
          </w:p>
        </w:tc>
        <w:tc>
          <w:tcPr>
            <w:tcW w:w="4506" w:type="dxa"/>
          </w:tcPr>
          <w:p w:rsidR="00753987" w:rsidRDefault="00753987" w:rsidP="00753987">
            <w:pPr>
              <w:ind w:left="0"/>
            </w:pPr>
            <w:r>
              <w:t>Sistem sudah tersambung ke dalam server.</w:t>
            </w:r>
          </w:p>
        </w:tc>
      </w:tr>
      <w:tr w:rsidR="00753987" w:rsidTr="00753987">
        <w:tc>
          <w:tcPr>
            <w:tcW w:w="9012" w:type="dxa"/>
            <w:gridSpan w:val="2"/>
          </w:tcPr>
          <w:p w:rsidR="00753987" w:rsidRDefault="00753987" w:rsidP="00753987">
            <w:pPr>
              <w:ind w:left="0"/>
              <w:jc w:val="center"/>
            </w:pPr>
            <w:r>
              <w:t>Skenario Utama</w:t>
            </w:r>
          </w:p>
        </w:tc>
      </w:tr>
      <w:tr w:rsidR="00753987" w:rsidTr="00517899">
        <w:trPr>
          <w:trHeight w:val="422"/>
        </w:trPr>
        <w:tc>
          <w:tcPr>
            <w:tcW w:w="4506" w:type="dxa"/>
          </w:tcPr>
          <w:p w:rsidR="00753987" w:rsidRDefault="00517899" w:rsidP="00517899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753987" w:rsidRDefault="00517899" w:rsidP="00517899">
            <w:pPr>
              <w:ind w:left="0"/>
              <w:jc w:val="center"/>
            </w:pPr>
            <w:r>
              <w:t>Reaksi Sistem</w:t>
            </w:r>
          </w:p>
        </w:tc>
      </w:tr>
      <w:tr w:rsidR="00517899" w:rsidTr="00D559DC">
        <w:tc>
          <w:tcPr>
            <w:tcW w:w="4506" w:type="dxa"/>
          </w:tcPr>
          <w:p w:rsidR="00517899" w:rsidRDefault="00517899" w:rsidP="00517899">
            <w:pPr>
              <w:ind w:left="0"/>
              <w:jc w:val="center"/>
            </w:pPr>
          </w:p>
        </w:tc>
        <w:tc>
          <w:tcPr>
            <w:tcW w:w="4506" w:type="dxa"/>
          </w:tcPr>
          <w:p w:rsidR="00517899" w:rsidRDefault="006F73BE" w:rsidP="00F30A94">
            <w:pPr>
              <w:pStyle w:val="ListParagraph"/>
              <w:numPr>
                <w:ilvl w:val="0"/>
                <w:numId w:val="4"/>
              </w:numPr>
            </w:pPr>
            <w:r>
              <w:rPr>
                <w:bCs/>
              </w:rPr>
              <w:t xml:space="preserve">Sistem </w:t>
            </w:r>
            <w:r w:rsidR="00517899">
              <w:rPr>
                <w:bCs/>
              </w:rPr>
              <w:t>menjalankan pemesanan pizza</w:t>
            </w:r>
            <w:r w:rsidR="00517899" w:rsidRPr="00517899">
              <w:rPr>
                <w:bCs/>
              </w:rPr>
              <w:t xml:space="preserve"> secara otomatis</w:t>
            </w:r>
            <w:r w:rsidR="00F30A94">
              <w:t>.</w:t>
            </w:r>
          </w:p>
        </w:tc>
      </w:tr>
      <w:tr w:rsidR="00F30A94" w:rsidTr="00D559DC">
        <w:tc>
          <w:tcPr>
            <w:tcW w:w="4506" w:type="dxa"/>
          </w:tcPr>
          <w:p w:rsidR="00F30A94" w:rsidRDefault="00F30A94" w:rsidP="00517899">
            <w:pPr>
              <w:ind w:left="0"/>
              <w:jc w:val="center"/>
            </w:pPr>
          </w:p>
        </w:tc>
        <w:tc>
          <w:tcPr>
            <w:tcW w:w="4506" w:type="dxa"/>
          </w:tcPr>
          <w:p w:rsidR="00F30A94" w:rsidRDefault="006F73BE" w:rsidP="0051789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t xml:space="preserve">Sistem </w:t>
            </w:r>
            <w:r w:rsidR="00F30A94">
              <w:t>mengirimkan data pemesanan.</w:t>
            </w:r>
          </w:p>
        </w:tc>
      </w:tr>
      <w:tr w:rsidR="00F30A94" w:rsidTr="00D559DC">
        <w:tc>
          <w:tcPr>
            <w:tcW w:w="4506" w:type="dxa"/>
          </w:tcPr>
          <w:p w:rsidR="00F30A94" w:rsidRDefault="00F30A94" w:rsidP="00F30A94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Pelanggan memilih menu pesanan yang ada dalam sistem s</w:t>
            </w:r>
            <w:r w:rsidR="006F73BE">
              <w:t>eperti toping dan ukuran pizza.</w:t>
            </w:r>
          </w:p>
        </w:tc>
        <w:tc>
          <w:tcPr>
            <w:tcW w:w="4506" w:type="dxa"/>
          </w:tcPr>
          <w:p w:rsidR="00F30A94" w:rsidRDefault="00F30A94" w:rsidP="00F30A94">
            <w:pPr>
              <w:pStyle w:val="ListParagraph"/>
            </w:pPr>
          </w:p>
        </w:tc>
      </w:tr>
      <w:tr w:rsidR="006F73BE" w:rsidTr="006F73BE">
        <w:tc>
          <w:tcPr>
            <w:tcW w:w="9012" w:type="dxa"/>
            <w:gridSpan w:val="2"/>
          </w:tcPr>
          <w:p w:rsidR="006F73BE" w:rsidRDefault="006F73BE" w:rsidP="006F73BE">
            <w:pPr>
              <w:pStyle w:val="ListParagraph"/>
              <w:jc w:val="center"/>
            </w:pPr>
            <w:r>
              <w:t>Skenario Alternatif</w:t>
            </w:r>
          </w:p>
        </w:tc>
      </w:tr>
      <w:tr w:rsidR="006F73BE" w:rsidTr="00A9652A">
        <w:tc>
          <w:tcPr>
            <w:tcW w:w="4506" w:type="dxa"/>
          </w:tcPr>
          <w:p w:rsidR="006F73BE" w:rsidRDefault="006F73BE" w:rsidP="006F73BE">
            <w:pPr>
              <w:pStyle w:val="ListParagraph"/>
              <w:jc w:val="center"/>
            </w:pPr>
            <w:r>
              <w:t xml:space="preserve">Post kondisi </w:t>
            </w:r>
          </w:p>
        </w:tc>
        <w:tc>
          <w:tcPr>
            <w:tcW w:w="4506" w:type="dxa"/>
          </w:tcPr>
          <w:p w:rsidR="006F73BE" w:rsidRDefault="006F73BE" w:rsidP="006F73BE">
            <w:pPr>
              <w:pStyle w:val="ListParagraph"/>
              <w:jc w:val="center"/>
            </w:pPr>
            <w:r>
              <w:t>Pesanan pelanggan langsung terhubung ke bagian dapur(koki)</w:t>
            </w:r>
          </w:p>
        </w:tc>
      </w:tr>
    </w:tbl>
    <w:p w:rsidR="005F584C" w:rsidRDefault="005F584C" w:rsidP="005F584C"/>
    <w:p w:rsidR="00F30A94" w:rsidRDefault="006F73BE" w:rsidP="006F73BE">
      <w:pPr>
        <w:pStyle w:val="ListParagraph"/>
        <w:numPr>
          <w:ilvl w:val="0"/>
          <w:numId w:val="3"/>
        </w:numPr>
      </w:pPr>
      <w:r>
        <w:t xml:space="preserve">Use case </w:t>
      </w:r>
      <w:r w:rsidR="00FF778C">
        <w:t xml:space="preserve">Konfirmasi </w:t>
      </w:r>
      <w:r>
        <w:t xml:space="preserve">Nomor Meja Pemesanan 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Reaksi Sistem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F30A94" w:rsidRDefault="006F73BE" w:rsidP="00FB241D">
            <w:pPr>
              <w:ind w:left="0"/>
            </w:pPr>
            <w:r>
              <w:t>002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F30A94" w:rsidRDefault="006964EF" w:rsidP="00FB241D">
            <w:pPr>
              <w:ind w:left="0"/>
            </w:pPr>
            <w:r>
              <w:t xml:space="preserve">Konfirmasi </w:t>
            </w:r>
            <w:bookmarkStart w:id="0" w:name="_GoBack"/>
            <w:bookmarkEnd w:id="0"/>
            <w:r w:rsidR="006F73BE">
              <w:t>Nomor meja pemesanan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F30A94" w:rsidRDefault="0060574B" w:rsidP="00FB241D">
            <w:pPr>
              <w:ind w:left="0"/>
            </w:pPr>
            <w:r>
              <w:t>Proses ini di gunakan untuk mengirimkan pesanan kepada koki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Mengirimkan data pemesanan ke bagian dapur(koki) sehingga koki dapat mengetahui pesanan yang dinginkan oleh pelanggan</w:t>
            </w:r>
            <w:r w:rsidR="00526F04">
              <w:t xml:space="preserve"> </w:t>
            </w:r>
            <w:r w:rsidR="00526F04">
              <w:lastRenderedPageBreak/>
              <w:t>berdasarkan nomor meja pelanggan yang memesan</w:t>
            </w:r>
            <w:r>
              <w:t>.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lastRenderedPageBreak/>
              <w:t xml:space="preserve">Aktor </w:t>
            </w:r>
          </w:p>
        </w:tc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Pelanggan, dan koki</w:t>
            </w:r>
          </w:p>
        </w:tc>
      </w:tr>
      <w:tr w:rsidR="00F30A94" w:rsidTr="00FB241D">
        <w:tc>
          <w:tcPr>
            <w:tcW w:w="4506" w:type="dxa"/>
          </w:tcPr>
          <w:p w:rsidR="00F30A94" w:rsidRDefault="00F30A94" w:rsidP="00FB241D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F30A94" w:rsidRDefault="00526F04" w:rsidP="00FB241D">
            <w:pPr>
              <w:ind w:left="0"/>
            </w:pPr>
            <w:r>
              <w:t>Pelanggan sudah masuk ke dalam sistem pemesanan pizza.</w:t>
            </w:r>
          </w:p>
        </w:tc>
      </w:tr>
      <w:tr w:rsidR="00F30A94" w:rsidTr="00FB241D">
        <w:tc>
          <w:tcPr>
            <w:tcW w:w="9012" w:type="dxa"/>
            <w:gridSpan w:val="2"/>
          </w:tcPr>
          <w:p w:rsidR="00F30A94" w:rsidRDefault="00F30A94" w:rsidP="00FB241D">
            <w:pPr>
              <w:ind w:left="0"/>
              <w:jc w:val="center"/>
            </w:pPr>
            <w:r>
              <w:t>Skenario Utama</w:t>
            </w:r>
          </w:p>
        </w:tc>
      </w:tr>
      <w:tr w:rsidR="00F30A94" w:rsidTr="00FB241D">
        <w:trPr>
          <w:trHeight w:val="422"/>
        </w:trPr>
        <w:tc>
          <w:tcPr>
            <w:tcW w:w="4506" w:type="dxa"/>
          </w:tcPr>
          <w:p w:rsidR="00F30A94" w:rsidRDefault="00F30A94" w:rsidP="00FB241D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F30A94" w:rsidRDefault="00F30A94" w:rsidP="00FB241D">
            <w:pPr>
              <w:ind w:left="0"/>
              <w:jc w:val="center"/>
            </w:pPr>
            <w:r>
              <w:t>Reaksi Sistem</w:t>
            </w:r>
          </w:p>
        </w:tc>
      </w:tr>
      <w:tr w:rsidR="00F30A94" w:rsidTr="00FB241D">
        <w:tc>
          <w:tcPr>
            <w:tcW w:w="4506" w:type="dxa"/>
          </w:tcPr>
          <w:p w:rsidR="00F30A94" w:rsidRDefault="00526F04" w:rsidP="00127850">
            <w:pPr>
              <w:pStyle w:val="ListParagraph"/>
              <w:numPr>
                <w:ilvl w:val="0"/>
                <w:numId w:val="9"/>
              </w:numPr>
            </w:pPr>
            <w:r>
              <w:t>Pelanggan memesan pizza melalui sistem.</w:t>
            </w:r>
          </w:p>
        </w:tc>
        <w:tc>
          <w:tcPr>
            <w:tcW w:w="4506" w:type="dxa"/>
          </w:tcPr>
          <w:p w:rsidR="00F30A94" w:rsidRDefault="00F30A94" w:rsidP="00526F04">
            <w:pPr>
              <w:pStyle w:val="ListParagraph"/>
              <w:ind w:left="590"/>
            </w:pPr>
          </w:p>
        </w:tc>
      </w:tr>
      <w:tr w:rsidR="00526F04" w:rsidTr="00FB241D">
        <w:tc>
          <w:tcPr>
            <w:tcW w:w="4506" w:type="dxa"/>
          </w:tcPr>
          <w:p w:rsidR="00526F04" w:rsidRDefault="00526F04" w:rsidP="00526F04">
            <w:pPr>
              <w:pStyle w:val="ListParagraph"/>
              <w:ind w:left="950"/>
            </w:pPr>
          </w:p>
        </w:tc>
        <w:tc>
          <w:tcPr>
            <w:tcW w:w="4506" w:type="dxa"/>
          </w:tcPr>
          <w:p w:rsidR="00526F04" w:rsidRDefault="00526F04" w:rsidP="00127850">
            <w:pPr>
              <w:pStyle w:val="ListParagraph"/>
              <w:numPr>
                <w:ilvl w:val="0"/>
                <w:numId w:val="9"/>
              </w:numPr>
            </w:pPr>
            <w:r>
              <w:t>Sistem mengirimkan data yang dipesan pelanggan beserta kode nomor meja pemesan ke koki.</w:t>
            </w:r>
          </w:p>
        </w:tc>
      </w:tr>
      <w:tr w:rsidR="00526F04" w:rsidTr="00526F04">
        <w:tc>
          <w:tcPr>
            <w:tcW w:w="9012" w:type="dxa"/>
            <w:gridSpan w:val="2"/>
          </w:tcPr>
          <w:p w:rsidR="00526F04" w:rsidRDefault="00526F04" w:rsidP="00FB241D">
            <w:pPr>
              <w:ind w:left="0"/>
              <w:jc w:val="center"/>
            </w:pPr>
            <w:r>
              <w:t>Skenario Alternatif :</w:t>
            </w:r>
          </w:p>
        </w:tc>
      </w:tr>
      <w:tr w:rsidR="00526F04" w:rsidTr="006C623D">
        <w:tc>
          <w:tcPr>
            <w:tcW w:w="4506" w:type="dxa"/>
          </w:tcPr>
          <w:p w:rsidR="00526F04" w:rsidRDefault="00526F04" w:rsidP="00FB241D">
            <w:pPr>
              <w:ind w:left="0"/>
              <w:jc w:val="center"/>
            </w:pPr>
            <w:r>
              <w:t>Post kondisi:</w:t>
            </w:r>
          </w:p>
        </w:tc>
        <w:tc>
          <w:tcPr>
            <w:tcW w:w="4506" w:type="dxa"/>
          </w:tcPr>
          <w:p w:rsidR="00526F04" w:rsidRDefault="00526F04" w:rsidP="00127850">
            <w:pPr>
              <w:ind w:left="0"/>
              <w:jc w:val="left"/>
            </w:pPr>
            <w:r>
              <w:t>Sistem sudah mengatur nomor meja pelanggan secara otomatis.</w:t>
            </w:r>
          </w:p>
        </w:tc>
      </w:tr>
    </w:tbl>
    <w:p w:rsidR="00F30A94" w:rsidRDefault="00526F04" w:rsidP="00127850">
      <w:pPr>
        <w:pStyle w:val="ListParagraph"/>
        <w:numPr>
          <w:ilvl w:val="0"/>
          <w:numId w:val="9"/>
        </w:numPr>
      </w:pPr>
      <w:r>
        <w:t>Use case ukuran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Reaksi Sistem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60574B" w:rsidRDefault="00442211" w:rsidP="00FB241D">
            <w:pPr>
              <w:ind w:left="0"/>
            </w:pPr>
            <w:r>
              <w:t>003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60574B" w:rsidRDefault="00526F04" w:rsidP="00FB241D">
            <w:pPr>
              <w:ind w:left="0"/>
            </w:pPr>
            <w:r>
              <w:t xml:space="preserve">Ukuran 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60574B" w:rsidRDefault="00526F04" w:rsidP="00442211">
            <w:pPr>
              <w:ind w:left="0"/>
            </w:pPr>
            <w:r>
              <w:t>Menyediakan data pilihan pizza berdasarkan ukuran.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60574B" w:rsidRDefault="00127850" w:rsidP="00442211">
            <w:pPr>
              <w:ind w:left="0"/>
            </w:pPr>
            <w:r>
              <w:t xml:space="preserve">Use case ini menggambarkan penyediaan data pesanan pizza, pada saat pelanggan </w:t>
            </w:r>
            <w:r>
              <w:lastRenderedPageBreak/>
              <w:t>ingin memesan pizza.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lastRenderedPageBreak/>
              <w:t xml:space="preserve">Aktor </w:t>
            </w:r>
          </w:p>
        </w:tc>
        <w:tc>
          <w:tcPr>
            <w:tcW w:w="4506" w:type="dxa"/>
          </w:tcPr>
          <w:p w:rsidR="0060574B" w:rsidRDefault="00127850" w:rsidP="00FB241D">
            <w:pPr>
              <w:ind w:left="0"/>
            </w:pPr>
            <w:r>
              <w:t>Pelanggan.</w:t>
            </w:r>
          </w:p>
        </w:tc>
      </w:tr>
      <w:tr w:rsidR="0060574B" w:rsidTr="00FB241D">
        <w:tc>
          <w:tcPr>
            <w:tcW w:w="4506" w:type="dxa"/>
          </w:tcPr>
          <w:p w:rsidR="0060574B" w:rsidRDefault="0060574B" w:rsidP="00FB241D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60574B" w:rsidRDefault="00127850" w:rsidP="00FB241D">
            <w:pPr>
              <w:ind w:left="0"/>
            </w:pPr>
            <w:r>
              <w:t>Sistem sudah masuk ke dalam proses memesan pizza.</w:t>
            </w:r>
          </w:p>
        </w:tc>
      </w:tr>
      <w:tr w:rsidR="0060574B" w:rsidTr="00FB241D">
        <w:tc>
          <w:tcPr>
            <w:tcW w:w="9012" w:type="dxa"/>
            <w:gridSpan w:val="2"/>
          </w:tcPr>
          <w:p w:rsidR="0060574B" w:rsidRDefault="0060574B" w:rsidP="00FB241D">
            <w:pPr>
              <w:ind w:left="0"/>
              <w:jc w:val="center"/>
            </w:pPr>
            <w:r>
              <w:t>Skenario Utama</w:t>
            </w:r>
          </w:p>
        </w:tc>
      </w:tr>
      <w:tr w:rsidR="0060574B" w:rsidTr="00FB241D">
        <w:trPr>
          <w:trHeight w:val="422"/>
        </w:trPr>
        <w:tc>
          <w:tcPr>
            <w:tcW w:w="4506" w:type="dxa"/>
          </w:tcPr>
          <w:p w:rsidR="0060574B" w:rsidRDefault="0060574B" w:rsidP="00FB241D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60574B" w:rsidRDefault="0060574B" w:rsidP="00FB241D">
            <w:pPr>
              <w:ind w:left="0"/>
              <w:jc w:val="center"/>
            </w:pPr>
            <w:r>
              <w:t>Reaksi Sistem</w:t>
            </w:r>
          </w:p>
        </w:tc>
      </w:tr>
      <w:tr w:rsidR="0060574B" w:rsidTr="00FB241D">
        <w:tc>
          <w:tcPr>
            <w:tcW w:w="4506" w:type="dxa"/>
          </w:tcPr>
          <w:p w:rsidR="0060574B" w:rsidRDefault="00127850" w:rsidP="00035603">
            <w:pPr>
              <w:pStyle w:val="ListParagraph"/>
              <w:numPr>
                <w:ilvl w:val="0"/>
                <w:numId w:val="12"/>
              </w:numPr>
              <w:jc w:val="left"/>
            </w:pPr>
            <w:r>
              <w:t>Pelanggan memesan pizza berdasarkan ukuran.</w:t>
            </w:r>
          </w:p>
        </w:tc>
        <w:tc>
          <w:tcPr>
            <w:tcW w:w="4506" w:type="dxa"/>
          </w:tcPr>
          <w:p w:rsidR="0060574B" w:rsidRDefault="0060574B" w:rsidP="00127850">
            <w:pPr>
              <w:pStyle w:val="ListParagraph"/>
            </w:pPr>
          </w:p>
        </w:tc>
      </w:tr>
      <w:tr w:rsidR="00127850" w:rsidTr="00FB241D">
        <w:tc>
          <w:tcPr>
            <w:tcW w:w="4506" w:type="dxa"/>
          </w:tcPr>
          <w:p w:rsidR="00127850" w:rsidRDefault="00127850" w:rsidP="00127850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127850" w:rsidRDefault="00127850" w:rsidP="00035603">
            <w:pPr>
              <w:pStyle w:val="ListParagraph"/>
              <w:numPr>
                <w:ilvl w:val="0"/>
                <w:numId w:val="12"/>
              </w:numPr>
            </w:pPr>
            <w:r>
              <w:t>Sistem akan menyimpan data pesanan pelanggan sesuai ukuran.</w:t>
            </w:r>
          </w:p>
        </w:tc>
      </w:tr>
      <w:tr w:rsidR="00127850" w:rsidTr="00127850">
        <w:tc>
          <w:tcPr>
            <w:tcW w:w="9012" w:type="dxa"/>
            <w:gridSpan w:val="2"/>
          </w:tcPr>
          <w:p w:rsidR="00127850" w:rsidRDefault="00127850" w:rsidP="00FB241D">
            <w:pPr>
              <w:ind w:left="0"/>
              <w:jc w:val="center"/>
            </w:pPr>
            <w:r>
              <w:t>Skenario Alternatif :</w:t>
            </w:r>
          </w:p>
        </w:tc>
      </w:tr>
      <w:tr w:rsidR="00127850" w:rsidTr="002B18FC">
        <w:tc>
          <w:tcPr>
            <w:tcW w:w="4506" w:type="dxa"/>
          </w:tcPr>
          <w:p w:rsidR="00127850" w:rsidRDefault="00127850" w:rsidP="00FB241D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127850" w:rsidRDefault="00127850" w:rsidP="00127850">
            <w:pPr>
              <w:ind w:left="0"/>
              <w:jc w:val="left"/>
            </w:pPr>
            <w:r>
              <w:t>Sistem menyediakan pesanan berdasarkan ukuran apabila pelanggan memesannya berdasarkan ukuran.</w:t>
            </w:r>
          </w:p>
        </w:tc>
      </w:tr>
    </w:tbl>
    <w:p w:rsidR="006F2968" w:rsidRDefault="006F2968" w:rsidP="0060574B">
      <w:pPr>
        <w:ind w:left="0"/>
      </w:pPr>
    </w:p>
    <w:p w:rsidR="00127850" w:rsidRDefault="00035603" w:rsidP="00035603">
      <w:pPr>
        <w:pStyle w:val="ListParagraph"/>
        <w:numPr>
          <w:ilvl w:val="0"/>
          <w:numId w:val="4"/>
        </w:numPr>
      </w:pPr>
      <w:r>
        <w:t>Use case toping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Reaksi Sistem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004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Toping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 xml:space="preserve">Menyediakan data pilihan pizza berdasarkan </w:t>
            </w:r>
            <w:r>
              <w:t>toping</w:t>
            </w:r>
            <w:r>
              <w:t>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 xml:space="preserve">Use case ini menggambarkan penyediaan </w:t>
            </w:r>
            <w:r>
              <w:lastRenderedPageBreak/>
              <w:t>data pesanan pizza, pada saat pelanggan ingin memesan pizza.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lastRenderedPageBreak/>
              <w:t xml:space="preserve">Aktor 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Pelanggan.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Sistem sudah masuk ke dalam proses memesan pizza.</w:t>
            </w:r>
          </w:p>
        </w:tc>
      </w:tr>
      <w:tr w:rsidR="00035603" w:rsidTr="00E862CC">
        <w:tc>
          <w:tcPr>
            <w:tcW w:w="9012" w:type="dxa"/>
            <w:gridSpan w:val="2"/>
          </w:tcPr>
          <w:p w:rsidR="00035603" w:rsidRDefault="00035603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035603" w:rsidTr="00E862CC">
        <w:trPr>
          <w:trHeight w:val="422"/>
        </w:trPr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035603">
            <w:pPr>
              <w:pStyle w:val="ListParagraph"/>
              <w:numPr>
                <w:ilvl w:val="0"/>
                <w:numId w:val="16"/>
              </w:numPr>
              <w:jc w:val="left"/>
            </w:pPr>
            <w:r>
              <w:t xml:space="preserve">Pelanggan </w:t>
            </w:r>
            <w:r>
              <w:t>memesan pizza berdasarkan toping</w:t>
            </w:r>
            <w:r>
              <w:t>.</w:t>
            </w:r>
          </w:p>
        </w:tc>
        <w:tc>
          <w:tcPr>
            <w:tcW w:w="4506" w:type="dxa"/>
          </w:tcPr>
          <w:p w:rsidR="00035603" w:rsidRDefault="00035603" w:rsidP="00E862CC">
            <w:pPr>
              <w:pStyle w:val="ListParagraph"/>
            </w:pP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035603" w:rsidRDefault="00035603" w:rsidP="00035603">
            <w:pPr>
              <w:pStyle w:val="ListParagraph"/>
              <w:numPr>
                <w:ilvl w:val="0"/>
                <w:numId w:val="16"/>
              </w:numPr>
            </w:pPr>
            <w:r>
              <w:t>Sistem akan menyimpan data</w:t>
            </w:r>
            <w:r>
              <w:t xml:space="preserve"> pesanan pelanggan sesuai toping</w:t>
            </w:r>
            <w:r>
              <w:t>.</w:t>
            </w:r>
          </w:p>
        </w:tc>
      </w:tr>
      <w:tr w:rsidR="00035603" w:rsidTr="00E862CC">
        <w:tc>
          <w:tcPr>
            <w:tcW w:w="9012" w:type="dxa"/>
            <w:gridSpan w:val="2"/>
          </w:tcPr>
          <w:p w:rsidR="00035603" w:rsidRDefault="00035603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  <w:jc w:val="left"/>
            </w:pPr>
            <w:r>
              <w:t>Sistem menyed</w:t>
            </w:r>
            <w:r>
              <w:t>iakan pesanan berdasarkan toping</w:t>
            </w:r>
            <w:r>
              <w:t xml:space="preserve"> apabila pelanggan memesannya berdasarkan ukuran.</w:t>
            </w:r>
          </w:p>
        </w:tc>
      </w:tr>
    </w:tbl>
    <w:p w:rsidR="00035603" w:rsidRDefault="00035603" w:rsidP="00035603">
      <w:pPr>
        <w:pStyle w:val="ListParagraph"/>
      </w:pPr>
    </w:p>
    <w:p w:rsidR="00035603" w:rsidRDefault="00035603" w:rsidP="00035603">
      <w:pPr>
        <w:pStyle w:val="ListParagraph"/>
        <w:numPr>
          <w:ilvl w:val="0"/>
          <w:numId w:val="4"/>
        </w:numPr>
      </w:pPr>
      <w:r>
        <w:t>Use case menampilkan total bill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Reaksi Sistem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005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Menampilkan total bill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Tujuan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Menyediakan data p</w:t>
            </w:r>
            <w:r>
              <w:t>ilihan pizza berdasarkan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 xml:space="preserve">Use case ini </w:t>
            </w:r>
            <w:r>
              <w:t xml:space="preserve">menggambarkan fitur yang ada dalam sistem yaitu total bill pada saat setiap </w:t>
            </w:r>
            <w:r>
              <w:lastRenderedPageBreak/>
              <w:t>pelanggan memesan pizza</w:t>
            </w:r>
            <w:r>
              <w:t>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lastRenderedPageBreak/>
              <w:t xml:space="preserve">Aktor 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Pelanggan</w:t>
            </w:r>
            <w:r>
              <w:t xml:space="preserve"> dan pelayan</w:t>
            </w:r>
            <w:r>
              <w:t>.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</w:pPr>
            <w:r>
              <w:t xml:space="preserve">Sistem sudah masuk ke dalam proses </w:t>
            </w:r>
            <w:r>
              <w:t xml:space="preserve"> akhir </w:t>
            </w:r>
            <w:r>
              <w:t>memesan pizza.</w:t>
            </w:r>
          </w:p>
        </w:tc>
      </w:tr>
      <w:tr w:rsidR="00035603" w:rsidTr="00E862CC">
        <w:tc>
          <w:tcPr>
            <w:tcW w:w="9012" w:type="dxa"/>
            <w:gridSpan w:val="2"/>
          </w:tcPr>
          <w:p w:rsidR="00035603" w:rsidRDefault="00035603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035603" w:rsidTr="00E862CC">
        <w:trPr>
          <w:trHeight w:val="422"/>
        </w:trPr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035603">
            <w:pPr>
              <w:pStyle w:val="ListParagraph"/>
              <w:numPr>
                <w:ilvl w:val="0"/>
                <w:numId w:val="17"/>
              </w:numPr>
              <w:jc w:val="left"/>
            </w:pPr>
            <w:r>
              <w:t xml:space="preserve">Pelanggan </w:t>
            </w:r>
            <w:r w:rsidR="00FF778C">
              <w:t>memesan pizza yang telah dipesan</w:t>
            </w:r>
            <w:r>
              <w:t>.</w:t>
            </w:r>
          </w:p>
        </w:tc>
        <w:tc>
          <w:tcPr>
            <w:tcW w:w="4506" w:type="dxa"/>
          </w:tcPr>
          <w:p w:rsidR="00035603" w:rsidRDefault="00035603" w:rsidP="00E862CC">
            <w:pPr>
              <w:pStyle w:val="ListParagraph"/>
            </w:pP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035603" w:rsidRDefault="00035603" w:rsidP="00035603">
            <w:pPr>
              <w:pStyle w:val="ListParagraph"/>
              <w:numPr>
                <w:ilvl w:val="0"/>
                <w:numId w:val="17"/>
              </w:numPr>
            </w:pPr>
            <w:r>
              <w:t xml:space="preserve">Sistem </w:t>
            </w:r>
            <w:r w:rsidR="00FF778C">
              <w:t>akan menampilkan hasil total bill</w:t>
            </w:r>
            <w:r>
              <w:t>.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FF778C">
            <w:pPr>
              <w:pStyle w:val="ListParagraph"/>
              <w:numPr>
                <w:ilvl w:val="0"/>
                <w:numId w:val="17"/>
              </w:numPr>
              <w:jc w:val="left"/>
            </w:pPr>
            <w:r>
              <w:t>Pelayan mengantarkan pesanan kepada pelanggan</w:t>
            </w:r>
          </w:p>
        </w:tc>
        <w:tc>
          <w:tcPr>
            <w:tcW w:w="4506" w:type="dxa"/>
          </w:tcPr>
          <w:p w:rsidR="00FF778C" w:rsidRDefault="00FF778C" w:rsidP="00FF778C">
            <w:pPr>
              <w:pStyle w:val="ListParagraph"/>
            </w:pPr>
          </w:p>
        </w:tc>
      </w:tr>
      <w:tr w:rsidR="00FF778C" w:rsidTr="00E862CC">
        <w:tc>
          <w:tcPr>
            <w:tcW w:w="4506" w:type="dxa"/>
          </w:tcPr>
          <w:p w:rsidR="00FF778C" w:rsidRDefault="00FF778C" w:rsidP="00FF778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F778C" w:rsidRDefault="00FF778C" w:rsidP="00FF778C">
            <w:pPr>
              <w:pStyle w:val="ListParagraph"/>
              <w:numPr>
                <w:ilvl w:val="0"/>
                <w:numId w:val="17"/>
              </w:numPr>
            </w:pPr>
            <w:r>
              <w:t>Sistem akan menampilkan hasil total bill kepada pelayan.</w:t>
            </w:r>
          </w:p>
        </w:tc>
      </w:tr>
      <w:tr w:rsidR="00035603" w:rsidTr="00E862CC">
        <w:tc>
          <w:tcPr>
            <w:tcW w:w="9012" w:type="dxa"/>
            <w:gridSpan w:val="2"/>
          </w:tcPr>
          <w:p w:rsidR="00035603" w:rsidRDefault="00035603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035603" w:rsidTr="00E862CC">
        <w:tc>
          <w:tcPr>
            <w:tcW w:w="4506" w:type="dxa"/>
          </w:tcPr>
          <w:p w:rsidR="00035603" w:rsidRDefault="00035603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035603" w:rsidRDefault="00FF778C" w:rsidP="00E862CC">
            <w:pPr>
              <w:ind w:left="0"/>
              <w:jc w:val="left"/>
            </w:pPr>
            <w:r>
              <w:t>Sistem menampilkan secara otomatis hasil total bill ketika pelanggan sudah memesan pizza</w:t>
            </w:r>
            <w:r w:rsidR="00035603">
              <w:t>.</w:t>
            </w:r>
          </w:p>
        </w:tc>
      </w:tr>
    </w:tbl>
    <w:p w:rsidR="00FF778C" w:rsidRDefault="00FF778C" w:rsidP="00FF778C">
      <w:pPr>
        <w:ind w:left="0"/>
      </w:pPr>
    </w:p>
    <w:p w:rsidR="00FF778C" w:rsidRDefault="00FF778C" w:rsidP="00FF778C">
      <w:pPr>
        <w:pStyle w:val="ListParagraph"/>
        <w:numPr>
          <w:ilvl w:val="0"/>
          <w:numId w:val="18"/>
        </w:numPr>
      </w:pPr>
      <w:r>
        <w:t>Use case terima pesanan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Reaksi Sistem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006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Terima pesanan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lastRenderedPageBreak/>
              <w:t>Tujuan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M</w:t>
            </w:r>
            <w:r>
              <w:t>emberikan konfirmasi pemesanan bahwa pesanan telah diterima</w:t>
            </w:r>
            <w:r>
              <w:t>.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 xml:space="preserve">Use case ini </w:t>
            </w:r>
            <w:r>
              <w:t xml:space="preserve">menggambarkan informasi pemberitahuan dari actor koki ke actor pelanggan </w:t>
            </w:r>
            <w:r>
              <w:t>.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Pelanggan</w:t>
            </w:r>
            <w:r>
              <w:t xml:space="preserve"> dan koki</w:t>
            </w:r>
            <w:r>
              <w:t>.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</w:pPr>
            <w:r>
              <w:t>S</w:t>
            </w:r>
            <w:r>
              <w:t>istem telah masuk ke dalam konfirmasi pemesanan pizza</w:t>
            </w:r>
            <w:r w:rsidR="00FD020D">
              <w:t xml:space="preserve"> berdasarkan nomor pelanggan</w:t>
            </w:r>
            <w:r>
              <w:t>.</w:t>
            </w:r>
          </w:p>
        </w:tc>
      </w:tr>
      <w:tr w:rsidR="00FF778C" w:rsidTr="00E862CC">
        <w:tc>
          <w:tcPr>
            <w:tcW w:w="9012" w:type="dxa"/>
            <w:gridSpan w:val="2"/>
          </w:tcPr>
          <w:p w:rsidR="00FF778C" w:rsidRDefault="00FF778C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FF778C" w:rsidTr="00E862CC">
        <w:trPr>
          <w:trHeight w:val="422"/>
        </w:trPr>
        <w:tc>
          <w:tcPr>
            <w:tcW w:w="4506" w:type="dxa"/>
          </w:tcPr>
          <w:p w:rsidR="00FF778C" w:rsidRDefault="00FF778C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FF778C" w:rsidRDefault="00FF778C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FF778C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Pelanggan m</w:t>
            </w:r>
            <w:r w:rsidR="00FD020D">
              <w:t>emesan pizza.</w:t>
            </w:r>
          </w:p>
        </w:tc>
        <w:tc>
          <w:tcPr>
            <w:tcW w:w="4506" w:type="dxa"/>
          </w:tcPr>
          <w:p w:rsidR="00FF778C" w:rsidRDefault="00FF778C" w:rsidP="00E862CC">
            <w:pPr>
              <w:pStyle w:val="ListParagraph"/>
            </w:pP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F778C" w:rsidRDefault="00FF778C" w:rsidP="00FF778C">
            <w:pPr>
              <w:pStyle w:val="ListParagraph"/>
              <w:numPr>
                <w:ilvl w:val="0"/>
                <w:numId w:val="19"/>
              </w:numPr>
            </w:pPr>
            <w:r>
              <w:t xml:space="preserve">Sistem </w:t>
            </w:r>
            <w:r w:rsidR="00FD020D">
              <w:t>akan membaritahukan bahwa pesanan telah diterima oleh koki</w:t>
            </w:r>
            <w:r>
              <w:t>.</w:t>
            </w:r>
          </w:p>
        </w:tc>
      </w:tr>
      <w:tr w:rsidR="00FF778C" w:rsidTr="00E862CC">
        <w:tc>
          <w:tcPr>
            <w:tcW w:w="9012" w:type="dxa"/>
            <w:gridSpan w:val="2"/>
          </w:tcPr>
          <w:p w:rsidR="00FF778C" w:rsidRDefault="00FF778C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FF778C" w:rsidTr="00E862CC">
        <w:tc>
          <w:tcPr>
            <w:tcW w:w="4506" w:type="dxa"/>
          </w:tcPr>
          <w:p w:rsidR="00FF778C" w:rsidRDefault="00FF778C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FF778C" w:rsidRDefault="00FD020D" w:rsidP="00E862CC">
            <w:pPr>
              <w:ind w:left="0"/>
              <w:jc w:val="left"/>
            </w:pPr>
            <w:r>
              <w:t>Sistem menyampaikan pesan kepada koki berupa data pesanan</w:t>
            </w:r>
            <w:r w:rsidR="00FF778C">
              <w:t>.</w:t>
            </w:r>
          </w:p>
        </w:tc>
      </w:tr>
    </w:tbl>
    <w:p w:rsidR="00FF778C" w:rsidRDefault="00FF778C" w:rsidP="00FD020D">
      <w:pPr>
        <w:ind w:left="0"/>
      </w:pPr>
    </w:p>
    <w:p w:rsidR="00FD020D" w:rsidRDefault="00FD020D" w:rsidP="00FD020D">
      <w:pPr>
        <w:pStyle w:val="ListParagraph"/>
        <w:numPr>
          <w:ilvl w:val="0"/>
          <w:numId w:val="18"/>
        </w:numPr>
      </w:pPr>
      <w:r>
        <w:t>Use case tolak pesanan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Reaksi Sistem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007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T</w:t>
            </w:r>
            <w:r>
              <w:t>olak</w:t>
            </w:r>
            <w:r>
              <w:t xml:space="preserve"> pesanan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lastRenderedPageBreak/>
              <w:t>Tujuan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Memberikan konfirmasi pemesa</w:t>
            </w:r>
            <w:r>
              <w:t>nan bahwa pesanan telah ditolak</w:t>
            </w:r>
            <w:r>
              <w:t>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Use case ini menggambarkan informasi pemberitahuan dari actor koki ke actor pelanggan 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Pelanggan dan koki.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Sistem telah masuk ke dalam konfirmasi pemesanan pizza berdasarkan nomor pelanggan.</w:t>
            </w:r>
          </w:p>
        </w:tc>
      </w:tr>
      <w:tr w:rsidR="00FD020D" w:rsidTr="00E862CC">
        <w:tc>
          <w:tcPr>
            <w:tcW w:w="9012" w:type="dxa"/>
            <w:gridSpan w:val="2"/>
          </w:tcPr>
          <w:p w:rsidR="00FD020D" w:rsidRDefault="00FD020D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FD020D" w:rsidTr="00E862CC">
        <w:trPr>
          <w:trHeight w:val="422"/>
        </w:trPr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0"/>
              </w:numPr>
              <w:jc w:val="left"/>
            </w:pPr>
            <w:r>
              <w:t>Pelanggan memesan pizza.</w:t>
            </w:r>
          </w:p>
        </w:tc>
        <w:tc>
          <w:tcPr>
            <w:tcW w:w="4506" w:type="dxa"/>
          </w:tcPr>
          <w:p w:rsidR="00FD020D" w:rsidRDefault="00FD020D" w:rsidP="00E862CC">
            <w:pPr>
              <w:pStyle w:val="ListParagraph"/>
            </w:pP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0"/>
              </w:numPr>
            </w:pPr>
            <w:r>
              <w:t>Sistem akan membaritahukan bahwa pesa</w:t>
            </w:r>
            <w:r>
              <w:t>nan telah ditolak</w:t>
            </w:r>
            <w:r>
              <w:t xml:space="preserve"> oleh koki.</w:t>
            </w:r>
          </w:p>
        </w:tc>
      </w:tr>
      <w:tr w:rsidR="00FD020D" w:rsidTr="00E862CC">
        <w:tc>
          <w:tcPr>
            <w:tcW w:w="9012" w:type="dxa"/>
            <w:gridSpan w:val="2"/>
          </w:tcPr>
          <w:p w:rsidR="00FD020D" w:rsidRDefault="00FD020D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  <w:jc w:val="left"/>
            </w:pPr>
            <w:r>
              <w:t>Sistem menyampaikan pesan kepada koki berupa data pesanan.</w:t>
            </w:r>
          </w:p>
        </w:tc>
      </w:tr>
    </w:tbl>
    <w:p w:rsidR="00FD020D" w:rsidRDefault="00FD020D" w:rsidP="00FD020D">
      <w:pPr>
        <w:ind w:left="0"/>
      </w:pPr>
    </w:p>
    <w:p w:rsidR="00FD020D" w:rsidRDefault="00FD020D" w:rsidP="00FD020D">
      <w:pPr>
        <w:pStyle w:val="ListParagraph"/>
        <w:numPr>
          <w:ilvl w:val="0"/>
          <w:numId w:val="18"/>
        </w:numPr>
      </w:pPr>
      <w:r>
        <w:t>Use case Pesanan Habis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Aksi Aktor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Reaksi Sistem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Nomor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008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Nama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Pesanan Habis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lastRenderedPageBreak/>
              <w:t>Tujuan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Mem</w:t>
            </w:r>
            <w:r>
              <w:t>berikan pilihan pada aktor koki apabila pesanan habis maka koki wajib untuk menolak pesanan pelanggan</w:t>
            </w:r>
            <w:r>
              <w:t>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Deskripsi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Use case ini menggambarkan informasi pemberitahuan dari actor koki ke actor pelanggan 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 xml:space="preserve">Aktor 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Pelanggan dan koki.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Pre kondisi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</w:pPr>
            <w:r>
              <w:t>Sistem telah masuk ke dalam konfirmasi pemesanan pizza berdasarkan nomor pelanggan.</w:t>
            </w:r>
          </w:p>
        </w:tc>
      </w:tr>
      <w:tr w:rsidR="00FD020D" w:rsidTr="00E862CC">
        <w:tc>
          <w:tcPr>
            <w:tcW w:w="9012" w:type="dxa"/>
            <w:gridSpan w:val="2"/>
          </w:tcPr>
          <w:p w:rsidR="00FD020D" w:rsidRDefault="00FD020D" w:rsidP="00E862CC">
            <w:pPr>
              <w:ind w:left="0"/>
              <w:jc w:val="center"/>
            </w:pPr>
            <w:r>
              <w:t>Skenario Utama</w:t>
            </w:r>
          </w:p>
        </w:tc>
      </w:tr>
      <w:tr w:rsidR="00FD020D" w:rsidTr="00E862CC">
        <w:trPr>
          <w:trHeight w:val="422"/>
        </w:trPr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Aksi Aktor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Reaksi Sistem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>Pelanggan memesan pizza.</w:t>
            </w:r>
          </w:p>
        </w:tc>
        <w:tc>
          <w:tcPr>
            <w:tcW w:w="4506" w:type="dxa"/>
          </w:tcPr>
          <w:p w:rsidR="00FD020D" w:rsidRDefault="00FD020D" w:rsidP="00E862CC">
            <w:pPr>
              <w:pStyle w:val="ListParagraph"/>
            </w:pP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1"/>
              </w:numPr>
            </w:pPr>
            <w:r>
              <w:t xml:space="preserve">Sistem </w:t>
            </w:r>
            <w:r>
              <w:t>akan membaritahukan pesanan pelanggan kepada koki</w:t>
            </w:r>
            <w:r>
              <w:t>.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pStyle w:val="ListParagraph"/>
              <w:jc w:val="left"/>
            </w:pPr>
          </w:p>
        </w:tc>
        <w:tc>
          <w:tcPr>
            <w:tcW w:w="4506" w:type="dxa"/>
          </w:tcPr>
          <w:p w:rsidR="00FD020D" w:rsidRDefault="00FD020D" w:rsidP="00FD020D">
            <w:pPr>
              <w:pStyle w:val="ListParagraph"/>
              <w:numPr>
                <w:ilvl w:val="0"/>
                <w:numId w:val="21"/>
              </w:numPr>
            </w:pPr>
            <w:r>
              <w:t>Pesanan habis maka pesanan secara otomatis akan ditolak.</w:t>
            </w:r>
          </w:p>
        </w:tc>
      </w:tr>
      <w:tr w:rsidR="00FD020D" w:rsidTr="00E862CC">
        <w:tc>
          <w:tcPr>
            <w:tcW w:w="9012" w:type="dxa"/>
            <w:gridSpan w:val="2"/>
          </w:tcPr>
          <w:p w:rsidR="00FD020D" w:rsidRDefault="00FD020D" w:rsidP="00E862CC">
            <w:pPr>
              <w:ind w:left="0"/>
              <w:jc w:val="center"/>
            </w:pPr>
            <w:r>
              <w:t>Skenario Alternatif :</w:t>
            </w:r>
          </w:p>
        </w:tc>
      </w:tr>
      <w:tr w:rsidR="00FD020D" w:rsidTr="00E862CC">
        <w:tc>
          <w:tcPr>
            <w:tcW w:w="4506" w:type="dxa"/>
          </w:tcPr>
          <w:p w:rsidR="00FD020D" w:rsidRDefault="00FD020D" w:rsidP="00E862CC">
            <w:pPr>
              <w:ind w:left="0"/>
              <w:jc w:val="center"/>
            </w:pPr>
            <w:r>
              <w:t>Post Kondisi</w:t>
            </w:r>
          </w:p>
        </w:tc>
        <w:tc>
          <w:tcPr>
            <w:tcW w:w="4506" w:type="dxa"/>
          </w:tcPr>
          <w:p w:rsidR="00FD020D" w:rsidRDefault="00FD020D" w:rsidP="00E862CC">
            <w:pPr>
              <w:ind w:left="0"/>
              <w:jc w:val="left"/>
            </w:pPr>
            <w:r>
              <w:t>Sistem menyampaikan pesan kepada koki berupa data pesanan.</w:t>
            </w:r>
          </w:p>
        </w:tc>
      </w:tr>
    </w:tbl>
    <w:p w:rsidR="00FD020D" w:rsidRDefault="00FD020D" w:rsidP="00FD020D">
      <w:pPr>
        <w:ind w:left="0"/>
      </w:pPr>
    </w:p>
    <w:sectPr w:rsidR="00FD020D" w:rsidSect="00F61EB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CA9" w:rsidRDefault="00CF3CA9" w:rsidP="00FD020D">
      <w:pPr>
        <w:spacing w:before="0" w:after="0" w:line="240" w:lineRule="auto"/>
      </w:pPr>
      <w:r>
        <w:separator/>
      </w:r>
    </w:p>
  </w:endnote>
  <w:endnote w:type="continuationSeparator" w:id="0">
    <w:p w:rsidR="00CF3CA9" w:rsidRDefault="00CF3CA9" w:rsidP="00FD02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CA9" w:rsidRDefault="00CF3CA9" w:rsidP="00FD020D">
      <w:pPr>
        <w:spacing w:before="0" w:after="0" w:line="240" w:lineRule="auto"/>
      </w:pPr>
      <w:r>
        <w:separator/>
      </w:r>
    </w:p>
  </w:footnote>
  <w:footnote w:type="continuationSeparator" w:id="0">
    <w:p w:rsidR="00CF3CA9" w:rsidRDefault="00CF3CA9" w:rsidP="00FD02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3727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C6F28"/>
    <w:multiLevelType w:val="hybridMultilevel"/>
    <w:tmpl w:val="D736D1CE"/>
    <w:lvl w:ilvl="0" w:tplc="C01EB0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F3D51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3A47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84E87"/>
    <w:multiLevelType w:val="hybridMultilevel"/>
    <w:tmpl w:val="9DC28CBC"/>
    <w:lvl w:ilvl="0" w:tplc="E0CC7C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22948"/>
    <w:multiLevelType w:val="hybridMultilevel"/>
    <w:tmpl w:val="E05A81E4"/>
    <w:lvl w:ilvl="0" w:tplc="C01EB0F6">
      <w:start w:val="4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6">
    <w:nsid w:val="1DD530BF"/>
    <w:multiLevelType w:val="hybridMultilevel"/>
    <w:tmpl w:val="2CE22BDC"/>
    <w:lvl w:ilvl="0" w:tplc="DFD6C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82DEF"/>
    <w:multiLevelType w:val="hybridMultilevel"/>
    <w:tmpl w:val="73B6A576"/>
    <w:lvl w:ilvl="0" w:tplc="ECFE91E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8">
    <w:nsid w:val="22F7089F"/>
    <w:multiLevelType w:val="hybridMultilevel"/>
    <w:tmpl w:val="AF84CE34"/>
    <w:lvl w:ilvl="0" w:tplc="CBE24208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>
    <w:nsid w:val="2C920994"/>
    <w:multiLevelType w:val="hybridMultilevel"/>
    <w:tmpl w:val="45AE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25158"/>
    <w:multiLevelType w:val="hybridMultilevel"/>
    <w:tmpl w:val="CCC8C410"/>
    <w:lvl w:ilvl="0" w:tplc="C01EB0F6">
      <w:start w:val="4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62741"/>
    <w:multiLevelType w:val="hybridMultilevel"/>
    <w:tmpl w:val="3574045A"/>
    <w:lvl w:ilvl="0" w:tplc="A8381C1E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2">
    <w:nsid w:val="3B335648"/>
    <w:multiLevelType w:val="hybridMultilevel"/>
    <w:tmpl w:val="362E1206"/>
    <w:lvl w:ilvl="0" w:tplc="563801C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3">
    <w:nsid w:val="3BE34194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E55D8"/>
    <w:multiLevelType w:val="hybridMultilevel"/>
    <w:tmpl w:val="1C98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0B693F"/>
    <w:multiLevelType w:val="hybridMultilevel"/>
    <w:tmpl w:val="C6485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24AF8"/>
    <w:multiLevelType w:val="hybridMultilevel"/>
    <w:tmpl w:val="45AE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74A16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7322C1"/>
    <w:multiLevelType w:val="hybridMultilevel"/>
    <w:tmpl w:val="DC22BEB6"/>
    <w:lvl w:ilvl="0" w:tplc="0944CF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27205"/>
    <w:multiLevelType w:val="hybridMultilevel"/>
    <w:tmpl w:val="0F28EB0A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77980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6"/>
  </w:num>
  <w:num w:numId="5">
    <w:abstractNumId w:val="16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"/>
  </w:num>
  <w:num w:numId="11">
    <w:abstractNumId w:val="4"/>
  </w:num>
  <w:num w:numId="12">
    <w:abstractNumId w:val="13"/>
  </w:num>
  <w:num w:numId="13">
    <w:abstractNumId w:val="19"/>
  </w:num>
  <w:num w:numId="14">
    <w:abstractNumId w:val="14"/>
  </w:num>
  <w:num w:numId="15">
    <w:abstractNumId w:val="15"/>
  </w:num>
  <w:num w:numId="16">
    <w:abstractNumId w:val="2"/>
  </w:num>
  <w:num w:numId="17">
    <w:abstractNumId w:val="3"/>
  </w:num>
  <w:num w:numId="18">
    <w:abstractNumId w:val="18"/>
  </w:num>
  <w:num w:numId="19">
    <w:abstractNumId w:val="17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4C"/>
    <w:rsid w:val="00035603"/>
    <w:rsid w:val="000F049A"/>
    <w:rsid w:val="00127850"/>
    <w:rsid w:val="00442211"/>
    <w:rsid w:val="00517899"/>
    <w:rsid w:val="00526F04"/>
    <w:rsid w:val="005F584C"/>
    <w:rsid w:val="0060574B"/>
    <w:rsid w:val="0061548F"/>
    <w:rsid w:val="006964EF"/>
    <w:rsid w:val="006F2968"/>
    <w:rsid w:val="006F73BE"/>
    <w:rsid w:val="00753987"/>
    <w:rsid w:val="008E5F1B"/>
    <w:rsid w:val="008F7C56"/>
    <w:rsid w:val="00924BD9"/>
    <w:rsid w:val="00B92B4C"/>
    <w:rsid w:val="00CF3CA9"/>
    <w:rsid w:val="00D37842"/>
    <w:rsid w:val="00E01237"/>
    <w:rsid w:val="00E2242B"/>
    <w:rsid w:val="00EE4519"/>
    <w:rsid w:val="00F30A94"/>
    <w:rsid w:val="00F61EB4"/>
    <w:rsid w:val="00FD020D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502446-D96C-43A9-A86B-8C50239F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8C"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4C"/>
    <w:pPr>
      <w:ind w:left="720"/>
      <w:contextualSpacing/>
    </w:pPr>
  </w:style>
  <w:style w:type="table" w:styleId="TableGrid">
    <w:name w:val="Table Grid"/>
    <w:basedOn w:val="TableNormal"/>
    <w:uiPriority w:val="59"/>
    <w:rsid w:val="005F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2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0D"/>
  </w:style>
  <w:style w:type="paragraph" w:styleId="Footer">
    <w:name w:val="footer"/>
    <w:basedOn w:val="Normal"/>
    <w:link w:val="FooterChar"/>
    <w:uiPriority w:val="99"/>
    <w:unhideWhenUsed/>
    <w:rsid w:val="00FD02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</cp:lastModifiedBy>
  <cp:revision>2</cp:revision>
  <dcterms:created xsi:type="dcterms:W3CDTF">2016-10-10T06:46:00Z</dcterms:created>
  <dcterms:modified xsi:type="dcterms:W3CDTF">2016-10-09T22:43:00Z</dcterms:modified>
</cp:coreProperties>
</file>