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19A5" w14:textId="3817A965" w:rsidR="00085201" w:rsidRPr="00D208A6" w:rsidRDefault="006E5204" w:rsidP="006E5204">
      <w:pPr>
        <w:jc w:val="center"/>
        <w:rPr>
          <w:b/>
          <w:bCs/>
          <w:sz w:val="28"/>
          <w:szCs w:val="28"/>
        </w:rPr>
      </w:pPr>
      <w:r w:rsidRPr="00D208A6">
        <w:rPr>
          <w:b/>
          <w:bCs/>
          <w:sz w:val="28"/>
          <w:szCs w:val="28"/>
        </w:rPr>
        <w:t>DAFTAR KEGIATAN UPTD KPHP BERAU UTARA TAHUN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6"/>
      </w:tblGrid>
      <w:tr w:rsidR="000246F4" w14:paraId="37685E64" w14:textId="5ECC5EF3" w:rsidTr="000246F4">
        <w:tc>
          <w:tcPr>
            <w:tcW w:w="12186" w:type="dxa"/>
          </w:tcPr>
          <w:p w14:paraId="4840BCE3" w14:textId="55D646E9" w:rsidR="000246F4" w:rsidRPr="00D208A6" w:rsidRDefault="000246F4" w:rsidP="00D208A6">
            <w:pPr>
              <w:jc w:val="center"/>
              <w:rPr>
                <w:b/>
                <w:bCs/>
                <w:sz w:val="28"/>
                <w:szCs w:val="28"/>
              </w:rPr>
            </w:pPr>
            <w:r w:rsidRPr="00D208A6">
              <w:rPr>
                <w:b/>
                <w:bCs/>
                <w:sz w:val="28"/>
                <w:szCs w:val="28"/>
              </w:rPr>
              <w:t>Program</w:t>
            </w:r>
          </w:p>
        </w:tc>
      </w:tr>
      <w:tr w:rsidR="000246F4" w:rsidRPr="00D208A6" w14:paraId="38286EE2" w14:textId="41C7A615" w:rsidTr="000246F4">
        <w:tc>
          <w:tcPr>
            <w:tcW w:w="12186" w:type="dxa"/>
          </w:tcPr>
          <w:p w14:paraId="39F9F892" w14:textId="327B9EC1" w:rsidR="000246F4" w:rsidRPr="00D208A6" w:rsidRDefault="000246F4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D208A6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Program </w:t>
            </w:r>
            <w:proofErr w:type="spellStart"/>
            <w:r w:rsidRPr="00D208A6">
              <w:rPr>
                <w:rFonts w:ascii="Tahoma" w:hAnsi="Tahoma" w:cs="Tahoma"/>
                <w:b/>
                <w:bCs/>
                <w:sz w:val="24"/>
                <w:szCs w:val="24"/>
              </w:rPr>
              <w:t>Penunjang</w:t>
            </w:r>
            <w:proofErr w:type="spellEnd"/>
            <w:r w:rsidRPr="00D208A6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08A6">
              <w:rPr>
                <w:rFonts w:ascii="Tahoma" w:hAnsi="Tahoma" w:cs="Tahoma"/>
                <w:b/>
                <w:bCs/>
                <w:sz w:val="24"/>
                <w:szCs w:val="24"/>
              </w:rPr>
              <w:t>Urusan</w:t>
            </w:r>
            <w:proofErr w:type="spellEnd"/>
            <w:r w:rsidRPr="00D208A6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08A6">
              <w:rPr>
                <w:rFonts w:ascii="Tahoma" w:hAnsi="Tahoma" w:cs="Tahoma"/>
                <w:b/>
                <w:bCs/>
                <w:sz w:val="24"/>
                <w:szCs w:val="24"/>
              </w:rPr>
              <w:t>Pemerintah</w:t>
            </w:r>
            <w:proofErr w:type="spellEnd"/>
            <w:r w:rsidRPr="00D208A6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Daerah </w:t>
            </w:r>
            <w:proofErr w:type="spellStart"/>
            <w:r w:rsidRPr="00D208A6">
              <w:rPr>
                <w:rFonts w:ascii="Tahoma" w:hAnsi="Tahoma" w:cs="Tahoma"/>
                <w:b/>
                <w:bCs/>
                <w:sz w:val="24"/>
                <w:szCs w:val="24"/>
              </w:rPr>
              <w:t>Provinsi</w:t>
            </w:r>
            <w:proofErr w:type="spellEnd"/>
          </w:p>
        </w:tc>
      </w:tr>
      <w:tr w:rsidR="000246F4" w:rsidRPr="00D208A6" w14:paraId="5C07714E" w14:textId="354B83F0" w:rsidTr="000246F4">
        <w:tc>
          <w:tcPr>
            <w:tcW w:w="12186" w:type="dxa"/>
          </w:tcPr>
          <w:p w14:paraId="5FF22033" w14:textId="77777777" w:rsidR="000246F4" w:rsidRDefault="000246F4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Administrasi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Keuangan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Perangkat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Daerah</w:t>
            </w:r>
          </w:p>
          <w:p w14:paraId="738B875A" w14:textId="77777777" w:rsidR="000246F4" w:rsidRDefault="000246F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09DD4B0D" w14:textId="77777777" w:rsidR="000246F4" w:rsidRPr="001C7058" w:rsidRDefault="000246F4" w:rsidP="002E2AF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  <w:highlight w:val="yellow"/>
              </w:rPr>
            </w:pP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Penyediaan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Administrasi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Pelaksanaan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Tugas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ASN</w:t>
            </w:r>
          </w:p>
          <w:p w14:paraId="0232B6B6" w14:textId="5D9DCD64" w:rsidR="000246F4" w:rsidRPr="002E2AF5" w:rsidRDefault="000246F4" w:rsidP="002E2AF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246F4" w:rsidRPr="00D208A6" w14:paraId="5948B177" w14:textId="77777777" w:rsidTr="000246F4">
        <w:tc>
          <w:tcPr>
            <w:tcW w:w="12186" w:type="dxa"/>
            <w:vAlign w:val="center"/>
          </w:tcPr>
          <w:p w14:paraId="2A6C376D" w14:textId="77777777" w:rsidR="000246F4" w:rsidRDefault="000246F4" w:rsidP="009264B1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Administrasi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Kepegawaian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Perangkat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Daerah</w:t>
            </w:r>
          </w:p>
          <w:p w14:paraId="0646BC3C" w14:textId="77777777" w:rsidR="000246F4" w:rsidRDefault="000246F4" w:rsidP="009264B1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21168213" w14:textId="77777777" w:rsidR="000246F4" w:rsidRPr="001C7058" w:rsidRDefault="000246F4" w:rsidP="002E2AF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  <w:highlight w:val="yellow"/>
              </w:rPr>
            </w:pP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Pengadaan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Pakaian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Dinas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Beserta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Atribut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Kelengkapannya</w:t>
            </w:r>
            <w:proofErr w:type="spellEnd"/>
          </w:p>
          <w:p w14:paraId="7788CFAB" w14:textId="77777777" w:rsidR="000246F4" w:rsidRPr="001C7058" w:rsidRDefault="000246F4" w:rsidP="002E2AF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  <w:highlight w:val="yellow"/>
              </w:rPr>
            </w:pPr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Pendidikan Dan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Pelatihan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Pegawai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Berdasarkan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Tugas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Fungsi</w:t>
            </w:r>
            <w:proofErr w:type="spellEnd"/>
          </w:p>
          <w:p w14:paraId="39E97F73" w14:textId="78564809" w:rsidR="000246F4" w:rsidRPr="002E2AF5" w:rsidRDefault="000246F4" w:rsidP="002E2AF5">
            <w:pPr>
              <w:ind w:left="36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246F4" w:rsidRPr="00D208A6" w14:paraId="4C45F37F" w14:textId="10212299" w:rsidTr="000246F4">
        <w:tc>
          <w:tcPr>
            <w:tcW w:w="12186" w:type="dxa"/>
            <w:vAlign w:val="center"/>
          </w:tcPr>
          <w:p w14:paraId="15EE0CAF" w14:textId="4C41D714" w:rsidR="000246F4" w:rsidRDefault="000246F4" w:rsidP="009264B1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Administrasi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Umum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Perangkat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Daerah</w:t>
            </w:r>
          </w:p>
          <w:p w14:paraId="14E4FFCC" w14:textId="77777777" w:rsidR="000246F4" w:rsidRDefault="000246F4" w:rsidP="009264B1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F2DF882" w14:textId="77777777" w:rsidR="000246F4" w:rsidRPr="001C7058" w:rsidRDefault="000246F4" w:rsidP="002E2AF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  <w:highlight w:val="yellow"/>
              </w:rPr>
            </w:pP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Penyediaan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Komponen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Instalasi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Listrik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Penerangan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Bangunan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Kantor</w:t>
            </w:r>
          </w:p>
          <w:p w14:paraId="66A46AF3" w14:textId="77777777" w:rsidR="000246F4" w:rsidRPr="001C7058" w:rsidRDefault="000246F4" w:rsidP="002E2AF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  <w:highlight w:val="yellow"/>
              </w:rPr>
            </w:pP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Penyediaan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Peralatan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Perlengkapan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Kantor</w:t>
            </w:r>
          </w:p>
          <w:p w14:paraId="7C652449" w14:textId="5C037796" w:rsidR="000246F4" w:rsidRPr="008242D3" w:rsidRDefault="000246F4" w:rsidP="002E2AF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  <w:highlight w:val="yellow"/>
              </w:rPr>
            </w:pPr>
            <w:proofErr w:type="spellStart"/>
            <w:r w:rsidRPr="008242D3">
              <w:rPr>
                <w:rFonts w:ascii="Tahoma" w:hAnsi="Tahoma" w:cs="Tahoma"/>
                <w:sz w:val="24"/>
                <w:szCs w:val="24"/>
                <w:highlight w:val="yellow"/>
              </w:rPr>
              <w:t>Penyediaan</w:t>
            </w:r>
            <w:proofErr w:type="spellEnd"/>
            <w:r w:rsidRPr="008242D3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242D3">
              <w:rPr>
                <w:rFonts w:ascii="Tahoma" w:hAnsi="Tahoma" w:cs="Tahoma"/>
                <w:sz w:val="24"/>
                <w:szCs w:val="24"/>
                <w:highlight w:val="yellow"/>
              </w:rPr>
              <w:t>Peralatan</w:t>
            </w:r>
            <w:proofErr w:type="spellEnd"/>
            <w:r w:rsidRPr="008242D3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242D3">
              <w:rPr>
                <w:rFonts w:ascii="Tahoma" w:hAnsi="Tahoma" w:cs="Tahoma"/>
                <w:sz w:val="24"/>
                <w:szCs w:val="24"/>
                <w:highlight w:val="yellow"/>
              </w:rPr>
              <w:t>Rumah</w:t>
            </w:r>
            <w:proofErr w:type="spellEnd"/>
            <w:r w:rsidRPr="008242D3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242D3">
              <w:rPr>
                <w:rFonts w:ascii="Tahoma" w:hAnsi="Tahoma" w:cs="Tahoma"/>
                <w:sz w:val="24"/>
                <w:szCs w:val="24"/>
                <w:highlight w:val="yellow"/>
              </w:rPr>
              <w:t>Tangga</w:t>
            </w:r>
            <w:proofErr w:type="spellEnd"/>
          </w:p>
          <w:p w14:paraId="6C03D962" w14:textId="2EFEB4A7" w:rsidR="000246F4" w:rsidRPr="008242D3" w:rsidRDefault="000246F4" w:rsidP="002E2AF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  <w:highlight w:val="yellow"/>
              </w:rPr>
            </w:pPr>
            <w:proofErr w:type="spellStart"/>
            <w:r w:rsidRPr="008242D3">
              <w:rPr>
                <w:rFonts w:ascii="Tahoma" w:hAnsi="Tahoma" w:cs="Tahoma"/>
                <w:sz w:val="24"/>
                <w:szCs w:val="24"/>
                <w:highlight w:val="yellow"/>
              </w:rPr>
              <w:t>Penyediaan</w:t>
            </w:r>
            <w:proofErr w:type="spellEnd"/>
            <w:r w:rsidRPr="008242D3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242D3">
              <w:rPr>
                <w:rFonts w:ascii="Tahoma" w:hAnsi="Tahoma" w:cs="Tahoma"/>
                <w:sz w:val="24"/>
                <w:szCs w:val="24"/>
                <w:highlight w:val="yellow"/>
              </w:rPr>
              <w:t>Bahan</w:t>
            </w:r>
            <w:proofErr w:type="spellEnd"/>
            <w:r w:rsidRPr="008242D3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242D3">
              <w:rPr>
                <w:rFonts w:ascii="Tahoma" w:hAnsi="Tahoma" w:cs="Tahoma"/>
                <w:sz w:val="24"/>
                <w:szCs w:val="24"/>
                <w:highlight w:val="yellow"/>
              </w:rPr>
              <w:t>Logistik</w:t>
            </w:r>
            <w:proofErr w:type="spellEnd"/>
            <w:r w:rsidRPr="008242D3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Kantor</w:t>
            </w:r>
          </w:p>
          <w:p w14:paraId="48650F29" w14:textId="77777777" w:rsidR="000246F4" w:rsidRDefault="000246F4" w:rsidP="002E2AF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B16A7E">
              <w:rPr>
                <w:rFonts w:ascii="Tahoma" w:hAnsi="Tahoma" w:cs="Tahoma"/>
                <w:sz w:val="24"/>
                <w:szCs w:val="24"/>
                <w:highlight w:val="yellow"/>
              </w:rPr>
              <w:t>Penyediaan</w:t>
            </w:r>
            <w:proofErr w:type="spellEnd"/>
            <w:r w:rsidRPr="00B16A7E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16A7E">
              <w:rPr>
                <w:rFonts w:ascii="Tahoma" w:hAnsi="Tahoma" w:cs="Tahoma"/>
                <w:sz w:val="24"/>
                <w:szCs w:val="24"/>
                <w:highlight w:val="yellow"/>
              </w:rPr>
              <w:t>Barang</w:t>
            </w:r>
            <w:proofErr w:type="spellEnd"/>
            <w:r w:rsidRPr="00B16A7E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16A7E">
              <w:rPr>
                <w:rFonts w:ascii="Tahoma" w:hAnsi="Tahoma" w:cs="Tahoma"/>
                <w:sz w:val="24"/>
                <w:szCs w:val="24"/>
                <w:highlight w:val="yellow"/>
              </w:rPr>
              <w:t>Cetakan</w:t>
            </w:r>
            <w:proofErr w:type="spellEnd"/>
            <w:r w:rsidRPr="00B16A7E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B16A7E">
              <w:rPr>
                <w:rFonts w:ascii="Tahoma" w:hAnsi="Tahoma" w:cs="Tahoma"/>
                <w:sz w:val="24"/>
                <w:szCs w:val="24"/>
                <w:highlight w:val="yellow"/>
              </w:rPr>
              <w:t>Penggandaan</w:t>
            </w:r>
            <w:proofErr w:type="spellEnd"/>
          </w:p>
          <w:p w14:paraId="45244984" w14:textId="77777777" w:rsidR="000246F4" w:rsidRPr="001C7058" w:rsidRDefault="000246F4" w:rsidP="002E2AF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  <w:highlight w:val="yellow"/>
              </w:rPr>
            </w:pP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Penyelenggaraan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Rapat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Koordinasi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>Konsultasi</w:t>
            </w:r>
            <w:proofErr w:type="spellEnd"/>
            <w:r w:rsidRPr="001C7058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SKPD</w:t>
            </w:r>
          </w:p>
          <w:p w14:paraId="2492A81C" w14:textId="162283BB" w:rsidR="000246F4" w:rsidRPr="002E2AF5" w:rsidRDefault="000246F4" w:rsidP="002E2AF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246F4" w:rsidRPr="00D208A6" w14:paraId="33F6388C" w14:textId="77777777" w:rsidTr="000246F4">
        <w:tc>
          <w:tcPr>
            <w:tcW w:w="12186" w:type="dxa"/>
          </w:tcPr>
          <w:p w14:paraId="58BE265F" w14:textId="77777777" w:rsidR="000246F4" w:rsidRDefault="000246F4" w:rsidP="009264B1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Pengadaan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Barang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Milik Daerah </w:t>
            </w: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Penunjang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Urusan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Pemerintah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Daerah</w:t>
            </w:r>
          </w:p>
          <w:p w14:paraId="6726CD79" w14:textId="77777777" w:rsidR="000246F4" w:rsidRDefault="000246F4" w:rsidP="009264B1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1354C398" w14:textId="77777777" w:rsidR="000246F4" w:rsidRPr="00F00D5D" w:rsidRDefault="000246F4" w:rsidP="002E2AF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  <w:highlight w:val="yellow"/>
              </w:rPr>
            </w:pPr>
            <w:proofErr w:type="spellStart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>Pengadaan</w:t>
            </w:r>
            <w:proofErr w:type="spellEnd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>Mebel</w:t>
            </w:r>
            <w:proofErr w:type="spellEnd"/>
          </w:p>
          <w:p w14:paraId="311F1DF9" w14:textId="77777777" w:rsidR="000246F4" w:rsidRPr="00F00D5D" w:rsidRDefault="000246F4" w:rsidP="002E2AF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  <w:highlight w:val="yellow"/>
              </w:rPr>
            </w:pPr>
            <w:proofErr w:type="spellStart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>Pengadaan</w:t>
            </w:r>
            <w:proofErr w:type="spellEnd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>Peralatan</w:t>
            </w:r>
            <w:proofErr w:type="spellEnd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>Mesin</w:t>
            </w:r>
            <w:proofErr w:type="spellEnd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>Lainnya</w:t>
            </w:r>
            <w:proofErr w:type="spellEnd"/>
          </w:p>
          <w:p w14:paraId="4D488800" w14:textId="77777777" w:rsidR="000246F4" w:rsidRPr="00F00D5D" w:rsidRDefault="000246F4" w:rsidP="002E2AF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  <w:highlight w:val="yellow"/>
              </w:rPr>
            </w:pPr>
            <w:proofErr w:type="spellStart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>Pengadaan</w:t>
            </w:r>
            <w:proofErr w:type="spellEnd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Sarana Dan </w:t>
            </w:r>
            <w:proofErr w:type="spellStart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>Prasarana</w:t>
            </w:r>
            <w:proofErr w:type="spellEnd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>Pendukung</w:t>
            </w:r>
            <w:proofErr w:type="spellEnd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Gedung Kantor </w:t>
            </w:r>
            <w:proofErr w:type="spellStart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>Atau</w:t>
            </w:r>
            <w:proofErr w:type="spellEnd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>Bangunan</w:t>
            </w:r>
            <w:proofErr w:type="spellEnd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00D5D">
              <w:rPr>
                <w:rFonts w:ascii="Tahoma" w:hAnsi="Tahoma" w:cs="Tahoma"/>
                <w:sz w:val="24"/>
                <w:szCs w:val="24"/>
                <w:highlight w:val="yellow"/>
              </w:rPr>
              <w:t>Lainnya</w:t>
            </w:r>
            <w:proofErr w:type="spellEnd"/>
          </w:p>
          <w:p w14:paraId="1D7AF85F" w14:textId="5EA078D6" w:rsidR="000246F4" w:rsidRPr="002E2AF5" w:rsidRDefault="000246F4" w:rsidP="0045076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246F4" w:rsidRPr="00D208A6" w14:paraId="77F40684" w14:textId="3EE7816A" w:rsidTr="000246F4">
        <w:tc>
          <w:tcPr>
            <w:tcW w:w="12186" w:type="dxa"/>
          </w:tcPr>
          <w:p w14:paraId="0C4E456A" w14:textId="77777777" w:rsidR="000246F4" w:rsidRDefault="000246F4" w:rsidP="009264B1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lastRenderedPageBreak/>
              <w:t>Penyediaan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Jasa </w:t>
            </w: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Penunjang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Urusan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Pemerintah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Daerah</w:t>
            </w:r>
          </w:p>
          <w:p w14:paraId="21AA511E" w14:textId="77777777" w:rsidR="000246F4" w:rsidRDefault="000246F4" w:rsidP="009264B1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0A551151" w14:textId="77777777" w:rsidR="000246F4" w:rsidRPr="00AA79B3" w:rsidRDefault="000246F4" w:rsidP="0045076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  <w:highlight w:val="yellow"/>
              </w:rPr>
            </w:pPr>
            <w:proofErr w:type="spellStart"/>
            <w:r w:rsidRPr="00AA79B3">
              <w:rPr>
                <w:rFonts w:ascii="Tahoma" w:hAnsi="Tahoma" w:cs="Tahoma"/>
                <w:sz w:val="24"/>
                <w:szCs w:val="24"/>
                <w:highlight w:val="yellow"/>
              </w:rPr>
              <w:t>Penyediaan</w:t>
            </w:r>
            <w:proofErr w:type="spellEnd"/>
            <w:r w:rsidRPr="00AA79B3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Surat </w:t>
            </w:r>
            <w:proofErr w:type="spellStart"/>
            <w:r w:rsidRPr="00AA79B3">
              <w:rPr>
                <w:rFonts w:ascii="Tahoma" w:hAnsi="Tahoma" w:cs="Tahoma"/>
                <w:sz w:val="24"/>
                <w:szCs w:val="24"/>
                <w:highlight w:val="yellow"/>
              </w:rPr>
              <w:t>Menyurat</w:t>
            </w:r>
            <w:proofErr w:type="spellEnd"/>
          </w:p>
          <w:p w14:paraId="0227F3F7" w14:textId="77777777" w:rsidR="000246F4" w:rsidRPr="00AA79B3" w:rsidRDefault="000246F4" w:rsidP="0045076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  <w:highlight w:val="yellow"/>
              </w:rPr>
            </w:pPr>
            <w:proofErr w:type="spellStart"/>
            <w:r w:rsidRPr="00AA79B3">
              <w:rPr>
                <w:rFonts w:ascii="Tahoma" w:hAnsi="Tahoma" w:cs="Tahoma"/>
                <w:sz w:val="24"/>
                <w:szCs w:val="24"/>
                <w:highlight w:val="yellow"/>
              </w:rPr>
              <w:t>Penyediaan</w:t>
            </w:r>
            <w:proofErr w:type="spellEnd"/>
            <w:r w:rsidRPr="00AA79B3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Jasa </w:t>
            </w:r>
            <w:proofErr w:type="spellStart"/>
            <w:r w:rsidRPr="00AA79B3">
              <w:rPr>
                <w:rFonts w:ascii="Tahoma" w:hAnsi="Tahoma" w:cs="Tahoma"/>
                <w:sz w:val="24"/>
                <w:szCs w:val="24"/>
                <w:highlight w:val="yellow"/>
              </w:rPr>
              <w:t>Komunikasi</w:t>
            </w:r>
            <w:proofErr w:type="spellEnd"/>
            <w:r w:rsidRPr="00AA79B3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AA79B3">
              <w:rPr>
                <w:rFonts w:ascii="Tahoma" w:hAnsi="Tahoma" w:cs="Tahoma"/>
                <w:sz w:val="24"/>
                <w:szCs w:val="24"/>
                <w:highlight w:val="yellow"/>
              </w:rPr>
              <w:t>Sumber</w:t>
            </w:r>
            <w:proofErr w:type="spellEnd"/>
            <w:r w:rsidRPr="00AA79B3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A79B3">
              <w:rPr>
                <w:rFonts w:ascii="Tahoma" w:hAnsi="Tahoma" w:cs="Tahoma"/>
                <w:sz w:val="24"/>
                <w:szCs w:val="24"/>
                <w:highlight w:val="yellow"/>
              </w:rPr>
              <w:t>Daya</w:t>
            </w:r>
            <w:proofErr w:type="spellEnd"/>
            <w:r w:rsidRPr="00AA79B3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Air Dan Listrik</w:t>
            </w:r>
          </w:p>
          <w:p w14:paraId="28149824" w14:textId="77777777" w:rsidR="000246F4" w:rsidRPr="00AA79B3" w:rsidRDefault="000246F4" w:rsidP="0045076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  <w:highlight w:val="yellow"/>
              </w:rPr>
            </w:pPr>
            <w:proofErr w:type="spellStart"/>
            <w:r w:rsidRPr="00AA79B3">
              <w:rPr>
                <w:rFonts w:ascii="Tahoma" w:hAnsi="Tahoma" w:cs="Tahoma"/>
                <w:sz w:val="24"/>
                <w:szCs w:val="24"/>
                <w:highlight w:val="yellow"/>
              </w:rPr>
              <w:t>Penyediaan</w:t>
            </w:r>
            <w:proofErr w:type="spellEnd"/>
            <w:r w:rsidRPr="00AA79B3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Jasa </w:t>
            </w:r>
            <w:proofErr w:type="spellStart"/>
            <w:r w:rsidRPr="00AA79B3">
              <w:rPr>
                <w:rFonts w:ascii="Tahoma" w:hAnsi="Tahoma" w:cs="Tahoma"/>
                <w:sz w:val="24"/>
                <w:szCs w:val="24"/>
                <w:highlight w:val="yellow"/>
              </w:rPr>
              <w:t>Pelayanan</w:t>
            </w:r>
            <w:proofErr w:type="spellEnd"/>
            <w:r w:rsidRPr="00AA79B3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A79B3">
              <w:rPr>
                <w:rFonts w:ascii="Tahoma" w:hAnsi="Tahoma" w:cs="Tahoma"/>
                <w:sz w:val="24"/>
                <w:szCs w:val="24"/>
                <w:highlight w:val="yellow"/>
              </w:rPr>
              <w:t>Umum</w:t>
            </w:r>
            <w:proofErr w:type="spellEnd"/>
            <w:r w:rsidRPr="00AA79B3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Kantor</w:t>
            </w:r>
          </w:p>
          <w:p w14:paraId="329B254E" w14:textId="7F8EE5D8" w:rsidR="000246F4" w:rsidRPr="00450767" w:rsidRDefault="000246F4" w:rsidP="0045076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246F4" w:rsidRPr="00D208A6" w14:paraId="21748DE8" w14:textId="45CFB8DE" w:rsidTr="000246F4">
        <w:tc>
          <w:tcPr>
            <w:tcW w:w="12186" w:type="dxa"/>
          </w:tcPr>
          <w:p w14:paraId="59F2CFAA" w14:textId="77777777" w:rsidR="000246F4" w:rsidRDefault="000246F4" w:rsidP="009264B1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Pemeliharaan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Barang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Milik Daerah </w:t>
            </w: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Penunjang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Urusan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D208A6">
              <w:rPr>
                <w:rFonts w:ascii="Tahoma" w:hAnsi="Tahoma" w:cs="Tahoma"/>
                <w:sz w:val="24"/>
                <w:szCs w:val="24"/>
              </w:rPr>
              <w:t>Pemerintah</w:t>
            </w:r>
            <w:proofErr w:type="spellEnd"/>
            <w:r w:rsidRPr="00D208A6">
              <w:rPr>
                <w:rFonts w:ascii="Tahoma" w:hAnsi="Tahoma" w:cs="Tahoma"/>
                <w:sz w:val="24"/>
                <w:szCs w:val="24"/>
              </w:rPr>
              <w:t xml:space="preserve"> Daerah</w:t>
            </w:r>
          </w:p>
          <w:p w14:paraId="7FE43EB1" w14:textId="77777777" w:rsidR="000246F4" w:rsidRDefault="000246F4" w:rsidP="009264B1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678BE403" w14:textId="77777777" w:rsidR="000246F4" w:rsidRPr="000E6F4B" w:rsidRDefault="000246F4" w:rsidP="00450767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="Tahoma" w:hAnsi="Tahoma" w:cs="Tahoma"/>
                <w:color w:val="auto"/>
                <w:sz w:val="24"/>
                <w:szCs w:val="24"/>
                <w:highlight w:val="yellow"/>
              </w:rPr>
            </w:pPr>
            <w:proofErr w:type="spellStart"/>
            <w:r w:rsidRPr="000E6F4B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>Penyediaan</w:t>
            </w:r>
            <w:proofErr w:type="spellEnd"/>
            <w:r w:rsidRPr="000E6F4B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 xml:space="preserve"> Jasa </w:t>
            </w:r>
            <w:proofErr w:type="spellStart"/>
            <w:r w:rsidRPr="000E6F4B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>Pemeliharaan</w:t>
            </w:r>
            <w:proofErr w:type="spellEnd"/>
            <w:r w:rsidRPr="000E6F4B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0E6F4B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>Biaya</w:t>
            </w:r>
            <w:proofErr w:type="spellEnd"/>
            <w:r w:rsidRPr="000E6F4B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E6F4B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>Pemeliharaan</w:t>
            </w:r>
            <w:proofErr w:type="spellEnd"/>
            <w:r w:rsidRPr="000E6F4B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0E6F4B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>Pajak</w:t>
            </w:r>
            <w:proofErr w:type="spellEnd"/>
            <w:r w:rsidRPr="000E6F4B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0E6F4B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>Perizinan</w:t>
            </w:r>
            <w:proofErr w:type="spellEnd"/>
            <w:r w:rsidRPr="000E6F4B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E6F4B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>Kendaraan</w:t>
            </w:r>
            <w:proofErr w:type="spellEnd"/>
            <w:r w:rsidRPr="000E6F4B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 xml:space="preserve"> Dinas </w:t>
            </w:r>
            <w:proofErr w:type="spellStart"/>
            <w:r w:rsidRPr="000E6F4B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>Operasional</w:t>
            </w:r>
            <w:proofErr w:type="spellEnd"/>
            <w:r w:rsidRPr="000E6F4B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E6F4B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>Atau</w:t>
            </w:r>
            <w:proofErr w:type="spellEnd"/>
            <w:r w:rsidRPr="000E6F4B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E6F4B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>Lapangan</w:t>
            </w:r>
            <w:proofErr w:type="spellEnd"/>
          </w:p>
          <w:p w14:paraId="71FD1509" w14:textId="77777777" w:rsidR="000246F4" w:rsidRDefault="000246F4" w:rsidP="0045076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E6F4B">
              <w:rPr>
                <w:rFonts w:ascii="Tahoma" w:hAnsi="Tahoma" w:cs="Tahoma"/>
                <w:sz w:val="24"/>
                <w:szCs w:val="24"/>
                <w:highlight w:val="yellow"/>
              </w:rPr>
              <w:t>Pemeliharaan</w:t>
            </w:r>
            <w:proofErr w:type="spellEnd"/>
            <w:r w:rsidRPr="000E6F4B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E6F4B">
              <w:rPr>
                <w:rFonts w:ascii="Tahoma" w:hAnsi="Tahoma" w:cs="Tahoma"/>
                <w:sz w:val="24"/>
                <w:szCs w:val="24"/>
                <w:highlight w:val="yellow"/>
              </w:rPr>
              <w:t>Peralatan</w:t>
            </w:r>
            <w:proofErr w:type="spellEnd"/>
            <w:r w:rsidRPr="000E6F4B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0E6F4B">
              <w:rPr>
                <w:rFonts w:ascii="Tahoma" w:hAnsi="Tahoma" w:cs="Tahoma"/>
                <w:sz w:val="24"/>
                <w:szCs w:val="24"/>
                <w:highlight w:val="yellow"/>
              </w:rPr>
              <w:t>Mesin</w:t>
            </w:r>
            <w:proofErr w:type="spellEnd"/>
            <w:r w:rsidRPr="000E6F4B">
              <w:rPr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E6F4B">
              <w:rPr>
                <w:rFonts w:ascii="Tahoma" w:hAnsi="Tahoma" w:cs="Tahoma"/>
                <w:sz w:val="24"/>
                <w:szCs w:val="24"/>
                <w:highlight w:val="yellow"/>
              </w:rPr>
              <w:t>Lainnya</w:t>
            </w:r>
            <w:proofErr w:type="spellEnd"/>
          </w:p>
          <w:p w14:paraId="46CAF660" w14:textId="77777777" w:rsidR="000246F4" w:rsidRPr="002546FD" w:rsidRDefault="000246F4" w:rsidP="00450767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="Tahoma" w:hAnsi="Tahoma" w:cs="Tahoma"/>
                <w:color w:val="auto"/>
                <w:sz w:val="24"/>
                <w:szCs w:val="24"/>
                <w:highlight w:val="yellow"/>
              </w:rPr>
            </w:pPr>
            <w:proofErr w:type="spellStart"/>
            <w:r w:rsidRPr="002546FD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>Pemeliharaan</w:t>
            </w:r>
            <w:proofErr w:type="spellEnd"/>
            <w:r w:rsidRPr="002546FD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>/</w:t>
            </w:r>
            <w:proofErr w:type="spellStart"/>
            <w:r w:rsidRPr="002546FD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>Rehabilitasi</w:t>
            </w:r>
            <w:proofErr w:type="spellEnd"/>
            <w:r w:rsidRPr="002546FD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 xml:space="preserve"> Gedung Kantor Dan </w:t>
            </w:r>
            <w:proofErr w:type="spellStart"/>
            <w:r w:rsidRPr="002546FD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>Bangunan</w:t>
            </w:r>
            <w:proofErr w:type="spellEnd"/>
            <w:r w:rsidRPr="002546FD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546FD">
              <w:rPr>
                <w:rStyle w:val="fontstyle01"/>
                <w:rFonts w:ascii="Tahoma" w:hAnsi="Tahoma" w:cs="Tahoma"/>
                <w:sz w:val="24"/>
                <w:szCs w:val="24"/>
                <w:highlight w:val="yellow"/>
              </w:rPr>
              <w:t>Lainnya</w:t>
            </w:r>
            <w:proofErr w:type="spellEnd"/>
          </w:p>
          <w:p w14:paraId="67AAFE8C" w14:textId="1434C089" w:rsidR="000246F4" w:rsidRPr="00450767" w:rsidRDefault="000246F4" w:rsidP="0045076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246F4" w:rsidRPr="00D208A6" w14:paraId="4EE3A49C" w14:textId="77777777" w:rsidTr="000246F4">
        <w:tc>
          <w:tcPr>
            <w:tcW w:w="12186" w:type="dxa"/>
          </w:tcPr>
          <w:p w14:paraId="738170E1" w14:textId="08D1ED4A" w:rsidR="000246F4" w:rsidRPr="00E0643B" w:rsidRDefault="000246F4" w:rsidP="009264B1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E0643B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Program </w:t>
            </w:r>
            <w:proofErr w:type="spellStart"/>
            <w:r w:rsidRPr="00E0643B">
              <w:rPr>
                <w:rFonts w:ascii="Tahoma" w:hAnsi="Tahoma" w:cs="Tahoma"/>
                <w:b/>
                <w:bCs/>
                <w:sz w:val="24"/>
                <w:szCs w:val="24"/>
              </w:rPr>
              <w:t>Pengelolaan</w:t>
            </w:r>
            <w:proofErr w:type="spellEnd"/>
            <w:r w:rsidRPr="00E0643B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0643B">
              <w:rPr>
                <w:rFonts w:ascii="Tahoma" w:hAnsi="Tahoma" w:cs="Tahoma"/>
                <w:b/>
                <w:bCs/>
                <w:sz w:val="24"/>
                <w:szCs w:val="24"/>
              </w:rPr>
              <w:t>Hutan</w:t>
            </w:r>
            <w:proofErr w:type="spellEnd"/>
          </w:p>
        </w:tc>
      </w:tr>
      <w:tr w:rsidR="000246F4" w:rsidRPr="00D208A6" w14:paraId="557CD2AB" w14:textId="77777777" w:rsidTr="000246F4">
        <w:tc>
          <w:tcPr>
            <w:tcW w:w="12186" w:type="dxa"/>
          </w:tcPr>
          <w:p w14:paraId="0D6C56C9" w14:textId="77777777" w:rsidR="000246F4" w:rsidRDefault="000246F4" w:rsidP="009264B1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Pengelolaan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rencana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kesatuan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pengelolaan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(KPH)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kewenangan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provinsi</w:t>
            </w:r>
            <w:proofErr w:type="spellEnd"/>
          </w:p>
          <w:p w14:paraId="06789204" w14:textId="77777777" w:rsidR="000246F4" w:rsidRDefault="000246F4" w:rsidP="009264B1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FEF2883" w14:textId="77777777" w:rsidR="000246F4" w:rsidRPr="00450767" w:rsidRDefault="000246F4" w:rsidP="0045076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proofErr w:type="spellStart"/>
            <w:r w:rsidRPr="0050568D">
              <w:rPr>
                <w:rFonts w:ascii="Tahoma" w:hAnsi="Tahoma" w:cs="Tahoma"/>
                <w:sz w:val="24"/>
                <w:szCs w:val="24"/>
              </w:rPr>
              <w:t>Penyediaan</w:t>
            </w:r>
            <w:proofErr w:type="spellEnd"/>
            <w:r w:rsidRPr="0050568D">
              <w:rPr>
                <w:rFonts w:ascii="Tahoma" w:hAnsi="Tahoma" w:cs="Tahoma"/>
                <w:sz w:val="24"/>
                <w:szCs w:val="24"/>
              </w:rPr>
              <w:t xml:space="preserve"> dan </w:t>
            </w:r>
            <w:proofErr w:type="spellStart"/>
            <w:r w:rsidRPr="0050568D">
              <w:rPr>
                <w:rFonts w:ascii="Tahoma" w:hAnsi="Tahoma" w:cs="Tahoma"/>
                <w:sz w:val="24"/>
                <w:szCs w:val="24"/>
              </w:rPr>
              <w:t>Pemeliharaan</w:t>
            </w:r>
            <w:proofErr w:type="spellEnd"/>
            <w:r w:rsidRPr="0050568D">
              <w:rPr>
                <w:rFonts w:ascii="Tahoma" w:hAnsi="Tahoma" w:cs="Tahoma"/>
                <w:sz w:val="24"/>
                <w:szCs w:val="24"/>
              </w:rPr>
              <w:t xml:space="preserve"> Sarana </w:t>
            </w:r>
            <w:proofErr w:type="spellStart"/>
            <w:r w:rsidRPr="0050568D">
              <w:rPr>
                <w:rFonts w:ascii="Tahoma" w:hAnsi="Tahoma" w:cs="Tahoma"/>
                <w:sz w:val="24"/>
                <w:szCs w:val="24"/>
              </w:rPr>
              <w:t>Prasarana</w:t>
            </w:r>
            <w:proofErr w:type="spellEnd"/>
            <w:r w:rsidRPr="0050568D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50568D">
              <w:rPr>
                <w:rFonts w:ascii="Tahoma" w:hAnsi="Tahoma" w:cs="Tahoma"/>
                <w:sz w:val="24"/>
                <w:szCs w:val="24"/>
              </w:rPr>
              <w:t>Operasionalisasi</w:t>
            </w:r>
            <w:proofErr w:type="spellEnd"/>
            <w:r w:rsidRPr="0050568D">
              <w:rPr>
                <w:rFonts w:ascii="Tahoma" w:hAnsi="Tahoma" w:cs="Tahoma"/>
                <w:sz w:val="24"/>
                <w:szCs w:val="24"/>
              </w:rPr>
              <w:t xml:space="preserve"> KPH</w:t>
            </w:r>
          </w:p>
          <w:p w14:paraId="47D6DF03" w14:textId="08765D8A" w:rsidR="000246F4" w:rsidRPr="00450767" w:rsidRDefault="000246F4" w:rsidP="00450767">
            <w:pPr>
              <w:pStyle w:val="ListParagraph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0246F4" w:rsidRPr="00D208A6" w14:paraId="7C9EAADE" w14:textId="77777777" w:rsidTr="000246F4">
        <w:tc>
          <w:tcPr>
            <w:tcW w:w="12186" w:type="dxa"/>
          </w:tcPr>
          <w:p w14:paraId="57E9A60C" w14:textId="77777777" w:rsidR="000246F4" w:rsidRDefault="000246F4" w:rsidP="009264B1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Penyusunan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rencanan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kesatuan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pengelolaan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kecuali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kesatuan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pengelolaan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konservasi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(KPHK)</w:t>
            </w:r>
          </w:p>
          <w:p w14:paraId="7CB7228A" w14:textId="77777777" w:rsidR="000246F4" w:rsidRDefault="000246F4" w:rsidP="009264B1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B074756" w14:textId="77777777" w:rsidR="000246F4" w:rsidRPr="00450767" w:rsidRDefault="000246F4" w:rsidP="0045076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Penyusunan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rencanan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pengelolaan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kesatuan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pengelolaan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</w:p>
          <w:p w14:paraId="241C4706" w14:textId="22D1F095" w:rsidR="000246F4" w:rsidRPr="00450767" w:rsidRDefault="000246F4" w:rsidP="00450767">
            <w:pPr>
              <w:pStyle w:val="ListParagraph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0246F4" w:rsidRPr="00D208A6" w14:paraId="71C0D971" w14:textId="77777777" w:rsidTr="000246F4">
        <w:tc>
          <w:tcPr>
            <w:tcW w:w="12186" w:type="dxa"/>
          </w:tcPr>
          <w:p w14:paraId="4A1D25DA" w14:textId="77777777" w:rsidR="000246F4" w:rsidRDefault="000246F4" w:rsidP="009264B1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Pemanfaatan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di Kawasan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produksi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lindung</w:t>
            </w:r>
            <w:proofErr w:type="spellEnd"/>
          </w:p>
          <w:p w14:paraId="0F0C6BFA" w14:textId="77777777" w:rsidR="000246F4" w:rsidRDefault="000246F4" w:rsidP="009264B1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676DC8E" w14:textId="77777777" w:rsidR="000246F4" w:rsidRPr="00450767" w:rsidRDefault="000246F4" w:rsidP="0045076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proofErr w:type="spellStart"/>
            <w:r w:rsidRPr="0050568D">
              <w:rPr>
                <w:rFonts w:ascii="Tahoma" w:hAnsi="Tahoma" w:cs="Tahoma"/>
                <w:sz w:val="24"/>
                <w:szCs w:val="24"/>
              </w:rPr>
              <w:t>Penyediaan</w:t>
            </w:r>
            <w:proofErr w:type="spellEnd"/>
            <w:r w:rsidRPr="0050568D">
              <w:rPr>
                <w:rFonts w:ascii="Tahoma" w:hAnsi="Tahoma" w:cs="Tahoma"/>
                <w:sz w:val="24"/>
                <w:szCs w:val="24"/>
              </w:rPr>
              <w:t xml:space="preserve"> Data dan </w:t>
            </w:r>
            <w:proofErr w:type="spellStart"/>
            <w:r w:rsidRPr="0050568D">
              <w:rPr>
                <w:rFonts w:ascii="Tahoma" w:hAnsi="Tahoma" w:cs="Tahoma"/>
                <w:sz w:val="24"/>
                <w:szCs w:val="24"/>
              </w:rPr>
              <w:t>Informasi</w:t>
            </w:r>
            <w:proofErr w:type="spellEnd"/>
            <w:r w:rsidRPr="0050568D">
              <w:rPr>
                <w:rFonts w:ascii="Tahoma" w:hAnsi="Tahoma" w:cs="Tahoma"/>
                <w:sz w:val="24"/>
                <w:szCs w:val="24"/>
              </w:rPr>
              <w:t xml:space="preserve"> Wilayah Usaha di Kawasan </w:t>
            </w:r>
            <w:proofErr w:type="spellStart"/>
            <w:r w:rsidRPr="0050568D"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  <w:r w:rsidRPr="0050568D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50568D">
              <w:rPr>
                <w:rFonts w:ascii="Tahoma" w:hAnsi="Tahoma" w:cs="Tahoma"/>
                <w:sz w:val="24"/>
                <w:szCs w:val="24"/>
              </w:rPr>
              <w:t>Produksi</w:t>
            </w:r>
            <w:proofErr w:type="spellEnd"/>
          </w:p>
          <w:p w14:paraId="20A1259D" w14:textId="77777777" w:rsidR="000246F4" w:rsidRPr="00450767" w:rsidRDefault="000246F4" w:rsidP="0045076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lastRenderedPageBreak/>
              <w:t>Koordinasi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dan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Sinkronisasi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Pengendalian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Izin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Usaha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atau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Kerjasama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Pemanfaatan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di Kawasan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Produksi</w:t>
            </w:r>
            <w:proofErr w:type="spellEnd"/>
          </w:p>
          <w:p w14:paraId="064E6420" w14:textId="1AB4AEC3" w:rsidR="000246F4" w:rsidRPr="00450767" w:rsidRDefault="000246F4" w:rsidP="00450767">
            <w:pPr>
              <w:pStyle w:val="ListParagraph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0246F4" w:rsidRPr="00D208A6" w14:paraId="01DA8CB8" w14:textId="77777777" w:rsidTr="000246F4">
        <w:tc>
          <w:tcPr>
            <w:tcW w:w="12186" w:type="dxa"/>
          </w:tcPr>
          <w:p w14:paraId="26B28165" w14:textId="77777777" w:rsidR="000246F4" w:rsidRDefault="000246F4" w:rsidP="009264B1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lastRenderedPageBreak/>
              <w:t>Pelaksanaan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rehabilitas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diluar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Kawasan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negara</w:t>
            </w:r>
          </w:p>
          <w:p w14:paraId="0534F24C" w14:textId="77777777" w:rsidR="000246F4" w:rsidRDefault="000246F4" w:rsidP="009264B1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32B93A7" w14:textId="77777777" w:rsidR="000246F4" w:rsidRPr="000246F4" w:rsidRDefault="000246F4" w:rsidP="000246F4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2436C9">
              <w:rPr>
                <w:rFonts w:ascii="Tahoma" w:hAnsi="Tahoma" w:cs="Tahoma"/>
                <w:sz w:val="24"/>
                <w:szCs w:val="24"/>
              </w:rPr>
              <w:t xml:space="preserve">Pembangunan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Rakyat di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Luar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Kawasan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Negara</w:t>
            </w:r>
          </w:p>
          <w:p w14:paraId="7B5CEA1F" w14:textId="77777777" w:rsidR="000246F4" w:rsidRPr="000246F4" w:rsidRDefault="000246F4" w:rsidP="000246F4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283D05">
              <w:rPr>
                <w:rFonts w:ascii="Tahoma" w:hAnsi="Tahoma" w:cs="Tahoma"/>
                <w:sz w:val="24"/>
                <w:szCs w:val="24"/>
              </w:rPr>
              <w:t xml:space="preserve">Pembangunan </w:t>
            </w:r>
            <w:proofErr w:type="spellStart"/>
            <w:r w:rsidRPr="00283D05">
              <w:rPr>
                <w:rFonts w:ascii="Tahoma" w:hAnsi="Tahoma" w:cs="Tahoma"/>
                <w:sz w:val="24"/>
                <w:szCs w:val="24"/>
              </w:rPr>
              <w:t>Penghijauan</w:t>
            </w:r>
            <w:proofErr w:type="spellEnd"/>
            <w:r w:rsidRPr="00283D05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83D05">
              <w:rPr>
                <w:rFonts w:ascii="Tahoma" w:hAnsi="Tahoma" w:cs="Tahoma"/>
                <w:sz w:val="24"/>
                <w:szCs w:val="24"/>
              </w:rPr>
              <w:t>Lingkungan</w:t>
            </w:r>
            <w:proofErr w:type="spellEnd"/>
            <w:r w:rsidRPr="00283D05">
              <w:rPr>
                <w:rFonts w:ascii="Tahoma" w:hAnsi="Tahoma" w:cs="Tahoma"/>
                <w:sz w:val="24"/>
                <w:szCs w:val="24"/>
              </w:rPr>
              <w:t xml:space="preserve"> di </w:t>
            </w:r>
            <w:proofErr w:type="spellStart"/>
            <w:r w:rsidRPr="00283D05">
              <w:rPr>
                <w:rFonts w:ascii="Tahoma" w:hAnsi="Tahoma" w:cs="Tahoma"/>
                <w:sz w:val="24"/>
                <w:szCs w:val="24"/>
              </w:rPr>
              <w:t>Luar</w:t>
            </w:r>
            <w:proofErr w:type="spellEnd"/>
            <w:r w:rsidRPr="00283D05">
              <w:rPr>
                <w:rFonts w:ascii="Tahoma" w:hAnsi="Tahoma" w:cs="Tahoma"/>
                <w:sz w:val="24"/>
                <w:szCs w:val="24"/>
              </w:rPr>
              <w:t xml:space="preserve"> Kawasan </w:t>
            </w:r>
            <w:proofErr w:type="spellStart"/>
            <w:r w:rsidRPr="00283D05"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  <w:r w:rsidRPr="00283D05">
              <w:rPr>
                <w:rFonts w:ascii="Tahoma" w:hAnsi="Tahoma" w:cs="Tahoma"/>
                <w:sz w:val="24"/>
                <w:szCs w:val="24"/>
              </w:rPr>
              <w:t xml:space="preserve"> Negara</w:t>
            </w:r>
          </w:p>
          <w:p w14:paraId="30AED97F" w14:textId="55355DD0" w:rsidR="000246F4" w:rsidRPr="000246F4" w:rsidRDefault="000246F4" w:rsidP="000246F4">
            <w:pPr>
              <w:pStyle w:val="ListParagraph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0246F4" w:rsidRPr="00D208A6" w14:paraId="6B2A91E3" w14:textId="77777777" w:rsidTr="000246F4">
        <w:tc>
          <w:tcPr>
            <w:tcW w:w="12186" w:type="dxa"/>
          </w:tcPr>
          <w:p w14:paraId="4EA961D1" w14:textId="77777777" w:rsidR="000246F4" w:rsidRDefault="000246F4" w:rsidP="009264B1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Pelaksanaan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Perlindungan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di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Lindung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dan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Produksi</w:t>
            </w:r>
            <w:proofErr w:type="spellEnd"/>
          </w:p>
          <w:p w14:paraId="39B01C2A" w14:textId="77777777" w:rsidR="000246F4" w:rsidRDefault="000246F4" w:rsidP="009264B1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39D4FE75" w14:textId="77777777" w:rsidR="000246F4" w:rsidRDefault="000246F4" w:rsidP="000246F4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83D05">
              <w:rPr>
                <w:rFonts w:ascii="Tahoma" w:hAnsi="Tahoma" w:cs="Tahoma"/>
                <w:sz w:val="24"/>
                <w:szCs w:val="24"/>
              </w:rPr>
              <w:t>Pencegahan</w:t>
            </w:r>
            <w:proofErr w:type="spellEnd"/>
            <w:r w:rsidRPr="00283D05">
              <w:rPr>
                <w:rFonts w:ascii="Tahoma" w:hAnsi="Tahoma" w:cs="Tahoma"/>
                <w:sz w:val="24"/>
                <w:szCs w:val="24"/>
              </w:rPr>
              <w:t xml:space="preserve"> dan </w:t>
            </w:r>
            <w:proofErr w:type="spellStart"/>
            <w:r w:rsidRPr="00283D05">
              <w:rPr>
                <w:rFonts w:ascii="Tahoma" w:hAnsi="Tahoma" w:cs="Tahoma"/>
                <w:sz w:val="24"/>
                <w:szCs w:val="24"/>
              </w:rPr>
              <w:t>Pembatasan</w:t>
            </w:r>
            <w:proofErr w:type="spellEnd"/>
            <w:r w:rsidRPr="00283D05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83D05">
              <w:rPr>
                <w:rFonts w:ascii="Tahoma" w:hAnsi="Tahoma" w:cs="Tahoma"/>
                <w:sz w:val="24"/>
                <w:szCs w:val="24"/>
              </w:rPr>
              <w:t>Kerusakan</w:t>
            </w:r>
            <w:proofErr w:type="spellEnd"/>
            <w:r w:rsidRPr="00283D05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83D05"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</w:p>
          <w:p w14:paraId="67D84A49" w14:textId="77777777" w:rsidR="000246F4" w:rsidRDefault="000246F4" w:rsidP="000246F4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Koordinasi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Sinkronisasi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dan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Pelaksanaan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Perlindungan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</w:p>
          <w:p w14:paraId="1E6C509E" w14:textId="77777777" w:rsidR="000246F4" w:rsidRDefault="000246F4" w:rsidP="000246F4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Koordinasi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Sinkronisasi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dan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Pelaksanaan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Pencegahan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Penanggulangan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Kebakaran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  <w:r w:rsidRPr="002436C9">
              <w:rPr>
                <w:rFonts w:ascii="Tahoma" w:hAnsi="Tahoma" w:cs="Tahoma"/>
                <w:sz w:val="24"/>
                <w:szCs w:val="24"/>
              </w:rPr>
              <w:t xml:space="preserve"> dan </w:t>
            </w:r>
            <w:proofErr w:type="spellStart"/>
            <w:r w:rsidRPr="002436C9">
              <w:rPr>
                <w:rFonts w:ascii="Tahoma" w:hAnsi="Tahoma" w:cs="Tahoma"/>
                <w:sz w:val="24"/>
                <w:szCs w:val="24"/>
              </w:rPr>
              <w:t>Lahan</w:t>
            </w:r>
            <w:proofErr w:type="spellEnd"/>
          </w:p>
          <w:p w14:paraId="17038574" w14:textId="6AE997AA" w:rsidR="000246F4" w:rsidRPr="000246F4" w:rsidRDefault="000246F4" w:rsidP="000246F4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246F4" w:rsidRPr="00D208A6" w14:paraId="1B5F4B88" w14:textId="77777777" w:rsidTr="000246F4">
        <w:tc>
          <w:tcPr>
            <w:tcW w:w="12186" w:type="dxa"/>
          </w:tcPr>
          <w:p w14:paraId="6145F282" w14:textId="1E25521A" w:rsidR="000246F4" w:rsidRPr="0050568D" w:rsidRDefault="000246F4" w:rsidP="009264B1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0568D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Program Pendidikan dan </w:t>
            </w:r>
            <w:proofErr w:type="spellStart"/>
            <w:r w:rsidRPr="0050568D">
              <w:rPr>
                <w:rFonts w:ascii="Tahoma" w:hAnsi="Tahoma" w:cs="Tahoma"/>
                <w:b/>
                <w:bCs/>
                <w:sz w:val="24"/>
                <w:szCs w:val="24"/>
              </w:rPr>
              <w:t>pelatihan</w:t>
            </w:r>
            <w:proofErr w:type="spellEnd"/>
            <w:r w:rsidRPr="0050568D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50568D">
              <w:rPr>
                <w:rFonts w:ascii="Tahoma" w:hAnsi="Tahoma" w:cs="Tahoma"/>
                <w:b/>
                <w:bCs/>
                <w:sz w:val="24"/>
                <w:szCs w:val="24"/>
              </w:rPr>
              <w:t>penyuluhan</w:t>
            </w:r>
            <w:proofErr w:type="spellEnd"/>
            <w:r w:rsidRPr="0050568D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50568D">
              <w:rPr>
                <w:rFonts w:ascii="Tahoma" w:hAnsi="Tahoma" w:cs="Tahoma"/>
                <w:b/>
                <w:bCs/>
                <w:sz w:val="24"/>
                <w:szCs w:val="24"/>
              </w:rPr>
              <w:t>pemberdayaan</w:t>
            </w:r>
            <w:proofErr w:type="spellEnd"/>
            <w:r w:rsidRPr="0050568D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0568D">
              <w:rPr>
                <w:rFonts w:ascii="Tahoma" w:hAnsi="Tahoma" w:cs="Tahoma"/>
                <w:b/>
                <w:bCs/>
                <w:sz w:val="24"/>
                <w:szCs w:val="24"/>
              </w:rPr>
              <w:t>masyarakat</w:t>
            </w:r>
            <w:proofErr w:type="spellEnd"/>
            <w:r w:rsidRPr="0050568D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di </w:t>
            </w:r>
            <w:proofErr w:type="spellStart"/>
            <w:r w:rsidRPr="0050568D">
              <w:rPr>
                <w:rFonts w:ascii="Tahoma" w:hAnsi="Tahoma" w:cs="Tahoma"/>
                <w:b/>
                <w:bCs/>
                <w:sz w:val="24"/>
                <w:szCs w:val="24"/>
              </w:rPr>
              <w:t>bidang</w:t>
            </w:r>
            <w:proofErr w:type="spellEnd"/>
            <w:r w:rsidRPr="0050568D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0568D">
              <w:rPr>
                <w:rFonts w:ascii="Tahoma" w:hAnsi="Tahoma" w:cs="Tahoma"/>
                <w:b/>
                <w:bCs/>
                <w:sz w:val="24"/>
                <w:szCs w:val="24"/>
              </w:rPr>
              <w:t>kehutanan</w:t>
            </w:r>
            <w:proofErr w:type="spellEnd"/>
          </w:p>
        </w:tc>
      </w:tr>
      <w:tr w:rsidR="000246F4" w:rsidRPr="00D208A6" w14:paraId="04A06A7C" w14:textId="77777777" w:rsidTr="000246F4">
        <w:tc>
          <w:tcPr>
            <w:tcW w:w="12186" w:type="dxa"/>
          </w:tcPr>
          <w:p w14:paraId="0234E55A" w14:textId="77777777" w:rsidR="000246F4" w:rsidRDefault="000246F4" w:rsidP="000246F4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Pelaksanaan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penyuluhan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kehutanan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provinsi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pemberdayaan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masyarakat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bidang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kehutanan</w:t>
            </w:r>
            <w:proofErr w:type="spellEnd"/>
          </w:p>
          <w:p w14:paraId="7824DF9E" w14:textId="77777777" w:rsidR="000246F4" w:rsidRDefault="000246F4" w:rsidP="000246F4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2CE7C1D7" w14:textId="77777777" w:rsidR="000246F4" w:rsidRDefault="000246F4" w:rsidP="000246F4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83D05">
              <w:rPr>
                <w:rFonts w:ascii="Tahoma" w:hAnsi="Tahoma" w:cs="Tahoma"/>
                <w:sz w:val="24"/>
                <w:szCs w:val="24"/>
              </w:rPr>
              <w:t>Penguatan</w:t>
            </w:r>
            <w:proofErr w:type="spellEnd"/>
            <w:r w:rsidRPr="00283D05">
              <w:rPr>
                <w:rFonts w:ascii="Tahoma" w:hAnsi="Tahoma" w:cs="Tahoma"/>
                <w:sz w:val="24"/>
                <w:szCs w:val="24"/>
              </w:rPr>
              <w:t xml:space="preserve"> dan </w:t>
            </w:r>
            <w:proofErr w:type="spellStart"/>
            <w:r w:rsidRPr="00283D05">
              <w:rPr>
                <w:rFonts w:ascii="Tahoma" w:hAnsi="Tahoma" w:cs="Tahoma"/>
                <w:sz w:val="24"/>
                <w:szCs w:val="24"/>
              </w:rPr>
              <w:t>Pendampingan</w:t>
            </w:r>
            <w:proofErr w:type="spellEnd"/>
            <w:r w:rsidRPr="00283D05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83D05">
              <w:rPr>
                <w:rFonts w:ascii="Tahoma" w:hAnsi="Tahoma" w:cs="Tahoma"/>
                <w:sz w:val="24"/>
                <w:szCs w:val="24"/>
              </w:rPr>
              <w:t>Kelembagaan</w:t>
            </w:r>
            <w:proofErr w:type="spellEnd"/>
            <w:r w:rsidRPr="00283D05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83D05">
              <w:rPr>
                <w:rFonts w:ascii="Tahoma" w:hAnsi="Tahoma" w:cs="Tahoma"/>
                <w:sz w:val="24"/>
                <w:szCs w:val="24"/>
              </w:rPr>
              <w:t>Kelompok</w:t>
            </w:r>
            <w:proofErr w:type="spellEnd"/>
            <w:r w:rsidRPr="00283D05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83D05">
              <w:rPr>
                <w:rFonts w:ascii="Tahoma" w:hAnsi="Tahoma" w:cs="Tahoma"/>
                <w:sz w:val="24"/>
                <w:szCs w:val="24"/>
              </w:rPr>
              <w:t>Tani</w:t>
            </w:r>
            <w:proofErr w:type="spellEnd"/>
            <w:r w:rsidRPr="00283D05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83D05"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</w:p>
          <w:p w14:paraId="255B7648" w14:textId="1FF2B93E" w:rsidR="000246F4" w:rsidRPr="000246F4" w:rsidRDefault="000246F4" w:rsidP="000246F4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83D05">
              <w:rPr>
                <w:rFonts w:ascii="Tahoma" w:hAnsi="Tahoma" w:cs="Tahoma"/>
                <w:sz w:val="24"/>
                <w:szCs w:val="24"/>
              </w:rPr>
              <w:t>Penyiapan</w:t>
            </w:r>
            <w:proofErr w:type="spellEnd"/>
            <w:r w:rsidRPr="00283D05">
              <w:rPr>
                <w:rFonts w:ascii="Tahoma" w:hAnsi="Tahoma" w:cs="Tahoma"/>
                <w:sz w:val="24"/>
                <w:szCs w:val="24"/>
              </w:rPr>
              <w:t xml:space="preserve"> dan </w:t>
            </w:r>
            <w:proofErr w:type="spellStart"/>
            <w:r w:rsidRPr="00283D05">
              <w:rPr>
                <w:rFonts w:ascii="Tahoma" w:hAnsi="Tahoma" w:cs="Tahoma"/>
                <w:sz w:val="24"/>
                <w:szCs w:val="24"/>
              </w:rPr>
              <w:t>Pengembangan</w:t>
            </w:r>
            <w:proofErr w:type="spellEnd"/>
            <w:r w:rsidRPr="00283D05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83D05">
              <w:rPr>
                <w:rFonts w:ascii="Tahoma" w:hAnsi="Tahoma" w:cs="Tahoma"/>
                <w:sz w:val="24"/>
                <w:szCs w:val="24"/>
              </w:rPr>
              <w:t>Perhutanan</w:t>
            </w:r>
            <w:proofErr w:type="spellEnd"/>
            <w:r w:rsidRPr="00283D05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283D05">
              <w:rPr>
                <w:rFonts w:ascii="Tahoma" w:hAnsi="Tahoma" w:cs="Tahoma"/>
                <w:sz w:val="24"/>
                <w:szCs w:val="24"/>
              </w:rPr>
              <w:t>Sosial</w:t>
            </w:r>
            <w:proofErr w:type="spellEnd"/>
          </w:p>
        </w:tc>
      </w:tr>
    </w:tbl>
    <w:p w14:paraId="6C5CE45C" w14:textId="77777777" w:rsidR="006E5204" w:rsidRPr="00D208A6" w:rsidRDefault="006E5204"/>
    <w:sectPr w:rsidR="006E5204" w:rsidRPr="00D208A6" w:rsidSect="006E5204">
      <w:pgSz w:w="16838" w:h="11906" w:orient="landscape"/>
      <w:pgMar w:top="2268" w:right="1701" w:bottom="1701" w:left="1701" w:header="1151" w:footer="51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73983"/>
    <w:multiLevelType w:val="hybridMultilevel"/>
    <w:tmpl w:val="89D669B8"/>
    <w:lvl w:ilvl="0" w:tplc="DD5EEBB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04"/>
    <w:rsid w:val="000246F4"/>
    <w:rsid w:val="00085201"/>
    <w:rsid w:val="000E6F4B"/>
    <w:rsid w:val="001C7058"/>
    <w:rsid w:val="002436C9"/>
    <w:rsid w:val="002546FD"/>
    <w:rsid w:val="00283D05"/>
    <w:rsid w:val="002E2AF5"/>
    <w:rsid w:val="003567F6"/>
    <w:rsid w:val="00362DD6"/>
    <w:rsid w:val="00450767"/>
    <w:rsid w:val="00477FAD"/>
    <w:rsid w:val="0050568D"/>
    <w:rsid w:val="005343D2"/>
    <w:rsid w:val="00566C19"/>
    <w:rsid w:val="006E5204"/>
    <w:rsid w:val="008242D3"/>
    <w:rsid w:val="009221E0"/>
    <w:rsid w:val="009264B1"/>
    <w:rsid w:val="00AA79B3"/>
    <w:rsid w:val="00B16A7E"/>
    <w:rsid w:val="00CC4D94"/>
    <w:rsid w:val="00D208A6"/>
    <w:rsid w:val="00E03FEA"/>
    <w:rsid w:val="00E0643B"/>
    <w:rsid w:val="00F0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3B3C"/>
  <w15:chartTrackingRefBased/>
  <w15:docId w15:val="{DDDEA4BC-4DFE-4732-8323-88D028FD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C4D94"/>
    <w:rPr>
      <w:rFonts w:ascii="SegoeUI" w:hAnsi="SegoeUI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2E2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KPHP BERAU UTARA</dc:creator>
  <cp:keywords/>
  <dc:description/>
  <cp:lastModifiedBy>KPHP BERAU UTARA</cp:lastModifiedBy>
  <cp:revision>4</cp:revision>
  <dcterms:created xsi:type="dcterms:W3CDTF">2022-04-06T06:26:00Z</dcterms:created>
  <dcterms:modified xsi:type="dcterms:W3CDTF">2022-04-06T08:19:00Z</dcterms:modified>
</cp:coreProperties>
</file>