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EE28" w14:textId="77777777" w:rsidR="006F7D44" w:rsidRDefault="006F7D44" w:rsidP="006F7D44">
      <w:pPr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52"/>
          <w:szCs w:val="52"/>
          <w:lang w:bidi="ar"/>
        </w:rPr>
        <w:t>ANKARA UNIVERSITY</w:t>
      </w:r>
    </w:p>
    <w:p w14:paraId="521F453A" w14:textId="77777777" w:rsidR="006F7D44" w:rsidRDefault="006F7D44" w:rsidP="006F7D44">
      <w:pPr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52"/>
          <w:szCs w:val="52"/>
          <w:lang w:bidi="ar"/>
        </w:rPr>
        <w:t>ELECTRICAL AND ELECTRONICS</w:t>
      </w:r>
    </w:p>
    <w:p w14:paraId="14AFB3F7" w14:textId="77777777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52"/>
          <w:szCs w:val="52"/>
          <w:lang w:bidi="ar"/>
        </w:rPr>
      </w:pPr>
      <w:r>
        <w:rPr>
          <w:rFonts w:ascii="Times New Roman" w:eastAsia="SimSun" w:hAnsi="Times New Roman" w:cs="Times New Roman"/>
          <w:color w:val="000000"/>
          <w:sz w:val="52"/>
          <w:szCs w:val="52"/>
          <w:lang w:bidi="ar"/>
        </w:rPr>
        <w:t>ENGINEERING</w:t>
      </w:r>
    </w:p>
    <w:p w14:paraId="3397C1CE" w14:textId="77777777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52"/>
          <w:szCs w:val="52"/>
          <w:lang w:bidi="ar"/>
        </w:rPr>
      </w:pPr>
    </w:p>
    <w:p w14:paraId="5FF2C2B7" w14:textId="77777777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52"/>
          <w:szCs w:val="52"/>
          <w:lang w:bidi="ar"/>
        </w:rPr>
      </w:pPr>
      <w:r>
        <w:rPr>
          <w:rFonts w:ascii="Times New Roman" w:eastAsia="SimSun" w:hAnsi="Times New Roman" w:cs="Times New Roman"/>
          <w:noProof/>
          <w:color w:val="000000"/>
          <w:sz w:val="52"/>
          <w:szCs w:val="52"/>
          <w:lang w:eastAsia="en-US"/>
        </w:rPr>
        <w:drawing>
          <wp:inline distT="0" distB="0" distL="0" distR="0" wp14:anchorId="2CDE15C3" wp14:editId="5EF5B7B9">
            <wp:extent cx="942975" cy="942975"/>
            <wp:effectExtent l="0" t="0" r="0" b="0"/>
            <wp:docPr id="1" name="Resim 1" descr="indir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r (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E03C" w14:textId="77777777" w:rsidR="006F7D44" w:rsidRPr="00C66AE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52"/>
          <w:szCs w:val="52"/>
          <w:lang w:val="tr-TR" w:bidi="ar"/>
        </w:rPr>
      </w:pPr>
    </w:p>
    <w:p w14:paraId="44BB645E" w14:textId="02E38745" w:rsidR="006F7D44" w:rsidRDefault="006F7D44" w:rsidP="006F7D4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52"/>
          <w:szCs w:val="52"/>
        </w:rPr>
        <w:t>Midterm Project</w:t>
      </w:r>
    </w:p>
    <w:p w14:paraId="64064CAD" w14:textId="77777777" w:rsidR="006F7D44" w:rsidRPr="006B0082" w:rsidRDefault="006F7D44" w:rsidP="006F7D44">
      <w:pPr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60B88394" w14:textId="0DB3EC0E" w:rsidR="006F7D44" w:rsidRPr="005B285D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  <w:r w:rsidRPr="006F7D44">
        <w:rPr>
          <w:rFonts w:ascii="Times New Roman" w:hAnsi="Times New Roman" w:cs="Times New Roman"/>
          <w:color w:val="000000"/>
          <w:sz w:val="30"/>
          <w:szCs w:val="30"/>
        </w:rPr>
        <w:t xml:space="preserve">EEE3332 </w:t>
      </w:r>
      <w:r>
        <w:rPr>
          <w:rFonts w:ascii="Times New Roman" w:hAnsi="Times New Roman" w:cs="Times New Roman"/>
          <w:color w:val="000000"/>
          <w:sz w:val="30"/>
          <w:szCs w:val="30"/>
        </w:rPr>
        <w:t>-</w:t>
      </w:r>
      <w:r w:rsidRPr="006F7D44">
        <w:rPr>
          <w:rFonts w:ascii="Times New Roman" w:hAnsi="Times New Roman" w:cs="Times New Roman"/>
          <w:color w:val="000000"/>
          <w:sz w:val="30"/>
          <w:szCs w:val="30"/>
        </w:rPr>
        <w:t xml:space="preserve"> ILLUMINATION TECHNIQUES AND INDOOR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F7D44">
        <w:rPr>
          <w:rFonts w:ascii="Times New Roman" w:hAnsi="Times New Roman" w:cs="Times New Roman"/>
          <w:color w:val="000000"/>
          <w:sz w:val="30"/>
          <w:szCs w:val="30"/>
        </w:rPr>
        <w:t>INSTALLATION</w:t>
      </w:r>
    </w:p>
    <w:p w14:paraId="219CB2D6" w14:textId="77777777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13858F11" w14:textId="79452C12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  <w:t>24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  <w:t>.04.2023</w:t>
      </w:r>
    </w:p>
    <w:p w14:paraId="05CE320E" w14:textId="77777777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52630360" w14:textId="77777777" w:rsidR="006F7D44" w:rsidRDefault="006F7D44" w:rsidP="006F7D44">
      <w:pPr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3B854DDF" w14:textId="77777777" w:rsidR="006F7D44" w:rsidRDefault="006F7D44" w:rsidP="006F7D44">
      <w:pPr>
        <w:wordWrap w:val="0"/>
        <w:jc w:val="both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  <w:tab/>
        <w:t xml:space="preserve">                                 </w:t>
      </w:r>
    </w:p>
    <w:p w14:paraId="04092F3E" w14:textId="77777777" w:rsidR="006F7D44" w:rsidRDefault="006F7D44" w:rsidP="006F7D44">
      <w:pPr>
        <w:wordWrap w:val="0"/>
        <w:jc w:val="both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6F661F15" w14:textId="77777777" w:rsidR="006F7D44" w:rsidRDefault="006F7D44" w:rsidP="006F7D44">
      <w:pPr>
        <w:wordWrap w:val="0"/>
        <w:jc w:val="both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3BC3665C" w14:textId="77777777" w:rsidR="006F7D44" w:rsidRDefault="006F7D44" w:rsidP="006F7D44">
      <w:pPr>
        <w:wordWrap w:val="0"/>
        <w:jc w:val="both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523AA978" w14:textId="77777777" w:rsidR="006F7D44" w:rsidRDefault="006F7D44" w:rsidP="006F7D44">
      <w:pPr>
        <w:wordWrap w:val="0"/>
        <w:jc w:val="both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2F843677" w14:textId="77777777" w:rsidR="006F7D44" w:rsidRDefault="006F7D44" w:rsidP="006F7D44">
      <w:pPr>
        <w:wordWrap w:val="0"/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  <w:t>Nurullah Mertel</w:t>
      </w:r>
    </w:p>
    <w:p w14:paraId="7E2A2CD9" w14:textId="77777777" w:rsidR="006F7D44" w:rsidRDefault="006F7D44" w:rsidP="006F7D44">
      <w:pPr>
        <w:wordWrap w:val="0"/>
        <w:jc w:val="center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  <w:t>18290219</w:t>
      </w:r>
    </w:p>
    <w:p w14:paraId="330774D2" w14:textId="77777777" w:rsidR="006F7D44" w:rsidRDefault="006F7D44" w:rsidP="006F7D44">
      <w:pPr>
        <w:wordWrap w:val="0"/>
        <w:jc w:val="both"/>
        <w:rPr>
          <w:rFonts w:ascii="Times New Roman" w:eastAsia="SimSun" w:hAnsi="Times New Roman" w:cs="Times New Roman"/>
          <w:color w:val="000000"/>
          <w:sz w:val="30"/>
          <w:szCs w:val="30"/>
          <w:lang w:val="tr-TR" w:bidi="ar"/>
        </w:rPr>
      </w:pPr>
    </w:p>
    <w:p w14:paraId="40197D06" w14:textId="77777777" w:rsidR="006F7D44" w:rsidRDefault="006F7D44" w:rsidP="006F7D44"/>
    <w:p w14:paraId="2EFF2C5F" w14:textId="77777777" w:rsidR="00C774D0" w:rsidRDefault="00C774D0"/>
    <w:p w14:paraId="54667D07" w14:textId="77777777" w:rsidR="006F7D44" w:rsidRDefault="006F7D44"/>
    <w:p w14:paraId="2F91C559" w14:textId="77777777" w:rsidR="006F7D44" w:rsidRDefault="006F7D44"/>
    <w:p w14:paraId="44D8BD7E" w14:textId="77777777" w:rsidR="006F7D44" w:rsidRDefault="006F7D44"/>
    <w:p w14:paraId="3D768B7D" w14:textId="77777777" w:rsidR="006F7D44" w:rsidRDefault="006F7D44"/>
    <w:p w14:paraId="1ED04A69" w14:textId="77777777" w:rsidR="006F7D44" w:rsidRDefault="006F7D44"/>
    <w:p w14:paraId="5DE2329E" w14:textId="77777777" w:rsidR="006F7D44" w:rsidRDefault="006F7D44"/>
    <w:p w14:paraId="6A241D95" w14:textId="77777777" w:rsidR="006F7D44" w:rsidRDefault="006F7D44"/>
    <w:p w14:paraId="58759430" w14:textId="77777777" w:rsidR="006F7D44" w:rsidRDefault="006F7D44"/>
    <w:p w14:paraId="1AB61B89" w14:textId="77777777" w:rsidR="006F7D44" w:rsidRDefault="006F7D44"/>
    <w:p w14:paraId="763F1443" w14:textId="77777777" w:rsidR="006F7D44" w:rsidRDefault="006F7D44"/>
    <w:p w14:paraId="30222075" w14:textId="77777777" w:rsidR="006F7D44" w:rsidRDefault="006F7D44"/>
    <w:p w14:paraId="4FCAED4D" w14:textId="77777777" w:rsidR="006F7D44" w:rsidRDefault="006F7D44"/>
    <w:p w14:paraId="5D65B975" w14:textId="77777777" w:rsidR="006F7D44" w:rsidRDefault="006F7D44"/>
    <w:p w14:paraId="0CAAEB4C" w14:textId="77777777" w:rsidR="0025542E" w:rsidRDefault="0025542E"/>
    <w:p w14:paraId="50BA243A" w14:textId="3E48DF4A" w:rsidR="006F7D44" w:rsidRDefault="0025542E">
      <w:r>
        <w:rPr>
          <w:noProof/>
        </w:rPr>
        <w:drawing>
          <wp:inline distT="0" distB="0" distL="0" distR="0" wp14:anchorId="2416BF19" wp14:editId="2C3FA83B">
            <wp:extent cx="5757545" cy="3657600"/>
            <wp:effectExtent l="0" t="0" r="0" b="0"/>
            <wp:docPr id="15563648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7BC3" w14:textId="77777777" w:rsidR="0025542E" w:rsidRDefault="0025542E"/>
    <w:p w14:paraId="0D45AACF" w14:textId="77777777" w:rsidR="0025542E" w:rsidRDefault="0025542E"/>
    <w:p w14:paraId="29DA5602" w14:textId="4A4E7C38" w:rsidR="0025542E" w:rsidRDefault="0025542E">
      <w:r>
        <w:rPr>
          <w:noProof/>
        </w:rPr>
        <w:drawing>
          <wp:inline distT="0" distB="0" distL="0" distR="0" wp14:anchorId="0BBC68EB" wp14:editId="5220AB0A">
            <wp:extent cx="5757545" cy="4018915"/>
            <wp:effectExtent l="0" t="0" r="0" b="0"/>
            <wp:docPr id="214441194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2769" w14:textId="77777777" w:rsidR="0025542E" w:rsidRDefault="0025542E"/>
    <w:p w14:paraId="4BE768EF" w14:textId="77777777" w:rsidR="0025542E" w:rsidRDefault="0025542E"/>
    <w:sectPr w:rsidR="0025542E" w:rsidSect="00E45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EE"/>
    <w:rsid w:val="0025542E"/>
    <w:rsid w:val="00337396"/>
    <w:rsid w:val="005512EE"/>
    <w:rsid w:val="006F7D44"/>
    <w:rsid w:val="00C774D0"/>
    <w:rsid w:val="00E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F4E1"/>
  <w15:chartTrackingRefBased/>
  <w15:docId w15:val="{F59C4FD9-D7C3-4A66-AD10-DFF20214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4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Mertel</dc:creator>
  <cp:keywords/>
  <dc:description/>
  <cp:lastModifiedBy>Nurullah Mertel</cp:lastModifiedBy>
  <cp:revision>2</cp:revision>
  <dcterms:created xsi:type="dcterms:W3CDTF">2023-04-22T18:02:00Z</dcterms:created>
  <dcterms:modified xsi:type="dcterms:W3CDTF">2023-04-22T18:30:00Z</dcterms:modified>
</cp:coreProperties>
</file>