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2A6099"/>
          <w:sz w:val="34"/>
          <w:szCs w:val="26"/>
        </w:rPr>
      </w:pPr>
      <w:r>
        <w:rPr>
          <w:color w:val="2A6099"/>
          <w:sz w:val="34"/>
          <w:szCs w:val="26"/>
        </w:rPr>
        <w:t>Приложение Finance Tracker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Целью работы программы является управление финансовыми данными пользователя, включая сбережения, доходы, расходы, банковские счета, долги/кредиты и другие финансовые аспекты. Программа также включает: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Управление бюджетом и финансовыми планами пользователя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Контроль доходов, расходов и сбережений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  <w:t>Сущности</w:t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Пользователь</w:t>
      </w:r>
      <w:r>
        <w:rPr>
          <w:sz w:val="26"/>
          <w:szCs w:val="26"/>
        </w:rPr>
        <w:t xml:space="preserve"> – физическое лицо, который может использовать приложение и имеет учетную запись для доступа к финансовым данным.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Банковские счета</w:t>
      </w:r>
      <w:r>
        <w:rPr>
          <w:sz w:val="26"/>
          <w:szCs w:val="26"/>
        </w:rPr>
        <w:t xml:space="preserve"> – информация о банковских счетах пользователя.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Долги/кредиты</w:t>
      </w:r>
      <w:r>
        <w:rPr>
          <w:sz w:val="26"/>
          <w:szCs w:val="26"/>
        </w:rPr>
        <w:t xml:space="preserve"> – информация о задолженностях и кредитах пользователя, включая сумму, процентные ставки, сроки.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Деньги, которые </w:t>
      </w:r>
      <w:r>
        <w:rPr>
          <w:b/>
          <w:bCs/>
          <w:sz w:val="26"/>
          <w:szCs w:val="26"/>
        </w:rPr>
        <w:t xml:space="preserve">должны </w:t>
      </w:r>
      <w:r>
        <w:rPr>
          <w:b/>
          <w:bCs/>
          <w:sz w:val="26"/>
          <w:szCs w:val="26"/>
        </w:rPr>
        <w:t>пользователю</w:t>
      </w:r>
      <w:r>
        <w:rPr>
          <w:sz w:val="26"/>
          <w:szCs w:val="26"/>
        </w:rPr>
        <w:t xml:space="preserve"> – данные о </w:t>
      </w:r>
      <w:r>
        <w:rPr>
          <w:sz w:val="26"/>
          <w:szCs w:val="26"/>
        </w:rPr>
        <w:t>деньгах</w:t>
      </w:r>
      <w:r>
        <w:rPr>
          <w:sz w:val="26"/>
          <w:szCs w:val="26"/>
        </w:rPr>
        <w:t xml:space="preserve">, которые </w:t>
      </w:r>
      <w:r>
        <w:rPr>
          <w:sz w:val="26"/>
          <w:szCs w:val="26"/>
        </w:rPr>
        <w:t>дал</w:t>
      </w:r>
      <w:r>
        <w:rPr>
          <w:sz w:val="26"/>
          <w:szCs w:val="26"/>
        </w:rPr>
        <w:t xml:space="preserve"> пользователь </w:t>
      </w:r>
      <w:r>
        <w:rPr>
          <w:sz w:val="26"/>
          <w:szCs w:val="26"/>
        </w:rPr>
        <w:t>в долг</w:t>
      </w:r>
      <w:r>
        <w:rPr>
          <w:sz w:val="26"/>
          <w:szCs w:val="26"/>
        </w:rPr>
        <w:t>, включая сумму, процентную ставку, срок.</w:t>
      </w:r>
    </w:p>
    <w:p>
      <w:pPr>
        <w:pStyle w:val="Normal"/>
        <w:numPr>
          <w:ilvl w:val="0"/>
          <w:numId w:val="6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Транзакция –</w:t>
      </w:r>
      <w:r>
        <w:rPr>
          <w:sz w:val="26"/>
          <w:szCs w:val="26"/>
        </w:rPr>
        <w:t xml:space="preserve"> операция по перемещению денежных средств между счетами.</w:t>
      </w:r>
    </w:p>
    <w:p>
      <w:pPr>
        <w:pStyle w:val="Normal"/>
        <w:numPr>
          <w:ilvl w:val="0"/>
          <w:numId w:val="6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Бюджет</w:t>
      </w:r>
      <w:r>
        <w:rPr>
          <w:sz w:val="26"/>
          <w:szCs w:val="26"/>
        </w:rPr>
        <w:t>: планирование и контроль финансовых расходов пользователя.</w:t>
      </w:r>
    </w:p>
    <w:p>
      <w:pPr>
        <w:pStyle w:val="Normal"/>
        <w:numPr>
          <w:ilvl w:val="0"/>
          <w:numId w:val="6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Финансовая цель –</w:t>
      </w:r>
      <w:r>
        <w:rPr>
          <w:sz w:val="26"/>
          <w:szCs w:val="26"/>
        </w:rPr>
        <w:t xml:space="preserve"> цель, к которой стремится пользователь, устанавливая определенные суммы накоплений.</w:t>
      </w:r>
    </w:p>
    <w:p>
      <w:pPr>
        <w:pStyle w:val="Normal"/>
        <w:numPr>
          <w:ilvl w:val="0"/>
          <w:numId w:val="6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Наличные деньги –</w:t>
      </w:r>
      <w:r>
        <w:rPr>
          <w:sz w:val="26"/>
          <w:szCs w:val="26"/>
        </w:rPr>
        <w:t xml:space="preserve"> физические деньги.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  <w:t xml:space="preserve">Свойства </w:t>
      </w:r>
      <w:r>
        <w:rPr>
          <w:color w:val="2A6099"/>
          <w:sz w:val="30"/>
          <w:szCs w:val="26"/>
        </w:rPr>
        <w:t>сущностей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Пользователь</w:t>
      </w:r>
      <w:r>
        <w:rPr>
          <w:sz w:val="26"/>
          <w:szCs w:val="26"/>
        </w:rPr>
        <w:t xml:space="preserve">: </w:t>
      </w:r>
      <w:r>
        <w:rPr>
          <w:rFonts w:cs="Times New Roman" w:ascii="Times New Roman" w:hAnsi="Times New Roman"/>
          <w:sz w:val="26"/>
          <w:szCs w:val="26"/>
        </w:rPr>
        <w:t>Редактируется самим пользователем приложения.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Имя.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Электронная почта.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Пароль.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Доход.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Расход.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Бюджет.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Финансовые цели.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Транзакция</w:t>
      </w:r>
      <w:r>
        <w:rPr>
          <w:sz w:val="26"/>
          <w:szCs w:val="26"/>
        </w:rPr>
        <w:t xml:space="preserve">: </w:t>
      </w:r>
      <w:r>
        <w:rPr>
          <w:rFonts w:cs="Times New Roman" w:ascii="Times New Roman" w:hAnsi="Times New Roman"/>
          <w:sz w:val="26"/>
          <w:szCs w:val="26"/>
        </w:rPr>
        <w:t>Редактируется пользователем</w:t>
      </w:r>
      <w:r>
        <w:rPr>
          <w:rFonts w:cs="Times New Roman" w:ascii="Times New Roman" w:hAnsi="Times New Roman"/>
          <w:sz w:val="26"/>
          <w:szCs w:val="26"/>
        </w:rPr>
        <w:t>. Администратор тоже может редактировать, если включено планирование доходов/расходов.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Тип (доход или расход).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Категория (еда, транспорт, развлечения и т.д.).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Дата.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Метод транзакции (наличными, картой(какой))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Бюджет</w:t>
      </w:r>
      <w:r>
        <w:rPr>
          <w:sz w:val="26"/>
          <w:szCs w:val="26"/>
        </w:rPr>
        <w:t xml:space="preserve">: </w:t>
      </w:r>
      <w:r>
        <w:rPr>
          <w:rFonts w:cs="Times New Roman" w:ascii="Times New Roman" w:hAnsi="Times New Roman"/>
          <w:sz w:val="26"/>
          <w:szCs w:val="26"/>
        </w:rPr>
        <w:t>Редактируется пользователем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Сумма.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План </w:t>
      </w:r>
      <w:r>
        <w:rPr>
          <w:sz w:val="26"/>
          <w:szCs w:val="26"/>
        </w:rPr>
        <w:t>доходов/</w:t>
      </w:r>
      <w:r>
        <w:rPr>
          <w:sz w:val="26"/>
          <w:szCs w:val="26"/>
        </w:rPr>
        <w:t>расходов по категориям.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Финансовая цель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Редактируется пользователем.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Название.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Желаемая сумма.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Срок достижения.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Прогресс.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Деньги, которые пользователью должны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Редактируется пользователем.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 долга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Процентная ставка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Срок возврата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Заемщик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Метод транзакции (наличными, картой(какой))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Долги/кредиты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Редактируется пользователем.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 задолженности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Процентная ставка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Срок погашения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Кредитор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Метод транзакции (наличными, картой(какой))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Банковские счета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Редактируется пользователем.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Номер счета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Баланс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История транзакций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Наличные деньги</w:t>
      </w:r>
      <w:r>
        <w:rPr>
          <w:sz w:val="26"/>
          <w:szCs w:val="26"/>
        </w:rPr>
        <w:t>: Редактируется пользователем.</w:t>
      </w:r>
    </w:p>
    <w:p>
      <w:pPr>
        <w:pStyle w:val="Normal"/>
        <w:numPr>
          <w:ilvl w:val="0"/>
          <w:numId w:val="14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</w:t>
      </w:r>
    </w:p>
    <w:p>
      <w:pPr>
        <w:pStyle w:val="Normal"/>
        <w:numPr>
          <w:ilvl w:val="0"/>
          <w:numId w:val="14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  <w:t>Ограничения</w:t>
      </w:r>
    </w:p>
    <w:p>
      <w:pPr>
        <w:pStyle w:val="Normal"/>
        <w:bidi w:val="0"/>
        <w:jc w:val="start"/>
        <w:rPr>
          <w:sz w:val="30"/>
          <w:szCs w:val="26"/>
        </w:rPr>
      </w:pPr>
      <w:r>
        <w:rPr>
          <w:sz w:val="30"/>
          <w:szCs w:val="26"/>
        </w:rPr>
      </w:r>
    </w:p>
    <w:p>
      <w:pPr>
        <w:pStyle w:val="Normal"/>
        <w:numPr>
          <w:ilvl w:val="0"/>
          <w:numId w:val="15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Пользователь не может редактировать данные других пользователей.</w:t>
      </w:r>
    </w:p>
    <w:p>
      <w:pPr>
        <w:pStyle w:val="Normal"/>
        <w:numPr>
          <w:ilvl w:val="0"/>
          <w:numId w:val="15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У каждой транзакции должна быть указана дата.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  <w:t>Связи в расчетах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1. Пользователь </w:t>
      </w:r>
      <w:r>
        <w:rPr>
          <w:sz w:val="26"/>
          <w:szCs w:val="26"/>
        </w:rPr>
        <w:t>имеет</w:t>
      </w:r>
      <w:r>
        <w:rPr>
          <w:sz w:val="26"/>
          <w:szCs w:val="26"/>
        </w:rPr>
        <w:t xml:space="preserve"> связь с: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Доходами (источники доходов пользователя)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Расходами (за что и какие суммы пользователь тратит)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Банковскими счетами (связь с основными финансовыми счетами)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Наличными деньгами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Долгами/кредитами (если пользователь занимал деньги)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Деньгами, которые пользовател</w:t>
      </w:r>
      <w:r>
        <w:rPr>
          <w:sz w:val="26"/>
          <w:szCs w:val="26"/>
        </w:rPr>
        <w:t>ю</w:t>
      </w:r>
      <w:r>
        <w:rPr>
          <w:sz w:val="26"/>
          <w:szCs w:val="26"/>
        </w:rPr>
        <w:t xml:space="preserve"> долж</w:t>
      </w:r>
      <w:r>
        <w:rPr>
          <w:sz w:val="26"/>
          <w:szCs w:val="26"/>
        </w:rPr>
        <w:t>ны (если такие есть)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106680</wp:posOffset>
            </wp:positionH>
            <wp:positionV relativeFrom="paragraph">
              <wp:posOffset>226060</wp:posOffset>
            </wp:positionV>
            <wp:extent cx="6124575" cy="32950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2. Транзакция может иметь связи с:</w:t>
      </w:r>
    </w:p>
    <w:p>
      <w:pPr>
        <w:pStyle w:val="Normal"/>
        <w:numPr>
          <w:ilvl w:val="0"/>
          <w:numId w:val="1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Пользователем, который осуществил операцию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sz w:val="26"/>
          <w:szCs w:val="26"/>
        </w:rPr>
        <w:t>Банковскими с</w:t>
      </w:r>
      <w:r>
        <w:rPr>
          <w:sz w:val="26"/>
          <w:szCs w:val="26"/>
        </w:rPr>
        <w:t>че</w:t>
      </w:r>
      <w:r>
        <w:rPr>
          <w:sz w:val="26"/>
          <w:szCs w:val="26"/>
        </w:rPr>
        <w:t>тами</w:t>
      </w:r>
      <w:r>
        <w:rPr>
          <w:sz w:val="26"/>
          <w:szCs w:val="26"/>
        </w:rPr>
        <w:t>, между которыми происходит перемещение денежных средств.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sz w:val="26"/>
          <w:szCs w:val="26"/>
        </w:rPr>
        <w:t>Н</w:t>
      </w:r>
      <w:r>
        <w:rPr>
          <w:sz w:val="26"/>
          <w:szCs w:val="26"/>
        </w:rPr>
        <w:t>аличными деньгами, если используется физические деньги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sz w:val="26"/>
          <w:szCs w:val="26"/>
        </w:rPr>
        <w:t>Долг</w:t>
      </w:r>
      <w:r>
        <w:rPr>
          <w:sz w:val="26"/>
          <w:szCs w:val="26"/>
        </w:rPr>
        <w:t>ами</w:t>
      </w:r>
      <w:r>
        <w:rPr>
          <w:sz w:val="26"/>
          <w:szCs w:val="26"/>
        </w:rPr>
        <w:t>/Кредит</w:t>
      </w:r>
      <w:r>
        <w:rPr>
          <w:sz w:val="26"/>
          <w:szCs w:val="26"/>
        </w:rPr>
        <w:t>ами</w:t>
      </w:r>
      <w:r>
        <w:rPr>
          <w:sz w:val="26"/>
          <w:szCs w:val="26"/>
        </w:rPr>
        <w:t>, если совершается операция погашения долга</w:t>
      </w:r>
    </w:p>
    <w:p>
      <w:pPr>
        <w:pStyle w:val="Normal"/>
        <w:numPr>
          <w:ilvl w:val="0"/>
          <w:numId w:val="1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Деньгами, которые пользовател</w:t>
      </w:r>
      <w:r>
        <w:rPr>
          <w:sz w:val="26"/>
          <w:szCs w:val="26"/>
        </w:rPr>
        <w:t>ю</w:t>
      </w:r>
      <w:r>
        <w:rPr>
          <w:sz w:val="26"/>
          <w:szCs w:val="26"/>
        </w:rPr>
        <w:t xml:space="preserve"> долж</w:t>
      </w:r>
      <w:r>
        <w:rPr>
          <w:sz w:val="26"/>
          <w:szCs w:val="26"/>
        </w:rPr>
        <w:t xml:space="preserve">ны, </w:t>
      </w:r>
      <w:r>
        <w:rPr>
          <w:sz w:val="26"/>
          <w:szCs w:val="26"/>
        </w:rPr>
        <w:t xml:space="preserve">если </w:t>
      </w:r>
      <w:r>
        <w:rPr>
          <w:sz w:val="26"/>
          <w:szCs w:val="26"/>
        </w:rPr>
        <w:t>совершается операция погашения долга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sz w:val="26"/>
          <w:szCs w:val="26"/>
        </w:rPr>
        <w:t>Д</w:t>
      </w:r>
      <w:r>
        <w:rPr>
          <w:sz w:val="26"/>
          <w:szCs w:val="26"/>
        </w:rPr>
        <w:t>оходами или расходами, если это операция по зачислению дохода на счет или оплате расходов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sz w:val="26"/>
          <w:szCs w:val="26"/>
        </w:rPr>
        <w:t>Ф</w:t>
      </w:r>
      <w:r>
        <w:rPr>
          <w:sz w:val="26"/>
          <w:szCs w:val="26"/>
        </w:rPr>
        <w:t xml:space="preserve">инансовой целью, если пользователь относит определенную сумму к достижению этой цели </w:t>
      </w:r>
      <w:r>
        <w:rPr>
          <w:sz w:val="26"/>
          <w:szCs w:val="26"/>
        </w:rPr>
        <w:t>(</w:t>
      </w:r>
      <w:r>
        <w:rPr>
          <w:sz w:val="26"/>
          <w:szCs w:val="26"/>
        </w:rPr>
        <w:t>Например, перевод средств на сберегательный счет для достижения цели</w:t>
      </w:r>
      <w:r>
        <w:rPr>
          <w:sz w:val="26"/>
          <w:szCs w:val="26"/>
        </w:rPr>
        <w:t>)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sz w:val="26"/>
          <w:szCs w:val="26"/>
        </w:rPr>
        <w:t>Б</w:t>
      </w:r>
      <w:r>
        <w:rPr>
          <w:sz w:val="26"/>
          <w:szCs w:val="26"/>
        </w:rPr>
        <w:t>юджетом пользователя, как фактическое исполнение планированных расходов.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270510</wp:posOffset>
            </wp:positionH>
            <wp:positionV relativeFrom="paragraph">
              <wp:posOffset>635</wp:posOffset>
            </wp:positionV>
            <wp:extent cx="5687060" cy="36245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>
        <w:rPr>
          <w:sz w:val="26"/>
          <w:szCs w:val="26"/>
        </w:rPr>
        <w:t>Банковские счета могут быть связаны с:</w:t>
      </w:r>
    </w:p>
    <w:p>
      <w:pPr>
        <w:pStyle w:val="Normal"/>
        <w:numPr>
          <w:ilvl w:val="0"/>
          <w:numId w:val="1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Транзакциями, которые происходят на этих счетах (пополнения, списания).</w:t>
      </w:r>
    </w:p>
    <w:p>
      <w:pPr>
        <w:pStyle w:val="Normal"/>
        <w:numPr>
          <w:ilvl w:val="0"/>
          <w:numId w:val="1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Доходами пользователя, если на счет поступают доходы.</w:t>
      </w:r>
    </w:p>
    <w:p>
      <w:pPr>
        <w:pStyle w:val="Normal"/>
        <w:numPr>
          <w:ilvl w:val="0"/>
          <w:numId w:val="18"/>
        </w:numPr>
        <w:bidi w:val="0"/>
        <w:jc w:val="start"/>
        <w:rPr/>
      </w:pPr>
      <w:r>
        <w:rPr>
          <w:sz w:val="26"/>
          <w:szCs w:val="26"/>
        </w:rPr>
        <w:t>Р</w:t>
      </w:r>
      <w:r>
        <w:rPr>
          <w:sz w:val="26"/>
          <w:szCs w:val="26"/>
        </w:rPr>
        <w:t xml:space="preserve">асходами </w:t>
      </w:r>
      <w:r>
        <w:rPr>
          <w:sz w:val="26"/>
          <w:szCs w:val="26"/>
        </w:rPr>
        <w:t xml:space="preserve">пользователя, если </w:t>
      </w:r>
      <w:r>
        <w:rPr>
          <w:sz w:val="26"/>
          <w:szCs w:val="26"/>
        </w:rPr>
        <w:t>со</w:t>
      </w:r>
      <w:r>
        <w:rPr>
          <w:sz w:val="26"/>
          <w:szCs w:val="26"/>
        </w:rPr>
        <w:t xml:space="preserve"> счет </w:t>
      </w:r>
      <w:r>
        <w:rPr>
          <w:sz w:val="26"/>
          <w:szCs w:val="26"/>
        </w:rPr>
        <w:t>списаются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расходы</w:t>
      </w:r>
      <w:r>
        <w:rPr>
          <w:sz w:val="26"/>
          <w:szCs w:val="26"/>
        </w:rPr>
        <w:t>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135255</wp:posOffset>
            </wp:positionH>
            <wp:positionV relativeFrom="paragraph">
              <wp:posOffset>146685</wp:posOffset>
            </wp:positionV>
            <wp:extent cx="5916930" cy="19329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spacing w:lineRule="auto" w:line="36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0"/>
          <w:szCs w:val="26"/>
        </w:rPr>
        <w:t>Сценарии использования приложения (</w:t>
      </w:r>
      <w:r>
        <w:rPr>
          <w:rFonts w:cs="Times New Roman" w:ascii="Times New Roman" w:hAnsi="Times New Roman"/>
          <w:sz w:val="30"/>
          <w:szCs w:val="26"/>
          <w:lang w:val="en-US"/>
        </w:rPr>
        <w:t>Use</w:t>
      </w:r>
      <w:r>
        <w:rPr>
          <w:rFonts w:cs="Times New Roman" w:ascii="Times New Roman" w:hAnsi="Times New Roman"/>
          <w:sz w:val="30"/>
          <w:szCs w:val="26"/>
        </w:rPr>
        <w:t>-</w:t>
      </w:r>
      <w:r>
        <w:rPr>
          <w:rFonts w:cs="Times New Roman" w:ascii="Times New Roman" w:hAnsi="Times New Roman"/>
          <w:sz w:val="30"/>
          <w:szCs w:val="26"/>
          <w:lang w:val="en-US"/>
        </w:rPr>
        <w:t>cases</w:t>
      </w:r>
      <w:r>
        <w:rPr>
          <w:rFonts w:cs="Times New Roman" w:ascii="Times New Roman" w:hAnsi="Times New Roman"/>
          <w:sz w:val="30"/>
          <w:szCs w:val="26"/>
        </w:rPr>
        <w:t>)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u w:val="single"/>
        </w:rPr>
        <w:t>Изменение информации о пользовател</w:t>
      </w:r>
      <w:r>
        <w:rPr>
          <w:i/>
          <w:iCs/>
          <w:u w:val="single"/>
        </w:rPr>
        <w:t>е</w:t>
      </w:r>
      <w:r>
        <w:rPr>
          <w:i/>
          <w:iCs/>
          <w:u w:val="none"/>
        </w:rPr>
        <w:t>.</w:t>
      </w:r>
      <w:r>
        <w:rPr/>
        <w:t xml:space="preserve"> Пользователь вводит или меняет свои данные.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>
          <w:i/>
          <w:i/>
          <w:iCs/>
        </w:rPr>
      </w:pPr>
      <w:r>
        <w:rPr>
          <w:i/>
          <w:iCs/>
          <w:sz w:val="26"/>
          <w:szCs w:val="26"/>
        </w:rPr>
        <w:t>Регистрация и вход в приложение.</w:t>
      </w:r>
      <w:r>
        <w:rPr>
          <w:i/>
          <w:iCs/>
          <w:sz w:val="26"/>
          <w:szCs w:val="26"/>
        </w:rPr>
        <w:t xml:space="preserve"> </w:t>
      </w:r>
      <w:r>
        <w:rPr>
          <w:i w:val="false"/>
          <w:iCs w:val="false"/>
          <w:sz w:val="26"/>
          <w:szCs w:val="26"/>
        </w:rPr>
        <w:t>Пользователь вводит свои данные для регистрации, при успешной регистрации входит. Если уже есть аккаунт, входит.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доходами</w:t>
      </w:r>
      <w:r>
        <w:rPr>
          <w:sz w:val="26"/>
          <w:szCs w:val="26"/>
        </w:rPr>
        <w:t xml:space="preserve">. Добавление новых доходов; Выбор категории </w:t>
      </w:r>
      <w:r>
        <w:rPr>
          <w:sz w:val="26"/>
          <w:szCs w:val="26"/>
        </w:rPr>
        <w:t>дохода.</w:t>
      </w:r>
      <w:r>
        <w:rPr>
          <w:sz w:val="26"/>
          <w:szCs w:val="26"/>
        </w:rPr>
        <w:t xml:space="preserve"> Редактирование и удаление существующих доходов.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расходами</w:t>
      </w:r>
      <w:r>
        <w:rPr>
          <w:sz w:val="26"/>
          <w:szCs w:val="26"/>
        </w:rPr>
        <w:t>. Добавление новых расходов. Выбор категории расхода. Редактирование и удаление существующих расходов.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категориями расходов</w:t>
      </w:r>
      <w:r>
        <w:rPr>
          <w:i/>
          <w:iCs/>
          <w:sz w:val="26"/>
          <w:szCs w:val="26"/>
        </w:rPr>
        <w:t>.</w:t>
      </w:r>
      <w:r>
        <w:rPr>
          <w:sz w:val="26"/>
          <w:szCs w:val="26"/>
        </w:rPr>
        <w:t xml:space="preserve"> Добавление новых категорий.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Редактирование и удаление существующих категорий.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 xml:space="preserve">Управление категориями </w:t>
      </w:r>
      <w:r>
        <w:rPr>
          <w:i/>
          <w:iCs/>
          <w:sz w:val="26"/>
          <w:szCs w:val="26"/>
          <w:u w:val="single"/>
        </w:rPr>
        <w:t>доходов</w:t>
      </w:r>
      <w:r>
        <w:rPr>
          <w:i/>
          <w:iCs/>
          <w:sz w:val="26"/>
          <w:szCs w:val="26"/>
        </w:rPr>
        <w:t>.</w:t>
      </w:r>
      <w:r>
        <w:rPr>
          <w:sz w:val="26"/>
          <w:szCs w:val="26"/>
        </w:rPr>
        <w:t xml:space="preserve"> Добавление новых категорий.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Редактирование и удаление существующих категорий.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бюджетом</w:t>
      </w:r>
      <w:r>
        <w:rPr>
          <w:i/>
          <w:iCs/>
          <w:sz w:val="26"/>
          <w:szCs w:val="26"/>
          <w:u w:val="none"/>
        </w:rPr>
        <w:t>.</w:t>
      </w:r>
      <w:r>
        <w:rPr>
          <w:sz w:val="26"/>
          <w:szCs w:val="26"/>
        </w:rPr>
        <w:t xml:space="preserve"> Пользователь вводит информацию о своих доходах, включая категории </w:t>
      </w:r>
      <w:r>
        <w:rPr>
          <w:sz w:val="26"/>
          <w:szCs w:val="26"/>
        </w:rPr>
        <w:t>доходов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>зарплата, премия, стипендия</w:t>
      </w:r>
      <w:r>
        <w:rPr>
          <w:sz w:val="26"/>
          <w:szCs w:val="26"/>
        </w:rPr>
        <w:t xml:space="preserve"> и другие). Пользователь вводит информацию о своих расходах, включая категории расходов (покупки, счета, развлечения и другие). Система автоматически вычисляет суммарные расходы и доходы пользователя. Пользователь устанавливает бюджет на определенный период времени и категории расходов и отслеживает прогресс их достижения.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целями</w:t>
      </w:r>
      <w:r>
        <w:rPr>
          <w:i/>
          <w:iCs/>
          <w:sz w:val="26"/>
          <w:szCs w:val="26"/>
        </w:rPr>
        <w:t>.</w:t>
      </w:r>
      <w:r>
        <w:rPr>
          <w:sz w:val="26"/>
          <w:szCs w:val="26"/>
        </w:rPr>
        <w:t xml:space="preserve"> Создание новой цели (например, отпуск, покупка автомобиля). Установка суммы и срока достижения цели. Отслеживание прогресса к ее достижению. 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долгами и кредитами</w:t>
      </w:r>
      <w:r>
        <w:rPr>
          <w:sz w:val="26"/>
          <w:szCs w:val="26"/>
        </w:rPr>
        <w:t>: Пользователь вносит информацию о своих долгах/кредитах, включая сумму, процентные ставки и сроки. Пользователь может отслеживать оставшуюся сумму долга, сроки и проценты.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 xml:space="preserve">Управление </w:t>
      </w:r>
      <w:r>
        <w:rPr>
          <w:i/>
          <w:iCs/>
          <w:sz w:val="26"/>
          <w:szCs w:val="26"/>
          <w:u w:val="single"/>
        </w:rPr>
        <w:t>деньшами, которые пользователью должны</w:t>
      </w:r>
      <w:r>
        <w:rPr>
          <w:sz w:val="26"/>
          <w:szCs w:val="26"/>
        </w:rPr>
        <w:t xml:space="preserve">: Пользователь вносит информацию о </w:t>
      </w:r>
      <w:r>
        <w:rPr>
          <w:sz w:val="26"/>
          <w:szCs w:val="26"/>
        </w:rPr>
        <w:t>деньгах, которые ему должны</w:t>
      </w:r>
      <w:r>
        <w:rPr>
          <w:sz w:val="26"/>
          <w:szCs w:val="26"/>
        </w:rPr>
        <w:t>, включая сумму, процентные ставки и сроки. Пользователь может отслеживать оставшуюся сумму долга, сроки и проценты.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счетами</w:t>
      </w:r>
      <w:r>
        <w:rPr>
          <w:sz w:val="26"/>
          <w:szCs w:val="26"/>
        </w:rPr>
        <w:t>: Пользователь добавляет информацию о своих банковских счетах. Пользователь может выполнять транзакции между счетами, вносить и выводить деньги. Система отслеживает историю транзакций и баланс на счетах.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наличными деньгами</w:t>
      </w:r>
      <w:r>
        <w:rPr>
          <w:sz w:val="26"/>
          <w:szCs w:val="26"/>
        </w:rPr>
        <w:t>: Пользователь отслеживает свои физические денежные средства. Пользователь вносит информацию о расходах и доходах наличными. Система позволяет контролировать оставшуюся сумму наличных и их использование.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Настройки приложения</w:t>
      </w:r>
      <w:r>
        <w:rPr>
          <w:sz w:val="26"/>
          <w:szCs w:val="26"/>
        </w:rPr>
        <w:t xml:space="preserve">: Изменение языка приложения. Изменение валюты. Защита учетной записи паролем. </w:t>
      </w:r>
    </w:p>
    <w:p>
      <w:pPr>
        <w:pStyle w:val="ListParagraph"/>
        <w:numPr>
          <w:ilvl w:val="0"/>
          <w:numId w:val="19"/>
        </w:numPr>
        <w:bidi w:val="0"/>
        <w:spacing w:lineRule="auto" w:line="240" w:before="0" w:after="160"/>
        <w:contextualSpacing/>
        <w:jc w:val="start"/>
        <w:rPr/>
      </w:pPr>
      <w:r>
        <w:rPr>
          <w:i/>
          <w:iCs/>
          <w:sz w:val="26"/>
          <w:szCs w:val="26"/>
          <w:u w:val="single"/>
        </w:rPr>
        <w:t>Поддержка и обратная связь</w:t>
      </w:r>
      <w:r>
        <w:rPr>
          <w:sz w:val="26"/>
          <w:szCs w:val="26"/>
        </w:rPr>
        <w:t>: Контактная информация для обратной связи с разработчиками. Возможность отправить отзыв или предложение по улучшению приложения.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80"/>
        </w:tabs>
        <w:ind w:star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40"/>
        </w:tabs>
        <w:ind w:star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00"/>
        </w:tabs>
        <w:ind w:star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60"/>
        </w:tabs>
        <w:ind w:star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20"/>
        </w:tabs>
        <w:ind w:star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40"/>
        </w:tabs>
        <w:ind w:star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00"/>
        </w:tabs>
        <w:ind w:star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游ゴシック Light" w:cs="Lohit Devanagari"/>
      <w:color w:themeColor="accent1" w:themeShade="bf" w:val="2F5496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LibreOffice/24.2.1.2$Linux_X86_64 LibreOffice_project/420$Build-2</Application>
  <AppVersion>15.0000</AppVersion>
  <Pages>5</Pages>
  <Words>770</Words>
  <Characters>5405</Characters>
  <CharactersWithSpaces>6002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2023-04-27T19:59:21Z</dcterms:created>
  <dc:creator/>
  <dc:description/>
  <dc:language>en-US</dc:language>
  <cp:lastModifiedBy/>
  <dcterms:modified xsi:type="dcterms:W3CDTF">2024-04-11T14:14:04Z</dcterms:modified>
  <cp:revision>5</cp:revision>
  <dc:subject/>
  <dc:title/>
</cp:coreProperties>
</file>