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bmp" ContentType="image/bmp"/>
  <Override PartName="/word/media/image1.bmp" ContentType="image/bmp"/>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hd w:fill="FFFFFF" w:val="clear"/>
        <w:jc w:val="center"/>
        <w:rPr>
          <w:sz w:val="30"/>
          <w:szCs w:val="30"/>
        </w:rPr>
      </w:pPr>
      <w:bookmarkStart w:id="0" w:name="__RefHeading___Toc1114_59742566"/>
      <w:bookmarkEnd w:id="0"/>
      <w:r>
        <w:rPr>
          <w:sz w:val="30"/>
          <w:szCs w:val="30"/>
        </w:rPr>
        <w:t>МОСКОВСКИЙ ГОСУДАРСТВЕННЫЙ УНИВЕРСИТЕТ</w:t>
      </w:r>
    </w:p>
    <w:p>
      <w:pPr>
        <w:pStyle w:val="TextBody"/>
        <w:shd w:fill="FFFFFF" w:val="clear"/>
        <w:jc w:val="center"/>
        <w:rPr>
          <w:sz w:val="30"/>
          <w:szCs w:val="30"/>
        </w:rPr>
      </w:pPr>
      <w:bookmarkStart w:id="1" w:name="__RefHeading__329_1817480585"/>
      <w:bookmarkEnd w:id="1"/>
      <w:r>
        <w:rPr>
          <w:sz w:val="30"/>
          <w:szCs w:val="30"/>
        </w:rPr>
        <w:t>ИМЕНИ М.В. ЛОМОНОСОВА</w:t>
      </w:r>
    </w:p>
    <w:p>
      <w:pPr>
        <w:pStyle w:val="TextBody"/>
        <w:shd w:fill="FFFFFF" w:val="clear"/>
        <w:jc w:val="center"/>
        <w:rPr>
          <w:sz w:val="30"/>
          <w:szCs w:val="30"/>
        </w:rPr>
      </w:pPr>
      <w:bookmarkStart w:id="2" w:name="__RefHeading__331_1817480585"/>
      <w:bookmarkEnd w:id="2"/>
      <w:r>
        <w:rPr>
          <w:sz w:val="30"/>
          <w:szCs w:val="30"/>
        </w:rPr>
        <w:t>КУРС: «ПАРАЛЛЕЛЬНОЕ ПРОГРАММИРОВАНИЕ И СУПЕРКОМПЬЮТЕРЫ»</w:t>
      </w:r>
    </w:p>
    <w:p>
      <w:pPr>
        <w:pStyle w:val="Title"/>
        <w:numPr>
          <w:ilvl w:val="0"/>
          <w:numId w:val="0"/>
        </w:numPr>
        <w:jc w:val="center"/>
        <w:outlineLvl w:val="1"/>
        <w:rPr/>
      </w:pPr>
      <w:r>
        <w:rPr/>
      </w:r>
    </w:p>
    <w:p>
      <w:pPr>
        <w:pStyle w:val="Title"/>
        <w:numPr>
          <w:ilvl w:val="0"/>
          <w:numId w:val="0"/>
        </w:numPr>
        <w:jc w:val="center"/>
        <w:outlineLvl w:val="1"/>
        <w:rPr/>
      </w:pPr>
      <w:r>
        <w:rPr/>
      </w:r>
    </w:p>
    <w:p>
      <w:pPr>
        <w:pStyle w:val="Title"/>
        <w:numPr>
          <w:ilvl w:val="0"/>
          <w:numId w:val="0"/>
        </w:numPr>
        <w:jc w:val="center"/>
        <w:outlineLvl w:val="1"/>
        <w:rPr/>
      </w:pPr>
      <w:r>
        <w:rPr/>
      </w:r>
    </w:p>
    <w:p>
      <w:pPr>
        <w:pStyle w:val="TextBody"/>
        <w:shd w:fill="FFFFFF" w:val="clear"/>
        <w:jc w:val="center"/>
        <w:rPr>
          <w:b/>
          <w:b/>
          <w:bCs/>
          <w:sz w:val="72"/>
          <w:szCs w:val="72"/>
        </w:rPr>
      </w:pPr>
      <w:bookmarkStart w:id="3" w:name="__RefHeading__333_1817480585"/>
      <w:bookmarkEnd w:id="3"/>
      <w:r>
        <w:rPr>
          <w:b/>
          <w:bCs/>
          <w:sz w:val="72"/>
          <w:szCs w:val="72"/>
        </w:rPr>
        <w:t>Рекурсивная координатная бисекция</w:t>
      </w:r>
    </w:p>
    <w:p>
      <w:pPr>
        <w:pStyle w:val="TextBody"/>
        <w:numPr>
          <w:ilvl w:val="0"/>
          <w:numId w:val="0"/>
        </w:numPr>
        <w:shd w:val="clear" w:fill="FFFFFF"/>
        <w:outlineLvl w:val="1"/>
        <w:rPr/>
      </w:pPr>
      <w:r>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shd w:fill="FFFFFF" w:val="clear"/>
        <w:jc w:val="right"/>
        <w:rPr>
          <w:b/>
          <w:b/>
          <w:bCs/>
          <w:sz w:val="32"/>
          <w:szCs w:val="32"/>
        </w:rPr>
      </w:pPr>
      <w:bookmarkStart w:id="4" w:name="__RefHeading__335_1817480585"/>
      <w:bookmarkEnd w:id="4"/>
      <w:r>
        <w:rPr>
          <w:b/>
          <w:bCs/>
          <w:sz w:val="28"/>
          <w:szCs w:val="28"/>
        </w:rPr>
        <w:t>Выполнил:</w:t>
      </w:r>
    </w:p>
    <w:p>
      <w:pPr>
        <w:pStyle w:val="TextBody"/>
        <w:shd w:fill="FFFFFF" w:val="clear"/>
        <w:jc w:val="right"/>
        <w:rPr>
          <w:b/>
          <w:b/>
          <w:bCs/>
          <w:sz w:val="32"/>
          <w:szCs w:val="32"/>
        </w:rPr>
      </w:pPr>
      <w:bookmarkStart w:id="5" w:name="__RefHeading___Toc1116_59742566"/>
      <w:bookmarkEnd w:id="5"/>
      <w:r>
        <w:rPr>
          <w:b/>
          <w:bCs/>
          <w:sz w:val="28"/>
          <w:szCs w:val="28"/>
        </w:rPr>
        <w:t>Сактаганов Нуржан (аспирант)</w:t>
      </w:r>
    </w:p>
    <w:p>
      <w:pPr>
        <w:pStyle w:val="TextBody"/>
        <w:shd w:fill="FFFFFF" w:val="clear"/>
        <w:jc w:val="right"/>
        <w:rPr>
          <w:b/>
          <w:b/>
          <w:bCs/>
          <w:sz w:val="28"/>
          <w:szCs w:val="28"/>
        </w:rPr>
      </w:pPr>
      <w:bookmarkStart w:id="6" w:name="__RefHeading__337_1817480585"/>
      <w:bookmarkEnd w:id="6"/>
      <w:r>
        <w:rPr>
          <w:b/>
          <w:bCs/>
          <w:sz w:val="28"/>
          <w:szCs w:val="28"/>
        </w:rPr>
        <w:t>Дата подачи: 05.01.2018</w:t>
      </w:r>
    </w:p>
    <w:p>
      <w:pPr>
        <w:pStyle w:val="TextBody"/>
        <w:rPr/>
      </w:pPr>
      <w:r>
        <w:rPr/>
      </w:r>
    </w:p>
    <w:p>
      <w:pPr>
        <w:pStyle w:val="TextBody"/>
        <w:rPr/>
      </w:pPr>
      <w:r>
        <w:rPr/>
      </w:r>
    </w:p>
    <w:p>
      <w:pPr>
        <w:pStyle w:val="TextBody"/>
        <w:rPr/>
      </w:pPr>
      <w:r>
        <w:rPr/>
      </w:r>
    </w:p>
    <w:p>
      <w:pPr>
        <w:pStyle w:val="TextBody"/>
        <w:shd w:fill="FFFFFF" w:val="clear"/>
        <w:jc w:val="center"/>
        <w:rPr/>
      </w:pPr>
      <w:bookmarkStart w:id="7" w:name="__RefHeading___Toc1118_59742566"/>
      <w:bookmarkEnd w:id="7"/>
      <w:r>
        <w:rPr>
          <w:b/>
          <w:bCs/>
          <w:sz w:val="32"/>
          <w:szCs w:val="32"/>
        </w:rPr>
        <w:t>Москва 2018</w:t>
      </w:r>
    </w:p>
    <w:p>
      <w:pPr>
        <w:pStyle w:val="TOAHeading"/>
        <w:rPr/>
      </w:pPr>
      <w:r>
        <w:rPr/>
        <w:t>Table of Contents</w:t>
      </w:r>
    </w:p>
    <w:p>
      <w:pPr>
        <w:pStyle w:val="Contents2"/>
        <w:tabs>
          <w:tab w:val="right" w:pos="9355" w:leader="dot"/>
          <w:tab w:val="right" w:pos="9638" w:leader="dot"/>
        </w:tabs>
        <w:rPr/>
      </w:pPr>
      <w:r>
        <w:fldChar w:fldCharType="begin"/>
      </w:r>
      <w:r>
        <w:instrText> TOC \f \o "1-9" \h</w:instrText>
      </w:r>
      <w:r>
        <w:fldChar w:fldCharType="separate"/>
      </w:r>
      <w:hyperlink w:anchor="__RefHeading__113_1817480585">
        <w:r>
          <w:rPr>
            <w:rStyle w:val="IndexLink"/>
          </w:rPr>
          <w:t>Постановка задачи</w:t>
          <w:tab/>
          <w:t>3</w:t>
        </w:r>
      </w:hyperlink>
    </w:p>
    <w:p>
      <w:pPr>
        <w:pStyle w:val="Contents2"/>
        <w:tabs>
          <w:tab w:val="right" w:pos="9355" w:leader="dot"/>
          <w:tab w:val="right" w:pos="9638" w:leader="dot"/>
        </w:tabs>
        <w:rPr/>
      </w:pPr>
      <w:hyperlink w:anchor="__RefHeading___Toc1120_59742566">
        <w:r>
          <w:rPr>
            <w:rStyle w:val="IndexLink"/>
          </w:rPr>
          <w:t>Метод решения</w:t>
          <w:tab/>
          <w:t>3</w:t>
        </w:r>
      </w:hyperlink>
    </w:p>
    <w:p>
      <w:pPr>
        <w:pStyle w:val="Contents2"/>
        <w:tabs>
          <w:tab w:val="right" w:pos="9355" w:leader="dot"/>
          <w:tab w:val="right" w:pos="9638" w:leader="dot"/>
        </w:tabs>
        <w:rPr/>
      </w:pPr>
      <w:hyperlink w:anchor="__RefHeading___Toc1122_59742566">
        <w:r>
          <w:rPr>
            <w:rStyle w:val="IndexLink"/>
          </w:rPr>
          <w:t xml:space="preserve"> </w:t>
        </w:r>
        <w:r>
          <w:rPr>
            <w:rStyle w:val="IndexLink"/>
          </w:rPr>
          <w:t>Описание вычислительной системы</w:t>
          <w:tab/>
          <w:t>4</w:t>
        </w:r>
      </w:hyperlink>
    </w:p>
    <w:p>
      <w:pPr>
        <w:pStyle w:val="Contents2"/>
        <w:tabs>
          <w:tab w:val="right" w:pos="9355" w:leader="dot"/>
          <w:tab w:val="right" w:pos="9638" w:leader="dot"/>
        </w:tabs>
        <w:rPr/>
      </w:pPr>
      <w:hyperlink w:anchor="__RefHeading___Toc1124_59742566">
        <w:r>
          <w:rPr>
            <w:rStyle w:val="IndexLink"/>
          </w:rPr>
          <w:t xml:space="preserve"> </w:t>
        </w:r>
        <w:r>
          <w:rPr>
            <w:rStyle w:val="IndexLink"/>
          </w:rPr>
          <w:t>Анализ полученных результатов</w:t>
          <w:tab/>
          <w:t>5</w:t>
        </w:r>
      </w:hyperlink>
    </w:p>
    <w:p>
      <w:pPr>
        <w:pStyle w:val="Contents2"/>
        <w:tabs>
          <w:tab w:val="right" w:pos="9355" w:leader="dot"/>
          <w:tab w:val="right" w:pos="9638" w:leader="dot"/>
        </w:tabs>
        <w:rPr/>
      </w:pPr>
      <w:hyperlink w:anchor="__RefHeading___Toc1126_59742566">
        <w:r>
          <w:rPr>
            <w:rStyle w:val="IndexLink"/>
          </w:rPr>
          <w:t>Приложение А. Последовательная программа</w:t>
          <w:tab/>
          <w:t>7</w:t>
        </w:r>
      </w:hyperlink>
    </w:p>
    <w:p>
      <w:pPr>
        <w:pStyle w:val="Contents2"/>
        <w:tabs>
          <w:tab w:val="right" w:pos="9355" w:leader="dot"/>
          <w:tab w:val="right" w:pos="9638" w:leader="dot"/>
        </w:tabs>
        <w:rPr/>
      </w:pPr>
      <w:hyperlink w:anchor="__RefHeading___Toc1128_59742566">
        <w:r>
          <w:rPr>
            <w:rStyle w:val="IndexLink"/>
          </w:rPr>
          <w:t>Приложение Б. Параллельная программа</w:t>
          <w:tab/>
          <w:t>8</w:t>
        </w:r>
      </w:hyperlink>
      <w:r>
        <w:fldChar w:fldCharType="end"/>
      </w:r>
    </w:p>
    <w:p>
      <w:pPr>
        <w:pStyle w:val="Heading2"/>
        <w:widowControl w:val="false"/>
        <w:numPr>
          <w:ilvl w:val="0"/>
          <w:numId w:val="0"/>
        </w:numPr>
        <w:suppressAutoHyphens w:val="true"/>
        <w:jc w:val="left"/>
        <w:outlineLvl w:val="1"/>
        <w:rPr>
          <w:lang w:val="ru-RU"/>
        </w:rPr>
      </w:pPr>
      <w:r>
        <w:rPr>
          <w:lang w:val="ru-RU"/>
        </w:rPr>
      </w:r>
      <w:r>
        <w:br w:type="page"/>
      </w:r>
    </w:p>
    <w:p>
      <w:pPr>
        <w:pStyle w:val="Heading2"/>
        <w:numPr>
          <w:ilvl w:val="1"/>
          <w:numId w:val="1"/>
        </w:numPr>
        <w:rPr/>
      </w:pPr>
      <w:bookmarkStart w:id="8" w:name="__RefHeading__113_1817480585"/>
      <w:bookmarkEnd w:id="8"/>
      <w:r>
        <w:rPr>
          <w:lang w:val="ru-RU"/>
        </w:rPr>
        <w:t>Постановка задачи</w:t>
      </w:r>
    </w:p>
    <w:p>
      <w:pPr>
        <w:pStyle w:val="TextBody"/>
        <w:shd w:val="clear" w:fill="FFFFFF"/>
        <w:jc w:val="both"/>
        <w:rPr/>
      </w:pPr>
      <w:r>
        <w:rPr>
          <w:lang w:val="ru-RU"/>
        </w:rPr>
        <w:tab/>
        <w:t>Дана двумерная сетка, топологически эквивалентная индексному прямоугольнику n1xn2. Необходимо разбить сетку на k частей (доменов). Узел сетки с индексами (i, j) связан с  существующими соседними по i и j узлами: (i-1, j),  (i+1, j),  (i, j-1),  (i, j+1).</w:t>
      </w:r>
    </w:p>
    <w:p>
      <w:pPr>
        <w:pStyle w:val="TextBody"/>
        <w:shd w:val="clear" w:fill="FFFFFF"/>
        <w:jc w:val="both"/>
        <w:rPr/>
      </w:pPr>
      <w:r>
        <w:rPr>
          <w:lang w:val="ru-RU"/>
        </w:rPr>
        <w:tab/>
        <w:t>Сетка представляется в виде одмерного массива структур Point.</w:t>
      </w:r>
    </w:p>
    <w:p>
      <w:pPr>
        <w:pStyle w:val="TextBody"/>
        <w:shd w:val="clear" w:fill="FFFFFF"/>
        <w:jc w:val="both"/>
        <w:rPr/>
      </w:pPr>
      <w:r>
        <w:rPr>
          <w:lang w:val="ru-RU"/>
        </w:rPr>
        <w:t>Point{</w:t>
      </w:r>
    </w:p>
    <w:p>
      <w:pPr>
        <w:pStyle w:val="TextBody"/>
        <w:shd w:val="clear" w:fill="FFFFFF"/>
        <w:jc w:val="both"/>
        <w:rPr/>
      </w:pPr>
      <w:r>
        <w:rPr>
          <w:lang w:val="ru-RU"/>
        </w:rPr>
        <w:tab/>
        <w:t>float coord[2];</w:t>
      </w:r>
    </w:p>
    <w:p>
      <w:pPr>
        <w:pStyle w:val="TextBody"/>
        <w:shd w:val="clear" w:fill="FFFFFF"/>
        <w:jc w:val="both"/>
        <w:rPr/>
      </w:pPr>
      <w:r>
        <w:rPr>
          <w:lang w:val="ru-RU"/>
        </w:rPr>
        <w:tab/>
        <w:t>int index;</w:t>
      </w:r>
    </w:p>
    <w:p>
      <w:pPr>
        <w:pStyle w:val="TextBody"/>
        <w:shd w:val="clear" w:fill="FFFFFF"/>
        <w:jc w:val="both"/>
        <w:rPr/>
      </w:pPr>
      <w:r>
        <w:rPr>
          <w:lang w:val="ru-RU"/>
        </w:rPr>
        <w:t>}</w:t>
      </w:r>
    </w:p>
    <w:p>
      <w:pPr>
        <w:pStyle w:val="TextBody"/>
        <w:shd w:val="clear" w:fill="FFFFFF"/>
        <w:jc w:val="both"/>
        <w:rPr/>
      </w:pPr>
      <w:r>
        <w:rPr>
          <w:lang w:val="ru-RU"/>
        </w:rPr>
        <w:t xml:space="preserve"> </w:t>
      </w:r>
      <w:r>
        <w:rPr>
          <w:lang w:val="ru-RU"/>
        </w:rPr>
        <w:t>P[n1*n2];</w:t>
      </w:r>
    </w:p>
    <w:p>
      <w:pPr>
        <w:pStyle w:val="TextBody"/>
        <w:shd w:val="clear" w:fill="FFFFFF"/>
        <w:jc w:val="both"/>
        <w:rPr/>
      </w:pPr>
      <w:r>
        <w:rPr>
          <w:lang w:val="ru-RU"/>
        </w:rPr>
        <w:tab/>
        <w:t>Точки данной сетки имеют координаты P[i*n2+j].coord[0] = x(i, j), P[i*n2+j].coord[1] = y(i,j), где i = 0, …, n1-1, j = 0, …, n2-1. Индекс определяется соотношением P[i*n2+j].index = i*n2+j.</w:t>
      </w:r>
    </w:p>
    <w:p>
      <w:pPr>
        <w:pStyle w:val="TextBody"/>
        <w:shd w:val="clear" w:fill="FFFFFF"/>
        <w:jc w:val="both"/>
        <w:rPr/>
      </w:pPr>
      <w:r>
        <w:rPr>
          <w:lang w:val="ru-RU"/>
        </w:rPr>
        <w:tab/>
        <w:t>Для разбиения сетки нужно написать параллельную программу для вычислительной системы с распределенной памятью, обеспечивающую разбиение методом рекурсивной координатной бисекции узлов сетки на k доменов. Число вершин в доменах должно быть равно с точностью до одной вершины величине (n1*n2/k).</w:t>
      </w:r>
    </w:p>
    <w:p>
      <w:pPr>
        <w:pStyle w:val="TextBody"/>
        <w:shd w:val="clear" w:fill="FFFFFF"/>
        <w:jc w:val="both"/>
        <w:rPr/>
      </w:pPr>
      <w:r>
        <w:rPr>
          <w:lang w:val="ru-RU"/>
        </w:rPr>
        <w:tab/>
        <w:t>На выходе должны получить:</w:t>
      </w:r>
    </w:p>
    <w:p>
      <w:pPr>
        <w:pStyle w:val="TextBody"/>
        <w:numPr>
          <w:ilvl w:val="0"/>
          <w:numId w:val="3"/>
        </w:numPr>
        <w:shd w:val="clear" w:fill="FFFFFF"/>
        <w:jc w:val="both"/>
        <w:rPr/>
      </w:pPr>
      <w:r>
        <w:rPr>
          <w:lang w:val="ru-RU"/>
        </w:rPr>
        <w:t>файл, содержащий n1*n2 строк, в каждой из которых 5 чисел: i j Xij Yij d // номера вершины в сетке, координаты вершины, номер домена [0,...,k-1]</w:t>
      </w:r>
    </w:p>
    <w:p>
      <w:pPr>
        <w:pStyle w:val="TextBody"/>
        <w:numPr>
          <w:ilvl w:val="0"/>
          <w:numId w:val="3"/>
        </w:numPr>
        <w:shd w:val="clear" w:fill="FFFFFF"/>
        <w:jc w:val="both"/>
        <w:rPr/>
      </w:pPr>
      <w:r>
        <w:rPr>
          <w:lang w:val="ru-RU"/>
        </w:rPr>
        <w:t>число разрезанных рёбер</w:t>
      </w:r>
    </w:p>
    <w:p>
      <w:pPr>
        <w:pStyle w:val="TextBody"/>
        <w:numPr>
          <w:ilvl w:val="0"/>
          <w:numId w:val="3"/>
        </w:numPr>
        <w:shd w:val="clear" w:fill="FFFFFF"/>
        <w:jc w:val="both"/>
        <w:rPr/>
      </w:pPr>
      <w:r>
        <w:rPr>
          <w:lang w:val="ru-RU"/>
        </w:rPr>
        <w:t>время выполнения декомпозиции (только декомпозиции, без учета формирования сетки и вывода результатов).</w:t>
      </w:r>
    </w:p>
    <w:p>
      <w:pPr>
        <w:pStyle w:val="Heading2"/>
        <w:numPr>
          <w:ilvl w:val="1"/>
          <w:numId w:val="1"/>
        </w:numPr>
        <w:shd w:val="clear" w:fill="FFFFFF"/>
        <w:rPr/>
      </w:pPr>
      <w:bookmarkStart w:id="9" w:name="__RefHeading___Toc1120_59742566"/>
      <w:bookmarkEnd w:id="9"/>
      <w:r>
        <w:rPr/>
        <w:t>Метод решения</w:t>
      </w:r>
    </w:p>
    <w:p>
      <w:pPr>
        <w:pStyle w:val="TextBody"/>
        <w:shd w:val="clear" w:fill="FFFFFF"/>
        <w:jc w:val="both"/>
        <w:rPr/>
      </w:pPr>
      <w:r>
        <w:rPr/>
        <w:tab/>
        <w:t>Сначала опишем последовательный алгоритм. Далее на основе последовательного алгоритма будем описывать параллельный алгоритм.</w:t>
      </w:r>
    </w:p>
    <w:p>
      <w:pPr>
        <w:pStyle w:val="TextBody"/>
        <w:shd w:val="clear" w:fill="FFFFFF"/>
        <w:jc w:val="both"/>
        <w:rPr/>
      </w:pPr>
      <w:r>
        <w:rPr/>
        <w:tab/>
      </w:r>
      <w:r>
        <w:rPr>
          <w:b/>
          <w:bCs/>
        </w:rPr>
        <w:t>Последовательный алгоритм</w:t>
      </w:r>
      <w:r>
        <w:rPr/>
        <w:t xml:space="preserve"> очень простой. На вход даются массив структур в описанном выше формате и количество доменов на которое нужно разбить. Мы сначала сортируем точки по заданной координате. После этого раскладываем k = k1 + k2,  где k1 = (k + 1) / 2, k2 = k-k1. Далее делим массив в пропорции k1:k2. Меняем координату, по которой нужно сортировать массив, и рекурсивно вызываем на первой половине с параметром k := k1, и на второй половине k := k2. После чего обратно вооставнавливаем координату для сортировки. Рекурсия останавливается в моменте, когда у нас k = 1. Это означает, что все точки массива принадлежат одному и тому же домену.</w:t>
      </w:r>
    </w:p>
    <w:p>
      <w:pPr>
        <w:pStyle w:val="TextBody"/>
        <w:shd w:val="clear" w:fill="FFFFFF"/>
        <w:jc w:val="both"/>
        <w:rPr/>
      </w:pPr>
      <w:r>
        <w:rPr/>
        <w:tab/>
      </w:r>
      <w:r>
        <w:rPr>
          <w:b/>
          <w:bCs/>
        </w:rPr>
        <w:t>Параллельный алгоритм</w:t>
      </w:r>
      <w:r>
        <w:rPr/>
        <w:t xml:space="preserve"> делает по сути точно то же самое что и последовательный. Будем считать, что каждый процесс запущен на отдельном узле, и что на узле находится один процессор.</w:t>
      </w:r>
    </w:p>
    <w:p>
      <w:pPr>
        <w:pStyle w:val="TextBody"/>
        <w:shd w:val="clear" w:fill="FFFFFF"/>
        <w:jc w:val="both"/>
        <w:rPr/>
      </w:pPr>
      <w:r>
        <w:rPr/>
        <w:tab/>
        <w:t>Допустим, что распределенный массив расположен на n процессорах. На каждом процессоре находится по part_size точек. И пусть имеется число k — количество доменов, на которое нужно разбить. Тогда, сначала сортируем глобальный массив по заданной координате (алгоритм сортировки Бэтчера). Далее, точно так же раскладываем k=k1+k2. Делим глобальный массив в пропорции k1:k2. Находим разбивающий элемент — первый элемент второй половинки глобального массива. Множество процессоров надо разбить на два подмножества, первое подмножество будет обрабатывать первую половинку, второе — вторую. Узел, который содержит в себе разбивающий элемент отнесем ко второму подмножеству. Поэтому, все элементы до разбивающего элемента нужно равномерно распределить по процессорам первого подножества. Причем, некоторые процессоры первого подмножества нужно дополнить фиктивными элементами, чтобы у всех было одинаковое количество элементов (это требуется для сортировки бэтчера). А в процессорах второго подмножества нужно сделать перераспределение элементов в связи с уменьшением их количества в этом множестве. После этого меняем координату для соортировки и применяем описанный алгоритм рекурсивно для двух подмножеств процессоров с соответствующими параметрами k1 и k2. После возврата из рекурсии надо не забыть воостановить координату для сортировки. Когда k или количество процессоров будет равно 1 — это означает конец рекурсии параллельного алгоритма, теперь уже на каждом узле выполним последовательный алгоритм с имеющим значением k.</w:t>
      </w:r>
    </w:p>
    <w:p>
      <w:pPr>
        <w:pStyle w:val="TextBody"/>
        <w:shd w:val="clear" w:fill="FFFFFF"/>
        <w:jc w:val="both"/>
        <w:rPr/>
      </w:pPr>
      <w:r>
        <w:rPr/>
        <w:tab/>
        <w:t>Случай, когда разбивающий элемент будет на нулевом процессоре обрабатывается чуть по-другому. В этом случае нулевой процессор отнесем к первому подмножеству, а остальные — ко второму. Все элементы, начиная с разбивающего, распределим по процессорам из второго подмножества, пометив отправленные как фиктивные и добавив фиктивные по необходимости.</w:t>
      </w:r>
    </w:p>
    <w:p>
      <w:pPr>
        <w:pStyle w:val="TextBody"/>
        <w:shd w:val="clear" w:fill="FFFFFF"/>
        <w:jc w:val="both"/>
        <w:rPr/>
      </w:pPr>
      <w:r>
        <w:rPr/>
        <w:tab/>
      </w:r>
      <w:r>
        <w:rPr>
          <w:b/>
          <w:bCs/>
        </w:rPr>
        <w:t>Подсчет числа разрезанных рёбер</w:t>
      </w:r>
      <w:r>
        <w:rPr>
          <w:b w:val="false"/>
          <w:bCs w:val="false"/>
        </w:rPr>
        <w:t>. Возьмем произвольный домен. Для каждой его точки проверим принадлежность каждой из четырех соседних точек данному домену. Если какой-то сосед не будет принадлежать данному домену — это означает что есть разрез ребра. Если для каждого домена посчитаем количество разрезов, и потом просуммируем — получим удвоенное количество всех разрезанных рёбер.</w:t>
      </w:r>
    </w:p>
    <w:p>
      <w:pPr>
        <w:pStyle w:val="TextBody"/>
        <w:shd w:val="clear" w:fill="FFFFFF"/>
        <w:jc w:val="both"/>
        <w:rPr/>
      </w:pPr>
      <w:r>
        <w:rPr>
          <w:b w:val="false"/>
          <w:bCs w:val="false"/>
        </w:rPr>
        <w:tab/>
        <w:t>Будем считать, что k больше количества процессоров. Тогда не будет случая, когда один домен будет размещен на нескольких процессорах. Это означает, что каждый домен будет целиком помещаться внутри одного узла. Тогда мы можем для каждого домена локально посчитать количество разрезов. После чего легко получить количество всех разрезанных ребер.</w:t>
      </w:r>
    </w:p>
    <w:p>
      <w:pPr>
        <w:pStyle w:val="Heading2"/>
        <w:rPr/>
      </w:pPr>
      <w:bookmarkStart w:id="10" w:name="__RefHeading___Toc1122_59742566"/>
      <w:bookmarkEnd w:id="10"/>
      <w:r>
        <w:rPr>
          <w:lang w:val="ru-RU"/>
        </w:rPr>
        <w:tab/>
        <w:t>Описание вычислительной системы</w:t>
      </w:r>
    </w:p>
    <w:p>
      <w:pPr>
        <w:pStyle w:val="TextBody"/>
        <w:shd w:val="clear" w:fill="FFFFFF"/>
        <w:jc w:val="both"/>
        <w:rPr/>
      </w:pPr>
      <w:r>
        <w:rPr>
          <w:lang w:val="ru-RU"/>
        </w:rPr>
        <w:tab/>
        <w:t>Вычислительная система представляет собой комплекс IBM Blue Gene/P. В составе имеется две стойки по 1024 четырехъядерных процессоров в каждой стойке. Пиковая производтельность — 27.9 терафлопс. Размер оперативной памяти — 2 Гб на каждый процессор. Каждое ядро модели PowerPC 450 с рабочей частотой 850 МГц, с 32 битной адресацией. Производительность ядра — 3.4 Гфлопс.</w:t>
      </w:r>
    </w:p>
    <w:p>
      <w:pPr>
        <w:pStyle w:val="TextBody"/>
        <w:shd w:val="clear" w:fill="FFFFFF"/>
        <w:jc w:val="both"/>
        <w:rPr/>
      </w:pPr>
      <w:r>
        <w:rPr>
          <w:lang w:val="ru-RU"/>
        </w:rPr>
        <w:tab/>
        <w:t>Описание коммуникационной сети:</w:t>
      </w:r>
    </w:p>
    <w:p>
      <w:pPr>
        <w:pStyle w:val="TextBody"/>
        <w:numPr>
          <w:ilvl w:val="0"/>
          <w:numId w:val="2"/>
        </w:numPr>
        <w:shd w:val="clear" w:fill="FFFFFF"/>
        <w:jc w:val="both"/>
        <w:rPr/>
      </w:pPr>
      <w:r>
        <w:rPr>
          <w:lang w:val="ru-RU"/>
        </w:rPr>
        <w:t>сеть общего назначения, объединяющие все вычислительные узлы; предназначена для операций типа «точка-точка»</w:t>
      </w:r>
    </w:p>
    <w:p>
      <w:pPr>
        <w:pStyle w:val="TextBody"/>
        <w:numPr>
          <w:ilvl w:val="0"/>
          <w:numId w:val="2"/>
        </w:numPr>
        <w:shd w:val="clear" w:fill="FFFFFF"/>
        <w:jc w:val="both"/>
        <w:rPr/>
      </w:pPr>
      <w:r>
        <w:rPr>
          <w:lang w:val="ru-RU"/>
        </w:rPr>
        <w:t>вычислительный узел имеет двунаправленные связи с шестью соседями</w:t>
      </w:r>
    </w:p>
    <w:p>
      <w:pPr>
        <w:pStyle w:val="TextBody"/>
        <w:numPr>
          <w:ilvl w:val="0"/>
          <w:numId w:val="2"/>
        </w:numPr>
        <w:shd w:val="clear" w:fill="FFFFFF"/>
        <w:jc w:val="both"/>
        <w:rPr/>
      </w:pPr>
      <w:r>
        <w:rPr>
          <w:lang w:val="ru-RU"/>
        </w:rPr>
        <w:t>пропускная способность каждого соединения — 425 MB/s (5,1 GB/s для всех 12 каналов)</w:t>
      </w:r>
    </w:p>
    <w:p>
      <w:pPr>
        <w:pStyle w:val="TextBody"/>
        <w:numPr>
          <w:ilvl w:val="0"/>
          <w:numId w:val="2"/>
        </w:numPr>
        <w:shd w:val="clear" w:fill="FFFFFF"/>
        <w:jc w:val="both"/>
        <w:rPr/>
      </w:pPr>
      <w:r>
        <w:rPr>
          <w:lang w:val="ru-RU"/>
        </w:rPr>
        <w:t>латентность (ближайший сосед):</w:t>
      </w:r>
    </w:p>
    <w:p>
      <w:pPr>
        <w:pStyle w:val="TextBody"/>
        <w:numPr>
          <w:ilvl w:val="1"/>
          <w:numId w:val="2"/>
        </w:numPr>
        <w:shd w:val="clear" w:fill="FFFFFF"/>
        <w:jc w:val="both"/>
        <w:rPr/>
      </w:pPr>
      <w:r>
        <w:rPr>
          <w:lang w:val="ru-RU"/>
        </w:rPr>
        <w:t>32-байтный пакет: 0,1 μs</w:t>
      </w:r>
    </w:p>
    <w:p>
      <w:pPr>
        <w:pStyle w:val="TextBody"/>
        <w:numPr>
          <w:ilvl w:val="1"/>
          <w:numId w:val="2"/>
        </w:numPr>
        <w:shd w:val="clear" w:fill="FFFFFF"/>
        <w:jc w:val="both"/>
        <w:rPr/>
      </w:pPr>
      <w:r>
        <w:rPr>
          <w:lang w:val="ru-RU"/>
        </w:rPr>
        <w:t>256-байтный пакет: 0,8 μs</w:t>
      </w:r>
    </w:p>
    <w:p>
      <w:pPr>
        <w:pStyle w:val="Heading2"/>
        <w:rPr/>
      </w:pPr>
      <w:bookmarkStart w:id="11" w:name="__RefHeading___Toc1124_59742566"/>
      <w:bookmarkEnd w:id="11"/>
      <w:r>
        <w:rPr/>
        <w:tab/>
        <w:t>Анализ полученных результатов</w:t>
      </w:r>
    </w:p>
    <w:p>
      <w:pPr>
        <w:pStyle w:val="TextBody"/>
        <w:shd w:val="clear" w:fill="FFFFFF"/>
        <w:jc w:val="both"/>
        <w:rPr/>
      </w:pPr>
      <w:r>
        <w:rPr>
          <w:lang w:val="ru-RU"/>
        </w:rPr>
        <w:tab/>
        <w:t>Ниже приведена таблица времен (в секундах) запусков на различном наборе сеток и процессоров (число доменов k = 256).</w:t>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927"/>
        <w:gridCol w:w="1928"/>
        <w:gridCol w:w="1922"/>
        <w:gridCol w:w="1930"/>
        <w:gridCol w:w="1931"/>
      </w:tblGrid>
      <w:tr>
        <w:trPr>
          <w:tblHeader w:val="true"/>
        </w:trPr>
        <w:tc>
          <w:tcPr>
            <w:tcW w:w="19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rPr/>
            </w:pPr>
            <w:r>
              <w:rPr/>
              <w:t>Сетка</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rPr/>
            </w:pPr>
            <w:r>
              <w:rPr/>
              <w:t>1 процессор</w:t>
            </w:r>
          </w:p>
        </w:tc>
        <w:tc>
          <w:tcPr>
            <w:tcW w:w="19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rPr/>
            </w:pPr>
            <w:r>
              <w:rPr/>
              <w:t>8 процессоров</w:t>
            </w:r>
          </w:p>
        </w:tc>
        <w:tc>
          <w:tcPr>
            <w:tcW w:w="19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rPr/>
            </w:pPr>
            <w:r>
              <w:rPr/>
              <w:t>32 процессоров</w:t>
            </w:r>
          </w:p>
        </w:tc>
        <w:tc>
          <w:tcPr>
            <w:tcW w:w="19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rPr/>
            </w:pPr>
            <w:r>
              <w:rPr/>
              <w:t>128 процессоров</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4k x 2.5k</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79.0919</w:t>
            </w:r>
          </w:p>
        </w:tc>
        <w:tc>
          <w:tcPr>
            <w:tcW w:w="19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11.055</w:t>
            </w:r>
          </w:p>
        </w:tc>
        <w:tc>
          <w:tcPr>
            <w:tcW w:w="19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3.56367</w:t>
            </w:r>
          </w:p>
        </w:tc>
        <w:tc>
          <w:tcPr>
            <w:tcW w:w="19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1.3142</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4k x 5k</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167.652</w:t>
            </w:r>
          </w:p>
        </w:tc>
        <w:tc>
          <w:tcPr>
            <w:tcW w:w="19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23.4848</w:t>
            </w:r>
          </w:p>
        </w:tc>
        <w:tc>
          <w:tcPr>
            <w:tcW w:w="19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7.44001</w:t>
            </w:r>
          </w:p>
        </w:tc>
        <w:tc>
          <w:tcPr>
            <w:tcW w:w="19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2.71177</w:t>
            </w:r>
          </w:p>
        </w:tc>
      </w:tr>
    </w:tbl>
    <w:p>
      <w:pPr>
        <w:pStyle w:val="TextBody"/>
        <w:shd w:val="clear" w:fill="FFFFFF"/>
        <w:jc w:val="both"/>
        <w:rPr>
          <w:lang w:val="ru-RU"/>
        </w:rPr>
      </w:pPr>
      <w:r>
        <w:rPr>
          <w:lang w:val="ru-RU"/>
        </w:rPr>
      </w:r>
    </w:p>
    <w:p>
      <w:pPr>
        <w:pStyle w:val="TextBody"/>
        <w:shd w:val="clear" w:fill="FFFFFF"/>
        <w:jc w:val="both"/>
        <w:rPr/>
      </w:pPr>
      <w:r>
        <w:rPr>
          <w:lang w:val="ru-RU"/>
        </w:rPr>
        <w:tab/>
        <w:t>Посчитаем ускорение.</w:t>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927"/>
        <w:gridCol w:w="1928"/>
        <w:gridCol w:w="1922"/>
        <w:gridCol w:w="1930"/>
        <w:gridCol w:w="1931"/>
      </w:tblGrid>
      <w:tr>
        <w:trPr>
          <w:tblHeader w:val="true"/>
        </w:trPr>
        <w:tc>
          <w:tcPr>
            <w:tcW w:w="19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rPr/>
            </w:pPr>
            <w:r>
              <w:rPr/>
              <w:t>Сетка</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rPr/>
            </w:pPr>
            <w:r>
              <w:rPr/>
              <w:t>1 процессор</w:t>
            </w:r>
          </w:p>
        </w:tc>
        <w:tc>
          <w:tcPr>
            <w:tcW w:w="19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rPr/>
            </w:pPr>
            <w:r>
              <w:rPr/>
              <w:t>8 процессоров</w:t>
            </w:r>
          </w:p>
        </w:tc>
        <w:tc>
          <w:tcPr>
            <w:tcW w:w="19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rPr/>
            </w:pPr>
            <w:r>
              <w:rPr/>
              <w:t>32 процессоров</w:t>
            </w:r>
          </w:p>
        </w:tc>
        <w:tc>
          <w:tcPr>
            <w:tcW w:w="19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rPr/>
            </w:pPr>
            <w:r>
              <w:rPr/>
              <w:t>128 процессоров</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4k x 2.5k</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w:t>
            </w:r>
          </w:p>
        </w:tc>
        <w:tc>
          <w:tcPr>
            <w:tcW w:w="19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7.1544</w:t>
            </w:r>
          </w:p>
        </w:tc>
        <w:tc>
          <w:tcPr>
            <w:tcW w:w="19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22.194</w:t>
            </w:r>
          </w:p>
        </w:tc>
        <w:tc>
          <w:tcPr>
            <w:tcW w:w="19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60.183</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4k x 5k</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w:t>
            </w:r>
          </w:p>
        </w:tc>
        <w:tc>
          <w:tcPr>
            <w:tcW w:w="19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7.1387</w:t>
            </w:r>
          </w:p>
        </w:tc>
        <w:tc>
          <w:tcPr>
            <w:tcW w:w="19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22.5338</w:t>
            </w:r>
          </w:p>
        </w:tc>
        <w:tc>
          <w:tcPr>
            <w:tcW w:w="19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61.8238</w:t>
            </w:r>
          </w:p>
        </w:tc>
      </w:tr>
    </w:tbl>
    <w:p>
      <w:pPr>
        <w:pStyle w:val="Normal"/>
        <w:shd w:val="clear" w:fill="FFFFFF"/>
        <w:jc w:val="both"/>
        <w:rPr>
          <w:lang w:val="ru-RU"/>
        </w:rPr>
      </w:pPr>
      <w:r>
        <w:rPr>
          <w:lang w:val="ru-RU"/>
        </w:rPr>
      </w:r>
    </w:p>
    <w:p>
      <w:pPr>
        <w:pStyle w:val="Normal"/>
        <w:shd w:val="clear" w:fill="FFFFFF"/>
        <w:jc w:val="both"/>
        <w:rPr/>
      </w:pPr>
      <w:r>
        <w:rPr>
          <w:lang w:val="ru-RU"/>
        </w:rPr>
        <w:tab/>
        <w:t>Посчитаем эффективность.</w:t>
      </w:r>
    </w:p>
    <w:p>
      <w:pPr>
        <w:pStyle w:val="Normal"/>
        <w:shd w:val="clear" w:fill="FFFFFF"/>
        <w:jc w:val="both"/>
        <w:rPr>
          <w:lang w:val="ru-RU"/>
        </w:rPr>
      </w:pPr>
      <w:r>
        <w:rPr>
          <w:lang w:val="ru-RU"/>
        </w:rPr>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927"/>
        <w:gridCol w:w="1928"/>
        <w:gridCol w:w="1922"/>
        <w:gridCol w:w="1930"/>
        <w:gridCol w:w="1931"/>
      </w:tblGrid>
      <w:tr>
        <w:trPr>
          <w:tblHeader w:val="true"/>
        </w:trPr>
        <w:tc>
          <w:tcPr>
            <w:tcW w:w="19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rPr/>
            </w:pPr>
            <w:r>
              <w:rPr/>
              <w:t>Сетка</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rPr/>
            </w:pPr>
            <w:r>
              <w:rPr/>
              <w:t>1 процессор</w:t>
            </w:r>
          </w:p>
        </w:tc>
        <w:tc>
          <w:tcPr>
            <w:tcW w:w="19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rPr/>
            </w:pPr>
            <w:r>
              <w:rPr/>
              <w:t>8 процессоров</w:t>
            </w:r>
          </w:p>
        </w:tc>
        <w:tc>
          <w:tcPr>
            <w:tcW w:w="19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rPr/>
            </w:pPr>
            <w:r>
              <w:rPr/>
              <w:t>32 процессоров</w:t>
            </w:r>
          </w:p>
        </w:tc>
        <w:tc>
          <w:tcPr>
            <w:tcW w:w="19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rPr/>
            </w:pPr>
            <w:r>
              <w:rPr/>
              <w:t>128 процессоров</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4k x 2.5k</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100%</w:t>
            </w:r>
          </w:p>
        </w:tc>
        <w:tc>
          <w:tcPr>
            <w:tcW w:w="19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89.43%</w:t>
            </w:r>
          </w:p>
        </w:tc>
        <w:tc>
          <w:tcPr>
            <w:tcW w:w="19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69.36%</w:t>
            </w:r>
          </w:p>
        </w:tc>
        <w:tc>
          <w:tcPr>
            <w:tcW w:w="19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48.02%</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4k x 5k</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100%</w:t>
            </w:r>
          </w:p>
        </w:tc>
        <w:tc>
          <w:tcPr>
            <w:tcW w:w="19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89.23%</w:t>
            </w:r>
          </w:p>
        </w:tc>
        <w:tc>
          <w:tcPr>
            <w:tcW w:w="19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70.42%</w:t>
            </w:r>
          </w:p>
        </w:tc>
        <w:tc>
          <w:tcPr>
            <w:tcW w:w="19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48.30%</w:t>
            </w:r>
          </w:p>
        </w:tc>
      </w:tr>
    </w:tbl>
    <w:p>
      <w:pPr>
        <w:pStyle w:val="Normal"/>
        <w:shd w:val="clear" w:fill="FFFFFF"/>
        <w:jc w:val="both"/>
        <w:rPr>
          <w:lang w:val="ru-RU"/>
        </w:rPr>
      </w:pPr>
      <w:r>
        <w:rPr>
          <w:lang w:val="ru-RU"/>
        </w:rPr>
      </w:r>
    </w:p>
    <w:p>
      <w:pPr>
        <w:pStyle w:val="Normal"/>
        <w:shd w:val="clear" w:fill="FFFFFF"/>
        <w:jc w:val="both"/>
        <w:rPr>
          <w:lang w:val="ru-RU"/>
        </w:rPr>
      </w:pPr>
      <w:r>
        <w:rPr>
          <w:lang w:val="ru-RU"/>
        </w:rPr>
        <w:tab/>
        <w:t>Из таблиц видим, что программа хорошо параллелится и время выполнения продолжает сокращаться с ростом числа процессоров.</w:t>
      </w:r>
    </w:p>
    <w:p>
      <w:pPr>
        <w:pStyle w:val="Normal"/>
        <w:shd w:val="clear" w:fill="FFFFFF"/>
        <w:jc w:val="both"/>
        <w:rPr/>
      </w:pPr>
      <w:r>
        <w:rPr>
          <w:lang w:val="ru-RU"/>
        </w:rPr>
        <w:tab/>
        <w:t>В качестве примера работы алгоритма на сетке 1000х1000 приведены две иллюстрации. В первом случае разбиение на 10 доменов с использованием 5 процессов. Во втором случае разбиение на 50 доменов с использованием 20 процессов.</w:t>
      </w:r>
    </w:p>
    <w:p>
      <w:pPr>
        <w:pStyle w:val="Normal"/>
        <w:shd w:val="clear" w:fill="FFFFFF"/>
        <w:jc w:val="both"/>
        <w:rPr>
          <w:lang w:val="ru-RU"/>
        </w:rPr>
      </w:pPr>
      <w:r>
        <w:rPr>
          <w:lang w:val="ru-RU"/>
        </w:rPr>
      </w:r>
      <w:r>
        <w:br w:type="page"/>
      </w:r>
    </w:p>
    <w:p>
      <w:pPr>
        <w:pStyle w:val="Normal"/>
        <w:shd w:val="clear" w:fill="FFFFFF"/>
        <w:jc w:val="both"/>
        <w:rPr>
          <w:lang w:val="ru-RU"/>
        </w:rPr>
      </w:pPr>
      <w:r>
        <w:rPr>
          <w:lang w:val="ru-RU"/>
        </w:rPr>
      </w:r>
    </w:p>
    <w:p>
      <w:pPr>
        <w:pStyle w:val="Heading2"/>
        <w:rPr/>
      </w:pPr>
      <w:r>
        <w:rPr/>
        <mc:AlternateContent>
          <mc:Choice Requires="wps">
            <w:drawing>
              <wp:anchor behindDoc="0" distT="0" distB="0" distL="0" distR="0" simplePos="0" locked="0" layoutInCell="1" allowOverlap="1" relativeHeight="2">
                <wp:simplePos x="0" y="0"/>
                <wp:positionH relativeFrom="column">
                  <wp:posOffset>-128905</wp:posOffset>
                </wp:positionH>
                <wp:positionV relativeFrom="paragraph">
                  <wp:posOffset>25400</wp:posOffset>
                </wp:positionV>
                <wp:extent cx="2828925" cy="3080385"/>
                <wp:effectExtent l="0" t="0" r="0" b="0"/>
                <wp:wrapTopAndBottom/>
                <wp:docPr id="1" name="Frame1"/>
                <a:graphic xmlns:a="http://schemas.openxmlformats.org/drawingml/2006/main">
                  <a:graphicData uri="http://schemas.microsoft.com/office/word/2010/wordprocessingShape">
                    <wps:wsp>
                      <wps:cNvSpPr/>
                      <wps:spPr>
                        <a:xfrm>
                          <a:off x="0" y="0"/>
                          <a:ext cx="2828160" cy="307980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2828290" cy="28282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828290" cy="282829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1000x1000,d=10,p=5</w:t>
                            </w:r>
                          </w:p>
                        </w:txbxContent>
                      </wps:txbx>
                      <wps:bodyPr lIns="90000" rIns="90000" tIns="45000" bIns="45000">
                        <a:noAutofit/>
                      </wps:bodyPr>
                    </wps:wsp>
                  </a:graphicData>
                </a:graphic>
              </wp:anchor>
            </w:drawing>
          </mc:Choice>
          <mc:Fallback>
            <w:pict>
              <v:rect id="shape_0" ID="Frame1" stroked="f" style="position:absolute;margin-left:-10.15pt;margin-top:2pt;width:222.65pt;height:242.45pt">
                <w10:wrap type="square"/>
                <v:fill o:detectmouseclick="t" on="false"/>
                <v:stroke color="#3465a4" joinstyle="round" endcap="flat"/>
                <v:textbox>
                  <w:txbxContent>
                    <w:p>
                      <w:pPr>
                        <w:pStyle w:val="Illustration"/>
                        <w:spacing w:before="120" w:after="120"/>
                        <w:rPr/>
                      </w:pPr>
                      <w:r>
                        <w:rPr/>
                        <w:drawing>
                          <wp:inline distT="0" distB="0" distL="0" distR="0">
                            <wp:extent cx="2828290" cy="282829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828290" cy="282829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1000x1000,d=10,p=5</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3255645</wp:posOffset>
                </wp:positionH>
                <wp:positionV relativeFrom="paragraph">
                  <wp:posOffset>70485</wp:posOffset>
                </wp:positionV>
                <wp:extent cx="2804795" cy="3056255"/>
                <wp:effectExtent l="0" t="0" r="0" b="0"/>
                <wp:wrapSquare wrapText="largest"/>
                <wp:docPr id="5" name="Frame2"/>
                <a:graphic xmlns:a="http://schemas.openxmlformats.org/drawingml/2006/main">
                  <a:graphicData uri="http://schemas.microsoft.com/office/word/2010/wordprocessingShape">
                    <wps:wsp>
                      <wps:cNvSpPr/>
                      <wps:spPr>
                        <a:xfrm>
                          <a:off x="0" y="0"/>
                          <a:ext cx="2804040" cy="305568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2804160" cy="280416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2804160" cy="280416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1000x1000,d=50,p=20</w:t>
                            </w:r>
                          </w:p>
                        </w:txbxContent>
                      </wps:txbx>
                      <wps:bodyPr lIns="90000" rIns="90000" tIns="45000" bIns="45000">
                        <a:noAutofit/>
                      </wps:bodyPr>
                    </wps:wsp>
                  </a:graphicData>
                </a:graphic>
              </wp:anchor>
            </w:drawing>
          </mc:Choice>
          <mc:Fallback>
            <w:pict>
              <v:rect id="shape_0" ID="Frame2" stroked="f" style="position:absolute;margin-left:256.35pt;margin-top:5.55pt;width:220.75pt;height:240.55pt">
                <w10:wrap type="square"/>
                <v:fill o:detectmouseclick="t" on="false"/>
                <v:stroke color="#3465a4" joinstyle="round" endcap="flat"/>
                <v:textbox>
                  <w:txbxContent>
                    <w:p>
                      <w:pPr>
                        <w:pStyle w:val="Illustration"/>
                        <w:spacing w:before="120" w:after="120"/>
                        <w:rPr/>
                      </w:pPr>
                      <w:r>
                        <w:rPr/>
                        <w:drawing>
                          <wp:inline distT="0" distB="0" distL="0" distR="0">
                            <wp:extent cx="2804160" cy="28041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2804160" cy="280416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1000x1000,d=50,p=20</w:t>
                      </w:r>
                    </w:p>
                  </w:txbxContent>
                </v:textbox>
              </v:rect>
            </w:pict>
          </mc:Fallback>
        </mc:AlternateContent>
      </w:r>
    </w:p>
    <w:p>
      <w:pPr>
        <w:pStyle w:val="TextBody"/>
        <w:shd w:val="clear" w:fill="FFFFFF"/>
        <w:spacing w:before="0" w:after="140"/>
        <w:jc w:val="both"/>
        <w:rPr>
          <w:lang w:val="ru-RU"/>
        </w:rPr>
      </w:pPr>
      <w:r>
        <w:rPr>
          <w:lang w:val="ru-RU"/>
        </w:rPr>
      </w:r>
    </w:p>
    <w:p>
      <w:pPr>
        <w:pStyle w:val="TextBody"/>
        <w:shd w:val="clear" w:fill="FFFFFF"/>
        <w:spacing w:before="0" w:after="140"/>
        <w:jc w:val="both"/>
        <w:rPr>
          <w:lang w:val="ru-RU"/>
        </w:rPr>
      </w:pPr>
      <w:r>
        <w:rPr>
          <w:lang w:val="ru-RU"/>
        </w:rPr>
      </w:r>
      <w:r>
        <w:br w:type="page"/>
      </w:r>
    </w:p>
    <w:p>
      <w:pPr>
        <w:pStyle w:val="Heading2"/>
        <w:rPr/>
      </w:pPr>
      <w:bookmarkStart w:id="12" w:name="__RefHeading___Toc1126_59742566"/>
      <w:bookmarkEnd w:id="12"/>
      <w:r>
        <w:rPr/>
        <w:t>Приложение А. Последовательная программа</w:t>
      </w:r>
    </w:p>
    <w:p>
      <w:pPr>
        <w:pStyle w:val="TextBody"/>
        <w:shd w:fill="FFFFFF" w:val="clear"/>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808080"/>
          <w:spacing w:val="0"/>
          <w:sz w:val="18"/>
        </w:rPr>
        <w:t>#pragma once</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808080"/>
          <w:spacing w:val="0"/>
          <w:sz w:val="18"/>
        </w:rPr>
        <w:t>#include &lt;algorithm&gt;</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808080"/>
          <w:spacing w:val="0"/>
          <w:sz w:val="18"/>
        </w:rPr>
        <w:t>#include "Point.hpp"</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8200"/>
          <w:spacing w:val="0"/>
          <w:sz w:val="18"/>
        </w:rPr>
        <w:t>//struct represents that point with given index</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8200"/>
          <w:spacing w:val="0"/>
          <w:sz w:val="18"/>
        </w:rPr>
        <w:t>//belongs to given domain</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i w:val="false"/>
          <w:caps w:val="false"/>
          <w:smallCaps w:val="false"/>
          <w:color w:val="006699"/>
          <w:spacing w:val="0"/>
          <w:sz w:val="18"/>
        </w:rPr>
        <w:t>typedef</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006699"/>
          <w:spacing w:val="0"/>
          <w:sz w:val="18"/>
        </w:rPr>
        <w:t>struct</w:t>
      </w:r>
      <w:r>
        <w:rPr>
          <w:rFonts w:ascii="Consolas;Courier New;Courier;mono;serif" w:hAnsi="Consolas;Courier New;Courier;mono;serif"/>
          <w:b w:val="false"/>
          <w:i w:val="false"/>
          <w:caps w:val="false"/>
          <w:smallCaps w:val="false"/>
          <w:color w:val="000000"/>
          <w:spacing w:val="0"/>
          <w:sz w:val="18"/>
        </w:rPr>
        <w:t> _point_domain_t {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 point;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domain;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point_domain_t;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8200"/>
          <w:spacing w:val="0"/>
          <w:sz w:val="18"/>
        </w:rPr>
        <w:t>/*</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8200"/>
          <w:spacing w:val="0"/>
          <w:sz w:val="18"/>
        </w:rPr>
        <w:t>points - given array of points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8200"/>
          <w:spacing w:val="0"/>
          <w:sz w:val="18"/>
        </w:rPr>
        <w:t>points_domain - elements belonging</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8200"/>
          <w:spacing w:val="0"/>
          <w:sz w:val="18"/>
        </w:rPr>
        <w:t>length - length of points array</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8200"/>
          <w:spacing w:val="0"/>
          <w:sz w:val="18"/>
        </w:rPr>
        <w:t>k - wanted domains count</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8200"/>
          <w:spacing w:val="0"/>
          <w:sz w:val="18"/>
        </w:rPr>
        <w:t>lowest_domain - lowest available domain number</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8200"/>
          <w:spacing w:val="0"/>
          <w:sz w:val="18"/>
        </w:rPr>
        <w:t>*/</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i w:val="false"/>
          <w:caps w:val="false"/>
          <w:smallCaps w:val="false"/>
          <w:color w:val="006699"/>
          <w:spacing w:val="0"/>
          <w:sz w:val="18"/>
        </w:rPr>
        <w:t>void</w:t>
      </w:r>
      <w:r>
        <w:rPr>
          <w:rFonts w:ascii="Consolas;Courier New;Courier;mono;serif" w:hAnsi="Consolas;Courier New;Courier;mono;serif"/>
          <w:b w:val="false"/>
          <w:i w:val="false"/>
          <w:caps w:val="false"/>
          <w:smallCaps w:val="false"/>
          <w:color w:val="000000"/>
          <w:spacing w:val="0"/>
          <w:sz w:val="18"/>
        </w:rPr>
        <w:t> decompose(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 *points,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point_domain_t *points_domain,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length,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lowest_domain)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(k == 1) {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 = 0; i &lt; length; ++i) {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points_domain[i].domain = lowest_domain;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points_domain[i].point = points[i];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return</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std::sort(points, points + length);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k1 = (k + 1) / 2;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k2 = k - k1;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l1 = 1.0 * k1/k * length;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l2 = length - l1;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Point::switch_sort_way();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decompose(points, points_domain, l1, k1, lowest_domain);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decompose(points + l1, points_domain + l1, l2, k2, lowest_domain + k1);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Point::switch_sort_way();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Heading2"/>
        <w:rPr/>
      </w:pPr>
      <w:r>
        <w:rPr/>
      </w:r>
      <w:r>
        <w:br w:type="page"/>
      </w:r>
    </w:p>
    <w:p>
      <w:pPr>
        <w:pStyle w:val="Heading2"/>
        <w:rPr/>
      </w:pPr>
      <w:bookmarkStart w:id="13" w:name="__RefHeading___Toc1128_59742566"/>
      <w:bookmarkEnd w:id="13"/>
      <w:r>
        <w:rPr/>
        <w:t>Приложение Б. Параллельная программа</w:t>
      </w:r>
    </w:p>
    <w:p>
      <w:pPr>
        <w:pStyle w:val="TextBody"/>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808080"/>
          <w:spacing w:val="0"/>
          <w:sz w:val="18"/>
        </w:rPr>
        <w:t xml:space="preserve"> </w:t>
      </w:r>
      <w:r>
        <w:rPr>
          <w:rFonts w:ascii="Consolas;Courier New;Courier;mono;serif" w:hAnsi="Consolas;Courier New;Courier;mono;serif"/>
          <w:b w:val="false"/>
          <w:i w:val="false"/>
          <w:caps w:val="false"/>
          <w:smallCaps w:val="false"/>
          <w:color w:val="808080"/>
          <w:spacing w:val="0"/>
          <w:sz w:val="18"/>
        </w:rPr>
        <w:t>#include &lt;cstring&gt;</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808080"/>
          <w:spacing w:val="0"/>
          <w:sz w:val="18"/>
        </w:rPr>
        <w:t>#include "Point.hpp"</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808080"/>
          <w:spacing w:val="0"/>
          <w:sz w:val="18"/>
        </w:rPr>
        <w:t>#include "decompose.hpp"</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808080"/>
          <w:spacing w:val="0"/>
          <w:sz w:val="18"/>
        </w:rPr>
        <w:t>#include "parallel_sort.hpp"</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8200"/>
          <w:spacing w:val="0"/>
          <w:sz w:val="18"/>
        </w:rPr>
        <w:t>//represents a 'vector' with given length (i.e. size) and ptr</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i w:val="false"/>
          <w:caps w:val="false"/>
          <w:smallCaps w:val="false"/>
          <w:color w:val="006699"/>
          <w:spacing w:val="0"/>
          <w:sz w:val="18"/>
        </w:rPr>
        <w:t>typedef</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006699"/>
          <w:spacing w:val="0"/>
          <w:sz w:val="18"/>
        </w:rPr>
        <w:t>struct</w:t>
      </w:r>
      <w:r>
        <w:rPr>
          <w:rFonts w:ascii="Consolas;Courier New;Courier;mono;serif" w:hAnsi="Consolas;Courier New;Courier;mono;serif"/>
          <w:b w:val="false"/>
          <w:i w:val="false"/>
          <w:caps w:val="false"/>
          <w:smallCaps w:val="false"/>
          <w:color w:val="000000"/>
          <w:spacing w:val="0"/>
          <w:sz w:val="18"/>
        </w:rPr>
        <w:t> _points_domain_t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procs_num;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size;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point_domain_t *info;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points_domain_t;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points_domain_t _parallel_decompose(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MPI::Intracomm &amp;comm,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MPI::Datatype &amp;datatype,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 *points,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part_size,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lowest_domain,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*sendcounts_buffer, </w:t>
      </w:r>
      <w:r>
        <w:rPr>
          <w:rFonts w:ascii="Consolas;Courier New;Courier;mono;serif" w:hAnsi="Consolas;Courier New;Courier;mono;serif"/>
          <w:b w:val="false"/>
          <w:i w:val="false"/>
          <w:caps w:val="false"/>
          <w:smallCaps w:val="false"/>
          <w:color w:val="008200"/>
          <w:spacing w:val="0"/>
          <w:sz w:val="18"/>
        </w:rPr>
        <w:t>// for using in Scatterv</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*displacements_buffer </w:t>
      </w:r>
      <w:r>
        <w:rPr>
          <w:rFonts w:ascii="Consolas;Courier New;Courier;mono;serif" w:hAnsi="Consolas;Courier New;Courier;mono;serif"/>
          <w:b w:val="false"/>
          <w:i w:val="false"/>
          <w:caps w:val="false"/>
          <w:smallCaps w:val="false"/>
          <w:color w:val="008200"/>
          <w:spacing w:val="0"/>
          <w:sz w:val="18"/>
        </w:rPr>
        <w:t>// for using in Scatterv</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calculate_max_part_size(</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procs_num,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part_size,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points_domain_t parallel_decompose(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MPI::Intracomm &amp;comm,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MPI::Datatype &amp;datatype,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 *points,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part_size,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lowest_domain)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points_domain_t points_domain;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procs_num = comm.Get_size();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max_part_size = calculate_max_part_size(procs_num, part_size, k);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 *points_copy = </w:t>
      </w:r>
      <w:r>
        <w:rPr>
          <w:rFonts w:ascii="Consolas;Courier New;Courier;mono;serif" w:hAnsi="Consolas;Courier New;Courier;mono;serif"/>
          <w:b/>
          <w:i w:val="false"/>
          <w:caps w:val="false"/>
          <w:smallCaps w:val="false"/>
          <w:color w:val="006699"/>
          <w:spacing w:val="0"/>
          <w:sz w:val="18"/>
        </w:rPr>
        <w:t>new</w:t>
      </w:r>
      <w:r>
        <w:rPr>
          <w:rFonts w:ascii="Consolas;Courier New;Courier;mono;serif" w:hAnsi="Consolas;Courier New;Courier;mono;serif"/>
          <w:b w:val="false"/>
          <w:i w:val="false"/>
          <w:caps w:val="false"/>
          <w:smallCaps w:val="false"/>
          <w:color w:val="000000"/>
          <w:spacing w:val="0"/>
          <w:sz w:val="18"/>
        </w:rPr>
        <w:t> Point[max_part_size];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memcpy(points_copy, points, part_size * </w:t>
      </w:r>
      <w:r>
        <w:rPr>
          <w:rFonts w:ascii="Consolas;Courier New;Courier;mono;serif" w:hAnsi="Consolas;Courier New;Courier;mono;serif"/>
          <w:b/>
          <w:i w:val="false"/>
          <w:caps w:val="false"/>
          <w:smallCaps w:val="false"/>
          <w:color w:val="006699"/>
          <w:spacing w:val="0"/>
          <w:sz w:val="18"/>
        </w:rPr>
        <w:t>sizeof</w:t>
      </w:r>
      <w:r>
        <w:rPr>
          <w:rFonts w:ascii="Consolas;Courier New;Courier;mono;serif" w:hAnsi="Consolas;Courier New;Courier;mono;serif"/>
          <w:b w:val="false"/>
          <w:i w:val="false"/>
          <w:caps w:val="false"/>
          <w:smallCaps w:val="false"/>
          <w:color w:val="000000"/>
          <w:spacing w:val="0"/>
          <w:sz w:val="18"/>
        </w:rPr>
        <w:t>(Point));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//Now we can do everyting with this copy.</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//However, passed user's array will remain unchanged.</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*sendcounts_buffer = </w:t>
      </w:r>
      <w:r>
        <w:rPr>
          <w:rFonts w:ascii="Consolas;Courier New;Courier;mono;serif" w:hAnsi="Consolas;Courier New;Courier;mono;serif"/>
          <w:b/>
          <w:i w:val="false"/>
          <w:caps w:val="false"/>
          <w:smallCaps w:val="false"/>
          <w:color w:val="006699"/>
          <w:spacing w:val="0"/>
          <w:sz w:val="18"/>
        </w:rPr>
        <w:t>new</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[procs_num];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*displacements_buffer = </w:t>
      </w:r>
      <w:r>
        <w:rPr>
          <w:rFonts w:ascii="Consolas;Courier New;Courier;mono;serif" w:hAnsi="Consolas;Courier New;Courier;mono;serif"/>
          <w:b/>
          <w:i w:val="false"/>
          <w:caps w:val="false"/>
          <w:smallCaps w:val="false"/>
          <w:color w:val="006699"/>
          <w:spacing w:val="0"/>
          <w:sz w:val="18"/>
        </w:rPr>
        <w:t>new</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[procs_num];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points_domain = _parallel_decompose(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comm, datatype, points_copy,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part_size, k, lowest_domain,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sendcounts_buffer,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displacements_buffer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delete</w:t>
      </w:r>
      <w:r>
        <w:rPr>
          <w:rFonts w:ascii="Consolas;Courier New;Courier;mono;serif" w:hAnsi="Consolas;Courier New;Courier;mono;serif"/>
          <w:b w:val="false"/>
          <w:i w:val="false"/>
          <w:caps w:val="false"/>
          <w:smallCaps w:val="false"/>
          <w:color w:val="000000"/>
          <w:spacing w:val="0"/>
          <w:sz w:val="18"/>
        </w:rPr>
        <w:t> [] sendcounts_buffer;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delete</w:t>
      </w:r>
      <w:r>
        <w:rPr>
          <w:rFonts w:ascii="Consolas;Courier New;Courier;mono;serif" w:hAnsi="Consolas;Courier New;Courier;mono;serif"/>
          <w:b w:val="false"/>
          <w:i w:val="false"/>
          <w:caps w:val="false"/>
          <w:smallCaps w:val="false"/>
          <w:color w:val="000000"/>
          <w:spacing w:val="0"/>
          <w:sz w:val="18"/>
        </w:rPr>
        <w:t> [] displacements_buffer;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delete</w:t>
      </w:r>
      <w:r>
        <w:rPr>
          <w:rFonts w:ascii="Consolas;Courier New;Courier;mono;serif" w:hAnsi="Consolas;Courier New;Courier;mono;serif"/>
          <w:b w:val="false"/>
          <w:i w:val="false"/>
          <w:caps w:val="false"/>
          <w:smallCaps w:val="false"/>
          <w:color w:val="000000"/>
          <w:spacing w:val="0"/>
          <w:sz w:val="18"/>
        </w:rPr>
        <w:t> [] points_copy;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return</w:t>
      </w:r>
      <w:r>
        <w:rPr>
          <w:rFonts w:ascii="Consolas;Courier New;Courier;mono;serif" w:hAnsi="Consolas;Courier New;Courier;mono;serif"/>
          <w:b w:val="false"/>
          <w:i w:val="false"/>
          <w:caps w:val="false"/>
          <w:smallCaps w:val="false"/>
          <w:color w:val="000000"/>
          <w:spacing w:val="0"/>
          <w:sz w:val="18"/>
        </w:rPr>
        <w:t> points_domain;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points_domain_t _parallel_decompose(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MPI::Intracomm &amp;comm,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MPI::Datatype &amp;datatype,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 *points,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part_size,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lowest_domain,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*sendcounts_buffer, </w:t>
      </w:r>
      <w:r>
        <w:rPr>
          <w:rFonts w:ascii="Consolas;Courier New;Courier;mono;serif" w:hAnsi="Consolas;Courier New;Courier;mono;serif"/>
          <w:b w:val="false"/>
          <w:i w:val="false"/>
          <w:caps w:val="false"/>
          <w:smallCaps w:val="false"/>
          <w:color w:val="008200"/>
          <w:spacing w:val="0"/>
          <w:sz w:val="18"/>
        </w:rPr>
        <w:t>// for using in Scatterv</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*displacements_buffer </w:t>
      </w:r>
      <w:r>
        <w:rPr>
          <w:rFonts w:ascii="Consolas;Courier New;Courier;mono;serif" w:hAnsi="Consolas;Courier New;Courier;mono;serif"/>
          <w:b w:val="false"/>
          <w:i w:val="false"/>
          <w:caps w:val="false"/>
          <w:smallCaps w:val="false"/>
          <w:color w:val="008200"/>
          <w:spacing w:val="0"/>
          <w:sz w:val="18"/>
        </w:rPr>
        <w:t>// for using in Scatterv</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procs_num = comm.Get_size();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rank = comm.Get_rank();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points_domain_t points_domain;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(procs_num == 1 || k == 1) { </w:t>
      </w:r>
      <w:r>
        <w:rPr>
          <w:rFonts w:ascii="Consolas;Courier New;Courier;mono;serif" w:hAnsi="Consolas;Courier New;Courier;mono;serif"/>
          <w:b w:val="false"/>
          <w:i w:val="false"/>
          <w:caps w:val="false"/>
          <w:smallCaps w:val="false"/>
          <w:color w:val="008200"/>
          <w:spacing w:val="0"/>
          <w:sz w:val="18"/>
        </w:rPr>
        <w:t>// there is no more processes or domains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(k &gt; 1)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 = part_size - 1; i &gt;= 0; --i) {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(points[i].index != -1) </w:t>
      </w:r>
      <w:r>
        <w:rPr>
          <w:rFonts w:ascii="Consolas;Courier New;Courier;mono;serif" w:hAnsi="Consolas;Courier New;Courier;mono;serif"/>
          <w:b/>
          <w:i w:val="false"/>
          <w:caps w:val="false"/>
          <w:smallCaps w:val="false"/>
          <w:color w:val="006699"/>
          <w:spacing w:val="0"/>
          <w:sz w:val="18"/>
        </w:rPr>
        <w:t>continue</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std::swap(points[i], points[part_size - 1]);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--part_size;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points_domain.k = k;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points_domain.procs_num = procs_num;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points_domain.size = part_size;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points_domain.info = </w:t>
      </w:r>
      <w:r>
        <w:rPr>
          <w:rFonts w:ascii="Consolas;Courier New;Courier;mono;serif" w:hAnsi="Consolas;Courier New;Courier;mono;serif"/>
          <w:b/>
          <w:i w:val="false"/>
          <w:caps w:val="false"/>
          <w:smallCaps w:val="false"/>
          <w:color w:val="006699"/>
          <w:spacing w:val="0"/>
          <w:sz w:val="18"/>
        </w:rPr>
        <w:t>new</w:t>
      </w:r>
      <w:r>
        <w:rPr>
          <w:rFonts w:ascii="Consolas;Courier New;Courier;mono;serif" w:hAnsi="Consolas;Courier New;Courier;mono;serif"/>
          <w:b w:val="false"/>
          <w:i w:val="false"/>
          <w:caps w:val="false"/>
          <w:smallCaps w:val="false"/>
          <w:color w:val="000000"/>
          <w:spacing w:val="0"/>
          <w:sz w:val="18"/>
        </w:rPr>
        <w:t> point_domain_t[part_size];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decompose(points, points_domain.info, part_size, k, lowest_domain);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return</w:t>
      </w:r>
      <w:r>
        <w:rPr>
          <w:rFonts w:ascii="Consolas;Courier New;Courier;mono;serif" w:hAnsi="Consolas;Courier New;Courier;mono;serif"/>
          <w:b w:val="false"/>
          <w:i w:val="false"/>
          <w:caps w:val="false"/>
          <w:smallCaps w:val="false"/>
          <w:color w:val="000000"/>
          <w:spacing w:val="0"/>
          <w:sz w:val="18"/>
        </w:rPr>
        <w:t> points_domain;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std::sort(points, points + part_size); </w:t>
      </w:r>
      <w:r>
        <w:rPr>
          <w:rFonts w:ascii="Consolas;Courier New;Courier;mono;serif" w:hAnsi="Consolas;Courier New;Courier;mono;serif"/>
          <w:b w:val="false"/>
          <w:i w:val="false"/>
          <w:caps w:val="false"/>
          <w:smallCaps w:val="false"/>
          <w:color w:val="008200"/>
          <w:spacing w:val="0"/>
          <w:sz w:val="18"/>
        </w:rPr>
        <w:t>// sort each local array</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parallel_sort(comm, datatype, points, part_size);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//now we have global sorted array of points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 searching global middle element's coordinates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long</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long</w:t>
      </w:r>
      <w:r>
        <w:rPr>
          <w:rFonts w:ascii="Consolas;Courier New;Courier;mono;serif" w:hAnsi="Consolas;Courier New;Courier;mono;serif"/>
          <w:b w:val="false"/>
          <w:i w:val="false"/>
          <w:caps w:val="false"/>
          <w:smallCaps w:val="false"/>
          <w:color w:val="000000"/>
          <w:spacing w:val="0"/>
          <w:sz w:val="18"/>
        </w:rPr>
        <w:t> global_length = part_size * procs_num;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k1 = (k + 1) / 2;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k2 = k - k1;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long</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long</w:t>
      </w:r>
      <w:r>
        <w:rPr>
          <w:rFonts w:ascii="Consolas;Courier New;Courier;mono;serif" w:hAnsi="Consolas;Courier New;Courier;mono;serif"/>
          <w:b w:val="false"/>
          <w:i w:val="false"/>
          <w:caps w:val="false"/>
          <w:smallCaps w:val="false"/>
          <w:color w:val="000000"/>
          <w:spacing w:val="0"/>
          <w:sz w:val="18"/>
        </w:rPr>
        <w:t> l1 = 1.0 * k1 / k * global_length;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//const long long l2 = global_length - l1;</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middle_proc = l1 / part_size;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middle_index = l1 % part_size;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MPI::Cartcomm new_comm;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color; </w:t>
      </w:r>
      <w:r>
        <w:rPr>
          <w:rFonts w:ascii="Consolas;Courier New;Courier;mono;serif" w:hAnsi="Consolas;Courier New;Courier;mono;serif"/>
          <w:b w:val="false"/>
          <w:i w:val="false"/>
          <w:caps w:val="false"/>
          <w:smallCaps w:val="false"/>
          <w:color w:val="008200"/>
          <w:spacing w:val="0"/>
          <w:sz w:val="18"/>
        </w:rPr>
        <w:t>// 0 - left half, 1 - right half</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bool</w:t>
      </w:r>
      <w:r>
        <w:rPr>
          <w:rFonts w:ascii="Consolas;Courier New;Courier;mono;serif" w:hAnsi="Consolas;Courier New;Courier;mono;serif"/>
          <w:b w:val="false"/>
          <w:i w:val="false"/>
          <w:caps w:val="false"/>
          <w:smallCaps w:val="false"/>
          <w:color w:val="000000"/>
          <w:spacing w:val="0"/>
          <w:sz w:val="18"/>
        </w:rPr>
        <w:t> i_am_sender = rank == middle_proc;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bool</w:t>
      </w:r>
      <w:r>
        <w:rPr>
          <w:rFonts w:ascii="Consolas;Courier New;Courier;mono;serif" w:hAnsi="Consolas;Courier New;Courier;mono;serif"/>
          <w:b w:val="false"/>
          <w:i w:val="false"/>
          <w:caps w:val="false"/>
          <w:smallCaps w:val="false"/>
          <w:color w:val="000000"/>
          <w:spacing w:val="0"/>
          <w:sz w:val="18"/>
        </w:rPr>
        <w:t> i_am_receiver;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send_count;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recv_procs;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 *send_points_start;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(middle_proc &gt; 0)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 we have to send to left</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i_am_receiver = rank &lt; middle_proc;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color = rank &gt;= middle_proc;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send_count = middle_index; </w:t>
      </w:r>
      <w:r>
        <w:rPr>
          <w:rFonts w:ascii="Consolas;Courier New;Courier;mono;serif" w:hAnsi="Consolas;Courier New;Courier;mono;serif"/>
          <w:b w:val="false"/>
          <w:i w:val="false"/>
          <w:caps w:val="false"/>
          <w:smallCaps w:val="false"/>
          <w:color w:val="008200"/>
          <w:spacing w:val="0"/>
          <w:sz w:val="18"/>
        </w:rPr>
        <w:t>// elements in position 0, ..., middle_index-1</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send_points_start = points; </w:t>
      </w:r>
      <w:r>
        <w:rPr>
          <w:rFonts w:ascii="Consolas;Courier New;Courier;mono;serif" w:hAnsi="Consolas;Courier New;Courier;mono;serif"/>
          <w:b w:val="false"/>
          <w:i w:val="false"/>
          <w:caps w:val="false"/>
          <w:smallCaps w:val="false"/>
          <w:color w:val="008200"/>
          <w:spacing w:val="0"/>
          <w:sz w:val="18"/>
        </w:rPr>
        <w:t>// send from begining</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recv_procs = middle_proc;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006699"/>
          <w:spacing w:val="0"/>
          <w:sz w:val="18"/>
        </w:rPr>
        <w:t>else</w:t>
      </w:r>
      <w:r>
        <w:rPr>
          <w:rFonts w:ascii="Consolas;Courier New;Courier;mono;serif" w:hAnsi="Consolas;Courier New;Courier;mono;serif"/>
          <w:b w:val="false"/>
          <w:i w:val="false"/>
          <w:caps w:val="false"/>
          <w:smallCaps w:val="false"/>
          <w:color w:val="000000"/>
          <w:spacing w:val="0"/>
          <w:sz w:val="18"/>
        </w:rPr>
        <w:t> { </w:t>
      </w:r>
      <w:r>
        <w:rPr>
          <w:rFonts w:ascii="Consolas;Courier New;Courier;mono;serif" w:hAnsi="Consolas;Courier New;Courier;mono;serif"/>
          <w:b w:val="false"/>
          <w:i w:val="false"/>
          <w:caps w:val="false"/>
          <w:smallCaps w:val="false"/>
          <w:color w:val="008200"/>
          <w:spacing w:val="0"/>
          <w:sz w:val="18"/>
        </w:rPr>
        <w:t>// middle_proc == 0</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 no way to send to left, only to right</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i_am_receiver = rank &gt; middle_proc;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color = rank &gt; middle_proc;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send_count = part_size - middle_index; </w:t>
      </w:r>
      <w:r>
        <w:rPr>
          <w:rFonts w:ascii="Consolas;Courier New;Courier;mono;serif" w:hAnsi="Consolas;Courier New;Courier;mono;serif"/>
          <w:b w:val="false"/>
          <w:i w:val="false"/>
          <w:caps w:val="false"/>
          <w:smallCaps w:val="false"/>
          <w:color w:val="008200"/>
          <w:spacing w:val="0"/>
          <w:sz w:val="18"/>
        </w:rPr>
        <w:t>// elements in position middle_index, ..., part_size-1</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send_points_start = points + middle_index; </w:t>
      </w:r>
      <w:r>
        <w:rPr>
          <w:rFonts w:ascii="Consolas;Courier New;Courier;mono;serif" w:hAnsi="Consolas;Courier New;Courier;mono;serif"/>
          <w:b w:val="false"/>
          <w:i w:val="false"/>
          <w:caps w:val="false"/>
          <w:smallCaps w:val="false"/>
          <w:color w:val="008200"/>
          <w:spacing w:val="0"/>
          <w:sz w:val="18"/>
        </w:rPr>
        <w:t>// send from middle_index and so on</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recv_procs = procs_num - 1;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 communicate only if required</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(send_count &gt; 0) {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memset(sendcounts_buffer, 0, procs_num * </w:t>
      </w:r>
      <w:r>
        <w:rPr>
          <w:rFonts w:ascii="Consolas;Courier New;Courier;mono;serif" w:hAnsi="Consolas;Courier New;Courier;mono;serif"/>
          <w:b/>
          <w:i w:val="false"/>
          <w:caps w:val="false"/>
          <w:smallCaps w:val="false"/>
          <w:color w:val="006699"/>
          <w:spacing w:val="0"/>
          <w:sz w:val="18"/>
        </w:rPr>
        <w:t>sizeof</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memset(displacements_buffer, 0, procs_num * </w:t>
      </w:r>
      <w:r>
        <w:rPr>
          <w:rFonts w:ascii="Consolas;Courier New;Courier;mono;serif" w:hAnsi="Consolas;Courier New;Courier;mono;serif"/>
          <w:b/>
          <w:i w:val="false"/>
          <w:caps w:val="false"/>
          <w:smallCaps w:val="false"/>
          <w:color w:val="006699"/>
          <w:spacing w:val="0"/>
          <w:sz w:val="18"/>
        </w:rPr>
        <w:t>sizeof</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offset = middle_proc == 0;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 init sendcounts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 = 0; i &lt; recv_procs; ++i)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sendcounts_buffer[i + offset] = send_count / recv_procs;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 = 0; i &lt; send_count % recv_procs; ++i)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sendcounts_buffer[i + offset] += 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 init displacements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displacements_buffer[offset] = 0;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 = 1; i &lt; recv_procs; ++i)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displacements_buffer[i + offset] =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displacements_buffer[i-1 + offset]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sendcounts_buffer[i-1 + offset];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comm.Scatterv(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send_points_start, </w:t>
      </w:r>
      <w:r>
        <w:rPr>
          <w:rFonts w:ascii="Consolas;Courier New;Courier;mono;serif" w:hAnsi="Consolas;Courier New;Courier;mono;serif"/>
          <w:b w:val="false"/>
          <w:i w:val="false"/>
          <w:caps w:val="false"/>
          <w:smallCaps w:val="false"/>
          <w:color w:val="008200"/>
          <w:spacing w:val="0"/>
          <w:sz w:val="18"/>
        </w:rPr>
        <w:t>// we send from here</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sendcounts_buffer,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displacements_buffer,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datatype,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 + part_size, </w:t>
      </w:r>
      <w:r>
        <w:rPr>
          <w:rFonts w:ascii="Consolas;Courier New;Courier;mono;serif" w:hAnsi="Consolas;Courier New;Courier;mono;serif"/>
          <w:b w:val="false"/>
          <w:i w:val="false"/>
          <w:caps w:val="false"/>
          <w:smallCaps w:val="false"/>
          <w:color w:val="008200"/>
          <w:spacing w:val="0"/>
          <w:sz w:val="18"/>
        </w:rPr>
        <w:t>// we receive to this buffer</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sendcounts_buffer[rank], </w:t>
      </w:r>
      <w:r>
        <w:rPr>
          <w:rFonts w:ascii="Consolas;Courier New;Courier;mono;serif" w:hAnsi="Consolas;Courier New;Courier;mono;serif"/>
          <w:b w:val="false"/>
          <w:i w:val="false"/>
          <w:caps w:val="false"/>
          <w:smallCaps w:val="false"/>
          <w:color w:val="008200"/>
          <w:spacing w:val="0"/>
          <w:sz w:val="18"/>
        </w:rPr>
        <w:t>// we receive this amount of points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datatype,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middle_proc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receiver_part_size = 0;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 in all receivers indentify phantom elements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(i_am_receiver) {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recv_n = send_count / recv_procs + (send_count % recv_procs &gt; 0);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receiver_part_size = part_size + recv_n;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phantom_elements = recv_n - sendcounts_buffer[rank];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 = 0; i &lt; phantom_elements; ++i)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points[receiver_part_size-1-i].index = -1;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bool</w:t>
      </w:r>
      <w:r>
        <w:rPr>
          <w:rFonts w:ascii="Consolas;Courier New;Courier;mono;serif" w:hAnsi="Consolas;Courier New;Courier;mono;serif"/>
          <w:b w:val="false"/>
          <w:i w:val="false"/>
          <w:caps w:val="false"/>
          <w:smallCaps w:val="false"/>
          <w:color w:val="000000"/>
          <w:spacing w:val="0"/>
          <w:sz w:val="18"/>
        </w:rPr>
        <w:t> can_compensate = middle_proc &gt; 0 &amp;&amp; (procs_num - recv_procs &gt; 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(i_am_sender &amp;&amp; !can_compensate) {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 make sent elements phantom</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 = 0; i &lt; send_count; ++i) send_points_start[i].index = -1;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(can_compensate)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 compensate sent elements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new_procs_num = procs_num - recv_procs;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long</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long</w:t>
      </w:r>
      <w:r>
        <w:rPr>
          <w:rFonts w:ascii="Consolas;Courier New;Courier;mono;serif" w:hAnsi="Consolas;Courier New;Courier;mono;serif"/>
          <w:b w:val="false"/>
          <w:i w:val="false"/>
          <w:caps w:val="false"/>
          <w:smallCaps w:val="false"/>
          <w:color w:val="000000"/>
          <w:spacing w:val="0"/>
          <w:sz w:val="18"/>
        </w:rPr>
        <w:t> new_length = 1L * part_size * new_procs_num - send_count;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new_part_size = new_length / new_procs_num + (new_length % new_procs_num &gt; 0);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new_middle_proc_points = part_size - send_count;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to_compensate = new_part_size - new_middle_proc_points;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compensators = new_procs_num - 1;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*recv_counts = sendcounts_buffer;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memset(recv_counts, 0, procs_num * </w:t>
      </w:r>
      <w:r>
        <w:rPr>
          <w:rFonts w:ascii="Consolas;Courier New;Courier;mono;serif" w:hAnsi="Consolas;Courier New;Courier;mono;serif"/>
          <w:b/>
          <w:i w:val="false"/>
          <w:caps w:val="false"/>
          <w:smallCaps w:val="false"/>
          <w:color w:val="006699"/>
          <w:spacing w:val="0"/>
          <w:sz w:val="18"/>
        </w:rPr>
        <w:t>sizeof</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memset(displacements_buffer, 0, procs_num * </w:t>
      </w:r>
      <w:r>
        <w:rPr>
          <w:rFonts w:ascii="Consolas;Courier New;Courier;mono;serif" w:hAnsi="Consolas;Courier New;Courier;mono;serif"/>
          <w:b/>
          <w:i w:val="false"/>
          <w:caps w:val="false"/>
          <w:smallCaps w:val="false"/>
          <w:color w:val="006699"/>
          <w:spacing w:val="0"/>
          <w:sz w:val="18"/>
        </w:rPr>
        <w:t>sizeof</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offset = middle_proc + 1;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 = 0; i &lt; compensators; ++i)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recv_counts[offset + i] = to_compensate / compensators;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 = 0; i &lt; to_compensate % compensators; ++i)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recv_counts[offset + i] += 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displacements_buffer[offset] = 0;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 = 1; i &lt; compensators; ++i) {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displacements_buffer[offset + i]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displacements_buffer[offset + i-1]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recv_counts[offset + i-1];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(rank == middle_proc) {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memmove(points, points + send_count, new_middle_proc_points * </w:t>
      </w:r>
      <w:r>
        <w:rPr>
          <w:rFonts w:ascii="Consolas;Courier New;Courier;mono;serif" w:hAnsi="Consolas;Courier New;Courier;mono;serif"/>
          <w:b/>
          <w:i w:val="false"/>
          <w:caps w:val="false"/>
          <w:smallCaps w:val="false"/>
          <w:color w:val="006699"/>
          <w:spacing w:val="0"/>
          <w:sz w:val="18"/>
        </w:rPr>
        <w:t>sizeof</w:t>
      </w:r>
      <w:r>
        <w:rPr>
          <w:rFonts w:ascii="Consolas;Courier New;Courier;mono;serif" w:hAnsi="Consolas;Courier New;Courier;mono;serif"/>
          <w:b w:val="false"/>
          <w:i w:val="false"/>
          <w:caps w:val="false"/>
          <w:smallCaps w:val="false"/>
          <w:color w:val="000000"/>
          <w:spacing w:val="0"/>
          <w:sz w:val="18"/>
        </w:rPr>
        <w:t>(Point));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comm.Gatherv(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 + part_size - recv_counts[rank], </w:t>
      </w:r>
      <w:r>
        <w:rPr>
          <w:rFonts w:ascii="Consolas;Courier New;Courier;mono;serif" w:hAnsi="Consolas;Courier New;Courier;mono;serif"/>
          <w:b w:val="false"/>
          <w:i w:val="false"/>
          <w:caps w:val="false"/>
          <w:smallCaps w:val="false"/>
          <w:color w:val="008200"/>
          <w:spacing w:val="0"/>
          <w:sz w:val="18"/>
        </w:rPr>
        <w:t>// from the tail</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recv_counts[rank], </w:t>
      </w:r>
      <w:r>
        <w:rPr>
          <w:rFonts w:ascii="Consolas;Courier New;Courier;mono;serif" w:hAnsi="Consolas;Courier New;Courier;mono;serif"/>
          <w:b w:val="false"/>
          <w:i w:val="false"/>
          <w:caps w:val="false"/>
          <w:smallCaps w:val="false"/>
          <w:color w:val="008200"/>
          <w:spacing w:val="0"/>
          <w:sz w:val="18"/>
        </w:rPr>
        <w:t>// how many</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datatype,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 + new_middle_proc_points,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recv_counts,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displacements_buffer,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datatype,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middle_proc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 make redistributed as phantom</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 = 0; i &lt; recv_counts[rank]; ++i){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points[part_size - 1 - i].index = -1;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(rank &gt;= middle_proc) {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part_size = new_part_size;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(i_am_receiver)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part_size = receiver_part_size;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(color == 0) {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k = k1;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006699"/>
          <w:spacing w:val="0"/>
          <w:sz w:val="18"/>
        </w:rPr>
        <w:t>else</w:t>
      </w:r>
      <w:r>
        <w:rPr>
          <w:rFonts w:ascii="Consolas;Courier New;Courier;mono;serif" w:hAnsi="Consolas;Courier New;Courier;mono;serif"/>
          <w:b w:val="false"/>
          <w:i w:val="false"/>
          <w:caps w:val="false"/>
          <w:smallCaps w:val="false"/>
          <w:color w:val="000000"/>
          <w:spacing w:val="0"/>
          <w:sz w:val="18"/>
        </w:rPr>
        <w:t> { </w:t>
      </w:r>
      <w:r>
        <w:rPr>
          <w:rFonts w:ascii="Consolas;Courier New;Courier;mono;serif" w:hAnsi="Consolas;Courier New;Courier;mono;serif"/>
          <w:b w:val="false"/>
          <w:i w:val="false"/>
          <w:caps w:val="false"/>
          <w:smallCaps w:val="false"/>
          <w:color w:val="008200"/>
          <w:spacing w:val="0"/>
          <w:sz w:val="18"/>
        </w:rPr>
        <w:t>// color == 1</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k = k2;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lowest_domain += k1;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new_comm = comm.Split(color, rank);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Point::switch_sort_way();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points_domain = _parallel_decompose(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new_comm, datatype, points,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part_size, k, lowest_domain,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sendcounts_buffer,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displacements_buffer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Point::switch_sort_way();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new_comm.Free();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return</w:t>
      </w:r>
      <w:r>
        <w:rPr>
          <w:rFonts w:ascii="Consolas;Courier New;Courier;mono;serif" w:hAnsi="Consolas;Courier New;Courier;mono;serif"/>
          <w:b w:val="false"/>
          <w:i w:val="false"/>
          <w:caps w:val="false"/>
          <w:smallCaps w:val="false"/>
          <w:color w:val="000000"/>
          <w:spacing w:val="0"/>
          <w:sz w:val="18"/>
        </w:rPr>
        <w:t> points_domain;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8200"/>
          <w:spacing w:val="0"/>
          <w:sz w:val="18"/>
        </w:rPr>
        <w:t>/*      Trying predict max memory amount to prevent array reallocation.</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So, algorithm is recursive. In worst case we have to redistribute</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send_n := part_size-1 elements from sender. There is always only one sender</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in each recursion step. Let's consider that the amount of receivers is recv_p.</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It means, every receiver has to add at most ceil(send_n / recv_p) elements.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There are at least recv_p := n_procs / 2 receivers, we finally get new part_size</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for each receiver: part_size := part_size + ceil(send_n / (n_procs / 2)).</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Let's consider that we already have max recursion depth in recursion_depth variable.</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Then we can describe algorithm in pseudocode.</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def max_part_size(part_size, recursion_depth, n_procs):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while recursion_depth &gt; 0:</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send_n = part_size - 1</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recv_p = n_procs / 2</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part_size += ceil(send_n / recv_p)</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n_procs = ceil(n_procs / 2)</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return part_size</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Recursion depth depends from k and n_procs.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Exactly, it equals to rounded up value of log(min(k, procs_num)):</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recursion_depth := ceil(log(min(k, n_procs), base=2)).</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But it's too roughly. So, by modelying part_size changing,</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we can get exact value of max part size.</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calculate_max_part_size(</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procs_num,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part_size,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(procs_num == 1 || k == 1) </w:t>
      </w:r>
      <w:r>
        <w:rPr>
          <w:rFonts w:ascii="Consolas;Courier New;Courier;mono;serif" w:hAnsi="Consolas;Courier New;Courier;mono;serif"/>
          <w:b/>
          <w:i w:val="false"/>
          <w:caps w:val="false"/>
          <w:smallCaps w:val="false"/>
          <w:color w:val="006699"/>
          <w:spacing w:val="0"/>
          <w:sz w:val="18"/>
        </w:rPr>
        <w:t>return</w:t>
      </w:r>
      <w:r>
        <w:rPr>
          <w:rFonts w:ascii="Consolas;Courier New;Courier;mono;serif" w:hAnsi="Consolas;Courier New;Courier;mono;serif"/>
          <w:b w:val="false"/>
          <w:i w:val="false"/>
          <w:caps w:val="false"/>
          <w:smallCaps w:val="false"/>
          <w:color w:val="000000"/>
          <w:spacing w:val="0"/>
          <w:sz w:val="18"/>
        </w:rPr>
        <w:t> part_size;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 searching global middle element's coordinates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long</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long</w:t>
      </w:r>
      <w:r>
        <w:rPr>
          <w:rFonts w:ascii="Consolas;Courier New;Courier;mono;serif" w:hAnsi="Consolas;Courier New;Courier;mono;serif"/>
          <w:b w:val="false"/>
          <w:i w:val="false"/>
          <w:caps w:val="false"/>
          <w:smallCaps w:val="false"/>
          <w:color w:val="000000"/>
          <w:spacing w:val="0"/>
          <w:sz w:val="18"/>
        </w:rPr>
        <w:t> global_length = part_size * procs_num;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k1 = (k + 1) / 2;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k2 = k - k1;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long</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long</w:t>
      </w:r>
      <w:r>
        <w:rPr>
          <w:rFonts w:ascii="Consolas;Courier New;Courier;mono;serif" w:hAnsi="Consolas;Courier New;Courier;mono;serif"/>
          <w:b w:val="false"/>
          <w:i w:val="false"/>
          <w:caps w:val="false"/>
          <w:smallCaps w:val="false"/>
          <w:color w:val="000000"/>
          <w:spacing w:val="0"/>
          <w:sz w:val="18"/>
        </w:rPr>
        <w:t> l1 = 1.0 * k1 / k * global_length;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//const long long l2 = global_length - l1;</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middle_proc = l1 / part_size;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middle_index = l1 % part_size;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procs1, procs2;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p1_size, p2_size;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p1_size = p2_size = part_size;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(middle_proc &gt; 0) {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send_n = middle_index;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recv_p = middle_proc;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recv_n = send_n / recv_p + (send_n % recv_p &gt; 0);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p1_size += recv_n;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procs1 = middle_proc;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procs2 = procs_num - procs1;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006699"/>
          <w:spacing w:val="0"/>
          <w:sz w:val="18"/>
        </w:rPr>
        <w:t>else</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val="false"/>
          <w:i w:val="false"/>
          <w:caps w:val="false"/>
          <w:smallCaps w:val="false"/>
          <w:color w:val="008200"/>
          <w:spacing w:val="0"/>
          <w:sz w:val="18"/>
        </w:rPr>
        <w:t>// middle_proc == 0</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send_n = part_size - middle_index;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recv_p = procs_num - 1;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recv_n = send_n / recv_p + (send_n % recv_p &gt; 0);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p2_size += recv_n;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procs1 = 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procs2 = procs_num - 1;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p1_size = calculate_max_part_size(procs1, p1_size, k1);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p2_size = calculate_max_part_size(procs2, p2_size, k2);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part_size = p1_size &gt; p2_size ? p1_size : p2_size;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return</w:t>
      </w:r>
      <w:r>
        <w:rPr>
          <w:rFonts w:ascii="Consolas;Courier New;Courier;mono;serif" w:hAnsi="Consolas;Courier New;Courier;mono;serif"/>
          <w:b w:val="false"/>
          <w:i w:val="false"/>
          <w:caps w:val="false"/>
          <w:smallCaps w:val="false"/>
          <w:color w:val="000000"/>
          <w:spacing w:val="0"/>
          <w:sz w:val="18"/>
        </w:rPr>
        <w:t> part_size;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Heading2"/>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nsolas">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suff w:val="nothing"/>
      <w:lvlText w:val="%1."/>
      <w:lvlJc w:val="left"/>
      <w:pPr>
        <w:ind w:left="675"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suff w:val="nothing"/>
      <w:lvlText w:val="%1."/>
      <w:lvlJc w:val="left"/>
      <w:pPr>
        <w:ind w:left="675"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643"/>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ru-R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ru-R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IndexLink">
    <w:name w:val="Index Link"/>
    <w:qFormat/>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hd w:fill="FFFFFF" w:val="clear"/>
      <w:spacing w:lineRule="auto" w:line="288" w:before="0" w:after="140"/>
    </w:pPr>
    <w:rPr>
      <w:highlight w:val="white"/>
    </w:rPr>
  </w:style>
  <w:style w:type="paragraph" w:styleId="List">
    <w:name w:val="List"/>
    <w:basedOn w:val="TextBody"/>
    <w:pPr>
      <w:shd w:val="clear" w:fill="CCCCCC"/>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OAHeading">
    <w:name w:val="TOA Heading"/>
    <w:basedOn w:val="Heading"/>
    <w:qFormat/>
    <w:pPr/>
    <w:rPr/>
  </w:style>
  <w:style w:type="paragraph" w:styleId="Contents2">
    <w:name w:val="TOC 2"/>
    <w:basedOn w:val="Index"/>
    <w:pPr>
      <w:tabs>
        <w:tab w:val="right" w:pos="9355" w:leader="dot"/>
      </w:tabs>
      <w:ind w:left="283" w:right="0" w:hanging="0"/>
    </w:pPr>
    <w:rPr/>
  </w:style>
  <w:style w:type="paragraph" w:styleId="Contents1">
    <w:name w:val="TOC 1"/>
    <w:basedOn w:val="Index"/>
    <w:pPr>
      <w:tabs>
        <w:tab w:val="right" w:pos="9638" w:leader="dot"/>
      </w:tabs>
      <w:ind w:left="0" w:right="0" w:hanging="0"/>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paragraph" w:styleId="Illustration">
    <w:name w:val="Illustration"/>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bmp"/><Relationship Id="rId3" Type="http://schemas.openxmlformats.org/officeDocument/2006/relationships/image" Target="media/image2.bmp"/><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957</TotalTime>
  <Application>LibreOffice/5.1.6.2$Linux_X86_64 LibreOffice_project/10m0$Build-2</Application>
  <Pages>14</Pages>
  <Words>2829</Words>
  <Characters>15975</Characters>
  <CharactersWithSpaces>20914</CharactersWithSpaces>
  <Paragraphs>484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2017-10-23T18:52:25Z</dcterms:created>
  <dc:creator/>
  <dc:description/>
  <dc:language>en-US</dc:language>
  <cp:lastModifiedBy/>
  <dcterms:modified xsi:type="dcterms:W3CDTF">2018-01-05T01:54:49Z</dcterms:modified>
  <cp:revision>155</cp:revision>
  <dc:subject/>
  <dc:title/>
</cp:coreProperties>
</file>