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4B" w:rsidRPr="004B4B4B" w:rsidRDefault="004B4B4B" w:rsidP="004B4B4B">
      <w:pPr>
        <w:rPr>
          <w:rFonts w:ascii="Adobe Gothic Std B" w:eastAsia="Adobe Gothic Std B" w:hAnsi="Adobe Gothic Std B"/>
          <w:sz w:val="52"/>
          <w:szCs w:val="52"/>
          <w:lang w:val="en-GB"/>
        </w:rPr>
      </w:pPr>
      <w:r w:rsidRPr="004B4B4B">
        <w:rPr>
          <w:rFonts w:ascii="Adobe Gothic Std B" w:eastAsia="Adobe Gothic Std B" w:hAnsi="Adobe Gothic Std B"/>
          <w:color w:val="C45911" w:themeColor="accent2" w:themeShade="BF"/>
          <w:sz w:val="52"/>
          <w:szCs w:val="52"/>
          <w:lang w:val="en-GB"/>
        </w:rPr>
        <w:t>USER GUIDE</w:t>
      </w:r>
    </w:p>
    <w:p w:rsidR="004B4B4B" w:rsidRPr="00AD36F1" w:rsidRDefault="004B4B4B" w:rsidP="004B4B4B">
      <w:pPr>
        <w:pStyle w:val="Heading1"/>
      </w:pPr>
      <w:bookmarkStart w:id="0" w:name="_Toc464026143"/>
      <w:r w:rsidRPr="00AD36F1">
        <w:t>1: About</w:t>
      </w:r>
      <w:bookmarkEnd w:id="0"/>
      <w:r>
        <w:t xml:space="preserve"> </w:t>
      </w:r>
    </w:p>
    <w:p w:rsidR="004B4B4B" w:rsidRPr="002D5668" w:rsidRDefault="004B4B4B" w:rsidP="004B4B4B">
      <w:pPr>
        <w:spacing w:line="240" w:lineRule="auto"/>
        <w:jc w:val="both"/>
        <w:rPr>
          <w:rFonts w:ascii="HelveticaNeueLT Std Lt" w:eastAsia="Adobe Gothic Std B" w:hAnsi="HelveticaNeueLT Std Lt" w:cs="Arial"/>
          <w:sz w:val="24"/>
          <w:szCs w:val="24"/>
        </w:rPr>
      </w:pPr>
      <w:r w:rsidRPr="002D5668">
        <w:rPr>
          <w:rFonts w:ascii="HelveticaNeueLT Std Lt" w:eastAsia="Adobe Gothic Std B" w:hAnsi="HelveticaNeueLT Std Lt" w:cs="Arial"/>
          <w:sz w:val="24"/>
          <w:szCs w:val="24"/>
        </w:rPr>
        <w:t>Do-</w:t>
      </w:r>
      <w:proofErr w:type="spellStart"/>
      <w:r w:rsidRPr="002D5668">
        <w:rPr>
          <w:rFonts w:ascii="HelveticaNeueLT Std Lt" w:eastAsia="Adobe Gothic Std B" w:hAnsi="HelveticaNeueLT Std Lt" w:cs="Arial"/>
          <w:i/>
          <w:sz w:val="24"/>
          <w:szCs w:val="24"/>
        </w:rPr>
        <w:t>er</w:t>
      </w:r>
      <w:proofErr w:type="spellEnd"/>
      <w:r w:rsidRPr="002D5668">
        <w:rPr>
          <w:rFonts w:ascii="HelveticaNeueLT Std Lt" w:eastAsia="Adobe Gothic Std B" w:hAnsi="HelveticaNeueLT Std Lt" w:cs="Arial"/>
          <w:i/>
          <w:sz w:val="24"/>
          <w:szCs w:val="24"/>
        </w:rPr>
        <w:t xml:space="preserve"> </w:t>
      </w:r>
      <w:r w:rsidRPr="002D5668">
        <w:rPr>
          <w:rFonts w:ascii="HelveticaNeueLT Std Lt" w:eastAsia="Adobe Gothic Std B" w:hAnsi="HelveticaNeueLT Std Lt" w:cs="Arial"/>
          <w:sz w:val="24"/>
          <w:szCs w:val="24"/>
        </w:rPr>
        <w:t>List is a beginner-friendly desktop program that aids you in the planning and completion of your daily tasks.  It does not matter if you are planning a big birthday surprise event or recurring task of handling the laundry every now and then, Do-</w:t>
      </w:r>
      <w:proofErr w:type="spellStart"/>
      <w:r w:rsidRPr="002D5668">
        <w:rPr>
          <w:rFonts w:ascii="HelveticaNeueLT Std Lt" w:eastAsia="Adobe Gothic Std B" w:hAnsi="HelveticaNeueLT Std Lt" w:cs="Arial"/>
          <w:i/>
          <w:sz w:val="24"/>
          <w:szCs w:val="24"/>
        </w:rPr>
        <w:t>er</w:t>
      </w:r>
      <w:proofErr w:type="spellEnd"/>
      <w:r w:rsidRPr="002D5668">
        <w:rPr>
          <w:rFonts w:ascii="HelveticaNeueLT Std Lt" w:eastAsia="Adobe Gothic Std B" w:hAnsi="HelveticaNeueLT Std Lt" w:cs="Arial"/>
          <w:sz w:val="24"/>
          <w:szCs w:val="24"/>
        </w:rPr>
        <w:t xml:space="preserve"> List is here to resolve your problems!</w:t>
      </w:r>
    </w:p>
    <w:p w:rsidR="004B4B4B" w:rsidRPr="002D5668" w:rsidRDefault="004B4B4B" w:rsidP="004B4B4B">
      <w:pPr>
        <w:spacing w:line="240" w:lineRule="auto"/>
        <w:jc w:val="both"/>
        <w:rPr>
          <w:rFonts w:ascii="HelveticaNeueLT Std Lt" w:eastAsia="Adobe Gothic Std B" w:hAnsi="HelveticaNeueLT Std Lt" w:cs="Arial"/>
          <w:sz w:val="24"/>
          <w:szCs w:val="24"/>
        </w:rPr>
      </w:pPr>
      <w:r w:rsidRPr="002D5668">
        <w:rPr>
          <w:rFonts w:ascii="HelveticaNeueLT Std Lt" w:eastAsia="Adobe Gothic Std B" w:hAnsi="HelveticaNeueLT Std Lt" w:cs="Arial"/>
          <w:sz w:val="24"/>
          <w:szCs w:val="24"/>
        </w:rPr>
        <w:t>Featuring a minimalistic and intuitive display largely keyboard-input commands to operate our program, we have done away the need of a mouse so you can schedule your tasks on the fly with your laptops. Be-gone with the woes of trawling through clunky interfaces of other scheduling apps to find those edit or remove buttons with your unresponsive touch-pad while waiting for the bus!</w:t>
      </w:r>
    </w:p>
    <w:p w:rsidR="004B4B4B" w:rsidRPr="002D5668" w:rsidRDefault="004B4B4B" w:rsidP="004B4B4B">
      <w:pPr>
        <w:spacing w:line="240" w:lineRule="auto"/>
        <w:jc w:val="both"/>
        <w:rPr>
          <w:rFonts w:ascii="HelveticaNeueLT Std Lt" w:eastAsia="Adobe Gothic Std B" w:hAnsi="HelveticaNeueLT Std Lt" w:cs="Arial"/>
          <w:sz w:val="24"/>
          <w:szCs w:val="24"/>
        </w:rPr>
      </w:pPr>
      <w:r w:rsidRPr="002D5668">
        <w:rPr>
          <w:rFonts w:ascii="HelveticaNeueLT Std Lt" w:eastAsia="Adobe Gothic Std B" w:hAnsi="HelveticaNeueLT Std Lt" w:cs="Arial"/>
          <w:sz w:val="24"/>
          <w:szCs w:val="24"/>
        </w:rPr>
        <w:t>Just type it in, hit enter, and your comma</w:t>
      </w:r>
      <w:bookmarkStart w:id="1" w:name="_GoBack"/>
      <w:bookmarkEnd w:id="1"/>
      <w:r w:rsidRPr="002D5668">
        <w:rPr>
          <w:rFonts w:ascii="HelveticaNeueLT Std Lt" w:eastAsia="Adobe Gothic Std B" w:hAnsi="HelveticaNeueLT Std Lt" w:cs="Arial"/>
          <w:sz w:val="24"/>
          <w:szCs w:val="24"/>
        </w:rPr>
        <w:t>nds will be executed as you desired!</w:t>
      </w:r>
    </w:p>
    <w:p w:rsidR="008B0060" w:rsidRPr="002D5668" w:rsidRDefault="004B4B4B" w:rsidP="004B4B4B">
      <w:pPr>
        <w:rPr>
          <w:rFonts w:ascii="HelveticaNeueLT Std Lt" w:eastAsia="Adobe Gothic Std B" w:hAnsi="HelveticaNeueLT Std Lt" w:cs="Arial"/>
          <w:sz w:val="24"/>
          <w:szCs w:val="24"/>
        </w:rPr>
      </w:pPr>
      <w:r w:rsidRPr="002D5668">
        <w:rPr>
          <w:rFonts w:ascii="HelveticaNeueLT Std Lt" w:eastAsia="Adobe Gothic Std B" w:hAnsi="HelveticaNeueLT Std Lt" w:cs="Arial"/>
          <w:sz w:val="24"/>
          <w:szCs w:val="24"/>
        </w:rPr>
        <w:t xml:space="preserve">Eager and excited? Then proceed on!   </w:t>
      </w:r>
    </w:p>
    <w:sectPr w:rsidR="008B0060" w:rsidRPr="002D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NeueLT Std Lt"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4B"/>
    <w:rsid w:val="002D5668"/>
    <w:rsid w:val="004B4B4B"/>
    <w:rsid w:val="008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E091"/>
  <w15:chartTrackingRefBased/>
  <w15:docId w15:val="{1A610F54-0694-4ACC-85C3-7EEC68E8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4B4B"/>
  </w:style>
  <w:style w:type="paragraph" w:styleId="Heading1">
    <w:name w:val="heading 1"/>
    <w:basedOn w:val="Normal"/>
    <w:next w:val="Normal"/>
    <w:link w:val="Heading1Char"/>
    <w:uiPriority w:val="9"/>
    <w:qFormat/>
    <w:rsid w:val="004B4B4B"/>
    <w:pPr>
      <w:spacing w:line="240" w:lineRule="auto"/>
      <w:outlineLvl w:val="0"/>
    </w:pPr>
    <w:rPr>
      <w:rFonts w:ascii="Adobe Gothic Std B" w:eastAsia="Adobe Gothic Std B" w:hAnsi="Adobe Gothic Std B"/>
      <w:b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4B"/>
    <w:rPr>
      <w:rFonts w:ascii="Adobe Gothic Std B" w:eastAsia="Adobe Gothic Std B" w:hAnsi="Adobe Gothic Std B"/>
      <w:b/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9B0C-8FEC-410E-A9CB-19E0696E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Ng</dc:creator>
  <cp:keywords/>
  <dc:description/>
  <cp:lastModifiedBy>Johnson Ng</cp:lastModifiedBy>
  <cp:revision>1</cp:revision>
  <dcterms:created xsi:type="dcterms:W3CDTF">2016-10-19T08:24:00Z</dcterms:created>
  <dcterms:modified xsi:type="dcterms:W3CDTF">2016-10-19T08:38:00Z</dcterms:modified>
</cp:coreProperties>
</file>