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CA" w:rsidRPr="00A24416" w:rsidRDefault="00640BCA">
      <w:pPr>
        <w:rPr>
          <w:rFonts w:ascii="Arial" w:hAnsi="Arial" w:cs="Arial"/>
          <w:lang w:val="en-US"/>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4157003</wp:posOffset>
                </wp:positionH>
                <wp:positionV relativeFrom="paragraph">
                  <wp:posOffset>0</wp:posOffset>
                </wp:positionV>
                <wp:extent cx="1519311" cy="393895"/>
                <wp:effectExtent l="0" t="0" r="17780" b="12700"/>
                <wp:wrapNone/>
                <wp:docPr id="1" name="Rectangle 1"/>
                <wp:cNvGraphicFramePr/>
                <a:graphic xmlns:a="http://schemas.openxmlformats.org/drawingml/2006/main">
                  <a:graphicData uri="http://schemas.microsoft.com/office/word/2010/wordprocessingShape">
                    <wps:wsp>
                      <wps:cNvSpPr/>
                      <wps:spPr>
                        <a:xfrm>
                          <a:off x="0" y="0"/>
                          <a:ext cx="1519311" cy="3938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CCC3" id="Rectangle 1" o:spid="_x0000_s1026" style="position:absolute;margin-left:327.3pt;margin-top:0;width:119.6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" fillcolor="white [3201]" strokecolor="black [3200]" strokeweight="1pt"/>
            </w:pict>
          </mc:Fallback>
        </mc:AlternateContent>
      </w:r>
      <w:r w:rsidRPr="00640BCA">
        <w:rPr>
          <w:rFonts w:ascii="Arial" w:hAnsi="Arial" w:cs="Arial"/>
        </w:rPr>
        <w:t>LSM1306 CA Paper Sem1 AY2019/20</w:t>
      </w:r>
    </w:p>
    <w:p w:rsidR="00640BCA" w:rsidRDefault="00640BCA">
      <w:pPr>
        <w:rPr>
          <w:rFonts w:ascii="Arial" w:hAnsi="Arial" w:cs="Arial"/>
        </w:rPr>
      </w:pPr>
      <w:r>
        <w:rPr>
          <w:rFonts w:ascii="Arial" w:hAnsi="Arial" w:cs="Arial"/>
        </w:rPr>
        <w:t>TSAI, HSIAO-HAN</w:t>
      </w:r>
    </w:p>
    <w:p w:rsidR="00640BCA" w:rsidRDefault="00640BCA">
      <w:pPr>
        <w:rPr>
          <w:rFonts w:ascii="Arial" w:hAnsi="Arial" w:cs="Arial"/>
        </w:rPr>
      </w:pPr>
      <w:r>
        <w:rPr>
          <w:rFonts w:ascii="Arial" w:hAnsi="Arial" w:cs="Arial"/>
        </w:rPr>
        <w:t>A0184742Y</w:t>
      </w:r>
    </w:p>
    <w:p w:rsidR="00703A00" w:rsidRDefault="00703A00">
      <w:pPr>
        <w:rPr>
          <w:rFonts w:ascii="Arial" w:hAnsi="Arial" w:cs="Arial"/>
        </w:rPr>
      </w:pPr>
    </w:p>
    <w:p w:rsidR="006218D2" w:rsidRDefault="00703A00">
      <w:pPr>
        <w:rPr>
          <w:rFonts w:ascii="Arial" w:hAnsi="Arial" w:cs="Arial"/>
        </w:rPr>
      </w:pPr>
      <w:r>
        <w:rPr>
          <w:rFonts w:ascii="Arial" w:hAnsi="Arial" w:cs="Arial"/>
        </w:rPr>
        <w:t>Q4. DNA: The silver bullet for crime scene investigation?</w:t>
      </w:r>
    </w:p>
    <w:p w:rsidR="006218D2" w:rsidRDefault="006218D2">
      <w:pPr>
        <w:rPr>
          <w:rFonts w:ascii="Arial" w:hAnsi="Arial" w:cs="Arial"/>
        </w:rPr>
      </w:pPr>
    </w:p>
    <w:p w:rsidR="00D51E4F" w:rsidRDefault="00683154" w:rsidP="00683154">
      <w:pPr>
        <w:rPr>
          <w:rFonts w:ascii="Arial" w:hAnsi="Arial" w:cs="Arial"/>
        </w:rPr>
      </w:pPr>
      <w:r>
        <w:rPr>
          <w:rFonts w:ascii="Arial" w:hAnsi="Arial" w:cs="Arial"/>
        </w:rPr>
        <w:t xml:space="preserve">    </w:t>
      </w:r>
      <w:r w:rsidR="006218D2">
        <w:rPr>
          <w:rFonts w:ascii="Arial" w:hAnsi="Arial" w:cs="Arial"/>
        </w:rPr>
        <w:t xml:space="preserve">Since human found out that </w:t>
      </w:r>
      <w:r w:rsidR="00D2112F">
        <w:rPr>
          <w:rFonts w:ascii="Arial" w:hAnsi="Arial" w:cs="Arial"/>
        </w:rPr>
        <w:t>DNA can be use to identify individuals and can thus provide another way of crime investigation, DNA evidence is used more and more frequent</w:t>
      </w:r>
      <w:r w:rsidR="009F37D9">
        <w:rPr>
          <w:rFonts w:ascii="Arial" w:hAnsi="Arial" w:cs="Arial"/>
        </w:rPr>
        <w:t>ly</w:t>
      </w:r>
      <w:r w:rsidR="00D2112F">
        <w:rPr>
          <w:rFonts w:ascii="Arial" w:hAnsi="Arial" w:cs="Arial"/>
        </w:rPr>
        <w:t xml:space="preserve"> </w:t>
      </w:r>
      <w:r w:rsidR="00D2112F">
        <w:rPr>
          <w:rFonts w:ascii="Arial" w:hAnsi="Arial" w:cs="Arial" w:hint="eastAsia"/>
        </w:rPr>
        <w:t>i</w:t>
      </w:r>
      <w:r w:rsidR="00D2112F">
        <w:rPr>
          <w:rFonts w:ascii="Arial" w:hAnsi="Arial" w:cs="Arial"/>
        </w:rPr>
        <w:t xml:space="preserve">n recent years. </w:t>
      </w:r>
      <w:r w:rsidR="00D51E4F">
        <w:rPr>
          <w:rFonts w:ascii="Arial" w:hAnsi="Arial" w:cs="Arial" w:hint="eastAsia"/>
        </w:rPr>
        <w:t>I</w:t>
      </w:r>
      <w:r w:rsidR="00D51E4F">
        <w:rPr>
          <w:rFonts w:ascii="Arial" w:hAnsi="Arial" w:cs="Arial"/>
        </w:rPr>
        <w:t xml:space="preserve">n some cases, DNA evidence provides an important clue to </w:t>
      </w:r>
      <w:r w:rsidR="00D51E4F">
        <w:rPr>
          <w:rFonts w:ascii="Arial" w:hAnsi="Arial" w:cs="Arial" w:hint="eastAsia"/>
        </w:rPr>
        <w:t>t</w:t>
      </w:r>
      <w:r w:rsidR="00D51E4F">
        <w:rPr>
          <w:rFonts w:ascii="Arial" w:hAnsi="Arial" w:cs="Arial"/>
        </w:rPr>
        <w:t xml:space="preserve">he crime scene. However, in other cases, DNA evidence misleads the investigation and put innocent people into jail. The use of DNA in crime investigation is an issue to debate and makes people doubt </w:t>
      </w:r>
      <w:r w:rsidR="00D51E4F">
        <w:rPr>
          <w:rFonts w:ascii="Arial" w:hAnsi="Arial" w:cs="Arial" w:hint="eastAsia"/>
        </w:rPr>
        <w:t>a</w:t>
      </w:r>
      <w:r w:rsidR="00D51E4F">
        <w:rPr>
          <w:rFonts w:ascii="Arial" w:hAnsi="Arial" w:cs="Arial"/>
        </w:rPr>
        <w:t>bout the reliability of DNA evidence.</w:t>
      </w:r>
    </w:p>
    <w:p w:rsidR="001D24BF" w:rsidRDefault="001D24BF">
      <w:pPr>
        <w:rPr>
          <w:rFonts w:ascii="Arial" w:hAnsi="Arial" w:cs="Arial"/>
        </w:rPr>
      </w:pPr>
    </w:p>
    <w:p w:rsidR="00614992" w:rsidRDefault="00683154" w:rsidP="00614992">
      <w:pPr>
        <w:rPr>
          <w:rFonts w:ascii="Helvetica Neue" w:eastAsia="Times New Roman" w:hAnsi="Helvetica Neue" w:cs="Times New Roman"/>
          <w:color w:val="333333"/>
          <w:sz w:val="26"/>
          <w:szCs w:val="26"/>
          <w:shd w:val="clear" w:color="auto" w:fill="FFFFFF"/>
        </w:rPr>
      </w:pPr>
      <w:r>
        <w:rPr>
          <w:rFonts w:ascii="Arial" w:hAnsi="Arial" w:cs="Arial"/>
        </w:rPr>
        <w:t xml:space="preserve">    </w:t>
      </w:r>
      <w:r w:rsidR="001D24BF">
        <w:rPr>
          <w:rFonts w:ascii="Arial" w:hAnsi="Arial" w:cs="Arial"/>
        </w:rPr>
        <w:t xml:space="preserve">In 2012, a vagrant was accused of murdering a </w:t>
      </w:r>
      <w:r w:rsidR="001D24BF">
        <w:rPr>
          <w:rFonts w:ascii="Arial" w:hAnsi="Arial" w:cs="Arial" w:hint="eastAsia"/>
        </w:rPr>
        <w:t>r</w:t>
      </w:r>
      <w:r w:rsidR="001D24BF">
        <w:rPr>
          <w:rFonts w:ascii="Arial" w:hAnsi="Arial" w:cs="Arial"/>
        </w:rPr>
        <w:t xml:space="preserve">egal. The police find the vagrant’s DNA left in the crime scene and </w:t>
      </w:r>
      <w:r w:rsidR="001D24BF">
        <w:rPr>
          <w:rFonts w:ascii="Arial" w:hAnsi="Arial" w:cs="Arial" w:hint="eastAsia"/>
        </w:rPr>
        <w:t>t</w:t>
      </w:r>
      <w:r w:rsidR="001D24BF">
        <w:rPr>
          <w:rFonts w:ascii="Arial" w:hAnsi="Arial" w:cs="Arial"/>
        </w:rPr>
        <w:t xml:space="preserve">hought that he was the suspect. But when the regal was murdered, the vagrant was in the hospital undergoing a treatment. </w:t>
      </w:r>
      <w:r w:rsidR="001D24BF">
        <w:rPr>
          <w:rFonts w:ascii="Arial" w:hAnsi="Arial" w:cs="Arial" w:hint="eastAsia"/>
        </w:rPr>
        <w:t>H</w:t>
      </w:r>
      <w:r w:rsidR="001D24BF">
        <w:rPr>
          <w:rFonts w:ascii="Arial" w:hAnsi="Arial" w:cs="Arial"/>
        </w:rPr>
        <w:t>is DNA</w:t>
      </w:r>
      <w:r w:rsidR="001D24BF">
        <w:rPr>
          <w:rFonts w:ascii="Arial" w:hAnsi="Arial" w:cs="Arial" w:hint="eastAsia"/>
        </w:rPr>
        <w:t xml:space="preserve"> </w:t>
      </w:r>
      <w:r w:rsidR="001D24BF">
        <w:rPr>
          <w:rFonts w:ascii="Arial" w:hAnsi="Arial" w:cs="Arial"/>
        </w:rPr>
        <w:t xml:space="preserve">was actually transferred by the </w:t>
      </w:r>
      <w:r w:rsidR="00F064EE">
        <w:rPr>
          <w:rFonts w:ascii="Arial" w:hAnsi="Arial" w:cs="Arial"/>
        </w:rPr>
        <w:t>medical staff</w:t>
      </w:r>
      <w:r w:rsidR="003F62B4">
        <w:rPr>
          <w:rFonts w:ascii="Arial" w:hAnsi="Arial" w:cs="Arial"/>
        </w:rPr>
        <w:t xml:space="preserve"> to the crime scene</w:t>
      </w:r>
      <w:r w:rsidR="00F064EE">
        <w:rPr>
          <w:rFonts w:ascii="Arial" w:hAnsi="Arial" w:cs="Arial"/>
        </w:rPr>
        <w:t xml:space="preserve">. From this case, we can know that DNA evidence </w:t>
      </w:r>
      <w:r w:rsidR="003F62B4">
        <w:rPr>
          <w:rFonts w:ascii="Arial" w:hAnsi="Arial" w:cs="Arial"/>
        </w:rPr>
        <w:t>can be</w:t>
      </w:r>
      <w:r w:rsidR="00F064EE">
        <w:rPr>
          <w:rFonts w:ascii="Arial" w:hAnsi="Arial" w:cs="Arial"/>
        </w:rPr>
        <w:t xml:space="preserve"> easy to transfer, and </w:t>
      </w:r>
      <w:r w:rsidR="003F62B4">
        <w:rPr>
          <w:rFonts w:ascii="Arial" w:hAnsi="Arial" w:cs="Arial"/>
        </w:rPr>
        <w:t xml:space="preserve">can </w:t>
      </w:r>
      <w:r w:rsidR="00F064EE">
        <w:rPr>
          <w:rFonts w:ascii="Arial" w:hAnsi="Arial" w:cs="Arial"/>
        </w:rPr>
        <w:t xml:space="preserve">cause mistakes in crime investigation. Moreover, if a criminal has a background of DNA knowledge and </w:t>
      </w:r>
      <w:r w:rsidR="002E0571">
        <w:rPr>
          <w:rFonts w:ascii="Arial" w:hAnsi="Arial" w:cs="Arial"/>
        </w:rPr>
        <w:t xml:space="preserve">planned carefully, he/she can even frame other innocents into </w:t>
      </w:r>
      <w:r w:rsidR="00614992">
        <w:rPr>
          <w:rFonts w:ascii="Arial" w:hAnsi="Arial" w:cs="Arial" w:hint="eastAsia"/>
        </w:rPr>
        <w:t>a</w:t>
      </w:r>
      <w:r w:rsidR="00614992">
        <w:rPr>
          <w:rFonts w:ascii="Arial" w:hAnsi="Arial" w:cs="Arial"/>
        </w:rPr>
        <w:t xml:space="preserve"> crime offence. For example, </w:t>
      </w:r>
      <w:r w:rsidR="00614992" w:rsidRPr="00614992">
        <w:rPr>
          <w:rFonts w:ascii="Helvetica Neue" w:eastAsia="Times New Roman" w:hAnsi="Helvetica Neue" w:cs="Times New Roman"/>
          <w:color w:val="333333"/>
          <w:sz w:val="26"/>
          <w:szCs w:val="26"/>
          <w:shd w:val="clear" w:color="auto" w:fill="FFFFFF"/>
        </w:rPr>
        <w:t>sexual assault</w:t>
      </w:r>
      <w:r w:rsidR="00614992">
        <w:rPr>
          <w:rFonts w:ascii="Helvetica Neue" w:eastAsia="Times New Roman" w:hAnsi="Helvetica Neue" w:cs="Times New Roman"/>
          <w:color w:val="333333"/>
          <w:sz w:val="26"/>
          <w:szCs w:val="26"/>
          <w:shd w:val="clear" w:color="auto" w:fill="FFFFFF"/>
        </w:rPr>
        <w:t xml:space="preserve"> often use semen and laceration</w:t>
      </w:r>
      <w:r w:rsidR="00822587">
        <w:rPr>
          <w:rFonts w:ascii="Helvetica Neue" w:eastAsia="Times New Roman" w:hAnsi="Helvetica Neue" w:cs="Times New Roman"/>
          <w:color w:val="333333"/>
          <w:sz w:val="26"/>
          <w:szCs w:val="26"/>
          <w:shd w:val="clear" w:color="auto" w:fill="FFFFFF"/>
        </w:rPr>
        <w:t xml:space="preserve"> as reference to judge whether the male is guilty. But </w:t>
      </w:r>
      <w:r w:rsidR="003F62B4">
        <w:rPr>
          <w:rFonts w:ascii="Helvetica Neue" w:eastAsia="Times New Roman" w:hAnsi="Helvetica Neue" w:cs="Times New Roman"/>
          <w:color w:val="333333"/>
          <w:sz w:val="26"/>
          <w:szCs w:val="26"/>
          <w:shd w:val="clear" w:color="auto" w:fill="FFFFFF"/>
        </w:rPr>
        <w:t xml:space="preserve">in some cases, </w:t>
      </w:r>
      <w:r w:rsidR="00822587">
        <w:rPr>
          <w:rFonts w:ascii="Helvetica Neue" w:eastAsia="Times New Roman" w:hAnsi="Helvetica Neue" w:cs="Times New Roman"/>
          <w:color w:val="333333"/>
          <w:sz w:val="26"/>
          <w:szCs w:val="26"/>
          <w:shd w:val="clear" w:color="auto" w:fill="FFFFFF"/>
        </w:rPr>
        <w:t xml:space="preserve">the actual situation is the </w:t>
      </w:r>
      <w:r w:rsidR="003F62B4">
        <w:rPr>
          <w:rFonts w:ascii="Helvetica Neue" w:eastAsia="Times New Roman" w:hAnsi="Helvetica Neue" w:cs="Times New Roman"/>
          <w:color w:val="333333"/>
          <w:sz w:val="26"/>
          <w:szCs w:val="26"/>
          <w:shd w:val="clear" w:color="auto" w:fill="FFFFFF"/>
        </w:rPr>
        <w:t>woman</w:t>
      </w:r>
      <w:r w:rsidR="00822587">
        <w:rPr>
          <w:rFonts w:ascii="Helvetica Neue" w:eastAsia="Times New Roman" w:hAnsi="Helvetica Neue" w:cs="Times New Roman"/>
          <w:color w:val="333333"/>
          <w:sz w:val="26"/>
          <w:szCs w:val="26"/>
          <w:shd w:val="clear" w:color="auto" w:fill="FFFFFF"/>
        </w:rPr>
        <w:t xml:space="preserve"> agrees to the </w:t>
      </w:r>
      <w:r w:rsidR="003F62B4">
        <w:rPr>
          <w:rFonts w:ascii="Helvetica Neue" w:eastAsia="Times New Roman" w:hAnsi="Helvetica Neue" w:cs="Times New Roman"/>
          <w:color w:val="333333"/>
          <w:sz w:val="26"/>
          <w:szCs w:val="26"/>
          <w:shd w:val="clear" w:color="auto" w:fill="FFFFFF"/>
        </w:rPr>
        <w:t>man</w:t>
      </w:r>
      <w:r w:rsidR="00822587">
        <w:rPr>
          <w:rFonts w:ascii="Helvetica Neue" w:eastAsia="Times New Roman" w:hAnsi="Helvetica Neue" w:cs="Times New Roman"/>
          <w:color w:val="333333"/>
          <w:sz w:val="26"/>
          <w:szCs w:val="26"/>
          <w:shd w:val="clear" w:color="auto" w:fill="FFFFFF"/>
        </w:rPr>
        <w:t xml:space="preserve"> and deceives</w:t>
      </w:r>
      <w:r w:rsidR="00822587">
        <w:rPr>
          <w:rFonts w:ascii="Helvetica Neue" w:eastAsia="Times New Roman" w:hAnsi="Helvetica Neue" w:cs="Times New Roman" w:hint="eastAsia"/>
          <w:color w:val="333333"/>
          <w:sz w:val="26"/>
          <w:szCs w:val="26"/>
          <w:shd w:val="clear" w:color="auto" w:fill="FFFFFF"/>
        </w:rPr>
        <w:t xml:space="preserve"> </w:t>
      </w:r>
      <w:r w:rsidR="00822587">
        <w:rPr>
          <w:rFonts w:ascii="Helvetica Neue" w:eastAsia="Times New Roman" w:hAnsi="Helvetica Neue" w:cs="Times New Roman"/>
          <w:color w:val="333333"/>
          <w:sz w:val="26"/>
          <w:szCs w:val="26"/>
          <w:shd w:val="clear" w:color="auto" w:fill="FFFFFF"/>
        </w:rPr>
        <w:t>him, so that she can get compensation.</w:t>
      </w:r>
      <w:r w:rsidR="00B47204">
        <w:rPr>
          <w:rFonts w:ascii="Helvetica Neue" w:eastAsia="Times New Roman" w:hAnsi="Helvetica Neue" w:cs="Times New Roman"/>
          <w:color w:val="333333"/>
          <w:sz w:val="26"/>
          <w:szCs w:val="26"/>
          <w:shd w:val="clear" w:color="auto" w:fill="FFFFFF"/>
        </w:rPr>
        <w:t xml:space="preserve"> DNA with inappropriate uses can </w:t>
      </w:r>
      <w:r w:rsidR="003F62B4">
        <w:rPr>
          <w:rFonts w:ascii="Helvetica Neue" w:eastAsia="Times New Roman" w:hAnsi="Helvetica Neue" w:cs="Times New Roman"/>
          <w:color w:val="333333"/>
          <w:sz w:val="26"/>
          <w:szCs w:val="26"/>
          <w:shd w:val="clear" w:color="auto" w:fill="FFFFFF"/>
        </w:rPr>
        <w:t>jeopardize people’s fame and right</w:t>
      </w:r>
      <w:r w:rsidR="00B47204">
        <w:rPr>
          <w:rFonts w:ascii="Helvetica Neue" w:eastAsia="Times New Roman" w:hAnsi="Helvetica Neue" w:cs="Times New Roman" w:hint="eastAsia"/>
          <w:color w:val="333333"/>
          <w:sz w:val="26"/>
          <w:szCs w:val="26"/>
          <w:shd w:val="clear" w:color="auto" w:fill="FFFFFF"/>
        </w:rPr>
        <w:t>,</w:t>
      </w:r>
      <w:r w:rsidR="00B47204">
        <w:rPr>
          <w:rFonts w:ascii="Helvetica Neue" w:eastAsia="Times New Roman" w:hAnsi="Helvetica Neue" w:cs="Times New Roman"/>
          <w:color w:val="333333"/>
          <w:sz w:val="26"/>
          <w:szCs w:val="26"/>
          <w:shd w:val="clear" w:color="auto" w:fill="FFFFFF"/>
        </w:rPr>
        <w:t xml:space="preserve"> </w:t>
      </w:r>
      <w:r w:rsidR="003F62B4">
        <w:rPr>
          <w:rFonts w:ascii="Helvetica Neue" w:eastAsia="Times New Roman" w:hAnsi="Helvetica Neue" w:cs="Times New Roman"/>
          <w:color w:val="333333"/>
          <w:sz w:val="26"/>
          <w:szCs w:val="26"/>
          <w:shd w:val="clear" w:color="auto" w:fill="FFFFFF"/>
        </w:rPr>
        <w:t>or</w:t>
      </w:r>
      <w:r w:rsidR="00B47204">
        <w:rPr>
          <w:rFonts w:ascii="Helvetica Neue" w:eastAsia="Times New Roman" w:hAnsi="Helvetica Neue" w:cs="Times New Roman"/>
          <w:color w:val="333333"/>
          <w:sz w:val="26"/>
          <w:szCs w:val="26"/>
          <w:shd w:val="clear" w:color="auto" w:fill="FFFFFF"/>
        </w:rPr>
        <w:t xml:space="preserve"> even</w:t>
      </w:r>
      <w:r w:rsidR="00EC791F">
        <w:rPr>
          <w:rFonts w:ascii="Helvetica Neue" w:eastAsia="Times New Roman" w:hAnsi="Helvetica Neue" w:cs="Times New Roman"/>
          <w:color w:val="333333"/>
          <w:sz w:val="26"/>
          <w:szCs w:val="26"/>
          <w:shd w:val="clear" w:color="auto" w:fill="FFFFFF"/>
        </w:rPr>
        <w:t xml:space="preserve"> sentenced them to death</w:t>
      </w:r>
      <w:r w:rsidR="003F62B4">
        <w:rPr>
          <w:rFonts w:ascii="Helvetica Neue" w:eastAsia="Times New Roman" w:hAnsi="Helvetica Neue" w:cs="Times New Roman" w:hint="eastAsia"/>
          <w:color w:val="333333"/>
          <w:sz w:val="26"/>
          <w:szCs w:val="26"/>
          <w:shd w:val="clear" w:color="auto" w:fill="FFFFFF"/>
        </w:rPr>
        <w:t>.</w:t>
      </w:r>
      <w:r w:rsidR="003F62B4">
        <w:rPr>
          <w:rFonts w:ascii="Helvetica Neue" w:eastAsia="Times New Roman" w:hAnsi="Helvetica Neue" w:cs="Times New Roman"/>
          <w:color w:val="333333"/>
          <w:sz w:val="26"/>
          <w:szCs w:val="26"/>
          <w:shd w:val="clear" w:color="auto" w:fill="FFFFFF"/>
        </w:rPr>
        <w:t xml:space="preserve"> That is why DNA</w:t>
      </w:r>
      <w:r w:rsidR="00351203">
        <w:rPr>
          <w:rFonts w:ascii="Helvetica Neue" w:eastAsia="Times New Roman" w:hAnsi="Helvetica Neue" w:cs="Times New Roman"/>
          <w:color w:val="333333"/>
          <w:sz w:val="26"/>
          <w:szCs w:val="26"/>
          <w:shd w:val="clear" w:color="auto" w:fill="FFFFFF"/>
        </w:rPr>
        <w:t xml:space="preserve"> is not reliable enough to</w:t>
      </w:r>
      <w:r w:rsidR="00A24416">
        <w:rPr>
          <w:rFonts w:ascii="Helvetica Neue" w:eastAsia="Times New Roman" w:hAnsi="Helvetica Neue" w:cs="Times New Roman"/>
          <w:color w:val="333333"/>
          <w:sz w:val="26"/>
          <w:szCs w:val="26"/>
          <w:shd w:val="clear" w:color="auto" w:fill="FFFFFF"/>
        </w:rPr>
        <w:t xml:space="preserve"> be the direct evidence</w:t>
      </w:r>
      <w:r w:rsidR="00351203">
        <w:rPr>
          <w:rFonts w:ascii="Helvetica Neue" w:eastAsia="Times New Roman" w:hAnsi="Helvetica Neue" w:cs="Times New Roman" w:hint="eastAsia"/>
          <w:color w:val="333333"/>
          <w:sz w:val="26"/>
          <w:szCs w:val="26"/>
          <w:shd w:val="clear" w:color="auto" w:fill="FFFFFF"/>
        </w:rPr>
        <w:t>.</w:t>
      </w:r>
      <w:r w:rsidR="00351203">
        <w:rPr>
          <w:rFonts w:ascii="Helvetica Neue" w:eastAsia="Times New Roman" w:hAnsi="Helvetica Neue" w:cs="Times New Roman"/>
          <w:color w:val="333333"/>
          <w:sz w:val="26"/>
          <w:szCs w:val="26"/>
          <w:shd w:val="clear" w:color="auto" w:fill="FFFFFF"/>
        </w:rPr>
        <w:t xml:space="preserve"> But with the correct way to use it, DNA can </w:t>
      </w:r>
      <w:r w:rsidR="007809D6">
        <w:rPr>
          <w:rFonts w:ascii="Helvetica Neue" w:eastAsia="Times New Roman" w:hAnsi="Helvetica Neue" w:cs="Times New Roman"/>
          <w:color w:val="333333"/>
          <w:sz w:val="26"/>
          <w:szCs w:val="26"/>
          <w:shd w:val="clear" w:color="auto" w:fill="FFFFFF"/>
        </w:rPr>
        <w:t>shed light on</w:t>
      </w:r>
      <w:r w:rsidR="00351203">
        <w:rPr>
          <w:rFonts w:ascii="Helvetica Neue" w:eastAsia="Times New Roman" w:hAnsi="Helvetica Neue" w:cs="Times New Roman"/>
          <w:color w:val="333333"/>
          <w:sz w:val="26"/>
          <w:szCs w:val="26"/>
          <w:shd w:val="clear" w:color="auto" w:fill="FFFFFF"/>
        </w:rPr>
        <w:t xml:space="preserve"> crime investigation.</w:t>
      </w:r>
    </w:p>
    <w:p w:rsidR="00A24416" w:rsidRDefault="00A24416" w:rsidP="00614992">
      <w:pPr>
        <w:rPr>
          <w:rFonts w:ascii="Helvetica Neue" w:eastAsia="Times New Roman" w:hAnsi="Helvetica Neue" w:cs="Times New Roman"/>
          <w:color w:val="333333"/>
          <w:sz w:val="26"/>
          <w:szCs w:val="26"/>
          <w:shd w:val="clear" w:color="auto" w:fill="FFFFFF"/>
        </w:rPr>
      </w:pPr>
    </w:p>
    <w:p w:rsidR="00E957EF" w:rsidRDefault="00683154" w:rsidP="00614992">
      <w:pPr>
        <w:rPr>
          <w:rFonts w:ascii="Helvetica Neue" w:eastAsia="Times New Roman" w:hAnsi="Helvetica Neue" w:cs="Times New Roman"/>
          <w:color w:val="333333"/>
          <w:sz w:val="26"/>
          <w:szCs w:val="26"/>
          <w:shd w:val="clear" w:color="auto" w:fill="FFFFFF"/>
        </w:rPr>
      </w:pPr>
      <w:r>
        <w:rPr>
          <w:rFonts w:ascii="Helvetica Neue" w:eastAsia="Times New Roman" w:hAnsi="Helvetica Neue" w:cs="Times New Roman"/>
          <w:color w:val="333333"/>
          <w:sz w:val="26"/>
          <w:szCs w:val="26"/>
          <w:shd w:val="clear" w:color="auto" w:fill="FFFFFF"/>
        </w:rPr>
        <w:t xml:space="preserve">    </w:t>
      </w:r>
      <w:r w:rsidR="00E957EF">
        <w:rPr>
          <w:rFonts w:ascii="Helvetica Neue" w:eastAsia="Times New Roman" w:hAnsi="Helvetica Neue" w:cs="Times New Roman"/>
          <w:color w:val="333333"/>
          <w:sz w:val="26"/>
          <w:szCs w:val="26"/>
          <w:shd w:val="clear" w:color="auto" w:fill="FFFFFF"/>
        </w:rPr>
        <w:t xml:space="preserve">In Golden State Killer Case, the police had been finding the murderer for forty years, </w:t>
      </w:r>
      <w:r w:rsidR="00FE4861">
        <w:rPr>
          <w:rFonts w:ascii="Helvetica Neue" w:eastAsia="Times New Roman" w:hAnsi="Helvetica Neue" w:cs="Times New Roman"/>
          <w:color w:val="333333"/>
          <w:sz w:val="26"/>
          <w:szCs w:val="26"/>
          <w:shd w:val="clear" w:color="auto" w:fill="FFFFFF"/>
        </w:rPr>
        <w:t>but was unable to find the killer. Thanks to the DNA the murderer left in the crime scene and the database of DNA samples, the police found the murderer’s relative and finally caught the cruel killer. Without the DNA evidence in this case, the police was impossible to find the true criminal. This case shows that although DNA cannot be a direct proof, it can still give directions to the investigation. DNA should be used to support other evidence rather than simply make a conclusion base on it.</w:t>
      </w:r>
    </w:p>
    <w:p w:rsidR="00FE4861" w:rsidRDefault="00FE4861" w:rsidP="00614992">
      <w:pPr>
        <w:rPr>
          <w:rFonts w:ascii="Helvetica Neue" w:eastAsia="Times New Roman" w:hAnsi="Helvetica Neue" w:cs="Times New Roman"/>
          <w:color w:val="333333"/>
          <w:sz w:val="26"/>
          <w:szCs w:val="26"/>
          <w:shd w:val="clear" w:color="auto" w:fill="FFFFFF"/>
        </w:rPr>
      </w:pPr>
    </w:p>
    <w:p w:rsidR="00FE4861" w:rsidRDefault="00683154" w:rsidP="00614992">
      <w:pPr>
        <w:rPr>
          <w:rFonts w:ascii="Helvetica Neue" w:eastAsia="Times New Roman" w:hAnsi="Helvetica Neue" w:cs="Times New Roman" w:hint="eastAsia"/>
          <w:color w:val="333333"/>
          <w:sz w:val="26"/>
          <w:szCs w:val="26"/>
          <w:shd w:val="clear" w:color="auto" w:fill="FFFFFF"/>
        </w:rPr>
      </w:pPr>
      <w:r>
        <w:rPr>
          <w:rFonts w:ascii="Helvetica Neue" w:eastAsia="Times New Roman" w:hAnsi="Helvetica Neue" w:cs="Times New Roman"/>
          <w:color w:val="333333"/>
          <w:sz w:val="26"/>
          <w:szCs w:val="26"/>
          <w:shd w:val="clear" w:color="auto" w:fill="FFFFFF"/>
        </w:rPr>
        <w:t xml:space="preserve">    </w:t>
      </w:r>
      <w:bookmarkStart w:id="0" w:name="_GoBack"/>
      <w:bookmarkEnd w:id="0"/>
      <w:r w:rsidR="00FE4861">
        <w:rPr>
          <w:rFonts w:ascii="Helvetica Neue" w:eastAsia="Times New Roman" w:hAnsi="Helvetica Neue" w:cs="Times New Roman"/>
          <w:color w:val="333333"/>
          <w:sz w:val="26"/>
          <w:szCs w:val="26"/>
          <w:shd w:val="clear" w:color="auto" w:fill="FFFFFF"/>
        </w:rPr>
        <w:t xml:space="preserve">In conclusion, DNA is not reliable enough to directly show who commit the crime, but it can uses as supported guide to find other evidence to the crime. Also, people who are investigating the crime scene </w:t>
      </w:r>
      <w:r w:rsidR="005A3A9C">
        <w:rPr>
          <w:rFonts w:ascii="Helvetica Neue" w:eastAsia="Times New Roman" w:hAnsi="Helvetica Neue" w:cs="Times New Roman"/>
          <w:color w:val="333333"/>
          <w:sz w:val="26"/>
          <w:szCs w:val="26"/>
          <w:shd w:val="clear" w:color="auto" w:fill="FFFFFF"/>
        </w:rPr>
        <w:t xml:space="preserve">or making judgements </w:t>
      </w:r>
      <w:r w:rsidR="00FE4861">
        <w:rPr>
          <w:rFonts w:ascii="Helvetica Neue" w:eastAsia="Times New Roman" w:hAnsi="Helvetica Neue" w:cs="Times New Roman"/>
          <w:color w:val="333333"/>
          <w:sz w:val="26"/>
          <w:szCs w:val="26"/>
          <w:shd w:val="clear" w:color="auto" w:fill="FFFFFF"/>
        </w:rPr>
        <w:t xml:space="preserve">should have enough knowledge on DNA, </w:t>
      </w:r>
      <w:r w:rsidR="00336646">
        <w:rPr>
          <w:rFonts w:ascii="Helvetica Neue" w:eastAsia="Times New Roman" w:hAnsi="Helvetica Neue" w:cs="Times New Roman"/>
          <w:color w:val="333333"/>
          <w:sz w:val="26"/>
          <w:szCs w:val="26"/>
          <w:shd w:val="clear" w:color="auto" w:fill="FFFFFF"/>
        </w:rPr>
        <w:t>or they can be misled or tricked by the criminal</w:t>
      </w:r>
      <w:r w:rsidR="005A3A9C">
        <w:rPr>
          <w:rFonts w:ascii="Helvetica Neue" w:eastAsia="Times New Roman" w:hAnsi="Helvetica Neue" w:cs="Times New Roman"/>
          <w:color w:val="333333"/>
          <w:sz w:val="26"/>
          <w:szCs w:val="26"/>
          <w:shd w:val="clear" w:color="auto" w:fill="FFFFFF"/>
        </w:rPr>
        <w:t>, end up put innocent people to jail and give them penalties. Overall, DNA is just a tool to help investigation, the most important is how the forensic scientist use it.</w:t>
      </w:r>
    </w:p>
    <w:p w:rsidR="00351203" w:rsidRPr="00614992" w:rsidRDefault="00535F17" w:rsidP="00614992">
      <w:pPr>
        <w:rPr>
          <w:rFonts w:ascii="Times New Roman" w:eastAsia="Times New Roman" w:hAnsi="Times New Roman" w:cs="Times New Roman" w:hint="eastAsia"/>
        </w:rPr>
      </w:pPr>
      <w:r>
        <w:rPr>
          <w:rFonts w:ascii="Times New Roman" w:eastAsia="Times New Roman" w:hAnsi="Times New Roman" w:cs="Times New Roman"/>
        </w:rPr>
        <w:t>(4</w:t>
      </w:r>
      <w:r w:rsidR="00EA752B">
        <w:rPr>
          <w:rFonts w:ascii="Times New Roman" w:eastAsia="Times New Roman" w:hAnsi="Times New Roman" w:cs="Times New Roman"/>
        </w:rPr>
        <w:t>55</w:t>
      </w:r>
      <w:r>
        <w:rPr>
          <w:rFonts w:ascii="Times New Roman" w:eastAsia="Times New Roman" w:hAnsi="Times New Roman" w:cs="Times New Roman"/>
        </w:rPr>
        <w:t xml:space="preserve"> words)</w:t>
      </w:r>
    </w:p>
    <w:p w:rsidR="00614992" w:rsidRPr="00614992" w:rsidRDefault="00614992" w:rsidP="00614992">
      <w:pPr>
        <w:rPr>
          <w:rFonts w:ascii="Times New Roman" w:eastAsia="Times New Roman" w:hAnsi="Times New Roman" w:cs="Times New Roman" w:hint="eastAsia"/>
        </w:rPr>
      </w:pPr>
    </w:p>
    <w:p w:rsidR="001D24BF" w:rsidRPr="001D24BF" w:rsidRDefault="001D24BF">
      <w:pPr>
        <w:rPr>
          <w:rFonts w:ascii="Arial" w:hAnsi="Arial" w:cs="Arial" w:hint="eastAsia"/>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p>
    <w:p w:rsidR="001F7D0E" w:rsidRDefault="001F7D0E">
      <w:pPr>
        <w:rPr>
          <w:rFonts w:ascii="Arial" w:hAnsi="Arial" w:cs="Arial"/>
        </w:rPr>
      </w:pPr>
      <w:r>
        <w:rPr>
          <w:rFonts w:ascii="Arial" w:hAnsi="Arial" w:cs="Arial" w:hint="eastAsia"/>
        </w:rPr>
        <w:t>D</w:t>
      </w:r>
      <w:r>
        <w:rPr>
          <w:rFonts w:ascii="Arial" w:hAnsi="Arial" w:cs="Arial"/>
        </w:rPr>
        <w:t>raft</w:t>
      </w:r>
    </w:p>
    <w:p w:rsidR="001F7D0E" w:rsidRDefault="001F7D0E">
      <w:pPr>
        <w:rPr>
          <w:rFonts w:ascii="Arial" w:hAnsi="Arial" w:cs="Arial"/>
        </w:rPr>
      </w:pPr>
    </w:p>
    <w:p w:rsidR="001F7D0E" w:rsidRPr="001F7D0E" w:rsidRDefault="001F7D0E" w:rsidP="001F7D0E">
      <w:pPr>
        <w:pStyle w:val="ListParagraph"/>
        <w:numPr>
          <w:ilvl w:val="0"/>
          <w:numId w:val="2"/>
        </w:numPr>
        <w:rPr>
          <w:rFonts w:ascii="Times New Roman" w:eastAsia="Times New Roman" w:hAnsi="Times New Roman" w:cs="Times New Roman"/>
        </w:rPr>
      </w:pPr>
      <w:r w:rsidRPr="001F7D0E">
        <w:rPr>
          <w:rFonts w:ascii="Arial" w:hAnsi="Arial" w:cs="Arial"/>
        </w:rPr>
        <w:t xml:space="preserve">Simply describe why DNA can be useful and also can </w:t>
      </w:r>
      <w:r w:rsidRPr="001F7D0E">
        <w:rPr>
          <w:rFonts w:ascii="Arial" w:hAnsi="Arial" w:cs="Arial"/>
        </w:rPr>
        <w:t>jeopardize</w:t>
      </w:r>
      <w:r w:rsidRPr="001F7D0E">
        <w:rPr>
          <w:rFonts w:ascii="Arial" w:hAnsi="Arial" w:cs="Arial"/>
        </w:rPr>
        <w:t xml:space="preserve"> </w:t>
      </w:r>
      <w:r w:rsidRPr="001F7D0E">
        <w:rPr>
          <w:rFonts w:ascii="Arial" w:hAnsi="Arial" w:cs="Arial" w:hint="eastAsia"/>
        </w:rPr>
        <w:t>h</w:t>
      </w:r>
      <w:r w:rsidRPr="001F7D0E">
        <w:rPr>
          <w:rFonts w:ascii="Arial" w:hAnsi="Arial" w:cs="Arial"/>
        </w:rPr>
        <w:t>uman right.</w:t>
      </w:r>
    </w:p>
    <w:p w:rsidR="006218D2" w:rsidRPr="006218D2" w:rsidRDefault="001F7D0E" w:rsidP="006218D2">
      <w:pPr>
        <w:pStyle w:val="ListParagraph"/>
        <w:numPr>
          <w:ilvl w:val="0"/>
          <w:numId w:val="2"/>
        </w:numPr>
        <w:rPr>
          <w:rFonts w:ascii="Times New Roman" w:eastAsia="Times New Roman" w:hAnsi="Times New Roman" w:cs="Times New Roman"/>
        </w:rPr>
      </w:pPr>
      <w:r>
        <w:rPr>
          <w:rFonts w:ascii="Arial" w:hAnsi="Arial" w:cs="Arial"/>
        </w:rPr>
        <w:t>Describe how DNA may be misleading in the crime scene</w:t>
      </w:r>
      <w:r w:rsidR="006218D2">
        <w:rPr>
          <w:rFonts w:ascii="Arial" w:hAnsi="Arial" w:cs="Arial"/>
        </w:rPr>
        <w:t xml:space="preserve">, and even can use to </w:t>
      </w:r>
      <w:r w:rsidR="006218D2">
        <w:rPr>
          <w:rFonts w:ascii="Arial" w:hAnsi="Arial" w:cs="Arial" w:hint="eastAsia"/>
        </w:rPr>
        <w:t>f</w:t>
      </w:r>
      <w:r w:rsidR="006218D2">
        <w:rPr>
          <w:rFonts w:ascii="Arial" w:hAnsi="Arial" w:cs="Arial"/>
        </w:rPr>
        <w:t>rame someone.</w:t>
      </w:r>
    </w:p>
    <w:p w:rsidR="006218D2" w:rsidRPr="006218D2" w:rsidRDefault="006218D2" w:rsidP="006218D2">
      <w:pPr>
        <w:pStyle w:val="ListParagraph"/>
        <w:rPr>
          <w:rFonts w:ascii="Times New Roman" w:eastAsia="Times New Roman" w:hAnsi="Times New Roman" w:cs="Times New Roman"/>
        </w:rPr>
      </w:pPr>
      <w:r>
        <w:rPr>
          <w:rFonts w:ascii="Arial" w:hAnsi="Arial" w:cs="Arial"/>
        </w:rPr>
        <w:lastRenderedPageBreak/>
        <w:t xml:space="preserve">E.g. </w:t>
      </w:r>
      <w:r>
        <w:rPr>
          <w:rFonts w:ascii="Arial" w:hAnsi="Arial" w:cs="Arial" w:hint="eastAsia"/>
        </w:rPr>
        <w:t>仙人跳、偽造證據</w:t>
      </w:r>
    </w:p>
    <w:p w:rsidR="001F7D0E" w:rsidRPr="001F7D0E" w:rsidRDefault="001F7D0E" w:rsidP="001F7D0E">
      <w:pPr>
        <w:pStyle w:val="ListParagraph"/>
        <w:numPr>
          <w:ilvl w:val="0"/>
          <w:numId w:val="2"/>
        </w:numPr>
        <w:rPr>
          <w:rFonts w:ascii="Times New Roman" w:eastAsia="Times New Roman" w:hAnsi="Times New Roman" w:cs="Times New Roman"/>
        </w:rPr>
      </w:pPr>
      <w:r>
        <w:rPr>
          <w:rFonts w:ascii="Arial" w:hAnsi="Arial" w:cs="Arial"/>
        </w:rPr>
        <w:t>Reverse, show examples that DNA gives clue to criminal.</w:t>
      </w:r>
    </w:p>
    <w:p w:rsidR="001F7D0E" w:rsidRPr="001F7D0E" w:rsidRDefault="001F7D0E" w:rsidP="001F7D0E">
      <w:pPr>
        <w:pStyle w:val="ListParagraph"/>
        <w:numPr>
          <w:ilvl w:val="0"/>
          <w:numId w:val="2"/>
        </w:numPr>
        <w:rPr>
          <w:rFonts w:ascii="Times New Roman" w:eastAsia="Times New Roman" w:hAnsi="Times New Roman" w:cs="Times New Roman" w:hint="eastAsia"/>
        </w:rPr>
      </w:pPr>
      <w:r>
        <w:rPr>
          <w:rFonts w:ascii="Arial" w:hAnsi="Arial" w:cs="Arial"/>
        </w:rPr>
        <w:t xml:space="preserve">Summary, DNA can only be a hint, need to have other evidence that is enough to show someone is </w:t>
      </w:r>
      <w:r>
        <w:rPr>
          <w:rFonts w:ascii="Arial" w:hAnsi="Arial" w:cs="Arial" w:hint="eastAsia"/>
        </w:rPr>
        <w:t>g</w:t>
      </w:r>
      <w:r>
        <w:rPr>
          <w:rFonts w:ascii="Arial" w:hAnsi="Arial" w:cs="Arial"/>
        </w:rPr>
        <w:t>ui</w:t>
      </w:r>
      <w:r w:rsidR="006218D2">
        <w:rPr>
          <w:rFonts w:ascii="Arial" w:hAnsi="Arial" w:cs="Arial"/>
        </w:rPr>
        <w:t>l</w:t>
      </w:r>
      <w:r>
        <w:rPr>
          <w:rFonts w:ascii="Arial" w:hAnsi="Arial" w:cs="Arial"/>
        </w:rPr>
        <w:t>ty.</w:t>
      </w:r>
    </w:p>
    <w:p w:rsidR="001F7D0E" w:rsidRPr="001F7D0E" w:rsidRDefault="001F7D0E" w:rsidP="001F7D0E">
      <w:pPr>
        <w:rPr>
          <w:rFonts w:ascii="Arial" w:hAnsi="Arial" w:cs="Arial"/>
        </w:rPr>
      </w:pPr>
      <w:r w:rsidRPr="001F7D0E">
        <w:rPr>
          <w:rFonts w:ascii="Arial" w:hAnsi="Arial" w:cs="Arial"/>
        </w:rPr>
        <w:t xml:space="preserve"> </w:t>
      </w:r>
    </w:p>
    <w:sectPr w:rsidR="001F7D0E" w:rsidRPr="001F7D0E" w:rsidSect="00D328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91954"/>
    <w:multiLevelType w:val="hybridMultilevel"/>
    <w:tmpl w:val="36920FD6"/>
    <w:lvl w:ilvl="0" w:tplc="3912EA9E">
      <w:start w:val="1"/>
      <w:numFmt w:val="decimal"/>
      <w:lvlText w:val="%1."/>
      <w:lvlJc w:val="left"/>
      <w:pPr>
        <w:ind w:left="720" w:hanging="360"/>
      </w:pPr>
      <w:rPr>
        <w:rFonts w:ascii="Arial" w:eastAsiaTheme="minorEastAsia"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452932"/>
    <w:multiLevelType w:val="hybridMultilevel"/>
    <w:tmpl w:val="910C2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CA"/>
    <w:rsid w:val="001D24BF"/>
    <w:rsid w:val="001F7D0E"/>
    <w:rsid w:val="002E0571"/>
    <w:rsid w:val="00336646"/>
    <w:rsid w:val="00351203"/>
    <w:rsid w:val="003F62B4"/>
    <w:rsid w:val="00535F17"/>
    <w:rsid w:val="005A3A9C"/>
    <w:rsid w:val="005C2378"/>
    <w:rsid w:val="00614992"/>
    <w:rsid w:val="006218D2"/>
    <w:rsid w:val="00640BCA"/>
    <w:rsid w:val="00683154"/>
    <w:rsid w:val="00703A00"/>
    <w:rsid w:val="007809D6"/>
    <w:rsid w:val="00822587"/>
    <w:rsid w:val="009F37D9"/>
    <w:rsid w:val="009F6171"/>
    <w:rsid w:val="00A24416"/>
    <w:rsid w:val="00B47204"/>
    <w:rsid w:val="00D2112F"/>
    <w:rsid w:val="00D32839"/>
    <w:rsid w:val="00D51E4F"/>
    <w:rsid w:val="00E957EF"/>
    <w:rsid w:val="00EA752B"/>
    <w:rsid w:val="00EC791F"/>
    <w:rsid w:val="00F064EE"/>
    <w:rsid w:val="00FE486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0397"/>
  <w15:chartTrackingRefBased/>
  <w15:docId w15:val="{F0396EDD-4AE4-124E-BC59-03D09C0B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8811">
      <w:bodyDiv w:val="1"/>
      <w:marLeft w:val="0"/>
      <w:marRight w:val="0"/>
      <w:marTop w:val="0"/>
      <w:marBottom w:val="0"/>
      <w:divBdr>
        <w:top w:val="none" w:sz="0" w:space="0" w:color="auto"/>
        <w:left w:val="none" w:sz="0" w:space="0" w:color="auto"/>
        <w:bottom w:val="none" w:sz="0" w:space="0" w:color="auto"/>
        <w:right w:val="none" w:sz="0" w:space="0" w:color="auto"/>
      </w:divBdr>
    </w:div>
    <w:div w:id="488398928">
      <w:bodyDiv w:val="1"/>
      <w:marLeft w:val="0"/>
      <w:marRight w:val="0"/>
      <w:marTop w:val="0"/>
      <w:marBottom w:val="0"/>
      <w:divBdr>
        <w:top w:val="none" w:sz="0" w:space="0" w:color="auto"/>
        <w:left w:val="none" w:sz="0" w:space="0" w:color="auto"/>
        <w:bottom w:val="none" w:sz="0" w:space="0" w:color="auto"/>
        <w:right w:val="none" w:sz="0" w:space="0" w:color="auto"/>
      </w:divBdr>
      <w:divsChild>
        <w:div w:id="1970085003">
          <w:marLeft w:val="0"/>
          <w:marRight w:val="0"/>
          <w:marTop w:val="0"/>
          <w:marBottom w:val="0"/>
          <w:divBdr>
            <w:top w:val="none" w:sz="0" w:space="0" w:color="auto"/>
            <w:left w:val="none" w:sz="0" w:space="0" w:color="auto"/>
            <w:bottom w:val="none" w:sz="0" w:space="0" w:color="auto"/>
            <w:right w:val="none" w:sz="0" w:space="0" w:color="auto"/>
          </w:divBdr>
          <w:divsChild>
            <w:div w:id="869144240">
              <w:marLeft w:val="0"/>
              <w:marRight w:val="0"/>
              <w:marTop w:val="0"/>
              <w:marBottom w:val="0"/>
              <w:divBdr>
                <w:top w:val="none" w:sz="0" w:space="0" w:color="auto"/>
                <w:left w:val="none" w:sz="0" w:space="0" w:color="auto"/>
                <w:bottom w:val="none" w:sz="0" w:space="0" w:color="auto"/>
                <w:right w:val="none" w:sz="0" w:space="0" w:color="auto"/>
              </w:divBdr>
              <w:divsChild>
                <w:div w:id="1134176494">
                  <w:marLeft w:val="0"/>
                  <w:marRight w:val="0"/>
                  <w:marTop w:val="0"/>
                  <w:marBottom w:val="0"/>
                  <w:divBdr>
                    <w:top w:val="none" w:sz="0" w:space="0" w:color="auto"/>
                    <w:left w:val="none" w:sz="0" w:space="0" w:color="auto"/>
                    <w:bottom w:val="none" w:sz="0" w:space="0" w:color="auto"/>
                    <w:right w:val="none" w:sz="0" w:space="0" w:color="auto"/>
                  </w:divBdr>
                  <w:divsChild>
                    <w:div w:id="15751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28397">
      <w:bodyDiv w:val="1"/>
      <w:marLeft w:val="0"/>
      <w:marRight w:val="0"/>
      <w:marTop w:val="0"/>
      <w:marBottom w:val="0"/>
      <w:divBdr>
        <w:top w:val="none" w:sz="0" w:space="0" w:color="auto"/>
        <w:left w:val="none" w:sz="0" w:space="0" w:color="auto"/>
        <w:bottom w:val="none" w:sz="0" w:space="0" w:color="auto"/>
        <w:right w:val="none" w:sz="0" w:space="0" w:color="auto"/>
      </w:divBdr>
    </w:div>
    <w:div w:id="757869895">
      <w:bodyDiv w:val="1"/>
      <w:marLeft w:val="0"/>
      <w:marRight w:val="0"/>
      <w:marTop w:val="0"/>
      <w:marBottom w:val="0"/>
      <w:divBdr>
        <w:top w:val="none" w:sz="0" w:space="0" w:color="auto"/>
        <w:left w:val="none" w:sz="0" w:space="0" w:color="auto"/>
        <w:bottom w:val="none" w:sz="0" w:space="0" w:color="auto"/>
        <w:right w:val="none" w:sz="0" w:space="0" w:color="auto"/>
      </w:divBdr>
    </w:div>
    <w:div w:id="14625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Hsiao-Han</dc:creator>
  <cp:keywords/>
  <dc:description/>
  <cp:lastModifiedBy>Tsai, Hsiao-Han</cp:lastModifiedBy>
  <cp:revision>20</cp:revision>
  <dcterms:created xsi:type="dcterms:W3CDTF">2019-10-13T10:47:00Z</dcterms:created>
  <dcterms:modified xsi:type="dcterms:W3CDTF">2019-10-14T08:15:00Z</dcterms:modified>
</cp:coreProperties>
</file>