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EC4" w:rsidRDefault="00FC6EC4" w:rsidP="00FC6EC4">
      <w:pPr>
        <w:pStyle w:val="Title"/>
        <w:jc w:val="center"/>
      </w:pPr>
      <w:r>
        <w:rPr>
          <w:rFonts w:ascii="Arial" w:hAnsi="Arial" w:cs="Arial"/>
          <w:noProof/>
          <w:color w:val="000000"/>
          <w:sz w:val="23"/>
          <w:szCs w:val="23"/>
        </w:rPr>
        <w:drawing>
          <wp:inline distT="0" distB="0" distL="0" distR="0">
            <wp:extent cx="5731510" cy="3212165"/>
            <wp:effectExtent l="0" t="0" r="2540" b="7620"/>
            <wp:docPr id="1" name="Picture 1" descr="https://lh6.googleusercontent.com/4gcqy5vwfX1EcE5kxnKX-oxWjtq64o8ZMMOUxTszOn5R32wWyRz_SW9vhvbJeDihp98onjcZFVxphlYg99NgmNg2cTo_ugLCWob5et3lhHQaiuEDzuVXaRp-x6l9Il0wBJZA5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gcqy5vwfX1EcE5kxnKX-oxWjtq64o8ZMMOUxTszOn5R32wWyRz_SW9vhvbJeDihp98onjcZFVxphlYg99NgmNg2cTo_ugLCWob5et3lhHQaiuEDzuVXaRp-x6l9Il0wBJZA5Q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12165"/>
                    </a:xfrm>
                    <a:prstGeom prst="rect">
                      <a:avLst/>
                    </a:prstGeom>
                    <a:noFill/>
                    <a:ln>
                      <a:noFill/>
                    </a:ln>
                  </pic:spPr>
                </pic:pic>
              </a:graphicData>
            </a:graphic>
          </wp:inline>
        </w:drawing>
      </w:r>
    </w:p>
    <w:p w:rsidR="00F34768" w:rsidRPr="00F34768" w:rsidRDefault="00F34768" w:rsidP="00F34768">
      <w:pPr>
        <w:pBdr>
          <w:bottom w:val="single" w:sz="4" w:space="1" w:color="auto"/>
        </w:pBdr>
      </w:pPr>
    </w:p>
    <w:p w:rsidR="00FC6EC4" w:rsidRDefault="00FC6EC4" w:rsidP="00FC6EC4">
      <w:pPr>
        <w:pStyle w:val="Title"/>
        <w:jc w:val="center"/>
      </w:pPr>
      <w:r>
        <w:t>CS4344 Networked and Mobile Gaming AY14/15 Semester 2</w:t>
      </w:r>
    </w:p>
    <w:p w:rsidR="00F34768" w:rsidRDefault="00FC6EC4" w:rsidP="00FC6EC4">
      <w:pPr>
        <w:pStyle w:val="Title"/>
        <w:jc w:val="center"/>
      </w:pPr>
      <w:r>
        <w:t>Group 6</w:t>
      </w:r>
    </w:p>
    <w:p w:rsidR="00FC6EC4" w:rsidRDefault="00FC6EC4" w:rsidP="00FC6EC4">
      <w:pPr>
        <w:pStyle w:val="Title"/>
        <w:jc w:val="center"/>
      </w:pPr>
      <w:r>
        <w:t xml:space="preserve"> Elemental Frenzy</w:t>
      </w:r>
    </w:p>
    <w:p w:rsidR="00F34768" w:rsidRDefault="00F34768" w:rsidP="00F34768">
      <w:pPr>
        <w:pBdr>
          <w:bottom w:val="single" w:sz="4" w:space="1" w:color="auto"/>
        </w:pBdr>
      </w:pPr>
    </w:p>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34768">
      <w:pPr>
        <w:jc w:val="center"/>
      </w:pPr>
    </w:p>
    <w:p w:rsidR="00F34768" w:rsidRDefault="00F34768" w:rsidP="00F34768">
      <w:pPr>
        <w:jc w:val="center"/>
      </w:pPr>
      <w:r>
        <w:t>Team members</w:t>
      </w:r>
    </w:p>
    <w:tbl>
      <w:tblPr>
        <w:tblStyle w:val="TableGrid"/>
        <w:tblW w:w="0" w:type="auto"/>
        <w:tblLook w:val="04A0" w:firstRow="1" w:lastRow="0" w:firstColumn="1" w:lastColumn="0" w:noHBand="0" w:noVBand="1"/>
      </w:tblPr>
      <w:tblGrid>
        <w:gridCol w:w="3005"/>
        <w:gridCol w:w="3005"/>
        <w:gridCol w:w="3006"/>
      </w:tblGrid>
      <w:tr w:rsidR="00F34768" w:rsidTr="00F34768">
        <w:tc>
          <w:tcPr>
            <w:tcW w:w="3005" w:type="dxa"/>
          </w:tcPr>
          <w:p w:rsidR="00F34768" w:rsidRDefault="00F34768" w:rsidP="00F34768">
            <w:pPr>
              <w:jc w:val="center"/>
            </w:pPr>
            <w:r>
              <w:t>Name</w:t>
            </w:r>
          </w:p>
        </w:tc>
        <w:tc>
          <w:tcPr>
            <w:tcW w:w="3005" w:type="dxa"/>
          </w:tcPr>
          <w:p w:rsidR="00F34768" w:rsidRDefault="00F34768" w:rsidP="00F34768">
            <w:pPr>
              <w:jc w:val="center"/>
            </w:pPr>
            <w:r>
              <w:t>Matriculation Number</w:t>
            </w:r>
          </w:p>
        </w:tc>
        <w:tc>
          <w:tcPr>
            <w:tcW w:w="3006" w:type="dxa"/>
          </w:tcPr>
          <w:p w:rsidR="00F34768" w:rsidRDefault="00F34768" w:rsidP="00F34768">
            <w:pPr>
              <w:jc w:val="center"/>
            </w:pPr>
            <w:r>
              <w:t>Email</w:t>
            </w:r>
          </w:p>
        </w:tc>
      </w:tr>
      <w:tr w:rsidR="00F34768" w:rsidTr="00F34768">
        <w:tc>
          <w:tcPr>
            <w:tcW w:w="3005" w:type="dxa"/>
          </w:tcPr>
          <w:p w:rsidR="00F34768" w:rsidRDefault="00F34768" w:rsidP="00F34768">
            <w:pPr>
              <w:jc w:val="center"/>
            </w:pPr>
            <w:r>
              <w:t>Chang Yan Qian</w:t>
            </w:r>
          </w:p>
        </w:tc>
        <w:tc>
          <w:tcPr>
            <w:tcW w:w="3005" w:type="dxa"/>
          </w:tcPr>
          <w:p w:rsidR="00F34768" w:rsidRDefault="00F34768" w:rsidP="00F34768">
            <w:pPr>
              <w:jc w:val="center"/>
            </w:pPr>
          </w:p>
        </w:tc>
        <w:tc>
          <w:tcPr>
            <w:tcW w:w="3006" w:type="dxa"/>
          </w:tcPr>
          <w:p w:rsidR="00F34768" w:rsidRDefault="00F34768" w:rsidP="00F34768">
            <w:pPr>
              <w:jc w:val="center"/>
            </w:pPr>
          </w:p>
        </w:tc>
      </w:tr>
      <w:tr w:rsidR="00F34768" w:rsidTr="00F34768">
        <w:tc>
          <w:tcPr>
            <w:tcW w:w="3005" w:type="dxa"/>
          </w:tcPr>
          <w:p w:rsidR="00F34768" w:rsidRDefault="00F34768" w:rsidP="00F34768">
            <w:pPr>
              <w:jc w:val="center"/>
            </w:pPr>
            <w:proofErr w:type="spellStart"/>
            <w:r>
              <w:t>Chu</w:t>
            </w:r>
            <w:r w:rsidR="00F6590F">
              <w:rPr>
                <w:rFonts w:eastAsia="MS Mincho" w:hint="eastAsia"/>
                <w:lang w:eastAsia="ja-JP"/>
              </w:rPr>
              <w:t>e</w:t>
            </w:r>
            <w:proofErr w:type="spellEnd"/>
            <w:r>
              <w:t xml:space="preserve"> Sai Hou</w:t>
            </w:r>
          </w:p>
        </w:tc>
        <w:tc>
          <w:tcPr>
            <w:tcW w:w="3005" w:type="dxa"/>
          </w:tcPr>
          <w:p w:rsidR="00F34768" w:rsidRDefault="00F34768" w:rsidP="00F34768">
            <w:pPr>
              <w:jc w:val="center"/>
            </w:pPr>
          </w:p>
        </w:tc>
        <w:tc>
          <w:tcPr>
            <w:tcW w:w="3006" w:type="dxa"/>
          </w:tcPr>
          <w:p w:rsidR="00F34768" w:rsidRDefault="00F34768" w:rsidP="00F34768">
            <w:pPr>
              <w:jc w:val="center"/>
            </w:pPr>
          </w:p>
        </w:tc>
      </w:tr>
      <w:tr w:rsidR="00F34768" w:rsidTr="00F34768">
        <w:tc>
          <w:tcPr>
            <w:tcW w:w="3005" w:type="dxa"/>
          </w:tcPr>
          <w:p w:rsidR="00F34768" w:rsidRDefault="00F34768" w:rsidP="00F34768">
            <w:pPr>
              <w:jc w:val="center"/>
            </w:pPr>
            <w:r>
              <w:t>Lim Yu De</w:t>
            </w:r>
          </w:p>
        </w:tc>
        <w:tc>
          <w:tcPr>
            <w:tcW w:w="3005" w:type="dxa"/>
          </w:tcPr>
          <w:p w:rsidR="00F34768" w:rsidRPr="00F6590F" w:rsidRDefault="00F6590F" w:rsidP="00F34768">
            <w:pPr>
              <w:jc w:val="center"/>
              <w:rPr>
                <w:rFonts w:eastAsia="MS Mincho"/>
                <w:lang w:eastAsia="ja-JP"/>
              </w:rPr>
            </w:pPr>
            <w:r>
              <w:rPr>
                <w:rFonts w:eastAsia="MS Mincho" w:hint="eastAsia"/>
                <w:lang w:eastAsia="ja-JP"/>
              </w:rPr>
              <w:t>A0105829B</w:t>
            </w:r>
          </w:p>
        </w:tc>
        <w:tc>
          <w:tcPr>
            <w:tcW w:w="3006" w:type="dxa"/>
          </w:tcPr>
          <w:p w:rsidR="00F34768" w:rsidRPr="00F6590F" w:rsidRDefault="00F6590F" w:rsidP="00F34768">
            <w:pPr>
              <w:jc w:val="center"/>
              <w:rPr>
                <w:rFonts w:eastAsia="MS Mincho"/>
                <w:lang w:eastAsia="ja-JP"/>
              </w:rPr>
            </w:pPr>
            <w:r>
              <w:rPr>
                <w:rFonts w:eastAsia="MS Mincho" w:hint="eastAsia"/>
                <w:lang w:eastAsia="ja-JP"/>
              </w:rPr>
              <w:t>A0105829@u.nus.edu</w:t>
            </w:r>
          </w:p>
        </w:tc>
      </w:tr>
      <w:tr w:rsidR="00F34768" w:rsidTr="00F34768">
        <w:tc>
          <w:tcPr>
            <w:tcW w:w="3005" w:type="dxa"/>
          </w:tcPr>
          <w:p w:rsidR="00F34768" w:rsidRDefault="00F34768" w:rsidP="00F34768">
            <w:pPr>
              <w:jc w:val="center"/>
            </w:pPr>
            <w:r>
              <w:t>Yip Jiajie</w:t>
            </w:r>
          </w:p>
        </w:tc>
        <w:tc>
          <w:tcPr>
            <w:tcW w:w="3005" w:type="dxa"/>
          </w:tcPr>
          <w:p w:rsidR="00F34768" w:rsidRDefault="00F34768" w:rsidP="00F34768">
            <w:pPr>
              <w:jc w:val="center"/>
            </w:pPr>
            <w:r>
              <w:t>A0101924R</w:t>
            </w:r>
          </w:p>
        </w:tc>
        <w:tc>
          <w:tcPr>
            <w:tcW w:w="3006" w:type="dxa"/>
          </w:tcPr>
          <w:p w:rsidR="00F34768" w:rsidRDefault="00F34768" w:rsidP="00F34768">
            <w:pPr>
              <w:jc w:val="center"/>
            </w:pPr>
            <w:r>
              <w:t>A0101924@u.nus.edu</w:t>
            </w:r>
          </w:p>
        </w:tc>
      </w:tr>
    </w:tbl>
    <w:p w:rsidR="009E00F7" w:rsidRDefault="009E00F7" w:rsidP="009E00F7">
      <w:pPr>
        <w:pStyle w:val="Heading1"/>
        <w:numPr>
          <w:ilvl w:val="0"/>
          <w:numId w:val="8"/>
        </w:numPr>
        <w:sectPr w:rsidR="009E00F7" w:rsidSect="00B76D49">
          <w:pgSz w:w="11906" w:h="16838"/>
          <w:pgMar w:top="1440" w:right="1440" w:bottom="1440" w:left="1440" w:header="708" w:footer="708" w:gutter="0"/>
          <w:cols w:space="708"/>
          <w:docGrid w:linePitch="360"/>
        </w:sectPr>
      </w:pPr>
    </w:p>
    <w:sdt>
      <w:sdtPr>
        <w:id w:val="-1412929469"/>
        <w:docPartObj>
          <w:docPartGallery w:val="Table of Contents"/>
          <w:docPartUnique/>
        </w:docPartObj>
      </w:sdtPr>
      <w:sdtEndPr>
        <w:rPr>
          <w:rFonts w:asciiTheme="minorHAnsi" w:eastAsiaTheme="minorEastAsia" w:hAnsiTheme="minorHAnsi" w:cstheme="minorBidi"/>
          <w:b/>
          <w:bCs/>
          <w:noProof/>
          <w:color w:val="auto"/>
          <w:sz w:val="22"/>
          <w:szCs w:val="22"/>
          <w:lang w:val="en-SG" w:eastAsia="zh-CN"/>
        </w:rPr>
      </w:sdtEndPr>
      <w:sdtContent>
        <w:p w:rsidR="009E00F7" w:rsidRDefault="009E00F7">
          <w:pPr>
            <w:pStyle w:val="TOCHeading"/>
          </w:pPr>
          <w:r>
            <w:t>Contents</w:t>
          </w:r>
        </w:p>
        <w:p w:rsidR="009E00F7" w:rsidRDefault="009E00F7">
          <w:pPr>
            <w:pStyle w:val="TOC1"/>
            <w:tabs>
              <w:tab w:val="left" w:pos="440"/>
              <w:tab w:val="right" w:leader="dot" w:pos="9016"/>
            </w:tabs>
            <w:rPr>
              <w:noProof/>
            </w:rPr>
          </w:pPr>
          <w:r>
            <w:fldChar w:fldCharType="begin"/>
          </w:r>
          <w:r>
            <w:instrText xml:space="preserve"> TOC \o "1-3" \h \z \u </w:instrText>
          </w:r>
          <w:r>
            <w:fldChar w:fldCharType="separate"/>
          </w:r>
          <w:hyperlink w:anchor="_Toc417095304" w:history="1">
            <w:r w:rsidRPr="0031282D">
              <w:rPr>
                <w:rStyle w:val="Hyperlink"/>
                <w:noProof/>
              </w:rPr>
              <w:t>1.</w:t>
            </w:r>
            <w:r>
              <w:rPr>
                <w:noProof/>
              </w:rPr>
              <w:tab/>
            </w:r>
            <w:r w:rsidRPr="0031282D">
              <w:rPr>
                <w:rStyle w:val="Hyperlink"/>
                <w:noProof/>
              </w:rPr>
              <w:t>Introduction</w:t>
            </w:r>
            <w:r>
              <w:rPr>
                <w:noProof/>
                <w:webHidden/>
              </w:rPr>
              <w:tab/>
            </w:r>
            <w:r>
              <w:rPr>
                <w:noProof/>
                <w:webHidden/>
              </w:rPr>
              <w:fldChar w:fldCharType="begin"/>
            </w:r>
            <w:r>
              <w:rPr>
                <w:noProof/>
                <w:webHidden/>
              </w:rPr>
              <w:instrText xml:space="preserve"> PAGEREF _Toc417095304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9E00F7">
          <w:pPr>
            <w:pStyle w:val="TOC2"/>
            <w:tabs>
              <w:tab w:val="left" w:pos="880"/>
              <w:tab w:val="right" w:leader="dot" w:pos="9016"/>
            </w:tabs>
            <w:rPr>
              <w:noProof/>
            </w:rPr>
          </w:pPr>
          <w:hyperlink w:anchor="_Toc417095305" w:history="1">
            <w:r w:rsidRPr="0031282D">
              <w:rPr>
                <w:rStyle w:val="Hyperlink"/>
                <w:noProof/>
              </w:rPr>
              <w:t>1.1</w:t>
            </w:r>
            <w:r>
              <w:rPr>
                <w:noProof/>
              </w:rPr>
              <w:tab/>
            </w:r>
            <w:r w:rsidRPr="0031282D">
              <w:rPr>
                <w:rStyle w:val="Hyperlink"/>
                <w:noProof/>
              </w:rPr>
              <w:t>Splitting of Workload</w:t>
            </w:r>
            <w:r>
              <w:rPr>
                <w:noProof/>
                <w:webHidden/>
              </w:rPr>
              <w:tab/>
            </w:r>
            <w:r>
              <w:rPr>
                <w:noProof/>
                <w:webHidden/>
              </w:rPr>
              <w:fldChar w:fldCharType="begin"/>
            </w:r>
            <w:r>
              <w:rPr>
                <w:noProof/>
                <w:webHidden/>
              </w:rPr>
              <w:instrText xml:space="preserve"> PAGEREF _Toc417095305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9E00F7">
          <w:pPr>
            <w:pStyle w:val="TOC1"/>
            <w:tabs>
              <w:tab w:val="left" w:pos="440"/>
              <w:tab w:val="right" w:leader="dot" w:pos="9016"/>
            </w:tabs>
            <w:rPr>
              <w:noProof/>
            </w:rPr>
          </w:pPr>
          <w:hyperlink w:anchor="_Toc417095306" w:history="1">
            <w:r w:rsidRPr="0031282D">
              <w:rPr>
                <w:rStyle w:val="Hyperlink"/>
                <w:noProof/>
              </w:rPr>
              <w:t>2.</w:t>
            </w:r>
            <w:r>
              <w:rPr>
                <w:noProof/>
              </w:rPr>
              <w:tab/>
            </w:r>
            <w:r w:rsidRPr="0031282D">
              <w:rPr>
                <w:rStyle w:val="Hyperlink"/>
                <w:noProof/>
              </w:rPr>
              <w:t>Game Design</w:t>
            </w:r>
            <w:r>
              <w:rPr>
                <w:noProof/>
                <w:webHidden/>
              </w:rPr>
              <w:tab/>
            </w:r>
            <w:r>
              <w:rPr>
                <w:noProof/>
                <w:webHidden/>
              </w:rPr>
              <w:fldChar w:fldCharType="begin"/>
            </w:r>
            <w:r>
              <w:rPr>
                <w:noProof/>
                <w:webHidden/>
              </w:rPr>
              <w:instrText xml:space="preserve"> PAGEREF _Toc417095306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9E00F7">
          <w:pPr>
            <w:pStyle w:val="TOC2"/>
            <w:tabs>
              <w:tab w:val="left" w:pos="880"/>
              <w:tab w:val="right" w:leader="dot" w:pos="9016"/>
            </w:tabs>
            <w:rPr>
              <w:noProof/>
            </w:rPr>
          </w:pPr>
          <w:hyperlink w:anchor="_Toc417095307" w:history="1">
            <w:r w:rsidRPr="0031282D">
              <w:rPr>
                <w:rStyle w:val="Hyperlink"/>
                <w:noProof/>
              </w:rPr>
              <w:t>2.1</w:t>
            </w:r>
            <w:r>
              <w:rPr>
                <w:noProof/>
              </w:rPr>
              <w:tab/>
            </w:r>
            <w:r w:rsidRPr="0031282D">
              <w:rPr>
                <w:rStyle w:val="Hyperlink"/>
                <w:noProof/>
              </w:rPr>
              <w:t>Library used</w:t>
            </w:r>
            <w:r>
              <w:rPr>
                <w:noProof/>
                <w:webHidden/>
              </w:rPr>
              <w:tab/>
            </w:r>
            <w:r>
              <w:rPr>
                <w:noProof/>
                <w:webHidden/>
              </w:rPr>
              <w:fldChar w:fldCharType="begin"/>
            </w:r>
            <w:r>
              <w:rPr>
                <w:noProof/>
                <w:webHidden/>
              </w:rPr>
              <w:instrText xml:space="preserve"> PAGEREF _Toc417095307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9E00F7">
          <w:pPr>
            <w:pStyle w:val="TOC2"/>
            <w:tabs>
              <w:tab w:val="left" w:pos="880"/>
              <w:tab w:val="right" w:leader="dot" w:pos="9016"/>
            </w:tabs>
            <w:rPr>
              <w:noProof/>
            </w:rPr>
          </w:pPr>
          <w:hyperlink w:anchor="_Toc417095308" w:history="1">
            <w:r w:rsidRPr="0031282D">
              <w:rPr>
                <w:rStyle w:val="Hyperlink"/>
                <w:noProof/>
              </w:rPr>
              <w:t>2.2</w:t>
            </w:r>
            <w:r>
              <w:rPr>
                <w:noProof/>
              </w:rPr>
              <w:tab/>
            </w:r>
            <w:r w:rsidRPr="0031282D">
              <w:rPr>
                <w:rStyle w:val="Hyperlink"/>
                <w:noProof/>
              </w:rPr>
              <w:t>Type of communication model</w:t>
            </w:r>
            <w:r>
              <w:rPr>
                <w:noProof/>
                <w:webHidden/>
              </w:rPr>
              <w:tab/>
            </w:r>
            <w:r>
              <w:rPr>
                <w:noProof/>
                <w:webHidden/>
              </w:rPr>
              <w:fldChar w:fldCharType="begin"/>
            </w:r>
            <w:r>
              <w:rPr>
                <w:noProof/>
                <w:webHidden/>
              </w:rPr>
              <w:instrText xml:space="preserve"> PAGEREF _Toc417095308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9E00F7">
          <w:pPr>
            <w:pStyle w:val="TOC2"/>
            <w:tabs>
              <w:tab w:val="left" w:pos="880"/>
              <w:tab w:val="right" w:leader="dot" w:pos="9016"/>
            </w:tabs>
            <w:rPr>
              <w:noProof/>
            </w:rPr>
          </w:pPr>
          <w:hyperlink w:anchor="_Toc417095309" w:history="1">
            <w:r w:rsidRPr="0031282D">
              <w:rPr>
                <w:rStyle w:val="Hyperlink"/>
                <w:noProof/>
              </w:rPr>
              <w:t>2.3</w:t>
            </w:r>
            <w:r>
              <w:rPr>
                <w:noProof/>
              </w:rPr>
              <w:tab/>
            </w:r>
            <w:r w:rsidRPr="0031282D">
              <w:rPr>
                <w:rStyle w:val="Hyperlink"/>
                <w:noProof/>
              </w:rPr>
              <w:t>Synchronizing states among players</w:t>
            </w:r>
            <w:r>
              <w:rPr>
                <w:noProof/>
                <w:webHidden/>
              </w:rPr>
              <w:tab/>
            </w:r>
            <w:r>
              <w:rPr>
                <w:noProof/>
                <w:webHidden/>
              </w:rPr>
              <w:fldChar w:fldCharType="begin"/>
            </w:r>
            <w:r>
              <w:rPr>
                <w:noProof/>
                <w:webHidden/>
              </w:rPr>
              <w:instrText xml:space="preserve"> PAGEREF _Toc417095309 \h </w:instrText>
            </w:r>
            <w:r>
              <w:rPr>
                <w:noProof/>
                <w:webHidden/>
              </w:rPr>
            </w:r>
            <w:r>
              <w:rPr>
                <w:noProof/>
                <w:webHidden/>
              </w:rPr>
              <w:fldChar w:fldCharType="separate"/>
            </w:r>
            <w:r w:rsidR="000835B6">
              <w:rPr>
                <w:noProof/>
                <w:webHidden/>
              </w:rPr>
              <w:t>2</w:t>
            </w:r>
            <w:r>
              <w:rPr>
                <w:noProof/>
                <w:webHidden/>
              </w:rPr>
              <w:fldChar w:fldCharType="end"/>
            </w:r>
          </w:hyperlink>
        </w:p>
        <w:p w:rsidR="009E00F7" w:rsidRDefault="009E00F7">
          <w:pPr>
            <w:pStyle w:val="TOC2"/>
            <w:tabs>
              <w:tab w:val="left" w:pos="880"/>
              <w:tab w:val="right" w:leader="dot" w:pos="9016"/>
            </w:tabs>
            <w:rPr>
              <w:noProof/>
            </w:rPr>
          </w:pPr>
          <w:hyperlink w:anchor="_Toc417095310" w:history="1">
            <w:r w:rsidRPr="0031282D">
              <w:rPr>
                <w:rStyle w:val="Hyperlink"/>
                <w:noProof/>
              </w:rPr>
              <w:t>2.4</w:t>
            </w:r>
            <w:r>
              <w:rPr>
                <w:noProof/>
              </w:rPr>
              <w:tab/>
            </w:r>
            <w:r w:rsidRPr="0031282D">
              <w:rPr>
                <w:rStyle w:val="Hyperlink"/>
                <w:noProof/>
              </w:rPr>
              <w:t>Strategies to reduce bandwidth</w:t>
            </w:r>
            <w:r>
              <w:rPr>
                <w:noProof/>
                <w:webHidden/>
              </w:rPr>
              <w:tab/>
            </w:r>
            <w:r>
              <w:rPr>
                <w:noProof/>
                <w:webHidden/>
              </w:rPr>
              <w:fldChar w:fldCharType="begin"/>
            </w:r>
            <w:r>
              <w:rPr>
                <w:noProof/>
                <w:webHidden/>
              </w:rPr>
              <w:instrText xml:space="preserve"> PAGEREF _Toc417095310 \h </w:instrText>
            </w:r>
            <w:r>
              <w:rPr>
                <w:noProof/>
                <w:webHidden/>
              </w:rPr>
            </w:r>
            <w:r>
              <w:rPr>
                <w:noProof/>
                <w:webHidden/>
              </w:rPr>
              <w:fldChar w:fldCharType="separate"/>
            </w:r>
            <w:r w:rsidR="000835B6">
              <w:rPr>
                <w:noProof/>
                <w:webHidden/>
              </w:rPr>
              <w:t>2</w:t>
            </w:r>
            <w:r>
              <w:rPr>
                <w:noProof/>
                <w:webHidden/>
              </w:rPr>
              <w:fldChar w:fldCharType="end"/>
            </w:r>
          </w:hyperlink>
        </w:p>
        <w:p w:rsidR="009E00F7" w:rsidRDefault="009E00F7">
          <w:pPr>
            <w:pStyle w:val="TOC1"/>
            <w:tabs>
              <w:tab w:val="left" w:pos="440"/>
              <w:tab w:val="right" w:leader="dot" w:pos="9016"/>
            </w:tabs>
            <w:rPr>
              <w:noProof/>
            </w:rPr>
          </w:pPr>
          <w:hyperlink w:anchor="_Toc417095311" w:history="1">
            <w:r w:rsidRPr="0031282D">
              <w:rPr>
                <w:rStyle w:val="Hyperlink"/>
                <w:noProof/>
              </w:rPr>
              <w:t>3.</w:t>
            </w:r>
            <w:r>
              <w:rPr>
                <w:noProof/>
              </w:rPr>
              <w:tab/>
            </w:r>
            <w:r w:rsidRPr="0031282D">
              <w:rPr>
                <w:rStyle w:val="Hyperlink"/>
                <w:noProof/>
              </w:rPr>
              <w:t>Features</w:t>
            </w:r>
            <w:r>
              <w:rPr>
                <w:noProof/>
                <w:webHidden/>
              </w:rPr>
              <w:tab/>
            </w:r>
            <w:r>
              <w:rPr>
                <w:noProof/>
                <w:webHidden/>
              </w:rPr>
              <w:fldChar w:fldCharType="begin"/>
            </w:r>
            <w:r>
              <w:rPr>
                <w:noProof/>
                <w:webHidden/>
              </w:rPr>
              <w:instrText xml:space="preserve"> PAGEREF _Toc417095311 \h </w:instrText>
            </w:r>
            <w:r>
              <w:rPr>
                <w:noProof/>
                <w:webHidden/>
              </w:rPr>
            </w:r>
            <w:r>
              <w:rPr>
                <w:noProof/>
                <w:webHidden/>
              </w:rPr>
              <w:fldChar w:fldCharType="separate"/>
            </w:r>
            <w:r w:rsidR="000835B6">
              <w:rPr>
                <w:noProof/>
                <w:webHidden/>
              </w:rPr>
              <w:t>2</w:t>
            </w:r>
            <w:r>
              <w:rPr>
                <w:noProof/>
                <w:webHidden/>
              </w:rPr>
              <w:fldChar w:fldCharType="end"/>
            </w:r>
          </w:hyperlink>
        </w:p>
        <w:p w:rsidR="009E00F7" w:rsidRDefault="009E00F7">
          <w:pPr>
            <w:pStyle w:val="TOC2"/>
            <w:tabs>
              <w:tab w:val="left" w:pos="880"/>
              <w:tab w:val="right" w:leader="dot" w:pos="9016"/>
            </w:tabs>
            <w:rPr>
              <w:noProof/>
            </w:rPr>
          </w:pPr>
          <w:hyperlink w:anchor="_Toc417095312" w:history="1">
            <w:r w:rsidRPr="0031282D">
              <w:rPr>
                <w:rStyle w:val="Hyperlink"/>
                <w:noProof/>
              </w:rPr>
              <w:t>3.1</w:t>
            </w:r>
            <w:r>
              <w:rPr>
                <w:noProof/>
              </w:rPr>
              <w:tab/>
            </w:r>
            <w:r w:rsidRPr="0031282D">
              <w:rPr>
                <w:rStyle w:val="Hyperlink"/>
                <w:noProof/>
              </w:rPr>
              <w:t>Server</w:t>
            </w:r>
            <w:r>
              <w:rPr>
                <w:noProof/>
                <w:webHidden/>
              </w:rPr>
              <w:tab/>
            </w:r>
            <w:r>
              <w:rPr>
                <w:noProof/>
                <w:webHidden/>
              </w:rPr>
              <w:fldChar w:fldCharType="begin"/>
            </w:r>
            <w:r>
              <w:rPr>
                <w:noProof/>
                <w:webHidden/>
              </w:rPr>
              <w:instrText xml:space="preserve"> PAGEREF _Toc417095312 \h </w:instrText>
            </w:r>
            <w:r>
              <w:rPr>
                <w:noProof/>
                <w:webHidden/>
              </w:rPr>
            </w:r>
            <w:r>
              <w:rPr>
                <w:noProof/>
                <w:webHidden/>
              </w:rPr>
              <w:fldChar w:fldCharType="separate"/>
            </w:r>
            <w:r w:rsidR="000835B6">
              <w:rPr>
                <w:noProof/>
                <w:webHidden/>
              </w:rPr>
              <w:t>2</w:t>
            </w:r>
            <w:r>
              <w:rPr>
                <w:noProof/>
                <w:webHidden/>
              </w:rPr>
              <w:fldChar w:fldCharType="end"/>
            </w:r>
          </w:hyperlink>
        </w:p>
        <w:p w:rsidR="009E00F7" w:rsidRDefault="009E00F7">
          <w:pPr>
            <w:pStyle w:val="TOC2"/>
            <w:tabs>
              <w:tab w:val="left" w:pos="880"/>
              <w:tab w:val="right" w:leader="dot" w:pos="9016"/>
            </w:tabs>
            <w:rPr>
              <w:noProof/>
            </w:rPr>
          </w:pPr>
          <w:hyperlink w:anchor="_Toc417095313" w:history="1">
            <w:r w:rsidRPr="0031282D">
              <w:rPr>
                <w:rStyle w:val="Hyperlink"/>
                <w:noProof/>
              </w:rPr>
              <w:t>3.2</w:t>
            </w:r>
            <w:r>
              <w:rPr>
                <w:noProof/>
              </w:rPr>
              <w:tab/>
            </w:r>
            <w:r w:rsidRPr="0031282D">
              <w:rPr>
                <w:rStyle w:val="Hyperlink"/>
                <w:noProof/>
              </w:rPr>
              <w:t>Client</w:t>
            </w:r>
            <w:r>
              <w:rPr>
                <w:noProof/>
                <w:webHidden/>
              </w:rPr>
              <w:tab/>
            </w:r>
            <w:r>
              <w:rPr>
                <w:noProof/>
                <w:webHidden/>
              </w:rPr>
              <w:fldChar w:fldCharType="begin"/>
            </w:r>
            <w:r>
              <w:rPr>
                <w:noProof/>
                <w:webHidden/>
              </w:rPr>
              <w:instrText xml:space="preserve"> PAGEREF _Toc417095313 \h </w:instrText>
            </w:r>
            <w:r>
              <w:rPr>
                <w:noProof/>
                <w:webHidden/>
              </w:rPr>
            </w:r>
            <w:r>
              <w:rPr>
                <w:noProof/>
                <w:webHidden/>
              </w:rPr>
              <w:fldChar w:fldCharType="separate"/>
            </w:r>
            <w:r w:rsidR="000835B6">
              <w:rPr>
                <w:noProof/>
                <w:webHidden/>
              </w:rPr>
              <w:t>4</w:t>
            </w:r>
            <w:r>
              <w:rPr>
                <w:noProof/>
                <w:webHidden/>
              </w:rPr>
              <w:fldChar w:fldCharType="end"/>
            </w:r>
          </w:hyperlink>
        </w:p>
        <w:p w:rsidR="009E00F7" w:rsidRDefault="009E00F7">
          <w:pPr>
            <w:pStyle w:val="TOC2"/>
            <w:tabs>
              <w:tab w:val="left" w:pos="880"/>
              <w:tab w:val="right" w:leader="dot" w:pos="9016"/>
            </w:tabs>
            <w:rPr>
              <w:noProof/>
            </w:rPr>
          </w:pPr>
          <w:hyperlink w:anchor="_Toc417095314" w:history="1">
            <w:r w:rsidRPr="0031282D">
              <w:rPr>
                <w:rStyle w:val="Hyperlink"/>
                <w:noProof/>
              </w:rPr>
              <w:t>3.3</w:t>
            </w:r>
            <w:r>
              <w:rPr>
                <w:noProof/>
              </w:rPr>
              <w:tab/>
            </w:r>
            <w:r w:rsidRPr="0031282D">
              <w:rPr>
                <w:rStyle w:val="Hyperlink"/>
                <w:noProof/>
              </w:rPr>
              <w:t>Mobile platform</w:t>
            </w:r>
            <w:r>
              <w:rPr>
                <w:noProof/>
                <w:webHidden/>
              </w:rPr>
              <w:tab/>
            </w:r>
            <w:r>
              <w:rPr>
                <w:noProof/>
                <w:webHidden/>
              </w:rPr>
              <w:fldChar w:fldCharType="begin"/>
            </w:r>
            <w:r>
              <w:rPr>
                <w:noProof/>
                <w:webHidden/>
              </w:rPr>
              <w:instrText xml:space="preserve"> PAGEREF _Toc417095314 \h </w:instrText>
            </w:r>
            <w:r>
              <w:rPr>
                <w:noProof/>
                <w:webHidden/>
              </w:rPr>
            </w:r>
            <w:r>
              <w:rPr>
                <w:noProof/>
                <w:webHidden/>
              </w:rPr>
              <w:fldChar w:fldCharType="separate"/>
            </w:r>
            <w:r w:rsidR="000835B6">
              <w:rPr>
                <w:noProof/>
                <w:webHidden/>
              </w:rPr>
              <w:t>6</w:t>
            </w:r>
            <w:r>
              <w:rPr>
                <w:noProof/>
                <w:webHidden/>
              </w:rPr>
              <w:fldChar w:fldCharType="end"/>
            </w:r>
          </w:hyperlink>
        </w:p>
        <w:p w:rsidR="009E00F7" w:rsidRDefault="009E00F7">
          <w:pPr>
            <w:pStyle w:val="TOC2"/>
            <w:tabs>
              <w:tab w:val="left" w:pos="880"/>
              <w:tab w:val="right" w:leader="dot" w:pos="9016"/>
            </w:tabs>
            <w:rPr>
              <w:noProof/>
            </w:rPr>
          </w:pPr>
          <w:hyperlink w:anchor="_Toc417095315" w:history="1">
            <w:r w:rsidRPr="0031282D">
              <w:rPr>
                <w:rStyle w:val="Hyperlink"/>
                <w:noProof/>
              </w:rPr>
              <w:t>3.4</w:t>
            </w:r>
            <w:r>
              <w:rPr>
                <w:noProof/>
              </w:rPr>
              <w:tab/>
            </w:r>
            <w:r w:rsidRPr="0031282D">
              <w:rPr>
                <w:rStyle w:val="Hyperlink"/>
                <w:noProof/>
              </w:rPr>
              <w:t>Assets and artwork references</w:t>
            </w:r>
            <w:r>
              <w:rPr>
                <w:noProof/>
                <w:webHidden/>
              </w:rPr>
              <w:tab/>
            </w:r>
            <w:r>
              <w:rPr>
                <w:noProof/>
                <w:webHidden/>
              </w:rPr>
              <w:fldChar w:fldCharType="begin"/>
            </w:r>
            <w:r>
              <w:rPr>
                <w:noProof/>
                <w:webHidden/>
              </w:rPr>
              <w:instrText xml:space="preserve"> PAGEREF _Toc417095315 \h </w:instrText>
            </w:r>
            <w:r>
              <w:rPr>
                <w:noProof/>
                <w:webHidden/>
              </w:rPr>
            </w:r>
            <w:r>
              <w:rPr>
                <w:noProof/>
                <w:webHidden/>
              </w:rPr>
              <w:fldChar w:fldCharType="separate"/>
            </w:r>
            <w:r w:rsidR="000835B6">
              <w:rPr>
                <w:noProof/>
                <w:webHidden/>
              </w:rPr>
              <w:t>6</w:t>
            </w:r>
            <w:r>
              <w:rPr>
                <w:noProof/>
                <w:webHidden/>
              </w:rPr>
              <w:fldChar w:fldCharType="end"/>
            </w:r>
          </w:hyperlink>
        </w:p>
        <w:p w:rsidR="009E00F7" w:rsidRDefault="009E00F7">
          <w:pPr>
            <w:pStyle w:val="TOC1"/>
            <w:tabs>
              <w:tab w:val="left" w:pos="440"/>
              <w:tab w:val="right" w:leader="dot" w:pos="9016"/>
            </w:tabs>
            <w:rPr>
              <w:noProof/>
            </w:rPr>
          </w:pPr>
          <w:hyperlink w:anchor="_Toc417095316" w:history="1">
            <w:r w:rsidRPr="0031282D">
              <w:rPr>
                <w:rStyle w:val="Hyperlink"/>
                <w:noProof/>
              </w:rPr>
              <w:t>4.</w:t>
            </w:r>
            <w:r>
              <w:rPr>
                <w:noProof/>
              </w:rPr>
              <w:tab/>
            </w:r>
            <w:r w:rsidRPr="0031282D">
              <w:rPr>
                <w:rStyle w:val="Hyperlink"/>
                <w:noProof/>
              </w:rPr>
              <w:t>Implementation</w:t>
            </w:r>
            <w:r>
              <w:rPr>
                <w:noProof/>
                <w:webHidden/>
              </w:rPr>
              <w:tab/>
            </w:r>
            <w:r>
              <w:rPr>
                <w:noProof/>
                <w:webHidden/>
              </w:rPr>
              <w:fldChar w:fldCharType="begin"/>
            </w:r>
            <w:r>
              <w:rPr>
                <w:noProof/>
                <w:webHidden/>
              </w:rPr>
              <w:instrText xml:space="preserve"> PAGEREF _Toc417095316 \h </w:instrText>
            </w:r>
            <w:r>
              <w:rPr>
                <w:noProof/>
                <w:webHidden/>
              </w:rPr>
            </w:r>
            <w:r>
              <w:rPr>
                <w:noProof/>
                <w:webHidden/>
              </w:rPr>
              <w:fldChar w:fldCharType="separate"/>
            </w:r>
            <w:r w:rsidR="000835B6">
              <w:rPr>
                <w:noProof/>
                <w:webHidden/>
              </w:rPr>
              <w:t>7</w:t>
            </w:r>
            <w:r>
              <w:rPr>
                <w:noProof/>
                <w:webHidden/>
              </w:rPr>
              <w:fldChar w:fldCharType="end"/>
            </w:r>
          </w:hyperlink>
        </w:p>
        <w:p w:rsidR="009E00F7" w:rsidRDefault="009E00F7">
          <w:pPr>
            <w:pStyle w:val="TOC2"/>
            <w:tabs>
              <w:tab w:val="left" w:pos="880"/>
              <w:tab w:val="right" w:leader="dot" w:pos="9016"/>
            </w:tabs>
            <w:rPr>
              <w:noProof/>
            </w:rPr>
          </w:pPr>
          <w:hyperlink w:anchor="_Toc417095317" w:history="1">
            <w:r w:rsidRPr="0031282D">
              <w:rPr>
                <w:rStyle w:val="Hyperlink"/>
                <w:noProof/>
              </w:rPr>
              <w:t>4.1</w:t>
            </w:r>
            <w:r>
              <w:rPr>
                <w:noProof/>
              </w:rPr>
              <w:tab/>
            </w:r>
            <w:r w:rsidRPr="0031282D">
              <w:rPr>
                <w:rStyle w:val="Hyperlink"/>
                <w:noProof/>
              </w:rPr>
              <w:t>Short-circuiting</w:t>
            </w:r>
            <w:r>
              <w:rPr>
                <w:noProof/>
                <w:webHidden/>
              </w:rPr>
              <w:tab/>
            </w:r>
            <w:r>
              <w:rPr>
                <w:noProof/>
                <w:webHidden/>
              </w:rPr>
              <w:fldChar w:fldCharType="begin"/>
            </w:r>
            <w:r>
              <w:rPr>
                <w:noProof/>
                <w:webHidden/>
              </w:rPr>
              <w:instrText xml:space="preserve"> PAGEREF _Toc417095317 \h </w:instrText>
            </w:r>
            <w:r>
              <w:rPr>
                <w:noProof/>
                <w:webHidden/>
              </w:rPr>
            </w:r>
            <w:r>
              <w:rPr>
                <w:noProof/>
                <w:webHidden/>
              </w:rPr>
              <w:fldChar w:fldCharType="separate"/>
            </w:r>
            <w:r w:rsidR="000835B6">
              <w:rPr>
                <w:noProof/>
                <w:webHidden/>
              </w:rPr>
              <w:t>7</w:t>
            </w:r>
            <w:r>
              <w:rPr>
                <w:noProof/>
                <w:webHidden/>
              </w:rPr>
              <w:fldChar w:fldCharType="end"/>
            </w:r>
          </w:hyperlink>
        </w:p>
        <w:p w:rsidR="009E00F7" w:rsidRDefault="009E00F7">
          <w:pPr>
            <w:pStyle w:val="TOC2"/>
            <w:tabs>
              <w:tab w:val="left" w:pos="880"/>
              <w:tab w:val="right" w:leader="dot" w:pos="9016"/>
            </w:tabs>
            <w:rPr>
              <w:noProof/>
            </w:rPr>
          </w:pPr>
          <w:hyperlink w:anchor="_Toc417095318" w:history="1">
            <w:r w:rsidRPr="0031282D">
              <w:rPr>
                <w:rStyle w:val="Hyperlink"/>
                <w:noProof/>
              </w:rPr>
              <w:t>4.2</w:t>
            </w:r>
            <w:r>
              <w:rPr>
                <w:noProof/>
              </w:rPr>
              <w:tab/>
            </w:r>
            <w:r w:rsidRPr="0031282D">
              <w:rPr>
                <w:rStyle w:val="Hyperlink"/>
                <w:noProof/>
              </w:rPr>
              <w:t>Artificial delay and Server-side prediction</w:t>
            </w:r>
            <w:r>
              <w:rPr>
                <w:noProof/>
                <w:webHidden/>
              </w:rPr>
              <w:tab/>
            </w:r>
            <w:r>
              <w:rPr>
                <w:noProof/>
                <w:webHidden/>
              </w:rPr>
              <w:fldChar w:fldCharType="begin"/>
            </w:r>
            <w:r>
              <w:rPr>
                <w:noProof/>
                <w:webHidden/>
              </w:rPr>
              <w:instrText xml:space="preserve"> PAGEREF _Toc417095318 \h </w:instrText>
            </w:r>
            <w:r>
              <w:rPr>
                <w:noProof/>
                <w:webHidden/>
              </w:rPr>
            </w:r>
            <w:r>
              <w:rPr>
                <w:noProof/>
                <w:webHidden/>
              </w:rPr>
              <w:fldChar w:fldCharType="separate"/>
            </w:r>
            <w:r w:rsidR="000835B6">
              <w:rPr>
                <w:noProof/>
                <w:webHidden/>
              </w:rPr>
              <w:t>7</w:t>
            </w:r>
            <w:r>
              <w:rPr>
                <w:noProof/>
                <w:webHidden/>
              </w:rPr>
              <w:fldChar w:fldCharType="end"/>
            </w:r>
          </w:hyperlink>
        </w:p>
        <w:p w:rsidR="009E00F7" w:rsidRDefault="009E00F7">
          <w:pPr>
            <w:pStyle w:val="TOC2"/>
            <w:tabs>
              <w:tab w:val="left" w:pos="880"/>
              <w:tab w:val="right" w:leader="dot" w:pos="9016"/>
            </w:tabs>
            <w:rPr>
              <w:noProof/>
            </w:rPr>
          </w:pPr>
          <w:hyperlink w:anchor="_Toc417095319" w:history="1">
            <w:r w:rsidRPr="0031282D">
              <w:rPr>
                <w:rStyle w:val="Hyperlink"/>
                <w:rFonts w:ascii="Times New Roman" w:hAnsi="Times New Roman" w:cs="Times New Roman"/>
                <w:noProof/>
              </w:rPr>
              <w:t>4.3</w:t>
            </w:r>
            <w:r>
              <w:rPr>
                <w:noProof/>
              </w:rPr>
              <w:tab/>
            </w:r>
            <w:r w:rsidRPr="0031282D">
              <w:rPr>
                <w:rStyle w:val="Hyperlink"/>
                <w:noProof/>
              </w:rPr>
              <w:t>Local Perception Filter (LPF)</w:t>
            </w:r>
            <w:r>
              <w:rPr>
                <w:noProof/>
                <w:webHidden/>
              </w:rPr>
              <w:tab/>
            </w:r>
            <w:r>
              <w:rPr>
                <w:noProof/>
                <w:webHidden/>
              </w:rPr>
              <w:fldChar w:fldCharType="begin"/>
            </w:r>
            <w:r>
              <w:rPr>
                <w:noProof/>
                <w:webHidden/>
              </w:rPr>
              <w:instrText xml:space="preserve"> PAGEREF _Toc417095319 \h </w:instrText>
            </w:r>
            <w:r>
              <w:rPr>
                <w:noProof/>
                <w:webHidden/>
              </w:rPr>
            </w:r>
            <w:r>
              <w:rPr>
                <w:noProof/>
                <w:webHidden/>
              </w:rPr>
              <w:fldChar w:fldCharType="separate"/>
            </w:r>
            <w:r w:rsidR="000835B6">
              <w:rPr>
                <w:noProof/>
                <w:webHidden/>
              </w:rPr>
              <w:t>7</w:t>
            </w:r>
            <w:r>
              <w:rPr>
                <w:noProof/>
                <w:webHidden/>
              </w:rPr>
              <w:fldChar w:fldCharType="end"/>
            </w:r>
          </w:hyperlink>
        </w:p>
        <w:p w:rsidR="009E00F7" w:rsidRDefault="009E00F7">
          <w:pPr>
            <w:pStyle w:val="TOC2"/>
            <w:tabs>
              <w:tab w:val="left" w:pos="880"/>
              <w:tab w:val="right" w:leader="dot" w:pos="9016"/>
            </w:tabs>
            <w:rPr>
              <w:noProof/>
            </w:rPr>
          </w:pPr>
          <w:hyperlink w:anchor="_Toc417095320" w:history="1">
            <w:r w:rsidRPr="0031282D">
              <w:rPr>
                <w:rStyle w:val="Hyperlink"/>
                <w:noProof/>
              </w:rPr>
              <w:t>4.4</w:t>
            </w:r>
            <w:r>
              <w:rPr>
                <w:noProof/>
              </w:rPr>
              <w:tab/>
            </w:r>
            <w:r w:rsidRPr="0031282D">
              <w:rPr>
                <w:rStyle w:val="Hyperlink"/>
                <w:noProof/>
              </w:rPr>
              <w:t>RTT calculation and Time stamping</w:t>
            </w:r>
            <w:r>
              <w:rPr>
                <w:noProof/>
                <w:webHidden/>
              </w:rPr>
              <w:tab/>
            </w:r>
            <w:r>
              <w:rPr>
                <w:noProof/>
                <w:webHidden/>
              </w:rPr>
              <w:fldChar w:fldCharType="begin"/>
            </w:r>
            <w:r>
              <w:rPr>
                <w:noProof/>
                <w:webHidden/>
              </w:rPr>
              <w:instrText xml:space="preserve"> PAGEREF _Toc417095320 \h </w:instrText>
            </w:r>
            <w:r>
              <w:rPr>
                <w:noProof/>
                <w:webHidden/>
              </w:rPr>
            </w:r>
            <w:r>
              <w:rPr>
                <w:noProof/>
                <w:webHidden/>
              </w:rPr>
              <w:fldChar w:fldCharType="separate"/>
            </w:r>
            <w:r w:rsidR="000835B6">
              <w:rPr>
                <w:noProof/>
                <w:webHidden/>
              </w:rPr>
              <w:t>9</w:t>
            </w:r>
            <w:r>
              <w:rPr>
                <w:noProof/>
                <w:webHidden/>
              </w:rPr>
              <w:fldChar w:fldCharType="end"/>
            </w:r>
          </w:hyperlink>
        </w:p>
        <w:p w:rsidR="009E00F7" w:rsidRDefault="009E00F7">
          <w:pPr>
            <w:pStyle w:val="TOC2"/>
            <w:tabs>
              <w:tab w:val="left" w:pos="880"/>
              <w:tab w:val="right" w:leader="dot" w:pos="9016"/>
            </w:tabs>
            <w:rPr>
              <w:noProof/>
            </w:rPr>
          </w:pPr>
          <w:hyperlink w:anchor="_Toc417095321" w:history="1">
            <w:r w:rsidRPr="0031282D">
              <w:rPr>
                <w:rStyle w:val="Hyperlink"/>
                <w:noProof/>
              </w:rPr>
              <w:t>4.5</w:t>
            </w:r>
            <w:r>
              <w:rPr>
                <w:noProof/>
              </w:rPr>
              <w:tab/>
            </w:r>
            <w:r w:rsidRPr="0031282D">
              <w:rPr>
                <w:rStyle w:val="Hyperlink"/>
                <w:noProof/>
              </w:rPr>
              <w:t>Possible latencies capabilities</w:t>
            </w:r>
            <w:r>
              <w:rPr>
                <w:noProof/>
                <w:webHidden/>
              </w:rPr>
              <w:tab/>
            </w:r>
            <w:r>
              <w:rPr>
                <w:noProof/>
                <w:webHidden/>
              </w:rPr>
              <w:fldChar w:fldCharType="begin"/>
            </w:r>
            <w:r>
              <w:rPr>
                <w:noProof/>
                <w:webHidden/>
              </w:rPr>
              <w:instrText xml:space="preserve"> PAGEREF _Toc417095321 \h </w:instrText>
            </w:r>
            <w:r>
              <w:rPr>
                <w:noProof/>
                <w:webHidden/>
              </w:rPr>
            </w:r>
            <w:r>
              <w:rPr>
                <w:noProof/>
                <w:webHidden/>
              </w:rPr>
              <w:fldChar w:fldCharType="separate"/>
            </w:r>
            <w:r w:rsidR="000835B6">
              <w:rPr>
                <w:noProof/>
                <w:webHidden/>
              </w:rPr>
              <w:t>9</w:t>
            </w:r>
            <w:r>
              <w:rPr>
                <w:noProof/>
                <w:webHidden/>
              </w:rPr>
              <w:fldChar w:fldCharType="end"/>
            </w:r>
          </w:hyperlink>
        </w:p>
        <w:p w:rsidR="009E00F7" w:rsidRDefault="009E00F7">
          <w:r>
            <w:rPr>
              <w:b/>
              <w:bCs/>
              <w:noProof/>
            </w:rPr>
            <w:fldChar w:fldCharType="end"/>
          </w:r>
        </w:p>
      </w:sdtContent>
    </w:sdt>
    <w:p w:rsidR="009E00F7" w:rsidRDefault="009E00F7" w:rsidP="009E00F7">
      <w:pPr>
        <w:pStyle w:val="Heading1"/>
        <w:sectPr w:rsidR="009E00F7" w:rsidSect="00B76D49">
          <w:headerReference w:type="default" r:id="rId9"/>
          <w:footerReference w:type="default" r:id="rId10"/>
          <w:pgSz w:w="11906" w:h="16838"/>
          <w:pgMar w:top="1440" w:right="1440" w:bottom="1440" w:left="1440" w:header="708" w:footer="708" w:gutter="0"/>
          <w:cols w:space="708"/>
          <w:docGrid w:linePitch="360"/>
        </w:sectPr>
      </w:pPr>
      <w:bookmarkStart w:id="0" w:name="_GoBack"/>
      <w:bookmarkEnd w:id="0"/>
    </w:p>
    <w:p w:rsidR="00F34768" w:rsidRDefault="00F34768" w:rsidP="009E00F7">
      <w:pPr>
        <w:pStyle w:val="Heading1"/>
        <w:numPr>
          <w:ilvl w:val="0"/>
          <w:numId w:val="8"/>
        </w:numPr>
      </w:pPr>
      <w:bookmarkStart w:id="1" w:name="_Toc417095304"/>
      <w:r>
        <w:lastRenderedPageBreak/>
        <w:t>Introduction</w:t>
      </w:r>
      <w:bookmarkEnd w:id="1"/>
      <w:r>
        <w:t xml:space="preserve"> </w:t>
      </w:r>
    </w:p>
    <w:p w:rsidR="00640A1D" w:rsidRDefault="00B31427" w:rsidP="00B31427">
      <w:r>
        <w:t xml:space="preserve">In this project, our team developed a real-time multiplayer game coded solely with HTML5 and </w:t>
      </w:r>
      <w:proofErr w:type="spellStart"/>
      <w:r>
        <w:t>Javascript</w:t>
      </w:r>
      <w:proofErr w:type="spellEnd"/>
      <w:r>
        <w:t xml:space="preserve">. Our game, Elemental Frenzy, runs on Chrome for both the client and server. Moreover, our game is also portable on mobile Chrome. </w:t>
      </w:r>
    </w:p>
    <w:p w:rsidR="00B31427" w:rsidRDefault="00B31427" w:rsidP="00B31427">
      <w:r>
        <w:t>In this report, we will first talk about the game mechanics and features of our game.</w:t>
      </w:r>
      <w:r w:rsidR="00640A1D">
        <w:t xml:space="preserve"> W</w:t>
      </w:r>
      <w:r>
        <w:t>e will then discuss how we implement multi-playability</w:t>
      </w:r>
      <w:r w:rsidR="00640A1D">
        <w:t xml:space="preserve"> for the game</w:t>
      </w:r>
      <w:r>
        <w:t xml:space="preserve"> and the type of communication model that we used</w:t>
      </w:r>
      <w:r w:rsidR="00FF7998">
        <w:t>.</w:t>
      </w:r>
      <w:r w:rsidR="00640A1D">
        <w:t xml:space="preserve"> Finally,</w:t>
      </w:r>
      <w:r w:rsidR="00FF7998">
        <w:t xml:space="preserve"> we will cover the techniques used for various situation in multiplayer gameplay. </w:t>
      </w:r>
    </w:p>
    <w:p w:rsidR="0055477B" w:rsidRDefault="0055477B" w:rsidP="00B31427"/>
    <w:p w:rsidR="00640A1D" w:rsidRDefault="00640A1D" w:rsidP="007D39D3">
      <w:pPr>
        <w:pStyle w:val="Heading2"/>
        <w:numPr>
          <w:ilvl w:val="1"/>
          <w:numId w:val="7"/>
        </w:numPr>
      </w:pPr>
      <w:bookmarkStart w:id="2" w:name="_Toc417095305"/>
      <w:r>
        <w:t>Splitting of Workload</w:t>
      </w:r>
      <w:bookmarkEnd w:id="2"/>
    </w:p>
    <w:p w:rsidR="00640A1D" w:rsidRDefault="00640A1D" w:rsidP="00640A1D">
      <w:pPr>
        <w:rPr>
          <w:rFonts w:ascii="Times New Roman" w:hAnsi="Times New Roman" w:cs="Times New Roman"/>
          <w:sz w:val="24"/>
          <w:szCs w:val="24"/>
        </w:rPr>
      </w:pPr>
      <w:r w:rsidRPr="00640A1D">
        <w:t>Generally, Yan Qian and Yu De worked mainly on the logical and networking aspect of the game on issues such as players joining a game session, multiple game sessions, and short-circuiting, local perception filter and server-side prediction to reduce the lag perceived b</w:t>
      </w:r>
      <w:r>
        <w:t>y the players. Sai Hou and Jiaj</w:t>
      </w:r>
      <w:r w:rsidRPr="00640A1D">
        <w:t>ie worked on the beautification of the game, which includes aspects such as the user interface (UI), sprite</w:t>
      </w:r>
      <w:r>
        <w:t xml:space="preserve"> </w:t>
      </w:r>
      <w:r w:rsidRPr="00640A1D">
        <w:t xml:space="preserve">sheets, map design, and the heads-up display (HUD) where the health points (HP), mana points (MP) and power-ups remaining duration and other player attributes are displayed. </w:t>
      </w:r>
    </w:p>
    <w:p w:rsidR="00640A1D" w:rsidRDefault="00640A1D" w:rsidP="00B31427">
      <w:r w:rsidRPr="00640A1D">
        <w:t>Although it may be the case that Yan Qian and Yu De mainly handling the implementation for networking issues, whenever there would be a major decision to be made for the networking side of things, every member of the team would chip in ideas and come to a conclusion as to what the best networking technique to solve a problem was, and as such everybody learned together and contributed equally.</w:t>
      </w:r>
    </w:p>
    <w:p w:rsidR="00640A1D" w:rsidRPr="00640A1D" w:rsidRDefault="00640A1D" w:rsidP="00B31427">
      <w:pPr>
        <w:rPr>
          <w:rFonts w:ascii="Times New Roman" w:hAnsi="Times New Roman" w:cs="Times New Roman"/>
          <w:sz w:val="24"/>
          <w:szCs w:val="24"/>
        </w:rPr>
      </w:pPr>
    </w:p>
    <w:p w:rsidR="002968DF" w:rsidRDefault="00ED3F2D" w:rsidP="007D39D3">
      <w:pPr>
        <w:pStyle w:val="Heading1"/>
        <w:numPr>
          <w:ilvl w:val="0"/>
          <w:numId w:val="7"/>
        </w:numPr>
      </w:pPr>
      <w:bookmarkStart w:id="3" w:name="_Toc417095306"/>
      <w:r>
        <w:t>Game D</w:t>
      </w:r>
      <w:r w:rsidR="002968DF">
        <w:t>esign</w:t>
      </w:r>
      <w:bookmarkEnd w:id="3"/>
    </w:p>
    <w:p w:rsidR="00640A1D" w:rsidRDefault="00640A1D" w:rsidP="00640A1D">
      <w:r>
        <w:t>Elemental Frenzy is a 2D side-scrolling platform player-</w:t>
      </w:r>
      <w:proofErr w:type="spellStart"/>
      <w:r>
        <w:t>vs</w:t>
      </w:r>
      <w:proofErr w:type="spellEnd"/>
      <w:r>
        <w:t>-player (</w:t>
      </w:r>
      <w:proofErr w:type="spellStart"/>
      <w:r>
        <w:t>PvP</w:t>
      </w:r>
      <w:proofErr w:type="spellEnd"/>
      <w:r>
        <w:t xml:space="preserve">) battle arena game. 4 players battle it out in a free-for-all, death-match style mode by shooting elemental balls (eleballs for short) at each other. Players can navigate around the map to either run away from the danger or to scout for </w:t>
      </w:r>
      <w:proofErr w:type="spellStart"/>
      <w:r>
        <w:t>powerups</w:t>
      </w:r>
      <w:proofErr w:type="spellEnd"/>
      <w:r>
        <w:t xml:space="preserve"> and potions. The player with the highest kills (tie-breakers are resolved by least number of deaths) wins the round when time expires</w:t>
      </w:r>
      <w:r>
        <w:t>.</w:t>
      </w:r>
      <w:r w:rsidR="009647EA">
        <w:t xml:space="preserve"> </w:t>
      </w:r>
    </w:p>
    <w:p w:rsidR="0055477B" w:rsidRDefault="0055477B" w:rsidP="00640A1D"/>
    <w:p w:rsidR="00640A1D" w:rsidRDefault="0055477B" w:rsidP="007D39D3">
      <w:pPr>
        <w:pStyle w:val="Heading2"/>
        <w:numPr>
          <w:ilvl w:val="1"/>
          <w:numId w:val="7"/>
        </w:numPr>
      </w:pPr>
      <w:bookmarkStart w:id="4" w:name="_Toc417095307"/>
      <w:r>
        <w:t xml:space="preserve">Library </w:t>
      </w:r>
      <w:r w:rsidR="00ED3F2D">
        <w:t>u</w:t>
      </w:r>
      <w:r w:rsidR="00640A1D">
        <w:t>sed</w:t>
      </w:r>
      <w:bookmarkEnd w:id="4"/>
    </w:p>
    <w:p w:rsidR="0055477B" w:rsidRDefault="00640A1D" w:rsidP="00640A1D">
      <w:r>
        <w:t>We made use of the open source 2D game engine library named Quintus. Quintus provides many functionalities for our game such as game physics, the handling and creation of game objects,</w:t>
      </w:r>
      <w:r w:rsidR="0055477B">
        <w:t xml:space="preserve"> animating the sprites, map creation, collision detection and it even handles the playing of sound. However, given the vast capabilities of this library, it does not support multi-playability and that essentially is our main job scope to implement it. Further details about Quintus can be found in their website: </w:t>
      </w:r>
      <w:hyperlink r:id="rId11" w:history="1">
        <w:r w:rsidR="0055477B" w:rsidRPr="0055477B">
          <w:rPr>
            <w:rStyle w:val="Hyperlink"/>
          </w:rPr>
          <w:t>http://www.html5quintus.com/</w:t>
        </w:r>
      </w:hyperlink>
    </w:p>
    <w:p w:rsidR="0055477B" w:rsidRDefault="0055477B" w:rsidP="00640A1D"/>
    <w:p w:rsidR="0055477B" w:rsidRPr="00640A1D" w:rsidRDefault="0055477B" w:rsidP="007D39D3">
      <w:pPr>
        <w:pStyle w:val="Heading2"/>
        <w:numPr>
          <w:ilvl w:val="1"/>
          <w:numId w:val="7"/>
        </w:numPr>
      </w:pPr>
      <w:bookmarkStart w:id="5" w:name="_Toc417095308"/>
      <w:r>
        <w:t xml:space="preserve">Type of </w:t>
      </w:r>
      <w:r w:rsidR="00ED3F2D">
        <w:t>c</w:t>
      </w:r>
      <w:r>
        <w:t xml:space="preserve">ommunication </w:t>
      </w:r>
      <w:r w:rsidR="00ED3F2D">
        <w:t>m</w:t>
      </w:r>
      <w:r>
        <w:t>odel</w:t>
      </w:r>
      <w:bookmarkEnd w:id="5"/>
    </w:p>
    <w:p w:rsidR="00640A1D" w:rsidRDefault="0055477B" w:rsidP="0055477B">
      <w:r>
        <w:t>For the most part of the game, the permissible-server-client communication model was adopted with short-circuiting on the client-side. Clients collect and then send events to the server which in turn simulates those events and then updates other players.</w:t>
      </w:r>
    </w:p>
    <w:p w:rsidR="00640A1D" w:rsidRDefault="00ED3F2D" w:rsidP="007D39D3">
      <w:pPr>
        <w:pStyle w:val="Heading2"/>
        <w:numPr>
          <w:ilvl w:val="1"/>
          <w:numId w:val="7"/>
        </w:numPr>
      </w:pPr>
      <w:bookmarkStart w:id="6" w:name="_Toc417095309"/>
      <w:r>
        <w:lastRenderedPageBreak/>
        <w:t>Synchronizing s</w:t>
      </w:r>
      <w:r w:rsidR="0055477B">
        <w:t xml:space="preserve">tates among </w:t>
      </w:r>
      <w:r>
        <w:t>players</w:t>
      </w:r>
      <w:bookmarkEnd w:id="6"/>
    </w:p>
    <w:p w:rsidR="00ED3F2D" w:rsidRDefault="0055477B" w:rsidP="0055477B">
      <w:r>
        <w:t xml:space="preserve">By using such a permissible-server-client communication model where the server holds the one true state for all players connected to a game session, states among players are easily synchronized. </w:t>
      </w:r>
    </w:p>
    <w:p w:rsidR="00ED3F2D" w:rsidRDefault="0055477B" w:rsidP="0055477B">
      <w:r>
        <w:t xml:space="preserve">When a client receives an update from the server and finds that its state is different from the server, it will perform linear convergence to synchronize its state. We also decided that a client should be authoritative about its movement so as to ensure the smoothest experience for the players (with the server checking to ensure no cheating). </w:t>
      </w:r>
      <w:r w:rsidR="00ED3F2D">
        <w:t xml:space="preserve">This is done so because if the server were </w:t>
      </w:r>
      <w:proofErr w:type="spellStart"/>
      <w:r w:rsidR="00ED3F2D">
        <w:t>to</w:t>
      </w:r>
      <w:proofErr w:type="spellEnd"/>
      <w:r w:rsidR="00ED3F2D">
        <w:t xml:space="preserve"> tightly synchronize with the players’ movements, it may result in jittery and teleportation of the players. </w:t>
      </w:r>
    </w:p>
    <w:p w:rsidR="0055477B" w:rsidRDefault="0055477B" w:rsidP="0055477B">
      <w:r>
        <w:t>As such, the server will also perform linear convergence when it finds that its state for the player’s position or velocity is out of sync with the player’s state. This is the only time that the state on the server side follows the state on the client side because we aim to reduce visual disruption due to convergence for the players.</w:t>
      </w:r>
    </w:p>
    <w:p w:rsidR="00ED3F2D" w:rsidRDefault="00ED3F2D" w:rsidP="0055477B"/>
    <w:p w:rsidR="00ED3F2D" w:rsidRDefault="00ED3F2D" w:rsidP="007D39D3">
      <w:pPr>
        <w:pStyle w:val="Heading2"/>
        <w:numPr>
          <w:ilvl w:val="1"/>
          <w:numId w:val="7"/>
        </w:numPr>
      </w:pPr>
      <w:bookmarkStart w:id="7" w:name="_Toc417095310"/>
      <w:r>
        <w:t>Strategies to reduce bandwidth</w:t>
      </w:r>
      <w:bookmarkEnd w:id="7"/>
    </w:p>
    <w:p w:rsidR="00ED3F2D" w:rsidRDefault="005B6AD3" w:rsidP="0055477B">
      <w:r>
        <w:t>Due to the nature of our game being similar to that of a FPS, it is necessary for updates to be sent frequently from clients to server and vice-versa to ensure that the states between them are closely synchronized and to ensure game play is not disrupted. However, we managed to reduce the number of update packets to only five per second. Update packets from the clients only contains the action taken as well as the current state of the player while packets from the server contains the decision and current states of other clients.</w:t>
      </w:r>
    </w:p>
    <w:p w:rsidR="005B6AD3" w:rsidRDefault="005B6AD3" w:rsidP="0055477B"/>
    <w:p w:rsidR="00AB5D12" w:rsidRDefault="00515EBA" w:rsidP="007D39D3">
      <w:pPr>
        <w:pStyle w:val="Heading1"/>
        <w:numPr>
          <w:ilvl w:val="0"/>
          <w:numId w:val="7"/>
        </w:numPr>
      </w:pPr>
      <w:bookmarkStart w:id="8" w:name="_Toc417095311"/>
      <w:r>
        <w:t>Features</w:t>
      </w:r>
      <w:bookmarkEnd w:id="8"/>
    </w:p>
    <w:p w:rsidR="00AB5D12" w:rsidRDefault="00515EBA" w:rsidP="00AB5D12">
      <w:r>
        <w:t>In this segment, we will talk about the features of Elemental Frenzy.</w:t>
      </w:r>
    </w:p>
    <w:p w:rsidR="00515EBA" w:rsidRDefault="00515EBA" w:rsidP="007D39D3">
      <w:pPr>
        <w:pStyle w:val="Heading2"/>
        <w:numPr>
          <w:ilvl w:val="1"/>
          <w:numId w:val="7"/>
        </w:numPr>
      </w:pPr>
      <w:bookmarkStart w:id="9" w:name="_Toc417095312"/>
      <w:r>
        <w:t>Server</w:t>
      </w:r>
      <w:bookmarkEnd w:id="9"/>
    </w:p>
    <w:p w:rsidR="00515EBA" w:rsidRPr="00AB5D12" w:rsidRDefault="00515EBA" w:rsidP="00515EBA">
      <w:pPr>
        <w:jc w:val="center"/>
      </w:pPr>
      <w:r>
        <w:rPr>
          <w:noProof/>
        </w:rPr>
        <w:drawing>
          <wp:inline distT="0" distB="0" distL="0" distR="0" wp14:anchorId="49F002E7" wp14:editId="17AC34FB">
            <wp:extent cx="5058099"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 selec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7615" cy="3212748"/>
                    </a:xfrm>
                    <a:prstGeom prst="rect">
                      <a:avLst/>
                    </a:prstGeom>
                  </pic:spPr>
                </pic:pic>
              </a:graphicData>
            </a:graphic>
          </wp:inline>
        </w:drawing>
      </w:r>
    </w:p>
    <w:p w:rsidR="00640A1D" w:rsidRDefault="00546CED" w:rsidP="00546CED">
      <w:pPr>
        <w:jc w:val="center"/>
        <w:rPr>
          <w:i/>
        </w:rPr>
      </w:pPr>
      <w:r w:rsidRPr="00546CED">
        <w:rPr>
          <w:i/>
        </w:rPr>
        <w:t>Figure 1</w:t>
      </w:r>
      <w:r w:rsidR="008C18D2">
        <w:rPr>
          <w:i/>
        </w:rPr>
        <w:t>: Map selection</w:t>
      </w:r>
    </w:p>
    <w:p w:rsidR="00546CED" w:rsidRDefault="000D3D93" w:rsidP="00546CED">
      <w:r>
        <w:lastRenderedPageBreak/>
        <w:t>Once connected as the server</w:t>
      </w:r>
      <w:r w:rsidR="00546CED">
        <w:t xml:space="preserve">, you will be brought to the map selection page as shown in </w:t>
      </w:r>
      <w:r w:rsidR="00546CED" w:rsidRPr="00546CED">
        <w:rPr>
          <w:i/>
        </w:rPr>
        <w:t>Figure 1</w:t>
      </w:r>
      <w:r w:rsidR="00546CED">
        <w:t xml:space="preserve">.  Over here, there is a variety of maps of different sizes and layouts for the host to choose from. After creating the map, you will be brought to the server’s view as shown in </w:t>
      </w:r>
      <w:r w:rsidR="00546CED" w:rsidRPr="00546CED">
        <w:rPr>
          <w:i/>
        </w:rPr>
        <w:t>Figure 2</w:t>
      </w:r>
      <w:r w:rsidR="00546CED">
        <w:t>.</w:t>
      </w:r>
    </w:p>
    <w:p w:rsidR="00546CED" w:rsidRPr="003B0EC2" w:rsidRDefault="000D3D93" w:rsidP="00546CED">
      <w:pPr>
        <w:jc w:val="center"/>
        <w:rPr>
          <w:i/>
        </w:rPr>
      </w:pPr>
      <w:r>
        <w:rPr>
          <w:i/>
          <w:noProof/>
        </w:rPr>
        <w:pict>
          <v:group id="_x0000_s1035" style="position:absolute;left:0;text-align:left;margin-left:217.5pt;margin-top:173.95pt;width:18.65pt;height:18pt;z-index:251663360" coordorigin="601,1442" coordsize="373,360">
            <v:oval id="_x0000_s1036" style="position:absolute;left:641;top:1482;width:320;height:320" fillcolor="white [3201]" strokecolor="#ffd966 [1943]" strokeweight="1pt">
              <v:fill color2="#ffe599 [1303]" focusposition="1" focussize="" focus="100%" type="gradient"/>
              <v:shadow on="t" type="perspective" color="#7f5f00 [1607]" opacity=".5" offset="1pt" offset2="-3pt"/>
            </v:oval>
            <v:shapetype id="_x0000_t202" coordsize="21600,21600" o:spt="202" path="m,l,21600r21600,l21600,xe">
              <v:stroke joinstyle="miter"/>
              <v:path gradientshapeok="t" o:connecttype="rect"/>
            </v:shapetype>
            <v:shape id="_x0000_s1037" type="#_x0000_t202" style="position:absolute;left:601;top:1442;width:373;height:360" filled="f" stroked="f">
              <v:textbox style="mso-next-textbox:#_x0000_s1037">
                <w:txbxContent>
                  <w:p w:rsidR="000D3D93" w:rsidRDefault="000D3D93" w:rsidP="000D3D93">
                    <w:r>
                      <w:t>4</w:t>
                    </w:r>
                  </w:p>
                </w:txbxContent>
              </v:textbox>
            </v:shape>
          </v:group>
        </w:pict>
      </w:r>
      <w:r>
        <w:rPr>
          <w:i/>
          <w:noProof/>
        </w:rPr>
        <w:pict>
          <v:group id="_x0000_s1032" style="position:absolute;left:0;text-align:left;margin-left:322.75pt;margin-top:83.2pt;width:18.65pt;height:18pt;z-index:251662336" coordorigin="601,1442" coordsize="373,360">
            <v:oval id="_x0000_s1033"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4" type="#_x0000_t202" style="position:absolute;left:601;top:1442;width:373;height:360" filled="f" stroked="f">
              <v:textbox style="mso-next-textbox:#_x0000_s1034">
                <w:txbxContent>
                  <w:p w:rsidR="000D3D93" w:rsidRDefault="000D3D93" w:rsidP="000D3D93">
                    <w:r>
                      <w:t>3</w:t>
                    </w:r>
                  </w:p>
                </w:txbxContent>
              </v:textbox>
            </v:shape>
          </v:group>
        </w:pict>
      </w:r>
      <w:r>
        <w:rPr>
          <w:i/>
          <w:noProof/>
        </w:rPr>
        <w:pict>
          <v:group id="_x0000_s1029" style="position:absolute;left:0;text-align:left;margin-left:221.45pt;margin-top:43.25pt;width:18.65pt;height:18pt;z-index:251661312" coordorigin="601,1442" coordsize="373,360">
            <v:oval id="_x0000_s103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1" type="#_x0000_t202" style="position:absolute;left:601;top:1442;width:373;height:360" filled="f" stroked="f">
              <v:textbox style="mso-next-textbox:#_x0000_s1031">
                <w:txbxContent>
                  <w:p w:rsidR="000D3D93" w:rsidRDefault="000D3D93" w:rsidP="000D3D93">
                    <w:r>
                      <w:t>2</w:t>
                    </w:r>
                    <w:r w:rsidRPr="000D3D93">
                      <w:rPr>
                        <w:noProof/>
                      </w:rPr>
                      <w:drawing>
                        <wp:inline distT="0" distB="0" distL="0" distR="0" wp14:anchorId="461E741F" wp14:editId="1959B337">
                          <wp:extent cx="53975" cy="578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Pr>
          <w:i/>
          <w:noProof/>
        </w:rPr>
        <w:pict>
          <v:group id="_x0000_s1028" style="position:absolute;left:0;text-align:left;margin-left:60.75pt;margin-top:-.1pt;width:18.65pt;height:18pt;z-index:251660288" coordorigin="601,1442" coordsize="373,360">
            <v:oval id="_x0000_s1026"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27" type="#_x0000_t202" style="position:absolute;left:601;top:1442;width:373;height:360" filled="f" stroked="f">
              <v:textbox style="mso-next-textbox:#_x0000_s1027">
                <w:txbxContent>
                  <w:p w:rsidR="000D3D93" w:rsidRDefault="000D3D93">
                    <w:r>
                      <w:t>1</w:t>
                    </w:r>
                  </w:p>
                </w:txbxContent>
              </v:textbox>
            </v:shape>
          </v:group>
        </w:pict>
      </w:r>
      <w:r w:rsidR="003B0EC2">
        <w:rPr>
          <w:i/>
          <w:noProof/>
        </w:rPr>
        <w:drawing>
          <wp:inline distT="0" distB="0" distL="0" distR="0" wp14:anchorId="44794B96" wp14:editId="7C55A17D">
            <wp:extent cx="5731510" cy="3699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699510"/>
                    </a:xfrm>
                    <a:prstGeom prst="rect">
                      <a:avLst/>
                    </a:prstGeom>
                  </pic:spPr>
                </pic:pic>
              </a:graphicData>
            </a:graphic>
          </wp:inline>
        </w:drawing>
      </w:r>
    </w:p>
    <w:p w:rsidR="00515EBA" w:rsidRDefault="003B0EC2" w:rsidP="003B0EC2">
      <w:pPr>
        <w:jc w:val="center"/>
        <w:rPr>
          <w:i/>
        </w:rPr>
      </w:pPr>
      <w:r w:rsidRPr="003B0EC2">
        <w:rPr>
          <w:i/>
        </w:rPr>
        <w:t>Figure 2</w:t>
      </w:r>
      <w:r w:rsidR="008C18D2">
        <w:rPr>
          <w:i/>
        </w:rPr>
        <w:t>: Server’s view</w:t>
      </w:r>
    </w:p>
    <w:p w:rsidR="003B0EC2" w:rsidRDefault="000D3D93" w:rsidP="003B0EC2">
      <w:r>
        <w:t>In the server’s view</w:t>
      </w:r>
      <w:r w:rsidR="009D7DC2">
        <w:t xml:space="preserve"> (</w:t>
      </w:r>
      <w:r w:rsidR="009D7DC2" w:rsidRPr="009D7DC2">
        <w:rPr>
          <w:i/>
        </w:rPr>
        <w:t>Figure 2</w:t>
      </w:r>
      <w:r w:rsidR="009D7DC2">
        <w:t>)</w:t>
      </w:r>
      <w:r>
        <w:t>, you can notice several things (numbered):</w:t>
      </w:r>
    </w:p>
    <w:p w:rsidR="000D3D93" w:rsidRDefault="000D3D93" w:rsidP="000D3D93">
      <w:pPr>
        <w:pStyle w:val="ListParagraph"/>
        <w:numPr>
          <w:ilvl w:val="0"/>
          <w:numId w:val="2"/>
        </w:numPr>
      </w:pPr>
      <w:r>
        <w:t>Switch Map</w:t>
      </w:r>
    </w:p>
    <w:p w:rsidR="000D3D93" w:rsidRDefault="000D3D93" w:rsidP="000D3D93">
      <w:pPr>
        <w:pStyle w:val="ListParagraph"/>
        <w:numPr>
          <w:ilvl w:val="1"/>
          <w:numId w:val="2"/>
        </w:numPr>
      </w:pPr>
      <w:r>
        <w:t>As a host, you can choose to switch maps</w:t>
      </w:r>
    </w:p>
    <w:p w:rsidR="000D3D93" w:rsidRDefault="000D3D93" w:rsidP="000D3D93">
      <w:pPr>
        <w:pStyle w:val="ListParagraph"/>
        <w:numPr>
          <w:ilvl w:val="0"/>
          <w:numId w:val="2"/>
        </w:numPr>
      </w:pPr>
      <w:r>
        <w:t>Timer</w:t>
      </w:r>
    </w:p>
    <w:p w:rsidR="000D3D93" w:rsidRDefault="000D3D93" w:rsidP="000D3D93">
      <w:pPr>
        <w:pStyle w:val="ListParagraph"/>
        <w:numPr>
          <w:ilvl w:val="1"/>
          <w:numId w:val="2"/>
        </w:numPr>
      </w:pPr>
      <w:r>
        <w:t>The timer shows the remaining time for that round</w:t>
      </w:r>
    </w:p>
    <w:p w:rsidR="000D3D93" w:rsidRDefault="000D3D93" w:rsidP="000D3D93">
      <w:pPr>
        <w:pStyle w:val="ListParagraph"/>
        <w:numPr>
          <w:ilvl w:val="0"/>
          <w:numId w:val="2"/>
        </w:numPr>
      </w:pPr>
      <w:r>
        <w:t>See all players / focus on one player</w:t>
      </w:r>
    </w:p>
    <w:p w:rsidR="000D3D93" w:rsidRDefault="000D3D93" w:rsidP="000D3D93">
      <w:pPr>
        <w:pStyle w:val="ListParagraph"/>
        <w:numPr>
          <w:ilvl w:val="1"/>
          <w:numId w:val="2"/>
        </w:numPr>
      </w:pPr>
      <w:r>
        <w:t>By using the arrow keys, you can traverse around the map to see the situations</w:t>
      </w:r>
    </w:p>
    <w:p w:rsidR="000D3D93" w:rsidRDefault="000D3D93" w:rsidP="000D3D93">
      <w:pPr>
        <w:pStyle w:val="ListParagraph"/>
        <w:numPr>
          <w:ilvl w:val="1"/>
          <w:numId w:val="2"/>
        </w:numPr>
      </w:pPr>
      <w:r>
        <w:t>By click J/K keys, you can choose to toggle to focus view on a player</w:t>
      </w:r>
    </w:p>
    <w:p w:rsidR="000D3D93" w:rsidRDefault="000D3D93" w:rsidP="000D3D93">
      <w:pPr>
        <w:pStyle w:val="ListParagraph"/>
        <w:numPr>
          <w:ilvl w:val="0"/>
          <w:numId w:val="2"/>
        </w:numPr>
      </w:pPr>
      <w:r>
        <w:t>Mini Map</w:t>
      </w:r>
    </w:p>
    <w:p w:rsidR="000D3D93" w:rsidRDefault="000D3D93" w:rsidP="000D3D93">
      <w:pPr>
        <w:pStyle w:val="ListParagraph"/>
        <w:numPr>
          <w:ilvl w:val="1"/>
          <w:numId w:val="2"/>
        </w:numPr>
      </w:pPr>
      <w:r>
        <w:t>A mini map is useful to track players in bigger maps</w:t>
      </w:r>
    </w:p>
    <w:p w:rsidR="000D3D93" w:rsidRDefault="00AB639E" w:rsidP="003B0EC2">
      <w:r>
        <w:br w:type="page"/>
      </w:r>
    </w:p>
    <w:p w:rsidR="000D3D93" w:rsidRDefault="000D3D93" w:rsidP="007D39D3">
      <w:pPr>
        <w:pStyle w:val="Heading2"/>
        <w:numPr>
          <w:ilvl w:val="1"/>
          <w:numId w:val="7"/>
        </w:numPr>
      </w:pPr>
      <w:bookmarkStart w:id="10" w:name="_Toc417095313"/>
      <w:r>
        <w:lastRenderedPageBreak/>
        <w:t>Client</w:t>
      </w:r>
      <w:bookmarkEnd w:id="10"/>
    </w:p>
    <w:p w:rsidR="00FD108B" w:rsidRDefault="009D7DC2" w:rsidP="00FD108B">
      <w:r>
        <w:t xml:space="preserve">When the server is done setting up, players can now connect to the game via the game lobby as shown in </w:t>
      </w:r>
      <w:r w:rsidRPr="009D7DC2">
        <w:rPr>
          <w:i/>
        </w:rPr>
        <w:t>Figure 3</w:t>
      </w:r>
      <w:r>
        <w:rPr>
          <w:i/>
        </w:rPr>
        <w:t xml:space="preserve">. </w:t>
      </w:r>
    </w:p>
    <w:p w:rsidR="009D7DC2" w:rsidRPr="009D7DC2" w:rsidRDefault="009D7DC2" w:rsidP="00FD108B">
      <w:r>
        <w:rPr>
          <w:noProof/>
        </w:rPr>
        <w:pict>
          <v:group id="_x0000_s1050" style="position:absolute;margin-left:109.3pt;margin-top:254.65pt;width:18.65pt;height:18pt;z-index:251668480" coordorigin="601,1442" coordsize="373,360">
            <v:oval id="_x0000_s105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2" type="#_x0000_t202" style="position:absolute;left:601;top:1442;width:373;height:360" filled="f" stroked="f">
              <v:textbox style="mso-next-textbox:#_x0000_s1052">
                <w:txbxContent>
                  <w:p w:rsidR="009D7DC2" w:rsidRDefault="009D7DC2" w:rsidP="009D7DC2">
                    <w:r>
                      <w:t>5</w:t>
                    </w:r>
                  </w:p>
                </w:txbxContent>
              </v:textbox>
            </v:shape>
          </v:group>
        </w:pict>
      </w:r>
      <w:r>
        <w:rPr>
          <w:noProof/>
        </w:rPr>
        <w:pict>
          <v:group id="_x0000_s1047" style="position:absolute;margin-left:189.95pt;margin-top:118pt;width:18.65pt;height:18pt;z-index:251667456" coordorigin="601,1442" coordsize="373,360">
            <v:oval id="_x0000_s104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9" type="#_x0000_t202" style="position:absolute;left:601;top:1442;width:373;height:360" filled="f" stroked="f">
              <v:textbox style="mso-next-textbox:#_x0000_s1049">
                <w:txbxContent>
                  <w:p w:rsidR="009D7DC2" w:rsidRDefault="009D7DC2" w:rsidP="009D7DC2">
                    <w:r>
                      <w:t>4</w:t>
                    </w:r>
                  </w:p>
                </w:txbxContent>
              </v:textbox>
            </v:shape>
          </v:group>
        </w:pict>
      </w:r>
      <w:r>
        <w:rPr>
          <w:noProof/>
        </w:rPr>
        <w:pict>
          <v:group id="_x0000_s1044" style="position:absolute;margin-left:176pt;margin-top:292.7pt;width:18.65pt;height:18pt;z-index:251666432" coordorigin="601,1442" coordsize="373,360">
            <v:oval id="_x0000_s104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6" type="#_x0000_t202" style="position:absolute;left:601;top:1442;width:373;height:360" filled="f" stroked="f">
              <v:textbox style="mso-next-textbox:#_x0000_s1046">
                <w:txbxContent>
                  <w:p w:rsidR="009D7DC2" w:rsidRDefault="009D7DC2" w:rsidP="009D7DC2">
                    <w:r>
                      <w:t>3</w:t>
                    </w:r>
                  </w:p>
                </w:txbxContent>
              </v:textbox>
            </v:shape>
          </v:group>
        </w:pict>
      </w:r>
      <w:r>
        <w:rPr>
          <w:noProof/>
        </w:rPr>
        <w:pict>
          <v:group id="_x0000_s1041" style="position:absolute;margin-left:172.75pt;margin-top:180pt;width:18.65pt;height:18pt;z-index:251665408" coordorigin="601,1442" coordsize="373,360">
            <v:oval id="_x0000_s1042"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3" type="#_x0000_t202" style="position:absolute;left:601;top:1442;width:373;height:360" filled="f" stroked="f">
              <v:textbox style="mso-next-textbox:#_x0000_s1043">
                <w:txbxContent>
                  <w:p w:rsidR="009D7DC2" w:rsidRDefault="009D7DC2" w:rsidP="009D7DC2">
                    <w:r>
                      <w:t>2</w:t>
                    </w:r>
                    <w:r w:rsidRPr="009D7DC2">
                      <w:rPr>
                        <w:noProof/>
                      </w:rPr>
                      <w:drawing>
                        <wp:inline distT="0" distB="0" distL="0" distR="0" wp14:anchorId="7881BF51" wp14:editId="24958F3F">
                          <wp:extent cx="53975" cy="578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Pr>
          <w:noProof/>
        </w:rPr>
        <w:pict>
          <v:group id="_x0000_s1038" style="position:absolute;margin-left:168.8pt;margin-top:67.35pt;width:18.65pt;height:18pt;z-index:251664384" coordorigin="601,1442" coordsize="373,360">
            <v:oval id="_x0000_s103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0" type="#_x0000_t202" style="position:absolute;left:601;top:1442;width:373;height:360" filled="f" stroked="f">
              <v:textbox style="mso-next-textbox:#_x0000_s1040">
                <w:txbxContent>
                  <w:p w:rsidR="009D7DC2" w:rsidRDefault="009D7DC2" w:rsidP="009D7DC2">
                    <w:r>
                      <w:t>1</w:t>
                    </w:r>
                  </w:p>
                </w:txbxContent>
              </v:textbox>
            </v:shape>
          </v:group>
        </w:pict>
      </w:r>
      <w:r>
        <w:rPr>
          <w:noProof/>
        </w:rPr>
        <w:drawing>
          <wp:inline distT="0" distB="0" distL="0" distR="0" wp14:anchorId="7C213D1B" wp14:editId="22322906">
            <wp:extent cx="5731510" cy="4006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 lobb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06215"/>
                    </a:xfrm>
                    <a:prstGeom prst="rect">
                      <a:avLst/>
                    </a:prstGeom>
                  </pic:spPr>
                </pic:pic>
              </a:graphicData>
            </a:graphic>
          </wp:inline>
        </w:drawing>
      </w:r>
    </w:p>
    <w:p w:rsidR="003B0EC2" w:rsidRDefault="009D7DC2" w:rsidP="009D7DC2">
      <w:pPr>
        <w:jc w:val="center"/>
        <w:rPr>
          <w:i/>
        </w:rPr>
      </w:pPr>
      <w:r w:rsidRPr="009D7DC2">
        <w:rPr>
          <w:i/>
        </w:rPr>
        <w:t>Figure 3</w:t>
      </w:r>
      <w:r w:rsidR="008C18D2">
        <w:rPr>
          <w:i/>
        </w:rPr>
        <w:t>: Game lobby</w:t>
      </w:r>
    </w:p>
    <w:p w:rsidR="009D7DC2" w:rsidRDefault="009D7DC2" w:rsidP="009D7DC2">
      <w:r>
        <w:t>In the game lobby, you can notice the following (numbered):</w:t>
      </w:r>
    </w:p>
    <w:p w:rsidR="009D7DC2" w:rsidRDefault="009D7DC2" w:rsidP="009D7DC2">
      <w:pPr>
        <w:pStyle w:val="ListParagraph"/>
        <w:numPr>
          <w:ilvl w:val="0"/>
          <w:numId w:val="3"/>
        </w:numPr>
      </w:pPr>
      <w:r>
        <w:t>Choose character</w:t>
      </w:r>
    </w:p>
    <w:p w:rsidR="009D7DC2" w:rsidRDefault="009D7DC2" w:rsidP="009D7DC2">
      <w:pPr>
        <w:pStyle w:val="ListParagraph"/>
        <w:numPr>
          <w:ilvl w:val="1"/>
          <w:numId w:val="3"/>
        </w:numPr>
      </w:pPr>
      <w:r>
        <w:t>Choose character out of the four choices</w:t>
      </w:r>
    </w:p>
    <w:p w:rsidR="009D7DC2" w:rsidRDefault="009D7DC2" w:rsidP="009D7DC2">
      <w:pPr>
        <w:pStyle w:val="ListParagraph"/>
        <w:numPr>
          <w:ilvl w:val="0"/>
          <w:numId w:val="3"/>
        </w:numPr>
      </w:pPr>
      <w:r>
        <w:t>Choose game session</w:t>
      </w:r>
    </w:p>
    <w:p w:rsidR="009D7DC2" w:rsidRDefault="009D7DC2" w:rsidP="009D7DC2">
      <w:pPr>
        <w:pStyle w:val="ListParagraph"/>
        <w:numPr>
          <w:ilvl w:val="1"/>
          <w:numId w:val="3"/>
        </w:numPr>
      </w:pPr>
      <w:r>
        <w:t>Supposed there are many servers (limited to five), players can choose which game session to join</w:t>
      </w:r>
    </w:p>
    <w:p w:rsidR="00AB639E" w:rsidRDefault="00AB639E" w:rsidP="009D7DC2">
      <w:pPr>
        <w:pStyle w:val="ListParagraph"/>
        <w:numPr>
          <w:ilvl w:val="1"/>
          <w:numId w:val="3"/>
        </w:numPr>
      </w:pPr>
      <w:r>
        <w:t>Servers are capped at five to ensure maximum quality of game play</w:t>
      </w:r>
    </w:p>
    <w:p w:rsidR="009D7DC2" w:rsidRDefault="009D7DC2" w:rsidP="009D7DC2">
      <w:pPr>
        <w:pStyle w:val="ListParagraph"/>
        <w:numPr>
          <w:ilvl w:val="0"/>
          <w:numId w:val="3"/>
        </w:numPr>
      </w:pPr>
      <w:r>
        <w:t>Join game</w:t>
      </w:r>
    </w:p>
    <w:p w:rsidR="009D7DC2" w:rsidRDefault="009D7DC2" w:rsidP="009D7DC2">
      <w:pPr>
        <w:pStyle w:val="ListParagraph"/>
        <w:numPr>
          <w:ilvl w:val="1"/>
          <w:numId w:val="3"/>
        </w:numPr>
      </w:pPr>
      <w:r>
        <w:t>Once player has chosen his/her character and game session, he/she can now join the game</w:t>
      </w:r>
    </w:p>
    <w:p w:rsidR="009D7DC2" w:rsidRDefault="009D7DC2" w:rsidP="009D7DC2">
      <w:pPr>
        <w:pStyle w:val="ListParagraph"/>
        <w:numPr>
          <w:ilvl w:val="0"/>
          <w:numId w:val="3"/>
        </w:numPr>
      </w:pPr>
      <w:r>
        <w:t>Elemental advantage/weakness</w:t>
      </w:r>
      <w:r w:rsidR="008D4308">
        <w:t xml:space="preserve"> explanation</w:t>
      </w:r>
    </w:p>
    <w:p w:rsidR="008D4308" w:rsidRDefault="008D4308" w:rsidP="008D4308">
      <w:pPr>
        <w:pStyle w:val="ListParagraph"/>
        <w:numPr>
          <w:ilvl w:val="1"/>
          <w:numId w:val="3"/>
        </w:numPr>
      </w:pPr>
      <w:r>
        <w:t xml:space="preserve">There are four elements that each player can choose from – </w:t>
      </w:r>
      <w:r w:rsidRPr="008D4308">
        <w:rPr>
          <w:color w:val="FF0000"/>
        </w:rPr>
        <w:t>Fire</w:t>
      </w:r>
      <w:r>
        <w:t xml:space="preserve">, </w:t>
      </w:r>
      <w:r w:rsidRPr="008D4308">
        <w:rPr>
          <w:color w:val="70AD47" w:themeColor="accent6"/>
        </w:rPr>
        <w:t>Earth</w:t>
      </w:r>
      <w:r>
        <w:t xml:space="preserve">, </w:t>
      </w:r>
      <w:r w:rsidRPr="008D4308">
        <w:rPr>
          <w:color w:val="FFC000" w:themeColor="accent4"/>
        </w:rPr>
        <w:t>Lightning</w:t>
      </w:r>
      <w:r>
        <w:t xml:space="preserve"> and </w:t>
      </w:r>
      <w:r w:rsidRPr="008D4308">
        <w:rPr>
          <w:color w:val="4472C4" w:themeColor="accent5"/>
        </w:rPr>
        <w:t>Water</w:t>
      </w:r>
      <w:r>
        <w:t>, and they can change their attack element at any time in the game</w:t>
      </w:r>
    </w:p>
    <w:p w:rsidR="008D4308" w:rsidRDefault="008D4308" w:rsidP="008D4308">
      <w:pPr>
        <w:pStyle w:val="ListParagraph"/>
        <w:numPr>
          <w:ilvl w:val="1"/>
          <w:numId w:val="3"/>
        </w:numPr>
      </w:pPr>
      <w:r>
        <w:t>If element A has an advantage over element B, then the eleball (element ball</w:t>
      </w:r>
      <w:r w:rsidR="0074720B">
        <w:t xml:space="preserve"> object</w:t>
      </w:r>
      <w:r>
        <w:t xml:space="preserve"> </w:t>
      </w:r>
      <w:r w:rsidR="0074720B">
        <w:t xml:space="preserve">fired by player </w:t>
      </w:r>
      <w:r>
        <w:t>in short) consumes and passes through the eleball of element B</w:t>
      </w:r>
    </w:p>
    <w:p w:rsidR="008D4308" w:rsidRDefault="008D4308" w:rsidP="008D4308">
      <w:pPr>
        <w:pStyle w:val="ListParagraph"/>
        <w:numPr>
          <w:ilvl w:val="1"/>
          <w:numId w:val="3"/>
        </w:numPr>
      </w:pPr>
      <w:r>
        <w:t>The list of elemental advantage is given as Fire &gt; Earth &gt; Lightning&gt; Water &gt; Fire, where “&gt;” means “consumes” or “passes through”</w:t>
      </w:r>
    </w:p>
    <w:p w:rsidR="00AB639E" w:rsidRDefault="00AB639E">
      <w:r>
        <w:br w:type="page"/>
      </w:r>
    </w:p>
    <w:p w:rsidR="009D7DC2" w:rsidRDefault="009D7DC2" w:rsidP="009D7DC2">
      <w:pPr>
        <w:pStyle w:val="ListParagraph"/>
        <w:numPr>
          <w:ilvl w:val="0"/>
          <w:numId w:val="3"/>
        </w:numPr>
      </w:pPr>
      <w:r>
        <w:lastRenderedPageBreak/>
        <w:t>Game controls instructions</w:t>
      </w:r>
    </w:p>
    <w:p w:rsidR="008C18D2" w:rsidRDefault="008C18D2" w:rsidP="008C18D2">
      <w:pPr>
        <w:pStyle w:val="ListParagraph"/>
        <w:numPr>
          <w:ilvl w:val="1"/>
          <w:numId w:val="3"/>
        </w:numPr>
      </w:pPr>
      <w:r>
        <w:t>‘W,A,S,D’ movements</w:t>
      </w:r>
    </w:p>
    <w:p w:rsidR="008C18D2" w:rsidRDefault="008C18D2" w:rsidP="008C18D2">
      <w:pPr>
        <w:pStyle w:val="ListParagraph"/>
        <w:numPr>
          <w:ilvl w:val="2"/>
          <w:numId w:val="3"/>
        </w:numPr>
      </w:pPr>
      <w:r>
        <w:t>‘W’ causes the character to jump or climb up the ladders.</w:t>
      </w:r>
    </w:p>
    <w:p w:rsidR="008C18D2" w:rsidRDefault="008C18D2" w:rsidP="008C18D2">
      <w:pPr>
        <w:pStyle w:val="ListParagraph"/>
        <w:numPr>
          <w:ilvl w:val="2"/>
          <w:numId w:val="3"/>
        </w:numPr>
      </w:pPr>
      <w:r>
        <w:t>‘A’ causes the character to move left</w:t>
      </w:r>
    </w:p>
    <w:p w:rsidR="008C18D2" w:rsidRDefault="008C18D2" w:rsidP="008C18D2">
      <w:pPr>
        <w:pStyle w:val="ListParagraph"/>
        <w:numPr>
          <w:ilvl w:val="2"/>
          <w:numId w:val="3"/>
        </w:numPr>
      </w:pPr>
      <w:r>
        <w:t>‘S’ causes the character to climb down the ladders</w:t>
      </w:r>
    </w:p>
    <w:p w:rsidR="008C18D2" w:rsidRDefault="008C18D2" w:rsidP="00944E6B">
      <w:pPr>
        <w:pStyle w:val="ListParagraph"/>
        <w:numPr>
          <w:ilvl w:val="2"/>
          <w:numId w:val="3"/>
        </w:numPr>
      </w:pPr>
      <w:r>
        <w:t>‘D’ causes the character to move right</w:t>
      </w:r>
    </w:p>
    <w:p w:rsidR="008C18D2" w:rsidRDefault="008C18D2" w:rsidP="008C18D2">
      <w:pPr>
        <w:pStyle w:val="ListParagraph"/>
        <w:ind w:left="1440"/>
      </w:pPr>
    </w:p>
    <w:p w:rsidR="008C18D2" w:rsidRDefault="008C18D2" w:rsidP="008C18D2">
      <w:pPr>
        <w:pStyle w:val="ListParagraph"/>
        <w:numPr>
          <w:ilvl w:val="1"/>
          <w:numId w:val="3"/>
        </w:numPr>
      </w:pPr>
      <w:r>
        <w:t>Space</w:t>
      </w:r>
    </w:p>
    <w:p w:rsidR="008C18D2" w:rsidRDefault="008C18D2" w:rsidP="008C18D2">
      <w:pPr>
        <w:pStyle w:val="ListParagraph"/>
        <w:numPr>
          <w:ilvl w:val="2"/>
          <w:numId w:val="3"/>
        </w:numPr>
      </w:pPr>
      <w:r>
        <w:t>Allows player to rotate elements</w:t>
      </w:r>
    </w:p>
    <w:p w:rsidR="008C18D2" w:rsidRDefault="008C18D2" w:rsidP="008C18D2">
      <w:pPr>
        <w:pStyle w:val="ListParagraph"/>
        <w:numPr>
          <w:ilvl w:val="1"/>
          <w:numId w:val="3"/>
        </w:numPr>
      </w:pPr>
      <w:r>
        <w:t>Mouse click</w:t>
      </w:r>
    </w:p>
    <w:p w:rsidR="008C18D2" w:rsidRDefault="008C18D2" w:rsidP="008C18D2">
      <w:pPr>
        <w:pStyle w:val="ListParagraph"/>
        <w:numPr>
          <w:ilvl w:val="2"/>
          <w:numId w:val="3"/>
        </w:numPr>
      </w:pPr>
      <w:r>
        <w:t>Shoots eleball in the direction of the mouse click</w:t>
      </w:r>
    </w:p>
    <w:p w:rsidR="008C18D2" w:rsidRDefault="008C18D2" w:rsidP="008C18D2">
      <w:pPr>
        <w:pStyle w:val="ListParagraph"/>
        <w:numPr>
          <w:ilvl w:val="1"/>
          <w:numId w:val="3"/>
        </w:numPr>
      </w:pPr>
      <w:r>
        <w:t>Tab</w:t>
      </w:r>
    </w:p>
    <w:p w:rsidR="008C18D2" w:rsidRDefault="008C18D2" w:rsidP="008C18D2">
      <w:pPr>
        <w:pStyle w:val="ListParagraph"/>
        <w:numPr>
          <w:ilvl w:val="2"/>
          <w:numId w:val="3"/>
        </w:numPr>
      </w:pPr>
      <w:r>
        <w:rPr>
          <w:i/>
          <w:noProof/>
        </w:rPr>
        <w:pict>
          <v:group id="_x0000_s1053" style="position:absolute;left:0;text-align:left;margin-left:14.05pt;margin-top:17.7pt;width:18.65pt;height:18pt;z-index:251669504" coordorigin="601,1442" coordsize="373,360">
            <v:oval id="_x0000_s1054"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5" type="#_x0000_t202" style="position:absolute;left:601;top:1442;width:373;height:360" filled="f" stroked="f">
              <v:textbox style="mso-next-textbox:#_x0000_s1055">
                <w:txbxContent>
                  <w:p w:rsidR="008C18D2" w:rsidRDefault="008C18D2" w:rsidP="008C18D2">
                    <w:r>
                      <w:t>1</w:t>
                    </w:r>
                  </w:p>
                </w:txbxContent>
              </v:textbox>
            </v:shape>
          </v:group>
        </w:pict>
      </w:r>
      <w:r>
        <w:t>Shows the scoreboard</w:t>
      </w:r>
    </w:p>
    <w:p w:rsidR="008C18D2" w:rsidRDefault="002A13A6" w:rsidP="008C18D2">
      <w:pPr>
        <w:jc w:val="center"/>
      </w:pPr>
      <w:r>
        <w:rPr>
          <w:noProof/>
        </w:rPr>
        <w:pict>
          <v:group id="_x0000_s1086" style="position:absolute;left:0;text-align:left;margin-left:209.3pt;margin-top:158.8pt;width:18.65pt;height:18pt;z-index:251677696" coordorigin="601,1442" coordsize="373,360">
            <v:oval id="_x0000_s108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8" type="#_x0000_t202" style="position:absolute;left:601;top:1442;width:373;height:360" filled="f" stroked="f">
              <v:textbox style="mso-next-textbox:#_x0000_s1088">
                <w:txbxContent>
                  <w:p w:rsidR="002A13A6" w:rsidRDefault="002A13A6" w:rsidP="002A13A6">
                    <w:r>
                      <w:t>9</w:t>
                    </w:r>
                  </w:p>
                </w:txbxContent>
              </v:textbox>
            </v:shape>
          </v:group>
        </w:pict>
      </w:r>
      <w:r>
        <w:rPr>
          <w:noProof/>
        </w:rPr>
        <w:pict>
          <v:group id="_x0000_s1083" style="position:absolute;left:0;text-align:left;margin-left:236.6pt;margin-top:98.65pt;width:18.65pt;height:18pt;z-index:251676672" coordorigin="601,1442" coordsize="373,360">
            <v:oval id="_x0000_s1084"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5" type="#_x0000_t202" style="position:absolute;left:601;top:1442;width:373;height:360" filled="f" stroked="f">
              <v:textbox style="mso-next-textbox:#_x0000_s1085">
                <w:txbxContent>
                  <w:p w:rsidR="002A13A6" w:rsidRDefault="002A13A6" w:rsidP="002A13A6">
                    <w:r>
                      <w:t>8</w:t>
                    </w:r>
                  </w:p>
                </w:txbxContent>
              </v:textbox>
            </v:shape>
          </v:group>
        </w:pict>
      </w:r>
      <w:r>
        <w:rPr>
          <w:noProof/>
        </w:rPr>
        <w:pict>
          <v:group id="_x0000_s1080" style="position:absolute;left:0;text-align:left;margin-left:300.7pt;margin-top:93.9pt;width:18.65pt;height:18pt;z-index:251675648" coordorigin="601,1442" coordsize="373,360">
            <v:oval id="_x0000_s108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2" type="#_x0000_t202" style="position:absolute;left:601;top:1442;width:373;height:360" filled="f" stroked="f">
              <v:textbox style="mso-next-textbox:#_x0000_s1082">
                <w:txbxContent>
                  <w:p w:rsidR="002A13A6" w:rsidRDefault="002A13A6" w:rsidP="002A13A6">
                    <w:r>
                      <w:t>7</w:t>
                    </w:r>
                  </w:p>
                </w:txbxContent>
              </v:textbox>
            </v:shape>
          </v:group>
        </w:pict>
      </w:r>
      <w:r w:rsidR="008C18D2">
        <w:rPr>
          <w:noProof/>
        </w:rPr>
        <w:pict>
          <v:group id="_x0000_s1077" style="position:absolute;left:0;text-align:left;margin-left:42pt;margin-top:67.9pt;width:18.65pt;height:18pt;z-index:251674624" coordorigin="601,1442" coordsize="373,360">
            <v:oval id="_x0000_s107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9" type="#_x0000_t202" style="position:absolute;left:601;top:1442;width:373;height:360" filled="f" stroked="f">
              <v:textbox style="mso-next-textbox:#_x0000_s1079">
                <w:txbxContent>
                  <w:p w:rsidR="008C18D2" w:rsidRDefault="008C18D2" w:rsidP="008C18D2">
                    <w:r>
                      <w:t>6</w:t>
                    </w:r>
                  </w:p>
                </w:txbxContent>
              </v:textbox>
            </v:shape>
          </v:group>
        </w:pict>
      </w:r>
      <w:r w:rsidR="008C18D2">
        <w:rPr>
          <w:noProof/>
        </w:rPr>
        <w:pict>
          <v:group id="_x0000_s1074" style="position:absolute;left:0;text-align:left;margin-left:212pt;margin-top:40.55pt;width:18.65pt;height:18pt;z-index:251673600" coordorigin="601,1442" coordsize="373,360">
            <v:oval id="_x0000_s107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6" type="#_x0000_t202" style="position:absolute;left:601;top:1442;width:373;height:360" filled="f" stroked="f">
              <v:textbox style="mso-next-textbox:#_x0000_s1076">
                <w:txbxContent>
                  <w:p w:rsidR="008C18D2" w:rsidRDefault="008C18D2" w:rsidP="008C18D2">
                    <w:r>
                      <w:t>5</w:t>
                    </w:r>
                  </w:p>
                </w:txbxContent>
              </v:textbox>
            </v:shape>
          </v:group>
        </w:pict>
      </w:r>
      <w:r w:rsidR="008C18D2">
        <w:rPr>
          <w:noProof/>
        </w:rPr>
        <w:pict>
          <v:group id="_x0000_s1068" style="position:absolute;left:0;text-align:left;margin-left:378.55pt;margin-top:20pt;width:18.65pt;height:18pt;z-index:251672576" coordorigin="601,1442" coordsize="373,360">
            <v:oval id="_x0000_s106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0" type="#_x0000_t202" style="position:absolute;left:601;top:1442;width:373;height:360" filled="f" stroked="f">
              <v:textbox style="mso-next-textbox:#_x0000_s1070">
                <w:txbxContent>
                  <w:p w:rsidR="008C18D2" w:rsidRDefault="008C18D2" w:rsidP="008C18D2">
                    <w:r>
                      <w:t>4</w:t>
                    </w:r>
                  </w:p>
                </w:txbxContent>
              </v:textbox>
            </v:shape>
          </v:group>
        </w:pict>
      </w:r>
      <w:r w:rsidR="008C18D2">
        <w:rPr>
          <w:noProof/>
        </w:rPr>
        <w:pict>
          <v:group id="_x0000_s1059" style="position:absolute;left:0;text-align:left;margin-left:202pt;margin-top:19.4pt;width:18.65pt;height:18pt;z-index:251671552" coordorigin="601,1442" coordsize="373,360">
            <v:oval id="_x0000_s106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61" type="#_x0000_t202" style="position:absolute;left:601;top:1442;width:373;height:360" filled="f" stroked="f">
              <v:textbox style="mso-next-textbox:#_x0000_s1061">
                <w:txbxContent>
                  <w:p w:rsidR="008C18D2" w:rsidRDefault="008C18D2" w:rsidP="008C18D2">
                    <w:r>
                      <w:t>3</w:t>
                    </w:r>
                  </w:p>
                </w:txbxContent>
              </v:textbox>
            </v:shape>
          </v:group>
        </w:pict>
      </w:r>
      <w:r w:rsidR="008C18D2">
        <w:rPr>
          <w:i/>
          <w:noProof/>
        </w:rPr>
        <w:pict>
          <v:group id="_x0000_s1056" style="position:absolute;left:0;text-align:left;margin-left:-2.65pt;margin-top:20.05pt;width:18.65pt;height:18pt;z-index:251670528" coordorigin="601,1442" coordsize="373,360">
            <v:oval id="_x0000_s105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8" type="#_x0000_t202" style="position:absolute;left:601;top:1442;width:373;height:360" filled="f" stroked="f">
              <v:textbox style="mso-next-textbox:#_x0000_s1058">
                <w:txbxContent>
                  <w:p w:rsidR="008C18D2" w:rsidRDefault="008C18D2" w:rsidP="008C18D2">
                    <w:r>
                      <w:t>2</w:t>
                    </w:r>
                  </w:p>
                </w:txbxContent>
              </v:textbox>
            </v:shape>
          </v:group>
        </w:pict>
      </w:r>
      <w:r w:rsidR="008C18D2">
        <w:rPr>
          <w:noProof/>
        </w:rPr>
        <w:drawing>
          <wp:inline distT="0" distB="0" distL="0" distR="0" wp14:anchorId="795C9A87" wp14:editId="70A11497">
            <wp:extent cx="5731510" cy="3465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epla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65195"/>
                    </a:xfrm>
                    <a:prstGeom prst="rect">
                      <a:avLst/>
                    </a:prstGeom>
                  </pic:spPr>
                </pic:pic>
              </a:graphicData>
            </a:graphic>
          </wp:inline>
        </w:drawing>
      </w:r>
    </w:p>
    <w:p w:rsidR="008C18D2" w:rsidRPr="008C18D2" w:rsidRDefault="008C18D2" w:rsidP="008C18D2">
      <w:pPr>
        <w:jc w:val="center"/>
        <w:rPr>
          <w:i/>
        </w:rPr>
      </w:pPr>
      <w:r w:rsidRPr="008C18D2">
        <w:rPr>
          <w:i/>
        </w:rPr>
        <w:t>Figure 4</w:t>
      </w:r>
      <w:r>
        <w:rPr>
          <w:i/>
        </w:rPr>
        <w:t>: Player’ view</w:t>
      </w:r>
    </w:p>
    <w:p w:rsidR="009D7DC2" w:rsidRDefault="009D7DC2" w:rsidP="009D7DC2">
      <w:r>
        <w:t xml:space="preserve">After joining the game, </w:t>
      </w:r>
      <w:r w:rsidR="008C18D2">
        <w:t xml:space="preserve">the player can see the following in </w:t>
      </w:r>
      <w:r w:rsidR="008C18D2" w:rsidRPr="008C18D2">
        <w:rPr>
          <w:i/>
        </w:rPr>
        <w:t>Figure 4</w:t>
      </w:r>
      <w:r w:rsidR="008C18D2">
        <w:rPr>
          <w:i/>
        </w:rPr>
        <w:t xml:space="preserve"> </w:t>
      </w:r>
      <w:r w:rsidR="008C18D2">
        <w:t xml:space="preserve">(numbered): </w:t>
      </w:r>
    </w:p>
    <w:p w:rsidR="00AC6DAC" w:rsidRDefault="008E0A4E" w:rsidP="00AC6DAC">
      <w:pPr>
        <w:pStyle w:val="ListParagraph"/>
        <w:numPr>
          <w:ilvl w:val="0"/>
          <w:numId w:val="4"/>
        </w:numPr>
      </w:pPr>
      <w:r>
        <w:t>Switch Session</w:t>
      </w:r>
    </w:p>
    <w:p w:rsidR="008E0A4E" w:rsidRDefault="008E0A4E" w:rsidP="008E0A4E">
      <w:pPr>
        <w:pStyle w:val="ListParagraph"/>
        <w:numPr>
          <w:ilvl w:val="1"/>
          <w:numId w:val="4"/>
        </w:numPr>
      </w:pPr>
      <w:r>
        <w:t>After joining a game session, players can choose to switch to other game session</w:t>
      </w:r>
    </w:p>
    <w:p w:rsidR="008E0A4E" w:rsidRDefault="008E0A4E" w:rsidP="008E0A4E">
      <w:pPr>
        <w:pStyle w:val="ListParagraph"/>
        <w:numPr>
          <w:ilvl w:val="0"/>
          <w:numId w:val="4"/>
        </w:numPr>
      </w:pPr>
      <w:r>
        <w:t>Status HUD</w:t>
      </w:r>
    </w:p>
    <w:p w:rsidR="008E0A4E" w:rsidRDefault="008E0A4E" w:rsidP="008E0A4E">
      <w:pPr>
        <w:pStyle w:val="ListParagraph"/>
        <w:numPr>
          <w:ilvl w:val="1"/>
          <w:numId w:val="4"/>
        </w:numPr>
      </w:pPr>
      <w:r>
        <w:t>Displays the current attack power, mana recovery rate, movement speed and current element that the player is firing</w:t>
      </w:r>
    </w:p>
    <w:p w:rsidR="008E0A4E" w:rsidRDefault="008E0A4E" w:rsidP="008E0A4E">
      <w:pPr>
        <w:pStyle w:val="ListParagraph"/>
        <w:numPr>
          <w:ilvl w:val="0"/>
          <w:numId w:val="4"/>
        </w:numPr>
      </w:pPr>
      <w:r>
        <w:t>Power-ups timer</w:t>
      </w:r>
    </w:p>
    <w:p w:rsidR="008E0A4E" w:rsidRDefault="008E0A4E" w:rsidP="00C14FAB">
      <w:pPr>
        <w:pStyle w:val="ListParagraph"/>
        <w:numPr>
          <w:ilvl w:val="0"/>
          <w:numId w:val="4"/>
        </w:numPr>
      </w:pPr>
      <w:r>
        <w:t>Health Points (HP) and Mana Points (MP) HUD</w:t>
      </w:r>
    </w:p>
    <w:p w:rsidR="008E0A4E" w:rsidRDefault="008E0A4E" w:rsidP="00C14FAB">
      <w:pPr>
        <w:pStyle w:val="ListParagraph"/>
        <w:numPr>
          <w:ilvl w:val="0"/>
          <w:numId w:val="4"/>
        </w:numPr>
      </w:pPr>
      <w:r>
        <w:t>Timer</w:t>
      </w:r>
    </w:p>
    <w:p w:rsidR="008E0A4E" w:rsidRDefault="008E0A4E" w:rsidP="008E0A4E">
      <w:pPr>
        <w:pStyle w:val="ListParagraph"/>
        <w:numPr>
          <w:ilvl w:val="1"/>
          <w:numId w:val="4"/>
        </w:numPr>
      </w:pPr>
      <w:r>
        <w:t>Game ends when timer hits zero</w:t>
      </w:r>
    </w:p>
    <w:p w:rsidR="008E0A4E" w:rsidRDefault="008E0A4E" w:rsidP="008E0A4E">
      <w:pPr>
        <w:pStyle w:val="ListParagraph"/>
        <w:numPr>
          <w:ilvl w:val="0"/>
          <w:numId w:val="4"/>
        </w:numPr>
      </w:pPr>
      <w:r>
        <w:t>Power-ups</w:t>
      </w:r>
    </w:p>
    <w:p w:rsidR="008E0A4E" w:rsidRDefault="008E0A4E" w:rsidP="008E0A4E">
      <w:pPr>
        <w:pStyle w:val="ListParagraph"/>
        <w:numPr>
          <w:ilvl w:val="1"/>
          <w:numId w:val="4"/>
        </w:numPr>
      </w:pPr>
      <w:r>
        <w:t>Spawns randomly in the map</w:t>
      </w:r>
    </w:p>
    <w:p w:rsidR="008E0A4E" w:rsidRDefault="008E0A4E" w:rsidP="008E0A4E">
      <w:pPr>
        <w:pStyle w:val="ListParagraph"/>
        <w:numPr>
          <w:ilvl w:val="1"/>
          <w:numId w:val="4"/>
        </w:numPr>
      </w:pPr>
      <w:r>
        <w:lastRenderedPageBreak/>
        <w:t>Sword: 50% damage boost</w:t>
      </w:r>
    </w:p>
    <w:p w:rsidR="008E0A4E" w:rsidRDefault="008E0A4E" w:rsidP="008E0A4E">
      <w:pPr>
        <w:pStyle w:val="ListParagraph"/>
        <w:numPr>
          <w:ilvl w:val="1"/>
          <w:numId w:val="4"/>
        </w:numPr>
      </w:pPr>
      <w:r>
        <w:t>Boots: 50% move speed boost</w:t>
      </w:r>
    </w:p>
    <w:p w:rsidR="008E0A4E" w:rsidRDefault="008E0A4E" w:rsidP="008E0A4E">
      <w:pPr>
        <w:pStyle w:val="ListParagraph"/>
        <w:numPr>
          <w:ilvl w:val="1"/>
          <w:numId w:val="4"/>
        </w:numPr>
      </w:pPr>
      <w:r>
        <w:t>Lightning: -70% MP cost for shooting</w:t>
      </w:r>
    </w:p>
    <w:p w:rsidR="008E0A4E" w:rsidRDefault="008E0A4E" w:rsidP="008E0A4E">
      <w:pPr>
        <w:pStyle w:val="ListParagraph"/>
        <w:numPr>
          <w:ilvl w:val="1"/>
          <w:numId w:val="4"/>
        </w:numPr>
      </w:pPr>
      <w:r>
        <w:t xml:space="preserve">Bottles: Heals 30% of </w:t>
      </w:r>
      <w:r w:rsidR="00001A9A">
        <w:t xml:space="preserve">max </w:t>
      </w:r>
      <w:r>
        <w:t>HP</w:t>
      </w:r>
    </w:p>
    <w:p w:rsidR="008E0A4E" w:rsidRDefault="008E0A4E" w:rsidP="008E0A4E">
      <w:pPr>
        <w:pStyle w:val="ListParagraph"/>
        <w:numPr>
          <w:ilvl w:val="0"/>
          <w:numId w:val="4"/>
        </w:numPr>
      </w:pPr>
      <w:r>
        <w:t>Ladder</w:t>
      </w:r>
    </w:p>
    <w:p w:rsidR="008E0A4E" w:rsidRDefault="008E0A4E" w:rsidP="008E0A4E">
      <w:pPr>
        <w:pStyle w:val="ListParagraph"/>
        <w:numPr>
          <w:ilvl w:val="1"/>
          <w:numId w:val="4"/>
        </w:numPr>
      </w:pPr>
      <w:r>
        <w:t>Spawns randomly to add a “kick” of freshness to the maps</w:t>
      </w:r>
    </w:p>
    <w:p w:rsidR="00001A9A" w:rsidRDefault="00001A9A" w:rsidP="00001A9A">
      <w:pPr>
        <w:pStyle w:val="ListParagraph"/>
        <w:numPr>
          <w:ilvl w:val="0"/>
          <w:numId w:val="4"/>
        </w:numPr>
      </w:pPr>
      <w:r>
        <w:t>Eleballs</w:t>
      </w:r>
    </w:p>
    <w:p w:rsidR="00001A9A" w:rsidRDefault="00001A9A" w:rsidP="00001A9A">
      <w:pPr>
        <w:pStyle w:val="ListParagraph"/>
        <w:numPr>
          <w:ilvl w:val="0"/>
          <w:numId w:val="4"/>
        </w:numPr>
      </w:pPr>
      <w:r>
        <w:t>Mini map</w:t>
      </w:r>
    </w:p>
    <w:p w:rsidR="004866ED" w:rsidRDefault="004866ED" w:rsidP="00001A9A">
      <w:r>
        <w:t xml:space="preserve">And at the end of each game session, there will be an overall display to show how many times you have died and how many players you have killed. Moreover, it also allows has the option for you to play the game again. These are apparent in </w:t>
      </w:r>
      <w:r w:rsidRPr="004866ED">
        <w:rPr>
          <w:i/>
        </w:rPr>
        <w:t>Figure 5</w:t>
      </w:r>
      <w:r>
        <w:t>.</w:t>
      </w:r>
    </w:p>
    <w:p w:rsidR="004866ED" w:rsidRDefault="004866ED" w:rsidP="00001A9A">
      <w:r>
        <w:rPr>
          <w:noProof/>
        </w:rPr>
        <w:drawing>
          <wp:inline distT="0" distB="0" distL="0" distR="0" wp14:anchorId="6E9FE641" wp14:editId="07514021">
            <wp:extent cx="5731510" cy="34728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e end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472815"/>
                    </a:xfrm>
                    <a:prstGeom prst="rect">
                      <a:avLst/>
                    </a:prstGeom>
                  </pic:spPr>
                </pic:pic>
              </a:graphicData>
            </a:graphic>
          </wp:inline>
        </w:drawing>
      </w:r>
    </w:p>
    <w:p w:rsidR="004866ED" w:rsidRPr="004866ED" w:rsidRDefault="004866ED" w:rsidP="004866ED">
      <w:pPr>
        <w:jc w:val="center"/>
        <w:rPr>
          <w:i/>
        </w:rPr>
      </w:pPr>
      <w:r w:rsidRPr="004866ED">
        <w:rPr>
          <w:i/>
        </w:rPr>
        <w:t>Figure 5: End of game</w:t>
      </w:r>
    </w:p>
    <w:p w:rsidR="009647EA" w:rsidRDefault="009647EA" w:rsidP="009647EA"/>
    <w:p w:rsidR="009647EA" w:rsidRDefault="009647EA" w:rsidP="007D39D3">
      <w:pPr>
        <w:pStyle w:val="Heading2"/>
        <w:numPr>
          <w:ilvl w:val="1"/>
          <w:numId w:val="7"/>
        </w:numPr>
      </w:pPr>
      <w:bookmarkStart w:id="11" w:name="_Toc417095314"/>
      <w:r>
        <w:t>Mobile platform</w:t>
      </w:r>
      <w:bookmarkEnd w:id="11"/>
    </w:p>
    <w:p w:rsidR="009647EA" w:rsidRPr="009647EA" w:rsidRDefault="009647EA" w:rsidP="009647EA">
      <w:r>
        <w:t xml:space="preserve">Elemental Frenzy is restricted to Chrome browser for mobile devices. Moreover, our game is capable of handling touch events to control the character. We also made use of the mobile ‘shake’ sensor </w:t>
      </w:r>
      <w:r>
        <w:t>to replace the ‘Space’</w:t>
      </w:r>
      <w:r>
        <w:t xml:space="preserve"> key for the rotating and toggling of the type of elements. </w:t>
      </w:r>
    </w:p>
    <w:p w:rsidR="009647EA" w:rsidRDefault="009647EA" w:rsidP="009647EA"/>
    <w:p w:rsidR="002968DF" w:rsidRDefault="009F0BAE" w:rsidP="007D39D3">
      <w:pPr>
        <w:pStyle w:val="Heading2"/>
        <w:numPr>
          <w:ilvl w:val="1"/>
          <w:numId w:val="7"/>
        </w:numPr>
      </w:pPr>
      <w:bookmarkStart w:id="12" w:name="_Toc417095315"/>
      <w:r>
        <w:t>Assets and artwork references</w:t>
      </w:r>
      <w:bookmarkEnd w:id="12"/>
    </w:p>
    <w:p w:rsidR="009647EA" w:rsidRDefault="009647EA" w:rsidP="009647EA">
      <w:r>
        <w:t>We got most of our artwork and assets such as sprites, animation, sound and map tiles from Google Image. We made sure that all of these assets are royalty free before we use them in Elemental Frenzy.</w:t>
      </w:r>
    </w:p>
    <w:p w:rsidR="009647EA" w:rsidRDefault="009647EA" w:rsidP="009647EA">
      <w:r>
        <w:br w:type="page"/>
      </w:r>
    </w:p>
    <w:p w:rsidR="002968DF" w:rsidRDefault="009647EA" w:rsidP="007D39D3">
      <w:pPr>
        <w:pStyle w:val="Heading1"/>
        <w:numPr>
          <w:ilvl w:val="0"/>
          <w:numId w:val="7"/>
        </w:numPr>
      </w:pPr>
      <w:bookmarkStart w:id="13" w:name="_Toc417095316"/>
      <w:r>
        <w:lastRenderedPageBreak/>
        <w:t>Im</w:t>
      </w:r>
      <w:r w:rsidR="002968DF">
        <w:t>plementation</w:t>
      </w:r>
      <w:bookmarkEnd w:id="13"/>
    </w:p>
    <w:p w:rsidR="009F0BAE" w:rsidRDefault="009647EA" w:rsidP="009647EA">
      <w:r>
        <w:t>For a multiplayer</w:t>
      </w:r>
      <w:r w:rsidR="00551512">
        <w:t xml:space="preserve"> real-time</w:t>
      </w:r>
      <w:r>
        <w:t xml:space="preserve"> game, there are bound to be latencies which may cause disruption to the game play of the game. In this section, we will discuss about the different techniques adopted for various situations to mitigate the effect of latencies </w:t>
      </w:r>
      <w:r w:rsidR="00551512">
        <w:t>in Elemental Frenzy.</w:t>
      </w:r>
      <w:r>
        <w:t xml:space="preserve"> </w:t>
      </w:r>
    </w:p>
    <w:p w:rsidR="009647EA" w:rsidRDefault="009647EA" w:rsidP="009647EA"/>
    <w:p w:rsidR="009647EA" w:rsidRDefault="009647EA" w:rsidP="007D39D3">
      <w:pPr>
        <w:pStyle w:val="Heading2"/>
        <w:numPr>
          <w:ilvl w:val="1"/>
          <w:numId w:val="7"/>
        </w:numPr>
      </w:pPr>
      <w:bookmarkStart w:id="14" w:name="_Toc417095317"/>
      <w:r>
        <w:t>Short-circuiting</w:t>
      </w:r>
      <w:bookmarkEnd w:id="14"/>
    </w:p>
    <w:p w:rsidR="009647EA" w:rsidRDefault="009647EA" w:rsidP="009647EA">
      <w:r w:rsidRPr="009647EA">
        <w:t>To reduce the perceived delay and thus improve the gameplay experience for the players, short-circuiting is implemented such that the client is ‘smart’ and will move the player’s sprite immediately after collecting the ‘move’ event from the player, and then send the event to the server. The client does not wait for a response from the server before moving the player’s sprite.</w:t>
      </w:r>
    </w:p>
    <w:p w:rsidR="00685CC4" w:rsidRDefault="00685CC4" w:rsidP="009647EA"/>
    <w:p w:rsidR="00685CC4" w:rsidRDefault="00685CC4" w:rsidP="007D39D3">
      <w:pPr>
        <w:pStyle w:val="Heading2"/>
        <w:numPr>
          <w:ilvl w:val="1"/>
          <w:numId w:val="7"/>
        </w:numPr>
      </w:pPr>
      <w:bookmarkStart w:id="15" w:name="_Toc417095318"/>
      <w:r>
        <w:t>Artificial delay and Server-side prediction</w:t>
      </w:r>
      <w:bookmarkEnd w:id="15"/>
    </w:p>
    <w:p w:rsidR="00685CC4" w:rsidRPr="00685CC4" w:rsidRDefault="00685CC4" w:rsidP="00685CC4">
      <w:pPr>
        <w:rPr>
          <w:rFonts w:ascii="Times New Roman" w:hAnsi="Times New Roman" w:cs="Times New Roman"/>
          <w:sz w:val="24"/>
          <w:szCs w:val="24"/>
        </w:rPr>
      </w:pPr>
      <w:r w:rsidRPr="00685CC4">
        <w:t>Since the server - and not client - simulates the firing of eleballs upon receiving a player’s mouse click</w:t>
      </w:r>
      <w:r>
        <w:t xml:space="preserve"> event</w:t>
      </w:r>
      <w:r w:rsidRPr="00685CC4">
        <w:t>, when there is a considerable amount of latency between the client and the server, the lag can manifest very obviously to the player and reduce the game’s playability</w:t>
      </w:r>
      <w:r>
        <w:t xml:space="preserve"> and enjoy-ability</w:t>
      </w:r>
      <w:r w:rsidRPr="00685CC4">
        <w:t xml:space="preserve">. As such, we decided that the best strategy to overcome this was to use artificial delay on the client-side, where the player’s sprite would play a shooting animation that would last for about half a second. </w:t>
      </w:r>
    </w:p>
    <w:p w:rsidR="00685CC4" w:rsidRPr="00685CC4" w:rsidRDefault="00685CC4" w:rsidP="00685CC4">
      <w:pPr>
        <w:rPr>
          <w:rFonts w:ascii="Times New Roman" w:hAnsi="Times New Roman" w:cs="Times New Roman"/>
          <w:sz w:val="24"/>
          <w:szCs w:val="24"/>
        </w:rPr>
      </w:pPr>
      <w:r w:rsidRPr="00685CC4">
        <w:t>With the artificial delay introduced, the server receives the player’s mouse click</w:t>
      </w:r>
      <w:r>
        <w:t xml:space="preserve"> event </w:t>
      </w:r>
      <w:r w:rsidRPr="00685CC4">
        <w:t>about mid-way, or earlier, through the player’s shooting animation. The server then performs prediction using the round-trip time (RTT) which it maintains for each connected player to decide when it needs to send the ‘fire’ message - which tells the clients to create the elebal</w:t>
      </w:r>
      <w:r>
        <w:t>l - so</w:t>
      </w:r>
      <w:r w:rsidRPr="00685CC4">
        <w:t xml:space="preserve"> that the player would see the eleball created just as the animation ends.</w:t>
      </w:r>
    </w:p>
    <w:p w:rsidR="00685CC4" w:rsidRDefault="00685CC4" w:rsidP="00685CC4">
      <w:r w:rsidRPr="00685CC4">
        <w:t>After implementing the artificial delay and the server-side prediction, we noticed that the lag of firing an eleball had almost completely vanished for one-way delay latencies of up to 200ms, showing the effect that animation and networking techniques have in ‘tricking’ the human mind.</w:t>
      </w:r>
      <w:r>
        <w:t xml:space="preserve"> We have also included sound effects for firing eleballs to further mitigate the effects of high latencies from the players.</w:t>
      </w:r>
    </w:p>
    <w:p w:rsidR="00685CC4" w:rsidRDefault="00685CC4" w:rsidP="00685CC4"/>
    <w:p w:rsidR="00685CC4" w:rsidRPr="00685CC4" w:rsidRDefault="00685CC4" w:rsidP="007D39D3">
      <w:pPr>
        <w:pStyle w:val="Heading2"/>
        <w:numPr>
          <w:ilvl w:val="1"/>
          <w:numId w:val="7"/>
        </w:numPr>
        <w:rPr>
          <w:rFonts w:ascii="Times New Roman" w:hAnsi="Times New Roman" w:cs="Times New Roman"/>
          <w:sz w:val="24"/>
          <w:szCs w:val="24"/>
        </w:rPr>
      </w:pPr>
      <w:bookmarkStart w:id="16" w:name="_Toc417095319"/>
      <w:r>
        <w:t>Local Perception Filter (LPF)</w:t>
      </w:r>
      <w:bookmarkEnd w:id="16"/>
    </w:p>
    <w:p w:rsidR="00685CC4" w:rsidRDefault="00685CC4" w:rsidP="00685CC4">
      <w:r w:rsidRPr="00685CC4">
        <w:t>Unfortunately, while the animation in combination with artificial delay and server-side prediction did indeed reduce the perceived lag when firing eleballs, it was still very unplayable with one-way latencies of more than 100ms where eleballs become very hard to dodge. With just the techniques mentioned thus far, the player would jump over an eleball completely and still get hit by it because the server decides whether t</w:t>
      </w:r>
      <w:r>
        <w:t>he eleball hits a player or not. I</w:t>
      </w:r>
      <w:r w:rsidRPr="00685CC4">
        <w:t xml:space="preserve">n our architecture, the player </w:t>
      </w:r>
      <w:r>
        <w:t>does not get to decide.</w:t>
      </w:r>
    </w:p>
    <w:p w:rsidR="00685CC4" w:rsidRDefault="00685CC4" w:rsidP="00685CC4">
      <w:pPr>
        <w:rPr>
          <w:i/>
        </w:rPr>
      </w:pPr>
      <w:r>
        <w:rPr>
          <w:rFonts w:ascii="Arial" w:hAnsi="Arial" w:cs="Arial"/>
          <w:noProof/>
          <w:color w:val="000000"/>
          <w:sz w:val="23"/>
          <w:szCs w:val="23"/>
        </w:rPr>
        <w:lastRenderedPageBreak/>
        <w:drawing>
          <wp:inline distT="0" distB="0" distL="0" distR="0" wp14:anchorId="5315F6D9" wp14:editId="0CABB9E7">
            <wp:extent cx="5731510" cy="2155209"/>
            <wp:effectExtent l="0" t="0" r="0" b="0"/>
            <wp:docPr id="48" name="Picture 48" descr="dodgeButGet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dgeButGetHi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55209"/>
                    </a:xfrm>
                    <a:prstGeom prst="rect">
                      <a:avLst/>
                    </a:prstGeom>
                    <a:noFill/>
                    <a:ln>
                      <a:noFill/>
                    </a:ln>
                  </pic:spPr>
                </pic:pic>
              </a:graphicData>
            </a:graphic>
          </wp:inline>
        </w:drawing>
      </w:r>
    </w:p>
    <w:p w:rsidR="00685CC4" w:rsidRDefault="00685CC4" w:rsidP="00685CC4">
      <w:pPr>
        <w:jc w:val="center"/>
        <w:rPr>
          <w:i/>
        </w:rPr>
      </w:pPr>
      <w:r>
        <w:rPr>
          <w:i/>
        </w:rPr>
        <w:t>Figure 6: Without LPF: Server does not see the eleball-dodging player dodge the eleball</w:t>
      </w:r>
    </w:p>
    <w:p w:rsidR="00685CC4" w:rsidRPr="00685CC4" w:rsidRDefault="00685CC4" w:rsidP="00685CC4">
      <w:r w:rsidRPr="00685CC4">
        <w:rPr>
          <w:i/>
        </w:rPr>
        <w:t>Figure 6</w:t>
      </w:r>
      <w:r w:rsidRPr="00685CC4">
        <w:t xml:space="preserve"> </w:t>
      </w:r>
      <w:r>
        <w:t>above</w:t>
      </w:r>
      <w:r w:rsidRPr="00685CC4">
        <w:t xml:space="preserve"> shows the problem. Here, the issue was to synchronize what the player dodging the eleballs sees and what the server sees so that when the player sees himself dodge and eleball the server should see it too. For this, implementation of a </w:t>
      </w:r>
      <w:r>
        <w:t xml:space="preserve">LPF </w:t>
      </w:r>
      <w:r w:rsidRPr="00685CC4">
        <w:t xml:space="preserve">such that the scenario in </w:t>
      </w:r>
      <w:r>
        <w:rPr>
          <w:i/>
        </w:rPr>
        <w:t>Figure 7</w:t>
      </w:r>
      <w:r w:rsidRPr="00685CC4">
        <w:t xml:space="preserve"> below is achieved was required.</w:t>
      </w:r>
    </w:p>
    <w:p w:rsidR="00685CC4" w:rsidRDefault="00685CC4" w:rsidP="00685CC4">
      <w:pPr>
        <w:jc w:val="center"/>
        <w:rPr>
          <w:rFonts w:ascii="Times New Roman" w:hAnsi="Times New Roman" w:cs="Times New Roman"/>
          <w:sz w:val="24"/>
          <w:szCs w:val="24"/>
        </w:rPr>
      </w:pPr>
      <w:r>
        <w:rPr>
          <w:rFonts w:ascii="Arial" w:hAnsi="Arial" w:cs="Arial"/>
          <w:noProof/>
          <w:color w:val="000000"/>
          <w:sz w:val="23"/>
          <w:szCs w:val="23"/>
        </w:rPr>
        <w:drawing>
          <wp:inline distT="0" distB="0" distL="0" distR="0" wp14:anchorId="330788F1" wp14:editId="431D5DF7">
            <wp:extent cx="5731510" cy="2351145"/>
            <wp:effectExtent l="0" t="0" r="0" b="0"/>
            <wp:docPr id="50" name="Picture 50" descr="dodgeAndDontGet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dgeAndDontGetHi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51145"/>
                    </a:xfrm>
                    <a:prstGeom prst="rect">
                      <a:avLst/>
                    </a:prstGeom>
                    <a:noFill/>
                    <a:ln>
                      <a:noFill/>
                    </a:ln>
                  </pic:spPr>
                </pic:pic>
              </a:graphicData>
            </a:graphic>
          </wp:inline>
        </w:drawing>
      </w:r>
    </w:p>
    <w:p w:rsidR="00685CC4" w:rsidRDefault="00685CC4" w:rsidP="00685CC4">
      <w:pPr>
        <w:jc w:val="center"/>
        <w:rPr>
          <w:rFonts w:cs="Times New Roman"/>
          <w:i/>
          <w:sz w:val="24"/>
          <w:szCs w:val="24"/>
        </w:rPr>
      </w:pPr>
      <w:r w:rsidRPr="00685CC4">
        <w:rPr>
          <w:rFonts w:cs="Times New Roman"/>
          <w:i/>
          <w:sz w:val="24"/>
          <w:szCs w:val="24"/>
        </w:rPr>
        <w:t>Figure 7: Server sees the eleball-dodging player actually dodge the eleball</w:t>
      </w:r>
    </w:p>
    <w:p w:rsidR="00685CC4" w:rsidRPr="00685CC4" w:rsidRDefault="00685CC4" w:rsidP="00685CC4">
      <w:pPr>
        <w:rPr>
          <w:rFonts w:cs="Times New Roman"/>
          <w:i/>
          <w:sz w:val="24"/>
          <w:szCs w:val="24"/>
        </w:rPr>
      </w:pPr>
      <w:r>
        <w:t xml:space="preserve">In order to implement a </w:t>
      </w:r>
      <w:r>
        <w:t>LPF</w:t>
      </w:r>
      <w:r>
        <w:t xml:space="preserve"> such that the server would see what the eleball-dodging player </w:t>
      </w:r>
      <w:r>
        <w:t xml:space="preserve">sees as illustrated in </w:t>
      </w:r>
      <w:r w:rsidRPr="00685CC4">
        <w:rPr>
          <w:i/>
        </w:rPr>
        <w:t>Figure 7</w:t>
      </w:r>
      <w:r>
        <w:t xml:space="preserve"> above, the player B should be ‘reading into the future’ of the fired eleball so that it can send the ‘jump’ message at the right time so that the server simulates the jump at the right time. In this case, when the ‘fire’ message is received by player B, the eleball will be speed-boosted so that the ‘reading into the future’ can be done by player B to dodge eleballs smoothly. A short arbitrary value of 0.5s of time during which the eleball will be speed-boosted was chosen for our game as it is very important to the gameplay that eleballs can be dodged intuitively. The distance to be speed-boosted is simply calculated as (RTT * eleball velocity).</w:t>
      </w:r>
    </w:p>
    <w:p w:rsidR="00685CC4" w:rsidRDefault="00685CC4" w:rsidP="009647EA">
      <w:pPr>
        <w:rPr>
          <w:rFonts w:ascii="Times New Roman" w:hAnsi="Times New Roman" w:cs="Times New Roman"/>
          <w:sz w:val="24"/>
          <w:szCs w:val="24"/>
        </w:rPr>
      </w:pPr>
    </w:p>
    <w:p w:rsidR="009505E8" w:rsidRDefault="009505E8">
      <w:pPr>
        <w:rPr>
          <w:rFonts w:ascii="Times New Roman" w:hAnsi="Times New Roman" w:cs="Times New Roman"/>
          <w:sz w:val="24"/>
          <w:szCs w:val="24"/>
        </w:rPr>
      </w:pPr>
      <w:r>
        <w:rPr>
          <w:rFonts w:ascii="Times New Roman" w:hAnsi="Times New Roman" w:cs="Times New Roman"/>
          <w:sz w:val="24"/>
          <w:szCs w:val="24"/>
        </w:rPr>
        <w:br w:type="page"/>
      </w:r>
    </w:p>
    <w:p w:rsidR="009505E8" w:rsidRDefault="009505E8" w:rsidP="007D39D3">
      <w:pPr>
        <w:pStyle w:val="Heading2"/>
        <w:numPr>
          <w:ilvl w:val="1"/>
          <w:numId w:val="7"/>
        </w:numPr>
      </w:pPr>
      <w:bookmarkStart w:id="17" w:name="_Toc417095320"/>
      <w:r>
        <w:lastRenderedPageBreak/>
        <w:t>RTT calculation and Time stamping</w:t>
      </w:r>
      <w:bookmarkEnd w:id="17"/>
    </w:p>
    <w:p w:rsidR="009505E8" w:rsidRPr="009505E8" w:rsidRDefault="009505E8" w:rsidP="009505E8">
      <w:pPr>
        <w:rPr>
          <w:rFonts w:ascii="Times New Roman" w:hAnsi="Times New Roman" w:cs="Times New Roman"/>
          <w:sz w:val="24"/>
          <w:szCs w:val="24"/>
        </w:rPr>
      </w:pPr>
      <w:r w:rsidRPr="009505E8">
        <w:t>In order to implement many of the solutions and networking techniques mentioned above, the server had to know the RTT to its players and the players to their server. To achieve this, the following techniques were employed:</w:t>
      </w:r>
    </w:p>
    <w:p w:rsidR="009505E8" w:rsidRPr="009505E8" w:rsidRDefault="009505E8" w:rsidP="009505E8">
      <w:pPr>
        <w:pStyle w:val="ListParagraph"/>
        <w:numPr>
          <w:ilvl w:val="0"/>
          <w:numId w:val="6"/>
        </w:numPr>
      </w:pPr>
      <w:r w:rsidRPr="009505E8">
        <w:t>Timestamp synchronization by the clients with the server to synchronize their clocks with the server’s. The time difference is calculated using the standard Network Time Protocol (NTP)</w:t>
      </w:r>
    </w:p>
    <w:p w:rsidR="009505E8" w:rsidRPr="009505E8" w:rsidRDefault="009505E8" w:rsidP="009505E8">
      <w:pPr>
        <w:pStyle w:val="ListParagraph"/>
        <w:numPr>
          <w:ilvl w:val="0"/>
          <w:numId w:val="6"/>
        </w:numPr>
      </w:pPr>
      <w:r w:rsidRPr="009505E8">
        <w:t>Timestamp appending onto each message before sending out on both the client and the server sides.</w:t>
      </w:r>
    </w:p>
    <w:p w:rsidR="009505E8" w:rsidRPr="009505E8" w:rsidRDefault="009505E8" w:rsidP="009505E8">
      <w:pPr>
        <w:pStyle w:val="ListParagraph"/>
        <w:numPr>
          <w:ilvl w:val="0"/>
          <w:numId w:val="6"/>
        </w:numPr>
      </w:pPr>
      <w:r w:rsidRPr="009505E8">
        <w:t xml:space="preserve">RTT calculation on both client and server sides. Formula used to update the RTT every time a new sample is calculated with the formula: </w:t>
      </w:r>
      <w:r w:rsidRPr="009505E8">
        <w:rPr>
          <w:b/>
          <w:bCs/>
          <w:color w:val="252525"/>
          <w:shd w:val="clear" w:color="auto" w:fill="FFFFFF"/>
        </w:rPr>
        <w:t xml:space="preserve">RTT = (α · </w:t>
      </w:r>
      <w:proofErr w:type="spellStart"/>
      <w:r w:rsidRPr="009505E8">
        <w:rPr>
          <w:b/>
          <w:bCs/>
          <w:color w:val="252525"/>
          <w:shd w:val="clear" w:color="auto" w:fill="FFFFFF"/>
        </w:rPr>
        <w:t>Old_RTT</w:t>
      </w:r>
      <w:proofErr w:type="spellEnd"/>
      <w:r w:rsidRPr="009505E8">
        <w:rPr>
          <w:b/>
          <w:bCs/>
          <w:color w:val="252525"/>
          <w:shd w:val="clear" w:color="auto" w:fill="FFFFFF"/>
        </w:rPr>
        <w:t xml:space="preserve">) + ((1 − α) · </w:t>
      </w:r>
      <w:proofErr w:type="spellStart"/>
      <w:r w:rsidRPr="009505E8">
        <w:rPr>
          <w:b/>
          <w:bCs/>
          <w:color w:val="252525"/>
          <w:shd w:val="clear" w:color="auto" w:fill="FFFFFF"/>
        </w:rPr>
        <w:t>New_Round_Trip_Sample</w:t>
      </w:r>
      <w:proofErr w:type="spellEnd"/>
      <w:r w:rsidRPr="009505E8">
        <w:rPr>
          <w:b/>
          <w:bCs/>
          <w:color w:val="252525"/>
          <w:shd w:val="clear" w:color="auto" w:fill="FFFFFF"/>
        </w:rPr>
        <w:t xml:space="preserve">) </w:t>
      </w:r>
      <w:r w:rsidRPr="009505E8">
        <w:rPr>
          <w:color w:val="252525"/>
          <w:shd w:val="clear" w:color="auto" w:fill="FFFFFF"/>
        </w:rPr>
        <w:t>with α = 0.9 to make new RTT samples affect the new RTT less.</w:t>
      </w:r>
    </w:p>
    <w:p w:rsidR="009505E8" w:rsidRPr="009505E8" w:rsidRDefault="009505E8" w:rsidP="009505E8"/>
    <w:p w:rsidR="009505E8" w:rsidRPr="009505E8" w:rsidRDefault="009505E8" w:rsidP="007D39D3">
      <w:pPr>
        <w:pStyle w:val="Heading2"/>
        <w:numPr>
          <w:ilvl w:val="1"/>
          <w:numId w:val="7"/>
        </w:numPr>
      </w:pPr>
      <w:bookmarkStart w:id="18" w:name="_Toc417095321"/>
      <w:r w:rsidRPr="009505E8">
        <w:t xml:space="preserve">Possible latencies </w:t>
      </w:r>
      <w:r>
        <w:t>capabilities</w:t>
      </w:r>
      <w:bookmarkEnd w:id="18"/>
    </w:p>
    <w:p w:rsidR="009505E8" w:rsidRPr="009505E8" w:rsidRDefault="009505E8" w:rsidP="009505E8">
      <w:pPr>
        <w:rPr>
          <w:rFonts w:ascii="Times New Roman" w:hAnsi="Times New Roman" w:cs="Times New Roman"/>
          <w:sz w:val="24"/>
          <w:szCs w:val="24"/>
        </w:rPr>
      </w:pPr>
      <w:r w:rsidRPr="009505E8">
        <w:t>The game is currently playable even at high one-way latencies of up to about 200ms, and even up to 300ms, but naturally visual disruption and perceivable lag increases alo</w:t>
      </w:r>
      <w:r>
        <w:t>ngside the increased latencies.</w:t>
      </w:r>
    </w:p>
    <w:p w:rsidR="009505E8" w:rsidRPr="009505E8" w:rsidRDefault="009505E8" w:rsidP="009505E8"/>
    <w:p w:rsidR="00685CC4" w:rsidRPr="009647EA" w:rsidRDefault="00685CC4" w:rsidP="009647EA">
      <w:pPr>
        <w:rPr>
          <w:rFonts w:ascii="Times New Roman" w:hAnsi="Times New Roman" w:cs="Times New Roman"/>
          <w:sz w:val="24"/>
          <w:szCs w:val="24"/>
        </w:rPr>
      </w:pPr>
    </w:p>
    <w:p w:rsidR="009647EA" w:rsidRPr="009647EA" w:rsidRDefault="009647EA" w:rsidP="009647EA"/>
    <w:p w:rsidR="009647EA" w:rsidRDefault="009647EA" w:rsidP="009647EA"/>
    <w:p w:rsidR="009647EA" w:rsidRDefault="009647EA" w:rsidP="009647EA"/>
    <w:p w:rsidR="009647EA" w:rsidRDefault="009647EA" w:rsidP="009647EA"/>
    <w:p w:rsidR="009F0BAE" w:rsidRPr="00FC6EC4" w:rsidRDefault="009F0BAE" w:rsidP="009505E8">
      <w:pPr>
        <w:pStyle w:val="ListParagraph"/>
      </w:pPr>
    </w:p>
    <w:sectPr w:rsidR="009F0BAE" w:rsidRPr="00FC6EC4" w:rsidSect="000835B6">
      <w:headerReference w:type="default" r:id="rId21"/>
      <w:foot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60E2" w:rsidRDefault="001A60E2" w:rsidP="009E00F7">
      <w:pPr>
        <w:spacing w:after="0" w:line="240" w:lineRule="auto"/>
      </w:pPr>
      <w:r>
        <w:separator/>
      </w:r>
    </w:p>
  </w:endnote>
  <w:endnote w:type="continuationSeparator" w:id="0">
    <w:p w:rsidR="001A60E2" w:rsidRDefault="001A60E2" w:rsidP="009E0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35B6" w:rsidRDefault="000835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706849"/>
      <w:docPartObj>
        <w:docPartGallery w:val="Page Numbers (Bottom of Page)"/>
        <w:docPartUnique/>
      </w:docPartObj>
    </w:sdtPr>
    <w:sdtEndPr>
      <w:rPr>
        <w:noProof/>
      </w:rPr>
    </w:sdtEndPr>
    <w:sdtContent>
      <w:p w:rsidR="000835B6" w:rsidRDefault="000835B6">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rsidR="000835B6" w:rsidRDefault="000835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60E2" w:rsidRDefault="001A60E2" w:rsidP="009E00F7">
      <w:pPr>
        <w:spacing w:after="0" w:line="240" w:lineRule="auto"/>
      </w:pPr>
      <w:r>
        <w:separator/>
      </w:r>
    </w:p>
  </w:footnote>
  <w:footnote w:type="continuationSeparator" w:id="0">
    <w:p w:rsidR="001A60E2" w:rsidRDefault="001A60E2" w:rsidP="009E00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35B6" w:rsidRDefault="000835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0F7" w:rsidRDefault="009E00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53BDA"/>
    <w:multiLevelType w:val="multilevel"/>
    <w:tmpl w:val="B4B2BB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C9D7365"/>
    <w:multiLevelType w:val="hybridMultilevel"/>
    <w:tmpl w:val="0CFC5D14"/>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C514E99"/>
    <w:multiLevelType w:val="multilevel"/>
    <w:tmpl w:val="B4B2BB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364230E3"/>
    <w:multiLevelType w:val="hybridMultilevel"/>
    <w:tmpl w:val="3A7E5C34"/>
    <w:lvl w:ilvl="0" w:tplc="9FCE1F9E">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3BE62AC9"/>
    <w:multiLevelType w:val="hybridMultilevel"/>
    <w:tmpl w:val="CD6C686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03">
      <w:start w:val="1"/>
      <w:numFmt w:val="bullet"/>
      <w:lvlText w:val="o"/>
      <w:lvlJc w:val="left"/>
      <w:pPr>
        <w:ind w:left="2160" w:hanging="180"/>
      </w:pPr>
      <w:rPr>
        <w:rFonts w:ascii="Courier New" w:hAnsi="Courier New" w:cs="Courier New" w:hint="default"/>
      </w:r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45D23BAC"/>
    <w:multiLevelType w:val="hybridMultilevel"/>
    <w:tmpl w:val="CA9A1E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4A852542"/>
    <w:multiLevelType w:val="hybridMultilevel"/>
    <w:tmpl w:val="B07065A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69692A33"/>
    <w:multiLevelType w:val="multilevel"/>
    <w:tmpl w:val="2596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1"/>
  </w:num>
  <w:num w:numId="5">
    <w:abstractNumId w:val="7"/>
  </w:num>
  <w:num w:numId="6">
    <w:abstractNumId w:val="5"/>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C6EC4"/>
    <w:rsid w:val="00001A9A"/>
    <w:rsid w:val="000835B6"/>
    <w:rsid w:val="000D3D93"/>
    <w:rsid w:val="001A60E2"/>
    <w:rsid w:val="002968DF"/>
    <w:rsid w:val="002A13A6"/>
    <w:rsid w:val="002C30FE"/>
    <w:rsid w:val="003B0EC2"/>
    <w:rsid w:val="004866ED"/>
    <w:rsid w:val="00515EBA"/>
    <w:rsid w:val="00546CED"/>
    <w:rsid w:val="00551512"/>
    <w:rsid w:val="00551A43"/>
    <w:rsid w:val="0055477B"/>
    <w:rsid w:val="005B6AD3"/>
    <w:rsid w:val="00640A1D"/>
    <w:rsid w:val="00685CC4"/>
    <w:rsid w:val="00721765"/>
    <w:rsid w:val="0074720B"/>
    <w:rsid w:val="007D39D3"/>
    <w:rsid w:val="008229E2"/>
    <w:rsid w:val="00853AA9"/>
    <w:rsid w:val="008C18D2"/>
    <w:rsid w:val="008D4308"/>
    <w:rsid w:val="008E0A4E"/>
    <w:rsid w:val="009505E8"/>
    <w:rsid w:val="009647EA"/>
    <w:rsid w:val="009D7DC2"/>
    <w:rsid w:val="009E00F7"/>
    <w:rsid w:val="009F0BAE"/>
    <w:rsid w:val="00AB5D12"/>
    <w:rsid w:val="00AB639E"/>
    <w:rsid w:val="00AC6DAC"/>
    <w:rsid w:val="00B31427"/>
    <w:rsid w:val="00B679F0"/>
    <w:rsid w:val="00B76D49"/>
    <w:rsid w:val="00ED3F2D"/>
    <w:rsid w:val="00F34768"/>
    <w:rsid w:val="00F42F1A"/>
    <w:rsid w:val="00F6590F"/>
    <w:rsid w:val="00FB0C1B"/>
    <w:rsid w:val="00FC6EC4"/>
    <w:rsid w:val="00FD108B"/>
    <w:rsid w:val="00FF79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CDDED3A-BFA8-4EAB-8061-DA02616DF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D49"/>
  </w:style>
  <w:style w:type="paragraph" w:styleId="Heading1">
    <w:name w:val="heading 1"/>
    <w:basedOn w:val="Normal"/>
    <w:next w:val="Normal"/>
    <w:link w:val="Heading1Char"/>
    <w:uiPriority w:val="9"/>
    <w:qFormat/>
    <w:rsid w:val="00F347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0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6E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EC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347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3476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968DF"/>
    <w:pPr>
      <w:ind w:left="720"/>
      <w:contextualSpacing/>
    </w:pPr>
  </w:style>
  <w:style w:type="paragraph" w:styleId="BalloonText">
    <w:name w:val="Balloon Text"/>
    <w:basedOn w:val="Normal"/>
    <w:link w:val="BalloonTextChar"/>
    <w:uiPriority w:val="99"/>
    <w:semiHidden/>
    <w:unhideWhenUsed/>
    <w:rsid w:val="00F659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90F"/>
    <w:rPr>
      <w:rFonts w:ascii="Tahoma" w:hAnsi="Tahoma" w:cs="Tahoma"/>
      <w:sz w:val="16"/>
      <w:szCs w:val="16"/>
    </w:rPr>
  </w:style>
  <w:style w:type="character" w:customStyle="1" w:styleId="Heading2Char">
    <w:name w:val="Heading 2 Char"/>
    <w:basedOn w:val="DefaultParagraphFont"/>
    <w:link w:val="Heading2"/>
    <w:uiPriority w:val="9"/>
    <w:rsid w:val="00640A1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40A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5477B"/>
    <w:rPr>
      <w:color w:val="0563C1" w:themeColor="hyperlink"/>
      <w:u w:val="single"/>
    </w:rPr>
  </w:style>
  <w:style w:type="paragraph" w:styleId="Header">
    <w:name w:val="header"/>
    <w:basedOn w:val="Normal"/>
    <w:link w:val="HeaderChar"/>
    <w:uiPriority w:val="99"/>
    <w:unhideWhenUsed/>
    <w:rsid w:val="009E00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00F7"/>
  </w:style>
  <w:style w:type="paragraph" w:styleId="Footer">
    <w:name w:val="footer"/>
    <w:basedOn w:val="Normal"/>
    <w:link w:val="FooterChar"/>
    <w:uiPriority w:val="99"/>
    <w:unhideWhenUsed/>
    <w:rsid w:val="009E00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00F7"/>
  </w:style>
  <w:style w:type="paragraph" w:styleId="TOCHeading">
    <w:name w:val="TOC Heading"/>
    <w:basedOn w:val="Heading1"/>
    <w:next w:val="Normal"/>
    <w:uiPriority w:val="39"/>
    <w:unhideWhenUsed/>
    <w:qFormat/>
    <w:rsid w:val="009E00F7"/>
    <w:pPr>
      <w:outlineLvl w:val="9"/>
    </w:pPr>
    <w:rPr>
      <w:lang w:val="en-US" w:eastAsia="en-US"/>
    </w:rPr>
  </w:style>
  <w:style w:type="paragraph" w:styleId="TOC1">
    <w:name w:val="toc 1"/>
    <w:basedOn w:val="Normal"/>
    <w:next w:val="Normal"/>
    <w:autoRedefine/>
    <w:uiPriority w:val="39"/>
    <w:unhideWhenUsed/>
    <w:rsid w:val="009E00F7"/>
    <w:pPr>
      <w:spacing w:after="100"/>
    </w:pPr>
  </w:style>
  <w:style w:type="paragraph" w:styleId="TOC2">
    <w:name w:val="toc 2"/>
    <w:basedOn w:val="Normal"/>
    <w:next w:val="Normal"/>
    <w:autoRedefine/>
    <w:uiPriority w:val="39"/>
    <w:unhideWhenUsed/>
    <w:rsid w:val="009E00F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825288">
      <w:bodyDiv w:val="1"/>
      <w:marLeft w:val="0"/>
      <w:marRight w:val="0"/>
      <w:marTop w:val="0"/>
      <w:marBottom w:val="0"/>
      <w:divBdr>
        <w:top w:val="none" w:sz="0" w:space="0" w:color="auto"/>
        <w:left w:val="none" w:sz="0" w:space="0" w:color="auto"/>
        <w:bottom w:val="none" w:sz="0" w:space="0" w:color="auto"/>
        <w:right w:val="none" w:sz="0" w:space="0" w:color="auto"/>
      </w:divBdr>
    </w:div>
    <w:div w:id="1355643908">
      <w:bodyDiv w:val="1"/>
      <w:marLeft w:val="0"/>
      <w:marRight w:val="0"/>
      <w:marTop w:val="0"/>
      <w:marBottom w:val="0"/>
      <w:divBdr>
        <w:top w:val="none" w:sz="0" w:space="0" w:color="auto"/>
        <w:left w:val="none" w:sz="0" w:space="0" w:color="auto"/>
        <w:bottom w:val="none" w:sz="0" w:space="0" w:color="auto"/>
        <w:right w:val="none" w:sz="0" w:space="0" w:color="auto"/>
      </w:divBdr>
    </w:div>
    <w:div w:id="1397314858">
      <w:bodyDiv w:val="1"/>
      <w:marLeft w:val="0"/>
      <w:marRight w:val="0"/>
      <w:marTop w:val="0"/>
      <w:marBottom w:val="0"/>
      <w:divBdr>
        <w:top w:val="none" w:sz="0" w:space="0" w:color="auto"/>
        <w:left w:val="none" w:sz="0" w:space="0" w:color="auto"/>
        <w:bottom w:val="none" w:sz="0" w:space="0" w:color="auto"/>
        <w:right w:val="none" w:sz="0" w:space="0" w:color="auto"/>
      </w:divBdr>
    </w:div>
    <w:div w:id="1443065290">
      <w:bodyDiv w:val="1"/>
      <w:marLeft w:val="0"/>
      <w:marRight w:val="0"/>
      <w:marTop w:val="0"/>
      <w:marBottom w:val="0"/>
      <w:divBdr>
        <w:top w:val="none" w:sz="0" w:space="0" w:color="auto"/>
        <w:left w:val="none" w:sz="0" w:space="0" w:color="auto"/>
        <w:bottom w:val="none" w:sz="0" w:space="0" w:color="auto"/>
        <w:right w:val="none" w:sz="0" w:space="0" w:color="auto"/>
      </w:divBdr>
    </w:div>
    <w:div w:id="1641613054">
      <w:bodyDiv w:val="1"/>
      <w:marLeft w:val="0"/>
      <w:marRight w:val="0"/>
      <w:marTop w:val="0"/>
      <w:marBottom w:val="0"/>
      <w:divBdr>
        <w:top w:val="none" w:sz="0" w:space="0" w:color="auto"/>
        <w:left w:val="none" w:sz="0" w:space="0" w:color="auto"/>
        <w:bottom w:val="none" w:sz="0" w:space="0" w:color="auto"/>
        <w:right w:val="none" w:sz="0" w:space="0" w:color="auto"/>
      </w:divBdr>
    </w:div>
    <w:div w:id="184053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tml5quintus.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B2D4D-77A5-400A-8B44-782363CA9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11</Pages>
  <Words>2261</Words>
  <Characters>12888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Jiajie Yip</dc:creator>
  <cp:keywords/>
  <dc:description/>
  <cp:lastModifiedBy>Jiajie Yip</cp:lastModifiedBy>
  <cp:revision>26</cp:revision>
  <dcterms:created xsi:type="dcterms:W3CDTF">2015-04-14T10:56:00Z</dcterms:created>
  <dcterms:modified xsi:type="dcterms:W3CDTF">2015-04-17T20:45:00Z</dcterms:modified>
</cp:coreProperties>
</file>