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C21" w:rsidRPr="004D5C21" w:rsidRDefault="004D5C21" w:rsidP="004D5C21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 w:rsidRPr="004D5C21">
        <w:rPr>
          <w:rFonts w:ascii="Arial" w:hAnsi="Arial" w:cs="Arial"/>
          <w:bCs/>
          <w:sz w:val="22"/>
          <w:szCs w:val="22"/>
        </w:rPr>
        <w:t>William Shakespeare</w:t>
      </w:r>
      <w:r w:rsidRPr="004D5C21">
        <w:rPr>
          <w:rFonts w:ascii="Arial" w:hAnsi="Arial" w:cs="Arial"/>
          <w:sz w:val="22"/>
          <w:szCs w:val="22"/>
        </w:rPr>
        <w:t> (</w:t>
      </w:r>
      <w:proofErr w:type="spellStart"/>
      <w:r w:rsidRPr="004D5C21">
        <w:rPr>
          <w:rFonts w:ascii="Arial" w:hAnsi="Arial" w:cs="Arial"/>
          <w:sz w:val="22"/>
          <w:szCs w:val="22"/>
        </w:rPr>
        <w:fldChar w:fldCharType="begin"/>
      </w:r>
      <w:r w:rsidRPr="004D5C21">
        <w:rPr>
          <w:rFonts w:ascii="Arial" w:hAnsi="Arial" w:cs="Arial"/>
          <w:sz w:val="22"/>
          <w:szCs w:val="22"/>
        </w:rPr>
        <w:instrText xml:space="preserve"> HYPERLINK "https://en.wikipedia.org/wiki/Baptism" \o "Baptism" </w:instrText>
      </w:r>
      <w:r w:rsidRPr="004D5C21">
        <w:rPr>
          <w:rFonts w:ascii="Arial" w:hAnsi="Arial" w:cs="Arial"/>
          <w:sz w:val="22"/>
          <w:szCs w:val="22"/>
        </w:rPr>
        <w:fldChar w:fldCharType="separate"/>
      </w:r>
      <w:r w:rsidRPr="004D5C21">
        <w:rPr>
          <w:rStyle w:val="Hyperlink"/>
          <w:rFonts w:ascii="Arial" w:hAnsi="Arial" w:cs="Arial"/>
          <w:color w:val="auto"/>
          <w:sz w:val="22"/>
          <w:szCs w:val="22"/>
          <w:u w:val="none"/>
        </w:rPr>
        <w:t>bapt.</w:t>
      </w:r>
      <w:proofErr w:type="spellEnd"/>
      <w:r w:rsidRPr="004D5C21">
        <w:rPr>
          <w:rFonts w:ascii="Arial" w:hAnsi="Arial" w:cs="Arial"/>
          <w:sz w:val="22"/>
          <w:szCs w:val="22"/>
        </w:rPr>
        <w:fldChar w:fldCharType="end"/>
      </w:r>
      <w:r w:rsidRPr="004D5C21">
        <w:rPr>
          <w:rFonts w:ascii="Arial" w:hAnsi="Arial" w:cs="Arial"/>
          <w:sz w:val="22"/>
          <w:szCs w:val="22"/>
        </w:rPr>
        <w:t> 26 April 1564 – 23 April 1616</w:t>
      </w:r>
      <w:proofErr w:type="gramStart"/>
      <w:r w:rsidRPr="004D5C21">
        <w:rPr>
          <w:rFonts w:ascii="Arial" w:hAnsi="Arial" w:cs="Arial"/>
          <w:sz w:val="22"/>
          <w:szCs w:val="22"/>
        </w:rPr>
        <w:t>)</w:t>
      </w:r>
      <w:proofErr w:type="gramEnd"/>
      <w:hyperlink r:id="rId4" w:anchor="cite_note-2" w:history="1">
        <w:r w:rsidRPr="004D5C21">
          <w:rPr>
            <w:rStyle w:val="Hyperlink"/>
            <w:rFonts w:ascii="Arial" w:hAnsi="Arial" w:cs="Arial"/>
            <w:color w:val="auto"/>
            <w:sz w:val="22"/>
            <w:szCs w:val="22"/>
            <w:u w:val="none"/>
            <w:vertAlign w:val="superscript"/>
          </w:rPr>
          <w:t>[a]</w:t>
        </w:r>
      </w:hyperlink>
      <w:r w:rsidRPr="004D5C21">
        <w:rPr>
          <w:rFonts w:ascii="Arial" w:hAnsi="Arial" w:cs="Arial"/>
          <w:sz w:val="22"/>
          <w:szCs w:val="22"/>
        </w:rPr>
        <w:t> was an English playwright, poet, and actor, widely regarded as the greatest writer in the English language and the world's greatest dramatist.</w:t>
      </w:r>
      <w:hyperlink r:id="rId5" w:anchor="cite_note-FOOTNOTEGreenblatt200511-3" w:history="1">
        <w:r w:rsidRPr="004D5C21">
          <w:rPr>
            <w:rStyle w:val="Hyperlink"/>
            <w:rFonts w:ascii="Arial" w:hAnsi="Arial" w:cs="Arial"/>
            <w:color w:val="auto"/>
            <w:sz w:val="22"/>
            <w:szCs w:val="22"/>
            <w:u w:val="none"/>
            <w:vertAlign w:val="superscript"/>
          </w:rPr>
          <w:t>[2]</w:t>
        </w:r>
      </w:hyperlink>
      <w:hyperlink r:id="rId6" w:anchor="cite_note-FOOTNOTEBevington20021%E2%80%933-4" w:history="1">
        <w:r w:rsidRPr="004D5C21">
          <w:rPr>
            <w:rStyle w:val="Hyperlink"/>
            <w:rFonts w:ascii="Arial" w:hAnsi="Arial" w:cs="Arial"/>
            <w:color w:val="auto"/>
            <w:sz w:val="22"/>
            <w:szCs w:val="22"/>
            <w:u w:val="none"/>
            <w:vertAlign w:val="superscript"/>
          </w:rPr>
          <w:t>[3]</w:t>
        </w:r>
      </w:hyperlink>
      <w:hyperlink r:id="rId7" w:anchor="cite_note-FOOTNOTEWells1997399-5" w:history="1">
        <w:r w:rsidRPr="004D5C21">
          <w:rPr>
            <w:rStyle w:val="Hyperlink"/>
            <w:rFonts w:ascii="Arial" w:hAnsi="Arial" w:cs="Arial"/>
            <w:color w:val="auto"/>
            <w:sz w:val="22"/>
            <w:szCs w:val="22"/>
            <w:u w:val="none"/>
            <w:vertAlign w:val="superscript"/>
          </w:rPr>
          <w:t>[4]</w:t>
        </w:r>
      </w:hyperlink>
      <w:r w:rsidRPr="004D5C21">
        <w:rPr>
          <w:rFonts w:ascii="Arial" w:hAnsi="Arial" w:cs="Arial"/>
          <w:sz w:val="22"/>
          <w:szCs w:val="22"/>
        </w:rPr>
        <w:t> He is often called England's </w:t>
      </w:r>
      <w:hyperlink r:id="rId8" w:tooltip="List of national poets" w:history="1">
        <w:r w:rsidRPr="004D5C21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national poet</w:t>
        </w:r>
      </w:hyperlink>
      <w:r w:rsidRPr="004D5C21">
        <w:rPr>
          <w:rFonts w:ascii="Arial" w:hAnsi="Arial" w:cs="Arial"/>
          <w:sz w:val="22"/>
          <w:szCs w:val="22"/>
        </w:rPr>
        <w:t> and the "</w:t>
      </w:r>
      <w:hyperlink r:id="rId9" w:tooltip="Bard" w:history="1">
        <w:r w:rsidRPr="004D5C21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Bard</w:t>
        </w:r>
      </w:hyperlink>
      <w:r w:rsidRPr="004D5C21">
        <w:rPr>
          <w:rFonts w:ascii="Arial" w:hAnsi="Arial" w:cs="Arial"/>
          <w:sz w:val="22"/>
          <w:szCs w:val="22"/>
        </w:rPr>
        <w:t> of Avon" (or simply "the Bard").</w:t>
      </w:r>
      <w:hyperlink r:id="rId10" w:anchor="cite_note-FOOTNOTEDobson1992185%E2%80%93186-6" w:history="1">
        <w:r w:rsidRPr="004D5C21">
          <w:rPr>
            <w:rStyle w:val="Hyperlink"/>
            <w:rFonts w:ascii="Arial" w:hAnsi="Arial" w:cs="Arial"/>
            <w:color w:val="auto"/>
            <w:sz w:val="22"/>
            <w:szCs w:val="22"/>
            <w:u w:val="none"/>
            <w:vertAlign w:val="superscript"/>
          </w:rPr>
          <w:t>[5]</w:t>
        </w:r>
      </w:hyperlink>
      <w:hyperlink r:id="rId11" w:anchor="cite_note-8" w:history="1">
        <w:r w:rsidRPr="004D5C21">
          <w:rPr>
            <w:rStyle w:val="Hyperlink"/>
            <w:rFonts w:ascii="Arial" w:hAnsi="Arial" w:cs="Arial"/>
            <w:color w:val="auto"/>
            <w:sz w:val="22"/>
            <w:szCs w:val="22"/>
            <w:u w:val="none"/>
            <w:vertAlign w:val="superscript"/>
          </w:rPr>
          <w:t>[b]</w:t>
        </w:r>
      </w:hyperlink>
      <w:r w:rsidRPr="004D5C21">
        <w:rPr>
          <w:rFonts w:ascii="Arial" w:hAnsi="Arial" w:cs="Arial"/>
          <w:sz w:val="22"/>
          <w:szCs w:val="22"/>
        </w:rPr>
        <w:t> His extant works, including </w:t>
      </w:r>
      <w:hyperlink r:id="rId12" w:tooltip="Playing company" w:history="1">
        <w:r w:rsidRPr="004D5C21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collaborations</w:t>
        </w:r>
      </w:hyperlink>
      <w:r w:rsidRPr="004D5C21">
        <w:rPr>
          <w:rFonts w:ascii="Arial" w:hAnsi="Arial" w:cs="Arial"/>
          <w:sz w:val="22"/>
          <w:szCs w:val="22"/>
        </w:rPr>
        <w:t>, consist of some </w:t>
      </w:r>
      <w:hyperlink r:id="rId13" w:tooltip="Shakespeare's plays" w:history="1">
        <w:r w:rsidRPr="004D5C21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39 plays</w:t>
        </w:r>
      </w:hyperlink>
      <w:r w:rsidRPr="004D5C21">
        <w:rPr>
          <w:rFonts w:ascii="Arial" w:hAnsi="Arial" w:cs="Arial"/>
          <w:sz w:val="22"/>
          <w:szCs w:val="22"/>
        </w:rPr>
        <w:t>,</w:t>
      </w:r>
      <w:hyperlink r:id="rId14" w:anchor="cite_note-9" w:history="1">
        <w:r w:rsidRPr="004D5C21">
          <w:rPr>
            <w:rStyle w:val="Hyperlink"/>
            <w:rFonts w:ascii="Arial" w:hAnsi="Arial" w:cs="Arial"/>
            <w:color w:val="auto"/>
            <w:sz w:val="22"/>
            <w:szCs w:val="22"/>
            <w:u w:val="none"/>
            <w:vertAlign w:val="superscript"/>
          </w:rPr>
          <w:t>[c]</w:t>
        </w:r>
      </w:hyperlink>
      <w:r w:rsidRPr="004D5C21">
        <w:rPr>
          <w:rFonts w:ascii="Arial" w:hAnsi="Arial" w:cs="Arial"/>
          <w:sz w:val="22"/>
          <w:szCs w:val="22"/>
        </w:rPr>
        <w:t> </w:t>
      </w:r>
      <w:hyperlink r:id="rId15" w:tooltip="Shakespeare's sonnets" w:history="1">
        <w:r w:rsidRPr="004D5C21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154 sonnets</w:t>
        </w:r>
      </w:hyperlink>
      <w:r w:rsidRPr="004D5C21">
        <w:rPr>
          <w:rFonts w:ascii="Arial" w:hAnsi="Arial" w:cs="Arial"/>
          <w:sz w:val="22"/>
          <w:szCs w:val="22"/>
        </w:rPr>
        <w:t>, three long </w:t>
      </w:r>
      <w:hyperlink r:id="rId16" w:tooltip="Narrative poem" w:history="1">
        <w:r w:rsidRPr="004D5C21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narrative poems</w:t>
        </w:r>
      </w:hyperlink>
      <w:r w:rsidRPr="004D5C21">
        <w:rPr>
          <w:rFonts w:ascii="Arial" w:hAnsi="Arial" w:cs="Arial"/>
          <w:sz w:val="22"/>
          <w:szCs w:val="22"/>
        </w:rPr>
        <w:t>, and a few other verses, some of uncertain authorship. His plays have been </w:t>
      </w:r>
      <w:hyperlink r:id="rId17" w:tooltip="List of translations of works by William Shakespeare" w:history="1">
        <w:r w:rsidRPr="004D5C21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translated</w:t>
        </w:r>
      </w:hyperlink>
      <w:r w:rsidRPr="004D5C21">
        <w:rPr>
          <w:rFonts w:ascii="Arial" w:hAnsi="Arial" w:cs="Arial"/>
          <w:sz w:val="22"/>
          <w:szCs w:val="22"/>
        </w:rPr>
        <w:t> into every major </w:t>
      </w:r>
      <w:hyperlink r:id="rId18" w:tooltip="Modern language" w:history="1">
        <w:r w:rsidRPr="004D5C21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living language</w:t>
        </w:r>
      </w:hyperlink>
      <w:r w:rsidRPr="004D5C21">
        <w:rPr>
          <w:rFonts w:ascii="Arial" w:hAnsi="Arial" w:cs="Arial"/>
          <w:sz w:val="22"/>
          <w:szCs w:val="22"/>
        </w:rPr>
        <w:t> and are performed more often than those of any other playwright.</w:t>
      </w:r>
      <w:hyperlink r:id="rId19" w:anchor="cite_note-FOOTNOTECraig20033-10" w:history="1">
        <w:r w:rsidRPr="004D5C21">
          <w:rPr>
            <w:rStyle w:val="Hyperlink"/>
            <w:rFonts w:ascii="Arial" w:hAnsi="Arial" w:cs="Arial"/>
            <w:color w:val="auto"/>
            <w:sz w:val="22"/>
            <w:szCs w:val="22"/>
            <w:u w:val="none"/>
            <w:vertAlign w:val="superscript"/>
          </w:rPr>
          <w:t>[7]</w:t>
        </w:r>
      </w:hyperlink>
      <w:r w:rsidRPr="004D5C21">
        <w:rPr>
          <w:rFonts w:ascii="Arial" w:hAnsi="Arial" w:cs="Arial"/>
          <w:sz w:val="22"/>
          <w:szCs w:val="22"/>
        </w:rPr>
        <w:t> They also continue to be studied and reinterpreted.</w:t>
      </w:r>
      <w:r>
        <w:rPr>
          <w:rFonts w:ascii="Arial" w:hAnsi="Arial" w:cs="Arial"/>
          <w:sz w:val="22"/>
          <w:szCs w:val="22"/>
        </w:rPr>
        <w:t xml:space="preserve"> </w:t>
      </w:r>
      <w:r w:rsidRPr="004D5C21">
        <w:rPr>
          <w:rFonts w:ascii="Arial" w:hAnsi="Arial" w:cs="Arial"/>
          <w:sz w:val="22"/>
          <w:szCs w:val="22"/>
        </w:rPr>
        <w:t>Shakespeare was born and raised in </w:t>
      </w:r>
      <w:hyperlink r:id="rId20" w:tooltip="Stratford-upon-Avon" w:history="1">
        <w:r w:rsidRPr="004D5C21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Stratford-upon-Avon</w:t>
        </w:r>
      </w:hyperlink>
      <w:r w:rsidRPr="004D5C21">
        <w:rPr>
          <w:rFonts w:ascii="Arial" w:hAnsi="Arial" w:cs="Arial"/>
          <w:sz w:val="22"/>
          <w:szCs w:val="22"/>
        </w:rPr>
        <w:t>, </w:t>
      </w:r>
      <w:hyperlink r:id="rId21" w:tooltip="Warwickshire" w:history="1">
        <w:r w:rsidRPr="004D5C21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Warwickshire</w:t>
        </w:r>
      </w:hyperlink>
      <w:r w:rsidRPr="004D5C21">
        <w:rPr>
          <w:rFonts w:ascii="Arial" w:hAnsi="Arial" w:cs="Arial"/>
          <w:sz w:val="22"/>
          <w:szCs w:val="22"/>
        </w:rPr>
        <w:t>. At the age of 18, he married </w:t>
      </w:r>
      <w:hyperlink r:id="rId22" w:tooltip="Anne Hathaway (wife of Shakespeare)" w:history="1">
        <w:r w:rsidRPr="004D5C21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Anne Hathaway</w:t>
        </w:r>
      </w:hyperlink>
      <w:r w:rsidRPr="004D5C21">
        <w:rPr>
          <w:rFonts w:ascii="Arial" w:hAnsi="Arial" w:cs="Arial"/>
          <w:sz w:val="22"/>
          <w:szCs w:val="22"/>
        </w:rPr>
        <w:t>, with whom he had three children: </w:t>
      </w:r>
      <w:hyperlink r:id="rId23" w:tooltip="Susanna Hall" w:history="1">
        <w:r w:rsidRPr="004D5C21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Susanna</w:t>
        </w:r>
      </w:hyperlink>
      <w:r w:rsidRPr="004D5C21">
        <w:rPr>
          <w:rFonts w:ascii="Arial" w:hAnsi="Arial" w:cs="Arial"/>
          <w:sz w:val="22"/>
          <w:szCs w:val="22"/>
        </w:rPr>
        <w:t> and twins </w:t>
      </w:r>
      <w:proofErr w:type="spellStart"/>
      <w:r w:rsidRPr="004D5C21">
        <w:rPr>
          <w:rFonts w:ascii="Arial" w:hAnsi="Arial" w:cs="Arial"/>
          <w:sz w:val="22"/>
          <w:szCs w:val="22"/>
        </w:rPr>
        <w:fldChar w:fldCharType="begin"/>
      </w:r>
      <w:r w:rsidRPr="004D5C21">
        <w:rPr>
          <w:rFonts w:ascii="Arial" w:hAnsi="Arial" w:cs="Arial"/>
          <w:sz w:val="22"/>
          <w:szCs w:val="22"/>
        </w:rPr>
        <w:instrText xml:space="preserve"> HYPERLINK "https://en.wikipedia.org/wiki/Hamnet_Shakespeare" \o "Hamnet Shakespeare" </w:instrText>
      </w:r>
      <w:r w:rsidRPr="004D5C21">
        <w:rPr>
          <w:rFonts w:ascii="Arial" w:hAnsi="Arial" w:cs="Arial"/>
          <w:sz w:val="22"/>
          <w:szCs w:val="22"/>
        </w:rPr>
        <w:fldChar w:fldCharType="separate"/>
      </w:r>
      <w:r w:rsidRPr="004D5C21">
        <w:rPr>
          <w:rStyle w:val="Hyperlink"/>
          <w:rFonts w:ascii="Arial" w:hAnsi="Arial" w:cs="Arial"/>
          <w:color w:val="auto"/>
          <w:sz w:val="22"/>
          <w:szCs w:val="22"/>
          <w:u w:val="none"/>
        </w:rPr>
        <w:t>Hamnet</w:t>
      </w:r>
      <w:proofErr w:type="spellEnd"/>
      <w:r w:rsidRPr="004D5C21">
        <w:rPr>
          <w:rFonts w:ascii="Arial" w:hAnsi="Arial" w:cs="Arial"/>
          <w:sz w:val="22"/>
          <w:szCs w:val="22"/>
        </w:rPr>
        <w:fldChar w:fldCharType="end"/>
      </w:r>
      <w:r w:rsidRPr="004D5C21">
        <w:rPr>
          <w:rFonts w:ascii="Arial" w:hAnsi="Arial" w:cs="Arial"/>
          <w:sz w:val="22"/>
          <w:szCs w:val="22"/>
        </w:rPr>
        <w:t> and </w:t>
      </w:r>
      <w:hyperlink r:id="rId24" w:tooltip="Judith Quiney" w:history="1">
        <w:r w:rsidRPr="004D5C21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Judith</w:t>
        </w:r>
      </w:hyperlink>
      <w:r w:rsidRPr="004D5C21">
        <w:rPr>
          <w:rFonts w:ascii="Arial" w:hAnsi="Arial" w:cs="Arial"/>
          <w:sz w:val="22"/>
          <w:szCs w:val="22"/>
        </w:rPr>
        <w:t>. Sometime between 1585 and 1592, he began a successful career in London as an actor, writer, and part-owner of a </w:t>
      </w:r>
      <w:hyperlink r:id="rId25" w:tooltip="" w:history="1">
        <w:r w:rsidRPr="004D5C21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playing company</w:t>
        </w:r>
      </w:hyperlink>
      <w:r w:rsidRPr="004D5C21">
        <w:rPr>
          <w:rFonts w:ascii="Arial" w:hAnsi="Arial" w:cs="Arial"/>
          <w:sz w:val="22"/>
          <w:szCs w:val="22"/>
        </w:rPr>
        <w:t> called the </w:t>
      </w:r>
      <w:hyperlink r:id="rId26" w:tooltip="" w:history="1">
        <w:r w:rsidRPr="004D5C21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Lord Chamberlain's Men</w:t>
        </w:r>
      </w:hyperlink>
      <w:r w:rsidRPr="004D5C21">
        <w:rPr>
          <w:rFonts w:ascii="Arial" w:hAnsi="Arial" w:cs="Arial"/>
          <w:sz w:val="22"/>
          <w:szCs w:val="22"/>
        </w:rPr>
        <w:t>, later known as the </w:t>
      </w:r>
      <w:hyperlink r:id="rId27" w:tooltip="King's Men (playing company)" w:history="1">
        <w:r w:rsidRPr="004D5C21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King's Men</w:t>
        </w:r>
      </w:hyperlink>
      <w:r w:rsidRPr="004D5C21">
        <w:rPr>
          <w:rFonts w:ascii="Arial" w:hAnsi="Arial" w:cs="Arial"/>
          <w:sz w:val="22"/>
          <w:szCs w:val="22"/>
        </w:rPr>
        <w:t>. At age 49 (around 1613), he appears to have retired to Stratford, where he died three years later. Few records of Shakespeare's private life survive; this has stimulated considerable speculation about such matters as </w:t>
      </w:r>
      <w:hyperlink r:id="rId28" w:tooltip="Portraits of Shakespeare" w:history="1">
        <w:r w:rsidRPr="004D5C21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his physical appearance</w:t>
        </w:r>
      </w:hyperlink>
      <w:r w:rsidRPr="004D5C21">
        <w:rPr>
          <w:rFonts w:ascii="Arial" w:hAnsi="Arial" w:cs="Arial"/>
          <w:sz w:val="22"/>
          <w:szCs w:val="22"/>
        </w:rPr>
        <w:t>, </w:t>
      </w:r>
      <w:hyperlink r:id="rId29" w:tooltip="Sexuality of William Shakespeare" w:history="1">
        <w:r w:rsidRPr="004D5C21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his sexuality</w:t>
        </w:r>
      </w:hyperlink>
      <w:r w:rsidRPr="004D5C21">
        <w:rPr>
          <w:rFonts w:ascii="Arial" w:hAnsi="Arial" w:cs="Arial"/>
          <w:sz w:val="22"/>
          <w:szCs w:val="22"/>
        </w:rPr>
        <w:t>, </w:t>
      </w:r>
      <w:hyperlink r:id="rId30" w:tooltip="Religious views of William Shakespeare" w:history="1">
        <w:r w:rsidRPr="004D5C21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his religious beliefs</w:t>
        </w:r>
      </w:hyperlink>
      <w:r w:rsidRPr="004D5C21">
        <w:rPr>
          <w:rFonts w:ascii="Arial" w:hAnsi="Arial" w:cs="Arial"/>
          <w:sz w:val="22"/>
          <w:szCs w:val="22"/>
        </w:rPr>
        <w:t>, and whether the works attributed to him were </w:t>
      </w:r>
      <w:hyperlink r:id="rId31" w:tooltip="Shakespeare authorship question" w:history="1">
        <w:r w:rsidRPr="004D5C21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written by others</w:t>
        </w:r>
      </w:hyperlink>
      <w:r w:rsidRPr="004D5C21">
        <w:rPr>
          <w:rFonts w:ascii="Arial" w:hAnsi="Arial" w:cs="Arial"/>
          <w:sz w:val="22"/>
          <w:szCs w:val="22"/>
        </w:rPr>
        <w:t>.</w:t>
      </w:r>
      <w:r w:rsidRPr="004D5C21">
        <w:rPr>
          <w:rFonts w:ascii="Arial" w:hAnsi="Arial" w:cs="Arial"/>
          <w:sz w:val="22"/>
          <w:szCs w:val="22"/>
        </w:rPr>
        <w:t xml:space="preserve"> </w:t>
      </w:r>
      <w:r w:rsidRPr="004D5C21">
        <w:rPr>
          <w:rFonts w:ascii="Arial" w:hAnsi="Arial" w:cs="Arial"/>
          <w:sz w:val="22"/>
          <w:szCs w:val="22"/>
        </w:rPr>
        <w:t>Shakespeare produced most of his known works between 1589 and 1613. His early plays were primarily </w:t>
      </w:r>
      <w:hyperlink r:id="rId32" w:tooltip="Shakespearean comedy" w:history="1">
        <w:r w:rsidRPr="004D5C21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comedies</w:t>
        </w:r>
      </w:hyperlink>
      <w:r w:rsidRPr="004D5C21">
        <w:rPr>
          <w:rFonts w:ascii="Arial" w:hAnsi="Arial" w:cs="Arial"/>
          <w:sz w:val="22"/>
          <w:szCs w:val="22"/>
        </w:rPr>
        <w:t> and </w:t>
      </w:r>
      <w:hyperlink r:id="rId33" w:tooltip="Shakespearean history" w:history="1">
        <w:r w:rsidRPr="004D5C21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histories</w:t>
        </w:r>
      </w:hyperlink>
      <w:r w:rsidRPr="004D5C21">
        <w:rPr>
          <w:rFonts w:ascii="Arial" w:hAnsi="Arial" w:cs="Arial"/>
          <w:sz w:val="22"/>
          <w:szCs w:val="22"/>
        </w:rPr>
        <w:t> and are regarded as some of the best work produced in these genres. He the</w:t>
      </w:r>
      <w:bookmarkStart w:id="0" w:name="_GoBack"/>
      <w:bookmarkEnd w:id="0"/>
      <w:r w:rsidRPr="004D5C21">
        <w:rPr>
          <w:rFonts w:ascii="Arial" w:hAnsi="Arial" w:cs="Arial"/>
          <w:sz w:val="22"/>
          <w:szCs w:val="22"/>
        </w:rPr>
        <w:t>n wrote mainly </w:t>
      </w:r>
      <w:hyperlink r:id="rId34" w:tooltip="Shakespearean tragedy" w:history="1">
        <w:r w:rsidRPr="004D5C21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tragedies</w:t>
        </w:r>
      </w:hyperlink>
      <w:r w:rsidRPr="004D5C21">
        <w:rPr>
          <w:rFonts w:ascii="Arial" w:hAnsi="Arial" w:cs="Arial"/>
          <w:sz w:val="22"/>
          <w:szCs w:val="22"/>
        </w:rPr>
        <w:t> until 1608, among them </w:t>
      </w:r>
      <w:hyperlink r:id="rId35" w:tooltip="Hamlet" w:history="1">
        <w:r w:rsidRPr="004D5C21">
          <w:rPr>
            <w:rStyle w:val="Hyperlink"/>
            <w:rFonts w:ascii="Arial" w:hAnsi="Arial" w:cs="Arial"/>
            <w:i/>
            <w:iCs/>
            <w:color w:val="auto"/>
            <w:sz w:val="22"/>
            <w:szCs w:val="22"/>
            <w:u w:val="none"/>
          </w:rPr>
          <w:t>Hamlet</w:t>
        </w:r>
      </w:hyperlink>
      <w:r w:rsidRPr="004D5C21">
        <w:rPr>
          <w:rFonts w:ascii="Arial" w:hAnsi="Arial" w:cs="Arial"/>
          <w:sz w:val="22"/>
          <w:szCs w:val="22"/>
        </w:rPr>
        <w:t>, </w:t>
      </w:r>
      <w:hyperlink r:id="rId36" w:tooltip="Romeo and Juliet" w:history="1">
        <w:r w:rsidRPr="004D5C21">
          <w:rPr>
            <w:rStyle w:val="Hyperlink"/>
            <w:rFonts w:ascii="Arial" w:hAnsi="Arial" w:cs="Arial"/>
            <w:i/>
            <w:iCs/>
            <w:color w:val="auto"/>
            <w:sz w:val="22"/>
            <w:szCs w:val="22"/>
            <w:u w:val="none"/>
          </w:rPr>
          <w:t>Romeo and Juliet</w:t>
        </w:r>
      </w:hyperlink>
      <w:r w:rsidRPr="004D5C21">
        <w:rPr>
          <w:rFonts w:ascii="Arial" w:hAnsi="Arial" w:cs="Arial"/>
          <w:sz w:val="22"/>
          <w:szCs w:val="22"/>
        </w:rPr>
        <w:t>, </w:t>
      </w:r>
      <w:hyperlink r:id="rId37" w:tooltip="Othello" w:history="1">
        <w:r w:rsidRPr="004D5C21">
          <w:rPr>
            <w:rStyle w:val="Hyperlink"/>
            <w:rFonts w:ascii="Arial" w:hAnsi="Arial" w:cs="Arial"/>
            <w:i/>
            <w:iCs/>
            <w:color w:val="auto"/>
            <w:sz w:val="22"/>
            <w:szCs w:val="22"/>
            <w:u w:val="none"/>
          </w:rPr>
          <w:t>Othello</w:t>
        </w:r>
      </w:hyperlink>
      <w:r w:rsidRPr="004D5C21">
        <w:rPr>
          <w:rFonts w:ascii="Arial" w:hAnsi="Arial" w:cs="Arial"/>
          <w:sz w:val="22"/>
          <w:szCs w:val="22"/>
        </w:rPr>
        <w:t>, </w:t>
      </w:r>
      <w:hyperlink r:id="rId38" w:tooltip="King Lear" w:history="1">
        <w:r w:rsidRPr="004D5C21">
          <w:rPr>
            <w:rStyle w:val="Hyperlink"/>
            <w:rFonts w:ascii="Arial" w:hAnsi="Arial" w:cs="Arial"/>
            <w:i/>
            <w:iCs/>
            <w:color w:val="auto"/>
            <w:sz w:val="22"/>
            <w:szCs w:val="22"/>
            <w:u w:val="none"/>
          </w:rPr>
          <w:t>King Lear</w:t>
        </w:r>
      </w:hyperlink>
      <w:r w:rsidRPr="004D5C21">
        <w:rPr>
          <w:rFonts w:ascii="Arial" w:hAnsi="Arial" w:cs="Arial"/>
          <w:sz w:val="22"/>
          <w:szCs w:val="22"/>
        </w:rPr>
        <w:t>, and </w:t>
      </w:r>
      <w:hyperlink r:id="rId39" w:tooltip="Macbeth" w:history="1">
        <w:r w:rsidRPr="004D5C21">
          <w:rPr>
            <w:rStyle w:val="Hyperlink"/>
            <w:rFonts w:ascii="Arial" w:hAnsi="Arial" w:cs="Arial"/>
            <w:i/>
            <w:iCs/>
            <w:color w:val="auto"/>
            <w:sz w:val="22"/>
            <w:szCs w:val="22"/>
            <w:u w:val="none"/>
          </w:rPr>
          <w:t>Macbeth</w:t>
        </w:r>
      </w:hyperlink>
      <w:r w:rsidRPr="004D5C21">
        <w:rPr>
          <w:rFonts w:ascii="Arial" w:hAnsi="Arial" w:cs="Arial"/>
          <w:sz w:val="22"/>
          <w:szCs w:val="22"/>
        </w:rPr>
        <w:t>, all considered to be among the finest works in the English language.</w:t>
      </w:r>
      <w:hyperlink r:id="rId40" w:anchor="cite_note-FOOTNOTEGreenblatt200511-3" w:history="1">
        <w:r w:rsidRPr="004D5C21">
          <w:rPr>
            <w:rStyle w:val="Hyperlink"/>
            <w:rFonts w:ascii="Arial" w:hAnsi="Arial" w:cs="Arial"/>
            <w:color w:val="auto"/>
            <w:sz w:val="22"/>
            <w:szCs w:val="22"/>
            <w:u w:val="none"/>
            <w:vertAlign w:val="superscript"/>
          </w:rPr>
          <w:t>[2]</w:t>
        </w:r>
      </w:hyperlink>
      <w:hyperlink r:id="rId41" w:anchor="cite_note-FOOTNOTEBevington20021%E2%80%933-4" w:history="1">
        <w:r w:rsidRPr="004D5C21">
          <w:rPr>
            <w:rStyle w:val="Hyperlink"/>
            <w:rFonts w:ascii="Arial" w:hAnsi="Arial" w:cs="Arial"/>
            <w:color w:val="auto"/>
            <w:sz w:val="22"/>
            <w:szCs w:val="22"/>
            <w:u w:val="none"/>
            <w:vertAlign w:val="superscript"/>
          </w:rPr>
          <w:t>[3]</w:t>
        </w:r>
      </w:hyperlink>
      <w:hyperlink r:id="rId42" w:anchor="cite_note-FOOTNOTEWells1997399-5" w:history="1">
        <w:r w:rsidRPr="004D5C21">
          <w:rPr>
            <w:rStyle w:val="Hyperlink"/>
            <w:rFonts w:ascii="Arial" w:hAnsi="Arial" w:cs="Arial"/>
            <w:color w:val="auto"/>
            <w:sz w:val="22"/>
            <w:szCs w:val="22"/>
            <w:u w:val="none"/>
            <w:vertAlign w:val="superscript"/>
          </w:rPr>
          <w:t>[4]</w:t>
        </w:r>
      </w:hyperlink>
      <w:r w:rsidRPr="004D5C21">
        <w:rPr>
          <w:rFonts w:ascii="Arial" w:hAnsi="Arial" w:cs="Arial"/>
          <w:sz w:val="22"/>
          <w:szCs w:val="22"/>
        </w:rPr>
        <w:t> In the last phase of his life, he wrote </w:t>
      </w:r>
      <w:hyperlink r:id="rId43" w:tooltip="Tragicomedy" w:history="1">
        <w:r w:rsidRPr="004D5C21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tragicomedies</w:t>
        </w:r>
      </w:hyperlink>
      <w:r w:rsidRPr="004D5C21">
        <w:rPr>
          <w:rFonts w:ascii="Arial" w:hAnsi="Arial" w:cs="Arial"/>
          <w:sz w:val="22"/>
          <w:szCs w:val="22"/>
        </w:rPr>
        <w:t> (also known as </w:t>
      </w:r>
      <w:hyperlink r:id="rId44" w:tooltip="Shakespeare's late romances" w:history="1">
        <w:r w:rsidRPr="004D5C21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romances</w:t>
        </w:r>
      </w:hyperlink>
      <w:r w:rsidRPr="004D5C21">
        <w:rPr>
          <w:rFonts w:ascii="Arial" w:hAnsi="Arial" w:cs="Arial"/>
          <w:sz w:val="22"/>
          <w:szCs w:val="22"/>
        </w:rPr>
        <w:t>) and collaborated with other playwrights</w:t>
      </w:r>
    </w:p>
    <w:p w:rsidR="00891002" w:rsidRDefault="00891002"/>
    <w:sectPr w:rsidR="00891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4D7"/>
    <w:rsid w:val="002574D7"/>
    <w:rsid w:val="004D5C21"/>
    <w:rsid w:val="0089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7DF9B2-F140-4633-BC49-D2E3A5FB4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7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pa">
    <w:name w:val="ipa"/>
    <w:basedOn w:val="DefaultParagraphFont"/>
    <w:rsid w:val="002574D7"/>
  </w:style>
  <w:style w:type="character" w:styleId="Hyperlink">
    <w:name w:val="Hyperlink"/>
    <w:basedOn w:val="DefaultParagraphFont"/>
    <w:uiPriority w:val="99"/>
    <w:semiHidden/>
    <w:unhideWhenUsed/>
    <w:rsid w:val="002574D7"/>
    <w:rPr>
      <w:color w:val="0000FF"/>
      <w:u w:val="single"/>
    </w:rPr>
  </w:style>
  <w:style w:type="character" w:customStyle="1" w:styleId="nowrap">
    <w:name w:val="nowrap"/>
    <w:basedOn w:val="DefaultParagraphFont"/>
    <w:rsid w:val="002574D7"/>
  </w:style>
  <w:style w:type="character" w:customStyle="1" w:styleId="fn">
    <w:name w:val="fn"/>
    <w:basedOn w:val="DefaultParagraphFont"/>
    <w:rsid w:val="002574D7"/>
  </w:style>
  <w:style w:type="character" w:customStyle="1" w:styleId="texhtml">
    <w:name w:val="texhtml"/>
    <w:basedOn w:val="DefaultParagraphFont"/>
    <w:rsid w:val="00257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9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Shakespeare%27s_plays" TargetMode="External"/><Relationship Id="rId18" Type="http://schemas.openxmlformats.org/officeDocument/2006/relationships/hyperlink" Target="https://en.wikipedia.org/wiki/Modern_language" TargetMode="External"/><Relationship Id="rId26" Type="http://schemas.openxmlformats.org/officeDocument/2006/relationships/hyperlink" Target="https://en.wikipedia.org/wiki/Lord_Chamberlain%27s_Men" TargetMode="External"/><Relationship Id="rId39" Type="http://schemas.openxmlformats.org/officeDocument/2006/relationships/hyperlink" Target="https://en.wikipedia.org/wiki/Macbeth" TargetMode="External"/><Relationship Id="rId21" Type="http://schemas.openxmlformats.org/officeDocument/2006/relationships/hyperlink" Target="https://en.wikipedia.org/wiki/Warwickshire" TargetMode="External"/><Relationship Id="rId34" Type="http://schemas.openxmlformats.org/officeDocument/2006/relationships/hyperlink" Target="https://en.wikipedia.org/wiki/Shakespearean_tragedy" TargetMode="External"/><Relationship Id="rId42" Type="http://schemas.openxmlformats.org/officeDocument/2006/relationships/hyperlink" Target="https://en.wikipedia.org/wiki/William_Shakespeare" TargetMode="External"/><Relationship Id="rId7" Type="http://schemas.openxmlformats.org/officeDocument/2006/relationships/hyperlink" Target="https://en.wikipedia.org/wiki/William_Shakespear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Narrative_poem" TargetMode="External"/><Relationship Id="rId29" Type="http://schemas.openxmlformats.org/officeDocument/2006/relationships/hyperlink" Target="https://en.wikipedia.org/wiki/Sexuality_of_William_Shakespeare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William_Shakespeare" TargetMode="External"/><Relationship Id="rId11" Type="http://schemas.openxmlformats.org/officeDocument/2006/relationships/hyperlink" Target="https://en.wikipedia.org/wiki/William_Shakespeare" TargetMode="External"/><Relationship Id="rId24" Type="http://schemas.openxmlformats.org/officeDocument/2006/relationships/hyperlink" Target="https://en.wikipedia.org/wiki/Judith_Quiney" TargetMode="External"/><Relationship Id="rId32" Type="http://schemas.openxmlformats.org/officeDocument/2006/relationships/hyperlink" Target="https://en.wikipedia.org/wiki/Shakespearean_comedy" TargetMode="External"/><Relationship Id="rId37" Type="http://schemas.openxmlformats.org/officeDocument/2006/relationships/hyperlink" Target="https://en.wikipedia.org/wiki/Othello" TargetMode="External"/><Relationship Id="rId40" Type="http://schemas.openxmlformats.org/officeDocument/2006/relationships/hyperlink" Target="https://en.wikipedia.org/wiki/William_Shakespeare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en.wikipedia.org/wiki/William_Shakespeare" TargetMode="External"/><Relationship Id="rId15" Type="http://schemas.openxmlformats.org/officeDocument/2006/relationships/hyperlink" Target="https://en.wikipedia.org/wiki/Shakespeare%27s_sonnets" TargetMode="External"/><Relationship Id="rId23" Type="http://schemas.openxmlformats.org/officeDocument/2006/relationships/hyperlink" Target="https://en.wikipedia.org/wiki/Susanna_Hall" TargetMode="External"/><Relationship Id="rId28" Type="http://schemas.openxmlformats.org/officeDocument/2006/relationships/hyperlink" Target="https://en.wikipedia.org/wiki/Portraits_of_Shakespeare" TargetMode="External"/><Relationship Id="rId36" Type="http://schemas.openxmlformats.org/officeDocument/2006/relationships/hyperlink" Target="https://en.wikipedia.org/wiki/Romeo_and_Juliet" TargetMode="External"/><Relationship Id="rId10" Type="http://schemas.openxmlformats.org/officeDocument/2006/relationships/hyperlink" Target="https://en.wikipedia.org/wiki/William_Shakespeare" TargetMode="External"/><Relationship Id="rId19" Type="http://schemas.openxmlformats.org/officeDocument/2006/relationships/hyperlink" Target="https://en.wikipedia.org/wiki/William_Shakespeare" TargetMode="External"/><Relationship Id="rId31" Type="http://schemas.openxmlformats.org/officeDocument/2006/relationships/hyperlink" Target="https://en.wikipedia.org/wiki/Shakespeare_authorship_question" TargetMode="External"/><Relationship Id="rId44" Type="http://schemas.openxmlformats.org/officeDocument/2006/relationships/hyperlink" Target="https://en.wikipedia.org/wiki/Shakespeare%27s_late_romances" TargetMode="External"/><Relationship Id="rId4" Type="http://schemas.openxmlformats.org/officeDocument/2006/relationships/hyperlink" Target="https://en.wikipedia.org/wiki/William_Shakespeare" TargetMode="External"/><Relationship Id="rId9" Type="http://schemas.openxmlformats.org/officeDocument/2006/relationships/hyperlink" Target="https://en.wikipedia.org/wiki/Bard" TargetMode="External"/><Relationship Id="rId14" Type="http://schemas.openxmlformats.org/officeDocument/2006/relationships/hyperlink" Target="https://en.wikipedia.org/wiki/William_Shakespeare" TargetMode="External"/><Relationship Id="rId22" Type="http://schemas.openxmlformats.org/officeDocument/2006/relationships/hyperlink" Target="https://en.wikipedia.org/wiki/Anne_Hathaway_(wife_of_Shakespeare)" TargetMode="External"/><Relationship Id="rId27" Type="http://schemas.openxmlformats.org/officeDocument/2006/relationships/hyperlink" Target="https://en.wikipedia.org/wiki/King%27s_Men_(playing_company)" TargetMode="External"/><Relationship Id="rId30" Type="http://schemas.openxmlformats.org/officeDocument/2006/relationships/hyperlink" Target="https://en.wikipedia.org/wiki/Religious_views_of_William_Shakespeare" TargetMode="External"/><Relationship Id="rId35" Type="http://schemas.openxmlformats.org/officeDocument/2006/relationships/hyperlink" Target="https://en.wikipedia.org/wiki/Hamlet" TargetMode="External"/><Relationship Id="rId43" Type="http://schemas.openxmlformats.org/officeDocument/2006/relationships/hyperlink" Target="https://en.wikipedia.org/wiki/Tragicomedy" TargetMode="External"/><Relationship Id="rId8" Type="http://schemas.openxmlformats.org/officeDocument/2006/relationships/hyperlink" Target="https://en.wikipedia.org/wiki/List_of_national_poet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n.wikipedia.org/wiki/William_Shakespeare%27s_collaborations" TargetMode="External"/><Relationship Id="rId17" Type="http://schemas.openxmlformats.org/officeDocument/2006/relationships/hyperlink" Target="https://en.wikipedia.org/wiki/List_of_translations_of_works_by_William_Shakespeare" TargetMode="External"/><Relationship Id="rId25" Type="http://schemas.openxmlformats.org/officeDocument/2006/relationships/hyperlink" Target="https://en.wikipedia.org/wiki/Playing_company" TargetMode="External"/><Relationship Id="rId33" Type="http://schemas.openxmlformats.org/officeDocument/2006/relationships/hyperlink" Target="https://en.wikipedia.org/wiki/Shakespearean_history" TargetMode="External"/><Relationship Id="rId38" Type="http://schemas.openxmlformats.org/officeDocument/2006/relationships/hyperlink" Target="https://en.wikipedia.org/wiki/King_Lear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en.wikipedia.org/wiki/Stratford-upon-Avon" TargetMode="External"/><Relationship Id="rId41" Type="http://schemas.openxmlformats.org/officeDocument/2006/relationships/hyperlink" Target="https://en.wikipedia.org/wiki/William_Shakespe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884</Words>
  <Characters>5043</Characters>
  <Application>Microsoft Office Word</Application>
  <DocSecurity>0</DocSecurity>
  <Lines>42</Lines>
  <Paragraphs>11</Paragraphs>
  <ScaleCrop>false</ScaleCrop>
  <Company/>
  <LinksUpToDate>false</LinksUpToDate>
  <CharactersWithSpaces>5916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2021-05-23T20:21:00Z</dcterms:created>
  <dcterms:modified xsi:type="dcterms:W3CDTF">2021-05-23T20:33:00Z</dcterms:modified>
</cp:coreProperties>
</file>