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738E" w:rsidRDefault="0043738E" w:rsidP="0043738E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579E11FE" wp14:editId="66251D41">
            <wp:extent cx="4374916" cy="4360333"/>
            <wp:effectExtent l="0" t="0" r="6985" b="2540"/>
            <wp:docPr id="2" name="Picture 2" descr="FAST-NU Admissions 2017 - Etest And Admiss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AST-NU Admissions 2017 - Etest And Admission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6565" cy="43719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738E" w:rsidRDefault="0043738E" w:rsidP="0043738E">
      <w:pPr>
        <w:rPr>
          <w:b/>
          <w:bCs/>
        </w:rPr>
      </w:pPr>
    </w:p>
    <w:p w:rsidR="0043738E" w:rsidRDefault="00B46820" w:rsidP="0043738E">
      <w:pPr>
        <w:jc w:val="center"/>
        <w:rPr>
          <w:b/>
          <w:sz w:val="48"/>
          <w:u w:val="single"/>
        </w:rPr>
      </w:pPr>
      <w:r>
        <w:rPr>
          <w:b/>
          <w:sz w:val="48"/>
          <w:u w:val="single"/>
        </w:rPr>
        <w:t>AML Project Report</w:t>
      </w:r>
      <w:bookmarkStart w:id="0" w:name="_GoBack"/>
      <w:bookmarkEnd w:id="0"/>
    </w:p>
    <w:p w:rsidR="0043738E" w:rsidRPr="00E94D33" w:rsidRDefault="0043738E" w:rsidP="0043738E">
      <w:pPr>
        <w:spacing w:line="360" w:lineRule="auto"/>
        <w:rPr>
          <w:rFonts w:ascii="Agency FB" w:hAnsi="Agency FB"/>
          <w:b/>
          <w:bCs/>
          <w:sz w:val="36"/>
          <w:szCs w:val="36"/>
          <w:u w:val="thick"/>
        </w:rPr>
      </w:pPr>
    </w:p>
    <w:p w:rsidR="0043738E" w:rsidRPr="00E94D33" w:rsidRDefault="0043738E" w:rsidP="0043738E">
      <w:pPr>
        <w:spacing w:line="360" w:lineRule="auto"/>
        <w:jc w:val="center"/>
        <w:rPr>
          <w:rFonts w:ascii="Agency FB" w:hAnsi="Agency FB"/>
          <w:b/>
          <w:bCs/>
          <w:sz w:val="36"/>
          <w:szCs w:val="36"/>
        </w:rPr>
      </w:pPr>
      <w:r w:rsidRPr="00E94D33">
        <w:rPr>
          <w:rFonts w:ascii="Agency FB" w:hAnsi="Agency FB"/>
          <w:b/>
          <w:bCs/>
          <w:sz w:val="36"/>
          <w:szCs w:val="36"/>
          <w:u w:val="thick"/>
        </w:rPr>
        <w:t>NAME:</w:t>
      </w:r>
      <w:r w:rsidRPr="00E94D33">
        <w:rPr>
          <w:rFonts w:ascii="Agency FB" w:hAnsi="Agency FB"/>
          <w:b/>
          <w:bCs/>
          <w:sz w:val="36"/>
          <w:szCs w:val="36"/>
        </w:rPr>
        <w:t xml:space="preserve">   </w:t>
      </w:r>
      <w:r w:rsidR="00756982">
        <w:rPr>
          <w:rFonts w:ascii="Agency FB" w:hAnsi="Agency FB"/>
          <w:b/>
          <w:bCs/>
          <w:sz w:val="36"/>
          <w:szCs w:val="36"/>
        </w:rPr>
        <w:t xml:space="preserve">       </w:t>
      </w:r>
      <w:r w:rsidRPr="00E94D33">
        <w:rPr>
          <w:rFonts w:ascii="Agency FB" w:hAnsi="Agency FB"/>
          <w:b/>
          <w:bCs/>
          <w:sz w:val="36"/>
          <w:szCs w:val="36"/>
        </w:rPr>
        <w:t xml:space="preserve">              </w:t>
      </w:r>
      <w:r>
        <w:rPr>
          <w:rFonts w:ascii="Agency FB" w:hAnsi="Agency FB"/>
          <w:b/>
          <w:bCs/>
          <w:sz w:val="36"/>
          <w:szCs w:val="36"/>
        </w:rPr>
        <w:t>M. Awais Tariq</w:t>
      </w:r>
    </w:p>
    <w:p w:rsidR="0043738E" w:rsidRPr="00E94D33" w:rsidRDefault="0043738E" w:rsidP="0043738E">
      <w:pPr>
        <w:spacing w:line="360" w:lineRule="auto"/>
        <w:rPr>
          <w:rFonts w:ascii="Agency FB" w:hAnsi="Agency FB"/>
          <w:b/>
          <w:bCs/>
          <w:sz w:val="36"/>
          <w:szCs w:val="36"/>
        </w:rPr>
      </w:pPr>
      <w:r w:rsidRPr="00E94D33">
        <w:rPr>
          <w:rFonts w:ascii="Agency FB" w:hAnsi="Agency FB"/>
          <w:b/>
          <w:bCs/>
          <w:sz w:val="36"/>
          <w:szCs w:val="36"/>
        </w:rPr>
        <w:t xml:space="preserve">                                 </w:t>
      </w:r>
      <w:r>
        <w:rPr>
          <w:rFonts w:ascii="Agency FB" w:hAnsi="Agency FB"/>
          <w:b/>
          <w:bCs/>
          <w:sz w:val="36"/>
          <w:szCs w:val="36"/>
        </w:rPr>
        <w:t xml:space="preserve"> </w:t>
      </w:r>
      <w:r w:rsidRPr="00E94D33">
        <w:rPr>
          <w:rFonts w:ascii="Agency FB" w:hAnsi="Agency FB"/>
          <w:b/>
          <w:bCs/>
          <w:sz w:val="36"/>
          <w:szCs w:val="36"/>
          <w:u w:val="thick"/>
        </w:rPr>
        <w:t>CLASS:</w:t>
      </w:r>
      <w:r w:rsidRPr="00E94D33">
        <w:rPr>
          <w:rFonts w:ascii="Agency FB" w:hAnsi="Agency FB"/>
          <w:b/>
          <w:bCs/>
          <w:sz w:val="36"/>
          <w:szCs w:val="36"/>
        </w:rPr>
        <w:t xml:space="preserve">                 </w:t>
      </w:r>
      <w:r>
        <w:rPr>
          <w:rFonts w:ascii="Agency FB" w:hAnsi="Agency FB"/>
          <w:b/>
          <w:bCs/>
          <w:sz w:val="36"/>
          <w:szCs w:val="36"/>
        </w:rPr>
        <w:t xml:space="preserve"> </w:t>
      </w:r>
      <w:r w:rsidR="00756982">
        <w:rPr>
          <w:rFonts w:ascii="Agency FB" w:hAnsi="Agency FB"/>
          <w:b/>
          <w:bCs/>
          <w:sz w:val="36"/>
          <w:szCs w:val="36"/>
        </w:rPr>
        <w:t xml:space="preserve">     MS-</w:t>
      </w:r>
      <w:r>
        <w:rPr>
          <w:rFonts w:ascii="Agency FB" w:hAnsi="Agency FB"/>
          <w:b/>
          <w:bCs/>
          <w:sz w:val="36"/>
          <w:szCs w:val="36"/>
        </w:rPr>
        <w:t>AI</w:t>
      </w:r>
    </w:p>
    <w:p w:rsidR="0043738E" w:rsidRDefault="0043738E" w:rsidP="0043738E">
      <w:pPr>
        <w:spacing w:line="360" w:lineRule="auto"/>
        <w:rPr>
          <w:rFonts w:ascii="Agency FB" w:hAnsi="Agency FB"/>
          <w:b/>
          <w:bCs/>
          <w:sz w:val="36"/>
          <w:szCs w:val="36"/>
        </w:rPr>
      </w:pPr>
      <w:r w:rsidRPr="00E94D33">
        <w:rPr>
          <w:rFonts w:ascii="Agency FB" w:hAnsi="Agency FB"/>
          <w:b/>
          <w:bCs/>
          <w:sz w:val="36"/>
          <w:szCs w:val="36"/>
        </w:rPr>
        <w:t xml:space="preserve">                                 </w:t>
      </w:r>
      <w:r>
        <w:rPr>
          <w:rFonts w:ascii="Agency FB" w:hAnsi="Agency FB"/>
          <w:b/>
          <w:bCs/>
          <w:sz w:val="36"/>
          <w:szCs w:val="36"/>
        </w:rPr>
        <w:t xml:space="preserve"> </w:t>
      </w:r>
      <w:r w:rsidRPr="00E94D33">
        <w:rPr>
          <w:rFonts w:ascii="Agency FB" w:hAnsi="Agency FB"/>
          <w:b/>
          <w:bCs/>
          <w:sz w:val="36"/>
          <w:szCs w:val="36"/>
          <w:u w:val="thick"/>
        </w:rPr>
        <w:t>REG.ID:</w:t>
      </w:r>
      <w:r w:rsidRPr="00E94D33">
        <w:rPr>
          <w:rFonts w:ascii="Agency FB" w:hAnsi="Agency FB"/>
          <w:b/>
          <w:bCs/>
          <w:sz w:val="36"/>
          <w:szCs w:val="36"/>
        </w:rPr>
        <w:t xml:space="preserve">                 </w:t>
      </w:r>
      <w:r w:rsidR="00756982">
        <w:rPr>
          <w:rFonts w:ascii="Agency FB" w:hAnsi="Agency FB"/>
          <w:b/>
          <w:bCs/>
          <w:sz w:val="36"/>
          <w:szCs w:val="36"/>
        </w:rPr>
        <w:t xml:space="preserve">     </w:t>
      </w:r>
      <w:r w:rsidRPr="00E94D33">
        <w:rPr>
          <w:rFonts w:ascii="Agency FB" w:hAnsi="Agency FB"/>
          <w:b/>
          <w:bCs/>
          <w:sz w:val="36"/>
          <w:szCs w:val="36"/>
        </w:rPr>
        <w:t xml:space="preserve"> </w:t>
      </w:r>
      <w:r>
        <w:rPr>
          <w:rFonts w:ascii="Agency FB" w:hAnsi="Agency FB"/>
          <w:b/>
          <w:bCs/>
          <w:sz w:val="36"/>
          <w:szCs w:val="36"/>
        </w:rPr>
        <w:t>23I-7606</w:t>
      </w:r>
    </w:p>
    <w:p w:rsidR="0043738E" w:rsidRPr="00E94D33" w:rsidRDefault="0043738E" w:rsidP="0043738E">
      <w:pPr>
        <w:spacing w:line="360" w:lineRule="auto"/>
        <w:rPr>
          <w:rFonts w:ascii="Agency FB" w:hAnsi="Agency FB"/>
          <w:b/>
          <w:bCs/>
          <w:sz w:val="36"/>
          <w:szCs w:val="36"/>
        </w:rPr>
      </w:pPr>
      <w:r>
        <w:rPr>
          <w:rFonts w:ascii="Agency FB" w:hAnsi="Agency FB"/>
          <w:b/>
          <w:bCs/>
          <w:sz w:val="36"/>
          <w:szCs w:val="36"/>
        </w:rPr>
        <w:t xml:space="preserve">                                  SUBJECT:              </w:t>
      </w:r>
      <w:r w:rsidR="00756982">
        <w:rPr>
          <w:rFonts w:ascii="Agency FB" w:hAnsi="Agency FB"/>
          <w:b/>
          <w:bCs/>
          <w:sz w:val="36"/>
          <w:szCs w:val="36"/>
        </w:rPr>
        <w:t xml:space="preserve">    </w:t>
      </w:r>
      <w:r>
        <w:rPr>
          <w:rFonts w:ascii="Agency FB" w:hAnsi="Agency FB"/>
          <w:b/>
          <w:bCs/>
          <w:sz w:val="36"/>
          <w:szCs w:val="36"/>
        </w:rPr>
        <w:t>AML</w:t>
      </w:r>
    </w:p>
    <w:p w:rsidR="00A84BA0" w:rsidRDefault="0043738E" w:rsidP="00A771C8">
      <w:pPr>
        <w:spacing w:line="360" w:lineRule="auto"/>
      </w:pPr>
      <w:r w:rsidRPr="00E94D33">
        <w:rPr>
          <w:rFonts w:ascii="Agency FB" w:hAnsi="Agency FB"/>
          <w:b/>
          <w:bCs/>
          <w:sz w:val="36"/>
          <w:szCs w:val="36"/>
        </w:rPr>
        <w:t xml:space="preserve">                                 </w:t>
      </w:r>
      <w:r>
        <w:rPr>
          <w:rFonts w:ascii="Agency FB" w:hAnsi="Agency FB"/>
          <w:b/>
          <w:bCs/>
          <w:sz w:val="36"/>
          <w:szCs w:val="36"/>
        </w:rPr>
        <w:t xml:space="preserve"> </w:t>
      </w:r>
      <w:r w:rsidRPr="00E94D33">
        <w:rPr>
          <w:rFonts w:ascii="Agency FB" w:hAnsi="Agency FB"/>
          <w:b/>
          <w:bCs/>
          <w:sz w:val="36"/>
          <w:szCs w:val="36"/>
          <w:u w:val="thick"/>
        </w:rPr>
        <w:t>SUBMITTED TO:</w:t>
      </w:r>
      <w:r w:rsidRPr="00E94D33">
        <w:rPr>
          <w:rFonts w:ascii="Agency FB" w:hAnsi="Agency FB"/>
          <w:b/>
          <w:bCs/>
          <w:sz w:val="36"/>
          <w:szCs w:val="36"/>
        </w:rPr>
        <w:t xml:space="preserve">    </w:t>
      </w:r>
      <w:r>
        <w:rPr>
          <w:rFonts w:ascii="Agency FB" w:hAnsi="Agency FB"/>
          <w:b/>
          <w:bCs/>
          <w:sz w:val="36"/>
          <w:szCs w:val="36"/>
        </w:rPr>
        <w:t xml:space="preserve"> </w:t>
      </w:r>
      <w:r w:rsidR="00756982">
        <w:rPr>
          <w:rFonts w:ascii="Agency FB" w:hAnsi="Agency FB"/>
          <w:b/>
          <w:bCs/>
          <w:sz w:val="36"/>
          <w:szCs w:val="36"/>
        </w:rPr>
        <w:t xml:space="preserve">    </w:t>
      </w:r>
      <w:r>
        <w:rPr>
          <w:rFonts w:ascii="Agency FB" w:hAnsi="Agency FB"/>
          <w:b/>
          <w:bCs/>
          <w:sz w:val="36"/>
          <w:szCs w:val="36"/>
        </w:rPr>
        <w:t xml:space="preserve">Dr. </w:t>
      </w:r>
      <w:proofErr w:type="spellStart"/>
      <w:r>
        <w:rPr>
          <w:rFonts w:ascii="Agency FB" w:hAnsi="Agency FB"/>
          <w:b/>
          <w:bCs/>
          <w:sz w:val="36"/>
          <w:szCs w:val="36"/>
        </w:rPr>
        <w:t>Uzair</w:t>
      </w:r>
      <w:proofErr w:type="spellEnd"/>
      <w:r>
        <w:rPr>
          <w:rFonts w:ascii="Agency FB" w:hAnsi="Agency FB"/>
          <w:b/>
          <w:bCs/>
          <w:sz w:val="36"/>
          <w:szCs w:val="36"/>
        </w:rPr>
        <w:t xml:space="preserve"> </w:t>
      </w:r>
      <w:r w:rsidR="00B42AE8">
        <w:rPr>
          <w:rFonts w:ascii="Agency FB" w:hAnsi="Agency FB"/>
          <w:b/>
          <w:bCs/>
          <w:sz w:val="36"/>
          <w:szCs w:val="36"/>
        </w:rPr>
        <w:t>Iqbal</w:t>
      </w:r>
      <w:r w:rsidRPr="00E94D33">
        <w:rPr>
          <w:rFonts w:ascii="Agency FB" w:hAnsi="Agency FB"/>
          <w:b/>
          <w:bCs/>
          <w:sz w:val="36"/>
          <w:szCs w:val="36"/>
        </w:rPr>
        <w:t xml:space="preserve">             </w:t>
      </w:r>
    </w:p>
    <w:p w:rsidR="00D93315" w:rsidRPr="00D93315" w:rsidRDefault="0080415D" w:rsidP="0080415D">
      <w:pPr>
        <w:spacing w:line="360" w:lineRule="auto"/>
        <w:jc w:val="center"/>
        <w:rPr>
          <w:sz w:val="24"/>
        </w:rPr>
      </w:pPr>
      <w:r w:rsidRPr="0080415D">
        <w:rPr>
          <w:b/>
          <w:sz w:val="40"/>
          <w:u w:val="single"/>
        </w:rPr>
        <w:lastRenderedPageBreak/>
        <w:t xml:space="preserve">Predictive Modeling for COVID-19 Patient Classification: Leveraging Automated Feature Engineering and </w:t>
      </w:r>
      <w:proofErr w:type="spellStart"/>
      <w:r w:rsidRPr="0080415D">
        <w:rPr>
          <w:b/>
          <w:sz w:val="40"/>
          <w:u w:val="single"/>
        </w:rPr>
        <w:t>Hyperparameter</w:t>
      </w:r>
      <w:proofErr w:type="spellEnd"/>
      <w:r w:rsidRPr="0080415D">
        <w:rPr>
          <w:b/>
          <w:sz w:val="40"/>
          <w:u w:val="single"/>
        </w:rPr>
        <w:t xml:space="preserve"> Optimization</w:t>
      </w:r>
    </w:p>
    <w:p w:rsidR="0084479F" w:rsidRPr="00741074" w:rsidRDefault="00741074" w:rsidP="001032B8">
      <w:pPr>
        <w:spacing w:line="360" w:lineRule="auto"/>
        <w:rPr>
          <w:rFonts w:cstheme="minorHAnsi"/>
          <w:b/>
          <w:sz w:val="24"/>
          <w:szCs w:val="24"/>
        </w:rPr>
      </w:pPr>
      <w:r w:rsidRPr="00741074">
        <w:rPr>
          <w:rFonts w:cstheme="minorHAnsi"/>
          <w:b/>
          <w:sz w:val="24"/>
          <w:szCs w:val="24"/>
        </w:rPr>
        <w:t xml:space="preserve">Domain </w:t>
      </w:r>
      <w:r w:rsidR="00E25636" w:rsidRPr="00741074">
        <w:rPr>
          <w:rFonts w:cstheme="minorHAnsi"/>
          <w:b/>
          <w:sz w:val="24"/>
          <w:szCs w:val="24"/>
        </w:rPr>
        <w:t xml:space="preserve">Background: </w:t>
      </w:r>
    </w:p>
    <w:p w:rsidR="0084479F" w:rsidRDefault="00E25636" w:rsidP="001032B8">
      <w:pPr>
        <w:spacing w:line="360" w:lineRule="auto"/>
        <w:rPr>
          <w:rFonts w:cstheme="minorHAnsi"/>
          <w:sz w:val="24"/>
          <w:szCs w:val="24"/>
        </w:rPr>
      </w:pPr>
      <w:r w:rsidRPr="00E25636">
        <w:rPr>
          <w:rFonts w:cstheme="minorHAnsi"/>
          <w:sz w:val="24"/>
          <w:szCs w:val="24"/>
        </w:rPr>
        <w:t xml:space="preserve">The COVID-19 domain highlights the critical importance of efficient resource allocation and patient management. It helps health authorities anticipate risk allocation in patients with COVID-19, prioritize resources, and use appropriate resources. </w:t>
      </w:r>
    </w:p>
    <w:p w:rsidR="00E25636" w:rsidRDefault="00E25636" w:rsidP="001032B8">
      <w:pPr>
        <w:spacing w:line="360" w:lineRule="auto"/>
        <w:rPr>
          <w:rFonts w:cstheme="minorHAnsi"/>
          <w:sz w:val="24"/>
          <w:szCs w:val="24"/>
        </w:rPr>
      </w:pPr>
      <w:r w:rsidRPr="009203EB">
        <w:rPr>
          <w:rFonts w:cstheme="minorHAnsi"/>
          <w:b/>
          <w:sz w:val="24"/>
          <w:szCs w:val="24"/>
        </w:rPr>
        <w:t>Objective:</w:t>
      </w:r>
      <w:r w:rsidRPr="00E25636">
        <w:rPr>
          <w:rFonts w:cstheme="minorHAnsi"/>
          <w:sz w:val="24"/>
          <w:szCs w:val="24"/>
        </w:rPr>
        <w:t xml:space="preserve"> This paper investigates in detail the development of machine learning models with the intention of predicting COVID-19 risk classification based on patient characteristics, conditions and medical history</w:t>
      </w:r>
      <w:r w:rsidR="0084479F">
        <w:rPr>
          <w:rFonts w:cstheme="minorHAnsi"/>
          <w:sz w:val="24"/>
          <w:szCs w:val="24"/>
        </w:rPr>
        <w:t>.</w:t>
      </w:r>
    </w:p>
    <w:p w:rsidR="0084479F" w:rsidRPr="00741074" w:rsidRDefault="00741074" w:rsidP="001032B8">
      <w:pPr>
        <w:spacing w:line="360" w:lineRule="auto"/>
        <w:rPr>
          <w:rFonts w:cstheme="minorHAnsi"/>
          <w:b/>
          <w:sz w:val="24"/>
          <w:szCs w:val="24"/>
        </w:rPr>
      </w:pPr>
      <w:r w:rsidRPr="00741074">
        <w:rPr>
          <w:rFonts w:cstheme="minorHAnsi"/>
          <w:b/>
          <w:sz w:val="24"/>
          <w:szCs w:val="24"/>
        </w:rPr>
        <w:t>Dataset Description:</w:t>
      </w:r>
    </w:p>
    <w:p w:rsidR="00741074" w:rsidRDefault="00741074" w:rsidP="001032B8">
      <w:pPr>
        <w:spacing w:line="360" w:lineRule="auto"/>
        <w:rPr>
          <w:rFonts w:cstheme="minorHAnsi"/>
          <w:sz w:val="24"/>
          <w:szCs w:val="24"/>
        </w:rPr>
      </w:pPr>
      <w:r w:rsidRPr="00741074">
        <w:rPr>
          <w:rFonts w:cstheme="minorHAnsi"/>
          <w:sz w:val="24"/>
          <w:szCs w:val="24"/>
        </w:rPr>
        <w:t xml:space="preserve">The </w:t>
      </w:r>
      <w:proofErr w:type="gramStart"/>
      <w:r w:rsidRPr="00741074">
        <w:rPr>
          <w:rFonts w:cstheme="minorHAnsi"/>
          <w:sz w:val="24"/>
          <w:szCs w:val="24"/>
        </w:rPr>
        <w:t xml:space="preserve">dataset was provided </w:t>
      </w:r>
      <w:r>
        <w:rPr>
          <w:rFonts w:cstheme="minorHAnsi"/>
          <w:sz w:val="24"/>
          <w:szCs w:val="24"/>
        </w:rPr>
        <w:t>by the Mexican government</w:t>
      </w:r>
      <w:proofErr w:type="gramEnd"/>
      <w:r w:rsidRPr="00741074">
        <w:rPr>
          <w:rFonts w:cstheme="minorHAnsi"/>
          <w:sz w:val="24"/>
          <w:szCs w:val="24"/>
        </w:rPr>
        <w:t xml:space="preserve">. This dataset contains an enormous number of anonymized patient-related information including pre-conditions. The raw dataset consists of 21 unique features and 1,048,576 unique patients. The target variable, 'classification,' indicates COVID-19 test findings. Values 1-3 mean that the patient </w:t>
      </w:r>
      <w:proofErr w:type="gramStart"/>
      <w:r w:rsidRPr="00741074">
        <w:rPr>
          <w:rFonts w:cstheme="minorHAnsi"/>
          <w:sz w:val="24"/>
          <w:szCs w:val="24"/>
        </w:rPr>
        <w:t>was diagnosed</w:t>
      </w:r>
      <w:proofErr w:type="gramEnd"/>
      <w:r>
        <w:rPr>
          <w:rFonts w:cstheme="minorHAnsi"/>
          <w:sz w:val="24"/>
          <w:szCs w:val="24"/>
        </w:rPr>
        <w:t xml:space="preserve"> with </w:t>
      </w:r>
      <w:proofErr w:type="spellStart"/>
      <w:r>
        <w:rPr>
          <w:rFonts w:cstheme="minorHAnsi"/>
          <w:sz w:val="24"/>
          <w:szCs w:val="24"/>
        </w:rPr>
        <w:t>covid</w:t>
      </w:r>
      <w:proofErr w:type="spellEnd"/>
      <w:r>
        <w:rPr>
          <w:rFonts w:cstheme="minorHAnsi"/>
          <w:sz w:val="24"/>
          <w:szCs w:val="24"/>
        </w:rPr>
        <w:t xml:space="preserve"> in different degrees,</w:t>
      </w:r>
      <w:r w:rsidRPr="00741074">
        <w:rPr>
          <w:rFonts w:cstheme="minorHAnsi"/>
          <w:sz w:val="24"/>
          <w:szCs w:val="24"/>
        </w:rPr>
        <w:t xml:space="preserve"> 4 or higher means that the patient is not a carrier of </w:t>
      </w:r>
      <w:proofErr w:type="spellStart"/>
      <w:r w:rsidRPr="00741074">
        <w:rPr>
          <w:rFonts w:cstheme="minorHAnsi"/>
          <w:sz w:val="24"/>
          <w:szCs w:val="24"/>
        </w:rPr>
        <w:t>covid</w:t>
      </w:r>
      <w:proofErr w:type="spellEnd"/>
      <w:r w:rsidRPr="00741074">
        <w:rPr>
          <w:rFonts w:cstheme="minorHAnsi"/>
          <w:sz w:val="24"/>
          <w:szCs w:val="24"/>
        </w:rPr>
        <w:t xml:space="preserve"> or that the test is inconclusive. </w:t>
      </w:r>
    </w:p>
    <w:p w:rsidR="009203EB" w:rsidRPr="002271D2" w:rsidRDefault="009203EB" w:rsidP="009203EB">
      <w:pPr>
        <w:spacing w:line="360" w:lineRule="auto"/>
        <w:rPr>
          <w:rFonts w:cstheme="minorHAnsi"/>
          <w:b/>
          <w:sz w:val="28"/>
          <w:szCs w:val="24"/>
        </w:rPr>
      </w:pPr>
      <w:r>
        <w:rPr>
          <w:rFonts w:cstheme="minorHAnsi"/>
          <w:b/>
          <w:sz w:val="28"/>
          <w:szCs w:val="24"/>
        </w:rPr>
        <w:t>ML Model</w:t>
      </w:r>
      <w:r w:rsidRPr="002271D2">
        <w:rPr>
          <w:rFonts w:cstheme="minorHAnsi"/>
          <w:b/>
          <w:sz w:val="28"/>
          <w:szCs w:val="24"/>
        </w:rPr>
        <w:t xml:space="preserve"> Architecture: </w:t>
      </w:r>
    </w:p>
    <w:p w:rsidR="009203EB" w:rsidRPr="00C372E2" w:rsidRDefault="009203EB" w:rsidP="009203EB">
      <w:pPr>
        <w:spacing w:line="36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1. </w:t>
      </w:r>
      <w:r w:rsidRPr="0077532D">
        <w:rPr>
          <w:rFonts w:cstheme="minorHAnsi"/>
          <w:b/>
          <w:sz w:val="24"/>
          <w:szCs w:val="24"/>
        </w:rPr>
        <w:t>Data Preprocessing:</w:t>
      </w:r>
      <w:r w:rsidRPr="00C372E2">
        <w:rPr>
          <w:rFonts w:cstheme="minorHAnsi"/>
          <w:sz w:val="24"/>
          <w:szCs w:val="24"/>
        </w:rPr>
        <w:t xml:space="preserve"> Load and preprocess the dataset for filling missing values, converting categorical variables into suitable format for modelling. </w:t>
      </w:r>
    </w:p>
    <w:p w:rsidR="009203EB" w:rsidRPr="00C372E2" w:rsidRDefault="009203EB" w:rsidP="009203EB">
      <w:pPr>
        <w:spacing w:line="36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2. </w:t>
      </w:r>
      <w:r w:rsidRPr="0077532D">
        <w:rPr>
          <w:rFonts w:cstheme="minorHAnsi"/>
          <w:b/>
          <w:sz w:val="24"/>
          <w:szCs w:val="24"/>
        </w:rPr>
        <w:t>Feature Engineering:</w:t>
      </w:r>
      <w:r w:rsidRPr="00C372E2">
        <w:rPr>
          <w:rFonts w:cstheme="minorHAnsi"/>
          <w:sz w:val="24"/>
          <w:szCs w:val="24"/>
        </w:rPr>
        <w:t xml:space="preserve"> Complex relationships and patterns </w:t>
      </w:r>
      <w:proofErr w:type="gramStart"/>
      <w:r w:rsidRPr="00C372E2">
        <w:rPr>
          <w:rFonts w:cstheme="minorHAnsi"/>
          <w:sz w:val="24"/>
          <w:szCs w:val="24"/>
        </w:rPr>
        <w:t>are captured</w:t>
      </w:r>
      <w:proofErr w:type="gramEnd"/>
      <w:r w:rsidRPr="00C372E2">
        <w:rPr>
          <w:rFonts w:cstheme="minorHAnsi"/>
          <w:sz w:val="24"/>
          <w:szCs w:val="24"/>
        </w:rPr>
        <w:t xml:space="preserve"> by generating new features from the data set using </w:t>
      </w:r>
      <w:proofErr w:type="spellStart"/>
      <w:r w:rsidRPr="00C372E2">
        <w:rPr>
          <w:rFonts w:cstheme="minorHAnsi"/>
          <w:sz w:val="24"/>
          <w:szCs w:val="24"/>
        </w:rPr>
        <w:t>FeatureTools</w:t>
      </w:r>
      <w:proofErr w:type="spellEnd"/>
      <w:r w:rsidRPr="00C372E2">
        <w:rPr>
          <w:rFonts w:cstheme="minorHAnsi"/>
          <w:sz w:val="24"/>
          <w:szCs w:val="24"/>
        </w:rPr>
        <w:t xml:space="preserve">. </w:t>
      </w:r>
    </w:p>
    <w:p w:rsidR="009203EB" w:rsidRPr="00C372E2" w:rsidRDefault="009203EB" w:rsidP="009203EB">
      <w:pPr>
        <w:spacing w:line="360" w:lineRule="auto"/>
        <w:rPr>
          <w:rFonts w:cstheme="minorHAnsi"/>
          <w:sz w:val="24"/>
          <w:szCs w:val="24"/>
        </w:rPr>
      </w:pPr>
      <w:r w:rsidRPr="00C372E2">
        <w:rPr>
          <w:rFonts w:cstheme="minorHAnsi"/>
          <w:sz w:val="24"/>
          <w:szCs w:val="24"/>
        </w:rPr>
        <w:lastRenderedPageBreak/>
        <w:t xml:space="preserve">﻿3.  </w:t>
      </w:r>
      <w:r w:rsidRPr="0077532D">
        <w:rPr>
          <w:rFonts w:cstheme="minorHAnsi"/>
          <w:b/>
          <w:sz w:val="24"/>
          <w:szCs w:val="24"/>
        </w:rPr>
        <w:t>Feature Selection:</w:t>
      </w:r>
      <w:r w:rsidRPr="00C372E2">
        <w:rPr>
          <w:rFonts w:cstheme="minorHAnsi"/>
          <w:sz w:val="24"/>
          <w:szCs w:val="24"/>
        </w:rPr>
        <w:t xml:space="preserve"> The feature extractor prepares a matrix of suitable datasets after which applies diverse strategies of decreasing dimensionality such as correlation analysis, variance </w:t>
      </w:r>
      <w:proofErr w:type="spellStart"/>
      <w:r w:rsidRPr="00C372E2">
        <w:rPr>
          <w:rFonts w:cstheme="minorHAnsi"/>
          <w:sz w:val="24"/>
          <w:szCs w:val="24"/>
        </w:rPr>
        <w:t>thresholding</w:t>
      </w:r>
      <w:proofErr w:type="spellEnd"/>
      <w:r>
        <w:rPr>
          <w:rFonts w:cstheme="minorHAnsi"/>
          <w:sz w:val="24"/>
          <w:szCs w:val="24"/>
        </w:rPr>
        <w:t>, or recursive feature removal.</w:t>
      </w:r>
    </w:p>
    <w:p w:rsidR="009203EB" w:rsidRPr="00C372E2" w:rsidRDefault="009203EB" w:rsidP="009203EB">
      <w:pPr>
        <w:spacing w:line="360" w:lineRule="auto"/>
        <w:rPr>
          <w:rFonts w:cstheme="minorHAnsi"/>
          <w:sz w:val="24"/>
          <w:szCs w:val="24"/>
        </w:rPr>
      </w:pPr>
      <w:r w:rsidRPr="00C372E2">
        <w:rPr>
          <w:rFonts w:cstheme="minorHAnsi"/>
          <w:sz w:val="24"/>
          <w:szCs w:val="24"/>
        </w:rPr>
        <w:t xml:space="preserve">4. </w:t>
      </w:r>
      <w:r w:rsidRPr="0077532D">
        <w:rPr>
          <w:rFonts w:cstheme="minorHAnsi"/>
          <w:b/>
          <w:sz w:val="24"/>
          <w:szCs w:val="24"/>
        </w:rPr>
        <w:t xml:space="preserve">Ensemble Classification </w:t>
      </w:r>
      <w:proofErr w:type="gramStart"/>
      <w:r w:rsidRPr="0077532D">
        <w:rPr>
          <w:rFonts w:cstheme="minorHAnsi"/>
          <w:b/>
          <w:sz w:val="24"/>
          <w:szCs w:val="24"/>
        </w:rPr>
        <w:t>algorithm :</w:t>
      </w:r>
      <w:proofErr w:type="gramEnd"/>
      <w:r w:rsidRPr="00C372E2">
        <w:rPr>
          <w:rFonts w:cstheme="minorHAnsi"/>
          <w:sz w:val="24"/>
          <w:szCs w:val="24"/>
        </w:rPr>
        <w:t xml:space="preserve"> A large wide variety of different type algorithms are used to study from conditionally unbiased subsets created by way of the characteristic extractor . These are Gradient Boosting, Random For</w:t>
      </w:r>
      <w:r>
        <w:rPr>
          <w:rFonts w:cstheme="minorHAnsi"/>
          <w:sz w:val="24"/>
          <w:szCs w:val="24"/>
        </w:rPr>
        <w:t xml:space="preserve">ests or </w:t>
      </w:r>
      <w:proofErr w:type="spellStart"/>
      <w:r>
        <w:rPr>
          <w:rFonts w:cstheme="minorHAnsi"/>
          <w:sz w:val="24"/>
          <w:szCs w:val="24"/>
        </w:rPr>
        <w:t>XGBoost</w:t>
      </w:r>
      <w:proofErr w:type="spellEnd"/>
      <w:r>
        <w:rPr>
          <w:rFonts w:cstheme="minorHAnsi"/>
          <w:sz w:val="24"/>
          <w:szCs w:val="24"/>
        </w:rPr>
        <w:t xml:space="preserve"> amongst others.</w:t>
      </w:r>
    </w:p>
    <w:p w:rsidR="009203EB" w:rsidRPr="00C372E2" w:rsidRDefault="009203EB" w:rsidP="009203EB">
      <w:pPr>
        <w:spacing w:line="360" w:lineRule="auto"/>
        <w:rPr>
          <w:rFonts w:cstheme="minorHAnsi"/>
          <w:sz w:val="24"/>
          <w:szCs w:val="24"/>
        </w:rPr>
      </w:pPr>
      <w:r w:rsidRPr="00C372E2">
        <w:rPr>
          <w:rFonts w:cstheme="minorHAnsi"/>
          <w:sz w:val="24"/>
          <w:szCs w:val="24"/>
        </w:rPr>
        <w:t>5.</w:t>
      </w:r>
      <w:r>
        <w:rPr>
          <w:rFonts w:cstheme="minorHAnsi"/>
          <w:sz w:val="24"/>
          <w:szCs w:val="24"/>
        </w:rPr>
        <w:t xml:space="preserve"> </w:t>
      </w:r>
      <w:proofErr w:type="spellStart"/>
      <w:r w:rsidRPr="0077532D">
        <w:rPr>
          <w:rFonts w:cstheme="minorHAnsi"/>
          <w:b/>
          <w:sz w:val="24"/>
          <w:szCs w:val="24"/>
        </w:rPr>
        <w:t>Hyperparameter</w:t>
      </w:r>
      <w:proofErr w:type="spellEnd"/>
      <w:r w:rsidRPr="0077532D">
        <w:rPr>
          <w:rFonts w:cstheme="minorHAnsi"/>
          <w:b/>
          <w:sz w:val="24"/>
          <w:szCs w:val="24"/>
        </w:rPr>
        <w:t xml:space="preserve"> Optimization:</w:t>
      </w:r>
      <w:r w:rsidRPr="00C372E2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 </w:t>
      </w:r>
      <w:proofErr w:type="spellStart"/>
      <w:r w:rsidRPr="00C372E2">
        <w:rPr>
          <w:rFonts w:cstheme="minorHAnsi"/>
          <w:sz w:val="24"/>
          <w:szCs w:val="24"/>
        </w:rPr>
        <w:t>Optuna</w:t>
      </w:r>
      <w:proofErr w:type="spellEnd"/>
      <w:r w:rsidRPr="00C372E2">
        <w:rPr>
          <w:rFonts w:cstheme="minorHAnsi"/>
          <w:sz w:val="24"/>
          <w:szCs w:val="24"/>
        </w:rPr>
        <w:t xml:space="preserve"> </w:t>
      </w:r>
      <w:proofErr w:type="gramStart"/>
      <w:r w:rsidRPr="00C372E2">
        <w:rPr>
          <w:rFonts w:cstheme="minorHAnsi"/>
          <w:sz w:val="24"/>
          <w:szCs w:val="24"/>
        </w:rPr>
        <w:t>is used</w:t>
      </w:r>
      <w:proofErr w:type="gramEnd"/>
      <w:r w:rsidRPr="00C372E2">
        <w:rPr>
          <w:rFonts w:cstheme="minorHAnsi"/>
          <w:sz w:val="24"/>
          <w:szCs w:val="24"/>
        </w:rPr>
        <w:t xml:space="preserve"> with a purpose to optimize hyper-parameters for models at the same time as ensuring robustness in overall performance.</w:t>
      </w:r>
    </w:p>
    <w:p w:rsidR="009203EB" w:rsidRPr="00C372E2" w:rsidRDefault="009203EB" w:rsidP="009203EB">
      <w:pPr>
        <w:spacing w:line="36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6. </w:t>
      </w:r>
      <w:r w:rsidRPr="0077532D">
        <w:rPr>
          <w:rFonts w:cstheme="minorHAnsi"/>
          <w:b/>
          <w:sz w:val="24"/>
          <w:szCs w:val="24"/>
        </w:rPr>
        <w:t>Evaluation:</w:t>
      </w:r>
      <w:r w:rsidRPr="00C372E2">
        <w:rPr>
          <w:rFonts w:cstheme="minorHAnsi"/>
          <w:sz w:val="24"/>
          <w:szCs w:val="24"/>
        </w:rPr>
        <w:t xml:space="preserve"> Model performance is evaluated using accuracy metrics includin</w:t>
      </w:r>
      <w:r>
        <w:rPr>
          <w:rFonts w:cstheme="minorHAnsi"/>
          <w:sz w:val="24"/>
          <w:szCs w:val="24"/>
        </w:rPr>
        <w:t>g precision, classification report</w:t>
      </w:r>
      <w:r w:rsidRPr="00C372E2">
        <w:rPr>
          <w:rFonts w:cstheme="minorHAnsi"/>
          <w:sz w:val="24"/>
          <w:szCs w:val="24"/>
        </w:rPr>
        <w:t xml:space="preserve"> and F1-score for comprehensive evalu</w:t>
      </w:r>
      <w:r>
        <w:rPr>
          <w:rFonts w:cstheme="minorHAnsi"/>
          <w:sz w:val="24"/>
          <w:szCs w:val="24"/>
        </w:rPr>
        <w:t>ation of predictive capability.</w:t>
      </w:r>
    </w:p>
    <w:p w:rsidR="009203EB" w:rsidRDefault="009203EB" w:rsidP="009203EB">
      <w:pPr>
        <w:spacing w:line="36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7. </w:t>
      </w:r>
      <w:r w:rsidRPr="0077532D">
        <w:rPr>
          <w:rFonts w:cstheme="minorHAnsi"/>
          <w:b/>
          <w:sz w:val="24"/>
          <w:szCs w:val="24"/>
        </w:rPr>
        <w:t>Final Model Selection:</w:t>
      </w:r>
      <w:r w:rsidRPr="00C372E2">
        <w:rPr>
          <w:rFonts w:cstheme="minorHAnsi"/>
          <w:sz w:val="24"/>
          <w:szCs w:val="24"/>
        </w:rPr>
        <w:t xml:space="preserve"> Based on assessment</w:t>
      </w:r>
      <w:r>
        <w:rPr>
          <w:rFonts w:cstheme="minorHAnsi"/>
          <w:sz w:val="24"/>
          <w:szCs w:val="24"/>
        </w:rPr>
        <w:t xml:space="preserve"> of</w:t>
      </w:r>
      <w:r w:rsidRPr="00C372E2">
        <w:rPr>
          <w:rFonts w:cstheme="minorHAnsi"/>
          <w:sz w:val="24"/>
          <w:szCs w:val="24"/>
        </w:rPr>
        <w:t xml:space="preserve"> metrics</w:t>
      </w:r>
      <w:r>
        <w:rPr>
          <w:rFonts w:cstheme="minorHAnsi"/>
          <w:sz w:val="24"/>
          <w:szCs w:val="24"/>
        </w:rPr>
        <w:t xml:space="preserve"> in the classification report decided on best models,</w:t>
      </w:r>
      <w:r w:rsidRPr="00C372E2">
        <w:rPr>
          <w:rFonts w:cstheme="minorHAnsi"/>
          <w:sz w:val="24"/>
          <w:szCs w:val="24"/>
        </w:rPr>
        <w:t xml:space="preserve"> </w:t>
      </w:r>
      <w:proofErr w:type="gramStart"/>
      <w:r w:rsidRPr="00C372E2">
        <w:rPr>
          <w:rFonts w:cstheme="minorHAnsi"/>
          <w:sz w:val="24"/>
          <w:szCs w:val="24"/>
        </w:rPr>
        <w:t>are deployed</w:t>
      </w:r>
      <w:proofErr w:type="gramEnd"/>
      <w:r w:rsidRPr="00C372E2">
        <w:rPr>
          <w:rFonts w:cstheme="minorHAnsi"/>
          <w:sz w:val="24"/>
          <w:szCs w:val="24"/>
        </w:rPr>
        <w:t xml:space="preserve"> onto unseen statistics units for prediction functions.</w:t>
      </w:r>
    </w:p>
    <w:p w:rsidR="00DB072B" w:rsidRPr="00C1082F" w:rsidRDefault="00DB072B" w:rsidP="00DB072B">
      <w:pPr>
        <w:spacing w:line="360" w:lineRule="auto"/>
        <w:rPr>
          <w:rFonts w:cstheme="minorHAnsi"/>
          <w:b/>
          <w:sz w:val="28"/>
          <w:szCs w:val="24"/>
        </w:rPr>
      </w:pPr>
      <w:r w:rsidRPr="00C1082F">
        <w:rPr>
          <w:rFonts w:cstheme="minorHAnsi"/>
          <w:b/>
          <w:sz w:val="28"/>
          <w:szCs w:val="24"/>
        </w:rPr>
        <w:t xml:space="preserve">Contributions: </w:t>
      </w:r>
    </w:p>
    <w:p w:rsidR="005F5B75" w:rsidRPr="005F5B75" w:rsidRDefault="005F5B75" w:rsidP="005F5B75">
      <w:pPr>
        <w:spacing w:line="360" w:lineRule="auto"/>
        <w:rPr>
          <w:rFonts w:cstheme="minorHAnsi"/>
          <w:b/>
          <w:sz w:val="24"/>
          <w:szCs w:val="24"/>
        </w:rPr>
      </w:pPr>
      <w:r w:rsidRPr="005F5B75">
        <w:rPr>
          <w:rFonts w:cstheme="minorHAnsi"/>
          <w:b/>
          <w:sz w:val="24"/>
          <w:szCs w:val="24"/>
        </w:rPr>
        <w:t xml:space="preserve">Feature Engineering: </w:t>
      </w:r>
    </w:p>
    <w:p w:rsidR="005F5B75" w:rsidRPr="005F5B75" w:rsidRDefault="005F5B75" w:rsidP="005F5B75">
      <w:pPr>
        <w:spacing w:line="360" w:lineRule="auto"/>
        <w:ind w:left="7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1. </w:t>
      </w:r>
      <w:proofErr w:type="spellStart"/>
      <w:r w:rsidRPr="005F5B75">
        <w:rPr>
          <w:rFonts w:cstheme="minorHAnsi"/>
          <w:b/>
          <w:sz w:val="24"/>
          <w:szCs w:val="24"/>
        </w:rPr>
        <w:t>EntitySet</w:t>
      </w:r>
      <w:proofErr w:type="spellEnd"/>
      <w:r w:rsidRPr="005F5B75">
        <w:rPr>
          <w:rFonts w:cstheme="minorHAnsi"/>
          <w:b/>
          <w:sz w:val="24"/>
          <w:szCs w:val="24"/>
        </w:rPr>
        <w:t xml:space="preserve"> Creation:</w:t>
      </w:r>
      <w:r w:rsidRPr="005F5B75">
        <w:rPr>
          <w:rFonts w:cstheme="minorHAnsi"/>
          <w:sz w:val="24"/>
          <w:szCs w:val="24"/>
        </w:rPr>
        <w:t xml:space="preserve"> Employed the library </w:t>
      </w:r>
      <w:proofErr w:type="spellStart"/>
      <w:r w:rsidRPr="005F5B75">
        <w:rPr>
          <w:rFonts w:cstheme="minorHAnsi"/>
          <w:sz w:val="24"/>
          <w:szCs w:val="24"/>
        </w:rPr>
        <w:t>Featuretools</w:t>
      </w:r>
      <w:proofErr w:type="spellEnd"/>
      <w:r w:rsidRPr="005F5B75">
        <w:rPr>
          <w:rFonts w:cstheme="minorHAnsi"/>
          <w:sz w:val="24"/>
          <w:szCs w:val="24"/>
        </w:rPr>
        <w:t xml:space="preserve"> to create an </w:t>
      </w:r>
      <w:proofErr w:type="spellStart"/>
      <w:r w:rsidRPr="005F5B75">
        <w:rPr>
          <w:rFonts w:cstheme="minorHAnsi"/>
          <w:sz w:val="24"/>
          <w:szCs w:val="24"/>
        </w:rPr>
        <w:t>EntitySet</w:t>
      </w:r>
      <w:proofErr w:type="spellEnd"/>
      <w:r w:rsidRPr="005F5B75">
        <w:rPr>
          <w:rFonts w:cstheme="minorHAnsi"/>
          <w:sz w:val="24"/>
          <w:szCs w:val="24"/>
        </w:rPr>
        <w:t xml:space="preserve"> 'covid19' and then added the root entity, the main </w:t>
      </w:r>
      <w:proofErr w:type="spellStart"/>
      <w:r w:rsidRPr="005F5B75">
        <w:rPr>
          <w:rFonts w:cstheme="minorHAnsi"/>
          <w:sz w:val="24"/>
          <w:szCs w:val="24"/>
        </w:rPr>
        <w:t>dataframe</w:t>
      </w:r>
      <w:proofErr w:type="spellEnd"/>
      <w:r w:rsidRPr="005F5B75">
        <w:rPr>
          <w:rFonts w:cstheme="minorHAnsi"/>
          <w:sz w:val="24"/>
          <w:szCs w:val="24"/>
        </w:rPr>
        <w:t xml:space="preserve"> 'data' with COVID-19 </w:t>
      </w:r>
      <w:proofErr w:type="gramStart"/>
      <w:r w:rsidRPr="005F5B75">
        <w:rPr>
          <w:rFonts w:cstheme="minorHAnsi"/>
          <w:sz w:val="24"/>
          <w:szCs w:val="24"/>
        </w:rPr>
        <w:t>patients</w:t>
      </w:r>
      <w:proofErr w:type="gramEnd"/>
      <w:r w:rsidRPr="005F5B75">
        <w:rPr>
          <w:rFonts w:cstheme="minorHAnsi"/>
          <w:sz w:val="24"/>
          <w:szCs w:val="24"/>
        </w:rPr>
        <w:t xml:space="preserve"> data. </w:t>
      </w:r>
    </w:p>
    <w:p w:rsidR="005F5B75" w:rsidRPr="005F5B75" w:rsidRDefault="005F5B75" w:rsidP="005F5B75">
      <w:pPr>
        <w:spacing w:line="360" w:lineRule="auto"/>
        <w:ind w:left="7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2. </w:t>
      </w:r>
      <w:r w:rsidRPr="005F5B75">
        <w:rPr>
          <w:rFonts w:cstheme="minorHAnsi"/>
          <w:b/>
          <w:sz w:val="24"/>
          <w:szCs w:val="24"/>
        </w:rPr>
        <w:t>DFS:</w:t>
      </w:r>
      <w:r w:rsidRPr="005F5B75">
        <w:rPr>
          <w:rFonts w:cstheme="minorHAnsi"/>
          <w:sz w:val="24"/>
          <w:szCs w:val="24"/>
        </w:rPr>
        <w:t xml:space="preserve"> Automatic generation of numerous new features </w:t>
      </w:r>
      <w:proofErr w:type="gramStart"/>
      <w:r w:rsidRPr="005F5B75">
        <w:rPr>
          <w:rFonts w:cstheme="minorHAnsi"/>
          <w:sz w:val="24"/>
          <w:szCs w:val="24"/>
        </w:rPr>
        <w:t>was carried</w:t>
      </w:r>
      <w:proofErr w:type="gramEnd"/>
      <w:r w:rsidRPr="005F5B75">
        <w:rPr>
          <w:rFonts w:cstheme="minorHAnsi"/>
          <w:sz w:val="24"/>
          <w:szCs w:val="24"/>
        </w:rPr>
        <w:t xml:space="preserve"> out employing Deep Feature Synthesis and transformation primitives like '</w:t>
      </w:r>
      <w:proofErr w:type="spellStart"/>
      <w:r w:rsidRPr="005F5B75">
        <w:rPr>
          <w:rFonts w:cstheme="minorHAnsi"/>
          <w:sz w:val="24"/>
          <w:szCs w:val="24"/>
        </w:rPr>
        <w:t>add_numeric</w:t>
      </w:r>
      <w:proofErr w:type="spellEnd"/>
      <w:r w:rsidRPr="005F5B75">
        <w:rPr>
          <w:rFonts w:cstheme="minorHAnsi"/>
          <w:sz w:val="24"/>
          <w:szCs w:val="24"/>
        </w:rPr>
        <w:t>', '</w:t>
      </w:r>
      <w:proofErr w:type="spellStart"/>
      <w:r w:rsidRPr="005F5B75">
        <w:rPr>
          <w:rFonts w:cstheme="minorHAnsi"/>
          <w:sz w:val="24"/>
          <w:szCs w:val="24"/>
        </w:rPr>
        <w:t>multiply_numeric</w:t>
      </w:r>
      <w:proofErr w:type="spellEnd"/>
      <w:r w:rsidRPr="005F5B75">
        <w:rPr>
          <w:rFonts w:cstheme="minorHAnsi"/>
          <w:sz w:val="24"/>
          <w:szCs w:val="24"/>
        </w:rPr>
        <w:t xml:space="preserve">'. Thus, the dataset </w:t>
      </w:r>
      <w:proofErr w:type="gramStart"/>
      <w:r w:rsidRPr="005F5B75">
        <w:rPr>
          <w:rFonts w:cstheme="minorHAnsi"/>
          <w:sz w:val="24"/>
          <w:szCs w:val="24"/>
        </w:rPr>
        <w:t>was enriched</w:t>
      </w:r>
      <w:proofErr w:type="gramEnd"/>
      <w:r w:rsidRPr="005F5B75">
        <w:rPr>
          <w:rFonts w:cstheme="minorHAnsi"/>
          <w:sz w:val="24"/>
          <w:szCs w:val="24"/>
        </w:rPr>
        <w:t xml:space="preserve"> with a considerable number of engineered features that were derived from the existing features. </w:t>
      </w:r>
    </w:p>
    <w:p w:rsidR="005F5B75" w:rsidRPr="005F5B75" w:rsidRDefault="005F5B75" w:rsidP="005F5B75">
      <w:pPr>
        <w:spacing w:line="360" w:lineRule="auto"/>
        <w:rPr>
          <w:rFonts w:cstheme="minorHAnsi"/>
          <w:sz w:val="24"/>
          <w:szCs w:val="24"/>
        </w:rPr>
      </w:pPr>
    </w:p>
    <w:p w:rsidR="005F5B75" w:rsidRPr="005F5B75" w:rsidRDefault="005F5B75" w:rsidP="005F5B75">
      <w:pPr>
        <w:spacing w:line="360" w:lineRule="auto"/>
        <w:rPr>
          <w:rFonts w:cstheme="minorHAnsi"/>
          <w:b/>
          <w:sz w:val="24"/>
          <w:szCs w:val="24"/>
        </w:rPr>
      </w:pPr>
      <w:r w:rsidRPr="005F5B75">
        <w:rPr>
          <w:rFonts w:cstheme="minorHAnsi"/>
          <w:b/>
          <w:sz w:val="24"/>
          <w:szCs w:val="24"/>
        </w:rPr>
        <w:t xml:space="preserve">Feature Selection Algorithm: </w:t>
      </w:r>
    </w:p>
    <w:p w:rsidR="005F5B75" w:rsidRPr="005F5B75" w:rsidRDefault="005F5B75" w:rsidP="005F5B75">
      <w:pPr>
        <w:spacing w:line="360" w:lineRule="auto"/>
        <w:ind w:left="720"/>
        <w:rPr>
          <w:rFonts w:cstheme="minorHAnsi"/>
          <w:sz w:val="24"/>
          <w:szCs w:val="24"/>
        </w:rPr>
      </w:pPr>
      <w:r w:rsidRPr="005F5B75">
        <w:rPr>
          <w:rFonts w:cstheme="minorHAnsi"/>
          <w:sz w:val="24"/>
          <w:szCs w:val="24"/>
        </w:rPr>
        <w:t xml:space="preserve">1. Firstly, used the correlation matrix to check &amp; remove correlated features, which were greater than 0.85, </w:t>
      </w:r>
      <w:proofErr w:type="gramStart"/>
      <w:r w:rsidRPr="005F5B75">
        <w:rPr>
          <w:rFonts w:cstheme="minorHAnsi"/>
          <w:sz w:val="24"/>
          <w:szCs w:val="24"/>
        </w:rPr>
        <w:t>so as to</w:t>
      </w:r>
      <w:proofErr w:type="gramEnd"/>
      <w:r w:rsidRPr="005F5B75">
        <w:rPr>
          <w:rFonts w:cstheme="minorHAnsi"/>
          <w:sz w:val="24"/>
          <w:szCs w:val="24"/>
        </w:rPr>
        <w:t xml:space="preserve"> improve model learning. </w:t>
      </w:r>
    </w:p>
    <w:p w:rsidR="005F5B75" w:rsidRPr="005F5B75" w:rsidRDefault="005F5B75" w:rsidP="005F5B75">
      <w:pPr>
        <w:spacing w:line="360" w:lineRule="auto"/>
        <w:ind w:left="720"/>
        <w:rPr>
          <w:rFonts w:cstheme="minorHAnsi"/>
          <w:sz w:val="24"/>
          <w:szCs w:val="24"/>
        </w:rPr>
      </w:pPr>
      <w:r w:rsidRPr="005F5B75">
        <w:rPr>
          <w:rFonts w:cstheme="minorHAnsi"/>
          <w:sz w:val="24"/>
          <w:szCs w:val="24"/>
        </w:rPr>
        <w:t xml:space="preserve">2. Then removed features, which had variance value less than 0.1. </w:t>
      </w:r>
    </w:p>
    <w:p w:rsidR="005F5B75" w:rsidRPr="005F5B75" w:rsidRDefault="005F5B75" w:rsidP="005F5B75">
      <w:pPr>
        <w:spacing w:line="360" w:lineRule="auto"/>
        <w:ind w:left="720"/>
        <w:rPr>
          <w:rFonts w:cstheme="minorHAnsi"/>
          <w:sz w:val="24"/>
          <w:szCs w:val="24"/>
        </w:rPr>
      </w:pPr>
      <w:r w:rsidRPr="005F5B75">
        <w:rPr>
          <w:rFonts w:cstheme="minorHAnsi"/>
          <w:sz w:val="24"/>
          <w:szCs w:val="24"/>
        </w:rPr>
        <w:lastRenderedPageBreak/>
        <w:t>3. Thirdly, used the feature importance function of the various classifiers (GBM, XGB, Rand Forest, etc.) to get important features, and fitted an ensemble classifier on them</w:t>
      </w:r>
      <w:proofErr w:type="gramStart"/>
      <w:r w:rsidRPr="005F5B75">
        <w:rPr>
          <w:rFonts w:cstheme="minorHAnsi"/>
          <w:sz w:val="24"/>
          <w:szCs w:val="24"/>
        </w:rPr>
        <w:t>..</w:t>
      </w:r>
      <w:proofErr w:type="gramEnd"/>
      <w:r w:rsidRPr="005F5B75">
        <w:rPr>
          <w:rFonts w:cstheme="minorHAnsi"/>
          <w:sz w:val="24"/>
          <w:szCs w:val="24"/>
        </w:rPr>
        <w:t xml:space="preserve"> </w:t>
      </w:r>
    </w:p>
    <w:p w:rsidR="005F5B75" w:rsidRPr="005F5B75" w:rsidRDefault="005F5B75" w:rsidP="005F5B75">
      <w:pPr>
        <w:spacing w:line="360" w:lineRule="auto"/>
        <w:ind w:left="720"/>
        <w:rPr>
          <w:rFonts w:cstheme="minorHAnsi"/>
          <w:sz w:val="24"/>
          <w:szCs w:val="24"/>
        </w:rPr>
      </w:pPr>
      <w:r w:rsidRPr="005F5B75">
        <w:rPr>
          <w:rFonts w:cstheme="minorHAnsi"/>
          <w:sz w:val="24"/>
          <w:szCs w:val="24"/>
        </w:rPr>
        <w:t xml:space="preserve">4. These important features were then recursively selected using RFE based on their importance in model tuning. </w:t>
      </w:r>
    </w:p>
    <w:p w:rsidR="005F5B75" w:rsidRPr="005F5B75" w:rsidRDefault="005F5B75" w:rsidP="005F5B75">
      <w:pPr>
        <w:spacing w:line="360" w:lineRule="auto"/>
        <w:ind w:left="720"/>
        <w:rPr>
          <w:rFonts w:cstheme="minorHAnsi"/>
          <w:sz w:val="24"/>
          <w:szCs w:val="24"/>
        </w:rPr>
      </w:pPr>
      <w:r w:rsidRPr="005F5B75">
        <w:rPr>
          <w:rFonts w:cstheme="minorHAnsi"/>
          <w:sz w:val="24"/>
          <w:szCs w:val="24"/>
        </w:rPr>
        <w:t xml:space="preserve">5. finally, normalized all the features in between </w:t>
      </w:r>
      <w:proofErr w:type="gramStart"/>
      <w:r w:rsidRPr="005F5B75">
        <w:rPr>
          <w:rFonts w:cstheme="minorHAnsi"/>
          <w:sz w:val="24"/>
          <w:szCs w:val="24"/>
        </w:rPr>
        <w:t>0</w:t>
      </w:r>
      <w:proofErr w:type="gramEnd"/>
      <w:r w:rsidRPr="005F5B75">
        <w:rPr>
          <w:rFonts w:cstheme="minorHAnsi"/>
          <w:sz w:val="24"/>
          <w:szCs w:val="24"/>
        </w:rPr>
        <w:t xml:space="preserve"> and 1, selected the features which were above a certain threshold. </w:t>
      </w:r>
    </w:p>
    <w:p w:rsidR="005F5B75" w:rsidRPr="005F5B75" w:rsidRDefault="005F5B75" w:rsidP="005F5B75">
      <w:pPr>
        <w:spacing w:line="360" w:lineRule="auto"/>
        <w:rPr>
          <w:rFonts w:cstheme="minorHAnsi"/>
          <w:sz w:val="24"/>
          <w:szCs w:val="24"/>
        </w:rPr>
      </w:pPr>
    </w:p>
    <w:p w:rsidR="005F5B75" w:rsidRPr="00A67BFD" w:rsidRDefault="005F5B75" w:rsidP="005F5B75">
      <w:pPr>
        <w:spacing w:line="360" w:lineRule="auto"/>
        <w:rPr>
          <w:rFonts w:cstheme="minorHAnsi"/>
          <w:b/>
          <w:sz w:val="24"/>
          <w:szCs w:val="24"/>
        </w:rPr>
      </w:pPr>
      <w:proofErr w:type="spellStart"/>
      <w:r w:rsidRPr="00A67BFD">
        <w:rPr>
          <w:rFonts w:cstheme="minorHAnsi"/>
          <w:b/>
          <w:sz w:val="24"/>
          <w:szCs w:val="24"/>
        </w:rPr>
        <w:t>Hyperparameter</w:t>
      </w:r>
      <w:proofErr w:type="spellEnd"/>
      <w:r w:rsidRPr="00A67BFD">
        <w:rPr>
          <w:rFonts w:cstheme="minorHAnsi"/>
          <w:b/>
          <w:sz w:val="24"/>
          <w:szCs w:val="24"/>
        </w:rPr>
        <w:t xml:space="preserve"> optimization</w:t>
      </w:r>
      <w:r w:rsidR="00A67BFD">
        <w:rPr>
          <w:rFonts w:cstheme="minorHAnsi"/>
          <w:b/>
          <w:sz w:val="24"/>
          <w:szCs w:val="24"/>
        </w:rPr>
        <w:t>:</w:t>
      </w:r>
      <w:r w:rsidRPr="00A67BFD">
        <w:rPr>
          <w:rFonts w:cstheme="minorHAnsi"/>
          <w:b/>
          <w:sz w:val="24"/>
          <w:szCs w:val="24"/>
        </w:rPr>
        <w:t xml:space="preserve"> </w:t>
      </w:r>
    </w:p>
    <w:p w:rsidR="005F5B75" w:rsidRPr="005F5B75" w:rsidRDefault="005F5B75" w:rsidP="00A67BFD">
      <w:pPr>
        <w:spacing w:line="360" w:lineRule="auto"/>
        <w:ind w:left="720"/>
        <w:rPr>
          <w:rFonts w:cstheme="minorHAnsi"/>
          <w:sz w:val="24"/>
          <w:szCs w:val="24"/>
        </w:rPr>
      </w:pPr>
      <w:r w:rsidRPr="005F5B75">
        <w:rPr>
          <w:rFonts w:cstheme="minorHAnsi"/>
          <w:sz w:val="24"/>
          <w:szCs w:val="24"/>
        </w:rPr>
        <w:t xml:space="preserve">In this </w:t>
      </w:r>
      <w:proofErr w:type="gramStart"/>
      <w:r w:rsidRPr="005F5B75">
        <w:rPr>
          <w:rFonts w:cstheme="minorHAnsi"/>
          <w:sz w:val="24"/>
          <w:szCs w:val="24"/>
        </w:rPr>
        <w:t>project</w:t>
      </w:r>
      <w:proofErr w:type="gramEnd"/>
      <w:r w:rsidRPr="005F5B75">
        <w:rPr>
          <w:rFonts w:cstheme="minorHAnsi"/>
          <w:sz w:val="24"/>
          <w:szCs w:val="24"/>
        </w:rPr>
        <w:t xml:space="preserve"> we used </w:t>
      </w:r>
      <w:proofErr w:type="spellStart"/>
      <w:r w:rsidRPr="005F5B75">
        <w:rPr>
          <w:rFonts w:cstheme="minorHAnsi"/>
          <w:sz w:val="24"/>
          <w:szCs w:val="24"/>
        </w:rPr>
        <w:t>Optuna</w:t>
      </w:r>
      <w:proofErr w:type="spellEnd"/>
      <w:r w:rsidRPr="005F5B75">
        <w:rPr>
          <w:rFonts w:cstheme="minorHAnsi"/>
          <w:sz w:val="24"/>
          <w:szCs w:val="24"/>
        </w:rPr>
        <w:t xml:space="preserve"> library for </w:t>
      </w:r>
      <w:proofErr w:type="spellStart"/>
      <w:r w:rsidRPr="005F5B75">
        <w:rPr>
          <w:rFonts w:cstheme="minorHAnsi"/>
          <w:sz w:val="24"/>
          <w:szCs w:val="24"/>
        </w:rPr>
        <w:t>hyperparameter</w:t>
      </w:r>
      <w:proofErr w:type="spellEnd"/>
      <w:r w:rsidRPr="005F5B75">
        <w:rPr>
          <w:rFonts w:cstheme="minorHAnsi"/>
          <w:sz w:val="24"/>
          <w:szCs w:val="24"/>
        </w:rPr>
        <w:t xml:space="preserve"> optimization of GBM &amp; </w:t>
      </w:r>
      <w:proofErr w:type="spellStart"/>
      <w:r w:rsidRPr="005F5B75">
        <w:rPr>
          <w:rFonts w:cstheme="minorHAnsi"/>
          <w:sz w:val="24"/>
          <w:szCs w:val="24"/>
        </w:rPr>
        <w:t>AdaBoost</w:t>
      </w:r>
      <w:proofErr w:type="spellEnd"/>
      <w:r w:rsidRPr="005F5B75">
        <w:rPr>
          <w:rFonts w:cstheme="minorHAnsi"/>
          <w:sz w:val="24"/>
          <w:szCs w:val="24"/>
        </w:rPr>
        <w:t xml:space="preserve"> classifiers. </w:t>
      </w:r>
    </w:p>
    <w:p w:rsidR="00345998" w:rsidRDefault="00345998" w:rsidP="00DB072B">
      <w:pPr>
        <w:spacing w:line="360" w:lineRule="auto"/>
        <w:rPr>
          <w:rFonts w:cstheme="minorHAnsi"/>
          <w:sz w:val="24"/>
          <w:szCs w:val="24"/>
        </w:rPr>
      </w:pPr>
    </w:p>
    <w:p w:rsidR="001032B8" w:rsidRDefault="001D0FA8" w:rsidP="0080415D">
      <w:pPr>
        <w:spacing w:line="360" w:lineRule="auto"/>
      </w:pPr>
      <w:proofErr w:type="spellStart"/>
      <w:r>
        <w:rPr>
          <w:rFonts w:cstheme="minorHAnsi"/>
          <w:b/>
          <w:sz w:val="28"/>
          <w:szCs w:val="24"/>
        </w:rPr>
        <w:t>Refrences</w:t>
      </w:r>
      <w:proofErr w:type="spellEnd"/>
      <w:proofErr w:type="gramStart"/>
      <w:r>
        <w:rPr>
          <w:rFonts w:cstheme="minorHAnsi"/>
          <w:b/>
          <w:sz w:val="28"/>
          <w:szCs w:val="24"/>
        </w:rPr>
        <w:t>:</w:t>
      </w:r>
      <w:proofErr w:type="gramEnd"/>
      <w:r>
        <w:rPr>
          <w:rFonts w:cstheme="minorHAnsi"/>
          <w:b/>
          <w:sz w:val="28"/>
          <w:szCs w:val="24"/>
        </w:rPr>
        <w:br/>
      </w:r>
      <w:r>
        <w:t xml:space="preserve">1. </w:t>
      </w:r>
      <w:hyperlink r:id="rId6" w:history="1">
        <w:r>
          <w:rPr>
            <w:rStyle w:val="Hyperlink"/>
          </w:rPr>
          <w:t>COVID-19 Dataset (kaggle.com)</w:t>
        </w:r>
      </w:hyperlink>
    </w:p>
    <w:p w:rsidR="001D0FA8" w:rsidRDefault="001D0FA8" w:rsidP="0080415D">
      <w:pPr>
        <w:spacing w:line="360" w:lineRule="auto"/>
      </w:pPr>
      <w:r>
        <w:t xml:space="preserve">2. </w:t>
      </w:r>
      <w:hyperlink r:id="rId7" w:history="1">
        <w:r>
          <w:rPr>
            <w:rStyle w:val="Hyperlink"/>
          </w:rPr>
          <w:t xml:space="preserve">COVID - 19: </w:t>
        </w:r>
        <w:proofErr w:type="spellStart"/>
        <w:r>
          <w:rPr>
            <w:rStyle w:val="Hyperlink"/>
          </w:rPr>
          <w:t>KFold</w:t>
        </w:r>
        <w:proofErr w:type="spellEnd"/>
        <w:r>
          <w:rPr>
            <w:rStyle w:val="Hyperlink"/>
          </w:rPr>
          <w:t xml:space="preserve"> and Random Forest Classifier (kaggle.com)</w:t>
        </w:r>
      </w:hyperlink>
    </w:p>
    <w:p w:rsidR="001D0FA8" w:rsidRDefault="001D0FA8" w:rsidP="0080415D">
      <w:pPr>
        <w:spacing w:line="360" w:lineRule="auto"/>
      </w:pPr>
      <w:r>
        <w:t xml:space="preserve">3. </w:t>
      </w:r>
      <w:hyperlink r:id="rId8" w:history="1">
        <w:r>
          <w:rPr>
            <w:rStyle w:val="Hyperlink"/>
          </w:rPr>
          <w:t xml:space="preserve">Comparing Tree Based Models with </w:t>
        </w:r>
        <w:proofErr w:type="spellStart"/>
        <w:r>
          <w:rPr>
            <w:rStyle w:val="Hyperlink"/>
          </w:rPr>
          <w:t>Covid</w:t>
        </w:r>
        <w:proofErr w:type="spellEnd"/>
        <w:r>
          <w:rPr>
            <w:rStyle w:val="Hyperlink"/>
          </w:rPr>
          <w:t xml:space="preserve"> 19 Dataset (kaggle.com)</w:t>
        </w:r>
      </w:hyperlink>
    </w:p>
    <w:p w:rsidR="001D0FA8" w:rsidRPr="001D0FA8" w:rsidRDefault="001D0FA8" w:rsidP="0080415D">
      <w:pPr>
        <w:spacing w:line="360" w:lineRule="auto"/>
        <w:rPr>
          <w:rFonts w:cstheme="minorHAnsi"/>
          <w:b/>
          <w:sz w:val="28"/>
          <w:szCs w:val="24"/>
        </w:rPr>
      </w:pPr>
      <w:r>
        <w:t xml:space="preserve">4. </w:t>
      </w:r>
      <w:hyperlink r:id="rId9" w:history="1">
        <w:r>
          <w:rPr>
            <w:rStyle w:val="Hyperlink"/>
          </w:rPr>
          <w:t xml:space="preserve">What is </w:t>
        </w:r>
        <w:proofErr w:type="spellStart"/>
        <w:r>
          <w:rPr>
            <w:rStyle w:val="Hyperlink"/>
          </w:rPr>
          <w:t>Featuretools</w:t>
        </w:r>
        <w:proofErr w:type="spellEnd"/>
        <w:r>
          <w:rPr>
            <w:rStyle w:val="Hyperlink"/>
          </w:rPr>
          <w:t xml:space="preserve">? — </w:t>
        </w:r>
        <w:proofErr w:type="spellStart"/>
        <w:r>
          <w:rPr>
            <w:rStyle w:val="Hyperlink"/>
          </w:rPr>
          <w:t>Featuretools</w:t>
        </w:r>
        <w:proofErr w:type="spellEnd"/>
        <w:r>
          <w:rPr>
            <w:rStyle w:val="Hyperlink"/>
          </w:rPr>
          <w:t xml:space="preserve"> 1.30.0 documentation (alteryx.com)</w:t>
        </w:r>
      </w:hyperlink>
    </w:p>
    <w:sectPr w:rsidR="001D0FA8" w:rsidRPr="001D0FA8" w:rsidSect="0043738E">
      <w:pgSz w:w="12240" w:h="15840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066E4"/>
    <w:multiLevelType w:val="multilevel"/>
    <w:tmpl w:val="E68E6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F531BD"/>
    <w:multiLevelType w:val="hybridMultilevel"/>
    <w:tmpl w:val="95CC2B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FF277F"/>
    <w:multiLevelType w:val="hybridMultilevel"/>
    <w:tmpl w:val="B93CA2E0"/>
    <w:lvl w:ilvl="0" w:tplc="81C4CB7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7F6179"/>
    <w:multiLevelType w:val="hybridMultilevel"/>
    <w:tmpl w:val="33F0D08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01103F9"/>
    <w:multiLevelType w:val="hybridMultilevel"/>
    <w:tmpl w:val="1E8AEF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B838F1"/>
    <w:multiLevelType w:val="multilevel"/>
    <w:tmpl w:val="8006C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733308C"/>
    <w:multiLevelType w:val="hybridMultilevel"/>
    <w:tmpl w:val="2A52E2CC"/>
    <w:lvl w:ilvl="0" w:tplc="512EC86E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8CB622F"/>
    <w:multiLevelType w:val="hybridMultilevel"/>
    <w:tmpl w:val="C67285A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C9660AD"/>
    <w:multiLevelType w:val="multilevel"/>
    <w:tmpl w:val="1632C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D7A03C0"/>
    <w:multiLevelType w:val="hybridMultilevel"/>
    <w:tmpl w:val="0770AF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7D7C9F"/>
    <w:multiLevelType w:val="hybridMultilevel"/>
    <w:tmpl w:val="BD060E7A"/>
    <w:lvl w:ilvl="0" w:tplc="6F56C23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A94B13"/>
    <w:multiLevelType w:val="hybridMultilevel"/>
    <w:tmpl w:val="BAB416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A070F6"/>
    <w:multiLevelType w:val="hybridMultilevel"/>
    <w:tmpl w:val="C0E824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0105A0"/>
    <w:multiLevelType w:val="hybridMultilevel"/>
    <w:tmpl w:val="D62A92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835414"/>
    <w:multiLevelType w:val="hybridMultilevel"/>
    <w:tmpl w:val="71067822"/>
    <w:lvl w:ilvl="0" w:tplc="6F56C23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B734E6"/>
    <w:multiLevelType w:val="hybridMultilevel"/>
    <w:tmpl w:val="AFA285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0E6F6F"/>
    <w:multiLevelType w:val="hybridMultilevel"/>
    <w:tmpl w:val="9AD44DE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F2C4082"/>
    <w:multiLevelType w:val="hybridMultilevel"/>
    <w:tmpl w:val="1EBA08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794CD7"/>
    <w:multiLevelType w:val="hybridMultilevel"/>
    <w:tmpl w:val="488A43D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09E316A"/>
    <w:multiLevelType w:val="hybridMultilevel"/>
    <w:tmpl w:val="BBB4A3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550B4F"/>
    <w:multiLevelType w:val="hybridMultilevel"/>
    <w:tmpl w:val="0F348F6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7901496"/>
    <w:multiLevelType w:val="hybridMultilevel"/>
    <w:tmpl w:val="2FBC99A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6FEC260A"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7DD3329"/>
    <w:multiLevelType w:val="hybridMultilevel"/>
    <w:tmpl w:val="64FEC5E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A162C30A"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A027F19"/>
    <w:multiLevelType w:val="hybridMultilevel"/>
    <w:tmpl w:val="67B05C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0E2CE3"/>
    <w:multiLevelType w:val="hybridMultilevel"/>
    <w:tmpl w:val="87647F3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DE812DA"/>
    <w:multiLevelType w:val="hybridMultilevel"/>
    <w:tmpl w:val="F4D4FB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E6D66F2"/>
    <w:multiLevelType w:val="hybridMultilevel"/>
    <w:tmpl w:val="4BB609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262ED8"/>
    <w:multiLevelType w:val="hybridMultilevel"/>
    <w:tmpl w:val="8D1C08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F507D40"/>
    <w:multiLevelType w:val="hybridMultilevel"/>
    <w:tmpl w:val="A48C1A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0F75C3"/>
    <w:multiLevelType w:val="hybridMultilevel"/>
    <w:tmpl w:val="29E2206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574121B3"/>
    <w:multiLevelType w:val="hybridMultilevel"/>
    <w:tmpl w:val="F29CFC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A2451ED"/>
    <w:multiLevelType w:val="hybridMultilevel"/>
    <w:tmpl w:val="81A871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E7C1276"/>
    <w:multiLevelType w:val="hybridMultilevel"/>
    <w:tmpl w:val="F5B247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63307E66"/>
    <w:multiLevelType w:val="multilevel"/>
    <w:tmpl w:val="CD943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4CC4578"/>
    <w:multiLevelType w:val="hybridMultilevel"/>
    <w:tmpl w:val="AE767A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26D19F9"/>
    <w:multiLevelType w:val="hybridMultilevel"/>
    <w:tmpl w:val="1C820E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2BE2C14"/>
    <w:multiLevelType w:val="hybridMultilevel"/>
    <w:tmpl w:val="58E6DB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87D2C0C"/>
    <w:multiLevelType w:val="hybridMultilevel"/>
    <w:tmpl w:val="A3162390"/>
    <w:lvl w:ilvl="0" w:tplc="512EC86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98A0453"/>
    <w:multiLevelType w:val="hybridMultilevel"/>
    <w:tmpl w:val="3DF8E61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7EA14382"/>
    <w:multiLevelType w:val="hybridMultilevel"/>
    <w:tmpl w:val="C7FA69E0"/>
    <w:lvl w:ilvl="0" w:tplc="81C4CB7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10"/>
  </w:num>
  <w:num w:numId="3">
    <w:abstractNumId w:val="14"/>
  </w:num>
  <w:num w:numId="4">
    <w:abstractNumId w:val="36"/>
  </w:num>
  <w:num w:numId="5">
    <w:abstractNumId w:val="22"/>
  </w:num>
  <w:num w:numId="6">
    <w:abstractNumId w:val="31"/>
  </w:num>
  <w:num w:numId="7">
    <w:abstractNumId w:val="16"/>
  </w:num>
  <w:num w:numId="8">
    <w:abstractNumId w:val="24"/>
  </w:num>
  <w:num w:numId="9">
    <w:abstractNumId w:val="32"/>
  </w:num>
  <w:num w:numId="10">
    <w:abstractNumId w:val="29"/>
  </w:num>
  <w:num w:numId="11">
    <w:abstractNumId w:val="20"/>
  </w:num>
  <w:num w:numId="12">
    <w:abstractNumId w:val="0"/>
  </w:num>
  <w:num w:numId="13">
    <w:abstractNumId w:val="7"/>
  </w:num>
  <w:num w:numId="14">
    <w:abstractNumId w:val="8"/>
  </w:num>
  <w:num w:numId="15">
    <w:abstractNumId w:val="5"/>
  </w:num>
  <w:num w:numId="16">
    <w:abstractNumId w:val="38"/>
  </w:num>
  <w:num w:numId="17">
    <w:abstractNumId w:val="3"/>
  </w:num>
  <w:num w:numId="18">
    <w:abstractNumId w:val="28"/>
  </w:num>
  <w:num w:numId="19">
    <w:abstractNumId w:val="37"/>
  </w:num>
  <w:num w:numId="20">
    <w:abstractNumId w:val="6"/>
  </w:num>
  <w:num w:numId="21">
    <w:abstractNumId w:val="21"/>
  </w:num>
  <w:num w:numId="22">
    <w:abstractNumId w:val="30"/>
  </w:num>
  <w:num w:numId="23">
    <w:abstractNumId w:val="18"/>
  </w:num>
  <w:num w:numId="24">
    <w:abstractNumId w:val="15"/>
  </w:num>
  <w:num w:numId="25">
    <w:abstractNumId w:val="34"/>
  </w:num>
  <w:num w:numId="26">
    <w:abstractNumId w:val="23"/>
  </w:num>
  <w:num w:numId="27">
    <w:abstractNumId w:val="27"/>
  </w:num>
  <w:num w:numId="28">
    <w:abstractNumId w:val="4"/>
  </w:num>
  <w:num w:numId="29">
    <w:abstractNumId w:val="13"/>
  </w:num>
  <w:num w:numId="30">
    <w:abstractNumId w:val="11"/>
  </w:num>
  <w:num w:numId="31">
    <w:abstractNumId w:val="39"/>
  </w:num>
  <w:num w:numId="32">
    <w:abstractNumId w:val="2"/>
  </w:num>
  <w:num w:numId="33">
    <w:abstractNumId w:val="35"/>
  </w:num>
  <w:num w:numId="34">
    <w:abstractNumId w:val="1"/>
  </w:num>
  <w:num w:numId="35">
    <w:abstractNumId w:val="26"/>
  </w:num>
  <w:num w:numId="36">
    <w:abstractNumId w:val="12"/>
  </w:num>
  <w:num w:numId="37">
    <w:abstractNumId w:val="9"/>
  </w:num>
  <w:num w:numId="38">
    <w:abstractNumId w:val="25"/>
  </w:num>
  <w:num w:numId="39">
    <w:abstractNumId w:val="17"/>
  </w:num>
  <w:num w:numId="40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31AB"/>
    <w:rsid w:val="000060AC"/>
    <w:rsid w:val="000615B4"/>
    <w:rsid w:val="000742C7"/>
    <w:rsid w:val="000B3378"/>
    <w:rsid w:val="000F032B"/>
    <w:rsid w:val="001032B8"/>
    <w:rsid w:val="00111C1E"/>
    <w:rsid w:val="00121D59"/>
    <w:rsid w:val="001D0FA8"/>
    <w:rsid w:val="001D4D30"/>
    <w:rsid w:val="002223F5"/>
    <w:rsid w:val="002271D2"/>
    <w:rsid w:val="00263D34"/>
    <w:rsid w:val="002A59E6"/>
    <w:rsid w:val="002E3D82"/>
    <w:rsid w:val="00340D99"/>
    <w:rsid w:val="00345998"/>
    <w:rsid w:val="003979C9"/>
    <w:rsid w:val="0043738E"/>
    <w:rsid w:val="00444ED0"/>
    <w:rsid w:val="004E3650"/>
    <w:rsid w:val="00505E0E"/>
    <w:rsid w:val="005513A2"/>
    <w:rsid w:val="00575F0D"/>
    <w:rsid w:val="005F5B75"/>
    <w:rsid w:val="00673D27"/>
    <w:rsid w:val="00685178"/>
    <w:rsid w:val="007060BD"/>
    <w:rsid w:val="00741074"/>
    <w:rsid w:val="00750C29"/>
    <w:rsid w:val="00756982"/>
    <w:rsid w:val="0077532D"/>
    <w:rsid w:val="0080415D"/>
    <w:rsid w:val="00836E81"/>
    <w:rsid w:val="0084479F"/>
    <w:rsid w:val="008C4127"/>
    <w:rsid w:val="008D0C25"/>
    <w:rsid w:val="008D17D7"/>
    <w:rsid w:val="008F5294"/>
    <w:rsid w:val="009203EB"/>
    <w:rsid w:val="00A67BFD"/>
    <w:rsid w:val="00A771C8"/>
    <w:rsid w:val="00A84BA0"/>
    <w:rsid w:val="00AA31AB"/>
    <w:rsid w:val="00AF277D"/>
    <w:rsid w:val="00B42AE8"/>
    <w:rsid w:val="00B46820"/>
    <w:rsid w:val="00B8064E"/>
    <w:rsid w:val="00C1082F"/>
    <w:rsid w:val="00C372E2"/>
    <w:rsid w:val="00C811B7"/>
    <w:rsid w:val="00D93315"/>
    <w:rsid w:val="00DB072B"/>
    <w:rsid w:val="00DB4EC4"/>
    <w:rsid w:val="00DC5ABE"/>
    <w:rsid w:val="00E25636"/>
    <w:rsid w:val="00E547EF"/>
    <w:rsid w:val="00E74966"/>
    <w:rsid w:val="00F02613"/>
    <w:rsid w:val="00F1733E"/>
    <w:rsid w:val="00F959D5"/>
    <w:rsid w:val="00FC122B"/>
    <w:rsid w:val="00FD5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B4E3F"/>
  <w15:chartTrackingRefBased/>
  <w15:docId w15:val="{3B48EA44-04D5-45EF-8948-85BBE8B97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517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771C8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771C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227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26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9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67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06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55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86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30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7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79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73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6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17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36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0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code/ercanholasoglu/comparing-tree-based-models-with-covid-19-datase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kaggle.com/code/mukulsharma877/covid-19-kfold-and-random-forest-classifie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datasets/meirnizri/covid19-dataset/data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featuretools.alteryx.com/en/stabl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336</TotalTime>
  <Pages>4</Pages>
  <Words>705</Words>
  <Characters>4019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Awais Tariq</dc:creator>
  <cp:keywords/>
  <dc:description/>
  <cp:lastModifiedBy>Awais Tariq</cp:lastModifiedBy>
  <cp:revision>8</cp:revision>
  <cp:lastPrinted>2024-04-27T13:22:00Z</cp:lastPrinted>
  <dcterms:created xsi:type="dcterms:W3CDTF">2024-05-03T11:28:00Z</dcterms:created>
  <dcterms:modified xsi:type="dcterms:W3CDTF">2024-05-03T17:05:00Z</dcterms:modified>
</cp:coreProperties>
</file>