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21CAE" w14:textId="77777777" w:rsidR="00C616B7" w:rsidRPr="005D0DE1" w:rsidRDefault="00C616B7" w:rsidP="00C616B7">
      <w:pPr>
        <w:jc w:val="center"/>
        <w:rPr>
          <w:rFonts w:ascii="Times New Roman" w:hAnsi="Times New Roman" w:cs="Times New Roman"/>
          <w:b/>
          <w:sz w:val="28"/>
          <w:szCs w:val="24"/>
        </w:rPr>
      </w:pPr>
      <w:r w:rsidRPr="005D0DE1">
        <w:rPr>
          <w:rFonts w:ascii="Times New Roman" w:hAnsi="Times New Roman" w:cs="Times New Roman"/>
          <w:b/>
          <w:sz w:val="28"/>
          <w:szCs w:val="24"/>
        </w:rPr>
        <w:t>REPRESENTASI BULLYING</w:t>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14:paraId="40B304E5" w14:textId="77777777" w:rsidR="00C616B7" w:rsidRPr="00765A51" w:rsidRDefault="00C616B7" w:rsidP="00C616B7">
      <w:pPr>
        <w:jc w:val="center"/>
        <w:rPr>
          <w:rFonts w:ascii="Times New Roman" w:eastAsia="Times New Roman" w:hAnsi="Times New Roman" w:cs="Times New Roman"/>
          <w:b/>
          <w:sz w:val="24"/>
          <w:szCs w:val="24"/>
        </w:rPr>
      </w:pPr>
    </w:p>
    <w:p w14:paraId="2ECF9C2F"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6DA78C7D"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4FC59A4F" w14:textId="77777777" w:rsidR="00C616B7" w:rsidRPr="00765A51" w:rsidRDefault="00C616B7" w:rsidP="00C616B7">
      <w:pPr>
        <w:jc w:val="center"/>
        <w:rPr>
          <w:rFonts w:ascii="Times New Roman" w:eastAsia="Times New Roman" w:hAnsi="Times New Roman" w:cs="Times New Roman"/>
          <w:b/>
          <w:sz w:val="24"/>
          <w:szCs w:val="24"/>
        </w:rPr>
      </w:pPr>
    </w:p>
    <w:p w14:paraId="6ABDAF20" w14:textId="77777777" w:rsidR="00C616B7" w:rsidRPr="00765A51" w:rsidRDefault="00C616B7" w:rsidP="00C616B7">
      <w:pPr>
        <w:jc w:val="center"/>
        <w:rPr>
          <w:rFonts w:ascii="Times New Roman" w:eastAsia="Times New Roman" w:hAnsi="Times New Roman" w:cs="Times New Roman"/>
          <w:b/>
          <w:sz w:val="24"/>
          <w:szCs w:val="24"/>
        </w:rPr>
      </w:pPr>
    </w:p>
    <w:p w14:paraId="09F44415"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285BD39B" wp14:editId="65D1AAD0">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7AE48ADB" w14:textId="77777777" w:rsidR="00C616B7" w:rsidRPr="00765A51" w:rsidRDefault="00C616B7" w:rsidP="00C616B7">
      <w:pPr>
        <w:jc w:val="center"/>
        <w:rPr>
          <w:rFonts w:ascii="Times New Roman" w:eastAsia="Times New Roman" w:hAnsi="Times New Roman" w:cs="Times New Roman"/>
          <w:b/>
          <w:sz w:val="24"/>
          <w:szCs w:val="24"/>
        </w:rPr>
      </w:pPr>
    </w:p>
    <w:p w14:paraId="2CAFDA5D" w14:textId="77777777" w:rsidR="00C616B7" w:rsidRPr="00765A51" w:rsidRDefault="00C616B7" w:rsidP="00C616B7">
      <w:pPr>
        <w:jc w:val="center"/>
        <w:rPr>
          <w:rFonts w:ascii="Times New Roman" w:eastAsia="Times New Roman" w:hAnsi="Times New Roman" w:cs="Times New Roman"/>
          <w:b/>
          <w:sz w:val="24"/>
          <w:szCs w:val="24"/>
        </w:rPr>
      </w:pPr>
    </w:p>
    <w:p w14:paraId="7158DD5A"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7930AF0B"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5BB821D2"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NIP. 197301141999032004</w:t>
      </w:r>
    </w:p>
    <w:p w14:paraId="41F653A0" w14:textId="77777777" w:rsidR="00C616B7" w:rsidRPr="00765A51" w:rsidRDefault="00C616B7" w:rsidP="00C616B7">
      <w:pPr>
        <w:jc w:val="center"/>
        <w:rPr>
          <w:rFonts w:ascii="Times New Roman" w:eastAsia="Times New Roman" w:hAnsi="Times New Roman" w:cs="Times New Roman"/>
          <w:b/>
          <w:sz w:val="24"/>
          <w:szCs w:val="24"/>
        </w:rPr>
      </w:pPr>
    </w:p>
    <w:p w14:paraId="21F2EEE7" w14:textId="77777777" w:rsidR="00C616B7" w:rsidRPr="00765A51" w:rsidRDefault="00C616B7" w:rsidP="00C616B7">
      <w:pPr>
        <w:jc w:val="center"/>
        <w:rPr>
          <w:rFonts w:ascii="Times New Roman" w:eastAsia="Times New Roman" w:hAnsi="Times New Roman" w:cs="Times New Roman"/>
          <w:b/>
          <w:sz w:val="24"/>
          <w:szCs w:val="24"/>
        </w:rPr>
      </w:pPr>
    </w:p>
    <w:p w14:paraId="7FC3DC38"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17E45B6A"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E93A9C8"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 04040520117</w:t>
      </w:r>
    </w:p>
    <w:p w14:paraId="71E520F0" w14:textId="77777777" w:rsidR="00C616B7" w:rsidRPr="00765A51" w:rsidRDefault="00C616B7" w:rsidP="00C616B7">
      <w:pPr>
        <w:jc w:val="center"/>
        <w:rPr>
          <w:rFonts w:ascii="Times New Roman" w:eastAsia="Times New Roman" w:hAnsi="Times New Roman" w:cs="Times New Roman"/>
          <w:b/>
          <w:sz w:val="24"/>
          <w:szCs w:val="24"/>
        </w:rPr>
      </w:pPr>
    </w:p>
    <w:p w14:paraId="7E2D9BBB" w14:textId="77777777" w:rsidR="00C616B7" w:rsidRPr="00765A51" w:rsidRDefault="00C616B7" w:rsidP="00C616B7">
      <w:pPr>
        <w:rPr>
          <w:rFonts w:ascii="Times New Roman" w:eastAsia="Times New Roman" w:hAnsi="Times New Roman" w:cs="Times New Roman"/>
          <w:b/>
          <w:sz w:val="24"/>
          <w:szCs w:val="24"/>
        </w:rPr>
      </w:pPr>
    </w:p>
    <w:p w14:paraId="36BC6193" w14:textId="77777777" w:rsidR="00C616B7" w:rsidRPr="00765A51" w:rsidRDefault="00C616B7" w:rsidP="00C616B7">
      <w:pPr>
        <w:rPr>
          <w:rFonts w:ascii="Times New Roman" w:eastAsia="Times New Roman" w:hAnsi="Times New Roman" w:cs="Times New Roman"/>
          <w:b/>
          <w:sz w:val="24"/>
          <w:szCs w:val="24"/>
        </w:rPr>
      </w:pPr>
    </w:p>
    <w:p w14:paraId="73F81BFE" w14:textId="77777777" w:rsidR="00C616B7" w:rsidRPr="00765A51" w:rsidRDefault="00C616B7" w:rsidP="00C616B7">
      <w:pPr>
        <w:rPr>
          <w:rFonts w:ascii="Times New Roman" w:eastAsia="Times New Roman" w:hAnsi="Times New Roman" w:cs="Times New Roman"/>
          <w:b/>
          <w:sz w:val="24"/>
          <w:szCs w:val="24"/>
        </w:rPr>
      </w:pPr>
    </w:p>
    <w:p w14:paraId="1056C614" w14:textId="77777777" w:rsidR="00C616B7" w:rsidRPr="00765A51" w:rsidRDefault="00C616B7" w:rsidP="00C616B7">
      <w:pPr>
        <w:rPr>
          <w:rFonts w:ascii="Times New Roman" w:eastAsia="Times New Roman" w:hAnsi="Times New Roman" w:cs="Times New Roman"/>
          <w:b/>
          <w:sz w:val="24"/>
          <w:szCs w:val="24"/>
        </w:rPr>
      </w:pPr>
    </w:p>
    <w:p w14:paraId="6BF9A8D5" w14:textId="77777777" w:rsidR="00C616B7" w:rsidRPr="00765A51" w:rsidRDefault="00C616B7" w:rsidP="00C616B7">
      <w:pPr>
        <w:rPr>
          <w:rFonts w:ascii="Times New Roman" w:eastAsia="Times New Roman" w:hAnsi="Times New Roman" w:cs="Times New Roman"/>
          <w:b/>
          <w:sz w:val="24"/>
          <w:szCs w:val="24"/>
        </w:rPr>
      </w:pPr>
    </w:p>
    <w:p w14:paraId="63CEDCBA" w14:textId="77777777" w:rsidR="00C616B7" w:rsidRPr="00765A51" w:rsidRDefault="00C616B7" w:rsidP="00C616B7">
      <w:pPr>
        <w:rPr>
          <w:rFonts w:ascii="Times New Roman" w:eastAsia="Times New Roman" w:hAnsi="Times New Roman" w:cs="Times New Roman"/>
          <w:b/>
          <w:sz w:val="24"/>
          <w:szCs w:val="24"/>
        </w:rPr>
      </w:pPr>
    </w:p>
    <w:p w14:paraId="11F6B466" w14:textId="77777777" w:rsidR="00C616B7" w:rsidRPr="00765A51" w:rsidRDefault="00C616B7" w:rsidP="00C616B7">
      <w:pPr>
        <w:rPr>
          <w:rFonts w:ascii="Times New Roman" w:eastAsia="Times New Roman" w:hAnsi="Times New Roman" w:cs="Times New Roman"/>
          <w:b/>
          <w:sz w:val="24"/>
          <w:szCs w:val="24"/>
        </w:rPr>
      </w:pPr>
    </w:p>
    <w:p w14:paraId="407364F4"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14:paraId="25F4AB73"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14:paraId="36622735"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14:paraId="6E86DA38"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14:paraId="466E7880"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2023</w:t>
      </w:r>
    </w:p>
    <w:p w14:paraId="17119E8B" w14:textId="77777777" w:rsidR="00C616B7" w:rsidRDefault="00C616B7" w:rsidP="00C616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9FBFE62" w14:textId="77777777" w:rsidR="00C616B7" w:rsidRDefault="00C616B7" w:rsidP="00C616B7">
      <w:pPr>
        <w:pStyle w:val="Heading1"/>
        <w:numPr>
          <w:ilvl w:val="0"/>
          <w:numId w:val="0"/>
        </w:numPr>
      </w:pPr>
      <w:bookmarkStart w:id="0" w:name="_Toc136983361"/>
      <w:r>
        <w:lastRenderedPageBreak/>
        <w:t>KATA PENGANTAR</w:t>
      </w:r>
      <w:bookmarkEnd w:id="0"/>
    </w:p>
    <w:p w14:paraId="735ABECE" w14:textId="77777777" w:rsidR="00C616B7" w:rsidRPr="00A16FC4" w:rsidRDefault="00C616B7" w:rsidP="00AF4302"/>
    <w:p w14:paraId="4C8705DE" w14:textId="7BBF08E8"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 xml:space="preserve">Puji syukur kehadirat Allah SWT yang telah melimpahkan rahmat dan hidayah-Nya sehingga penulis dapat menyelesaikan penulisan tugas penelitian ini dengan judul "Representasi </w:t>
      </w:r>
      <w:r>
        <w:rPr>
          <w:rFonts w:ascii="Times New Roman" w:hAnsi="Times New Roman" w:cs="Times New Roman"/>
          <w:i/>
          <w:sz w:val="24"/>
        </w:rPr>
        <w:t>Bullying</w:t>
      </w:r>
      <w:r w:rsidRPr="00AF4302">
        <w:rPr>
          <w:rFonts w:ascii="Times New Roman" w:hAnsi="Times New Roman" w:cs="Times New Roman"/>
          <w:sz w:val="24"/>
        </w:rPr>
        <w:t xml:space="preserve"> Serial Drama Korea Revenge Of Others 2022 (Analisis Semiotika Roland Barthes)" untuk memenuhi tugas perkuliahan mata kuliah metode penelitian analissi teks media yang diampu oleh Dr. Nikmah Hadiati Salisah, S.Ip, M.Si.</w:t>
      </w:r>
    </w:p>
    <w:p w14:paraId="14E72EB0" w14:textId="124C619B"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dalam penyusunan tugas penelitian ini tidak lepas dari bantuan dan dukungan dari berbagai pihak. Oleh karenanya, penulis mengucapkan terima kasih.</w:t>
      </w:r>
    </w:p>
    <w:p w14:paraId="04FD835C" w14:textId="00F777E0"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masih terdapat kekurangan dalam penulisan penelitian ini. Oleh karena itu, kritik dan saran yang membangun sangat diharapkan demi perbaikan dan peningkatan kualitas tugas penelitian ini.</w:t>
      </w:r>
      <w:r>
        <w:rPr>
          <w:rFonts w:ascii="Times New Roman" w:hAnsi="Times New Roman" w:cs="Times New Roman"/>
          <w:sz w:val="24"/>
        </w:rPr>
        <w:t xml:space="preserve"> </w:t>
      </w:r>
      <w:r w:rsidRPr="00AF4302">
        <w:rPr>
          <w:rFonts w:ascii="Times New Roman" w:hAnsi="Times New Roman" w:cs="Times New Roman"/>
          <w:sz w:val="24"/>
        </w:rPr>
        <w:t>Akhir kata, semoga penelitian ini dapat bermanfaat bagi penulis dan pembaca.</w:t>
      </w:r>
    </w:p>
    <w:p w14:paraId="0CA517DF" w14:textId="77777777" w:rsidR="00C616B7" w:rsidRDefault="00C616B7" w:rsidP="00AF4302">
      <w:pPr>
        <w:jc w:val="both"/>
        <w:rPr>
          <w:rFonts w:ascii="Times New Roman" w:hAnsi="Times New Roman" w:cs="Times New Roman"/>
          <w:sz w:val="24"/>
        </w:rPr>
      </w:pPr>
    </w:p>
    <w:p w14:paraId="34918960" w14:textId="77777777" w:rsidR="00C616B7" w:rsidRPr="00AF4302" w:rsidRDefault="00C616B7" w:rsidP="00AF4302">
      <w:pPr>
        <w:jc w:val="both"/>
        <w:rPr>
          <w:rFonts w:ascii="Times New Roman" w:hAnsi="Times New Roman" w:cs="Times New Roman"/>
          <w:sz w:val="24"/>
        </w:rPr>
      </w:pPr>
    </w:p>
    <w:p w14:paraId="6A50E9D6" w14:textId="77777777" w:rsidR="00C616B7" w:rsidRPr="00AF4302" w:rsidRDefault="00C616B7" w:rsidP="00AF4302">
      <w:pPr>
        <w:jc w:val="both"/>
        <w:rPr>
          <w:rFonts w:ascii="Times New Roman" w:hAnsi="Times New Roman" w:cs="Times New Roman"/>
          <w:sz w:val="24"/>
        </w:rPr>
      </w:pPr>
    </w:p>
    <w:p w14:paraId="3D27AE07" w14:textId="427A34C0" w:rsidR="00C616B7" w:rsidRPr="00AF4302" w:rsidRDefault="00C616B7" w:rsidP="00AF4302">
      <w:pPr>
        <w:ind w:left="5670"/>
        <w:jc w:val="both"/>
        <w:rPr>
          <w:rFonts w:ascii="Times New Roman" w:hAnsi="Times New Roman" w:cs="Times New Roman"/>
          <w:sz w:val="24"/>
        </w:rPr>
      </w:pPr>
      <w:r w:rsidRPr="00AF4302">
        <w:rPr>
          <w:rFonts w:ascii="Times New Roman" w:hAnsi="Times New Roman" w:cs="Times New Roman"/>
          <w:sz w:val="24"/>
        </w:rPr>
        <w:t xml:space="preserve">Surabaya, </w:t>
      </w:r>
      <w:r>
        <w:rPr>
          <w:rFonts w:ascii="Times New Roman" w:hAnsi="Times New Roman" w:cs="Times New Roman"/>
          <w:sz w:val="24"/>
        </w:rPr>
        <w:t>6</w:t>
      </w:r>
      <w:r w:rsidRPr="00AF4302">
        <w:rPr>
          <w:rFonts w:ascii="Times New Roman" w:hAnsi="Times New Roman" w:cs="Times New Roman"/>
          <w:sz w:val="24"/>
        </w:rPr>
        <w:t xml:space="preserve"> Juni 2023</w:t>
      </w:r>
      <w:r w:rsidRPr="00AF4302" w:rsidDel="00A11450">
        <w:rPr>
          <w:rFonts w:ascii="Times New Roman" w:hAnsi="Times New Roman" w:cs="Times New Roman"/>
          <w:sz w:val="24"/>
        </w:rPr>
        <w:t xml:space="preserve"> </w:t>
      </w:r>
    </w:p>
    <w:p w14:paraId="364C22FA" w14:textId="77777777" w:rsidR="00C616B7" w:rsidRPr="00AF4302" w:rsidRDefault="00C616B7" w:rsidP="00AF4302">
      <w:pPr>
        <w:ind w:left="5670"/>
        <w:jc w:val="both"/>
        <w:rPr>
          <w:rFonts w:ascii="Times New Roman" w:hAnsi="Times New Roman" w:cs="Times New Roman"/>
          <w:sz w:val="24"/>
        </w:rPr>
      </w:pPr>
    </w:p>
    <w:p w14:paraId="21E6A1E5" w14:textId="77777777" w:rsidR="00C616B7" w:rsidRPr="00AF4302" w:rsidRDefault="00C616B7" w:rsidP="00AF4302">
      <w:pPr>
        <w:ind w:left="5670"/>
        <w:jc w:val="both"/>
        <w:rPr>
          <w:rFonts w:ascii="Times New Roman" w:hAnsi="Times New Roman" w:cs="Times New Roman"/>
          <w:sz w:val="24"/>
        </w:rPr>
      </w:pPr>
    </w:p>
    <w:p w14:paraId="27DD9633" w14:textId="77777777" w:rsidR="00C616B7" w:rsidRDefault="00C616B7" w:rsidP="00AF4302">
      <w:pPr>
        <w:ind w:left="5670"/>
        <w:jc w:val="both"/>
        <w:rPr>
          <w:rFonts w:ascii="Times New Roman" w:hAnsi="Times New Roman" w:cs="Times New Roman"/>
          <w:sz w:val="24"/>
        </w:rPr>
      </w:pPr>
    </w:p>
    <w:p w14:paraId="7AD7EB5B" w14:textId="77777777" w:rsidR="00C616B7" w:rsidRPr="00AF4302" w:rsidRDefault="00C616B7" w:rsidP="00AF4302">
      <w:pPr>
        <w:ind w:left="5670"/>
        <w:jc w:val="both"/>
        <w:rPr>
          <w:rFonts w:ascii="Times New Roman" w:hAnsi="Times New Roman" w:cs="Times New Roman"/>
          <w:sz w:val="24"/>
        </w:rPr>
      </w:pPr>
    </w:p>
    <w:p w14:paraId="486CF12D" w14:textId="77777777" w:rsidR="00C616B7" w:rsidRDefault="00C616B7" w:rsidP="00AF4302">
      <w:pPr>
        <w:ind w:left="5670"/>
        <w:jc w:val="both"/>
      </w:pPr>
      <w:r w:rsidRPr="00AF4302">
        <w:rPr>
          <w:rFonts w:ascii="Times New Roman" w:hAnsi="Times New Roman" w:cs="Times New Roman"/>
          <w:sz w:val="24"/>
        </w:rPr>
        <w:t>Penulis</w:t>
      </w:r>
      <w:r>
        <w:br w:type="page"/>
      </w:r>
    </w:p>
    <w:p w14:paraId="166D3393" w14:textId="77777777" w:rsidR="00C616B7" w:rsidRDefault="00C616B7" w:rsidP="00C616B7">
      <w:pPr>
        <w:pStyle w:val="Heading1"/>
        <w:numPr>
          <w:ilvl w:val="0"/>
          <w:numId w:val="0"/>
        </w:numPr>
      </w:pPr>
      <w:bookmarkStart w:id="1" w:name="_Toc136983362"/>
      <w:r>
        <w:lastRenderedPageBreak/>
        <w:t>DAFTAR ISI</w:t>
      </w:r>
      <w:bookmarkEnd w:id="1"/>
      <w:r>
        <w:t xml:space="preserve"> </w:t>
      </w:r>
    </w:p>
    <w:p w14:paraId="76605B47" w14:textId="77777777" w:rsidR="00C616B7" w:rsidRDefault="00C616B7" w:rsidP="00C616B7"/>
    <w:sdt>
      <w:sdtPr>
        <w:rPr>
          <w:rFonts w:ascii="Arial" w:eastAsia="Arial" w:hAnsi="Arial" w:cs="Arial"/>
          <w:color w:val="auto"/>
          <w:sz w:val="22"/>
          <w:szCs w:val="22"/>
        </w:rPr>
        <w:id w:val="79266330"/>
        <w:docPartObj>
          <w:docPartGallery w:val="Table of Contents"/>
          <w:docPartUnique/>
        </w:docPartObj>
      </w:sdtPr>
      <w:sdtEndPr>
        <w:rPr>
          <w:rFonts w:eastAsiaTheme="minorHAnsi"/>
          <w:b/>
          <w:bCs/>
          <w:noProof/>
        </w:rPr>
      </w:sdtEndPr>
      <w:sdtContent>
        <w:p w14:paraId="699A9A91" w14:textId="77777777" w:rsidR="00C616B7" w:rsidRPr="00A33BE3" w:rsidRDefault="00C616B7" w:rsidP="00C616B7">
          <w:pPr>
            <w:pStyle w:val="TOCHeading"/>
            <w:spacing w:before="0" w:line="240" w:lineRule="auto"/>
            <w:rPr>
              <w:rFonts w:ascii="Times New Roman" w:hAnsi="Times New Roman" w:cs="Times New Roman"/>
              <w:sz w:val="24"/>
              <w:szCs w:val="24"/>
            </w:rPr>
          </w:pPr>
        </w:p>
        <w:p w14:paraId="6B289C8B" w14:textId="6BCC4AC9" w:rsidR="00C616B7" w:rsidRPr="00A33BE3" w:rsidRDefault="00C616B7" w:rsidP="00C616B7">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3D12E0">
              <w:rPr>
                <w:noProof/>
                <w:webHidden/>
              </w:rPr>
              <w:t>ii</w:t>
            </w:r>
            <w:r w:rsidRPr="00A33BE3">
              <w:rPr>
                <w:noProof/>
                <w:webHidden/>
              </w:rPr>
              <w:fldChar w:fldCharType="end"/>
            </w:r>
          </w:hyperlink>
        </w:p>
        <w:p w14:paraId="100A619B" w14:textId="54945F12" w:rsidR="00C616B7" w:rsidRPr="00A33BE3" w:rsidRDefault="001F4352" w:rsidP="00C616B7">
          <w:pPr>
            <w:pStyle w:val="TOC1"/>
            <w:rPr>
              <w:rFonts w:eastAsiaTheme="minorEastAsia"/>
              <w:noProof/>
            </w:rPr>
          </w:pPr>
          <w:hyperlink w:anchor="_Toc136983362" w:history="1">
            <w:r w:rsidR="00C616B7" w:rsidRPr="00A33BE3">
              <w:rPr>
                <w:rStyle w:val="Hyperlink"/>
                <w:rFonts w:ascii="Times New Roman" w:hAnsi="Times New Roman" w:cs="Times New Roman"/>
                <w:noProof/>
                <w:sz w:val="24"/>
                <w:szCs w:val="24"/>
              </w:rPr>
              <w:t>DAFTAR ISI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_Toc136983362 \h </w:instrText>
            </w:r>
            <w:r w:rsidR="00C616B7" w:rsidRPr="00A33BE3">
              <w:rPr>
                <w:noProof/>
                <w:webHidden/>
              </w:rPr>
            </w:r>
            <w:r w:rsidR="00C616B7" w:rsidRPr="00A33BE3">
              <w:rPr>
                <w:noProof/>
                <w:webHidden/>
              </w:rPr>
              <w:fldChar w:fldCharType="separate"/>
            </w:r>
            <w:r w:rsidR="003D12E0">
              <w:rPr>
                <w:noProof/>
                <w:webHidden/>
              </w:rPr>
              <w:t>iii</w:t>
            </w:r>
            <w:r w:rsidR="00C616B7" w:rsidRPr="00A33BE3">
              <w:rPr>
                <w:noProof/>
                <w:webHidden/>
              </w:rPr>
              <w:fldChar w:fldCharType="end"/>
            </w:r>
          </w:hyperlink>
        </w:p>
        <w:p w14:paraId="794F3A5E" w14:textId="14D9CF01" w:rsidR="00C616B7" w:rsidRDefault="001F4352" w:rsidP="00C616B7">
          <w:pPr>
            <w:pStyle w:val="TOC1"/>
            <w:rPr>
              <w:rStyle w:val="Hyperlink"/>
              <w:rFonts w:ascii="Times New Roman" w:hAnsi="Times New Roman" w:cs="Times New Roman"/>
              <w:noProof/>
              <w:sz w:val="24"/>
              <w:szCs w:val="24"/>
            </w:rPr>
          </w:pPr>
          <w:hyperlink w:anchor="_Toc136983363" w:history="1">
            <w:r w:rsidR="00C616B7" w:rsidRPr="00A33BE3">
              <w:rPr>
                <w:rStyle w:val="Hyperlink"/>
                <w:rFonts w:ascii="Times New Roman" w:hAnsi="Times New Roman" w:cs="Times New Roman"/>
                <w:noProof/>
                <w:sz w:val="24"/>
                <w:szCs w:val="24"/>
              </w:rPr>
              <w:t>DAFTAR TABEL</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_Toc136983363 \h </w:instrText>
            </w:r>
            <w:r w:rsidR="00C616B7" w:rsidRPr="00A33BE3">
              <w:rPr>
                <w:noProof/>
                <w:webHidden/>
              </w:rPr>
            </w:r>
            <w:r w:rsidR="00C616B7" w:rsidRPr="00A33BE3">
              <w:rPr>
                <w:noProof/>
                <w:webHidden/>
              </w:rPr>
              <w:fldChar w:fldCharType="separate"/>
            </w:r>
            <w:r w:rsidR="003D12E0">
              <w:rPr>
                <w:noProof/>
                <w:webHidden/>
              </w:rPr>
              <w:t>iv</w:t>
            </w:r>
            <w:r w:rsidR="00C616B7" w:rsidRPr="00A33BE3">
              <w:rPr>
                <w:noProof/>
                <w:webHidden/>
              </w:rPr>
              <w:fldChar w:fldCharType="end"/>
            </w:r>
          </w:hyperlink>
        </w:p>
        <w:p w14:paraId="6F7F17CA" w14:textId="77777777" w:rsidR="00C616B7" w:rsidRPr="006C1B77" w:rsidRDefault="00C616B7" w:rsidP="00C616B7">
          <w:pPr>
            <w:rPr>
              <w:noProof/>
            </w:rPr>
          </w:pPr>
        </w:p>
        <w:p w14:paraId="79C09318" w14:textId="76B330F4" w:rsidR="00C616B7" w:rsidRPr="00A33BE3" w:rsidRDefault="001F4352" w:rsidP="00C616B7">
          <w:pPr>
            <w:pStyle w:val="TOC1"/>
            <w:rPr>
              <w:rFonts w:eastAsiaTheme="minorEastAsia"/>
              <w:noProof/>
            </w:rPr>
          </w:pPr>
          <w:hyperlink w:anchor="_Toc136983364" w:history="1">
            <w:r w:rsidR="00C616B7">
              <w:rPr>
                <w:rStyle w:val="Hyperlink"/>
                <w:rFonts w:ascii="Times New Roman" w:hAnsi="Times New Roman" w:cs="Times New Roman"/>
                <w:noProof/>
                <w:sz w:val="24"/>
                <w:szCs w:val="24"/>
              </w:rPr>
              <w:t>BAB 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PENDAHULUAN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_Toc136983364 \h </w:instrText>
            </w:r>
            <w:r w:rsidR="00C616B7" w:rsidRPr="00A33BE3">
              <w:rPr>
                <w:noProof/>
                <w:webHidden/>
              </w:rPr>
            </w:r>
            <w:r w:rsidR="00C616B7" w:rsidRPr="00A33BE3">
              <w:rPr>
                <w:noProof/>
                <w:webHidden/>
              </w:rPr>
              <w:fldChar w:fldCharType="separate"/>
            </w:r>
            <w:r w:rsidR="003D12E0">
              <w:rPr>
                <w:noProof/>
                <w:webHidden/>
              </w:rPr>
              <w:t>1</w:t>
            </w:r>
            <w:r w:rsidR="00C616B7" w:rsidRPr="00A33BE3">
              <w:rPr>
                <w:noProof/>
                <w:webHidden/>
              </w:rPr>
              <w:fldChar w:fldCharType="end"/>
            </w:r>
          </w:hyperlink>
        </w:p>
        <w:p w14:paraId="6BD80384" w14:textId="22EBFB86" w:rsidR="00C616B7" w:rsidRPr="00A33BE3" w:rsidRDefault="001F4352" w:rsidP="00C616B7">
          <w:pPr>
            <w:pStyle w:val="TOC2"/>
            <w:rPr>
              <w:rFonts w:eastAsiaTheme="minorEastAsia"/>
              <w:noProof/>
            </w:rPr>
          </w:pPr>
          <w:hyperlink w:anchor="_Toc136983365" w:history="1">
            <w:r w:rsidR="00C616B7" w:rsidRPr="00A33BE3">
              <w:rPr>
                <w:rStyle w:val="Hyperlink"/>
                <w:rFonts w:ascii="Times New Roman" w:hAnsi="Times New Roman" w:cs="Times New Roman"/>
                <w:noProof/>
                <w:sz w:val="24"/>
                <w:szCs w:val="24"/>
              </w:rPr>
              <w:t>A. Latar Belakang</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_Toc136983365 \h </w:instrText>
            </w:r>
            <w:r w:rsidR="00C616B7" w:rsidRPr="00A33BE3">
              <w:rPr>
                <w:noProof/>
                <w:webHidden/>
              </w:rPr>
            </w:r>
            <w:r w:rsidR="00C616B7" w:rsidRPr="00A33BE3">
              <w:rPr>
                <w:noProof/>
                <w:webHidden/>
              </w:rPr>
              <w:fldChar w:fldCharType="separate"/>
            </w:r>
            <w:r w:rsidR="003D12E0">
              <w:rPr>
                <w:noProof/>
                <w:webHidden/>
              </w:rPr>
              <w:t>1</w:t>
            </w:r>
            <w:r w:rsidR="00C616B7" w:rsidRPr="00A33BE3">
              <w:rPr>
                <w:noProof/>
                <w:webHidden/>
              </w:rPr>
              <w:fldChar w:fldCharType="end"/>
            </w:r>
          </w:hyperlink>
        </w:p>
        <w:p w14:paraId="590BCC46" w14:textId="40DA364F" w:rsidR="00C616B7" w:rsidRPr="00A33BE3" w:rsidRDefault="001F4352" w:rsidP="00C616B7">
          <w:pPr>
            <w:pStyle w:val="TOC2"/>
            <w:rPr>
              <w:rFonts w:eastAsiaTheme="minorEastAsia"/>
              <w:noProof/>
            </w:rPr>
          </w:pPr>
          <w:hyperlink w:anchor="_Toc136983366" w:history="1">
            <w:r w:rsidR="00C616B7" w:rsidRPr="00A33BE3">
              <w:rPr>
                <w:rStyle w:val="Hyperlink"/>
                <w:rFonts w:ascii="Times New Roman" w:hAnsi="Times New Roman" w:cs="Times New Roman"/>
                <w:noProof/>
                <w:sz w:val="24"/>
                <w:szCs w:val="24"/>
              </w:rPr>
              <w:t>B. Fakta Realitas</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_Toc136983366 \h </w:instrText>
            </w:r>
            <w:r w:rsidR="00C616B7" w:rsidRPr="00A33BE3">
              <w:rPr>
                <w:noProof/>
                <w:webHidden/>
              </w:rPr>
            </w:r>
            <w:r w:rsidR="00C616B7" w:rsidRPr="00A33BE3">
              <w:rPr>
                <w:noProof/>
                <w:webHidden/>
              </w:rPr>
              <w:fldChar w:fldCharType="separate"/>
            </w:r>
            <w:r w:rsidR="003D12E0">
              <w:rPr>
                <w:noProof/>
                <w:webHidden/>
              </w:rPr>
              <w:t>2</w:t>
            </w:r>
            <w:r w:rsidR="00C616B7" w:rsidRPr="00A33BE3">
              <w:rPr>
                <w:noProof/>
                <w:webHidden/>
              </w:rPr>
              <w:fldChar w:fldCharType="end"/>
            </w:r>
          </w:hyperlink>
        </w:p>
        <w:p w14:paraId="34A873DF" w14:textId="6CB9724F" w:rsidR="00C616B7" w:rsidRPr="00A33BE3" w:rsidRDefault="001F4352" w:rsidP="00C616B7">
          <w:pPr>
            <w:pStyle w:val="TOC2"/>
            <w:rPr>
              <w:rFonts w:eastAsiaTheme="minorEastAsia"/>
              <w:noProof/>
            </w:rPr>
          </w:pPr>
          <w:hyperlink w:anchor="_Toc136983367" w:history="1">
            <w:r w:rsidR="00C616B7" w:rsidRPr="00A33BE3">
              <w:rPr>
                <w:rStyle w:val="Hyperlink"/>
                <w:rFonts w:ascii="Times New Roman" w:hAnsi="Times New Roman" w:cs="Times New Roman"/>
                <w:noProof/>
                <w:sz w:val="24"/>
                <w:szCs w:val="24"/>
              </w:rPr>
              <w:t>C. Rumusan Masalah</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_Toc136983367 \h </w:instrText>
            </w:r>
            <w:r w:rsidR="00C616B7" w:rsidRPr="00A33BE3">
              <w:rPr>
                <w:noProof/>
                <w:webHidden/>
              </w:rPr>
            </w:r>
            <w:r w:rsidR="00C616B7" w:rsidRPr="00A33BE3">
              <w:rPr>
                <w:noProof/>
                <w:webHidden/>
              </w:rPr>
              <w:fldChar w:fldCharType="separate"/>
            </w:r>
            <w:r w:rsidR="003D12E0">
              <w:rPr>
                <w:noProof/>
                <w:webHidden/>
              </w:rPr>
              <w:t>3</w:t>
            </w:r>
            <w:r w:rsidR="00C616B7" w:rsidRPr="00A33BE3">
              <w:rPr>
                <w:noProof/>
                <w:webHidden/>
              </w:rPr>
              <w:fldChar w:fldCharType="end"/>
            </w:r>
          </w:hyperlink>
        </w:p>
        <w:p w14:paraId="3D71EEB4" w14:textId="783F09C4" w:rsidR="00C616B7" w:rsidRPr="00A33BE3" w:rsidRDefault="001F4352" w:rsidP="00C616B7">
          <w:pPr>
            <w:pStyle w:val="TOC2"/>
            <w:rPr>
              <w:rFonts w:eastAsiaTheme="minorEastAsia"/>
              <w:noProof/>
            </w:rPr>
          </w:pPr>
          <w:hyperlink w:anchor="_Toc136983368" w:history="1">
            <w:r w:rsidR="00C616B7" w:rsidRPr="00A33BE3">
              <w:rPr>
                <w:rStyle w:val="Hyperlink"/>
                <w:rFonts w:ascii="Times New Roman" w:hAnsi="Times New Roman" w:cs="Times New Roman"/>
                <w:noProof/>
                <w:sz w:val="24"/>
                <w:szCs w:val="24"/>
              </w:rPr>
              <w:t>D. Tujuan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_Toc136983368 \h </w:instrText>
            </w:r>
            <w:r w:rsidR="00C616B7" w:rsidRPr="00A33BE3">
              <w:rPr>
                <w:noProof/>
                <w:webHidden/>
              </w:rPr>
            </w:r>
            <w:r w:rsidR="00C616B7" w:rsidRPr="00A33BE3">
              <w:rPr>
                <w:noProof/>
                <w:webHidden/>
              </w:rPr>
              <w:fldChar w:fldCharType="separate"/>
            </w:r>
            <w:r w:rsidR="003D12E0">
              <w:rPr>
                <w:noProof/>
                <w:webHidden/>
              </w:rPr>
              <w:t>4</w:t>
            </w:r>
            <w:r w:rsidR="00C616B7" w:rsidRPr="00A33BE3">
              <w:rPr>
                <w:noProof/>
                <w:webHidden/>
              </w:rPr>
              <w:fldChar w:fldCharType="end"/>
            </w:r>
          </w:hyperlink>
        </w:p>
        <w:p w14:paraId="56DF4E2D" w14:textId="6EA11162" w:rsidR="00C616B7" w:rsidRPr="00A33BE3" w:rsidRDefault="001F4352" w:rsidP="00C616B7">
          <w:pPr>
            <w:pStyle w:val="TOC2"/>
            <w:rPr>
              <w:rFonts w:eastAsiaTheme="minorEastAsia"/>
              <w:noProof/>
            </w:rPr>
          </w:pPr>
          <w:hyperlink w:anchor="_Toc136983369" w:history="1">
            <w:r w:rsidR="00C616B7" w:rsidRPr="00A33BE3">
              <w:rPr>
                <w:rStyle w:val="Hyperlink"/>
                <w:rFonts w:ascii="Times New Roman" w:hAnsi="Times New Roman" w:cs="Times New Roman"/>
                <w:noProof/>
                <w:sz w:val="24"/>
                <w:szCs w:val="24"/>
              </w:rPr>
              <w:t>E. Manfaat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_Toc136983369 \h </w:instrText>
            </w:r>
            <w:r w:rsidR="00C616B7" w:rsidRPr="00A33BE3">
              <w:rPr>
                <w:noProof/>
                <w:webHidden/>
              </w:rPr>
            </w:r>
            <w:r w:rsidR="00C616B7" w:rsidRPr="00A33BE3">
              <w:rPr>
                <w:noProof/>
                <w:webHidden/>
              </w:rPr>
              <w:fldChar w:fldCharType="separate"/>
            </w:r>
            <w:r w:rsidR="003D12E0">
              <w:rPr>
                <w:noProof/>
                <w:webHidden/>
              </w:rPr>
              <w:t>4</w:t>
            </w:r>
            <w:r w:rsidR="00C616B7" w:rsidRPr="00A33BE3">
              <w:rPr>
                <w:noProof/>
                <w:webHidden/>
              </w:rPr>
              <w:fldChar w:fldCharType="end"/>
            </w:r>
          </w:hyperlink>
        </w:p>
        <w:p w14:paraId="4FC6E592" w14:textId="04714596" w:rsidR="00C616B7" w:rsidRPr="00A33BE3" w:rsidRDefault="001F4352" w:rsidP="00C616B7">
          <w:pPr>
            <w:pStyle w:val="TOC2"/>
            <w:rPr>
              <w:rFonts w:eastAsiaTheme="minorEastAsia"/>
              <w:noProof/>
            </w:rPr>
          </w:pPr>
          <w:hyperlink w:anchor="_Toc136983370" w:history="1">
            <w:r w:rsidR="00C616B7" w:rsidRPr="00A33BE3">
              <w:rPr>
                <w:rStyle w:val="Hyperlink"/>
                <w:rFonts w:ascii="Times New Roman" w:hAnsi="Times New Roman" w:cs="Times New Roman"/>
                <w:noProof/>
                <w:sz w:val="24"/>
                <w:szCs w:val="24"/>
              </w:rPr>
              <w:t>F. Definisi Konsep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_Toc136983370 \h </w:instrText>
            </w:r>
            <w:r w:rsidR="00C616B7" w:rsidRPr="00A33BE3">
              <w:rPr>
                <w:noProof/>
                <w:webHidden/>
              </w:rPr>
            </w:r>
            <w:r w:rsidR="00C616B7" w:rsidRPr="00A33BE3">
              <w:rPr>
                <w:noProof/>
                <w:webHidden/>
              </w:rPr>
              <w:fldChar w:fldCharType="separate"/>
            </w:r>
            <w:r w:rsidR="003D12E0">
              <w:rPr>
                <w:noProof/>
                <w:webHidden/>
              </w:rPr>
              <w:t>4</w:t>
            </w:r>
            <w:r w:rsidR="00C616B7" w:rsidRPr="00A33BE3">
              <w:rPr>
                <w:noProof/>
                <w:webHidden/>
              </w:rPr>
              <w:fldChar w:fldCharType="end"/>
            </w:r>
          </w:hyperlink>
        </w:p>
        <w:p w14:paraId="1C61E7FC" w14:textId="462BB16A" w:rsidR="00C616B7" w:rsidRDefault="001F4352" w:rsidP="00C616B7">
          <w:pPr>
            <w:pStyle w:val="TOC2"/>
            <w:rPr>
              <w:rStyle w:val="Hyperlink"/>
              <w:rFonts w:ascii="Times New Roman" w:hAnsi="Times New Roman" w:cs="Times New Roman"/>
              <w:noProof/>
              <w:sz w:val="24"/>
              <w:szCs w:val="24"/>
            </w:rPr>
          </w:pPr>
          <w:hyperlink w:anchor="_Toc136983373" w:history="1">
            <w:r w:rsidR="00C616B7" w:rsidRPr="00A33BE3">
              <w:rPr>
                <w:rStyle w:val="Hyperlink"/>
                <w:rFonts w:ascii="Times New Roman" w:hAnsi="Times New Roman" w:cs="Times New Roman"/>
                <w:noProof/>
                <w:sz w:val="24"/>
                <w:szCs w:val="24"/>
              </w:rPr>
              <w:t>G. Sistematika Pembahasan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_Toc136983373 \h </w:instrText>
            </w:r>
            <w:r w:rsidR="00C616B7" w:rsidRPr="00A33BE3">
              <w:rPr>
                <w:noProof/>
                <w:webHidden/>
              </w:rPr>
            </w:r>
            <w:r w:rsidR="00C616B7" w:rsidRPr="00A33BE3">
              <w:rPr>
                <w:noProof/>
                <w:webHidden/>
              </w:rPr>
              <w:fldChar w:fldCharType="separate"/>
            </w:r>
            <w:r w:rsidR="003D12E0">
              <w:rPr>
                <w:noProof/>
                <w:webHidden/>
              </w:rPr>
              <w:t>5</w:t>
            </w:r>
            <w:r w:rsidR="00C616B7" w:rsidRPr="00A33BE3">
              <w:rPr>
                <w:noProof/>
                <w:webHidden/>
              </w:rPr>
              <w:fldChar w:fldCharType="end"/>
            </w:r>
          </w:hyperlink>
        </w:p>
        <w:p w14:paraId="730D6F22" w14:textId="77777777" w:rsidR="00C616B7" w:rsidRPr="00C66FE8" w:rsidRDefault="00C616B7" w:rsidP="00C616B7">
          <w:pPr>
            <w:rPr>
              <w:noProof/>
            </w:rPr>
          </w:pPr>
        </w:p>
        <w:p w14:paraId="656D5B38" w14:textId="21594DE9" w:rsidR="00C616B7" w:rsidRPr="00A33BE3" w:rsidRDefault="001F4352" w:rsidP="00C616B7">
          <w:pPr>
            <w:pStyle w:val="TOC1"/>
            <w:rPr>
              <w:rFonts w:eastAsiaTheme="minorEastAsia"/>
              <w:noProof/>
            </w:rPr>
          </w:pPr>
          <w:hyperlink w:anchor="_Toc136983374" w:history="1">
            <w:r w:rsidR="00C616B7">
              <w:rPr>
                <w:rStyle w:val="Hyperlink"/>
                <w:rFonts w:ascii="Times New Roman" w:hAnsi="Times New Roman" w:cs="Times New Roman"/>
                <w:noProof/>
                <w:sz w:val="24"/>
                <w:szCs w:val="24"/>
              </w:rPr>
              <w:t>BAB 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LANDASAN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_Toc136983374 \h </w:instrText>
            </w:r>
            <w:r w:rsidR="00C616B7" w:rsidRPr="00A33BE3">
              <w:rPr>
                <w:noProof/>
                <w:webHidden/>
              </w:rPr>
            </w:r>
            <w:r w:rsidR="00C616B7" w:rsidRPr="00A33BE3">
              <w:rPr>
                <w:noProof/>
                <w:webHidden/>
              </w:rPr>
              <w:fldChar w:fldCharType="separate"/>
            </w:r>
            <w:r w:rsidR="003D12E0">
              <w:rPr>
                <w:noProof/>
                <w:webHidden/>
              </w:rPr>
              <w:t>7</w:t>
            </w:r>
            <w:r w:rsidR="00C616B7" w:rsidRPr="00A33BE3">
              <w:rPr>
                <w:noProof/>
                <w:webHidden/>
              </w:rPr>
              <w:fldChar w:fldCharType="end"/>
            </w:r>
          </w:hyperlink>
        </w:p>
        <w:p w14:paraId="2F515487" w14:textId="2109C0EC" w:rsidR="00C616B7" w:rsidRPr="00A33BE3" w:rsidRDefault="001F4352" w:rsidP="00C616B7">
          <w:pPr>
            <w:pStyle w:val="TOC2"/>
            <w:rPr>
              <w:rFonts w:eastAsiaTheme="minorEastAsia"/>
              <w:noProof/>
            </w:rPr>
          </w:pPr>
          <w:hyperlink w:anchor="_Toc136983375" w:history="1">
            <w:r w:rsidR="00C616B7" w:rsidRPr="00A33BE3">
              <w:rPr>
                <w:rStyle w:val="Hyperlink"/>
                <w:rFonts w:ascii="Times New Roman" w:hAnsi="Times New Roman" w:cs="Times New Roman"/>
                <w:noProof/>
                <w:sz w:val="24"/>
                <w:szCs w:val="24"/>
              </w:rPr>
              <w:t>A. Kajian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_Toc136983375 \h </w:instrText>
            </w:r>
            <w:r w:rsidR="00C616B7" w:rsidRPr="00A33BE3">
              <w:rPr>
                <w:noProof/>
                <w:webHidden/>
              </w:rPr>
            </w:r>
            <w:r w:rsidR="00C616B7" w:rsidRPr="00A33BE3">
              <w:rPr>
                <w:noProof/>
                <w:webHidden/>
              </w:rPr>
              <w:fldChar w:fldCharType="separate"/>
            </w:r>
            <w:r w:rsidR="003D12E0">
              <w:rPr>
                <w:noProof/>
                <w:webHidden/>
              </w:rPr>
              <w:t>7</w:t>
            </w:r>
            <w:r w:rsidR="00C616B7" w:rsidRPr="00A33BE3">
              <w:rPr>
                <w:noProof/>
                <w:webHidden/>
              </w:rPr>
              <w:fldChar w:fldCharType="end"/>
            </w:r>
          </w:hyperlink>
        </w:p>
        <w:p w14:paraId="5E248912" w14:textId="031103EE" w:rsidR="00C616B7" w:rsidRDefault="001F4352" w:rsidP="00C616B7">
          <w:pPr>
            <w:pStyle w:val="TOC2"/>
            <w:rPr>
              <w:rStyle w:val="Hyperlink"/>
              <w:rFonts w:ascii="Times New Roman" w:hAnsi="Times New Roman" w:cs="Times New Roman"/>
              <w:noProof/>
              <w:sz w:val="24"/>
              <w:szCs w:val="24"/>
            </w:rPr>
          </w:pPr>
          <w:hyperlink w:anchor="_Toc136983381" w:history="1">
            <w:r w:rsidR="00C616B7" w:rsidRPr="00A33BE3">
              <w:rPr>
                <w:rStyle w:val="Hyperlink"/>
                <w:rFonts w:ascii="Times New Roman" w:hAnsi="Times New Roman" w:cs="Times New Roman"/>
                <w:noProof/>
                <w:sz w:val="24"/>
                <w:szCs w:val="24"/>
              </w:rPr>
              <w:t>B. Penelitian Terdahulu</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_Toc136983381 \h </w:instrText>
            </w:r>
            <w:r w:rsidR="00C616B7" w:rsidRPr="00A33BE3">
              <w:rPr>
                <w:noProof/>
                <w:webHidden/>
              </w:rPr>
            </w:r>
            <w:r w:rsidR="00C616B7" w:rsidRPr="00A33BE3">
              <w:rPr>
                <w:noProof/>
                <w:webHidden/>
              </w:rPr>
              <w:fldChar w:fldCharType="separate"/>
            </w:r>
            <w:r w:rsidR="003D12E0">
              <w:rPr>
                <w:noProof/>
                <w:webHidden/>
              </w:rPr>
              <w:t>11</w:t>
            </w:r>
            <w:r w:rsidR="00C616B7" w:rsidRPr="00A33BE3">
              <w:rPr>
                <w:noProof/>
                <w:webHidden/>
              </w:rPr>
              <w:fldChar w:fldCharType="end"/>
            </w:r>
          </w:hyperlink>
        </w:p>
        <w:p w14:paraId="3AAB6310" w14:textId="77777777" w:rsidR="00C616B7" w:rsidRPr="00C66FE8" w:rsidRDefault="00C616B7" w:rsidP="00C616B7">
          <w:pPr>
            <w:rPr>
              <w:noProof/>
            </w:rPr>
          </w:pPr>
        </w:p>
        <w:p w14:paraId="5C042963" w14:textId="5C9BFE73" w:rsidR="00C616B7" w:rsidRPr="00A33BE3" w:rsidRDefault="001F4352" w:rsidP="00C616B7">
          <w:pPr>
            <w:pStyle w:val="TOC1"/>
            <w:rPr>
              <w:rFonts w:eastAsiaTheme="minorEastAsia"/>
              <w:noProof/>
            </w:rPr>
          </w:pPr>
          <w:hyperlink w:anchor="_Toc136983382" w:history="1">
            <w:r w:rsidR="00C616B7">
              <w:rPr>
                <w:rStyle w:val="Hyperlink"/>
                <w:rFonts w:ascii="Times New Roman" w:hAnsi="Times New Roman" w:cs="Times New Roman"/>
                <w:noProof/>
                <w:sz w:val="24"/>
                <w:szCs w:val="24"/>
              </w:rPr>
              <w:t>BAB III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METODE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_Toc136983382 \h </w:instrText>
            </w:r>
            <w:r w:rsidR="00C616B7" w:rsidRPr="00A33BE3">
              <w:rPr>
                <w:noProof/>
                <w:webHidden/>
              </w:rPr>
            </w:r>
            <w:r w:rsidR="00C616B7" w:rsidRPr="00A33BE3">
              <w:rPr>
                <w:noProof/>
                <w:webHidden/>
              </w:rPr>
              <w:fldChar w:fldCharType="separate"/>
            </w:r>
            <w:r w:rsidR="003D12E0">
              <w:rPr>
                <w:noProof/>
                <w:webHidden/>
              </w:rPr>
              <w:t>15</w:t>
            </w:r>
            <w:r w:rsidR="00C616B7" w:rsidRPr="00A33BE3">
              <w:rPr>
                <w:noProof/>
                <w:webHidden/>
              </w:rPr>
              <w:fldChar w:fldCharType="end"/>
            </w:r>
          </w:hyperlink>
        </w:p>
        <w:p w14:paraId="26B4AD3B" w14:textId="5052E102" w:rsidR="00C616B7" w:rsidRPr="00A33BE3" w:rsidRDefault="001F4352" w:rsidP="00C616B7">
          <w:pPr>
            <w:pStyle w:val="TOC2"/>
            <w:rPr>
              <w:rFonts w:eastAsiaTheme="minorEastAsia"/>
              <w:noProof/>
            </w:rPr>
          </w:pPr>
          <w:hyperlink w:anchor="_Toc136983383" w:history="1">
            <w:r w:rsidR="00C616B7" w:rsidRPr="00A33BE3">
              <w:rPr>
                <w:rStyle w:val="Hyperlink"/>
                <w:rFonts w:ascii="Times New Roman" w:hAnsi="Times New Roman" w:cs="Times New Roman"/>
                <w:noProof/>
                <w:sz w:val="24"/>
                <w:szCs w:val="24"/>
              </w:rPr>
              <w:t>A. Pendekatan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_Toc136983383 \h </w:instrText>
            </w:r>
            <w:r w:rsidR="00C616B7" w:rsidRPr="00A33BE3">
              <w:rPr>
                <w:noProof/>
                <w:webHidden/>
              </w:rPr>
            </w:r>
            <w:r w:rsidR="00C616B7" w:rsidRPr="00A33BE3">
              <w:rPr>
                <w:noProof/>
                <w:webHidden/>
              </w:rPr>
              <w:fldChar w:fldCharType="separate"/>
            </w:r>
            <w:r w:rsidR="003D12E0">
              <w:rPr>
                <w:noProof/>
                <w:webHidden/>
              </w:rPr>
              <w:t>15</w:t>
            </w:r>
            <w:r w:rsidR="00C616B7" w:rsidRPr="00A33BE3">
              <w:rPr>
                <w:noProof/>
                <w:webHidden/>
              </w:rPr>
              <w:fldChar w:fldCharType="end"/>
            </w:r>
          </w:hyperlink>
        </w:p>
        <w:p w14:paraId="7C668A58" w14:textId="03891A2B" w:rsidR="00C616B7" w:rsidRPr="00A33BE3" w:rsidRDefault="001F4352" w:rsidP="00C616B7">
          <w:pPr>
            <w:pStyle w:val="TOC2"/>
            <w:rPr>
              <w:rFonts w:eastAsiaTheme="minorEastAsia"/>
              <w:noProof/>
            </w:rPr>
          </w:pPr>
          <w:hyperlink w:anchor="_Toc136983384" w:history="1">
            <w:r w:rsidR="00C616B7" w:rsidRPr="00A33BE3">
              <w:rPr>
                <w:rStyle w:val="Hyperlink"/>
                <w:rFonts w:ascii="Times New Roman" w:hAnsi="Times New Roman" w:cs="Times New Roman"/>
                <w:noProof/>
                <w:sz w:val="24"/>
                <w:szCs w:val="24"/>
              </w:rPr>
              <w:t>B. Subjek dan Objek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_Toc136983384 \h </w:instrText>
            </w:r>
            <w:r w:rsidR="00C616B7" w:rsidRPr="00A33BE3">
              <w:rPr>
                <w:noProof/>
                <w:webHidden/>
              </w:rPr>
            </w:r>
            <w:r w:rsidR="00C616B7" w:rsidRPr="00A33BE3">
              <w:rPr>
                <w:noProof/>
                <w:webHidden/>
              </w:rPr>
              <w:fldChar w:fldCharType="separate"/>
            </w:r>
            <w:r w:rsidR="003D12E0">
              <w:rPr>
                <w:noProof/>
                <w:webHidden/>
              </w:rPr>
              <w:t>15</w:t>
            </w:r>
            <w:r w:rsidR="00C616B7" w:rsidRPr="00A33BE3">
              <w:rPr>
                <w:noProof/>
                <w:webHidden/>
              </w:rPr>
              <w:fldChar w:fldCharType="end"/>
            </w:r>
          </w:hyperlink>
        </w:p>
        <w:p w14:paraId="04D650FA" w14:textId="2F6E33D4" w:rsidR="00C616B7" w:rsidRPr="00A33BE3" w:rsidRDefault="001F4352" w:rsidP="00C616B7">
          <w:pPr>
            <w:pStyle w:val="TOC2"/>
            <w:rPr>
              <w:rFonts w:eastAsiaTheme="minorEastAsia"/>
              <w:noProof/>
            </w:rPr>
          </w:pPr>
          <w:hyperlink w:anchor="_Toc136983385" w:history="1">
            <w:r w:rsidR="00C616B7" w:rsidRPr="00A33BE3">
              <w:rPr>
                <w:rStyle w:val="Hyperlink"/>
                <w:rFonts w:ascii="Times New Roman" w:hAnsi="Times New Roman" w:cs="Times New Roman"/>
                <w:noProof/>
                <w:sz w:val="24"/>
                <w:szCs w:val="24"/>
              </w:rPr>
              <w:t>C. Jenis dan Sumber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_Toc136983385 \h </w:instrText>
            </w:r>
            <w:r w:rsidR="00C616B7" w:rsidRPr="00A33BE3">
              <w:rPr>
                <w:noProof/>
                <w:webHidden/>
              </w:rPr>
            </w:r>
            <w:r w:rsidR="00C616B7" w:rsidRPr="00A33BE3">
              <w:rPr>
                <w:noProof/>
                <w:webHidden/>
              </w:rPr>
              <w:fldChar w:fldCharType="separate"/>
            </w:r>
            <w:r w:rsidR="003D12E0">
              <w:rPr>
                <w:noProof/>
                <w:webHidden/>
              </w:rPr>
              <w:t>15</w:t>
            </w:r>
            <w:r w:rsidR="00C616B7" w:rsidRPr="00A33BE3">
              <w:rPr>
                <w:noProof/>
                <w:webHidden/>
              </w:rPr>
              <w:fldChar w:fldCharType="end"/>
            </w:r>
          </w:hyperlink>
        </w:p>
        <w:p w14:paraId="2CED35CD" w14:textId="40ADAC9A" w:rsidR="00C616B7" w:rsidRPr="00A33BE3" w:rsidRDefault="001F4352" w:rsidP="00C616B7">
          <w:pPr>
            <w:pStyle w:val="TOC2"/>
            <w:rPr>
              <w:rFonts w:eastAsiaTheme="minorEastAsia"/>
              <w:noProof/>
            </w:rPr>
          </w:pPr>
          <w:hyperlink w:anchor="_Toc136983388" w:history="1">
            <w:r w:rsidR="00C616B7" w:rsidRPr="00A33BE3">
              <w:rPr>
                <w:rStyle w:val="Hyperlink"/>
                <w:rFonts w:ascii="Times New Roman" w:hAnsi="Times New Roman" w:cs="Times New Roman"/>
                <w:noProof/>
                <w:sz w:val="24"/>
                <w:szCs w:val="24"/>
              </w:rPr>
              <w:t>D. Waktu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_Toc136983388 \h </w:instrText>
            </w:r>
            <w:r w:rsidR="00C616B7" w:rsidRPr="00A33BE3">
              <w:rPr>
                <w:noProof/>
                <w:webHidden/>
              </w:rPr>
            </w:r>
            <w:r w:rsidR="00C616B7" w:rsidRPr="00A33BE3">
              <w:rPr>
                <w:noProof/>
                <w:webHidden/>
              </w:rPr>
              <w:fldChar w:fldCharType="separate"/>
            </w:r>
            <w:r w:rsidR="003D12E0">
              <w:rPr>
                <w:noProof/>
                <w:webHidden/>
              </w:rPr>
              <w:t>16</w:t>
            </w:r>
            <w:r w:rsidR="00C616B7" w:rsidRPr="00A33BE3">
              <w:rPr>
                <w:noProof/>
                <w:webHidden/>
              </w:rPr>
              <w:fldChar w:fldCharType="end"/>
            </w:r>
          </w:hyperlink>
        </w:p>
        <w:p w14:paraId="2335CF0B" w14:textId="1EBB8CD8" w:rsidR="00C616B7" w:rsidRPr="00A33BE3" w:rsidRDefault="001F4352" w:rsidP="00C616B7">
          <w:pPr>
            <w:pStyle w:val="TOC2"/>
            <w:rPr>
              <w:rFonts w:eastAsiaTheme="minorEastAsia"/>
              <w:noProof/>
            </w:rPr>
          </w:pPr>
          <w:hyperlink w:anchor="_Toc136983389" w:history="1">
            <w:r w:rsidR="00C616B7" w:rsidRPr="00A33BE3">
              <w:rPr>
                <w:rStyle w:val="Hyperlink"/>
                <w:rFonts w:ascii="Times New Roman" w:hAnsi="Times New Roman" w:cs="Times New Roman"/>
                <w:noProof/>
                <w:sz w:val="24"/>
                <w:szCs w:val="24"/>
              </w:rPr>
              <w:t>E. Teknik Pengumpulan Data (Dokumentasi,Observasi)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_Toc136983389 \h </w:instrText>
            </w:r>
            <w:r w:rsidR="00C616B7" w:rsidRPr="00A33BE3">
              <w:rPr>
                <w:noProof/>
                <w:webHidden/>
              </w:rPr>
            </w:r>
            <w:r w:rsidR="00C616B7" w:rsidRPr="00A33BE3">
              <w:rPr>
                <w:noProof/>
                <w:webHidden/>
              </w:rPr>
              <w:fldChar w:fldCharType="separate"/>
            </w:r>
            <w:r w:rsidR="003D12E0">
              <w:rPr>
                <w:noProof/>
                <w:webHidden/>
              </w:rPr>
              <w:t>16</w:t>
            </w:r>
            <w:r w:rsidR="00C616B7" w:rsidRPr="00A33BE3">
              <w:rPr>
                <w:noProof/>
                <w:webHidden/>
              </w:rPr>
              <w:fldChar w:fldCharType="end"/>
            </w:r>
          </w:hyperlink>
        </w:p>
        <w:p w14:paraId="62549D1B" w14:textId="37F2403B" w:rsidR="00C616B7" w:rsidRPr="00A33BE3" w:rsidRDefault="001F4352" w:rsidP="00C616B7">
          <w:pPr>
            <w:pStyle w:val="TOC2"/>
            <w:rPr>
              <w:rFonts w:eastAsiaTheme="minorEastAsia"/>
              <w:noProof/>
            </w:rPr>
          </w:pPr>
          <w:hyperlink w:anchor="_Toc136983392" w:history="1">
            <w:r w:rsidR="00C616B7" w:rsidRPr="00A33BE3">
              <w:rPr>
                <w:rStyle w:val="Hyperlink"/>
                <w:rFonts w:ascii="Times New Roman" w:hAnsi="Times New Roman" w:cs="Times New Roman"/>
                <w:noProof/>
                <w:sz w:val="24"/>
                <w:szCs w:val="24"/>
              </w:rPr>
              <w:t>F. Teknik Keabsahan/Validitas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_Toc136983392 \h </w:instrText>
            </w:r>
            <w:r w:rsidR="00C616B7" w:rsidRPr="00A33BE3">
              <w:rPr>
                <w:noProof/>
                <w:webHidden/>
              </w:rPr>
            </w:r>
            <w:r w:rsidR="00C616B7" w:rsidRPr="00A33BE3">
              <w:rPr>
                <w:noProof/>
                <w:webHidden/>
              </w:rPr>
              <w:fldChar w:fldCharType="separate"/>
            </w:r>
            <w:r w:rsidR="003D12E0">
              <w:rPr>
                <w:noProof/>
                <w:webHidden/>
              </w:rPr>
              <w:t>16</w:t>
            </w:r>
            <w:r w:rsidR="00C616B7" w:rsidRPr="00A33BE3">
              <w:rPr>
                <w:noProof/>
                <w:webHidden/>
              </w:rPr>
              <w:fldChar w:fldCharType="end"/>
            </w:r>
          </w:hyperlink>
        </w:p>
        <w:p w14:paraId="631BF2EB" w14:textId="3111B7D6" w:rsidR="00C616B7" w:rsidRDefault="001F4352" w:rsidP="00C616B7">
          <w:pPr>
            <w:pStyle w:val="TOC2"/>
            <w:rPr>
              <w:rStyle w:val="Hyperlink"/>
              <w:rFonts w:ascii="Times New Roman" w:hAnsi="Times New Roman" w:cs="Times New Roman"/>
              <w:noProof/>
              <w:sz w:val="24"/>
              <w:szCs w:val="24"/>
            </w:rPr>
          </w:pPr>
          <w:hyperlink w:anchor="_Toc136983393" w:history="1">
            <w:r w:rsidR="00C616B7" w:rsidRPr="00A33BE3">
              <w:rPr>
                <w:rStyle w:val="Hyperlink"/>
                <w:rFonts w:ascii="Times New Roman" w:hAnsi="Times New Roman" w:cs="Times New Roman"/>
                <w:noProof/>
                <w:sz w:val="24"/>
                <w:szCs w:val="24"/>
              </w:rPr>
              <w:t>G. Teknik Analisis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_Toc136983393 \h </w:instrText>
            </w:r>
            <w:r w:rsidR="00C616B7" w:rsidRPr="00A33BE3">
              <w:rPr>
                <w:noProof/>
                <w:webHidden/>
              </w:rPr>
            </w:r>
            <w:r w:rsidR="00C616B7" w:rsidRPr="00A33BE3">
              <w:rPr>
                <w:noProof/>
                <w:webHidden/>
              </w:rPr>
              <w:fldChar w:fldCharType="separate"/>
            </w:r>
            <w:r w:rsidR="003D12E0">
              <w:rPr>
                <w:noProof/>
                <w:webHidden/>
              </w:rPr>
              <w:t>17</w:t>
            </w:r>
            <w:r w:rsidR="00C616B7" w:rsidRPr="00A33BE3">
              <w:rPr>
                <w:noProof/>
                <w:webHidden/>
              </w:rPr>
              <w:fldChar w:fldCharType="end"/>
            </w:r>
          </w:hyperlink>
        </w:p>
        <w:p w14:paraId="4243009B" w14:textId="77777777" w:rsidR="00C616B7" w:rsidRPr="00C66FE8" w:rsidRDefault="00C616B7" w:rsidP="00C616B7">
          <w:pPr>
            <w:rPr>
              <w:noProof/>
            </w:rPr>
          </w:pPr>
        </w:p>
        <w:p w14:paraId="1F7B0EFB" w14:textId="4626F8A9" w:rsidR="00C616B7" w:rsidRPr="00A33BE3" w:rsidRDefault="001F4352" w:rsidP="00C616B7">
          <w:pPr>
            <w:pStyle w:val="TOC1"/>
            <w:rPr>
              <w:rFonts w:eastAsiaTheme="minorEastAsia"/>
              <w:noProof/>
            </w:rPr>
          </w:pPr>
          <w:hyperlink w:anchor="_Toc136983394" w:history="1">
            <w:r w:rsidR="00C616B7">
              <w:rPr>
                <w:rStyle w:val="Hyperlink"/>
                <w:rFonts w:ascii="Times New Roman" w:hAnsi="Times New Roman" w:cs="Times New Roman"/>
                <w:noProof/>
                <w:sz w:val="24"/>
                <w:szCs w:val="24"/>
              </w:rPr>
              <w:t>BAB IV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HASIL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_Toc136983394 \h </w:instrText>
            </w:r>
            <w:r w:rsidR="00C616B7" w:rsidRPr="00A33BE3">
              <w:rPr>
                <w:noProof/>
                <w:webHidden/>
              </w:rPr>
            </w:r>
            <w:r w:rsidR="00C616B7" w:rsidRPr="00A33BE3">
              <w:rPr>
                <w:noProof/>
                <w:webHidden/>
              </w:rPr>
              <w:fldChar w:fldCharType="separate"/>
            </w:r>
            <w:r w:rsidR="003D12E0">
              <w:rPr>
                <w:noProof/>
                <w:webHidden/>
              </w:rPr>
              <w:t>18</w:t>
            </w:r>
            <w:r w:rsidR="00C616B7" w:rsidRPr="00A33BE3">
              <w:rPr>
                <w:noProof/>
                <w:webHidden/>
              </w:rPr>
              <w:fldChar w:fldCharType="end"/>
            </w:r>
          </w:hyperlink>
        </w:p>
        <w:p w14:paraId="4EFA7066" w14:textId="020B5ABA" w:rsidR="00C616B7" w:rsidRPr="00A33BE3" w:rsidRDefault="001F4352" w:rsidP="00C616B7">
          <w:pPr>
            <w:pStyle w:val="TOC2"/>
            <w:rPr>
              <w:rFonts w:eastAsiaTheme="minorEastAsia"/>
              <w:noProof/>
            </w:rPr>
          </w:pPr>
          <w:hyperlink w:anchor="_Toc136983395" w:history="1">
            <w:r w:rsidR="00C616B7" w:rsidRPr="00A33BE3">
              <w:rPr>
                <w:rStyle w:val="Hyperlink"/>
                <w:rFonts w:ascii="Times New Roman" w:hAnsi="Times New Roman" w:cs="Times New Roman"/>
                <w:noProof/>
                <w:sz w:val="24"/>
                <w:szCs w:val="24"/>
              </w:rPr>
              <w:t>A. Gambaran Umum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_Toc136983395 \h </w:instrText>
            </w:r>
            <w:r w:rsidR="00C616B7" w:rsidRPr="00A33BE3">
              <w:rPr>
                <w:noProof/>
                <w:webHidden/>
              </w:rPr>
            </w:r>
            <w:r w:rsidR="00C616B7" w:rsidRPr="00A33BE3">
              <w:rPr>
                <w:noProof/>
                <w:webHidden/>
              </w:rPr>
              <w:fldChar w:fldCharType="separate"/>
            </w:r>
            <w:r w:rsidR="003D12E0">
              <w:rPr>
                <w:noProof/>
                <w:webHidden/>
              </w:rPr>
              <w:t>18</w:t>
            </w:r>
            <w:r w:rsidR="00C616B7" w:rsidRPr="00A33BE3">
              <w:rPr>
                <w:noProof/>
                <w:webHidden/>
              </w:rPr>
              <w:fldChar w:fldCharType="end"/>
            </w:r>
          </w:hyperlink>
        </w:p>
        <w:p w14:paraId="78B6E240" w14:textId="1FCBDC9D" w:rsidR="00C616B7" w:rsidRPr="00A33BE3" w:rsidRDefault="001F4352" w:rsidP="00C616B7">
          <w:pPr>
            <w:pStyle w:val="TOC2"/>
            <w:rPr>
              <w:rFonts w:eastAsiaTheme="minorEastAsia"/>
              <w:noProof/>
            </w:rPr>
          </w:pPr>
          <w:hyperlink w:anchor="_Toc136983396" w:history="1">
            <w:r w:rsidR="00C616B7" w:rsidRPr="00A33BE3">
              <w:rPr>
                <w:rStyle w:val="Hyperlink"/>
                <w:rFonts w:ascii="Times New Roman" w:hAnsi="Times New Roman" w:cs="Times New Roman"/>
                <w:noProof/>
                <w:sz w:val="24"/>
                <w:szCs w:val="24"/>
              </w:rPr>
              <w:t>B. Sajian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_Toc136983396 \h </w:instrText>
            </w:r>
            <w:r w:rsidR="00C616B7" w:rsidRPr="00A33BE3">
              <w:rPr>
                <w:noProof/>
                <w:webHidden/>
              </w:rPr>
            </w:r>
            <w:r w:rsidR="00C616B7" w:rsidRPr="00A33BE3">
              <w:rPr>
                <w:noProof/>
                <w:webHidden/>
              </w:rPr>
              <w:fldChar w:fldCharType="separate"/>
            </w:r>
            <w:r w:rsidR="003D12E0">
              <w:rPr>
                <w:noProof/>
                <w:webHidden/>
              </w:rPr>
              <w:t>18</w:t>
            </w:r>
            <w:r w:rsidR="00C616B7" w:rsidRPr="00A33BE3">
              <w:rPr>
                <w:noProof/>
                <w:webHidden/>
              </w:rPr>
              <w:fldChar w:fldCharType="end"/>
            </w:r>
          </w:hyperlink>
        </w:p>
        <w:p w14:paraId="1B12B25B" w14:textId="795D2BDD" w:rsidR="00C616B7" w:rsidRDefault="001F4352" w:rsidP="00C616B7">
          <w:pPr>
            <w:pStyle w:val="TOC2"/>
            <w:rPr>
              <w:rStyle w:val="Hyperlink"/>
              <w:rFonts w:ascii="Times New Roman" w:hAnsi="Times New Roman" w:cs="Times New Roman"/>
              <w:noProof/>
              <w:sz w:val="24"/>
              <w:szCs w:val="24"/>
            </w:rPr>
          </w:pPr>
          <w:hyperlink w:anchor="_Toc136983397" w:history="1">
            <w:r w:rsidR="00C616B7" w:rsidRPr="00A33BE3">
              <w:rPr>
                <w:rStyle w:val="Hyperlink"/>
                <w:rFonts w:ascii="Times New Roman" w:hAnsi="Times New Roman" w:cs="Times New Roman"/>
                <w:noProof/>
                <w:sz w:val="24"/>
                <w:szCs w:val="24"/>
              </w:rPr>
              <w:t xml:space="preserve">C. Analisis </w:t>
            </w:r>
            <w:r w:rsidR="00C616B7" w:rsidRPr="00A33BE3">
              <w:rPr>
                <w:rStyle w:val="Hyperlink"/>
                <w:rFonts w:ascii="Times New Roman" w:hAnsi="Times New Roman" w:cs="Times New Roman"/>
                <w:i/>
                <w:noProof/>
                <w:sz w:val="24"/>
                <w:szCs w:val="24"/>
              </w:rPr>
              <w:t>Bullying</w:t>
            </w:r>
            <w:r w:rsidR="00C616B7" w:rsidRPr="00A33BE3">
              <w:rPr>
                <w:rStyle w:val="Hyperlink"/>
                <w:rFonts w:ascii="Times New Roman" w:hAnsi="Times New Roman" w:cs="Times New Roman"/>
                <w:noProof/>
                <w:sz w:val="24"/>
                <w:szCs w:val="24"/>
              </w:rPr>
              <w:t xml:space="preserve"> Dalam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_Toc136983397 \h </w:instrText>
            </w:r>
            <w:r w:rsidR="00C616B7" w:rsidRPr="00A33BE3">
              <w:rPr>
                <w:noProof/>
                <w:webHidden/>
              </w:rPr>
            </w:r>
            <w:r w:rsidR="00C616B7" w:rsidRPr="00A33BE3">
              <w:rPr>
                <w:noProof/>
                <w:webHidden/>
              </w:rPr>
              <w:fldChar w:fldCharType="separate"/>
            </w:r>
            <w:r w:rsidR="003D12E0">
              <w:rPr>
                <w:noProof/>
                <w:webHidden/>
              </w:rPr>
              <w:t>18</w:t>
            </w:r>
            <w:r w:rsidR="00C616B7" w:rsidRPr="00A33BE3">
              <w:rPr>
                <w:noProof/>
                <w:webHidden/>
              </w:rPr>
              <w:fldChar w:fldCharType="end"/>
            </w:r>
          </w:hyperlink>
        </w:p>
        <w:p w14:paraId="3750FF56" w14:textId="77777777" w:rsidR="00C616B7" w:rsidRPr="00C66FE8" w:rsidRDefault="00C616B7" w:rsidP="00C616B7">
          <w:pPr>
            <w:rPr>
              <w:noProof/>
            </w:rPr>
          </w:pPr>
        </w:p>
        <w:p w14:paraId="39605B83" w14:textId="7A430147" w:rsidR="00C616B7" w:rsidRPr="00A33BE3" w:rsidRDefault="001F4352" w:rsidP="00C616B7">
          <w:pPr>
            <w:pStyle w:val="TOC1"/>
            <w:rPr>
              <w:rFonts w:eastAsiaTheme="minorEastAsia"/>
              <w:noProof/>
            </w:rPr>
          </w:pPr>
          <w:hyperlink w:anchor="_Toc136983398" w:history="1">
            <w:r w:rsidR="00C616B7">
              <w:rPr>
                <w:rStyle w:val="Hyperlink"/>
                <w:rFonts w:ascii="Times New Roman" w:hAnsi="Times New Roman" w:cs="Times New Roman"/>
                <w:noProof/>
                <w:sz w:val="24"/>
                <w:szCs w:val="24"/>
              </w:rPr>
              <w:t>BAB 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PENUTUP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_Toc136983398 \h </w:instrText>
            </w:r>
            <w:r w:rsidR="00C616B7" w:rsidRPr="00A33BE3">
              <w:rPr>
                <w:noProof/>
                <w:webHidden/>
              </w:rPr>
            </w:r>
            <w:r w:rsidR="00C616B7" w:rsidRPr="00A33BE3">
              <w:rPr>
                <w:noProof/>
                <w:webHidden/>
              </w:rPr>
              <w:fldChar w:fldCharType="separate"/>
            </w:r>
            <w:r w:rsidR="003D12E0">
              <w:rPr>
                <w:noProof/>
                <w:webHidden/>
              </w:rPr>
              <w:t>19</w:t>
            </w:r>
            <w:r w:rsidR="00C616B7" w:rsidRPr="00A33BE3">
              <w:rPr>
                <w:noProof/>
                <w:webHidden/>
              </w:rPr>
              <w:fldChar w:fldCharType="end"/>
            </w:r>
          </w:hyperlink>
        </w:p>
        <w:p w14:paraId="40A37F31" w14:textId="26ED0F7F" w:rsidR="00C616B7" w:rsidRPr="00A33BE3" w:rsidRDefault="001F4352" w:rsidP="00C616B7">
          <w:pPr>
            <w:pStyle w:val="TOC2"/>
            <w:rPr>
              <w:rFonts w:eastAsiaTheme="minorEastAsia"/>
              <w:noProof/>
            </w:rPr>
          </w:pPr>
          <w:hyperlink w:anchor="_Toc136983399" w:history="1">
            <w:r w:rsidR="00C616B7" w:rsidRPr="00A33BE3">
              <w:rPr>
                <w:rStyle w:val="Hyperlink"/>
                <w:rFonts w:ascii="Times New Roman" w:hAnsi="Times New Roman" w:cs="Times New Roman"/>
                <w:noProof/>
                <w:sz w:val="24"/>
                <w:szCs w:val="24"/>
              </w:rPr>
              <w:t>A. Kesimpulan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_Toc136983399 \h </w:instrText>
            </w:r>
            <w:r w:rsidR="00C616B7" w:rsidRPr="00A33BE3">
              <w:rPr>
                <w:noProof/>
                <w:webHidden/>
              </w:rPr>
            </w:r>
            <w:r w:rsidR="00C616B7" w:rsidRPr="00A33BE3">
              <w:rPr>
                <w:noProof/>
                <w:webHidden/>
              </w:rPr>
              <w:fldChar w:fldCharType="separate"/>
            </w:r>
            <w:r w:rsidR="003D12E0">
              <w:rPr>
                <w:noProof/>
                <w:webHidden/>
              </w:rPr>
              <w:t>19</w:t>
            </w:r>
            <w:r w:rsidR="00C616B7" w:rsidRPr="00A33BE3">
              <w:rPr>
                <w:noProof/>
                <w:webHidden/>
              </w:rPr>
              <w:fldChar w:fldCharType="end"/>
            </w:r>
          </w:hyperlink>
        </w:p>
        <w:p w14:paraId="5B534308" w14:textId="73BA6B03" w:rsidR="00C616B7" w:rsidRDefault="001F4352" w:rsidP="00C616B7">
          <w:pPr>
            <w:pStyle w:val="TOC2"/>
            <w:rPr>
              <w:rStyle w:val="Hyperlink"/>
              <w:rFonts w:ascii="Times New Roman" w:hAnsi="Times New Roman" w:cs="Times New Roman"/>
              <w:noProof/>
              <w:sz w:val="24"/>
              <w:szCs w:val="24"/>
            </w:rPr>
          </w:pPr>
          <w:hyperlink w:anchor="_Toc136983400" w:history="1">
            <w:r w:rsidR="0080095A">
              <w:rPr>
                <w:rStyle w:val="Hyperlink"/>
                <w:rFonts w:ascii="Times New Roman" w:hAnsi="Times New Roman" w:cs="Times New Roman"/>
                <w:noProof/>
                <w:sz w:val="24"/>
                <w:szCs w:val="24"/>
              </w:rPr>
              <w:t>B. Saran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_Toc136983400 \h </w:instrText>
            </w:r>
            <w:r w:rsidR="00C616B7" w:rsidRPr="00A33BE3">
              <w:rPr>
                <w:noProof/>
                <w:webHidden/>
              </w:rPr>
            </w:r>
            <w:r w:rsidR="00C616B7" w:rsidRPr="00A33BE3">
              <w:rPr>
                <w:noProof/>
                <w:webHidden/>
              </w:rPr>
              <w:fldChar w:fldCharType="separate"/>
            </w:r>
            <w:r w:rsidR="003D12E0">
              <w:rPr>
                <w:noProof/>
                <w:webHidden/>
              </w:rPr>
              <w:t>19</w:t>
            </w:r>
            <w:r w:rsidR="00C616B7" w:rsidRPr="00A33BE3">
              <w:rPr>
                <w:noProof/>
                <w:webHidden/>
              </w:rPr>
              <w:fldChar w:fldCharType="end"/>
            </w:r>
          </w:hyperlink>
        </w:p>
        <w:p w14:paraId="243F67A5" w14:textId="77777777" w:rsidR="00C616B7" w:rsidRPr="00756FF9" w:rsidRDefault="00C616B7" w:rsidP="00C616B7">
          <w:pPr>
            <w:rPr>
              <w:noProof/>
            </w:rPr>
          </w:pPr>
        </w:p>
        <w:p w14:paraId="2F77E156" w14:textId="3DA40472" w:rsidR="00C616B7" w:rsidRPr="00A33BE3" w:rsidRDefault="001F4352" w:rsidP="00C616B7">
          <w:pPr>
            <w:pStyle w:val="TOC1"/>
            <w:rPr>
              <w:rFonts w:eastAsiaTheme="minorEastAsia"/>
              <w:noProof/>
            </w:rPr>
          </w:pPr>
          <w:hyperlink w:anchor="_Toc136983403" w:history="1">
            <w:r w:rsidR="00C616B7" w:rsidRPr="00A33BE3">
              <w:rPr>
                <w:rStyle w:val="Hyperlink"/>
                <w:rFonts w:ascii="Times New Roman" w:hAnsi="Times New Roman" w:cs="Times New Roman"/>
                <w:noProof/>
                <w:sz w:val="24"/>
                <w:szCs w:val="24"/>
              </w:rPr>
              <w:t>DAFTAR PUSTAKA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_Toc136983403 \h </w:instrText>
            </w:r>
            <w:r w:rsidR="00C616B7" w:rsidRPr="00A33BE3">
              <w:rPr>
                <w:noProof/>
                <w:webHidden/>
              </w:rPr>
            </w:r>
            <w:r w:rsidR="00C616B7" w:rsidRPr="00A33BE3">
              <w:rPr>
                <w:noProof/>
                <w:webHidden/>
              </w:rPr>
              <w:fldChar w:fldCharType="separate"/>
            </w:r>
            <w:r w:rsidR="003D12E0">
              <w:rPr>
                <w:noProof/>
                <w:webHidden/>
              </w:rPr>
              <w:t>20</w:t>
            </w:r>
            <w:r w:rsidR="00C616B7" w:rsidRPr="00A33BE3">
              <w:rPr>
                <w:noProof/>
                <w:webHidden/>
              </w:rPr>
              <w:fldChar w:fldCharType="end"/>
            </w:r>
          </w:hyperlink>
        </w:p>
        <w:p w14:paraId="250C6328" w14:textId="77777777" w:rsidR="00C616B7" w:rsidRDefault="00C616B7" w:rsidP="00C616B7">
          <w:pPr>
            <w:spacing w:line="240" w:lineRule="auto"/>
          </w:pPr>
          <w:r w:rsidRPr="00A33BE3">
            <w:rPr>
              <w:rFonts w:ascii="Times New Roman" w:hAnsi="Times New Roman" w:cs="Times New Roman"/>
              <w:b/>
              <w:bCs/>
              <w:noProof/>
              <w:sz w:val="24"/>
              <w:szCs w:val="24"/>
            </w:rPr>
            <w:fldChar w:fldCharType="end"/>
          </w:r>
        </w:p>
      </w:sdtContent>
    </w:sdt>
    <w:p w14:paraId="6744B0DF" w14:textId="77777777" w:rsidR="00C616B7" w:rsidRDefault="00C616B7" w:rsidP="00C616B7">
      <w:r>
        <w:br w:type="page"/>
      </w:r>
    </w:p>
    <w:p w14:paraId="514255D2" w14:textId="77777777" w:rsidR="00C616B7" w:rsidRDefault="00C616B7" w:rsidP="00C616B7">
      <w:pPr>
        <w:pStyle w:val="Heading1"/>
        <w:numPr>
          <w:ilvl w:val="0"/>
          <w:numId w:val="0"/>
        </w:numPr>
        <w:ind w:left="360"/>
      </w:pPr>
      <w:bookmarkStart w:id="2" w:name="_Toc136983363"/>
      <w:r>
        <w:lastRenderedPageBreak/>
        <w:t>DAFTAR TABEL</w:t>
      </w:r>
      <w:bookmarkEnd w:id="2"/>
    </w:p>
    <w:p w14:paraId="78E327F6" w14:textId="77777777" w:rsidR="00C616B7" w:rsidRDefault="00C616B7" w:rsidP="00C616B7"/>
    <w:p w14:paraId="0D233E5B" w14:textId="7A84915B" w:rsidR="001B0D68" w:rsidRDefault="001B0D68">
      <w:pPr>
        <w:pStyle w:val="TableofFigures"/>
        <w:tabs>
          <w:tab w:val="right" w:leader="dot" w:pos="7930"/>
        </w:tabs>
        <w:rPr>
          <w:rFonts w:asciiTheme="minorHAnsi" w:eastAsiaTheme="minorEastAsia" w:hAnsiTheme="minorHAnsi" w:cstheme="minorBidi"/>
          <w:noProof/>
        </w:rPr>
      </w:pPr>
      <w:r>
        <w:fldChar w:fldCharType="begin"/>
      </w:r>
      <w:r>
        <w:instrText xml:space="preserve"> TOC \h \z \c "Tabel 1." </w:instrText>
      </w:r>
      <w:r>
        <w:fldChar w:fldCharType="separate"/>
      </w:r>
      <w:hyperlink w:anchor="_Toc137013511" w:history="1">
        <w:r w:rsidRPr="00821797">
          <w:rPr>
            <w:rStyle w:val="Hyperlink"/>
            <w:rFonts w:ascii="Times New Roman" w:hAnsi="Times New Roman" w:cs="Times New Roman"/>
            <w:noProof/>
          </w:rPr>
          <w:t>Tabel 1. 1. Cyberbullying Tahun 2023 - Georgi Todorov</w:t>
        </w:r>
        <w:r>
          <w:rPr>
            <w:noProof/>
            <w:webHidden/>
          </w:rPr>
          <w:tab/>
        </w:r>
        <w:r>
          <w:rPr>
            <w:noProof/>
            <w:webHidden/>
          </w:rPr>
          <w:fldChar w:fldCharType="begin"/>
        </w:r>
        <w:r>
          <w:rPr>
            <w:noProof/>
            <w:webHidden/>
          </w:rPr>
          <w:instrText xml:space="preserve"> PAGEREF _Toc137013511 \h </w:instrText>
        </w:r>
        <w:r>
          <w:rPr>
            <w:noProof/>
            <w:webHidden/>
          </w:rPr>
        </w:r>
        <w:r>
          <w:rPr>
            <w:noProof/>
            <w:webHidden/>
          </w:rPr>
          <w:fldChar w:fldCharType="separate"/>
        </w:r>
        <w:r w:rsidR="003D12E0">
          <w:rPr>
            <w:noProof/>
            <w:webHidden/>
          </w:rPr>
          <w:t>3</w:t>
        </w:r>
        <w:r>
          <w:rPr>
            <w:noProof/>
            <w:webHidden/>
          </w:rPr>
          <w:fldChar w:fldCharType="end"/>
        </w:r>
      </w:hyperlink>
    </w:p>
    <w:p w14:paraId="3D80FDEE" w14:textId="7EF3C312" w:rsidR="00C616B7" w:rsidRDefault="001B0D68" w:rsidP="00C616B7">
      <w:r>
        <w:fldChar w:fldCharType="end"/>
      </w:r>
    </w:p>
    <w:p w14:paraId="189A6D27" w14:textId="77777777" w:rsidR="00C616B7" w:rsidRDefault="00C616B7" w:rsidP="00C616B7">
      <w:r>
        <w:br w:type="page"/>
      </w:r>
    </w:p>
    <w:p w14:paraId="775A34E6" w14:textId="77777777" w:rsidR="00C616B7" w:rsidRDefault="00C616B7" w:rsidP="00C616B7">
      <w:pPr>
        <w:pStyle w:val="Heading1"/>
        <w:sectPr w:rsidR="00C616B7" w:rsidSect="00C616B7">
          <w:footerReference w:type="default" r:id="rId9"/>
          <w:pgSz w:w="11909" w:h="16834"/>
          <w:pgMar w:top="1701" w:right="1701" w:bottom="1701" w:left="2268" w:header="720" w:footer="720" w:gutter="0"/>
          <w:pgNumType w:fmt="lowerRoman"/>
          <w:cols w:space="720"/>
          <w:titlePg/>
          <w:docGrid w:linePitch="299"/>
        </w:sectPr>
      </w:pPr>
    </w:p>
    <w:p w14:paraId="5AAC638C" w14:textId="77777777" w:rsidR="00C616B7" w:rsidRPr="00765A51" w:rsidRDefault="00C616B7" w:rsidP="00C616B7">
      <w:pPr>
        <w:pStyle w:val="Heading1"/>
      </w:pPr>
      <w:r w:rsidRPr="00765A51">
        <w:lastRenderedPageBreak/>
        <w:br/>
      </w:r>
      <w:bookmarkStart w:id="3" w:name="_Toc136983364"/>
      <w:r w:rsidRPr="00765A51">
        <w:t>PENDAHULUAN</w:t>
      </w:r>
      <w:bookmarkStart w:id="4" w:name="_dp2kg4kz021g" w:colFirst="0" w:colLast="0"/>
      <w:bookmarkEnd w:id="3"/>
      <w:bookmarkEnd w:id="4"/>
    </w:p>
    <w:p w14:paraId="2273E5C7" w14:textId="77777777" w:rsidR="00C616B7" w:rsidRPr="00765A51" w:rsidRDefault="00C616B7" w:rsidP="00C616B7">
      <w:pPr>
        <w:rPr>
          <w:rFonts w:ascii="Times New Roman" w:hAnsi="Times New Roman" w:cs="Times New Roman"/>
          <w:sz w:val="24"/>
          <w:szCs w:val="24"/>
        </w:rPr>
      </w:pPr>
    </w:p>
    <w:p w14:paraId="5342B6B1" w14:textId="77777777" w:rsidR="00C616B7" w:rsidRPr="00765A51" w:rsidRDefault="00C616B7" w:rsidP="00C616B7">
      <w:pPr>
        <w:pStyle w:val="Heading2"/>
      </w:pPr>
      <w:bookmarkStart w:id="5" w:name="_Toc136983365"/>
      <w:r w:rsidRPr="00765A51">
        <w:t>Latar Belakang</w:t>
      </w:r>
      <w:bookmarkEnd w:id="5"/>
    </w:p>
    <w:p w14:paraId="4167955E" w14:textId="17857196"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3DDA14A9" w14:textId="74B4E81C"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r>
        <w:rPr>
          <w:rFonts w:ascii="Times New Roman" w:eastAsia="Times New Roman" w:hAnsi="Times New Roman" w:cs="Times New Roman"/>
          <w:i/>
          <w:sz w:val="24"/>
          <w:szCs w:val="24"/>
        </w:rPr>
        <w:t>bullying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765A51">
        <w:rPr>
          <w:rFonts w:ascii="Times New Roman" w:eastAsia="Times New Roman" w:hAnsi="Times New Roman" w:cs="Times New Roman"/>
          <w:sz w:val="24"/>
          <w:szCs w:val="24"/>
        </w:rPr>
        <w:t xml:space="preserve"> Melihat pada data KPAI dengan rentang tahun 2011-2019 terinci sebanyak 574 anak laki-laki dan sebanyak 425 anak perempuan menjadi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765A51">
        <w:rPr>
          <w:rFonts w:ascii="Times New Roman" w:eastAsia="Times New Roman" w:hAnsi="Times New Roman" w:cs="Times New Roman"/>
          <w:sz w:val="24"/>
          <w:szCs w:val="24"/>
        </w:rPr>
        <w:t xml:space="preserve"> </w:t>
      </w:r>
    </w:p>
    <w:p w14:paraId="7257653E" w14:textId="584BDDEF"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w:t>
      </w:r>
      <w:bookmarkStart w:id="6" w:name="_GoBack"/>
      <w:bookmarkEnd w:id="6"/>
      <w:r w:rsidRPr="00765A51">
        <w:rPr>
          <w:rFonts w:ascii="Times New Roman" w:eastAsia="Times New Roman" w:hAnsi="Times New Roman" w:cs="Times New Roman"/>
          <w:sz w:val="24"/>
          <w:szCs w:val="24"/>
        </w:rPr>
        <w:t xml:space="preserve">kan orang lain, dan menguasai sebuah tempat. Sedangkan,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765A51">
        <w:rPr>
          <w:rFonts w:ascii="Times New Roman" w:eastAsia="Times New Roman" w:hAnsi="Times New Roman" w:cs="Times New Roman"/>
          <w:sz w:val="24"/>
          <w:szCs w:val="24"/>
        </w:rPr>
        <w:t xml:space="preserve"> Begitu banyak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w:t>
      </w:r>
      <w:r w:rsidRPr="00765A51">
        <w:rPr>
          <w:rFonts w:ascii="Times New Roman" w:eastAsia="Times New Roman" w:hAnsi="Times New Roman" w:cs="Times New Roman"/>
          <w:sz w:val="24"/>
          <w:szCs w:val="24"/>
        </w:rPr>
        <w:lastRenderedPageBreak/>
        <w:t xml:space="preserve">mengurangi atau menghilangkan permasalah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 </w:t>
      </w:r>
    </w:p>
    <w:p w14:paraId="1DD3F12A" w14:textId="718E0BDD"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Sebuah serial drama film sebagai salah satu media untuk menyampaikan sebuah pesan terhadap orang lain dengan kelebihan media ini yaitu pesan dapat dilihat secara visual, eskpresi sebagai pendukung pesan yang baik untuk mendapatkan pemaknaan dari masyarakat</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4"/>
      </w:r>
      <w:r w:rsidRPr="00765A51">
        <w:rPr>
          <w:rFonts w:ascii="Times New Roman" w:eastAsia="Times New Roman" w:hAnsi="Times New Roman" w:cs="Times New Roman"/>
          <w:sz w:val="24"/>
          <w:szCs w:val="24"/>
        </w:rPr>
        <w:t xml:space="preserve"> Inilah serial drama film audiovisual memiliki peran penting dalam penyampain masyarakat yang efektif, mulai dari pesan edukasi dan sosial seperti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66D792A0" w14:textId="716A08A8"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Analisis perilaku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menggunakan analisis semiotik model Roland Barthes dengan dengan melihat tanda audio visual dalam serial drama tersebut. Pemaparan latar belakang di atas, penulis meneliti Representasi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(Analisis Semiotika Roland Barthes)</w:t>
      </w:r>
    </w:p>
    <w:p w14:paraId="7720F111" w14:textId="77777777" w:rsidR="00C616B7" w:rsidRPr="00765A51" w:rsidRDefault="00C616B7" w:rsidP="00C616B7">
      <w:pPr>
        <w:ind w:left="720"/>
        <w:jc w:val="both"/>
        <w:rPr>
          <w:rFonts w:ascii="Times New Roman" w:eastAsia="Times New Roman" w:hAnsi="Times New Roman" w:cs="Times New Roman"/>
          <w:sz w:val="24"/>
          <w:szCs w:val="24"/>
        </w:rPr>
      </w:pPr>
    </w:p>
    <w:p w14:paraId="45CD1D6D" w14:textId="77777777" w:rsidR="00C616B7" w:rsidRPr="00765A51" w:rsidRDefault="00C616B7" w:rsidP="00C616B7">
      <w:pPr>
        <w:pStyle w:val="Heading2"/>
      </w:pPr>
      <w:bookmarkStart w:id="7" w:name="_Toc136983366"/>
      <w:r w:rsidRPr="00765A51">
        <w:t>Fakta Realitas</w:t>
      </w:r>
      <w:bookmarkEnd w:id="7"/>
    </w:p>
    <w:p w14:paraId="68EEA900" w14:textId="77777777" w:rsidR="00C616B7" w:rsidRPr="00765A51" w:rsidRDefault="00C616B7" w:rsidP="00C616B7">
      <w:pPr>
        <w:ind w:left="426" w:firstLine="720"/>
        <w:jc w:val="both"/>
        <w:rPr>
          <w:rFonts w:ascii="Times New Roman" w:eastAsia="Times New Roman" w:hAnsi="Times New Roman" w:cs="Times New Roman"/>
          <w:sz w:val="24"/>
          <w:szCs w:val="24"/>
        </w:rPr>
      </w:pP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Pr="00765A51">
        <w:rPr>
          <w:rFonts w:ascii="Times New Roman" w:eastAsia="Times New Roman" w:hAnsi="Times New Roman" w:cs="Times New Roman"/>
          <w:sz w:val="24"/>
          <w:szCs w:val="24"/>
        </w:rPr>
        <w:t>seharusnya memberikan rasa aman dan melakukan pendidikan yaitu sekolah. Murid indonesia yang mengalami perundungan menurut  Organisation for Economic Co-operation and Development (OECD) 2019 yaitu sebanyak 41.1% murid.</w:t>
      </w:r>
    </w:p>
    <w:p w14:paraId="26D64D01" w14:textId="6AB9DF5B"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 didapatkan sebanyak 25% murid mengalami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p>
    <w:p w14:paraId="0654D757" w14:textId="58F9D023"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Belum lama ini pada Senin 15 Mei 2023, terjadi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dilakukan yaitu secara fisik melakukan pengroyokan oleh kakak kelas yang mengakibatkan korban meninggal dunia pada 20 Mei 2023 setelah menjalani perawatan. Dapat dilihat dari kasus di atas,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menjadi masalah sosial yang harus mendapatkan perhatian lebih dari semua pihak agar masalah sosial ini berkurang dan tidak terjadi lagi dengan memanfaatkan media massa atau media lain. Serta hal penting lainnya yaitu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akan melakukan tindakan yang jauh lebih parah kepada korban. Melihat penelitian </w:t>
      </w:r>
      <w:r w:rsidRPr="00765A51">
        <w:rPr>
          <w:rFonts w:ascii="Times New Roman" w:eastAsia="Times New Roman" w:hAnsi="Times New Roman" w:cs="Times New Roman"/>
          <w:sz w:val="24"/>
          <w:szCs w:val="24"/>
        </w:rPr>
        <w:lastRenderedPageBreak/>
        <w:t xml:space="preserve">Long-Term Profiles of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Victims and Aggressors: A Retrospective Study oleh Mario Valea Pozo, efek samping dari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pada korban memiliki efek samping secara jangka panjang dalam psikologisnya</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5"/>
      </w:r>
      <w:r w:rsidR="00EF40A9" w:rsidRPr="00765A51">
        <w:rPr>
          <w:rFonts w:ascii="Times New Roman" w:eastAsia="Times New Roman" w:hAnsi="Times New Roman" w:cs="Times New Roman"/>
          <w:sz w:val="24"/>
          <w:szCs w:val="24"/>
        </w:rPr>
        <w:t xml:space="preserve"> </w:t>
      </w:r>
    </w:p>
    <w:p w14:paraId="7FD5CC04" w14:textId="1D7A246C" w:rsidR="00C616B7" w:rsidRDefault="00C616B7" w:rsidP="00C616B7">
      <w:pPr>
        <w:ind w:left="426" w:firstLine="720"/>
        <w:jc w:val="both"/>
        <w:rPr>
          <w:rFonts w:ascii="Times New Roman" w:hAnsi="Times New Roman" w:cs="Times New Roman"/>
          <w:sz w:val="24"/>
          <w:szCs w:val="24"/>
        </w:rPr>
      </w:pP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dulu dilakukan secara langsung, sekarang dengan perkembangan teknologi lahirlah dunia maya internet, orang lebih mudah untuk melakukan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tanpa memperlihatkan identitas asli mereka. Ini berkaitan dengan konsekuensi adanya media sosial cyberspace yaitu judgement atau penilaian oleh orang lain yang berdampak </w:t>
      </w:r>
      <w:r w:rsidRPr="00765A51">
        <w:rPr>
          <w:rFonts w:ascii="Times New Roman" w:hAnsi="Times New Roman" w:cs="Times New Roman"/>
          <w:sz w:val="24"/>
          <w:szCs w:val="24"/>
        </w:rPr>
        <w:t xml:space="preserve">pada sulit sesorang orang untuk mengekspresikan diri di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 xml:space="preserve">, ketakutan mendapatkan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dapat menyakiti mental psikologis.</w:t>
      </w:r>
    </w:p>
    <w:p w14:paraId="6093F508" w14:textId="77777777" w:rsidR="00CD7AF1" w:rsidRPr="001B0D68" w:rsidRDefault="00CD7AF1" w:rsidP="00C616B7">
      <w:pPr>
        <w:ind w:left="426" w:firstLine="720"/>
        <w:jc w:val="both"/>
        <w:rPr>
          <w:rFonts w:ascii="Times New Roman" w:hAnsi="Times New Roman" w:cs="Times New Roman"/>
          <w:sz w:val="24"/>
          <w:szCs w:val="24"/>
        </w:rPr>
      </w:pPr>
    </w:p>
    <w:p w14:paraId="4800A41F" w14:textId="3FDA124D" w:rsidR="00C616B7" w:rsidRPr="001B0D68" w:rsidRDefault="001B0D68" w:rsidP="001B0D68">
      <w:pPr>
        <w:pStyle w:val="Caption"/>
        <w:jc w:val="center"/>
        <w:rPr>
          <w:rFonts w:ascii="Times New Roman" w:hAnsi="Times New Roman" w:cs="Times New Roman"/>
          <w:i w:val="0"/>
          <w:color w:val="auto"/>
          <w:sz w:val="24"/>
          <w:szCs w:val="24"/>
        </w:rPr>
      </w:pPr>
      <w:bookmarkStart w:id="8" w:name="_Toc137013511"/>
      <w:r w:rsidRPr="001B0D68">
        <w:rPr>
          <w:rFonts w:ascii="Times New Roman" w:hAnsi="Times New Roman" w:cs="Times New Roman"/>
          <w:i w:val="0"/>
          <w:color w:val="auto"/>
          <w:sz w:val="24"/>
          <w:szCs w:val="24"/>
        </w:rPr>
        <w:t xml:space="preserve">Tabel 1. </w:t>
      </w:r>
      <w:r w:rsidRPr="001B0D68">
        <w:rPr>
          <w:rFonts w:ascii="Times New Roman" w:hAnsi="Times New Roman" w:cs="Times New Roman"/>
          <w:i w:val="0"/>
          <w:color w:val="auto"/>
          <w:sz w:val="24"/>
          <w:szCs w:val="24"/>
        </w:rPr>
        <w:fldChar w:fldCharType="begin"/>
      </w:r>
      <w:r w:rsidRPr="001B0D68">
        <w:rPr>
          <w:rFonts w:ascii="Times New Roman" w:hAnsi="Times New Roman" w:cs="Times New Roman"/>
          <w:i w:val="0"/>
          <w:color w:val="auto"/>
          <w:sz w:val="24"/>
          <w:szCs w:val="24"/>
        </w:rPr>
        <w:instrText xml:space="preserve"> SEQ Tabel_1. \* ARABIC </w:instrText>
      </w:r>
      <w:r w:rsidRPr="001B0D68">
        <w:rPr>
          <w:rFonts w:ascii="Times New Roman" w:hAnsi="Times New Roman" w:cs="Times New Roman"/>
          <w:i w:val="0"/>
          <w:color w:val="auto"/>
          <w:sz w:val="24"/>
          <w:szCs w:val="24"/>
        </w:rPr>
        <w:fldChar w:fldCharType="separate"/>
      </w:r>
      <w:r w:rsidR="003D12E0">
        <w:rPr>
          <w:rFonts w:ascii="Times New Roman" w:hAnsi="Times New Roman" w:cs="Times New Roman"/>
          <w:i w:val="0"/>
          <w:noProof/>
          <w:color w:val="auto"/>
          <w:sz w:val="24"/>
          <w:szCs w:val="24"/>
        </w:rPr>
        <w:t>1</w:t>
      </w:r>
      <w:r w:rsidRPr="001B0D68">
        <w:rPr>
          <w:rFonts w:ascii="Times New Roman" w:hAnsi="Times New Roman" w:cs="Times New Roman"/>
          <w:i w:val="0"/>
          <w:color w:val="auto"/>
          <w:sz w:val="24"/>
          <w:szCs w:val="24"/>
        </w:rPr>
        <w:fldChar w:fldCharType="end"/>
      </w:r>
      <w:r w:rsidRPr="001B0D68">
        <w:rPr>
          <w:rFonts w:ascii="Times New Roman" w:hAnsi="Times New Roman" w:cs="Times New Roman"/>
          <w:i w:val="0"/>
          <w:color w:val="auto"/>
          <w:sz w:val="24"/>
          <w:szCs w:val="24"/>
        </w:rPr>
        <w:t xml:space="preserve">. </w:t>
      </w:r>
      <w:r w:rsidRPr="001B0D68">
        <w:rPr>
          <w:rFonts w:ascii="Times New Roman" w:hAnsi="Times New Roman" w:cs="Times New Roman"/>
          <w:i w:val="0"/>
          <w:color w:val="auto"/>
          <w:sz w:val="24"/>
          <w:szCs w:val="24"/>
        </w:rPr>
        <w:t>Cyberbullying Tahun 2023 - Georgi Todorov</w:t>
      </w:r>
      <w:bookmarkEnd w:id="8"/>
    </w:p>
    <w:tbl>
      <w:tblPr>
        <w:tblW w:w="7938" w:type="dxa"/>
        <w:tblInd w:w="-5" w:type="dxa"/>
        <w:tblLook w:val="04A0" w:firstRow="1" w:lastRow="0" w:firstColumn="1" w:lastColumn="0" w:noHBand="0" w:noVBand="1"/>
      </w:tblPr>
      <w:tblGrid>
        <w:gridCol w:w="570"/>
        <w:gridCol w:w="1698"/>
        <w:gridCol w:w="5670"/>
      </w:tblGrid>
      <w:tr w:rsidR="00C616B7" w:rsidRPr="00765A51" w14:paraId="6F46A8B6" w14:textId="77777777" w:rsidTr="00C616B7">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51E0A"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687E4B3C"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019225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C616B7" w:rsidRPr="00765A51" w14:paraId="4396CD34"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C330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F33E47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14D17C36"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C616B7" w:rsidRPr="00765A51" w14:paraId="43158496"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B4B1677"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5AA98D26"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3598D44E"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C616B7" w:rsidRPr="00765A51" w14:paraId="54D5CD34" w14:textId="77777777" w:rsidTr="00C616B7">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B8C369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3D16753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219B1087" w14:textId="71D3F7FC"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C616B7" w:rsidRPr="00765A51" w14:paraId="00C1409B"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2E2CA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6B7366DE"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453E43F1" w14:textId="6BDD6A9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C616B7" w:rsidRPr="00765A51" w14:paraId="214DFA8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0D83B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527AD182"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4CC449B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C616B7" w:rsidRPr="00765A51" w14:paraId="41C0F8F8" w14:textId="77777777" w:rsidTr="00C616B7">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4791EF1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448DB5C5"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0B8328CD" w14:textId="284F205D"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C616B7" w:rsidRPr="00765A51" w14:paraId="6CFA9AC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31C1A49"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08293458"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2FC9D4E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758D9566" w14:textId="3D9D3724" w:rsidR="00C616B7" w:rsidRPr="00765A51" w:rsidRDefault="00C616B7" w:rsidP="00C616B7">
      <w:pPr>
        <w:jc w:val="both"/>
        <w:rPr>
          <w:rFonts w:ascii="Times New Roman" w:eastAsia="Times New Roman" w:hAnsi="Times New Roman" w:cs="Times New Roman"/>
          <w:sz w:val="24"/>
          <w:szCs w:val="24"/>
        </w:rPr>
      </w:pPr>
    </w:p>
    <w:p w14:paraId="53A94F0F" w14:textId="77777777" w:rsidR="00C616B7" w:rsidRPr="00765A51" w:rsidRDefault="00C616B7" w:rsidP="00C616B7">
      <w:pPr>
        <w:pStyle w:val="Heading2"/>
      </w:pPr>
      <w:bookmarkStart w:id="9" w:name="_7k27wcoldnqb" w:colFirst="0" w:colLast="0"/>
      <w:bookmarkStart w:id="10" w:name="_Toc136983367"/>
      <w:bookmarkEnd w:id="9"/>
      <w:r w:rsidRPr="00765A51">
        <w:t>Rumusan Masalah</w:t>
      </w:r>
      <w:bookmarkEnd w:id="10"/>
    </w:p>
    <w:p w14:paraId="214AC699"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Berdasarkan latar belakang diatas dengan batas masalah, maka masalah yang diangkat dalam penelitian ini sebagai berikut:</w:t>
      </w:r>
    </w:p>
    <w:p w14:paraId="4CB18E62" w14:textId="7E994CD9" w:rsidR="00C616B7" w:rsidRPr="00765A51" w:rsidRDefault="00C616B7" w:rsidP="00AF4302">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representasi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52B02549" w14:textId="5A262275" w:rsidR="00C616B7" w:rsidRPr="00765A51" w:rsidRDefault="00C616B7" w:rsidP="00C616B7">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4A9339A3" w14:textId="77777777" w:rsidR="00C616B7" w:rsidRPr="00765A51" w:rsidRDefault="00C616B7" w:rsidP="00C616B7">
      <w:pPr>
        <w:rPr>
          <w:rFonts w:ascii="Times New Roman" w:hAnsi="Times New Roman" w:cs="Times New Roman"/>
          <w:sz w:val="24"/>
          <w:szCs w:val="24"/>
        </w:rPr>
      </w:pPr>
    </w:p>
    <w:p w14:paraId="0D16ED12" w14:textId="77777777" w:rsidR="00C616B7" w:rsidRPr="00765A51" w:rsidRDefault="00C616B7" w:rsidP="00C616B7">
      <w:pPr>
        <w:pStyle w:val="Heading2"/>
      </w:pPr>
      <w:bookmarkStart w:id="11" w:name="_qgtyuzs2we0p" w:colFirst="0" w:colLast="0"/>
      <w:bookmarkStart w:id="12" w:name="_Toc136983368"/>
      <w:bookmarkEnd w:id="11"/>
      <w:r w:rsidRPr="00765A51">
        <w:lastRenderedPageBreak/>
        <w:t>Tujuan Penelitian</w:t>
      </w:r>
      <w:bookmarkEnd w:id="12"/>
    </w:p>
    <w:p w14:paraId="439190A0"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42660FBC" w14:textId="0404C5A3" w:rsidR="00C616B7" w:rsidRPr="00765A51" w:rsidRDefault="00C616B7" w:rsidP="00AF4302">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Mengetahui representasi terhadap perilaku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60766F52" w14:textId="461EBD9B" w:rsidR="00C616B7" w:rsidRPr="00765A51" w:rsidRDefault="00C616B7" w:rsidP="00C616B7">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3A997654" w14:textId="77777777" w:rsidR="00C616B7" w:rsidRPr="00765A51" w:rsidRDefault="00C616B7" w:rsidP="00C616B7">
      <w:pPr>
        <w:pStyle w:val="ListParagraph"/>
        <w:ind w:left="426"/>
        <w:jc w:val="both"/>
        <w:rPr>
          <w:rFonts w:ascii="Times New Roman" w:hAnsi="Times New Roman" w:cs="Times New Roman"/>
          <w:sz w:val="24"/>
          <w:szCs w:val="24"/>
        </w:rPr>
      </w:pPr>
    </w:p>
    <w:p w14:paraId="2C5D50AE" w14:textId="77777777" w:rsidR="00C616B7" w:rsidRPr="00765A51" w:rsidRDefault="00C616B7" w:rsidP="00C616B7">
      <w:pPr>
        <w:pStyle w:val="Heading2"/>
      </w:pPr>
      <w:bookmarkStart w:id="13" w:name="_Toc136983369"/>
      <w:r w:rsidRPr="00765A51">
        <w:t>Manfaat Penelitian</w:t>
      </w:r>
      <w:bookmarkEnd w:id="13"/>
    </w:p>
    <w:p w14:paraId="12ECE6B9"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255C13F0" w14:textId="245CB069"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drama korea serta menjadi memperkaya referensi semiotika dengan model Roland Barthes.</w:t>
      </w:r>
    </w:p>
    <w:p w14:paraId="587591A9" w14:textId="77777777" w:rsidR="00C616B7" w:rsidRPr="00765A51" w:rsidRDefault="00C616B7" w:rsidP="00C616B7">
      <w:pPr>
        <w:pStyle w:val="ListParagraph"/>
        <w:ind w:left="709" w:firstLine="720"/>
        <w:jc w:val="both"/>
        <w:rPr>
          <w:rFonts w:ascii="Times New Roman" w:hAnsi="Times New Roman" w:cs="Times New Roman"/>
          <w:sz w:val="24"/>
          <w:szCs w:val="24"/>
        </w:rPr>
      </w:pPr>
    </w:p>
    <w:p w14:paraId="3161F86E"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Praktis</w:t>
      </w:r>
    </w:p>
    <w:p w14:paraId="16846D5A" w14:textId="77777777"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 bidang keilmuan komunikasi serta dapat menjadi sumber pengetahuan bagi masyarakat secara luas dalam hal ilmu komunikasi semiotik.</w:t>
      </w:r>
    </w:p>
    <w:p w14:paraId="7163E3EB" w14:textId="77777777" w:rsidR="00C616B7" w:rsidRPr="00765A51" w:rsidRDefault="00C616B7" w:rsidP="00C616B7">
      <w:pPr>
        <w:jc w:val="both"/>
        <w:rPr>
          <w:rFonts w:ascii="Times New Roman" w:hAnsi="Times New Roman" w:cs="Times New Roman"/>
          <w:sz w:val="24"/>
          <w:szCs w:val="24"/>
        </w:rPr>
      </w:pPr>
    </w:p>
    <w:p w14:paraId="202BA07D" w14:textId="77777777" w:rsidR="00C616B7" w:rsidRDefault="00C616B7" w:rsidP="00C616B7">
      <w:pPr>
        <w:pStyle w:val="Heading2"/>
      </w:pPr>
      <w:bookmarkStart w:id="14" w:name="_hkinpkekona8" w:colFirst="0" w:colLast="0"/>
      <w:bookmarkStart w:id="15" w:name="_Toc136983370"/>
      <w:bookmarkEnd w:id="14"/>
      <w:r>
        <w:t>Definisi Konsep</w:t>
      </w:r>
      <w:bookmarkEnd w:id="15"/>
    </w:p>
    <w:p w14:paraId="44B8A776" w14:textId="77777777" w:rsidR="00C616B7" w:rsidRDefault="00C616B7" w:rsidP="00AF4302">
      <w:pPr>
        <w:pStyle w:val="Heading3"/>
        <w:rPr>
          <w:i/>
        </w:rPr>
      </w:pPr>
      <w:bookmarkStart w:id="16" w:name="_Toc136983371"/>
      <w:r>
        <w:t xml:space="preserve">Representasi </w:t>
      </w:r>
      <w:r>
        <w:rPr>
          <w:i/>
        </w:rPr>
        <w:t>Bullying</w:t>
      </w:r>
      <w:bookmarkEnd w:id="16"/>
    </w:p>
    <w:p w14:paraId="10751BED" w14:textId="567C8646" w:rsidR="00C616B7" w:rsidRDefault="00C616B7" w:rsidP="00C616B7">
      <w:pPr>
        <w:pStyle w:val="ListParagraph"/>
        <w:ind w:left="709" w:firstLine="720"/>
        <w:jc w:val="both"/>
        <w:rPr>
          <w:rFonts w:ascii="Times New Roman" w:hAnsi="Times New Roman" w:cs="Times New Roman"/>
          <w:sz w:val="24"/>
          <w:szCs w:val="24"/>
        </w:rPr>
      </w:pPr>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6"/>
      </w:r>
      <w:r w:rsidRPr="00F65665">
        <w:rPr>
          <w:rFonts w:ascii="Times New Roman" w:hAnsi="Times New Roman" w:cs="Times New Roman"/>
          <w:sz w:val="24"/>
          <w:szCs w:val="24"/>
        </w:rPr>
        <w:t xml:space="preserve"> Konsep yang digunakan dalam proses sosial pemaknaan melalui berbagai sistem penandaan seperti dialog, tulisan, video, film, fotografi, dan sejenisnya disebut sebagai representasi.</w:t>
      </w:r>
    </w:p>
    <w:p w14:paraId="2BC2FDA6" w14:textId="77777777" w:rsidR="00C616B7" w:rsidRPr="00241AAB"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r>
        <w:rPr>
          <w:rFonts w:ascii="Times New Roman" w:hAnsi="Times New Roman" w:cs="Times New Roman"/>
          <w:i/>
          <w:sz w:val="24"/>
          <w:szCs w:val="24"/>
        </w:rPr>
        <w:t>bullying</w:t>
      </w:r>
      <w:r w:rsidRPr="00CE36F0">
        <w:rPr>
          <w:rFonts w:ascii="Times New Roman" w:hAnsi="Times New Roman" w:cs="Times New Roman"/>
          <w:sz w:val="24"/>
          <w:szCs w:val="24"/>
        </w:rPr>
        <w:t xml:space="preserve"> adalah bentuk penyalahgunaan kekuasaan oleh seseorang atau sekelompok orang. Dampak dari </w:t>
      </w:r>
      <w:r>
        <w:rPr>
          <w:rFonts w:ascii="Times New Roman" w:hAnsi="Times New Roman" w:cs="Times New Roman"/>
          <w:i/>
          <w:sz w:val="24"/>
          <w:szCs w:val="24"/>
        </w:rPr>
        <w:t>bullying</w:t>
      </w:r>
      <w:r w:rsidRPr="00CE36F0">
        <w:rPr>
          <w:rFonts w:ascii="Times New Roman" w:hAnsi="Times New Roman" w:cs="Times New Roman"/>
          <w:sz w:val="24"/>
          <w:szCs w:val="24"/>
        </w:rPr>
        <w:t xml:space="preserve"> sangat berpengaruh bagi kehidupan sosial anak, terutama bagi korban </w:t>
      </w:r>
      <w:r>
        <w:rPr>
          <w:rFonts w:ascii="Times New Roman" w:hAnsi="Times New Roman" w:cs="Times New Roman"/>
          <w:i/>
          <w:sz w:val="24"/>
          <w:szCs w:val="24"/>
        </w:rPr>
        <w:t>bullying</w:t>
      </w:r>
      <w:r w:rsidRPr="00CE36F0">
        <w:rPr>
          <w:rFonts w:ascii="Times New Roman" w:hAnsi="Times New Roman" w:cs="Times New Roman"/>
          <w:sz w:val="24"/>
          <w:szCs w:val="24"/>
        </w:rPr>
        <w:t xml:space="preserve">. Selain dapat menghambat proses perkembangan anak, </w:t>
      </w:r>
      <w:r>
        <w:rPr>
          <w:rFonts w:ascii="Times New Roman" w:hAnsi="Times New Roman" w:cs="Times New Roman"/>
          <w:i/>
          <w:sz w:val="24"/>
          <w:szCs w:val="24"/>
        </w:rPr>
        <w:t>bullying</w:t>
      </w:r>
      <w:r w:rsidRPr="00CE36F0">
        <w:rPr>
          <w:rFonts w:ascii="Times New Roman" w:hAnsi="Times New Roman" w:cs="Times New Roman"/>
          <w:sz w:val="24"/>
          <w:szCs w:val="24"/>
        </w:rPr>
        <w:t xml:space="preserve"> </w:t>
      </w:r>
      <w:r w:rsidRPr="00CE36F0">
        <w:rPr>
          <w:rFonts w:ascii="Times New Roman" w:hAnsi="Times New Roman" w:cs="Times New Roman"/>
          <w:sz w:val="24"/>
          <w:szCs w:val="24"/>
        </w:rPr>
        <w:lastRenderedPageBreak/>
        <w:t>juga dapat menyebabkan korban sulit berinteraksi dengan teman sebaya</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7"/>
      </w:r>
      <w:r w:rsidR="00EF40A9">
        <w:rPr>
          <w:rFonts w:ascii="Times New Roman" w:hAnsi="Times New Roman" w:cs="Times New Roman"/>
          <w:sz w:val="24"/>
          <w:szCs w:val="24"/>
        </w:rPr>
        <w:t xml:space="preserve"> </w:t>
      </w:r>
      <w:r>
        <w:rPr>
          <w:rFonts w:ascii="Times New Roman" w:hAnsi="Times New Roman" w:cs="Times New Roman"/>
          <w:sz w:val="24"/>
          <w:szCs w:val="24"/>
        </w:rPr>
        <w:t xml:space="preserve">Sesuai dengan penjelasan diatas, representasi </w:t>
      </w:r>
      <w:r>
        <w:rPr>
          <w:rFonts w:ascii="Times New Roman" w:hAnsi="Times New Roman" w:cs="Times New Roman"/>
          <w:i/>
          <w:sz w:val="24"/>
          <w:szCs w:val="24"/>
        </w:rPr>
        <w:t>bullying</w:t>
      </w:r>
      <w:r>
        <w:rPr>
          <w:rFonts w:ascii="Times New Roman" w:hAnsi="Times New Roman" w:cs="Times New Roman"/>
          <w:sz w:val="24"/>
          <w:szCs w:val="24"/>
        </w:rPr>
        <w:t xml:space="preserve"> dapat dimaknai sebagai penggambaran realita </w:t>
      </w:r>
      <w:r>
        <w:rPr>
          <w:rFonts w:ascii="Times New Roman" w:hAnsi="Times New Roman" w:cs="Times New Roman"/>
          <w:i/>
          <w:sz w:val="24"/>
          <w:szCs w:val="24"/>
        </w:rPr>
        <w:t>bullying</w:t>
      </w:r>
      <w:r>
        <w:rPr>
          <w:rFonts w:ascii="Times New Roman" w:hAnsi="Times New Roman" w:cs="Times New Roman"/>
          <w:sz w:val="24"/>
          <w:szCs w:val="24"/>
        </w:rPr>
        <w:t xml:space="preserve"> yang marak terjadi melalui berbagai media (foto, video, film).</w:t>
      </w:r>
    </w:p>
    <w:p w14:paraId="72898877" w14:textId="77777777" w:rsidR="00C616B7" w:rsidRPr="0034190B" w:rsidRDefault="00C616B7" w:rsidP="00AF4302"/>
    <w:p w14:paraId="21454228" w14:textId="77777777" w:rsidR="00C616B7" w:rsidRDefault="00C616B7" w:rsidP="00AF4302">
      <w:pPr>
        <w:pStyle w:val="Heading3"/>
      </w:pPr>
      <w:bookmarkStart w:id="17" w:name="_Toc136983372"/>
      <w:r>
        <w:t>Serial Drama Korea</w:t>
      </w:r>
      <w:bookmarkEnd w:id="17"/>
    </w:p>
    <w:p w14:paraId="37B78AE1" w14:textId="77777777" w:rsidR="00C616B7" w:rsidRPr="00AF4302"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Serial Drama Korea merupakan jenis acara televisi yang bercerita dalam episode-episode yang berjalan lama. Orang Indonesia menikmati drama Korea, yang juga dikenal sebagai "K-Drama." Ide ini menceritakan kisah yang emosional dan menarik di setiap episodenya.</w:t>
      </w:r>
    </w:p>
    <w:p w14:paraId="2EFE5265" w14:textId="59A39EAE" w:rsidR="00C616B7"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Drama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r w:rsidR="0014222B">
        <w:rPr>
          <w:rFonts w:ascii="Times New Roman" w:hAnsi="Times New Roman" w:cs="Times New Roman"/>
          <w:sz w:val="24"/>
          <w:szCs w:val="24"/>
        </w:rPr>
        <w:t>.</w:t>
      </w:r>
      <w:r w:rsidR="0014222B">
        <w:rPr>
          <w:rStyle w:val="FootnoteReference"/>
          <w:rFonts w:ascii="Times New Roman" w:hAnsi="Times New Roman" w:cs="Times New Roman"/>
          <w:sz w:val="24"/>
          <w:szCs w:val="24"/>
        </w:rPr>
        <w:footnoteReference w:id="8"/>
      </w:r>
      <w:r w:rsidR="0014222B" w:rsidDel="00EF5E29">
        <w:rPr>
          <w:rFonts w:ascii="Times New Roman" w:hAnsi="Times New Roman" w:cs="Times New Roman"/>
          <w:sz w:val="24"/>
          <w:szCs w:val="24"/>
        </w:rPr>
        <w:t xml:space="preserve"> </w:t>
      </w:r>
    </w:p>
    <w:p w14:paraId="6DABA808" w14:textId="77777777" w:rsidR="00C616B7" w:rsidRPr="00CF7A36"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Sesuai dengan penjelasan di atas, serial drama korea merupakan acara televisi yang membawakan cerita, fenomena, atau budaya yang terjadi di Korea.</w:t>
      </w:r>
    </w:p>
    <w:p w14:paraId="6D5A35B6" w14:textId="77777777" w:rsidR="00C616B7" w:rsidRPr="00AF5F13" w:rsidRDefault="00C616B7" w:rsidP="00C616B7"/>
    <w:p w14:paraId="38CB7C3B" w14:textId="77777777" w:rsidR="00C616B7" w:rsidRDefault="00C616B7" w:rsidP="00C616B7">
      <w:pPr>
        <w:pStyle w:val="Heading2"/>
      </w:pPr>
      <w:bookmarkStart w:id="18" w:name="_Toc136983373"/>
      <w:r>
        <w:t>Sistematika Pembahasan</w:t>
      </w:r>
      <w:bookmarkEnd w:id="18"/>
    </w:p>
    <w:p w14:paraId="7169B9AC" w14:textId="77777777" w:rsidR="00C616B7" w:rsidRDefault="00C616B7" w:rsidP="00C616B7">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dalam tahap penelitian. Berikut susunan sistematika pembahasan penelitian ini:</w:t>
      </w:r>
    </w:p>
    <w:p w14:paraId="0004FE50" w14:textId="77777777" w:rsidR="00C616B7" w:rsidRPr="007153CF" w:rsidRDefault="00C616B7" w:rsidP="00C616B7">
      <w:pPr>
        <w:ind w:left="426" w:firstLine="720"/>
        <w:jc w:val="both"/>
        <w:rPr>
          <w:rFonts w:ascii="Times New Roman" w:hAnsi="Times New Roman" w:cs="Times New Roman"/>
          <w:sz w:val="24"/>
        </w:rPr>
      </w:pPr>
    </w:p>
    <w:p w14:paraId="5A9CFC3B"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Pr="00A70043">
        <w:rPr>
          <w:rFonts w:ascii="Times New Roman" w:hAnsi="Times New Roman" w:cs="Times New Roman"/>
          <w:b/>
          <w:sz w:val="24"/>
        </w:rPr>
        <w:t>PENDAHULUAN</w:t>
      </w:r>
    </w:p>
    <w:p w14:paraId="538553FA"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membahas mengenai latar belakang, fenomena, rumusan masalah, tujuan manfaat penelitian, dan sistematika pembahsan. </w:t>
      </w:r>
    </w:p>
    <w:p w14:paraId="3CF37EC7" w14:textId="77777777" w:rsidR="00C616B7" w:rsidRPr="008F6447" w:rsidRDefault="00C616B7" w:rsidP="00C616B7">
      <w:pPr>
        <w:tabs>
          <w:tab w:val="left" w:pos="1680"/>
        </w:tabs>
        <w:ind w:left="1701"/>
        <w:jc w:val="both"/>
        <w:rPr>
          <w:rFonts w:ascii="Times New Roman" w:hAnsi="Times New Roman" w:cs="Times New Roman"/>
          <w:sz w:val="24"/>
        </w:rPr>
      </w:pPr>
    </w:p>
    <w:p w14:paraId="645373C7"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Pr="00A70043">
        <w:rPr>
          <w:rFonts w:ascii="Times New Roman" w:hAnsi="Times New Roman" w:cs="Times New Roman"/>
          <w:b/>
          <w:sz w:val="24"/>
        </w:rPr>
        <w:t>KAJIAN TEORITIK</w:t>
      </w:r>
    </w:p>
    <w:p w14:paraId="708D912D"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p>
    <w:p w14:paraId="02075D2B" w14:textId="77777777" w:rsidR="00C616B7" w:rsidRPr="0060195A" w:rsidRDefault="00C616B7" w:rsidP="00C616B7">
      <w:pPr>
        <w:tabs>
          <w:tab w:val="left" w:pos="1680"/>
        </w:tabs>
        <w:ind w:left="1701"/>
        <w:jc w:val="both"/>
        <w:rPr>
          <w:rFonts w:ascii="Times New Roman" w:hAnsi="Times New Roman" w:cs="Times New Roman"/>
          <w:sz w:val="24"/>
        </w:rPr>
      </w:pPr>
    </w:p>
    <w:p w14:paraId="6F8DEACC"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Pr="00A70043">
        <w:rPr>
          <w:rFonts w:ascii="Times New Roman" w:hAnsi="Times New Roman" w:cs="Times New Roman"/>
          <w:b/>
          <w:sz w:val="24"/>
        </w:rPr>
        <w:t>METODE PENELITIAN</w:t>
      </w:r>
    </w:p>
    <w:p w14:paraId="32758C73"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lastRenderedPageBreak/>
        <w:t>Bab ini berisi mengenai pendekatan penelitian, jenis sumber data peneltiian, dan berbagai teknik yang digunakan dalam penelitian ini.</w:t>
      </w:r>
    </w:p>
    <w:p w14:paraId="6299D764" w14:textId="77777777" w:rsidR="00C616B7" w:rsidRPr="008A1D51" w:rsidRDefault="00C616B7" w:rsidP="00C616B7">
      <w:pPr>
        <w:tabs>
          <w:tab w:val="left" w:pos="1680"/>
        </w:tabs>
        <w:ind w:left="1701"/>
        <w:jc w:val="both"/>
        <w:rPr>
          <w:rFonts w:ascii="Times New Roman" w:hAnsi="Times New Roman" w:cs="Times New Roman"/>
          <w:sz w:val="24"/>
        </w:rPr>
      </w:pPr>
    </w:p>
    <w:p w14:paraId="42E8F956"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Pr="00A70043">
        <w:rPr>
          <w:rFonts w:ascii="Times New Roman" w:hAnsi="Times New Roman" w:cs="Times New Roman"/>
          <w:b/>
          <w:sz w:val="24"/>
        </w:rPr>
        <w:t>HASIL PENELITIAN DAN PEMBAHASAN</w:t>
      </w:r>
    </w:p>
    <w:p w14:paraId="7EB22231"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12D6BCB9" w14:textId="77777777" w:rsidR="00C616B7" w:rsidRPr="00D85A22" w:rsidRDefault="00C616B7" w:rsidP="00C616B7">
      <w:pPr>
        <w:tabs>
          <w:tab w:val="left" w:pos="1680"/>
        </w:tabs>
        <w:ind w:left="1701"/>
        <w:jc w:val="both"/>
        <w:rPr>
          <w:rFonts w:ascii="Times New Roman" w:hAnsi="Times New Roman" w:cs="Times New Roman"/>
          <w:sz w:val="24"/>
        </w:rPr>
      </w:pPr>
    </w:p>
    <w:p w14:paraId="5312AFB1"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Pr="00A70043">
        <w:rPr>
          <w:rFonts w:ascii="Times New Roman" w:hAnsi="Times New Roman" w:cs="Times New Roman"/>
          <w:b/>
          <w:sz w:val="24"/>
        </w:rPr>
        <w:t>PENUTUP</w:t>
      </w:r>
    </w:p>
    <w:p w14:paraId="0EEAF2C5"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66701E65" w14:textId="77777777" w:rsidR="00C616B7" w:rsidRDefault="00C616B7" w:rsidP="00C616B7">
      <w:pPr>
        <w:rPr>
          <w:rFonts w:ascii="Times New Roman" w:hAnsi="Times New Roman" w:cs="Times New Roman"/>
          <w:sz w:val="24"/>
        </w:rPr>
      </w:pPr>
      <w:r>
        <w:rPr>
          <w:rFonts w:ascii="Times New Roman" w:hAnsi="Times New Roman" w:cs="Times New Roman"/>
          <w:sz w:val="24"/>
        </w:rPr>
        <w:br w:type="page"/>
      </w:r>
    </w:p>
    <w:p w14:paraId="764AF6AF" w14:textId="77777777" w:rsidR="00C616B7" w:rsidRDefault="00C616B7" w:rsidP="00C616B7">
      <w:pPr>
        <w:pStyle w:val="Heading1"/>
        <w:sectPr w:rsidR="00C616B7" w:rsidSect="00C616B7">
          <w:headerReference w:type="default" r:id="rId10"/>
          <w:footerReference w:type="default" r:id="rId11"/>
          <w:headerReference w:type="first" r:id="rId12"/>
          <w:footerReference w:type="first" r:id="rId13"/>
          <w:pgSz w:w="11909" w:h="16834"/>
          <w:pgMar w:top="1701" w:right="1701" w:bottom="1701" w:left="2268" w:header="720" w:footer="720" w:gutter="0"/>
          <w:pgNumType w:start="1"/>
          <w:cols w:space="720"/>
          <w:titlePg/>
          <w:docGrid w:linePitch="299"/>
        </w:sectPr>
      </w:pPr>
    </w:p>
    <w:p w14:paraId="34E68A4A" w14:textId="17601336" w:rsidR="00C616B7" w:rsidRPr="00765A51" w:rsidRDefault="00C616B7" w:rsidP="00C616B7">
      <w:pPr>
        <w:pStyle w:val="Heading1"/>
      </w:pPr>
      <w:r w:rsidRPr="00765A51">
        <w:lastRenderedPageBreak/>
        <w:br/>
      </w:r>
      <w:bookmarkStart w:id="19" w:name="_Toc136983374"/>
      <w:r>
        <w:t>LANDASAN TEORI</w:t>
      </w:r>
      <w:bookmarkEnd w:id="19"/>
    </w:p>
    <w:p w14:paraId="0B541652" w14:textId="77777777" w:rsidR="00C616B7" w:rsidRPr="00765A51" w:rsidRDefault="00C616B7" w:rsidP="00C616B7">
      <w:pPr>
        <w:rPr>
          <w:rFonts w:ascii="Times New Roman" w:hAnsi="Times New Roman" w:cs="Times New Roman"/>
          <w:sz w:val="24"/>
          <w:szCs w:val="24"/>
        </w:rPr>
      </w:pPr>
    </w:p>
    <w:p w14:paraId="33E90EAC" w14:textId="10B72A6A" w:rsidR="00C616B7" w:rsidRPr="00765A51" w:rsidRDefault="00C616B7" w:rsidP="00C616B7">
      <w:pPr>
        <w:pStyle w:val="Heading2"/>
      </w:pPr>
      <w:bookmarkStart w:id="20" w:name="_Toc136983375"/>
      <w:r>
        <w:t>Kajian Teori</w:t>
      </w:r>
      <w:bookmarkEnd w:id="20"/>
    </w:p>
    <w:p w14:paraId="0EE4AFE2" w14:textId="77777777" w:rsidR="00C616B7" w:rsidRPr="00765A51" w:rsidRDefault="00C616B7" w:rsidP="00C616B7">
      <w:pPr>
        <w:pStyle w:val="Heading3"/>
      </w:pPr>
      <w:bookmarkStart w:id="21" w:name="_Toc136983376"/>
      <w:r w:rsidRPr="00765A51">
        <w:t>Semiotika</w:t>
      </w:r>
      <w:bookmarkEnd w:id="21"/>
    </w:p>
    <w:p w14:paraId="763C2AF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atau semion (bahasa Yunanai) memiliki arti yaitu tanda, tanda merupakan sebuah perwakilan terhadap suatu hal objek tertentu. Setiap objek memiliki informasi yang dikemas dalam sebuah tanda dan akan mengalami proses pemaknaan tanda. Menurut ahli semiotik Roland Barthes, semiotik dapat diartikan sebagai sebuah keilmuan untuk melakukan pemahaman atau pengkajian terhadap sebuah “tanda”</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9"/>
      </w:r>
      <w:r w:rsidRPr="00765A51">
        <w:rPr>
          <w:rFonts w:ascii="Times New Roman" w:eastAsia="Times New Roman" w:hAnsi="Times New Roman" w:cs="Times New Roman"/>
          <w:sz w:val="24"/>
          <w:szCs w:val="24"/>
        </w:rPr>
        <w:t xml:space="preserve"> </w:t>
      </w:r>
    </w:p>
    <w:p w14:paraId="7D48687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0"/>
      </w:r>
      <w:r w:rsidRPr="00765A51">
        <w:rPr>
          <w:rFonts w:ascii="Times New Roman" w:eastAsia="Times New Roman" w:hAnsi="Times New Roman" w:cs="Times New Roman"/>
          <w:sz w:val="24"/>
          <w:szCs w:val="24"/>
        </w:rPr>
        <w:t xml:space="preserve"> Semiotika memiliki dua paradigma, paradigma kosntruktif yang dihasilkan dari proses konstruksi sosial dengan kebenaran yang relatif dan paradgima kritis yang dilakukan dengan mengkritisi dengan hasil membuat perbaikan dalam sosial</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1"/>
      </w:r>
      <w:r w:rsidR="0014222B" w:rsidRPr="00765A51">
        <w:rPr>
          <w:rFonts w:ascii="Times New Roman" w:eastAsia="Times New Roman" w:hAnsi="Times New Roman" w:cs="Times New Roman"/>
          <w:sz w:val="24"/>
          <w:szCs w:val="24"/>
        </w:rPr>
        <w:t xml:space="preserve"> </w:t>
      </w:r>
    </w:p>
    <w:p w14:paraId="5DDBB1DB"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hampir rata-rata anggota dalam suatu kelompok atau kebudayaan. Kedua konotasi, proses pemaknaan dengan cara mengubungkan tanda-tanda yang ada dengan sebuah kebudayaan dengan cakupan yang jauh lebih luas</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2"/>
      </w:r>
      <w:r w:rsidR="00BD2115" w:rsidRPr="00765A51">
        <w:rPr>
          <w:rFonts w:ascii="Times New Roman" w:eastAsia="Times New Roman" w:hAnsi="Times New Roman" w:cs="Times New Roman"/>
          <w:sz w:val="24"/>
          <w:szCs w:val="24"/>
        </w:rPr>
        <w:t xml:space="preserve"> </w:t>
      </w:r>
    </w:p>
    <w:p w14:paraId="504313AC" w14:textId="77777777" w:rsidR="00C616B7" w:rsidRPr="00765A51" w:rsidRDefault="00C616B7" w:rsidP="00C616B7">
      <w:pPr>
        <w:jc w:val="both"/>
        <w:rPr>
          <w:rFonts w:ascii="Times New Roman" w:eastAsia="Times New Roman" w:hAnsi="Times New Roman" w:cs="Times New Roman"/>
          <w:sz w:val="24"/>
          <w:szCs w:val="24"/>
        </w:rPr>
      </w:pPr>
    </w:p>
    <w:p w14:paraId="385683A7" w14:textId="77777777" w:rsidR="00C616B7" w:rsidRDefault="00C616B7" w:rsidP="00C616B7">
      <w:pPr>
        <w:pStyle w:val="Heading3"/>
      </w:pPr>
      <w:r>
        <w:t xml:space="preserve"> </w:t>
      </w:r>
      <w:bookmarkStart w:id="22" w:name="_Toc136983377"/>
      <w:r>
        <w:t>Semotika Roland Barthes</w:t>
      </w:r>
      <w:bookmarkEnd w:id="22"/>
    </w:p>
    <w:p w14:paraId="6A05732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6E1FCF66"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w:t>
      </w:r>
      <w:r w:rsidRPr="00CC589E">
        <w:rPr>
          <w:rFonts w:ascii="Times New Roman" w:eastAsia="Times New Roman" w:hAnsi="Times New Roman" w:cs="Times New Roman"/>
          <w:sz w:val="24"/>
          <w:szCs w:val="24"/>
        </w:rPr>
        <w:lastRenderedPageBreak/>
        <w:t>tanda konotatif memiliki makna yang lebih luas dan dapat dipahami secara subyektif</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3"/>
      </w:r>
      <w:r w:rsidRPr="00CC589E">
        <w:rPr>
          <w:rFonts w:ascii="Times New Roman" w:eastAsia="Times New Roman" w:hAnsi="Times New Roman" w:cs="Times New Roman"/>
          <w:sz w:val="24"/>
          <w:szCs w:val="24"/>
        </w:rPr>
        <w:t xml:space="preserve"> </w:t>
      </w:r>
    </w:p>
    <w:p w14:paraId="55645E4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yang bersifat ideologis dan digunakan untuk mempertahankan kekuasaan oleh kelompok yang berkuasa. </w:t>
      </w:r>
    </w:p>
    <w:p w14:paraId="0681F575" w14:textId="77777777" w:rsidR="00C616B7"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p>
    <w:p w14:paraId="42B2424D" w14:textId="77777777" w:rsidR="00C616B7" w:rsidRPr="00CC589E" w:rsidRDefault="00C616B7" w:rsidP="00C616B7">
      <w:pPr>
        <w:ind w:left="709" w:firstLine="720"/>
        <w:jc w:val="both"/>
      </w:pPr>
    </w:p>
    <w:p w14:paraId="4BA651AC" w14:textId="77777777" w:rsidR="00C616B7" w:rsidRPr="00765A51" w:rsidRDefault="00C616B7" w:rsidP="00C616B7">
      <w:pPr>
        <w:pStyle w:val="Heading3"/>
      </w:pPr>
      <w:bookmarkStart w:id="23" w:name="_Toc136983378"/>
      <w:r w:rsidRPr="00765A51">
        <w:t>Representasi</w:t>
      </w:r>
      <w:bookmarkEnd w:id="23"/>
    </w:p>
    <w:p w14:paraId="46981B2F"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4"/>
      </w:r>
      <w:r w:rsidRPr="00765A51">
        <w:rPr>
          <w:rFonts w:ascii="Times New Roman" w:eastAsia="Times New Roman" w:hAnsi="Times New Roman" w:cs="Times New Roman"/>
          <w:sz w:val="24"/>
          <w:szCs w:val="24"/>
        </w:rPr>
        <w:t xml:space="preserve"> </w:t>
      </w:r>
    </w:p>
    <w:p w14:paraId="5457C2E6"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5"/>
      </w:r>
      <w:r w:rsidR="00BD2115">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45DCCFD0"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31D4BBC"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55EF37B9" w14:textId="77777777" w:rsidR="00C616B7" w:rsidRDefault="00C616B7" w:rsidP="00C616B7">
      <w:pPr>
        <w:pStyle w:val="Heading3"/>
      </w:pPr>
      <w:bookmarkStart w:id="24" w:name="_Toc136983379"/>
      <w:r>
        <w:rPr>
          <w:i/>
        </w:rPr>
        <w:lastRenderedPageBreak/>
        <w:t>Bullying</w:t>
      </w:r>
      <w:bookmarkEnd w:id="24"/>
    </w:p>
    <w:p w14:paraId="55399889"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Definisi</w:t>
      </w:r>
    </w:p>
    <w:p w14:paraId="1D9DA1EE" w14:textId="77777777" w:rsidR="00C616B7" w:rsidRPr="00AF4302" w:rsidRDefault="00C616B7" w:rsidP="00AF4302">
      <w:pPr>
        <w:ind w:left="1134"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atau perundungan dalam Kamus Besar Bahasa Indonesia memiliki arti kekerasan.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6"/>
      </w:r>
      <w:r w:rsidRPr="00AF4302">
        <w:rPr>
          <w:rFonts w:ascii="Times New Roman" w:eastAsia="Times New Roman" w:hAnsi="Times New Roman" w:cs="Times New Roman"/>
          <w:sz w:val="24"/>
          <w:szCs w:val="24"/>
        </w:rPr>
        <w:t xml:space="preserve"> Para pelaku yang sering melakukan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yaitu individu usia sebaya dengan kekuatan fisik dan senior atau bahkan orang-orang terdekat kita</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7"/>
      </w:r>
      <w:r w:rsidR="00F82732" w:rsidRPr="000A3E18">
        <w:rPr>
          <w:rFonts w:ascii="Times New Roman" w:eastAsia="Times New Roman" w:hAnsi="Times New Roman" w:cs="Times New Roman"/>
          <w:sz w:val="24"/>
          <w:szCs w:val="24"/>
        </w:rPr>
        <w:t xml:space="preserve"> </w:t>
      </w:r>
    </w:p>
    <w:p w14:paraId="4359D8FD" w14:textId="77777777" w:rsidR="00C616B7" w:rsidRPr="00AF4302" w:rsidRDefault="00C616B7" w:rsidP="00AF4302">
      <w:pPr>
        <w:ind w:left="1134" w:firstLine="720"/>
        <w:jc w:val="both"/>
        <w:rPr>
          <w:rFonts w:ascii="Times New Roman" w:hAnsi="Times New Roman" w:cs="Times New Roman"/>
          <w:sz w:val="24"/>
        </w:rPr>
      </w:pPr>
      <w:r w:rsidRPr="00AF4302">
        <w:rPr>
          <w:rFonts w:ascii="Times New Roman" w:eastAsia="Times New Roman" w:hAnsi="Times New Roman" w:cs="Times New Roman"/>
          <w:sz w:val="24"/>
          <w:szCs w:val="24"/>
        </w:rPr>
        <w:t xml:space="preserve">Perilaku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pertama,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fisik merupakan perundungan menyakiti individu lain dengan cara melukai fisiknya (memukul, menampar). Kedua,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8"/>
      </w:r>
      <w:r w:rsidR="00F82732" w:rsidRPr="00AF4302">
        <w:rPr>
          <w:rFonts w:ascii="Times New Roman" w:hAnsi="Times New Roman" w:cs="Times New Roman"/>
          <w:sz w:val="24"/>
        </w:rPr>
        <w:t xml:space="preserve"> </w:t>
      </w:r>
    </w:p>
    <w:p w14:paraId="68E63E38" w14:textId="77777777" w:rsidR="00C616B7" w:rsidRPr="00804D0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Macam-Macam </w:t>
      </w:r>
      <w:r>
        <w:rPr>
          <w:rFonts w:ascii="Times New Roman" w:hAnsi="Times New Roman" w:cs="Times New Roman"/>
          <w:i/>
          <w:sz w:val="24"/>
        </w:rPr>
        <w:t>Bullying</w:t>
      </w:r>
    </w:p>
    <w:p w14:paraId="63EDE227" w14:textId="77777777" w:rsidR="00C616B7" w:rsidRPr="000A2EB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Tindakan </w:t>
      </w:r>
      <w:r>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Pr>
          <w:rFonts w:ascii="Times New Roman" w:hAnsi="Times New Roman" w:cs="Times New Roman"/>
          <w:sz w:val="24"/>
        </w:rPr>
        <w:t>Bullying</w:t>
      </w:r>
      <w:r w:rsidRPr="00804D07">
        <w:rPr>
          <w:rFonts w:ascii="Times New Roman" w:hAnsi="Times New Roman" w:cs="Times New Roman"/>
          <w:sz w:val="24"/>
        </w:rPr>
        <w:t xml:space="preserve"> dapat berupa verbal, fisik, atau mental.</w:t>
      </w:r>
      <w:r>
        <w:rPr>
          <w:rFonts w:ascii="Times New Roman" w:hAnsi="Times New Roman" w:cs="Times New Roman"/>
          <w:sz w:val="24"/>
        </w:rPr>
        <w:t xml:space="preserve"> </w:t>
      </w:r>
      <w:r>
        <w:rPr>
          <w:rFonts w:ascii="Times New Roman" w:hAnsi="Times New Roman" w:cs="Times New Roman"/>
          <w:i/>
          <w:sz w:val="24"/>
        </w:rPr>
        <w:t>Bullying</w:t>
      </w:r>
      <w:r>
        <w:rPr>
          <w:rFonts w:ascii="Times New Roman" w:hAnsi="Times New Roman" w:cs="Times New Roman"/>
          <w:sz w:val="24"/>
        </w:rPr>
        <w:t xml:space="preserve"> dibagi menjadi empat macam oleh </w:t>
      </w:r>
      <w:r w:rsidRPr="000A2EBF">
        <w:rPr>
          <w:rFonts w:ascii="Times New Roman" w:hAnsi="Times New Roman" w:cs="Times New Roman"/>
          <w:sz w:val="24"/>
        </w:rPr>
        <w:t>Rosalind Wiseman</w:t>
      </w:r>
      <w:r>
        <w:rPr>
          <w:rFonts w:ascii="Times New Roman" w:hAnsi="Times New Roman" w:cs="Times New Roman"/>
          <w:sz w:val="24"/>
        </w:rPr>
        <w:t>, sebagai berikut:</w:t>
      </w:r>
    </w:p>
    <w:p w14:paraId="3809DD04"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 xml:space="preserve">Physical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14:paraId="6D70BD0A"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 xml:space="preserve">Verbal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14:paraId="191119A1"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lastRenderedPageBreak/>
        <w:t xml:space="preserve">Relational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upaya untuk merusak hubungan sosial korban dengan orang lain, misalnya dengan menyebarkan gosip atau mengisolasi korban dari lingkungan sosialnya.</w:t>
      </w:r>
    </w:p>
    <w:p w14:paraId="4010E5AB"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Cyber</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p>
    <w:p w14:paraId="6347A317"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Faktor Terjadinya </w:t>
      </w:r>
      <w:r>
        <w:rPr>
          <w:rFonts w:ascii="Times New Roman" w:hAnsi="Times New Roman" w:cs="Times New Roman"/>
          <w:i/>
          <w:sz w:val="24"/>
        </w:rPr>
        <w:t>Bullying</w:t>
      </w:r>
    </w:p>
    <w:p w14:paraId="4E489E9E" w14:textId="77777777" w:rsidR="00C616B7" w:rsidRPr="001B53E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Adanya tindakan </w:t>
      </w:r>
      <w:r>
        <w:rPr>
          <w:rFonts w:ascii="Times New Roman" w:hAnsi="Times New Roman" w:cs="Times New Roman"/>
          <w:i/>
          <w:sz w:val="24"/>
        </w:rPr>
        <w:t>bullying</w:t>
      </w:r>
      <w:r>
        <w:rPr>
          <w:rFonts w:ascii="Times New Roman" w:hAnsi="Times New Roman" w:cs="Times New Roman"/>
          <w:sz w:val="24"/>
        </w:rPr>
        <w:t xml:space="preserve"> tentu mempunyai faktor yang mendasarinya. Berikut beberapa faktor yang dapat menimbulkan </w:t>
      </w:r>
      <w:r>
        <w:rPr>
          <w:rFonts w:ascii="Times New Roman" w:hAnsi="Times New Roman" w:cs="Times New Roman"/>
          <w:i/>
          <w:sz w:val="24"/>
        </w:rPr>
        <w:t>bullying</w:t>
      </w:r>
      <w:r>
        <w:rPr>
          <w:rFonts w:ascii="Times New Roman" w:hAnsi="Times New Roman" w:cs="Times New Roman"/>
          <w:sz w:val="24"/>
        </w:rPr>
        <w:t>:</w:t>
      </w:r>
    </w:p>
    <w:p w14:paraId="52F9F780"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Lingkungan</w:t>
      </w:r>
    </w:p>
    <w:p w14:paraId="5A98DD1D"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356785CA"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Keluarga</w:t>
      </w:r>
    </w:p>
    <w:p w14:paraId="5F847192"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perhatian, kekerasan dalam rumah tangga, atau terlalu memanjakan anak,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7705CA0C" w14:textId="77777777" w:rsidR="00C616B7" w:rsidRPr="00D54DAF" w:rsidRDefault="00C616B7" w:rsidP="00C616B7">
      <w:pPr>
        <w:pStyle w:val="ListParagraph"/>
        <w:numPr>
          <w:ilvl w:val="0"/>
          <w:numId w:val="19"/>
        </w:numPr>
        <w:ind w:left="1560"/>
        <w:rPr>
          <w:rFonts w:ascii="Times New Roman" w:hAnsi="Times New Roman" w:cs="Times New Roman"/>
          <w:sz w:val="24"/>
        </w:rPr>
      </w:pPr>
      <w:r>
        <w:rPr>
          <w:rFonts w:ascii="Times New Roman" w:hAnsi="Times New Roman" w:cs="Times New Roman"/>
          <w:sz w:val="24"/>
        </w:rPr>
        <w:t>Faktor Individu</w:t>
      </w:r>
    </w:p>
    <w:p w14:paraId="342530A9" w14:textId="77777777" w:rsidR="00C616B7" w:rsidRPr="00B1096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11C89871" w14:textId="77777777" w:rsidR="00C616B7" w:rsidRPr="00BE5A4E"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Dampak </w:t>
      </w:r>
      <w:r>
        <w:rPr>
          <w:rFonts w:ascii="Times New Roman" w:hAnsi="Times New Roman" w:cs="Times New Roman"/>
          <w:i/>
          <w:sz w:val="24"/>
        </w:rPr>
        <w:t>Bullying</w:t>
      </w:r>
    </w:p>
    <w:p w14:paraId="578CE0BF" w14:textId="77777777" w:rsidR="00C616B7"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Bullying</w:t>
      </w:r>
      <w:r w:rsidRPr="001A7158">
        <w:rPr>
          <w:rFonts w:ascii="Times New Roman" w:hAnsi="Times New Roman" w:cs="Times New Roman"/>
          <w:sz w:val="24"/>
        </w:rPr>
        <w:t xml:space="preserve"> dapat berdampak buruk pada kehidupan sosial, psikologis, dan fisik korban.</w:t>
      </w:r>
      <w:r>
        <w:rPr>
          <w:rFonts w:ascii="Times New Roman" w:hAnsi="Times New Roman" w:cs="Times New Roman"/>
          <w:sz w:val="24"/>
        </w:rPr>
        <w:t xml:space="preserve"> Berikut beberapa dampak yang ditimbulkan oleh tindakan bullying:</w:t>
      </w:r>
      <w:r w:rsidR="00F82732">
        <w:rPr>
          <w:rStyle w:val="FootnoteReference"/>
          <w:rFonts w:ascii="Times New Roman" w:hAnsi="Times New Roman" w:cs="Times New Roman"/>
          <w:sz w:val="24"/>
        </w:rPr>
        <w:footnoteReference w:id="19"/>
      </w:r>
      <w:r>
        <w:rPr>
          <w:rFonts w:ascii="Times New Roman" w:hAnsi="Times New Roman" w:cs="Times New Roman"/>
          <w:sz w:val="24"/>
        </w:rPr>
        <w:t xml:space="preserve"> </w:t>
      </w:r>
    </w:p>
    <w:p w14:paraId="5296D3FB"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Psikologis</w:t>
      </w:r>
    </w:p>
    <w:p w14:paraId="7F4F20CB" w14:textId="77777777" w:rsidR="00C616B7"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Bullying</w:t>
      </w:r>
      <w:r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14:paraId="19A9F912"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Fisik</w:t>
      </w:r>
    </w:p>
    <w:p w14:paraId="28C4DB9E" w14:textId="77777777" w:rsidR="00C616B7" w:rsidRPr="00FA79DF"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 xml:space="preserve">Bullying pun </w:t>
      </w:r>
      <w:r w:rsidRPr="00FA79DF">
        <w:rPr>
          <w:rFonts w:ascii="Times New Roman" w:hAnsi="Times New Roman" w:cs="Times New Roman"/>
          <w:sz w:val="24"/>
        </w:rPr>
        <w:t>dapat mengakibatkan</w:t>
      </w:r>
      <w:r>
        <w:rPr>
          <w:rFonts w:ascii="Times New Roman" w:hAnsi="Times New Roman" w:cs="Times New Roman"/>
          <w:sz w:val="24"/>
        </w:rPr>
        <w:t xml:space="preserve"> luka fisik seperti</w:t>
      </w:r>
      <w:r w:rsidRPr="00FA79DF">
        <w:rPr>
          <w:rFonts w:ascii="Times New Roman" w:hAnsi="Times New Roman" w:cs="Times New Roman"/>
          <w:sz w:val="24"/>
        </w:rPr>
        <w:t xml:space="preserve"> memar, lecet, atau bahkan patah tulang dalam beberapa kasus.</w:t>
      </w:r>
    </w:p>
    <w:p w14:paraId="2329F918"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lastRenderedPageBreak/>
        <w:t>Dampak Akademik</w:t>
      </w:r>
    </w:p>
    <w:p w14:paraId="1C45C624"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Kemampuan korban untuk berkonsentrasi dan tetap termotivasi dapat dirusak oleh perundungan, yang dapat berdampak pada prestasi akademis mereka. Selain itu, korban mungkin mengalami kesulitan berkonsentrasi di kelas dan mengalami peningkatan ketidakhadiran.</w:t>
      </w:r>
    </w:p>
    <w:p w14:paraId="3BCF244D"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Sosial</w:t>
      </w:r>
    </w:p>
    <w:p w14:paraId="14B073EB"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Pr>
          <w:rFonts w:ascii="Times New Roman" w:hAnsi="Times New Roman" w:cs="Times New Roman"/>
          <w:sz w:val="24"/>
        </w:rPr>
        <w:t>bullying</w:t>
      </w:r>
      <w:r w:rsidRPr="00DC38CC">
        <w:rPr>
          <w:rFonts w:ascii="Times New Roman" w:hAnsi="Times New Roman" w:cs="Times New Roman"/>
          <w:sz w:val="24"/>
        </w:rPr>
        <w:t>. Korban pelecehan seringkali merasa terasing dan terpisah.</w:t>
      </w:r>
    </w:p>
    <w:p w14:paraId="505BBEF5"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Jangka Panjang</w:t>
      </w:r>
    </w:p>
    <w:p w14:paraId="6AB9ACDF" w14:textId="77777777" w:rsidR="00C616B7" w:rsidRDefault="00C616B7" w:rsidP="00C616B7">
      <w:pPr>
        <w:pStyle w:val="ListParagraph"/>
        <w:ind w:left="1854"/>
        <w:jc w:val="both"/>
        <w:rPr>
          <w:rFonts w:ascii="Times New Roman" w:hAnsi="Times New Roman" w:cs="Times New Roman"/>
          <w:sz w:val="24"/>
        </w:rPr>
      </w:pPr>
      <w:r w:rsidRPr="0066239D">
        <w:rPr>
          <w:rFonts w:ascii="Times New Roman" w:hAnsi="Times New Roman" w:cs="Times New Roman"/>
          <w:sz w:val="24"/>
        </w:rPr>
        <w:t xml:space="preserve">Korban </w:t>
      </w:r>
      <w:r>
        <w:rPr>
          <w:rFonts w:ascii="Times New Roman" w:hAnsi="Times New Roman" w:cs="Times New Roman"/>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p>
    <w:p w14:paraId="7029C81E" w14:textId="77777777" w:rsidR="00C616B7" w:rsidRPr="00B1096F" w:rsidRDefault="00C616B7" w:rsidP="00C616B7">
      <w:pPr>
        <w:pStyle w:val="ListParagraph"/>
        <w:ind w:left="1134"/>
        <w:rPr>
          <w:rFonts w:ascii="Times New Roman" w:hAnsi="Times New Roman" w:cs="Times New Roman"/>
          <w:sz w:val="24"/>
        </w:rPr>
      </w:pPr>
    </w:p>
    <w:p w14:paraId="0DEF1053" w14:textId="77777777" w:rsidR="00C616B7" w:rsidRPr="00765A51" w:rsidRDefault="00C616B7" w:rsidP="00C616B7">
      <w:pPr>
        <w:pStyle w:val="Heading3"/>
      </w:pPr>
      <w:bookmarkStart w:id="25" w:name="_Toc136983380"/>
      <w:r w:rsidRPr="00765A51">
        <w:t>Serial Drama Korea</w:t>
      </w:r>
      <w:bookmarkEnd w:id="25"/>
    </w:p>
    <w:p w14:paraId="27520982" w14:textId="77777777" w:rsidR="00C616B7" w:rsidRDefault="00C616B7" w:rsidP="00AF4302">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20"/>
      </w:r>
      <w:r w:rsidR="00F82732"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Distribusi digital drama korea yang sangat masif kemudahan akses serta audio visual yang menyentuh hati penonton, memengaruhi bertambahnya antusiasme masyarakat untuk menantikan dan menonton drama korea lainnya.</w:t>
      </w:r>
    </w:p>
    <w:p w14:paraId="11439366" w14:textId="77777777" w:rsidR="00C616B7" w:rsidRDefault="00C616B7" w:rsidP="00C616B7">
      <w:pPr>
        <w:ind w:left="709" w:firstLine="720"/>
        <w:jc w:val="both"/>
        <w:rPr>
          <w:rFonts w:ascii="Times New Roman" w:eastAsia="Times New Roman" w:hAnsi="Times New Roman" w:cs="Times New Roman"/>
          <w:sz w:val="24"/>
          <w:szCs w:val="24"/>
        </w:rPr>
      </w:pPr>
    </w:p>
    <w:p w14:paraId="687A7B5B" w14:textId="2EFAA421" w:rsidR="00C616B7" w:rsidRPr="00765A51" w:rsidRDefault="00C616B7" w:rsidP="00C616B7">
      <w:pPr>
        <w:pStyle w:val="Heading2"/>
      </w:pPr>
      <w:bookmarkStart w:id="26" w:name="_Toc136983381"/>
      <w:r>
        <w:t>Penelitian</w:t>
      </w:r>
      <w:r w:rsidRPr="00765A51">
        <w:t xml:space="preserve"> Terdahulu</w:t>
      </w:r>
      <w:bookmarkEnd w:id="26"/>
    </w:p>
    <w:p w14:paraId="3DDB40F4" w14:textId="23575708"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jurnal  dengan metode analisis yang digunakan yaitu analisis semiotik model John Fiske. Hasil penelitian ini menunjukan salah satu jenis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Beda penelitian ini dengan peneliti terletak pada model semotika yang </w:t>
      </w:r>
      <w:r w:rsidRPr="00765A51">
        <w:rPr>
          <w:rFonts w:ascii="Times New Roman" w:hAnsi="Times New Roman" w:cs="Times New Roman"/>
          <w:sz w:val="24"/>
          <w:szCs w:val="24"/>
        </w:rPr>
        <w:lastRenderedPageBreak/>
        <w:t>digunakan dan objek yang diteliti bukanlah film melainkan serial drama (regional korea)</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1"/>
      </w:r>
      <w:r w:rsidR="00145326" w:rsidRPr="00765A51">
        <w:rPr>
          <w:rFonts w:ascii="Times New Roman" w:hAnsi="Times New Roman" w:cs="Times New Roman"/>
          <w:sz w:val="24"/>
          <w:szCs w:val="24"/>
        </w:rPr>
        <w:t xml:space="preserve"> </w:t>
      </w:r>
    </w:p>
    <w:p w14:paraId="1F57A3E3" w14:textId="77777777" w:rsidR="00C616B7" w:rsidRPr="00765A51" w:rsidRDefault="00C616B7" w:rsidP="00C616B7">
      <w:pPr>
        <w:pStyle w:val="ListParagraph"/>
        <w:ind w:left="709"/>
        <w:jc w:val="both"/>
        <w:rPr>
          <w:rFonts w:ascii="Times New Roman" w:hAnsi="Times New Roman" w:cs="Times New Roman"/>
          <w:sz w:val="24"/>
          <w:szCs w:val="24"/>
        </w:rPr>
      </w:pPr>
    </w:p>
    <w:p w14:paraId="00370DBE" w14:textId="65E7168B"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Olga Gorbatkova, Anastasia Katrich tahun 2020. Representation of the Concept "School Violence" in the Mirror of Contemporary American Cinema (1992–2020). Penelitian ini berjenis jurnal dengan analisis hermeneutik teks media. Pembahasan dalam penelitian ini yaitu tentang represetasi perilaku kekerasan sekolah pada sinema Amerika rentang tahun 1992-2020. Analisis dilakukan terhadap beberapa aspek seperti, plot dan karakter. Hasil dari penelitian ini menujukkan bahwa tindakan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itu sangatlah fatal yang disebabkan oleh berbagai faktor motif masalah sosial (seperti dendam, kekuasaan, persaingan)</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2"/>
      </w:r>
      <w:r w:rsidR="00145326" w:rsidRPr="00765A51">
        <w:rPr>
          <w:rFonts w:ascii="Times New Roman" w:hAnsi="Times New Roman" w:cs="Times New Roman"/>
          <w:sz w:val="24"/>
          <w:szCs w:val="24"/>
        </w:rPr>
        <w:t xml:space="preserve"> </w:t>
      </w:r>
    </w:p>
    <w:p w14:paraId="5B16D012" w14:textId="77777777" w:rsidR="00C616B7" w:rsidRPr="00765A51" w:rsidRDefault="00C616B7" w:rsidP="00C616B7">
      <w:pPr>
        <w:ind w:left="709"/>
        <w:jc w:val="both"/>
        <w:rPr>
          <w:rFonts w:ascii="Times New Roman" w:hAnsi="Times New Roman" w:cs="Times New Roman"/>
          <w:sz w:val="24"/>
          <w:szCs w:val="24"/>
        </w:rPr>
      </w:pPr>
    </w:p>
    <w:p w14:paraId="1539162A" w14:textId="7F25A1E9"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Nurul Aulia Putri Tahun 2019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Pendidikan (Analisis Semiotika Film Sajen Karya Haqi Ahmad). Penelitian ini berjenis tesis dengan menggunakan objek sebuah film dan pendekatan kualitatif deksriptif analisis semiotika Charles Sanders Pierce dengan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umum terjadi di sekolah seperti kekeran fisik, ejekan, dan hinaan dengan dilihat menggunakan beberapa sudut pandang</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3"/>
      </w:r>
      <w:r w:rsidR="00145326" w:rsidRPr="00765A51">
        <w:rPr>
          <w:rFonts w:ascii="Times New Roman" w:hAnsi="Times New Roman" w:cs="Times New Roman"/>
          <w:sz w:val="24"/>
          <w:szCs w:val="24"/>
        </w:rPr>
        <w:t xml:space="preserve"> </w:t>
      </w:r>
    </w:p>
    <w:p w14:paraId="4A140008" w14:textId="77777777" w:rsidR="00C616B7" w:rsidRPr="00765A51" w:rsidRDefault="00C616B7" w:rsidP="00C616B7">
      <w:pPr>
        <w:ind w:left="709"/>
        <w:jc w:val="both"/>
        <w:rPr>
          <w:rFonts w:ascii="Times New Roman" w:hAnsi="Times New Roman" w:cs="Times New Roman"/>
          <w:sz w:val="24"/>
          <w:szCs w:val="24"/>
        </w:rPr>
      </w:pPr>
    </w:p>
    <w:p w14:paraId="7C520446" w14:textId="61C155DD" w:rsidR="00C616B7" w:rsidRPr="00765A51" w:rsidRDefault="00C616B7" w:rsidP="00145326">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Fadhila Nurul Atika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Joker (Analisis Semiotika Model Roland Barthes). Penelitian ini berjenis skripsi dengan menggunakan analisis semiotika Roland Barthes. Subjek yang digunakan dalam penelitian ini yaitu sebuah film berjudul Joker yang berbeda dengan peneliti yaitu menggunakan serial drama (regional korea). Hasil dari penelitian memaparkan mengenai berbgaia macam tindakan bulying yang dapat dialami oleh siapapun, kapanpun, dan dimanapun.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dialkukan yaitu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dan verbal dengan menghina dan mengancam</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4"/>
      </w:r>
      <w:r w:rsidR="00145326" w:rsidRPr="00765A51">
        <w:rPr>
          <w:rFonts w:ascii="Times New Roman" w:hAnsi="Times New Roman" w:cs="Times New Roman"/>
          <w:sz w:val="24"/>
          <w:szCs w:val="24"/>
        </w:rPr>
        <w:t xml:space="preserve"> </w:t>
      </w:r>
    </w:p>
    <w:p w14:paraId="717AFBAB" w14:textId="5107E09E"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Arum Indah Permata Sari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Film “My Little Baby, Jaya”. Penelitian ini berjenis skripsi menggunakan pendekatan kualitatif dengan model analisis yang digunakan yaitu analisis semiotika Charles Sanders Pierce berbeda dengan peenliti yang menggunakan anailisi Roland Barthes.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dalam beberapa </w:t>
      </w:r>
      <w:r w:rsidRPr="00765A51">
        <w:rPr>
          <w:rFonts w:ascii="Times New Roman" w:hAnsi="Times New Roman" w:cs="Times New Roman"/>
          <w:sz w:val="24"/>
          <w:szCs w:val="24"/>
        </w:rPr>
        <w:lastRenderedPageBreak/>
        <w:t>bentuk seperti, verbal lisan, fisik, dan siber digital di dunia maya internet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5"/>
      </w:r>
      <w:r w:rsidR="00145326" w:rsidRPr="00765A51">
        <w:rPr>
          <w:rFonts w:ascii="Times New Roman" w:hAnsi="Times New Roman" w:cs="Times New Roman"/>
          <w:sz w:val="24"/>
          <w:szCs w:val="24"/>
        </w:rPr>
        <w:t xml:space="preserve"> </w:t>
      </w:r>
    </w:p>
    <w:p w14:paraId="1615D446" w14:textId="77777777" w:rsidR="00C616B7" w:rsidRPr="00765A51" w:rsidRDefault="00C616B7" w:rsidP="00C616B7">
      <w:pPr>
        <w:ind w:left="709"/>
        <w:jc w:val="both"/>
        <w:rPr>
          <w:rFonts w:ascii="Times New Roman" w:hAnsi="Times New Roman" w:cs="Times New Roman"/>
          <w:sz w:val="24"/>
          <w:szCs w:val="24"/>
        </w:rPr>
      </w:pPr>
    </w:p>
    <w:p w14:paraId="5E7D2C5D" w14:textId="7777777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Akmad Fauzi, Analisis Semiotika Toleransi Beragama dalam Film PK (Peekay). Penelitian terdahulu ini berjenis skripsi dengan pendekatan penelitian kualitatif. Objek yang digunakan oleh penelitian terdahulu yaitu Film PK, sedangkan peneliti menggunakan objek berupa serial drama (regional korea) berjudul Revenge Of Others tahun 2022. Hasil penelitian terdahulu menunjukan tanda-tanda keberagaman keyakinan beragama dan toleransi yang terjadi dengan perbedaan itu</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6"/>
      </w:r>
      <w:r w:rsidR="00FA519B" w:rsidRPr="00765A51">
        <w:rPr>
          <w:rFonts w:ascii="Times New Roman" w:hAnsi="Times New Roman" w:cs="Times New Roman"/>
          <w:sz w:val="24"/>
          <w:szCs w:val="24"/>
        </w:rPr>
        <w:t xml:space="preserve"> </w:t>
      </w:r>
    </w:p>
    <w:p w14:paraId="031BC8B3" w14:textId="77777777" w:rsidR="00C616B7" w:rsidRPr="00765A51" w:rsidRDefault="00C616B7" w:rsidP="00C616B7">
      <w:pPr>
        <w:ind w:left="709"/>
        <w:jc w:val="both"/>
        <w:rPr>
          <w:rFonts w:ascii="Times New Roman" w:hAnsi="Times New Roman" w:cs="Times New Roman"/>
          <w:sz w:val="24"/>
          <w:szCs w:val="24"/>
        </w:rPr>
      </w:pPr>
    </w:p>
    <w:p w14:paraId="5BEF377E" w14:textId="72AC0410"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Tri Nanda Ghani R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lingkungan Sekolah dalam film (Studi Analisis Semiotika Terhadap Film Mean Girls). Penelitian ini berjenis skripsi dengan menggunanan analisis model Roland Barthes. Objek yang digunakan berbeda dengan peneliti yaitu menggunakan serial drama (regional korea). Hasil penelitian terdahulu menunjukan bahwa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dimanapun bahkan di tepat pendidikan, dengan pelaku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yang memiliki sebuah kekuatan atau kekuasan baik secara fisik maupun level</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7"/>
      </w:r>
      <w:r w:rsidR="00FA519B" w:rsidRPr="00765A51">
        <w:rPr>
          <w:rFonts w:ascii="Times New Roman" w:hAnsi="Times New Roman" w:cs="Times New Roman"/>
          <w:sz w:val="24"/>
          <w:szCs w:val="24"/>
        </w:rPr>
        <w:t xml:space="preserve"> </w:t>
      </w:r>
    </w:p>
    <w:p w14:paraId="0330CD06" w14:textId="77777777" w:rsidR="00C616B7" w:rsidRPr="00765A51" w:rsidRDefault="00C616B7" w:rsidP="00C616B7">
      <w:pPr>
        <w:ind w:left="709"/>
        <w:jc w:val="both"/>
        <w:rPr>
          <w:rFonts w:ascii="Times New Roman" w:hAnsi="Times New Roman" w:cs="Times New Roman"/>
          <w:sz w:val="24"/>
          <w:szCs w:val="24"/>
        </w:rPr>
      </w:pPr>
    </w:p>
    <w:p w14:paraId="0236070C" w14:textId="57BC4BD1"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Ajeng Septiani berjudul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Uahan Geojitmal: Kajian Sosiologi Sastra. Penelitian ini berjenis skripsi denga menggunakan pendekatan sastra. Hasil dalam penelitian terdahulu ini menunjukan beberapa pembagian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rasional, verbal dan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Film ini melakukan representasi dan kritik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sebagai sebuah masalah sosial yang serius di masyakara korea selatan</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8"/>
      </w:r>
      <w:r w:rsidR="00FA519B" w:rsidRPr="00765A51">
        <w:rPr>
          <w:rFonts w:ascii="Times New Roman" w:hAnsi="Times New Roman" w:cs="Times New Roman"/>
          <w:sz w:val="24"/>
          <w:szCs w:val="24"/>
        </w:rPr>
        <w:t xml:space="preserve"> </w:t>
      </w:r>
    </w:p>
    <w:p w14:paraId="6DB8FCC0" w14:textId="77777777" w:rsidR="00C616B7" w:rsidRPr="00765A51" w:rsidRDefault="00C616B7" w:rsidP="00C616B7">
      <w:pPr>
        <w:ind w:left="709"/>
        <w:jc w:val="both"/>
        <w:rPr>
          <w:rFonts w:ascii="Times New Roman" w:hAnsi="Times New Roman" w:cs="Times New Roman"/>
          <w:sz w:val="24"/>
          <w:szCs w:val="24"/>
        </w:rPr>
      </w:pPr>
    </w:p>
    <w:p w14:paraId="6CC534B9" w14:textId="6DB5695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Prilly Geah Reskiani tahun 2021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Dalam Film II. Penelitian ini berjenis skripsi dengan pendekatan penelitian kualitatif interpretatif analisis semiologi komunikasi. Hasil penelitian ini menunjukan berbgaia 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verbal, dan mental psikologis. </w:t>
      </w:r>
      <w:r w:rsidRPr="00765A51">
        <w:rPr>
          <w:rFonts w:ascii="Times New Roman" w:hAnsi="Times New Roman" w:cs="Times New Roman"/>
          <w:sz w:val="24"/>
          <w:szCs w:val="24"/>
        </w:rPr>
        <w:lastRenderedPageBreak/>
        <w:t>Objek penelitian terdahulu yaitu menggunakan audio visual film sedangkan peneliti menggunakan serial drama (regional korea)</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9"/>
      </w:r>
      <w:r w:rsidR="00FA519B" w:rsidRPr="00765A51">
        <w:rPr>
          <w:rFonts w:ascii="Times New Roman" w:hAnsi="Times New Roman" w:cs="Times New Roman"/>
          <w:sz w:val="24"/>
          <w:szCs w:val="24"/>
        </w:rPr>
        <w:t xml:space="preserve"> </w:t>
      </w:r>
    </w:p>
    <w:p w14:paraId="648493D1" w14:textId="77777777" w:rsidR="00C616B7" w:rsidRPr="00765A51" w:rsidRDefault="00C616B7" w:rsidP="00C616B7">
      <w:pPr>
        <w:ind w:left="709"/>
        <w:jc w:val="both"/>
        <w:rPr>
          <w:rFonts w:ascii="Times New Roman" w:hAnsi="Times New Roman" w:cs="Times New Roman"/>
          <w:sz w:val="24"/>
          <w:szCs w:val="24"/>
        </w:rPr>
      </w:pPr>
    </w:p>
    <w:p w14:paraId="4D27A772" w14:textId="361A38EB" w:rsidR="00C616B7"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Nasution tahun 2018 berjudul Fenomena Perundungan Dalam Novel Ayah Mengapa Aku Berbeda Karya Agnes Davonar. Penelitian ini berjenis jurnal penelitian dengan pendekatan kualitatif analisis isi. Penelitian terdahulu sama dengan peneliti mengenai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Objek penelitian terdahulu yang digunakan yaitu media novel, peneliti menggunakan media audio visual serial drama (regional korea). Hasil penelitian menunjukan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(perundungan) menjadi verbal, fisik, mental psikologis</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30"/>
      </w:r>
      <w:r w:rsidR="00FA519B">
        <w:rPr>
          <w:rFonts w:ascii="Times New Roman" w:hAnsi="Times New Roman" w:cs="Times New Roman"/>
          <w:sz w:val="24"/>
          <w:szCs w:val="24"/>
        </w:rPr>
        <w:t xml:space="preserve"> </w:t>
      </w:r>
    </w:p>
    <w:p w14:paraId="054F972F" w14:textId="77777777" w:rsidR="00C616B7" w:rsidRDefault="00C616B7" w:rsidP="00C616B7">
      <w:pPr>
        <w:rPr>
          <w:rFonts w:ascii="Times New Roman" w:hAnsi="Times New Roman" w:cs="Times New Roman"/>
          <w:sz w:val="24"/>
          <w:szCs w:val="24"/>
        </w:rPr>
      </w:pPr>
      <w:r>
        <w:rPr>
          <w:rFonts w:ascii="Times New Roman" w:hAnsi="Times New Roman" w:cs="Times New Roman"/>
          <w:sz w:val="24"/>
          <w:szCs w:val="24"/>
        </w:rPr>
        <w:br w:type="page"/>
      </w:r>
    </w:p>
    <w:p w14:paraId="5967A696"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786EB164" w14:textId="77777777" w:rsidR="00C616B7" w:rsidRDefault="00C616B7" w:rsidP="00C616B7">
      <w:pPr>
        <w:pStyle w:val="Heading1"/>
      </w:pPr>
      <w:r>
        <w:lastRenderedPageBreak/>
        <w:br/>
      </w:r>
      <w:bookmarkStart w:id="27" w:name="_Toc136983382"/>
      <w:r>
        <w:t>METODE PENELITIAN</w:t>
      </w:r>
      <w:bookmarkEnd w:id="27"/>
    </w:p>
    <w:p w14:paraId="49982E8E" w14:textId="77777777" w:rsidR="00C616B7" w:rsidRPr="000E55C8" w:rsidRDefault="00C616B7" w:rsidP="00C616B7"/>
    <w:p w14:paraId="6E3EE6B5" w14:textId="77777777" w:rsidR="00C616B7" w:rsidRDefault="00C616B7" w:rsidP="00C616B7">
      <w:pPr>
        <w:pStyle w:val="Heading2"/>
      </w:pPr>
      <w:bookmarkStart w:id="28" w:name="_Toc136983383"/>
      <w:r>
        <w:t>Pendekatan Penelitian</w:t>
      </w:r>
      <w:bookmarkEnd w:id="28"/>
    </w:p>
    <w:p w14:paraId="7E25A7E2"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Pendekatan yang yang digunakan dalam penelitian ini yaitu pendekatan kualitatif deskriptif. Dalam penedekatan ini, peneliti melalui proses interaksi yang mendalam dengan fenomena atau masalah yang akan diteliti secara alamiah.</w:t>
      </w:r>
    </w:p>
    <w:p w14:paraId="05A68C4E" w14:textId="49E24C9E"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Penelitian kualitatif merupakan penelitian dengan melakukan pemahaman secara alamiah terhadap sosial atau fenomena yang akan disajikan secara kompleks dan terperinci sesuai dengan data yang didapatkan dari informan melalui kata-kata</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1"/>
      </w:r>
      <w:r w:rsidR="002A2AF7">
        <w:rPr>
          <w:rFonts w:ascii="Times New Roman" w:hAnsi="Times New Roman" w:cs="Times New Roman"/>
          <w:sz w:val="24"/>
          <w:szCs w:val="24"/>
        </w:rPr>
        <w:t xml:space="preserve"> </w:t>
      </w:r>
      <w:r w:rsidRPr="00765A51">
        <w:rPr>
          <w:rFonts w:ascii="Times New Roman" w:hAnsi="Times New Roman" w:cs="Times New Roman"/>
          <w:sz w:val="24"/>
          <w:szCs w:val="24"/>
        </w:rPr>
        <w:t>Menurut Lincoln, penelitian kualitatif merupakan penelitian yang dilakukan dalam sebuah kegiatan nyata (alamiah) untuk menafsirkan sebuah fenomena yang terjadi pada sosial dengan memaparkan secara naratif terhadap gambaran penemuan penelitian</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2"/>
      </w:r>
      <w:r w:rsidR="002A2AF7" w:rsidRPr="00765A51">
        <w:rPr>
          <w:rFonts w:ascii="Times New Roman" w:hAnsi="Times New Roman" w:cs="Times New Roman"/>
          <w:sz w:val="24"/>
          <w:szCs w:val="24"/>
        </w:rPr>
        <w:t xml:space="preserve"> </w:t>
      </w:r>
    </w:p>
    <w:p w14:paraId="616141E8" w14:textId="3A3BC298" w:rsidR="00C616B7"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Analisis semiotika roland barthes merupkana salah satu analisis teks media untuk memahami makna yang terdapat pada sebuah tanda-tanda. Pendekatan tersebut digunakan dalam pendekatan ini untuk melakukan analisis terhadap tanda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serial drama korea Revenge Of Others 2022 sehingga mendapatkan representasi </w:t>
      </w:r>
      <w:r>
        <w:rPr>
          <w:rFonts w:ascii="Times New Roman" w:hAnsi="Times New Roman" w:cs="Times New Roman"/>
          <w:i/>
          <w:sz w:val="24"/>
          <w:szCs w:val="24"/>
        </w:rPr>
        <w:t>bullying</w:t>
      </w:r>
      <w:r w:rsidRPr="00765A51">
        <w:rPr>
          <w:rFonts w:ascii="Times New Roman" w:hAnsi="Times New Roman" w:cs="Times New Roman"/>
          <w:sz w:val="24"/>
          <w:szCs w:val="24"/>
        </w:rPr>
        <w:t>.</w:t>
      </w:r>
      <w:r>
        <w:rPr>
          <w:rFonts w:ascii="Times New Roman" w:hAnsi="Times New Roman" w:cs="Times New Roman"/>
          <w:sz w:val="24"/>
          <w:szCs w:val="24"/>
        </w:rPr>
        <w:t xml:space="preserve"> K</w:t>
      </w:r>
      <w:r w:rsidRPr="00722498">
        <w:rPr>
          <w:rFonts w:ascii="Times New Roman" w:hAnsi="Times New Roman" w:cs="Times New Roman"/>
          <w:sz w:val="24"/>
          <w:szCs w:val="24"/>
        </w:rPr>
        <w:t xml:space="preserve">ajian konotasi dan denotasi. Penelitian akan dilakukan dengan mengkaji pemaknaan tanda-tanda konteks </w:t>
      </w:r>
      <w:r>
        <w:rPr>
          <w:rFonts w:ascii="Times New Roman" w:hAnsi="Times New Roman" w:cs="Times New Roman"/>
          <w:i/>
          <w:sz w:val="24"/>
          <w:szCs w:val="24"/>
        </w:rPr>
        <w:t>bullying</w:t>
      </w:r>
      <w:r w:rsidRPr="00722498">
        <w:rPr>
          <w:rFonts w:ascii="Times New Roman" w:hAnsi="Times New Roman" w:cs="Times New Roman"/>
          <w:sz w:val="24"/>
          <w:szCs w:val="24"/>
        </w:rPr>
        <w:t xml:space="preserve"> terhadap drama korea Revenge Of Others 2022 sesuai analisis teks media konsep semiotika Roland Barthes.</w:t>
      </w:r>
    </w:p>
    <w:p w14:paraId="6B2A5C9C" w14:textId="77777777" w:rsidR="00C616B7" w:rsidRPr="00072357" w:rsidRDefault="00C616B7" w:rsidP="00C616B7">
      <w:pPr>
        <w:ind w:left="426" w:firstLine="720"/>
        <w:jc w:val="both"/>
      </w:pPr>
    </w:p>
    <w:p w14:paraId="532FCC20" w14:textId="058BFBB1" w:rsidR="00C616B7" w:rsidRDefault="00C616B7" w:rsidP="00C616B7">
      <w:pPr>
        <w:pStyle w:val="Heading2"/>
      </w:pPr>
      <w:bookmarkStart w:id="29" w:name="_Toc136983384"/>
      <w:r>
        <w:t xml:space="preserve">Subjek dan Objek </w:t>
      </w:r>
      <w:r w:rsidRPr="00882B6D">
        <w:t>Penelitian</w:t>
      </w:r>
      <w:bookmarkEnd w:id="29"/>
    </w:p>
    <w:p w14:paraId="6BB6C06A" w14:textId="77777777" w:rsidR="00C616B7" w:rsidRDefault="00C616B7" w:rsidP="00C616B7">
      <w:pPr>
        <w:ind w:left="426" w:firstLine="720"/>
        <w:jc w:val="both"/>
        <w:rPr>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14:paraId="5D0085B6" w14:textId="77777777" w:rsidR="00C616B7" w:rsidRPr="00DE10C9" w:rsidRDefault="00C616B7" w:rsidP="00C616B7">
      <w:pPr>
        <w:ind w:left="426" w:firstLine="720"/>
        <w:jc w:val="both"/>
        <w:rPr>
          <w:rFonts w:ascii="Times New Roman" w:hAnsi="Times New Roman" w:cs="Times New Roman"/>
          <w:sz w:val="24"/>
          <w:szCs w:val="24"/>
        </w:rPr>
      </w:pPr>
    </w:p>
    <w:p w14:paraId="781683D6" w14:textId="230B564A" w:rsidR="00C616B7" w:rsidRDefault="00C616B7" w:rsidP="00C616B7">
      <w:pPr>
        <w:pStyle w:val="Heading2"/>
      </w:pPr>
      <w:bookmarkStart w:id="30" w:name="_Toc136983385"/>
      <w:r>
        <w:t xml:space="preserve">Jenis dan </w:t>
      </w:r>
      <w:r w:rsidRPr="00882B6D">
        <w:t>Sumber Data</w:t>
      </w:r>
      <w:bookmarkEnd w:id="30"/>
    </w:p>
    <w:p w14:paraId="12CC9817" w14:textId="77777777" w:rsidR="00C616B7" w:rsidRPr="00267CE9" w:rsidRDefault="00C616B7" w:rsidP="00C616B7">
      <w:pPr>
        <w:pStyle w:val="Heading3"/>
      </w:pPr>
      <w:bookmarkStart w:id="31" w:name="_Toc136983386"/>
      <w:r w:rsidRPr="00267CE9">
        <w:t>Data Primer</w:t>
      </w:r>
      <w:bookmarkEnd w:id="31"/>
    </w:p>
    <w:p w14:paraId="4DF35AD5" w14:textId="77777777" w:rsidR="00C616B7" w:rsidRDefault="00C616B7" w:rsidP="00C616B7">
      <w:pPr>
        <w:pStyle w:val="Heading3"/>
      </w:pPr>
      <w:bookmarkStart w:id="32" w:name="_Toc136983387"/>
      <w:r w:rsidRPr="00267CE9">
        <w:t>Data Sekunder</w:t>
      </w:r>
      <w:bookmarkEnd w:id="32"/>
    </w:p>
    <w:p w14:paraId="0BF08B3A" w14:textId="77777777" w:rsidR="00C616B7" w:rsidRPr="003301C7" w:rsidRDefault="00C616B7" w:rsidP="00AF4302"/>
    <w:p w14:paraId="2619EE7D" w14:textId="77777777" w:rsidR="00C616B7" w:rsidRDefault="00C616B7" w:rsidP="00C616B7">
      <w:pPr>
        <w:pStyle w:val="Heading2"/>
      </w:pPr>
      <w:bookmarkStart w:id="33" w:name="_Toc136983388"/>
      <w:r>
        <w:lastRenderedPageBreak/>
        <w:t>Waktu</w:t>
      </w:r>
      <w:r w:rsidRPr="00882B6D">
        <w:t xml:space="preserve"> Penelitian</w:t>
      </w:r>
      <w:bookmarkEnd w:id="33"/>
    </w:p>
    <w:p w14:paraId="4BDEF0A6" w14:textId="77777777" w:rsidR="00C616B7" w:rsidRPr="00526937" w:rsidRDefault="00C616B7" w:rsidP="00AF4302">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Penelitian ini dilakukan pada Mei tahun 2023 sampai dengan Juni tahun 2023</w:t>
      </w:r>
      <w:r w:rsidRPr="00526937">
        <w:rPr>
          <w:rFonts w:ascii="Times New Roman" w:hAnsi="Times New Roman" w:cs="Times New Roman"/>
          <w:sz w:val="24"/>
          <w:szCs w:val="24"/>
        </w:rPr>
        <w:t xml:space="preserve"> dengan rentang selama 1 bulan</w:t>
      </w:r>
      <w:r w:rsidRPr="00AF4302">
        <w:rPr>
          <w:rFonts w:ascii="Times New Roman" w:hAnsi="Times New Roman" w:cs="Times New Roman"/>
          <w:sz w:val="24"/>
          <w:szCs w:val="24"/>
        </w:rPr>
        <w:t>.</w:t>
      </w:r>
    </w:p>
    <w:p w14:paraId="42C2F5D5" w14:textId="77777777" w:rsidR="00C616B7" w:rsidRPr="00AF4302" w:rsidRDefault="00C616B7" w:rsidP="00AF4302">
      <w:pPr>
        <w:ind w:left="426" w:firstLine="720"/>
        <w:jc w:val="both"/>
        <w:rPr>
          <w:rFonts w:ascii="Times New Roman" w:hAnsi="Times New Roman" w:cs="Times New Roman"/>
        </w:rPr>
      </w:pPr>
    </w:p>
    <w:p w14:paraId="4C5DCAF0" w14:textId="77777777" w:rsidR="00C616B7" w:rsidRDefault="00C616B7" w:rsidP="00C616B7">
      <w:pPr>
        <w:pStyle w:val="Heading2"/>
      </w:pPr>
      <w:bookmarkStart w:id="34" w:name="_Toc136983389"/>
      <w:r w:rsidRPr="00882B6D">
        <w:t>Teknik Pengumpulan Data (Dokumentasi,Observasi)</w:t>
      </w:r>
      <w:bookmarkEnd w:id="34"/>
    </w:p>
    <w:p w14:paraId="453F3BDE" w14:textId="77777777" w:rsidR="00C616B7" w:rsidRDefault="00C616B7" w:rsidP="00C616B7">
      <w:pPr>
        <w:pStyle w:val="Heading3"/>
      </w:pPr>
      <w:bookmarkStart w:id="35" w:name="_Toc136983390"/>
      <w:r>
        <w:t>Observasi</w:t>
      </w:r>
      <w:bookmarkEnd w:id="35"/>
    </w:p>
    <w:p w14:paraId="25E895F5" w14:textId="519C301B" w:rsidR="00C616B7" w:rsidRPr="00E32751" w:rsidRDefault="00C616B7" w:rsidP="00C616B7">
      <w:pPr>
        <w:ind w:left="709" w:firstLine="720"/>
        <w:jc w:val="both"/>
        <w:rPr>
          <w:rFonts w:ascii="Times New Roman" w:hAnsi="Times New Roman" w:cs="Times New Roman"/>
          <w:sz w:val="24"/>
          <w:szCs w:val="24"/>
        </w:rPr>
      </w:pPr>
      <w:r w:rsidRPr="00E32751">
        <w:rPr>
          <w:rFonts w:ascii="Times New Roman" w:hAnsi="Times New Roman" w:cs="Times New Roman"/>
          <w:sz w:val="24"/>
          <w:szCs w:val="24"/>
        </w:rPr>
        <w:t>Observasi merupakan teknik pengumpulan data dengan melakukan pengamatan dengan panca indra terhadap suatu fenomena atau permasalahan yang diteliti</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3"/>
      </w:r>
      <w:r w:rsidRPr="00E32751">
        <w:rPr>
          <w:rFonts w:ascii="Times New Roman" w:hAnsi="Times New Roman" w:cs="Times New Roman"/>
          <w:sz w:val="24"/>
          <w:szCs w:val="24"/>
        </w:rPr>
        <w:t xml:space="preserve"> </w:t>
      </w:r>
      <w:r>
        <w:rPr>
          <w:rFonts w:ascii="Times New Roman" w:hAnsi="Times New Roman" w:cs="Times New Roman"/>
          <w:sz w:val="24"/>
          <w:szCs w:val="24"/>
        </w:rPr>
        <w:t xml:space="preserve">Hasil dari observasi dilakukan pencatatan secara sistematis sesuai dengan yang diteliti. </w:t>
      </w:r>
      <w:r w:rsidRPr="00E32751">
        <w:rPr>
          <w:rFonts w:ascii="Times New Roman" w:hAnsi="Times New Roman" w:cs="Times New Roman"/>
          <w:sz w:val="24"/>
          <w:szCs w:val="24"/>
        </w:rPr>
        <w:t>Sifat observasi penelitian ini yaitu observasi non partisipan, dimana peneliti menyaksikan fenomena dan melakukan pengamatan</w:t>
      </w:r>
      <w:r>
        <w:rPr>
          <w:rFonts w:ascii="Times New Roman" w:hAnsi="Times New Roman" w:cs="Times New Roman"/>
          <w:sz w:val="24"/>
          <w:szCs w:val="24"/>
        </w:rPr>
        <w:t xml:space="preserve"> secara independen</w:t>
      </w:r>
      <w:r w:rsidRPr="00E32751">
        <w:rPr>
          <w:rFonts w:ascii="Times New Roman" w:hAnsi="Times New Roman" w:cs="Times New Roman"/>
          <w:sz w:val="24"/>
          <w:szCs w:val="24"/>
        </w:rPr>
        <w:t xml:space="preserve"> terhadap fenomena pada serial drama Revenge Of Others 2022 dengan mengamati beberapa hal yang berkaitan dengan fokus penelitian</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4"/>
      </w:r>
      <w:r w:rsidR="00684ACF" w:rsidRPr="00E32751">
        <w:rPr>
          <w:rFonts w:ascii="Times New Roman" w:hAnsi="Times New Roman" w:cs="Times New Roman"/>
          <w:sz w:val="24"/>
          <w:szCs w:val="24"/>
        </w:rPr>
        <w:t xml:space="preserve"> </w:t>
      </w:r>
    </w:p>
    <w:p w14:paraId="66CD9777" w14:textId="77777777" w:rsidR="00C616B7" w:rsidRDefault="00C616B7" w:rsidP="00C616B7">
      <w:pPr>
        <w:pStyle w:val="Heading3"/>
      </w:pPr>
      <w:bookmarkStart w:id="36" w:name="_Toc136983391"/>
      <w:r>
        <w:t>Dokumentasi</w:t>
      </w:r>
      <w:bookmarkEnd w:id="36"/>
    </w:p>
    <w:p w14:paraId="7838AAA9" w14:textId="69B4BA02"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2C0941">
        <w:rPr>
          <w:rFonts w:ascii="Times New Roman" w:hAnsi="Times New Roman" w:cs="Times New Roman"/>
          <w:sz w:val="24"/>
          <w:szCs w:val="24"/>
        </w:rPr>
        <w:t>.</w:t>
      </w:r>
      <w:r w:rsidR="002C0941">
        <w:rPr>
          <w:rStyle w:val="FootnoteReference"/>
          <w:rFonts w:ascii="Times New Roman" w:hAnsi="Times New Roman" w:cs="Times New Roman"/>
          <w:sz w:val="24"/>
          <w:szCs w:val="24"/>
        </w:rPr>
        <w:footnoteReference w:id="35"/>
      </w:r>
      <w:r w:rsidR="002C0941" w:rsidRPr="00A3656C">
        <w:rPr>
          <w:rFonts w:ascii="Times New Roman" w:hAnsi="Times New Roman" w:cs="Times New Roman"/>
          <w:sz w:val="24"/>
          <w:szCs w:val="24"/>
        </w:rPr>
        <w:t xml:space="preserve"> </w:t>
      </w:r>
    </w:p>
    <w:p w14:paraId="30F80DF5" w14:textId="77777777"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373C2D85" w14:textId="77777777" w:rsidR="00C616B7" w:rsidRPr="00A3656C" w:rsidRDefault="00C616B7" w:rsidP="00C616B7">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p>
    <w:p w14:paraId="1AAB2607" w14:textId="77777777" w:rsidR="00C616B7" w:rsidRPr="00714A3E" w:rsidRDefault="00C616B7" w:rsidP="00C616B7"/>
    <w:p w14:paraId="32DEA4CC" w14:textId="77777777" w:rsidR="00C616B7" w:rsidRDefault="00C616B7" w:rsidP="00C616B7">
      <w:pPr>
        <w:pStyle w:val="Heading2"/>
      </w:pPr>
      <w:bookmarkStart w:id="37" w:name="_Toc136983392"/>
      <w:r>
        <w:t>Teknik Keabsahan/Validitas Data</w:t>
      </w:r>
      <w:bookmarkEnd w:id="37"/>
    </w:p>
    <w:p w14:paraId="17C47E90" w14:textId="36069D85" w:rsidR="00C616B7" w:rsidRPr="00E80746" w:rsidRDefault="00C616B7" w:rsidP="00C616B7">
      <w:pPr>
        <w:ind w:left="426" w:firstLine="720"/>
        <w:jc w:val="both"/>
        <w:rPr>
          <w:rFonts w:ascii="Times New Roman" w:hAnsi="Times New Roman" w:cs="Times New Roman"/>
          <w:sz w:val="24"/>
          <w:szCs w:val="24"/>
        </w:rPr>
      </w:pPr>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w:t>
      </w:r>
      <w:r w:rsidRPr="00E80746">
        <w:rPr>
          <w:rFonts w:ascii="Times New Roman" w:hAnsi="Times New Roman" w:cs="Times New Roman"/>
          <w:sz w:val="24"/>
          <w:szCs w:val="24"/>
        </w:rPr>
        <w:lastRenderedPageBreak/>
        <w:t>berbicara dengan teman, menganalisis kasus negatif, hingga member control. Dalam penelitian ini, penulis memilih teknik triangulasi untuk menguji kredibilitas penelitian.</w:t>
      </w:r>
    </w:p>
    <w:p w14:paraId="4D4A03F4" w14:textId="4036779F" w:rsidR="00C616B7" w:rsidRPr="00AF4302" w:rsidRDefault="00C616B7" w:rsidP="00C616B7">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Keabsahan informasi sangatlah penting dalam sebuah penelitian untuk melakukan verifikasi sumber data informasi yang didapatkan dengan metode yang berbeda. Ada beberapa jenis verifikasi triangulasi, yaitu,: cross check metode penelitian antar peneliti, cross check sumber, dan cross check sumber data informasi.</w:t>
      </w:r>
    </w:p>
    <w:p w14:paraId="2B868F31" w14:textId="77777777" w:rsidR="00C616B7" w:rsidRDefault="00C616B7" w:rsidP="00C616B7"/>
    <w:p w14:paraId="643025B0" w14:textId="77777777" w:rsidR="00C616B7" w:rsidRPr="003301C7" w:rsidRDefault="00C616B7" w:rsidP="00C616B7"/>
    <w:p w14:paraId="2622B771" w14:textId="4F8D129B" w:rsidR="00C616B7" w:rsidRPr="00882B6D" w:rsidRDefault="00C616B7" w:rsidP="00C616B7">
      <w:pPr>
        <w:pStyle w:val="Heading2"/>
      </w:pPr>
      <w:bookmarkStart w:id="38" w:name="_Toc136983393"/>
      <w:r w:rsidRPr="00882B6D">
        <w:t xml:space="preserve">Teknik </w:t>
      </w:r>
      <w:r>
        <w:t>Analisis</w:t>
      </w:r>
      <w:r w:rsidRPr="00882B6D">
        <w:t xml:space="preserve"> Data</w:t>
      </w:r>
      <w:bookmarkEnd w:id="38"/>
    </w:p>
    <w:p w14:paraId="1CE4301C" w14:textId="63342F16" w:rsidR="00C616B7" w:rsidRPr="003301C7" w:rsidRDefault="00C616B7" w:rsidP="00AF4302">
      <w:pPr>
        <w:ind w:left="426" w:firstLine="720"/>
        <w:jc w:val="both"/>
        <w:rPr>
          <w:rFonts w:ascii="Times New Roman" w:hAnsi="Times New Roman" w:cs="Times New Roman"/>
          <w:sz w:val="24"/>
        </w:rPr>
      </w:pPr>
      <w:r w:rsidRPr="00AF4302">
        <w:rPr>
          <w:rFonts w:ascii="Times New Roman" w:hAnsi="Times New Roman" w:cs="Times New Roman"/>
          <w:sz w:val="24"/>
        </w:rPr>
        <w:t>Teknik Analisis Data</w:t>
      </w:r>
      <w:r w:rsidRPr="003301C7">
        <w:rPr>
          <w:rFonts w:ascii="Times New Roman" w:hAnsi="Times New Roman" w:cs="Times New Roman"/>
          <w:sz w:val="24"/>
        </w:rPr>
        <w:t xml:space="preserve"> Teknik </w:t>
      </w:r>
      <w:r w:rsidRPr="00454003">
        <w:rPr>
          <w:rFonts w:ascii="Times New Roman" w:hAnsi="Times New Roman" w:cs="Times New Roman"/>
          <w:sz w:val="24"/>
        </w:rPr>
        <w:t>analisis merupakan proses analisa yang dilakukan terhadap data-data penelitian dengan menggunakan teknik pengumpulan data. Proses analisis data yaitu seperti pengelompokan data, melakukan penjabaran data serta mencari pola pada data dengan pemaran hasil analisis disusun secara sistematis</w:t>
      </w:r>
      <w:r w:rsidR="002C0941">
        <w:rPr>
          <w:rFonts w:ascii="Times New Roman" w:hAnsi="Times New Roman" w:cs="Times New Roman"/>
          <w:sz w:val="24"/>
        </w:rPr>
        <w:t>.</w:t>
      </w:r>
      <w:r w:rsidR="002C0941">
        <w:rPr>
          <w:rStyle w:val="FootnoteReference"/>
          <w:rFonts w:ascii="Times New Roman" w:hAnsi="Times New Roman" w:cs="Times New Roman"/>
          <w:sz w:val="24"/>
        </w:rPr>
        <w:footnoteReference w:id="36"/>
      </w:r>
      <w:r w:rsidR="00565E31" w:rsidRPr="003301C7">
        <w:rPr>
          <w:rFonts w:ascii="Times New Roman" w:hAnsi="Times New Roman" w:cs="Times New Roman"/>
          <w:sz w:val="24"/>
        </w:rPr>
        <w:t xml:space="preserve"> </w:t>
      </w:r>
    </w:p>
    <w:p w14:paraId="6DABFBC0" w14:textId="77777777" w:rsidR="00C616B7" w:rsidRPr="00AF4302" w:rsidRDefault="00C616B7" w:rsidP="00AF4302">
      <w:pPr>
        <w:ind w:left="426" w:firstLine="720"/>
        <w:jc w:val="both"/>
        <w:rPr>
          <w:rFonts w:ascii="Times New Roman" w:hAnsi="Times New Roman" w:cs="Times New Roman"/>
        </w:rPr>
      </w:pPr>
      <w:r w:rsidRPr="00454003">
        <w:rPr>
          <w:rFonts w:ascii="Times New Roman" w:hAnsi="Times New Roman" w:cs="Times New Roman"/>
          <w:sz w:val="24"/>
        </w:rPr>
        <w:t xml:space="preserve">Tahap analisis data memiliki peran yang sangat penting dalam sebuah peneltian agar dapat menyelesaikan permasalah atau fokus dalam penelitian. Analisis yang dilakukan yaitu menegelompokkan berbagai adegan yang sesuai dengan permasalahan penelitian. Selanjutnya, data yang didapatkan akan dianalisis dengan analisis semiotika model Roland Barthes yaitu melakukan ekstraksi denotasi dan konotasi terhadap beberapa adegan yang mengandung </w:t>
      </w:r>
      <w:r w:rsidRPr="00AF4302">
        <w:rPr>
          <w:rFonts w:ascii="Times New Roman" w:hAnsi="Times New Roman" w:cs="Times New Roman"/>
          <w:sz w:val="24"/>
        </w:rPr>
        <w:t xml:space="preserve"> </w:t>
      </w:r>
      <w:r>
        <w:rPr>
          <w:rFonts w:ascii="Times New Roman" w:hAnsi="Times New Roman" w:cs="Times New Roman"/>
          <w:i/>
          <w:sz w:val="24"/>
        </w:rPr>
        <w:t>bullying</w:t>
      </w:r>
      <w:r w:rsidRPr="003301C7">
        <w:rPr>
          <w:rFonts w:ascii="Times New Roman" w:hAnsi="Times New Roman" w:cs="Times New Roman"/>
          <w:sz w:val="24"/>
        </w:rPr>
        <w:t xml:space="preserve"> dan melakukan pemaknaan pesan </w:t>
      </w:r>
      <w:r>
        <w:rPr>
          <w:rFonts w:ascii="Times New Roman" w:hAnsi="Times New Roman" w:cs="Times New Roman"/>
          <w:i/>
          <w:sz w:val="24"/>
        </w:rPr>
        <w:t>bullying</w:t>
      </w:r>
      <w:r w:rsidRPr="003301C7">
        <w:rPr>
          <w:rFonts w:ascii="Times New Roman" w:hAnsi="Times New Roman" w:cs="Times New Roman"/>
          <w:sz w:val="24"/>
        </w:rPr>
        <w:t xml:space="preserve">, sehingga mengetahui representasi </w:t>
      </w:r>
      <w:r>
        <w:rPr>
          <w:rFonts w:ascii="Times New Roman" w:hAnsi="Times New Roman" w:cs="Times New Roman"/>
          <w:i/>
          <w:sz w:val="24"/>
        </w:rPr>
        <w:t>bullying</w:t>
      </w:r>
      <w:r w:rsidRPr="003301C7">
        <w:rPr>
          <w:rFonts w:ascii="Times New Roman" w:hAnsi="Times New Roman" w:cs="Times New Roman"/>
          <w:sz w:val="24"/>
        </w:rPr>
        <w:t xml:space="preserve"> pada serial drama korea Revenge Of Others 2022.</w:t>
      </w:r>
    </w:p>
    <w:p w14:paraId="79E5F998" w14:textId="77777777" w:rsidR="00C616B7" w:rsidRDefault="00C616B7" w:rsidP="00C616B7">
      <w:r>
        <w:br w:type="page"/>
      </w:r>
    </w:p>
    <w:p w14:paraId="06A53E5F"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0C56899F" w14:textId="77777777" w:rsidR="00C616B7" w:rsidRDefault="00C616B7" w:rsidP="00C616B7">
      <w:pPr>
        <w:pStyle w:val="Heading1"/>
      </w:pPr>
      <w:r>
        <w:lastRenderedPageBreak/>
        <w:br/>
      </w:r>
      <w:bookmarkStart w:id="39" w:name="_Toc136983394"/>
      <w:r>
        <w:t>HASIL PENELITIAN</w:t>
      </w:r>
      <w:bookmarkEnd w:id="39"/>
    </w:p>
    <w:p w14:paraId="6EEA5AB2" w14:textId="77777777" w:rsidR="00C616B7" w:rsidRDefault="00C616B7" w:rsidP="00C616B7"/>
    <w:p w14:paraId="2FA658E0" w14:textId="77777777" w:rsidR="00C616B7" w:rsidRDefault="00C616B7" w:rsidP="00C616B7">
      <w:pPr>
        <w:pStyle w:val="Heading2"/>
      </w:pPr>
      <w:bookmarkStart w:id="40" w:name="_Toc136983395"/>
      <w:r>
        <w:t>Gambaran Umum Serial Drama Revenge Of Others 2022</w:t>
      </w:r>
      <w:bookmarkEnd w:id="40"/>
    </w:p>
    <w:p w14:paraId="1BAC46BE" w14:textId="77777777" w:rsidR="00C616B7" w:rsidRDefault="00C616B7" w:rsidP="00C616B7">
      <w:pPr>
        <w:pStyle w:val="Heading2"/>
      </w:pPr>
      <w:bookmarkStart w:id="41" w:name="_Toc136983396"/>
      <w:r>
        <w:t>Sajian Data</w:t>
      </w:r>
      <w:bookmarkEnd w:id="41"/>
    </w:p>
    <w:p w14:paraId="3B22B7CC" w14:textId="77777777" w:rsidR="00C616B7" w:rsidRDefault="00C616B7" w:rsidP="00C616B7">
      <w:pPr>
        <w:pStyle w:val="Heading2"/>
      </w:pPr>
      <w:bookmarkStart w:id="42" w:name="_Toc136983397"/>
      <w:r>
        <w:t xml:space="preserve">Analisis </w:t>
      </w:r>
      <w:r>
        <w:rPr>
          <w:i/>
        </w:rPr>
        <w:t>Bullying</w:t>
      </w:r>
      <w:r>
        <w:t xml:space="preserve"> Dalam Serial Drama Revenge Of Others 2022</w:t>
      </w:r>
      <w:bookmarkEnd w:id="42"/>
    </w:p>
    <w:p w14:paraId="3DF1DF9B" w14:textId="77777777" w:rsidR="00C616B7" w:rsidRDefault="00C616B7" w:rsidP="00C616B7">
      <w:r>
        <w:br w:type="page"/>
      </w:r>
    </w:p>
    <w:p w14:paraId="031C16A1"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679CBF61" w14:textId="77777777" w:rsidR="00C616B7" w:rsidRPr="00D4337B" w:rsidRDefault="00C616B7" w:rsidP="00C616B7">
      <w:pPr>
        <w:pStyle w:val="Heading1"/>
      </w:pPr>
      <w:r>
        <w:lastRenderedPageBreak/>
        <w:br/>
      </w:r>
      <w:bookmarkStart w:id="43" w:name="_Toc136983398"/>
      <w:r>
        <w:t>PENUTUP</w:t>
      </w:r>
      <w:bookmarkEnd w:id="43"/>
    </w:p>
    <w:p w14:paraId="0366E27B"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1D0B44EE" w14:textId="77777777" w:rsidR="00C616B7" w:rsidRPr="00D4337B" w:rsidRDefault="00C616B7" w:rsidP="00C616B7">
      <w:pPr>
        <w:pStyle w:val="Heading2"/>
      </w:pPr>
      <w:bookmarkStart w:id="44" w:name="_Toc136983399"/>
      <w:r w:rsidRPr="00D4337B">
        <w:t>Kesimpulan</w:t>
      </w:r>
      <w:bookmarkEnd w:id="44"/>
    </w:p>
    <w:p w14:paraId="5460136F" w14:textId="77777777" w:rsidR="00C616B7" w:rsidRPr="007D6233" w:rsidRDefault="00C616B7" w:rsidP="00C616B7">
      <w:pPr>
        <w:pStyle w:val="Heading2"/>
        <w:rPr>
          <w:rFonts w:cs="Times New Roman"/>
          <w:szCs w:val="24"/>
        </w:rPr>
      </w:pPr>
      <w:bookmarkStart w:id="45" w:name="_Toc136983400"/>
      <w:r w:rsidRPr="00D4337B">
        <w:t>Saran</w:t>
      </w:r>
      <w:bookmarkEnd w:id="45"/>
    </w:p>
    <w:p w14:paraId="04D67347" w14:textId="77777777" w:rsidR="00C616B7" w:rsidRDefault="00C616B7" w:rsidP="00C616B7">
      <w:pPr>
        <w:pStyle w:val="Heading3"/>
      </w:pPr>
      <w:bookmarkStart w:id="46" w:name="_Toc136983401"/>
      <w:r>
        <w:t>Peneliti Selanjutnya</w:t>
      </w:r>
      <w:bookmarkEnd w:id="46"/>
    </w:p>
    <w:p w14:paraId="32111820" w14:textId="77777777" w:rsidR="00C616B7" w:rsidRPr="00765A51" w:rsidRDefault="00C616B7" w:rsidP="00C616B7">
      <w:pPr>
        <w:pStyle w:val="Heading3"/>
      </w:pPr>
      <w:bookmarkStart w:id="47" w:name="_Toc136983402"/>
      <w:r>
        <w:t>Khalayak Umum</w:t>
      </w:r>
      <w:bookmarkEnd w:id="47"/>
      <w:r w:rsidRPr="00765A51">
        <w:br w:type="page"/>
      </w:r>
    </w:p>
    <w:p w14:paraId="54D75958" w14:textId="77777777" w:rsidR="00C616B7" w:rsidRDefault="00C616B7" w:rsidP="00C616B7">
      <w:pPr>
        <w:pStyle w:val="Heading1"/>
        <w:numPr>
          <w:ilvl w:val="0"/>
          <w:numId w:val="0"/>
        </w:numPr>
        <w:ind w:left="360"/>
        <w:sectPr w:rsidR="00C616B7" w:rsidSect="00C616B7">
          <w:pgSz w:w="11909" w:h="16834"/>
          <w:pgMar w:top="1701" w:right="1701" w:bottom="1701" w:left="2268" w:header="720" w:footer="720" w:gutter="0"/>
          <w:cols w:space="720"/>
          <w:titlePg/>
          <w:docGrid w:linePitch="299"/>
        </w:sectPr>
      </w:pPr>
    </w:p>
    <w:p w14:paraId="648B5703" w14:textId="77777777" w:rsidR="00C616B7" w:rsidRPr="00765A51" w:rsidRDefault="00C616B7" w:rsidP="00C616B7">
      <w:pPr>
        <w:pStyle w:val="Heading1"/>
        <w:numPr>
          <w:ilvl w:val="0"/>
          <w:numId w:val="0"/>
        </w:numPr>
        <w:ind w:left="360"/>
        <w:rPr>
          <w:rFonts w:eastAsia="Times New Roman"/>
        </w:rPr>
      </w:pPr>
      <w:bookmarkStart w:id="48" w:name="_Toc136983403"/>
      <w:r w:rsidRPr="00765A51">
        <w:lastRenderedPageBreak/>
        <w:t>DAFTAR PUSTAKA</w:t>
      </w:r>
      <w:bookmarkEnd w:id="48"/>
    </w:p>
    <w:p w14:paraId="50960A52" w14:textId="77777777" w:rsidR="00C616B7" w:rsidRPr="00765A51" w:rsidRDefault="00C616B7" w:rsidP="00C616B7">
      <w:pPr>
        <w:rPr>
          <w:rFonts w:ascii="Times New Roman" w:eastAsia="Times New Roman" w:hAnsi="Times New Roman" w:cs="Times New Roman"/>
          <w:sz w:val="24"/>
          <w:szCs w:val="24"/>
        </w:rPr>
      </w:pPr>
    </w:p>
    <w:p w14:paraId="6203369C" w14:textId="77777777" w:rsidR="002C0941" w:rsidRPr="002C0941" w:rsidRDefault="00C616B7" w:rsidP="005E0C52">
      <w:pPr>
        <w:pStyle w:val="Bibliography"/>
        <w:spacing w:after="0"/>
        <w:jc w:val="both"/>
        <w:rPr>
          <w:rFonts w:ascii="Times New Roman" w:hAnsi="Times New Roman" w:cs="Times New Roman"/>
          <w:sz w:val="24"/>
        </w:rPr>
      </w:pPr>
      <w:r w:rsidRPr="00765A51">
        <w:rPr>
          <w:rFonts w:eastAsia="Times New Roman"/>
        </w:rPr>
        <w:fldChar w:fldCharType="begin"/>
      </w:r>
      <w:r>
        <w:rPr>
          <w:rFonts w:eastAsia="Times New Roman"/>
        </w:rPr>
        <w:instrText xml:space="preserve"> ADDIN ZOTERO_BIBL {"uncited":[],"omitted":[],"custom":[]} CSL_BIBLIOGRAPHY </w:instrText>
      </w:r>
      <w:r w:rsidRPr="00765A51">
        <w:rPr>
          <w:rFonts w:eastAsia="Times New Roman"/>
        </w:rPr>
        <w:fldChar w:fldCharType="separate"/>
      </w:r>
      <w:r w:rsidR="002C0941" w:rsidRPr="002C0941">
        <w:rPr>
          <w:rFonts w:ascii="Times New Roman" w:hAnsi="Times New Roman" w:cs="Times New Roman"/>
          <w:sz w:val="24"/>
        </w:rPr>
        <w:t xml:space="preserve">Affairs (ASPA), Assistant Secretary for Public, ‘Effects of Bullying’, </w:t>
      </w:r>
      <w:r w:rsidR="002C0941" w:rsidRPr="002C0941">
        <w:rPr>
          <w:rFonts w:ascii="Times New Roman" w:hAnsi="Times New Roman" w:cs="Times New Roman"/>
          <w:i/>
          <w:iCs/>
          <w:sz w:val="24"/>
        </w:rPr>
        <w:t>StopBullying.Gov</w:t>
      </w:r>
      <w:r w:rsidR="002C0941" w:rsidRPr="002C0941">
        <w:rPr>
          <w:rFonts w:ascii="Times New Roman" w:hAnsi="Times New Roman" w:cs="Times New Roman"/>
          <w:sz w:val="24"/>
        </w:rPr>
        <w:t>, 2019 &lt;https://www.stopbullying.gov/bullying/effects&gt; [accessed 6 June 2023]</w:t>
      </w:r>
    </w:p>
    <w:p w14:paraId="3052FAF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Atika, Fadhila Nurul, ‘Representasi Bullying Dalam Film Joker: Analisis Semiotika Model Roland Barthes’ (unpublished PhD Thesis, UIN Sunan Ampel Surabaya, 2020)</w:t>
      </w:r>
    </w:p>
    <w:p w14:paraId="7A732FC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Aziza Cahyani Kemala, Putri, ‘Analisis Karakter Ponyo Dalam Anime Gaku No Ue No Ponyo Dengan Teori Semiotika Roland Barthess’ (unpublished PhD Thesis, UNSADA, 2023)</w:t>
      </w:r>
    </w:p>
    <w:p w14:paraId="2FFC887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Farikhi, Ardi Nasrullah, ‘Analisis Semiotika John Fiske Tentang Cyberbullying Pada Remaja Dalam Film Unfriended (John Fiske’s Semiotic Analysis Of Cyberbullying In Adolescents In Unfriended Film)’, </w:t>
      </w:r>
      <w:r w:rsidRPr="002C0941">
        <w:rPr>
          <w:rFonts w:ascii="Times New Roman" w:hAnsi="Times New Roman" w:cs="Times New Roman"/>
          <w:i/>
          <w:iCs/>
          <w:sz w:val="24"/>
        </w:rPr>
        <w:t>Journal SOSIOLOGI</w:t>
      </w:r>
      <w:r w:rsidRPr="002C0941">
        <w:rPr>
          <w:rFonts w:ascii="Times New Roman" w:hAnsi="Times New Roman" w:cs="Times New Roman"/>
          <w:sz w:val="24"/>
        </w:rPr>
        <w:t>, 6.1 (2023), 20–26</w:t>
      </w:r>
    </w:p>
    <w:p w14:paraId="060AEB8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Fauzi, Akmad, ‘Analisis Semiotika Toleransi Beragama Dalam Film PK (PEEKAY)’ (unpublished B.S. thesis, Fakultas Ilmu Dakwah dan Ilmu KomunikasiUniversitas Islam Negeri Syarif Hidayatullah Jakarta, 2020)</w:t>
      </w:r>
    </w:p>
    <w:p w14:paraId="6BF9A44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Fitri, Diana Annisa, ‘Pengaruh Drama Korea Terhadap Karakter Mahasiswa PAI (Universitas Islam Negeri Raden Intan Lampung)’ (unpublished PhD Thesis, UIN Raden Intan Lampung, 2019)</w:t>
      </w:r>
    </w:p>
    <w:p w14:paraId="631F3D2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Ghani, TN, ‘Representasi Bullying Di Lingkungan Sekolah Dalam Film (Studi Analisis Semiotika Terhadap Film Mean Girls).’, </w:t>
      </w:r>
      <w:r w:rsidRPr="002C0941">
        <w:rPr>
          <w:rFonts w:ascii="Times New Roman" w:hAnsi="Times New Roman" w:cs="Times New Roman"/>
          <w:i/>
          <w:iCs/>
          <w:sz w:val="24"/>
        </w:rPr>
        <w:t>Jurnal Komunikasi Massa</w:t>
      </w:r>
      <w:r w:rsidRPr="002C0941">
        <w:rPr>
          <w:rFonts w:ascii="Times New Roman" w:hAnsi="Times New Roman" w:cs="Times New Roman"/>
          <w:sz w:val="24"/>
        </w:rPr>
        <w:t>, 1.2 (2016)</w:t>
      </w:r>
    </w:p>
    <w:p w14:paraId="4079345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Gorbatkova, Olga, and Anastasia Katrich, ‘Representation Of The Concept" School Violence" In The Mirror Of Contemporary American Cinema (1992-2020)’, </w:t>
      </w:r>
      <w:r w:rsidRPr="002C0941">
        <w:rPr>
          <w:rFonts w:ascii="Times New Roman" w:hAnsi="Times New Roman" w:cs="Times New Roman"/>
          <w:i/>
          <w:iCs/>
          <w:sz w:val="24"/>
        </w:rPr>
        <w:t>Медиаобразование</w:t>
      </w:r>
      <w:r w:rsidRPr="002C0941">
        <w:rPr>
          <w:rFonts w:ascii="Times New Roman" w:hAnsi="Times New Roman" w:cs="Times New Roman"/>
          <w:sz w:val="24"/>
        </w:rPr>
        <w:t>, 60.3 (2020), 375–85</w:t>
      </w:r>
    </w:p>
    <w:p w14:paraId="04DACD0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Hall, Stuart, </w:t>
      </w:r>
      <w:r w:rsidRPr="002C0941">
        <w:rPr>
          <w:rFonts w:ascii="Times New Roman" w:hAnsi="Times New Roman" w:cs="Times New Roman"/>
          <w:i/>
          <w:iCs/>
          <w:sz w:val="24"/>
        </w:rPr>
        <w:t>The Work of Representation, Representation : Cultural Representations and Signifying Practice</w:t>
      </w:r>
      <w:r w:rsidRPr="002C0941">
        <w:rPr>
          <w:rFonts w:ascii="Times New Roman" w:hAnsi="Times New Roman" w:cs="Times New Roman"/>
          <w:sz w:val="24"/>
        </w:rPr>
        <w:t xml:space="preserve"> (London: Sage Publication, 2003)</w:t>
      </w:r>
    </w:p>
    <w:p w14:paraId="58F80E9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Jayani, Dwi Hdya, ‘PISA: Murid Korban “Bully” Di Indonesia Tertinggi Kelima Di Dunia’, </w:t>
      </w:r>
      <w:r w:rsidRPr="002C0941">
        <w:rPr>
          <w:rFonts w:ascii="Times New Roman" w:hAnsi="Times New Roman" w:cs="Times New Roman"/>
          <w:i/>
          <w:iCs/>
          <w:sz w:val="24"/>
        </w:rPr>
        <w:t>Databooks Katadata</w:t>
      </w:r>
      <w:r w:rsidRPr="002C0941">
        <w:rPr>
          <w:rFonts w:ascii="Times New Roman" w:hAnsi="Times New Roman" w:cs="Times New Roman"/>
          <w:sz w:val="24"/>
        </w:rPr>
        <w:t>, 2019 &lt;https://databoks.katadata.co.id/datapublish/2019/12/12/pisa-murid-korban-bully-di-indonesia-tertinggi-kelima-di-dunia&gt;</w:t>
      </w:r>
    </w:p>
    <w:p w14:paraId="3F554FB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Komisi Perlindungan Anak Indonesia, ‘Sejumlah Kasus Bullying Sudah Warnai Catatan Masalah Anak Di Awal 2020, Begini Kata Komisioner KPAI’, </w:t>
      </w:r>
      <w:r w:rsidRPr="002C0941">
        <w:rPr>
          <w:rFonts w:ascii="Times New Roman" w:hAnsi="Times New Roman" w:cs="Times New Roman"/>
          <w:i/>
          <w:iCs/>
          <w:sz w:val="24"/>
        </w:rPr>
        <w:t>Komisi Perlindungan Anak Indonesia</w:t>
      </w:r>
      <w:r w:rsidRPr="002C0941">
        <w:rPr>
          <w:rFonts w:ascii="Times New Roman" w:hAnsi="Times New Roman" w:cs="Times New Roman"/>
          <w:sz w:val="24"/>
        </w:rPr>
        <w:t>, 2020 &lt;https://www.kpai.go.id/publikasi/sejumlah-kasus-bullying-sudah-warnai-catatan-masalah-anak-di-awal-2020-begini-kata-komisioner-kpai&gt;</w:t>
      </w:r>
    </w:p>
    <w:p w14:paraId="46DEE4A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KPPPA Indonesia, ‘Lindungi Anak, Stop Tradisi Bullying Di Satuan Pendidikan’, </w:t>
      </w:r>
      <w:r w:rsidRPr="002C0941">
        <w:rPr>
          <w:rFonts w:ascii="Times New Roman" w:hAnsi="Times New Roman" w:cs="Times New Roman"/>
          <w:i/>
          <w:iCs/>
          <w:sz w:val="24"/>
        </w:rPr>
        <w:t>Kementerian Pemberdayaan Perempuan Dan Perlindungan Anak Republik Indonesia</w:t>
      </w:r>
      <w:r w:rsidRPr="002C0941">
        <w:rPr>
          <w:rFonts w:ascii="Times New Roman" w:hAnsi="Times New Roman" w:cs="Times New Roman"/>
          <w:sz w:val="24"/>
        </w:rPr>
        <w:t>, 2022 &lt;https://www.kemenpppa.go.id/index.php/page/read/29/4268/lindungi-anak-stop-tradisi-bullying-di-satuan-pendidikan&gt;</w:t>
      </w:r>
    </w:p>
    <w:p w14:paraId="6FF7ED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Makbul, M, </w:t>
      </w:r>
      <w:r w:rsidRPr="002C0941">
        <w:rPr>
          <w:rFonts w:ascii="Times New Roman" w:hAnsi="Times New Roman" w:cs="Times New Roman"/>
          <w:i/>
          <w:iCs/>
          <w:sz w:val="24"/>
        </w:rPr>
        <w:t>Metode Pengumpulan Data dan Instrumen Penelitian</w:t>
      </w:r>
      <w:r w:rsidRPr="002C0941">
        <w:rPr>
          <w:rFonts w:ascii="Times New Roman" w:hAnsi="Times New Roman" w:cs="Times New Roman"/>
          <w:sz w:val="24"/>
        </w:rPr>
        <w:t xml:space="preserve"> (Open Science Framework, 15 June 2021) &lt;https://doi.org/10.31219/osf.io/svu73&gt;</w:t>
      </w:r>
    </w:p>
    <w:p w14:paraId="156FB3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Muhammad, Muhammad, ‘Aspek Perlindungan Anak Dalam Tindak Kekerasan (Bullying) Terhadap Siswa Korban Kekerasan Di Sekolah (Studi Kasus Di </w:t>
      </w:r>
      <w:r w:rsidRPr="002C0941">
        <w:rPr>
          <w:rFonts w:ascii="Times New Roman" w:hAnsi="Times New Roman" w:cs="Times New Roman"/>
          <w:sz w:val="24"/>
        </w:rPr>
        <w:lastRenderedPageBreak/>
        <w:t xml:space="preserve">SMK Kabupaten Banyumas)’, </w:t>
      </w:r>
      <w:r w:rsidRPr="002C0941">
        <w:rPr>
          <w:rFonts w:ascii="Times New Roman" w:hAnsi="Times New Roman" w:cs="Times New Roman"/>
          <w:i/>
          <w:iCs/>
          <w:sz w:val="24"/>
        </w:rPr>
        <w:t>Jurnal Dinamika Hukum Universitas Jenderal Soedirman</w:t>
      </w:r>
      <w:r w:rsidRPr="002C0941">
        <w:rPr>
          <w:rFonts w:ascii="Times New Roman" w:hAnsi="Times New Roman" w:cs="Times New Roman"/>
          <w:sz w:val="24"/>
        </w:rPr>
        <w:t>, 2009</w:t>
      </w:r>
    </w:p>
    <w:p w14:paraId="79567DA9"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Mulyana, Ahmad, ‘Representasi Gaya Hidup Pria Metrosexual Di Majalah Pria Ibukota’, </w:t>
      </w:r>
      <w:r w:rsidRPr="002C0941">
        <w:rPr>
          <w:rFonts w:ascii="Times New Roman" w:hAnsi="Times New Roman" w:cs="Times New Roman"/>
          <w:i/>
          <w:iCs/>
          <w:sz w:val="24"/>
        </w:rPr>
        <w:t>Jurnal Visi Komunikasi</w:t>
      </w:r>
      <w:r w:rsidRPr="002C0941">
        <w:rPr>
          <w:rFonts w:ascii="Times New Roman" w:hAnsi="Times New Roman" w:cs="Times New Roman"/>
          <w:sz w:val="24"/>
        </w:rPr>
        <w:t>, 13.1 (2014)</w:t>
      </w:r>
    </w:p>
    <w:p w14:paraId="061FB2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Norman K Denzin, ‘Introduction: Entering The Field Of Qualitative Research’, </w:t>
      </w:r>
      <w:r w:rsidRPr="002C0941">
        <w:rPr>
          <w:rFonts w:ascii="Times New Roman" w:hAnsi="Times New Roman" w:cs="Times New Roman"/>
          <w:i/>
          <w:iCs/>
          <w:sz w:val="24"/>
        </w:rPr>
        <w:t>Handbook Of Qualitative Research</w:t>
      </w:r>
      <w:r w:rsidRPr="002C0941">
        <w:rPr>
          <w:rFonts w:ascii="Times New Roman" w:hAnsi="Times New Roman" w:cs="Times New Roman"/>
          <w:sz w:val="24"/>
        </w:rPr>
        <w:t>, 1994</w:t>
      </w:r>
    </w:p>
    <w:p w14:paraId="09037D3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Nugraha, Eka Fajar, Anisa Anisa, and Ashadi Ashadi, ‘Kajian Arsitektur Semiotika Pada Bangunan Masjid Raya Al-Azhar Summarecon Bekasi’, in </w:t>
      </w:r>
      <w:r w:rsidRPr="002C0941">
        <w:rPr>
          <w:rFonts w:ascii="Times New Roman" w:hAnsi="Times New Roman" w:cs="Times New Roman"/>
          <w:i/>
          <w:iCs/>
          <w:sz w:val="24"/>
        </w:rPr>
        <w:t>Seminar Nasional Komunitas Dan Kota Berkelanjutan</w:t>
      </w:r>
      <w:r w:rsidRPr="002C0941">
        <w:rPr>
          <w:rFonts w:ascii="Times New Roman" w:hAnsi="Times New Roman" w:cs="Times New Roman"/>
          <w:sz w:val="24"/>
        </w:rPr>
        <w:t xml:space="preserve">, 2020, </w:t>
      </w:r>
      <w:r w:rsidRPr="002C0941">
        <w:rPr>
          <w:rFonts w:ascii="Times New Roman" w:hAnsi="Times New Roman" w:cs="Times New Roman"/>
          <w:smallCaps/>
          <w:sz w:val="24"/>
        </w:rPr>
        <w:t>ii</w:t>
      </w:r>
      <w:r w:rsidRPr="002C0941">
        <w:rPr>
          <w:rFonts w:ascii="Times New Roman" w:hAnsi="Times New Roman" w:cs="Times New Roman"/>
          <w:sz w:val="24"/>
        </w:rPr>
        <w:t>, 544–52</w:t>
      </w:r>
    </w:p>
    <w:p w14:paraId="65E8173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Putri, Marizki, ‘Hubungan Kepercayaan Diri Dan Dukungan Teman Sebaya Dengan Jenis Perilaku Bullying Di MTSN Lawang Mandahiling Kecamatan Salimpaung Tahun 2017’, </w:t>
      </w:r>
      <w:r w:rsidRPr="002C0941">
        <w:rPr>
          <w:rFonts w:ascii="Times New Roman" w:hAnsi="Times New Roman" w:cs="Times New Roman"/>
          <w:i/>
          <w:iCs/>
          <w:sz w:val="24"/>
        </w:rPr>
        <w:t>Menara Ilmu</w:t>
      </w:r>
      <w:r w:rsidRPr="002C0941">
        <w:rPr>
          <w:rFonts w:ascii="Times New Roman" w:hAnsi="Times New Roman" w:cs="Times New Roman"/>
          <w:sz w:val="24"/>
        </w:rPr>
        <w:t>, 12.8 (2018)</w:t>
      </w:r>
    </w:p>
    <w:p w14:paraId="13CEE66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Putri, Nurul Aulia, ‘Bullying Dalam Pendidikan (Analisis Semiotika Film Sajen Karya Haqi Ahmad)’, 2019</w:t>
      </w:r>
    </w:p>
    <w:p w14:paraId="0369E65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Resi, Bernadus Bin Frans, ‘Teknik Pengumpulan Data’, </w:t>
      </w:r>
      <w:r w:rsidRPr="002C0941">
        <w:rPr>
          <w:rFonts w:ascii="Times New Roman" w:hAnsi="Times New Roman" w:cs="Times New Roman"/>
          <w:i/>
          <w:iCs/>
          <w:sz w:val="24"/>
        </w:rPr>
        <w:t>Metodologi Penelitian Kuantitatif Dan Kualitatif</w:t>
      </w:r>
      <w:r w:rsidRPr="002C0941">
        <w:rPr>
          <w:rFonts w:ascii="Times New Roman" w:hAnsi="Times New Roman" w:cs="Times New Roman"/>
          <w:sz w:val="24"/>
        </w:rPr>
        <w:t>, 347 (2021)</w:t>
      </w:r>
    </w:p>
    <w:p w14:paraId="10B596A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Riyani, Mufti, ‘Memaknai Ephemera Melalui Kajian Semiotika’, </w:t>
      </w:r>
      <w:r w:rsidRPr="002C0941">
        <w:rPr>
          <w:rFonts w:ascii="Times New Roman" w:hAnsi="Times New Roman" w:cs="Times New Roman"/>
          <w:i/>
          <w:iCs/>
          <w:sz w:val="24"/>
        </w:rPr>
        <w:t>SEUNEUBOK LADA: Jurnal Ilmu-Ilmu Sejarah, Sosial, Budaya Dan Kependidikan</w:t>
      </w:r>
      <w:r w:rsidRPr="002C0941">
        <w:rPr>
          <w:rFonts w:ascii="Times New Roman" w:hAnsi="Times New Roman" w:cs="Times New Roman"/>
          <w:sz w:val="24"/>
        </w:rPr>
        <w:t>, 1.2 (2014), 61–76</w:t>
      </w:r>
    </w:p>
    <w:p w14:paraId="21616DB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Sari, Arum Indah Permata, ‘Representasi Bullying Pada Film" My Little Baby, Jaya"’ (unpublished PhD Thesis, UIN Sunan Ampel Surabaya, 2021)</w:t>
      </w:r>
    </w:p>
    <w:p w14:paraId="31BAF8A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Sejiwa, T, </w:t>
      </w:r>
      <w:r w:rsidRPr="002C0941">
        <w:rPr>
          <w:rFonts w:ascii="Times New Roman" w:hAnsi="Times New Roman" w:cs="Times New Roman"/>
          <w:i/>
          <w:iCs/>
          <w:sz w:val="24"/>
        </w:rPr>
        <w:t>Bullying,Mengatasi Kekerasan Di Sekolah Dan Lingkungan Sekitar Anak</w:t>
      </w:r>
      <w:r w:rsidRPr="002C0941">
        <w:rPr>
          <w:rFonts w:ascii="Times New Roman" w:hAnsi="Times New Roman" w:cs="Times New Roman"/>
          <w:sz w:val="24"/>
        </w:rPr>
        <w:t xml:space="preserve"> (Jakarta: Gramedia, 2008)</w:t>
      </w:r>
    </w:p>
    <w:p w14:paraId="6CE1B2B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Septiani, Ajeng, ‘Bullying Dalam Film Uahan Geojitmal: Kajian Sosiologi Sastra’ (unpublished PhD Thesis, Universitas Gadjah Mada, 2017)</w:t>
      </w:r>
    </w:p>
    <w:p w14:paraId="29933D4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Setyowati, Wahyu Endang, Dwi Heppy, and Amrih Rizqi Setiani, ‘Hubungan Antara Perilaku Bullying (Korban Bullying) Dengan Kemampuan Interaksi Sosial Pada Remaja SMA’, </w:t>
      </w:r>
      <w:r w:rsidRPr="002C0941">
        <w:rPr>
          <w:rFonts w:ascii="Times New Roman" w:hAnsi="Times New Roman" w:cs="Times New Roman"/>
          <w:i/>
          <w:iCs/>
          <w:sz w:val="24"/>
        </w:rPr>
        <w:t>Universitas Islam Sultan Agung Semarang</w:t>
      </w:r>
      <w:r w:rsidRPr="002C0941">
        <w:rPr>
          <w:rFonts w:ascii="Times New Roman" w:hAnsi="Times New Roman" w:cs="Times New Roman"/>
          <w:sz w:val="24"/>
        </w:rPr>
        <w:t>, 2017</w:t>
      </w:r>
    </w:p>
    <w:p w14:paraId="10A38CD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Sudarto, Anderson Daniel, Jhony Senduk, and Max Rembang, ‘Rembang, M. Dkk. (2015). Analisis Semiotika Film “Alangkah Lucunya Negeri Ini’, </w:t>
      </w:r>
      <w:r w:rsidRPr="002C0941">
        <w:rPr>
          <w:rFonts w:ascii="Times New Roman" w:hAnsi="Times New Roman" w:cs="Times New Roman"/>
          <w:i/>
          <w:iCs/>
          <w:sz w:val="24"/>
        </w:rPr>
        <w:t>Acta Diurna</w:t>
      </w:r>
      <w:r w:rsidRPr="002C0941">
        <w:rPr>
          <w:rFonts w:ascii="Times New Roman" w:hAnsi="Times New Roman" w:cs="Times New Roman"/>
          <w:sz w:val="24"/>
        </w:rPr>
        <w:t>, 2015</w:t>
      </w:r>
    </w:p>
    <w:p w14:paraId="6D5DD93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Sugiyono, ‘Metode Penelitian Pendidikan: Pendekatan Kuantitatif, Kualitatif Dan R &amp; D’ (Bandung: Alfabeta, 2013)</w:t>
      </w:r>
    </w:p>
    <w:p w14:paraId="4463AC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Suryadi, Irfan, Yenni Hayati, and Muhammad Ismail Nasution, ‘Fenomena Perundungan Dalam Novel Ayah Mengapa Aku Berbdeda Karya Agnes Davonar’, </w:t>
      </w:r>
      <w:r w:rsidRPr="002C0941">
        <w:rPr>
          <w:rFonts w:ascii="Times New Roman" w:hAnsi="Times New Roman" w:cs="Times New Roman"/>
          <w:i/>
          <w:iCs/>
          <w:sz w:val="24"/>
        </w:rPr>
        <w:t>Jurnal Bahasa Dan Sastra</w:t>
      </w:r>
      <w:r w:rsidRPr="002C0941">
        <w:rPr>
          <w:rFonts w:ascii="Times New Roman" w:hAnsi="Times New Roman" w:cs="Times New Roman"/>
          <w:sz w:val="24"/>
        </w:rPr>
        <w:t>, 6.2 (2018), 157–70</w:t>
      </w:r>
    </w:p>
    <w:p w14:paraId="3ED17BB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Tsaniyyata, Nuris Kuunie Maryamats, ‘Pengaruh Minat Menonton Drama Korea Terhadap Kecenderungan Narsistik Pada Mahsiswa Fakultas Psikologi’, </w:t>
      </w:r>
      <w:r w:rsidRPr="002C0941">
        <w:rPr>
          <w:rFonts w:ascii="Times New Roman" w:hAnsi="Times New Roman" w:cs="Times New Roman"/>
          <w:i/>
          <w:iCs/>
          <w:sz w:val="24"/>
        </w:rPr>
        <w:t>Fakultas Psikologi UIN Maulana Malik Ibrahim Malang</w:t>
      </w:r>
    </w:p>
    <w:p w14:paraId="0584D46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Valera-Pozo, Mario, Albert Flexas, Mateu Servera, Eva Aguilar-Mediavilla, and Daniel Adrover-Roig, ‘Long-Term Profiles of Bullying Victims and Aggressors: A Retrospective Study’, </w:t>
      </w:r>
      <w:r w:rsidRPr="002C0941">
        <w:rPr>
          <w:rFonts w:ascii="Times New Roman" w:hAnsi="Times New Roman" w:cs="Times New Roman"/>
          <w:i/>
          <w:iCs/>
          <w:sz w:val="24"/>
        </w:rPr>
        <w:t>Frontiers in Psychology</w:t>
      </w:r>
      <w:r w:rsidRPr="002C0941">
        <w:rPr>
          <w:rFonts w:ascii="Times New Roman" w:hAnsi="Times New Roman" w:cs="Times New Roman"/>
          <w:sz w:val="24"/>
        </w:rPr>
        <w:t>, 12 (2021) &lt;https://www.frontiersin.org/articles/10.3389/fpsyg.2021.631276&gt; [accessed 24 May 2023]</w:t>
      </w:r>
    </w:p>
    <w:p w14:paraId="53D47B7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Viranda, Dian, ‘Representasi Perundungan (Bullying) Dalam Novel ℡Uk Alaskakarya Eka Aryani (Pendekatan Sosiologi Sastra)’ (unpublished PhD Thesis, IKIP PGRI PONTIANAK, 2022)</w:t>
      </w:r>
    </w:p>
    <w:p w14:paraId="199118C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lastRenderedPageBreak/>
        <w:t xml:space="preserve">Warul Walidin, Saifullah, and Tabrani, </w:t>
      </w:r>
      <w:r w:rsidRPr="002C0941">
        <w:rPr>
          <w:rFonts w:ascii="Times New Roman" w:hAnsi="Times New Roman" w:cs="Times New Roman"/>
          <w:i/>
          <w:iCs/>
          <w:sz w:val="24"/>
        </w:rPr>
        <w:t>Metodologi Penelitian Kualitatif &amp; Grounded Theory</w:t>
      </w:r>
      <w:r w:rsidRPr="002C0941">
        <w:rPr>
          <w:rFonts w:ascii="Times New Roman" w:hAnsi="Times New Roman" w:cs="Times New Roman"/>
          <w:sz w:val="24"/>
        </w:rPr>
        <w:t xml:space="preserve"> (FTK Ar-Raniry Press, 2015)</w:t>
      </w:r>
    </w:p>
    <w:p w14:paraId="6E6FC1D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Wibowo, Wibowo, </w:t>
      </w:r>
      <w:r w:rsidRPr="002C0941">
        <w:rPr>
          <w:rFonts w:ascii="Times New Roman" w:hAnsi="Times New Roman" w:cs="Times New Roman"/>
          <w:i/>
          <w:iCs/>
          <w:sz w:val="24"/>
        </w:rPr>
        <w:t>Semiotika Komunikasi Aplikasi Praktis Bagi Penelitian Dan Skripsi Komunikasi</w:t>
      </w:r>
      <w:r w:rsidRPr="002C0941">
        <w:rPr>
          <w:rFonts w:ascii="Times New Roman" w:hAnsi="Times New Roman" w:cs="Times New Roman"/>
          <w:sz w:val="24"/>
        </w:rPr>
        <w:t xml:space="preserve"> (Jakarta: Mitra Wacana Media, 2011)</w:t>
      </w:r>
    </w:p>
    <w:p w14:paraId="506C1624"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Yan, Sui, and Fan Ming, ‘Reinterpreting Some Key Concepts In Barthes Theory’, </w:t>
      </w:r>
      <w:r w:rsidRPr="002C0941">
        <w:rPr>
          <w:rFonts w:ascii="Times New Roman" w:hAnsi="Times New Roman" w:cs="Times New Roman"/>
          <w:i/>
          <w:iCs/>
          <w:sz w:val="24"/>
        </w:rPr>
        <w:t>Journal of Media and Communication Studies</w:t>
      </w:r>
      <w:r w:rsidRPr="002C0941">
        <w:rPr>
          <w:rFonts w:ascii="Times New Roman" w:hAnsi="Times New Roman" w:cs="Times New Roman"/>
          <w:sz w:val="24"/>
        </w:rPr>
        <w:t>, 7.3 (2015), 59–66</w:t>
      </w:r>
    </w:p>
    <w:p w14:paraId="4B2E2B2E" w14:textId="04F12913" w:rsidR="00C616B7" w:rsidRPr="00765A51" w:rsidRDefault="00C616B7" w:rsidP="005E0C52">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p w14:paraId="453B5096" w14:textId="77777777" w:rsidR="00FF3BEC" w:rsidRDefault="00FF3BEC"/>
    <w:sectPr w:rsidR="00FF3BEC" w:rsidSect="00C616B7">
      <w:pgSz w:w="11909" w:h="16834"/>
      <w:pgMar w:top="1701"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59D16" w14:textId="77777777" w:rsidR="00452DCA" w:rsidRDefault="00452DCA" w:rsidP="00C616B7">
      <w:pPr>
        <w:spacing w:line="240" w:lineRule="auto"/>
      </w:pPr>
      <w:r>
        <w:separator/>
      </w:r>
    </w:p>
  </w:endnote>
  <w:endnote w:type="continuationSeparator" w:id="0">
    <w:p w14:paraId="0D26636C" w14:textId="77777777" w:rsidR="00452DCA" w:rsidRDefault="00452DCA" w:rsidP="00C61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593762"/>
      <w:docPartObj>
        <w:docPartGallery w:val="Page Numbers (Bottom of Page)"/>
        <w:docPartUnique/>
      </w:docPartObj>
    </w:sdtPr>
    <w:sdtEndPr>
      <w:rPr>
        <w:noProof/>
      </w:rPr>
    </w:sdtEndPr>
    <w:sdtContent>
      <w:p w14:paraId="16B43586" w14:textId="701F42A6" w:rsidR="001F4352" w:rsidRDefault="001F4352">
        <w:pPr>
          <w:pStyle w:val="Footer"/>
          <w:jc w:val="center"/>
        </w:pPr>
        <w:r>
          <w:fldChar w:fldCharType="begin"/>
        </w:r>
        <w:r>
          <w:instrText xml:space="preserve"> PAGE   \* MERGEFORMAT </w:instrText>
        </w:r>
        <w:r>
          <w:fldChar w:fldCharType="separate"/>
        </w:r>
        <w:r w:rsidR="002C2507">
          <w:rPr>
            <w:noProof/>
          </w:rPr>
          <w:t>iv</w:t>
        </w:r>
        <w:r>
          <w:rPr>
            <w:noProof/>
          </w:rPr>
          <w:fldChar w:fldCharType="end"/>
        </w:r>
      </w:p>
    </w:sdtContent>
  </w:sdt>
  <w:p w14:paraId="1A761D17" w14:textId="77777777" w:rsidR="001F4352" w:rsidRDefault="001F43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13F8" w14:textId="77777777" w:rsidR="001F4352" w:rsidRDefault="001F4352">
    <w:pPr>
      <w:pStyle w:val="Footer"/>
      <w:jc w:val="center"/>
    </w:pPr>
  </w:p>
  <w:p w14:paraId="0AB1C9E5" w14:textId="77777777" w:rsidR="001F4352" w:rsidRDefault="001F435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41107"/>
      <w:docPartObj>
        <w:docPartGallery w:val="Page Numbers (Bottom of Page)"/>
        <w:docPartUnique/>
      </w:docPartObj>
    </w:sdtPr>
    <w:sdtEndPr>
      <w:rPr>
        <w:noProof/>
      </w:rPr>
    </w:sdtEndPr>
    <w:sdtContent>
      <w:p w14:paraId="43684318" w14:textId="2DF5329C" w:rsidR="001F4352" w:rsidRPr="00C64E75" w:rsidRDefault="001F4352">
        <w:pPr>
          <w:pStyle w:val="Footer"/>
          <w:jc w:val="center"/>
        </w:pPr>
        <w:r w:rsidRPr="00C64E75">
          <w:fldChar w:fldCharType="begin"/>
        </w:r>
        <w:r w:rsidRPr="00C64E75">
          <w:instrText xml:space="preserve"> PAGE   \* MERGEFORMAT </w:instrText>
        </w:r>
        <w:r w:rsidRPr="00C64E75">
          <w:fldChar w:fldCharType="separate"/>
        </w:r>
        <w:r w:rsidR="002C2507">
          <w:rPr>
            <w:noProof/>
          </w:rPr>
          <w:t>20</w:t>
        </w:r>
        <w:r w:rsidRPr="00C64E75">
          <w:rPr>
            <w:noProof/>
          </w:rPr>
          <w:fldChar w:fldCharType="end"/>
        </w:r>
      </w:p>
    </w:sdtContent>
  </w:sdt>
  <w:p w14:paraId="11E2B687" w14:textId="77777777" w:rsidR="001F4352" w:rsidRPr="00C64E75" w:rsidRDefault="001F43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F7F8E" w14:textId="77777777" w:rsidR="00452DCA" w:rsidRDefault="00452DCA" w:rsidP="00C616B7">
      <w:pPr>
        <w:spacing w:line="240" w:lineRule="auto"/>
      </w:pPr>
      <w:r>
        <w:separator/>
      </w:r>
    </w:p>
  </w:footnote>
  <w:footnote w:type="continuationSeparator" w:id="0">
    <w:p w14:paraId="45F46D60" w14:textId="77777777" w:rsidR="00452DCA" w:rsidRDefault="00452DCA" w:rsidP="00C616B7">
      <w:pPr>
        <w:spacing w:line="240" w:lineRule="auto"/>
      </w:pPr>
      <w:r>
        <w:continuationSeparator/>
      </w:r>
    </w:p>
  </w:footnote>
  <w:footnote w:id="1">
    <w:p w14:paraId="6C384FE3"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{"citationID":"Yb6JDYKe","properties":{"formattedCitation":"Dwi Hdya Jayani, \\uc0\\u8216{}PISA: Murid Korban \\uc0\\u8220{}Bully\\uc0\\u8221{} Di Indonesia Tertinggi Kelima Di Dunia\\uc0\\u8217{}, {\\i{}Databooks Katadata}, 2019 &lt;https://databoks.katadata.co.id/datapublish/2019/12/12/pisa-murid-korban-bully-di-indonesia-tertinggi-kelima-di-dunia&gt;.","plainCitation":"Dwi Hdya Jayani, ‘PISA: Murid Korban “Bully” Di Indonesia Tertinggi Kelima Di Dunia’, Databooks Katadata, 2019 &lt;https://databoks.katadata.co.id/datapublish/2019/12/12/pisa-murid-korban-bully-di-indonesia-tertinggi-kelima-di-dunia&gt;.","noteIndex":1},"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Dwi Hdya Jayani, ‘PISA: Murid Korban “Bully” Di Indonesia Tertinggi Kelima Di Dunia’, </w:t>
      </w:r>
      <w:r w:rsidRPr="00EC05D4">
        <w:rPr>
          <w:rFonts w:ascii="Times New Roman" w:hAnsi="Times New Roman" w:cs="Times New Roman"/>
          <w:i/>
          <w:iCs/>
          <w:szCs w:val="24"/>
        </w:rPr>
        <w:t>Databooks Katadata</w:t>
      </w:r>
      <w:r w:rsidRPr="00EC05D4">
        <w:rPr>
          <w:rFonts w:ascii="Times New Roman" w:hAnsi="Times New Roman" w:cs="Times New Roman"/>
          <w:szCs w:val="24"/>
        </w:rPr>
        <w:t>, 2019 &lt;https://databoks.katadata.co.id/datapublish/2019/12/12/pisa-murid-korban-bully-di-indonesia-tertinggi-kelima-di-dunia&gt;.</w:t>
      </w:r>
      <w:r w:rsidRPr="00EC05D4">
        <w:rPr>
          <w:rFonts w:ascii="Times New Roman" w:hAnsi="Times New Roman" w:cs="Times New Roman"/>
        </w:rPr>
        <w:fldChar w:fldCharType="end"/>
      </w:r>
    </w:p>
  </w:footnote>
  <w:footnote w:id="2">
    <w:p w14:paraId="475DB5B8"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{"citationID":"aojiTGse","properties":{"formattedCitation":"KPPPA Indonesia, \\uc0\\u8216{}Lindungi Anak, Stop Tradisi Bullying Di Satuan Pendidikan\\uc0\\u8217{}, {\\i{}Kementerian Pemberdayaan Perempuan Dan Perlindungan Anak Republik Indonesia}, 2022 &lt;https://www.kemenpppa.go.id/index.php/page/read/29/4268/lindungi-anak-stop-tradisi-bullying-di-satuan-pendidikan&gt;.","plainCitation":"KPPPA Indonesia, ‘Lindungi Anak, Stop Tradisi Bullying Di Satuan Pendidikan’, Kementerian Pemberdayaan Perempuan Dan Perlindungan Anak Republik Indonesia, 2022 &lt;https://www.kemenpppa.go.id/index.php/page/read/29/4268/lindungi-anak-stop-tradisi-bullying-di-satuan-pendidikan&gt;.","noteIndex":2},"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KPPPA Indonesia, ‘Lindungi Anak, Stop Tradisi Bullying Di Satuan Pendidikan’, </w:t>
      </w:r>
      <w:r w:rsidRPr="00EC05D4">
        <w:rPr>
          <w:rFonts w:ascii="Times New Roman" w:hAnsi="Times New Roman" w:cs="Times New Roman"/>
          <w:i/>
          <w:iCs/>
          <w:szCs w:val="24"/>
        </w:rPr>
        <w:t>Kementerian Pemberdayaan Perempuan Dan Perlindungan Anak Republik Indonesia</w:t>
      </w:r>
      <w:r w:rsidRPr="00EC05D4">
        <w:rPr>
          <w:rFonts w:ascii="Times New Roman" w:hAnsi="Times New Roman" w:cs="Times New Roman"/>
          <w:szCs w:val="24"/>
        </w:rPr>
        <w:t>, 2022 &lt;https://www.kemenpppa.go.id/index.php/page/read/29/4268/lindungi-anak-stop-tradisi-bullying-di-satuan-pendidikan&gt;.</w:t>
      </w:r>
      <w:r w:rsidRPr="00EC05D4">
        <w:rPr>
          <w:rFonts w:ascii="Times New Roman" w:hAnsi="Times New Roman" w:cs="Times New Roman"/>
        </w:rPr>
        <w:fldChar w:fldCharType="end"/>
      </w:r>
    </w:p>
  </w:footnote>
  <w:footnote w:id="3">
    <w:p w14:paraId="7111303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{"citationID":"L0Du0VpW","properties":{"formattedCitation":"Komisi Perlindungan Anak Indonesia, \\uc0\\u8216{}Sejumlah Kasus Bullying Sudah Warnai Catatan Masalah Anak Di Awal 2020, Begini Kata Komisioner KPAI\\uc0\\u8217{}, {\\i{}Komisi Perlindungan Anak Indonesia}, 2020 &lt;https://www.kpai.go.id/publikasi/sejumlah-kasus-bullying-sudah-warnai-catatan-masalah-anak-di-awal-2020-begini-kata-komisioner-kpai&gt;.","plainCitation":"Komisi Perlindungan Anak Indonesia, ‘Sejumlah Kasus Bullying Sudah Warnai Catatan Masalah Anak Di Awal 2020, Begini Kata Komisioner KPAI’, Komisi Perlindungan Anak Indonesia, 2020 &lt;https://www.kpai.go.id/publikasi/sejumlah-kasus-bullying-sudah-warnai-catatan-masalah-anak-di-awal-2020-begini-kata-komisioner-kpai&gt;.","noteIndex":3},"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Komisi Perlindungan Anak Indonesia, ‘Sejumlah Kasus Bullying Sudah Warnai Catatan Masalah Anak Di Awal 2020, Begini Kata Komisioner KPAI’, </w:t>
      </w:r>
      <w:r w:rsidRPr="00EC05D4">
        <w:rPr>
          <w:rFonts w:ascii="Times New Roman" w:hAnsi="Times New Roman" w:cs="Times New Roman"/>
          <w:i/>
          <w:iCs/>
          <w:szCs w:val="24"/>
        </w:rPr>
        <w:t>Komisi Perlindungan Anak Indonesia</w:t>
      </w:r>
      <w:r w:rsidRPr="00EC05D4">
        <w:rPr>
          <w:rFonts w:ascii="Times New Roman" w:hAnsi="Times New Roman" w:cs="Times New Roman"/>
          <w:szCs w:val="24"/>
        </w:rPr>
        <w:t>, 2020 &lt;https://www.kpai.go.id/publikasi/sejumlah-kasus-bullying-sudah-warnai-catatan-masalah-anak-di-awal-2020-begini-kata-komisioner-kpai&gt;.</w:t>
      </w:r>
      <w:r w:rsidRPr="00EC05D4">
        <w:rPr>
          <w:rFonts w:ascii="Times New Roman" w:hAnsi="Times New Roman" w:cs="Times New Roman"/>
        </w:rPr>
        <w:fldChar w:fldCharType="end"/>
      </w:r>
    </w:p>
  </w:footnote>
  <w:footnote w:id="4">
    <w:p w14:paraId="3B741FD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{"citationID":"0MQftJaI","properties":{"formattedCitation":"Anderson Daniel Sudarto, Jhony Senduk, and Max Rembang, \\uc0\\u8216{}Rembang, M. Dkk. (2015). Analisis Semiotika Film \\uc0\\u8220{}Alangkah Lucunya Negeri Ini\\uc0\\u8217{}, {\\i{}Acta Diurna}, 2015.","plainCitation":"Anderson Daniel Sudarto, Jhony Senduk, and Max Rembang, ‘Rembang, M. Dkk. (2015). Analisis Semiotika Film “Alangkah Lucunya Negeri Ini’, Acta Diurna, 2015.","noteIndex":4},"citationItems":[{"id":999,"uris":["http://zotero.org/users/8165088/items/IDG2EQ5W"],"itemData":{"id":999,"type":"article-journal","container-title":"Acta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Anderson Daniel Sudarto, Jhony Senduk, and Max Rembang, ‘Rembang, M. Dkk. (2015). Analisis Semiotika Film “Alangkah Lucunya Negeri Ini’, </w:t>
      </w:r>
      <w:r w:rsidRPr="00EC05D4">
        <w:rPr>
          <w:rFonts w:ascii="Times New Roman" w:hAnsi="Times New Roman" w:cs="Times New Roman"/>
          <w:i/>
          <w:iCs/>
          <w:szCs w:val="24"/>
        </w:rPr>
        <w:t>Acta Diurna</w:t>
      </w:r>
      <w:r w:rsidRPr="00EC05D4">
        <w:rPr>
          <w:rFonts w:ascii="Times New Roman" w:hAnsi="Times New Roman" w:cs="Times New Roman"/>
          <w:szCs w:val="24"/>
        </w:rPr>
        <w:t>, 2015.</w:t>
      </w:r>
      <w:r w:rsidRPr="00EC05D4">
        <w:rPr>
          <w:rFonts w:ascii="Times New Roman" w:hAnsi="Times New Roman" w:cs="Times New Roman"/>
        </w:rPr>
        <w:fldChar w:fldCharType="end"/>
      </w:r>
    </w:p>
  </w:footnote>
  <w:footnote w:id="5">
    <w:p w14:paraId="70F6AE8E"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{"citationID":"SKP4RrTn","properties":{"formattedCitation":"Mario Valera-Pozo and others, \\uc0\\u8216{}Long-Term Profiles of Bullying Victims and Aggressors: A Retrospective Study\\uc0\\u8217{}, {\\i{}Frontiers in Psychology}, 12 (2021) &lt;https://www.frontiersin.org/articles/10.3389/fpsyg.2021.631276&gt; [accessed 24 May 2023].","plainCitation":"Mario Valera-Pozo and others, ‘Long-Term Profiles of Bullying Victims and Aggressors: A Retrospective Study’, Frontiers in Psychology, 12 (2021) &lt;https://www.frontiersin.org/articles/10.3389/fpsyg.2021.631276&gt; [accessed 24 May 2023].","noteIndex":5},"citationItems":[{"id":1131,"uris":["http://zotero.org/users/8165088/items/YQ7H4N8R"],"itemData":{"id":1131,"type":"article-journal","abstract":"Bullying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Mario Valera-Pozo and others, ‘Long-Term Profiles of Bullying Victims and Aggressors: A Retrospective Study’, </w:t>
      </w:r>
      <w:r w:rsidRPr="00EC05D4">
        <w:rPr>
          <w:rFonts w:ascii="Times New Roman" w:hAnsi="Times New Roman" w:cs="Times New Roman"/>
          <w:i/>
          <w:iCs/>
          <w:szCs w:val="24"/>
        </w:rPr>
        <w:t>Frontiers in Psychology</w:t>
      </w:r>
      <w:r w:rsidRPr="00EC05D4">
        <w:rPr>
          <w:rFonts w:ascii="Times New Roman" w:hAnsi="Times New Roman" w:cs="Times New Roman"/>
          <w:szCs w:val="24"/>
        </w:rPr>
        <w:t>, 12 (2021) &lt;https://www.frontiersin.org/articles/10.3389/fpsyg.2021.631276&gt; [accessed 24 May 2023].</w:t>
      </w:r>
      <w:r w:rsidRPr="00EC05D4">
        <w:rPr>
          <w:rFonts w:ascii="Times New Roman" w:hAnsi="Times New Roman" w:cs="Times New Roman"/>
        </w:rPr>
        <w:fldChar w:fldCharType="end"/>
      </w:r>
    </w:p>
  </w:footnote>
  <w:footnote w:id="6">
    <w:p w14:paraId="42937EE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{"citationID":"UuwhSN7N","properties":{"formattedCitation":"Ahmad Mulyana, \\uc0\\u8216{}Representasi Gaya Hidup Pria Metrosexual Di Majalah Pria Ibukota\\uc0\\u8217{}, {\\i{}Jurnal Visi Komunikasi}, 13.1 (2014).","plainCitation":"Ahmad Mulyana, ‘Representasi Gaya Hidup Pria Metrosexual Di Majalah Pria Ibukota’, Jurnal Visi Komunikasi, 13.1 (2014).","noteIndex":6},"citationItems":[{"id":1167,"uris":["http://zotero.org/users/8165088/items/HT67CDEX"],"itemData":{"id":1167,"type":"article-journal","container-title":"Jurnal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Ahmad Mulyana, ‘Representasi Gaya Hidup Pria Metrosexual Di Majalah Pria Ibukota’, </w:t>
      </w:r>
      <w:r w:rsidRPr="00EC05D4">
        <w:rPr>
          <w:rFonts w:ascii="Times New Roman" w:hAnsi="Times New Roman" w:cs="Times New Roman"/>
          <w:i/>
          <w:iCs/>
          <w:szCs w:val="24"/>
        </w:rPr>
        <w:t>Jurnal Visi Komunikasi</w:t>
      </w:r>
      <w:r w:rsidRPr="00EC05D4">
        <w:rPr>
          <w:rFonts w:ascii="Times New Roman" w:hAnsi="Times New Roman" w:cs="Times New Roman"/>
          <w:szCs w:val="24"/>
        </w:rPr>
        <w:t>, 13.1 (2014).</w:t>
      </w:r>
      <w:r w:rsidRPr="00EC05D4">
        <w:rPr>
          <w:rFonts w:ascii="Times New Roman" w:hAnsi="Times New Roman" w:cs="Times New Roman"/>
        </w:rPr>
        <w:fldChar w:fldCharType="end"/>
      </w:r>
    </w:p>
  </w:footnote>
  <w:footnote w:id="7">
    <w:p w14:paraId="2F789E4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{"citationID":"X80rynPX","properties":{"formattedCitation":"Wahyu Endang Setyowati, Dwi Heppy, and Amrih Rizqi Setiani, \\uc0\\u8216{}Hubungan Antara Perilaku Bullying (Korban Bullying) Dengan Kemampuan Interaksi Sosial Pada Remaja SMA\\uc0\\u8217{}, {\\i{}Universitas Islam Sultan Agung Semarang}, 2017.","plainCitation":"Wahyu Endang Setyowati, Dwi Heppy, and Amrih Rizqi Setiani, ‘Hubungan Antara Perilaku Bullying (Korban Bullying) Dengan Kemampuan Interaksi Sosial Pada Remaja SMA’, Universitas Islam Sultan Agung Semarang, 2017.","noteIndex":7},"citationItems":[{"id":1171,"uris":["http://zotero.org/users/8165088/items/58LUIHRQ"],"itemData":{"id":1171,"type":"article-journal","container-title":"Universitas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Wahyu Endang Setyowati, Dwi Heppy, and Amrih Rizqi Setiani, ‘Hubungan Antara Perilaku Bullying (Korban Bullying) Dengan Kemampuan Interaksi Sosial Pada Remaja SMA’, </w:t>
      </w:r>
      <w:r w:rsidRPr="00EC05D4">
        <w:rPr>
          <w:rFonts w:ascii="Times New Roman" w:hAnsi="Times New Roman" w:cs="Times New Roman"/>
          <w:i/>
          <w:iCs/>
          <w:szCs w:val="24"/>
        </w:rPr>
        <w:t>Universitas Islam Sultan Agung Semarang</w:t>
      </w:r>
      <w:r w:rsidRPr="00EC05D4">
        <w:rPr>
          <w:rFonts w:ascii="Times New Roman" w:hAnsi="Times New Roman" w:cs="Times New Roman"/>
          <w:szCs w:val="24"/>
        </w:rPr>
        <w:t>, 2017.</w:t>
      </w:r>
      <w:r w:rsidRPr="00EC05D4">
        <w:rPr>
          <w:rFonts w:ascii="Times New Roman" w:hAnsi="Times New Roman" w:cs="Times New Roman"/>
        </w:rPr>
        <w:fldChar w:fldCharType="end"/>
      </w:r>
    </w:p>
  </w:footnote>
  <w:footnote w:id="8">
    <w:p w14:paraId="415C669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{"citationID":"xNTXswKc","properties":{"formattedCitation":"Diana Annisa Fitri, \\uc0\\u8216{}Pengaruh Drama Korea Terhadap Karakter Mahasiswa PAI (Universitas Islam Negeri Raden Intan Lampung)\\uc0\\u8217{} (unpublished PhD Thesis, UIN Raden Intan Lampung, 2019).","plainCitation":"Diana Annisa Fitri, ‘Pengaruh Drama Korea Terhadap Karakter Mahasiswa PAI (Universitas Islam Negeri Raden Intan Lampung)’ (unpublished PhD Thesis, UIN Raden Intan Lampung, 2019).","noteIndex":8},"citationItems":[{"id":1175,"uris":["http://zotero.org/users/8165088/items/V2Z6SQMX"],"itemData":{"id":1175,"type":"thesis","genre":"PhD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Diana Annisa Fitri, ‘Pengaruh Drama Korea Terhadap Karakter Mahasiswa PAI (Universitas Islam Negeri Raden Intan Lampung)’ (unpublished PhD Thesis, UIN Raden Intan Lampung, 2019).</w:t>
      </w:r>
      <w:r w:rsidRPr="00EC05D4">
        <w:rPr>
          <w:rFonts w:ascii="Times New Roman" w:hAnsi="Times New Roman" w:cs="Times New Roman"/>
        </w:rPr>
        <w:fldChar w:fldCharType="end"/>
      </w:r>
    </w:p>
  </w:footnote>
  <w:footnote w:id="9">
    <w:p w14:paraId="10D8075F"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{"citationID":"LKLVhR3m","properties":{"formattedCitation":"Putri Aziza Cahyani Kemala, \\uc0\\u8216{}Analisis Karakter Ponyo Dalam Anime Gaku No Ue No Ponyo Dengan Teori Semiotika Roland Barthess\\uc0\\u8217{} (unpublished PhD Thesis, UNSADA, 2023).","plainCitation":"Putri Aziza Cahyani Kemala, ‘Analisis Karakter Ponyo Dalam Anime Gaku No Ue No Ponyo Dengan Teori Semiotika Roland Barthess’ (unpublished PhD Thesis, UNSADA, 2023).","noteIndex":9},"citationItems":[{"id":1013,"uris":["http://zotero.org/users/8165088/items/TZYJES9V"],"itemData":{"id":1013,"type":"thesis","genre":"PhD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Putri Aziza Cahyani Kemala, ‘Analisis Karakter Ponyo Dalam Anime Gaku No Ue No Ponyo Dengan Teori Semiotika Roland Barthess’ (unpublished PhD Thesis, UNSADA, 2023).</w:t>
      </w:r>
      <w:r w:rsidRPr="00EC05D4">
        <w:rPr>
          <w:rFonts w:ascii="Times New Roman" w:hAnsi="Times New Roman" w:cs="Times New Roman"/>
        </w:rPr>
        <w:fldChar w:fldCharType="end"/>
      </w:r>
    </w:p>
  </w:footnote>
  <w:footnote w:id="10">
    <w:p w14:paraId="4A9F858D"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{"citationID":"eicaqkxA","properties":{"formattedCitation":"Mufti Riyani, \\uc0\\u8216{}Memaknai Ephemera Melalui Kajian Semiotika\\uc0\\u8217{}, {\\i{}SEUNEUBOK LADA: Jurnal Ilmu-Ilmu Sejarah, Sosial, Budaya Dan Kependidikan}, 1.2 (2014), 61\\uc0\\u8211{}76.","plainCitation":"Mufti Riyani, ‘Memaknai Ephemera Melalui Kajian Semiotika’, SEUNEUBOK LADA: Jurnal Ilmu-Ilmu Sejarah, Sosial, Budaya Dan Kependidikan, 1.2 (2014), 61–76.","noteIndex":10},"citationItems":[{"id":1018,"uris":["http://zotero.org/users/8165088/items/S7QK9JNZ"],"itemData":{"id":1018,"type":"article-journal","container-title":"SEUNEUBOK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Mufti Riyani, ‘Memaknai Ephemera Melalui Kajian Semiotika’, </w:t>
      </w:r>
      <w:r w:rsidRPr="00EC05D4">
        <w:rPr>
          <w:rFonts w:ascii="Times New Roman" w:hAnsi="Times New Roman" w:cs="Times New Roman"/>
          <w:i/>
          <w:iCs/>
          <w:szCs w:val="24"/>
        </w:rPr>
        <w:t>SEUNEUBOK LADA: Jurnal Ilmu-Ilmu Sejarah, Sosial, Budaya Dan Kependidikan</w:t>
      </w:r>
      <w:r w:rsidRPr="00EC05D4">
        <w:rPr>
          <w:rFonts w:ascii="Times New Roman" w:hAnsi="Times New Roman" w:cs="Times New Roman"/>
          <w:szCs w:val="24"/>
        </w:rPr>
        <w:t>, 1.2 (2014), 61–76.</w:t>
      </w:r>
      <w:r w:rsidRPr="00EC05D4">
        <w:rPr>
          <w:rFonts w:ascii="Times New Roman" w:hAnsi="Times New Roman" w:cs="Times New Roman"/>
        </w:rPr>
        <w:fldChar w:fldCharType="end"/>
      </w:r>
    </w:p>
  </w:footnote>
  <w:footnote w:id="11">
    <w:p w14:paraId="64D35B58"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{"citationID":"WKBMCL3Z","properties":{"formattedCitation":"Eka Fajar Nugraha, Anisa Anisa, and Ashadi Ashadi, \\uc0\\u8216{}Kajian Arsitektur Semiotika Pada Bangunan Masjid Raya Al-Azhar Summarecon Bekasi\\uc0\\u8217{}, in {\\i{}Seminar Nasional Komunitas Dan Kota Berkelanjutan}, 2020, {\\scaps ii}, 544\\uc0\\u8211{}52.","plainCitation":"Eka Fajar Nugraha, Anisa Anisa, and Ashadi Ashadi, ‘Kajian Arsitektur Semiotika Pada Bangunan Masjid Raya Al-Azhar Summarecon Bekasi’, in Seminar Nasional Komunitas Dan Kota Berkelanjutan, 2020, ii, 544–52.","noteIndex":11},"citationItems":[{"id":1014,"uris":["http://zotero.org/users/8165088/items/GPVPE9Y9"],"itemData":{"id":1014,"type":"paper-conference","container-title":"Seminar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Eka Fajar Nugraha, Anisa Anisa, and Ashadi Ashadi, ‘Kajian Arsitektur Semiotika Pada Bangunan Masjid Raya Al-Azhar Summarecon Bekasi’, in </w:t>
      </w:r>
      <w:r w:rsidRPr="00EC05D4">
        <w:rPr>
          <w:rFonts w:ascii="Times New Roman" w:hAnsi="Times New Roman" w:cs="Times New Roman"/>
          <w:i/>
          <w:iCs/>
          <w:szCs w:val="24"/>
        </w:rPr>
        <w:t>Seminar Nasional Komunitas Dan Kota Berkelanjutan</w:t>
      </w:r>
      <w:r w:rsidRPr="00EC05D4">
        <w:rPr>
          <w:rFonts w:ascii="Times New Roman" w:hAnsi="Times New Roman" w:cs="Times New Roman"/>
          <w:szCs w:val="24"/>
        </w:rPr>
        <w:t xml:space="preserve">, 2020, </w:t>
      </w:r>
      <w:r w:rsidRPr="00EC05D4">
        <w:rPr>
          <w:rFonts w:ascii="Times New Roman" w:hAnsi="Times New Roman" w:cs="Times New Roman"/>
          <w:smallCaps/>
          <w:szCs w:val="24"/>
        </w:rPr>
        <w:t>ii</w:t>
      </w:r>
      <w:r w:rsidRPr="00EC05D4">
        <w:rPr>
          <w:rFonts w:ascii="Times New Roman" w:hAnsi="Times New Roman" w:cs="Times New Roman"/>
          <w:szCs w:val="24"/>
        </w:rPr>
        <w:t>, 544–52.</w:t>
      </w:r>
      <w:r w:rsidRPr="00EC05D4">
        <w:rPr>
          <w:rFonts w:ascii="Times New Roman" w:hAnsi="Times New Roman" w:cs="Times New Roman"/>
        </w:rPr>
        <w:fldChar w:fldCharType="end"/>
      </w:r>
    </w:p>
  </w:footnote>
  <w:footnote w:id="12">
    <w:p w14:paraId="1B64391B"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{"citationID":"l72vwOAw","properties":{"formattedCitation":"Riyani.","plainCitation":"Riyani.","noteIndex":12},"citationItems":[{"id":1018,"uris":["http://zotero.org/users/8165088/items/S7QK9JNZ"],"itemData":{"id":1018,"type":"article-journal","container-title":"SEUNEUBOK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Riyani.</w:t>
      </w:r>
      <w:r w:rsidRPr="00EC05D4">
        <w:rPr>
          <w:rFonts w:ascii="Times New Roman" w:hAnsi="Times New Roman" w:cs="Times New Roman"/>
        </w:rPr>
        <w:fldChar w:fldCharType="end"/>
      </w:r>
    </w:p>
  </w:footnote>
  <w:footnote w:id="13">
    <w:p w14:paraId="6EEF7721"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{"citationID":"wJIaeVy7","properties":{"formattedCitation":"Sui Yan and Fan Ming, \\uc0\\u8216{}Reinterpreting Some Key Concepts In Barthes Theory\\uc0\\u8217{}, {\\i{}Journal of Media and Communication Studies}, 7.3 (2015), 59\\uc0\\u8211{}66.","plainCitation":"Sui Yan and Fan Ming, ‘Reinterpreting Some Key Concepts In Barthes Theory’, Journal of Media and Communication Studies, 7.3 (2015), 59–66.","noteIndex":13},"citationItems":[{"id":1159,"uris":["http://zotero.org/users/8165088/items/QZY4R8PF"],"itemData":{"id":1159,"type":"article-journal","container-title":"Journal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Sui Yan and Fan Ming, ‘Reinterpreting Some Key Concepts In Barthes Theory’, </w:t>
      </w:r>
      <w:r w:rsidRPr="00EC05D4">
        <w:rPr>
          <w:rFonts w:ascii="Times New Roman" w:hAnsi="Times New Roman" w:cs="Times New Roman"/>
          <w:i/>
          <w:iCs/>
          <w:szCs w:val="24"/>
        </w:rPr>
        <w:t>Journal of Media and Communication Studies</w:t>
      </w:r>
      <w:r w:rsidRPr="00EC05D4">
        <w:rPr>
          <w:rFonts w:ascii="Times New Roman" w:hAnsi="Times New Roman" w:cs="Times New Roman"/>
          <w:szCs w:val="24"/>
        </w:rPr>
        <w:t>, 7.3 (2015), 59–66.</w:t>
      </w:r>
      <w:r w:rsidRPr="00EC05D4">
        <w:rPr>
          <w:rFonts w:ascii="Times New Roman" w:hAnsi="Times New Roman" w:cs="Times New Roman"/>
        </w:rPr>
        <w:fldChar w:fldCharType="end"/>
      </w:r>
    </w:p>
  </w:footnote>
  <w:footnote w:id="14">
    <w:p w14:paraId="73BA2146"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{"citationID":"6EQAWJ2D","properties":{"formattedCitation":"Stuart Hall, {\\i{}The Work of Representation, Representation\\uc0\\u8239{}: Cultural Representations and Signifying Practice} (London: Sage Publication, 2003).","plainCitation":"Stuart Hall, The Work of Representation, Representation : Cultural Representations and Signifying Practice (London: Sage Publication, 2003).","noteIndex":14},"citationItems":[{"id":970,"uris":["http://zotero.org/users/8165088/items/YF4A43IK"],"itemData":{"id":970,"type":"book","event-place":"London","publisher":"Sage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Stuart Hall, </w:t>
      </w:r>
      <w:r w:rsidRPr="00EC05D4">
        <w:rPr>
          <w:rFonts w:ascii="Times New Roman" w:hAnsi="Times New Roman" w:cs="Times New Roman"/>
          <w:i/>
          <w:iCs/>
          <w:szCs w:val="24"/>
        </w:rPr>
        <w:t>The Work of Representation, Representation : Cultural Representations and Signifying Practice</w:t>
      </w:r>
      <w:r w:rsidRPr="00EC05D4">
        <w:rPr>
          <w:rFonts w:ascii="Times New Roman" w:hAnsi="Times New Roman" w:cs="Times New Roman"/>
          <w:szCs w:val="24"/>
        </w:rPr>
        <w:t xml:space="preserve"> (London: Sage Publication, 2003).</w:t>
      </w:r>
      <w:r w:rsidRPr="00EC05D4">
        <w:rPr>
          <w:rFonts w:ascii="Times New Roman" w:hAnsi="Times New Roman" w:cs="Times New Roman"/>
        </w:rPr>
        <w:fldChar w:fldCharType="end"/>
      </w:r>
    </w:p>
  </w:footnote>
  <w:footnote w:id="15">
    <w:p w14:paraId="469B770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{"citationID":"btMSc68C","properties":{"formattedCitation":"Wibowo Wibowo, {\\i{}Semiotika Komunikasi Aplikasi Praktis Bagi Penelitian Dan Skripsi Komunikasi} (Jakarta: Mitra Wacana Media, 2011).","plainCitation":"Wibowo Wibowo, Semiotika Komunikasi Aplikasi Praktis Bagi Penelitian Dan Skripsi Komunikasi (Jakarta: Mitra Wacana Media, 2011).","noteIndex":15},"citationItems":[{"id":971,"uris":["http://zotero.org/users/8165088/items/E2MRRUPS"],"itemData":{"id":971,"type":"book","event-place":"Jakarta","publisher":"Mitra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Wibowo Wibowo, </w:t>
      </w:r>
      <w:r w:rsidRPr="00EC05D4">
        <w:rPr>
          <w:rFonts w:ascii="Times New Roman" w:hAnsi="Times New Roman" w:cs="Times New Roman"/>
          <w:i/>
          <w:iCs/>
          <w:szCs w:val="24"/>
        </w:rPr>
        <w:t>Semiotika Komunikasi Aplikasi Praktis Bagi Penelitian Dan Skripsi Komunikasi</w:t>
      </w:r>
      <w:r w:rsidRPr="00EC05D4">
        <w:rPr>
          <w:rFonts w:ascii="Times New Roman" w:hAnsi="Times New Roman" w:cs="Times New Roman"/>
          <w:szCs w:val="24"/>
        </w:rPr>
        <w:t xml:space="preserve"> (Jakarta: Mitra Wacana Media, 2011).</w:t>
      </w:r>
      <w:r w:rsidRPr="00EC05D4">
        <w:rPr>
          <w:rFonts w:ascii="Times New Roman" w:hAnsi="Times New Roman" w:cs="Times New Roman"/>
        </w:rPr>
        <w:fldChar w:fldCharType="end"/>
      </w:r>
    </w:p>
  </w:footnote>
  <w:footnote w:id="16">
    <w:p w14:paraId="553270CE"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{"citationID":"5WTl1fv4","properties":{"formattedCitation":"T Sejiwa, {\\i{}Bullying,Mengatasi Kekerasan Di Sekolah Dan Lingkungan Sekitar Anak} (Jakarta: Gramedia, 2008).","plainCitation":"T Sejiwa, Bullying,Mengatasi Kekerasan Di Sekolah Dan Lingkungan Sekitar Anak (Jakarta: Gramedia, 2008).","noteIndex":16},"citationItems":[{"id":997,"uris":["http://zotero.org/users/8165088/items/H5JMNKYR"],"itemData":{"id":997,"type":"book","event-place":"Jakarta","publisher":"Gramedia","publisher-place":"Jakarta","title":"Bullying,Mengatasi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 Sejiwa, </w:t>
      </w:r>
      <w:r w:rsidRPr="00EC05D4">
        <w:rPr>
          <w:rFonts w:ascii="Times New Roman" w:hAnsi="Times New Roman" w:cs="Times New Roman"/>
          <w:i/>
          <w:iCs/>
          <w:szCs w:val="24"/>
        </w:rPr>
        <w:t>Bullying,Mengatasi Kekerasan Di Sekolah Dan Lingkungan Sekitar Anak</w:t>
      </w:r>
      <w:r w:rsidRPr="00EC05D4">
        <w:rPr>
          <w:rFonts w:ascii="Times New Roman" w:hAnsi="Times New Roman" w:cs="Times New Roman"/>
          <w:szCs w:val="24"/>
        </w:rPr>
        <w:t xml:space="preserve"> (Jakarta: Gramedia, 2008).</w:t>
      </w:r>
      <w:r w:rsidRPr="00EC05D4">
        <w:rPr>
          <w:rFonts w:ascii="Times New Roman" w:hAnsi="Times New Roman" w:cs="Times New Roman"/>
        </w:rPr>
        <w:fldChar w:fldCharType="end"/>
      </w:r>
    </w:p>
  </w:footnote>
  <w:footnote w:id="17">
    <w:p w14:paraId="0B1E7531"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{"citationID":"h7oCcMkU","properties":{"formattedCitation":"Muhammad Muhammad, \\uc0\\u8216{}Aspek Perlindungan Anak Dalam Tindak Kekerasan (Bullying) Terhadap Siswa Korban Kekerasan Di Sekolah (Studi Kasus Di SMK Kabupaten Banyumas)\\uc0\\u8217{}, {\\i{}Jurnal Dinamika Hukum Universitas Jenderal Soedirman}, 2009.","plainCitation":"Muhammad Muhammad, ‘Aspek Perlindungan Anak Dalam Tindak Kekerasan (Bullying) Terhadap Siswa Korban Kekerasan Di Sekolah (Studi Kasus Di SMK Kabupaten Banyumas)’, Jurnal Dinamika Hukum Universitas Jenderal Soedirman, 2009.","noteIndex":17},"citationItems":[{"id":995,"uris":["http://zotero.org/users/8165088/items/P2WDUAJ6"],"itemData":{"id":995,"type":"article-journal","container-title":"Jurnal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Muhammad Muhammad, ‘Aspek Perlindungan Anak Dalam Tindak Kekerasan (Bullying) Terhadap Siswa Korban Kekerasan Di Sekolah (Studi Kasus Di SMK Kabupaten Banyumas)’, </w:t>
      </w:r>
      <w:r w:rsidRPr="00EC05D4">
        <w:rPr>
          <w:rFonts w:ascii="Times New Roman" w:hAnsi="Times New Roman" w:cs="Times New Roman"/>
          <w:i/>
          <w:iCs/>
          <w:szCs w:val="24"/>
        </w:rPr>
        <w:t>Jurnal Dinamika Hukum Universitas Jenderal Soedirman</w:t>
      </w:r>
      <w:r w:rsidRPr="00EC05D4">
        <w:rPr>
          <w:rFonts w:ascii="Times New Roman" w:hAnsi="Times New Roman" w:cs="Times New Roman"/>
          <w:szCs w:val="24"/>
        </w:rPr>
        <w:t>, 2009.</w:t>
      </w:r>
      <w:r w:rsidRPr="00EC05D4">
        <w:rPr>
          <w:rFonts w:ascii="Times New Roman" w:hAnsi="Times New Roman" w:cs="Times New Roman"/>
        </w:rPr>
        <w:fldChar w:fldCharType="end"/>
      </w:r>
    </w:p>
  </w:footnote>
  <w:footnote w:id="18">
    <w:p w14:paraId="2A8290EC"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{"citationID":"hVAywuMe","properties":{"formattedCitation":"Marizki Putri, \\uc0\\u8216{}Hubungan Kepercayaan Diri Dan Dukungan Teman Sebaya Dengan Jenis Perilaku Bullying Di MTSN Lawang Mandahiling Kecamatan Salimpaung Tahun 2017\\uc0\\u8217{}, {\\i{}Menara Ilmu}, 12.8 (2018).","plainCitation":"Marizki Putri, ‘Hubungan Kepercayaan Diri Dan Dukungan Teman Sebaya Dengan Jenis Perilaku Bullying Di MTSN Lawang Mandahiling Kecamatan Salimpaung Tahun 2017’, Menara Ilmu, 12.8 (2018).","noteIndex":18},"citationItems":[{"id":982,"uris":["http://zotero.org/users/8165088/items/WGG52IML"],"itemData":{"id":982,"type":"article-journal","container-title":"Menara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Marizki Putri, ‘Hubungan Kepercayaan Diri Dan Dukungan Teman Sebaya Dengan Jenis Perilaku Bullying Di MTSN Lawang Mandahiling Kecamatan Salimpaung Tahun 2017’, </w:t>
      </w:r>
      <w:r w:rsidRPr="00EC05D4">
        <w:rPr>
          <w:rFonts w:ascii="Times New Roman" w:hAnsi="Times New Roman" w:cs="Times New Roman"/>
          <w:i/>
          <w:iCs/>
          <w:szCs w:val="24"/>
        </w:rPr>
        <w:t>Menara Ilmu</w:t>
      </w:r>
      <w:r w:rsidRPr="00EC05D4">
        <w:rPr>
          <w:rFonts w:ascii="Times New Roman" w:hAnsi="Times New Roman" w:cs="Times New Roman"/>
          <w:szCs w:val="24"/>
        </w:rPr>
        <w:t>, 12.8 (2018).</w:t>
      </w:r>
      <w:r w:rsidRPr="00EC05D4">
        <w:rPr>
          <w:rFonts w:ascii="Times New Roman" w:hAnsi="Times New Roman" w:cs="Times New Roman"/>
        </w:rPr>
        <w:fldChar w:fldCharType="end"/>
      </w:r>
    </w:p>
  </w:footnote>
  <w:footnote w:id="19">
    <w:p w14:paraId="6DFE897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{"citationID":"sJ54PhRy","properties":{"formattedCitation":"Assistant Secretary for Public Affairs (ASPA), \\uc0\\u8216{}Effects of Bullying\\uc0\\u8217{}, {\\i{}StopBullying.Gov}, 2019 &lt;https://www.stopbullying.gov/bullying/effects&gt; [accessed 6 June 2023].","plainCitation":"Assistant Secretary for Public Affairs (ASPA), ‘Effects of Bullying’, StopBullying.Gov, 2019 &lt;https://www.stopbullying.gov/bullying/effects&gt; [accessed 6 June 2023].","noteIndex":19},"citationItems":[{"id":1183,"uris":["http://zotero.org/users/8165088/items/39AIT7TN"],"itemData":{"id":1183,"type":"webpage","abstract":"Bullying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Assistant Secretary for Public Affairs (ASPA), ‘Effects of Bullying’, </w:t>
      </w:r>
      <w:r w:rsidRPr="00EC05D4">
        <w:rPr>
          <w:rFonts w:ascii="Times New Roman" w:hAnsi="Times New Roman" w:cs="Times New Roman"/>
          <w:i/>
          <w:iCs/>
          <w:szCs w:val="24"/>
        </w:rPr>
        <w:t>StopBullying.Gov</w:t>
      </w:r>
      <w:r w:rsidRPr="00EC05D4">
        <w:rPr>
          <w:rFonts w:ascii="Times New Roman" w:hAnsi="Times New Roman" w:cs="Times New Roman"/>
          <w:szCs w:val="24"/>
        </w:rPr>
        <w:t>, 2019 &lt;https://www.stopbullying.gov/bullying/effects&gt; [accessed 6 June 2023].</w:t>
      </w:r>
      <w:r w:rsidRPr="00EC05D4">
        <w:rPr>
          <w:rFonts w:ascii="Times New Roman" w:hAnsi="Times New Roman" w:cs="Times New Roman"/>
        </w:rPr>
        <w:fldChar w:fldCharType="end"/>
      </w:r>
    </w:p>
  </w:footnote>
  <w:footnote w:id="20">
    <w:p w14:paraId="58EBC0D7"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{"citationID":"xR9vv4SR","properties":{"formattedCitation":"Nuris Kuunie Maryamats Tsaniyyata, \\uc0\\u8216{}Pengaruh Minat Menonton Drama Korea Terhadap Kecenderungan Narsistik Pada Mahsiswa Fakultas Psikologi\\uc0\\u8217{}, {\\i{}Fakultas Psikologi UIN Maulana Malik Ibrahim Malang}.","plainCitation":"Nuris Kuunie Maryamats Tsaniyyata, ‘Pengaruh Minat Menonton Drama Korea Terhadap Kecenderungan Narsistik Pada Mahsiswa Fakultas Psikologi’, Fakultas Psikologi UIN Maulana Malik Ibrahim Malang.","noteIndex":20},"citationItems":[{"id":1002,"uris":["http://zotero.org/users/8165088/items/A94LD4A4"],"itemData":{"id":1002,"type":"article-journal","container-title":"Fakultas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Nuris Kuunie Maryamats Tsaniyyata, ‘Pengaruh Minat Menonton Drama Korea Terhadap Kecenderungan Narsistik Pada Mahsiswa Fakultas Psikologi’, </w:t>
      </w:r>
      <w:r w:rsidRPr="00EC05D4">
        <w:rPr>
          <w:rFonts w:ascii="Times New Roman" w:hAnsi="Times New Roman" w:cs="Times New Roman"/>
          <w:i/>
          <w:iCs/>
          <w:szCs w:val="24"/>
        </w:rPr>
        <w:t>Fakultas Psikologi UIN Maulana Malik Ibrahim Malang</w:t>
      </w:r>
      <w:r w:rsidRPr="00EC05D4">
        <w:rPr>
          <w:rFonts w:ascii="Times New Roman" w:hAnsi="Times New Roman" w:cs="Times New Roman"/>
          <w:szCs w:val="24"/>
        </w:rPr>
        <w:t>.</w:t>
      </w:r>
      <w:r w:rsidRPr="00EC05D4">
        <w:rPr>
          <w:rFonts w:ascii="Times New Roman" w:hAnsi="Times New Roman" w:cs="Times New Roman"/>
        </w:rPr>
        <w:fldChar w:fldCharType="end"/>
      </w:r>
    </w:p>
  </w:footnote>
  <w:footnote w:id="21">
    <w:p w14:paraId="6751DDA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{"citationID":"VKyyfA6E","properties":{"formattedCitation":"Ardi Nasrullah Farikhi, \\uc0\\u8216{}Analisis Semiotika John Fiske Tentang Cyberbullying Pada Remaja Dalam Film Unfriended (John Fiske\\uc0\\u8217{}s Semiotic Analysis Of Cyberbullying In Adolescents In Unfriended Film)\\uc0\\u8217{}, {\\i{}Journal SOSIOLOGI}, 6.1 (2023), 20\\uc0\\u8211{}26.","plainCitation":"Ardi Nasrullah Farikhi, ‘Analisis Semiotika John Fiske Tentang Cyberbullying Pada Remaja Dalam Film Unfriended (John Fiske’s Semiotic Analysis Of Cyberbullying In Adolescents In Unfriended Film)’, Journal SOSIOLOGI, 6.1 (2023), 20–26.","noteIndex":21},"citationItems":[{"id":1108,"uris":["http://zotero.org/users/8165088/items/QDKF9DCW"],"itemData":{"id":1108,"type":"article-journal","container-title":"Journal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Ardi Nasrullah Farikhi, ‘Analisis Semiotika John Fiske Tentang Cyberbullying Pada Remaja Dalam Film Unfriended (John Fiske’s Semiotic Analysis Of Cyberbullying In Adolescents In Unfriended Film)’, </w:t>
      </w:r>
      <w:r w:rsidRPr="00EC05D4">
        <w:rPr>
          <w:rFonts w:ascii="Times New Roman" w:hAnsi="Times New Roman" w:cs="Times New Roman"/>
          <w:i/>
          <w:iCs/>
          <w:szCs w:val="24"/>
        </w:rPr>
        <w:t>Journal SOSIOLOGI</w:t>
      </w:r>
      <w:r w:rsidRPr="00EC05D4">
        <w:rPr>
          <w:rFonts w:ascii="Times New Roman" w:hAnsi="Times New Roman" w:cs="Times New Roman"/>
          <w:szCs w:val="24"/>
        </w:rPr>
        <w:t>, 6.1 (2023), 20–26.</w:t>
      </w:r>
      <w:r w:rsidRPr="00EC05D4">
        <w:rPr>
          <w:rFonts w:ascii="Times New Roman" w:hAnsi="Times New Roman" w:cs="Times New Roman"/>
        </w:rPr>
        <w:fldChar w:fldCharType="end"/>
      </w:r>
    </w:p>
  </w:footnote>
  <w:footnote w:id="22">
    <w:p w14:paraId="4AB06E6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{"citationID":"MXylnpTA","properties":{"formattedCitation":"Olga Gorbatkova and Anastasia Katrich, \\uc0\\u8216{}Representation Of The Concept\" School Violence\" In The Mirror Of Contemporary American Cinema (1992-2020)\\uc0\\u8217{}, {\\i{}\\uc0\\u1052{}\\uc0\\u1077{}\\uc0\\u1076{}\\uc0\\u1080{}\\uc0\\u1072{}\\uc0\\u1086{}\\uc0\\u1073{}\\uc0\\u1088{}\\uc0\\u1072{}\\uc0\\u1079{}\\uc0\\u1086{}\\uc0\\u1074{}\\uc0\\u1072{}\\uc0\\u1085{}\\uc0\\u1080{}\\uc0\\u1077{}}, 60.3 (2020), 375\\uc0\\u8211{}85.","plainCitation":"Olga Gorbatkova and Anastasia Katrich, ‘Representation Of The Concept\" School Violence\" In The Mirror Of Contemporary American Cinema (1992-2020)’, Медиаобразование, 60.3 (2020), 375–85.","noteIndex":22},"citationItems":[{"id":1109,"uris":["http://zotero.org/users/8165088/items/NY2ZJ4C8"],"itemData":{"id":1109,"type":"article-journal","container-title":"Медиаобразование","issue":"3","note":"publisher: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Olga Gorbatkova and Anastasia Katrich, ‘Representation Of The Concept" School Violence" In The Mirror Of Contemporary American Cinema (1992-2020)’, </w:t>
      </w:r>
      <w:r w:rsidRPr="00EC05D4">
        <w:rPr>
          <w:rFonts w:ascii="Times New Roman" w:hAnsi="Times New Roman" w:cs="Times New Roman"/>
          <w:i/>
          <w:iCs/>
          <w:szCs w:val="24"/>
        </w:rPr>
        <w:t>Медиаобразование</w:t>
      </w:r>
      <w:r w:rsidRPr="00EC05D4">
        <w:rPr>
          <w:rFonts w:ascii="Times New Roman" w:hAnsi="Times New Roman" w:cs="Times New Roman"/>
          <w:szCs w:val="24"/>
        </w:rPr>
        <w:t>, 60.3 (2020), 375–85.</w:t>
      </w:r>
      <w:r w:rsidRPr="00EC05D4">
        <w:rPr>
          <w:rFonts w:ascii="Times New Roman" w:hAnsi="Times New Roman" w:cs="Times New Roman"/>
        </w:rPr>
        <w:fldChar w:fldCharType="end"/>
      </w:r>
    </w:p>
  </w:footnote>
  <w:footnote w:id="23">
    <w:p w14:paraId="6D8894D3"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{"citationID":"DtfDF008","properties":{"formattedCitation":"Nurul Aulia Putri, \\uc0\\u8216{}Bullying Dalam Pendidikan (Analisis Semiotika Film Sajen Karya Haqi Ahmad)\\uc0\\u8217{}, 2019.","plainCitation":"Nurul Aulia Putri, ‘Bullying Dalam Pendidikan (Analisis Semiotika Film Sajen Karya Haqi Ahmad)’, 2019.","noteIndex":23},"citationItems":[{"id":1045,"uris":["http://zotero.org/users/8165088/items/PGY485NR"],"itemData":{"id":1045,"type":"thesis","genre":"PhD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Nurul Aulia Putri, ‘Bullying Dalam Pendidikan (Analisis Semiotika Film Sajen Karya Haqi Ahmad)’, 2019.</w:t>
      </w:r>
      <w:r w:rsidRPr="00EC05D4">
        <w:rPr>
          <w:rFonts w:ascii="Times New Roman" w:hAnsi="Times New Roman" w:cs="Times New Roman"/>
        </w:rPr>
        <w:fldChar w:fldCharType="end"/>
      </w:r>
    </w:p>
  </w:footnote>
  <w:footnote w:id="24">
    <w:p w14:paraId="2BC244F6"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{"citationID":"6egvFW95","properties":{"formattedCitation":"Fadhila Nurul Atika, \\uc0\\u8216{}Representasi Bullying Dalam Film Joker: Analisis Semiotika Model Roland Barthes\\uc0\\u8217{} (unpublished PhD Thesis, UIN Sunan Ampel Surabaya, 2020).","plainCitation":"Fadhila Nurul Atika, ‘Representasi Bullying Dalam Film Joker: Analisis Semiotika Model Roland Barthes’ (unpublished PhD Thesis, UIN Sunan Ampel Surabaya, 2020).","noteIndex":24},"citationItems":[{"id":1111,"uris":["http://zotero.org/users/8165088/items/FAL76B9I"],"itemData":{"id":1111,"type":"thesis","genre":"PhD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Fadhila Nurul Atika, ‘Representasi Bullying Dalam Film Joker: Analisis Semiotika Model Roland Barthes’ (unpublished PhD Thesis, UIN Sunan Ampel Surabaya, 2020).</w:t>
      </w:r>
      <w:r w:rsidRPr="00EC05D4">
        <w:rPr>
          <w:rFonts w:ascii="Times New Roman" w:hAnsi="Times New Roman" w:cs="Times New Roman"/>
        </w:rPr>
        <w:fldChar w:fldCharType="end"/>
      </w:r>
    </w:p>
  </w:footnote>
  <w:footnote w:id="25">
    <w:p w14:paraId="56DC50D5"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{"citationID":"f1sT1H7t","properties":{"formattedCitation":"Arum Indah Permata Sari, \\uc0\\u8216{}Representasi Bullying Pada Film\" My Little Baby, Jaya\"\\uc0\\u8217{} (unpublished PhD Thesis, UIN Sunan Ampel Surabaya, 2021).","plainCitation":"Arum Indah Permata Sari, ‘Representasi Bullying Pada Film\" My Little Baby, Jaya\"’ (unpublished PhD Thesis, UIN Sunan Ampel Surabaya, 2021).","noteIndex":25},"citationItems":[{"id":1112,"uris":["http://zotero.org/users/8165088/items/QKZIMJJL"],"itemData":{"id":1112,"type":"thesis","genre":"PhD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Arum Indah Permata Sari, ‘Representasi Bullying Pada Film" My Little Baby, Jaya"’ (unpublished PhD Thesis, UIN Sunan Ampel Surabaya, 2021).</w:t>
      </w:r>
      <w:r w:rsidRPr="00EC05D4">
        <w:rPr>
          <w:rFonts w:ascii="Times New Roman" w:hAnsi="Times New Roman" w:cs="Times New Roman"/>
        </w:rPr>
        <w:fldChar w:fldCharType="end"/>
      </w:r>
    </w:p>
  </w:footnote>
  <w:footnote w:id="26">
    <w:p w14:paraId="5D15CF7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{"citationID":"16EkDcX9","properties":{"formattedCitation":"Akmad Fauzi, \\uc0\\u8216{}Analisis Semiotika Toleransi Beragama Dalam Film PK (PEEKAY)\\uc0\\u8217{} (unpublished B.S. thesis, Fakultas Ilmu Dakwah dan Ilmu KomunikasiUniversitas Islam Negeri Syarif Hidayatullah Jakarta, 2020).","plainCitation":"Akmad Fauzi, ‘Analisis Semiotika Toleransi Beragama Dalam Film PK (PEEKAY)’ (unpublished B.S. thesis, Fakultas Ilmu Dakwah dan Ilmu KomunikasiUniversitas Islam Negeri Syarif Hidayatullah Jakarta, 2020).","noteIndex":26},"citationItems":[{"id":1113,"uris":["http://zotero.org/users/8165088/items/N9ZS5K2B"],"itemData":{"id":1113,"type":"thesis","genre":"B.S.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Akmad Fauzi, ‘Analisis Semiotika Toleransi Beragama Dalam Film PK (PEEKAY)’ (unpublished B.S. thesis, Fakultas Ilmu Dakwah dan Ilmu KomunikasiUniversitas Islam Negeri Syarif Hidayatullah Jakarta, 2020).</w:t>
      </w:r>
      <w:r w:rsidRPr="00EC05D4">
        <w:rPr>
          <w:rFonts w:ascii="Times New Roman" w:hAnsi="Times New Roman" w:cs="Times New Roman"/>
        </w:rPr>
        <w:fldChar w:fldCharType="end"/>
      </w:r>
    </w:p>
  </w:footnote>
  <w:footnote w:id="27">
    <w:p w14:paraId="28C440F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{"citationID":"spBvhlrP","properties":{"formattedCitation":"TN Ghani, \\uc0\\u8216{}Representasi Bullying Di Lingkungan Sekolah Dalam Film (Studi Analisis Semiotika Terhadap Film Mean Girls).\\uc0\\u8217{}, {\\i{}Jurnal Komunikasi Massa}, 1.2 (2016).","plainCitation":"TN Ghani, ‘Representasi Bullying Di Lingkungan Sekolah Dalam Film (Studi Analisis Semiotika Terhadap Film Mean Girls).’, Jurnal Komunikasi Massa, 1.2 (2016).","noteIndex":27},"citationItems":[{"id":1115,"uris":["http://zotero.org/users/8165088/items/AIPMLVVF"],"itemData":{"id":1115,"type":"article-journal","container-title":"Jurnal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TN Ghani, ‘Representasi Bullying Di Lingkungan Sekolah Dalam Film (Studi Analisis Semiotika Terhadap Film Mean Girls).’, </w:t>
      </w:r>
      <w:r w:rsidRPr="00EC05D4">
        <w:rPr>
          <w:rFonts w:ascii="Times New Roman" w:hAnsi="Times New Roman" w:cs="Times New Roman"/>
          <w:i/>
          <w:iCs/>
          <w:szCs w:val="24"/>
        </w:rPr>
        <w:t>Jurnal Komunikasi Massa</w:t>
      </w:r>
      <w:r w:rsidRPr="00EC05D4">
        <w:rPr>
          <w:rFonts w:ascii="Times New Roman" w:hAnsi="Times New Roman" w:cs="Times New Roman"/>
          <w:szCs w:val="24"/>
        </w:rPr>
        <w:t>, 1.2 (2016).</w:t>
      </w:r>
      <w:r w:rsidRPr="00EC05D4">
        <w:rPr>
          <w:rFonts w:ascii="Times New Roman" w:hAnsi="Times New Roman" w:cs="Times New Roman"/>
        </w:rPr>
        <w:fldChar w:fldCharType="end"/>
      </w:r>
    </w:p>
  </w:footnote>
  <w:footnote w:id="28">
    <w:p w14:paraId="0BFD744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{"citationID":"KXY4mnhR","properties":{"formattedCitation":"Ajeng Septiani, \\uc0\\u8216{}Bullying Dalam Film Uahan Geojitmal: Kajian Sosiologi Sastra\\uc0\\u8217{} (unpublished PhD Thesis, Universitas Gadjah Mada, 2017).","plainCitation":"Ajeng Septiani, ‘Bullying Dalam Film Uahan Geojitmal: Kajian Sosiologi Sastra’ (unpublished PhD Thesis, Universitas Gadjah Mada, 2017).","noteIndex":28},"citationItems":[{"id":1116,"uris":["http://zotero.org/users/8165088/items/GREAXK5F"],"itemData":{"id":1116,"type":"thesis","genre":"PhD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Ajeng Septiani, ‘Bullying Dalam Film Uahan Geojitmal: Kajian Sosiologi Sastra’ (unpublished PhD Thesis, Universitas Gadjah Mada, 2017).</w:t>
      </w:r>
      <w:r w:rsidRPr="00EC05D4">
        <w:rPr>
          <w:rFonts w:ascii="Times New Roman" w:hAnsi="Times New Roman" w:cs="Times New Roman"/>
        </w:rPr>
        <w:fldChar w:fldCharType="end"/>
      </w:r>
    </w:p>
  </w:footnote>
  <w:footnote w:id="29">
    <w:p w14:paraId="15620615"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{"citationID":"hRmTCm8z","properties":{"formattedCitation":"Dian Viranda, \\uc0\\u8216{}Representasi Perundungan (Bullying) Dalam Novel \\uc0\\u8481{}Uk Alaskakarya Eka Aryani (Pendekatan Sosiologi Sastra)\\uc0\\u8217{} (unpublished PhD Thesis, IKIP PGRI PONTIANAK, 2022).","plainCitation":"Dian Viranda, ‘Representasi Perundungan (Bullying) Dalam Novel ℡Uk Alaskakarya Eka Aryani (Pendekatan Sosiologi Sastra)’ (unpublished PhD Thesis, IKIP PGRI PONTIANAK, 2022).","noteIndex":29},"citationItems":[{"id":1117,"uris":["http://zotero.org/users/8165088/items/GNHXPLMQ"],"itemData":{"id":1117,"type":"thesis","genre":"PhD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 Viranda, ‘Representasi Perundungan (Bullying) Dalam Novel ℡Uk Alaskakarya Eka Aryani (Pendekatan Sosiologi Sastra)’ (unpublished PhD Thesis, IKIP PGRI PONTIANAK, 2022).</w:t>
      </w:r>
      <w:r w:rsidRPr="00EC05D4">
        <w:rPr>
          <w:rFonts w:ascii="Times New Roman" w:hAnsi="Times New Roman" w:cs="Times New Roman"/>
        </w:rPr>
        <w:fldChar w:fldCharType="end"/>
      </w:r>
    </w:p>
  </w:footnote>
  <w:footnote w:id="30">
    <w:p w14:paraId="6C902200"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{"citationID":"kX9LAfai","properties":{"formattedCitation":"Irfan Suryadi, Yenni Hayati, and Muhammad Ismail Nasution, \\uc0\\u8216{}Fenomena Perundungan Dalam Novel Ayah Mengapa Aku Berbdeda Karya Agnes Davonar\\uc0\\u8217{}, {\\i{}Jurnal Bahasa Dan Sastra}, 6.2 (2018), 157\\uc0\\u8211{}70.","plainCitation":"Irfan Suryadi, Yenni Hayati, and Muhammad Ismail Nasution, ‘Fenomena Perundungan Dalam Novel Ayah Mengapa Aku Berbdeda Karya Agnes Davonar’, Jurnal Bahasa Dan Sastra, 6.2 (2018), 157–70.","noteIndex":30},"citationItems":[{"id":1118,"uris":["http://zotero.org/users/8165088/items/3AASEH86"],"itemData":{"id":1118,"type":"article-journal","container-title":"Jurnal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Irfan Suryadi, Yenni Hayati, and Muhammad Ismail Nasution, ‘Fenomena Perundungan Dalam Novel Ayah Mengapa Aku Berbdeda Karya Agnes Davonar’, </w:t>
      </w:r>
      <w:r w:rsidRPr="00EC05D4">
        <w:rPr>
          <w:rFonts w:ascii="Times New Roman" w:hAnsi="Times New Roman" w:cs="Times New Roman"/>
          <w:i/>
          <w:iCs/>
          <w:szCs w:val="24"/>
        </w:rPr>
        <w:t>Jurnal Bahasa Dan Sastra</w:t>
      </w:r>
      <w:r w:rsidRPr="00EC05D4">
        <w:rPr>
          <w:rFonts w:ascii="Times New Roman" w:hAnsi="Times New Roman" w:cs="Times New Roman"/>
          <w:szCs w:val="24"/>
        </w:rPr>
        <w:t>, 6.2 (2018), 157–70.</w:t>
      </w:r>
      <w:r w:rsidRPr="00EC05D4">
        <w:rPr>
          <w:rFonts w:ascii="Times New Roman" w:hAnsi="Times New Roman" w:cs="Times New Roman"/>
        </w:rPr>
        <w:fldChar w:fldCharType="end"/>
      </w:r>
    </w:p>
  </w:footnote>
  <w:footnote w:id="31">
    <w:p w14:paraId="1F952FCE" w14:textId="4C87D6B6"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{"citationID":"8dynok5N","properties":{"formattedCitation":"Norman K Denzin, \\uc0\\u8216{}Introduction: Entering The Field Of Qualitative Research\\uc0\\u8217{}, {\\i{}Handbook Of Qualitative Research}, 1994.","plainCitation":"Norman K Denzin, ‘Introduction: Entering The Field Of Qualitative Research’, Handbook Of Qualitative Research, 1994.","noteIndex":31},"citationItems":[{"id":1151,"uris":["http://zotero.org/users/8165088/items/G92QVEUM"],"itemData":{"id":1151,"type":"article-journal","container-title":"Handbook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Norman K Denzin, ‘Introduction: Entering The Field Of Qualitative Research’, </w:t>
      </w:r>
      <w:r w:rsidRPr="00EC05D4">
        <w:rPr>
          <w:rFonts w:ascii="Times New Roman" w:hAnsi="Times New Roman" w:cs="Times New Roman"/>
          <w:i/>
          <w:iCs/>
          <w:szCs w:val="24"/>
        </w:rPr>
        <w:t>Handbook Of Qualitative Research</w:t>
      </w:r>
      <w:r w:rsidRPr="00EC05D4">
        <w:rPr>
          <w:rFonts w:ascii="Times New Roman" w:hAnsi="Times New Roman" w:cs="Times New Roman"/>
          <w:szCs w:val="24"/>
        </w:rPr>
        <w:t>, 1994.</w:t>
      </w:r>
      <w:r w:rsidRPr="00EC05D4">
        <w:rPr>
          <w:rFonts w:ascii="Times New Roman" w:hAnsi="Times New Roman" w:cs="Times New Roman"/>
        </w:rPr>
        <w:fldChar w:fldCharType="end"/>
      </w:r>
    </w:p>
  </w:footnote>
  <w:footnote w:id="32">
    <w:p w14:paraId="285C42D6" w14:textId="358CEC5A"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{"citationID":"LQBAdvlA","properties":{"formattedCitation":"Warul Walidin, Saifullah, and Tabrani, {\\i{}Metodologi Penelitian Kualitatif &amp; Grounded Theory} (FTK Ar-Raniry Press, 2015).","plainCitation":"Warul Walidin, Saifullah, and Tabrani, Metodologi Penelitian Kualitatif &amp; Grounded Theory (FTK Ar-Raniry Press, 2015).","noteIndex":32},"citationItems":[{"id":1152,"uris":["http://zotero.org/users/8165088/items/RD2R6CQX"],"itemData":{"id":1152,"type":"book","publisher":"FTK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Warul Walidin, Saifullah, and Tabrani, </w:t>
      </w:r>
      <w:r w:rsidRPr="00EC05D4">
        <w:rPr>
          <w:rFonts w:ascii="Times New Roman" w:hAnsi="Times New Roman" w:cs="Times New Roman"/>
          <w:i/>
          <w:iCs/>
          <w:szCs w:val="24"/>
        </w:rPr>
        <w:t>Metodologi Penelitian Kualitatif &amp; Grounded Theory</w:t>
      </w:r>
      <w:r w:rsidRPr="00EC05D4">
        <w:rPr>
          <w:rFonts w:ascii="Times New Roman" w:hAnsi="Times New Roman" w:cs="Times New Roman"/>
          <w:szCs w:val="24"/>
        </w:rPr>
        <w:t xml:space="preserve"> (FTK Ar-Raniry Press, 2015).</w:t>
      </w:r>
      <w:r w:rsidRPr="00EC05D4">
        <w:rPr>
          <w:rFonts w:ascii="Times New Roman" w:hAnsi="Times New Roman" w:cs="Times New Roman"/>
        </w:rPr>
        <w:fldChar w:fldCharType="end"/>
      </w:r>
    </w:p>
  </w:footnote>
  <w:footnote w:id="33">
    <w:p w14:paraId="07934605" w14:textId="3BA086B3"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{"citationID":"v7ZlDvpN","properties":{"formattedCitation":"Bernadus Bin Frans Resi, \\uc0\\u8216{}Teknik Pengumpulan Data\\uc0\\u8217{}, {\\i{}Metodologi Penelitian Kuantitatif Dan Kualitatif}, 347 (2021).","plainCitation":"Bernadus Bin Frans Resi, ‘Teknik Pengumpulan Data’, Metodologi Penelitian Kuantitatif Dan Kualitatif, 347 (2021).","noteIndex":33},"citationItems":[{"id":1154,"uris":["http://zotero.org/users/8165088/items/8IWNQQZS"],"itemData":{"id":1154,"type":"article-journal","container-title":"Metodologi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Bernadus Bin Frans Resi, ‘Teknik Pengumpulan Data’, </w:t>
      </w:r>
      <w:r w:rsidRPr="00EC05D4">
        <w:rPr>
          <w:rFonts w:ascii="Times New Roman" w:hAnsi="Times New Roman" w:cs="Times New Roman"/>
          <w:i/>
          <w:iCs/>
          <w:szCs w:val="24"/>
        </w:rPr>
        <w:t>Metodologi Penelitian Kuantitatif Dan Kualitatif</w:t>
      </w:r>
      <w:r w:rsidRPr="00EC05D4">
        <w:rPr>
          <w:rFonts w:ascii="Times New Roman" w:hAnsi="Times New Roman" w:cs="Times New Roman"/>
          <w:szCs w:val="24"/>
        </w:rPr>
        <w:t>, 347 (2021).</w:t>
      </w:r>
      <w:r w:rsidRPr="00EC05D4">
        <w:rPr>
          <w:rFonts w:ascii="Times New Roman" w:hAnsi="Times New Roman" w:cs="Times New Roman"/>
        </w:rPr>
        <w:fldChar w:fldCharType="end"/>
      </w:r>
    </w:p>
  </w:footnote>
  <w:footnote w:id="34">
    <w:p w14:paraId="04D4A7DD" w14:textId="6E8C0CB2"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{"citationID":"K7tTlfmf","properties":{"formattedCitation":"M Makbul, {\\i{}Metode Pengumpulan Data dan Instrumen Penelitian} (Open Science Framework, 15 June 2021) &lt;https://doi.org/10.31219/osf.io/svu73&gt;.","plainCitation":"M Makbul, Metode Pengumpulan Data dan Instrumen Penelitian (Open Science Framework, 15 June 2021) &lt;https://doi.org/10.31219/osf.io/svu73&gt;.","noteIndex":34},"citationItems":[{"id":1157,"uris":["http://zotero.org/users/8165088/items/AIUI7M3K"],"itemData":{"id":1157,"type":"report","abstract":"penelitian salah satu hal yang terpenting yaitu mengumpulkan data, data merupakan suatu kumpulan yang terdiri dari fakta-fakta untuk memberikan gambaran yang luas terkait dengan suatu keadaan. Seseorang yang akan mengambil sebuah kebijakan atau keputusan umumnya akan menggunakan data sebagai bahan pertimbangan. Melalui data seseorang dapat menganalisis, menggambarkan, atau menjelaskan suatu keadaan. Untuk mengungkapkan fakta yang dicari akan menunjukkan seberapa pentingnya hal yang telah dijabarkan di awal tadi. Terkai dengan metode  pengumpulan data, instrumen serta validitas dan reliabilitas dalam penelitian, tidak sedikit ditemukan beberapa kesalahan persepsi yang umunya dilakukan oleh peneliti pemula dalam memahami konsep tersebut sehingga hasil penelitian yang diperoleh dengan metode yang tidak tepat akan membuat hasil penelitian menjadi tidak representatif dan menghasilkan temuan dan kesimpulan yang keliru.Mengingat pentingnya pengumpulan data dan instrumen pengumpulan data dalam penelitian maka, Adapun judul dalam makalah ini yakni: Metode Pengumpulan Data dan Instrumen {Penelitian.","genre":"preprint","language":"id","note":"DOI: 10.31219/osf.io/svu73","publisher":"Open Science Framework","source":"DOI.org (Crossref)","title":"Metode Pengumpulan Data dan Instrumen Penelitian","URL":"https://osf.io/svu73","author":[{"family":"Makbul","given":"M"}],"accessed":{"date-parts":[["2023",6,1]]},"issued":{"date-parts":[["2021",6,15]]}}}],"schema":"https://github.com/citation-style-language/schema/raw/master/csl-citation.json"}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 Makbul, </w:t>
      </w:r>
      <w:r w:rsidRPr="00EC05D4">
        <w:rPr>
          <w:rFonts w:ascii="Times New Roman" w:hAnsi="Times New Roman" w:cs="Times New Roman"/>
          <w:i/>
          <w:iCs/>
          <w:szCs w:val="24"/>
        </w:rPr>
        <w:t>Metode Pengumpulan Data dan Instrumen Penelitian</w:t>
      </w:r>
      <w:r w:rsidRPr="00EC05D4">
        <w:rPr>
          <w:rFonts w:ascii="Times New Roman" w:hAnsi="Times New Roman" w:cs="Times New Roman"/>
          <w:szCs w:val="24"/>
        </w:rPr>
        <w:t xml:space="preserve"> (Open Science Framework, 15 June 2021) &lt;https://doi.org/10.31219/osf.io/svu73&gt;.</w:t>
      </w:r>
      <w:r w:rsidRPr="00EC05D4">
        <w:rPr>
          <w:rFonts w:ascii="Times New Roman" w:hAnsi="Times New Roman" w:cs="Times New Roman"/>
        </w:rPr>
        <w:fldChar w:fldCharType="end"/>
      </w:r>
    </w:p>
  </w:footnote>
  <w:footnote w:id="35">
    <w:p w14:paraId="46CF26A9" w14:textId="53CAB41F"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{"citationID":"ZXjVsZfW","properties":{"formattedCitation":"Sugiyono, \\uc0\\u8216{}Metode Penelitian Pendidikan: Pendekatan Kuantitatif, Kualitatif Dan R &amp; D\\uc0\\u8217{} (Bandung: Alfabeta, 2013).","plainCitation":"Sugiyono, ‘Metode Penelitian Pendidikan: Pendekatan Kuantitatif, Kualitatif Dan R &amp; D’ (Bandung: Alfabeta, 2013).","noteIndex":35},"citationItems":[{"id":1158,"uris":["http://zotero.org/users/8165088/items/BBAIX9CQ"],"itemData":{"id":1158,"type":"chapter","event-place":"Bandung","publisher":"Alfabeta","publisher-place":"Bandung","title":"Metode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Sugiyono, ‘Metode Penelitian Pendidikan: Pendekatan Kuantitatif, Kualitatif Dan R &amp; D’ (Bandung: Alfabeta, 2013).</w:t>
      </w:r>
      <w:r w:rsidRPr="00EC05D4">
        <w:rPr>
          <w:rFonts w:ascii="Times New Roman" w:hAnsi="Times New Roman" w:cs="Times New Roman"/>
        </w:rPr>
        <w:fldChar w:fldCharType="end"/>
      </w:r>
    </w:p>
  </w:footnote>
  <w:footnote w:id="36">
    <w:p w14:paraId="020CC78B" w14:textId="788F0386"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gGnfLQMG","properties":{"formattedCitation":"Sugiyono.","plainCitation":"Sugiyono.","noteIndex":36},"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Sugiyono.</w:t>
      </w:r>
      <w:r w:rsidRPr="00EC05D4">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19599"/>
      <w:docPartObj>
        <w:docPartGallery w:val="Page Numbers (Top of Page)"/>
        <w:docPartUnique/>
      </w:docPartObj>
    </w:sdtPr>
    <w:sdtEndPr>
      <w:rPr>
        <w:noProof/>
      </w:rPr>
    </w:sdtEndPr>
    <w:sdtContent>
      <w:p w14:paraId="73464C32" w14:textId="55ADD8B4" w:rsidR="001F4352" w:rsidRDefault="001F4352">
        <w:pPr>
          <w:pStyle w:val="Header"/>
          <w:jc w:val="right"/>
        </w:pPr>
        <w:r>
          <w:fldChar w:fldCharType="begin"/>
        </w:r>
        <w:r>
          <w:instrText xml:space="preserve"> PAGE   \* MERGEFORMAT </w:instrText>
        </w:r>
        <w:r>
          <w:fldChar w:fldCharType="separate"/>
        </w:r>
        <w:r w:rsidR="002C2507">
          <w:rPr>
            <w:noProof/>
          </w:rPr>
          <w:t>22</w:t>
        </w:r>
        <w:r>
          <w:rPr>
            <w:noProof/>
          </w:rPr>
          <w:fldChar w:fldCharType="end"/>
        </w:r>
      </w:p>
    </w:sdtContent>
  </w:sdt>
  <w:p w14:paraId="6AE5FF51" w14:textId="77777777" w:rsidR="001F4352" w:rsidRDefault="001F435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D0BBF" w14:textId="77777777" w:rsidR="001F4352" w:rsidRDefault="001F43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CED8C05A"/>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60660553"/>
    <w:multiLevelType w:val="multilevel"/>
    <w:tmpl w:val="EC308B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8"/>
  </w:num>
  <w:num w:numId="3">
    <w:abstractNumId w:val="3"/>
  </w:num>
  <w:num w:numId="4">
    <w:abstractNumId w:val="9"/>
  </w:num>
  <w:num w:numId="5">
    <w:abstractNumId w:val="12"/>
  </w:num>
  <w:num w:numId="6">
    <w:abstractNumId w:val="7"/>
  </w:num>
  <w:num w:numId="7">
    <w:abstractNumId w:val="11"/>
  </w:num>
  <w:num w:numId="8">
    <w:abstractNumId w:val="6"/>
  </w:num>
  <w:num w:numId="9">
    <w:abstractNumId w:val="16"/>
  </w:num>
  <w:num w:numId="10">
    <w:abstractNumId w:val="15"/>
  </w:num>
  <w:num w:numId="11">
    <w:abstractNumId w:val="18"/>
  </w:num>
  <w:num w:numId="12">
    <w:abstractNumId w:val="19"/>
  </w:num>
  <w:num w:numId="13">
    <w:abstractNumId w:val="1"/>
  </w:num>
  <w:num w:numId="14">
    <w:abstractNumId w:val="17"/>
  </w:num>
  <w:num w:numId="15">
    <w:abstractNumId w:val="4"/>
  </w:num>
  <w:num w:numId="16">
    <w:abstractNumId w:val="10"/>
  </w:num>
  <w:num w:numId="17">
    <w:abstractNumId w:val="2"/>
  </w:num>
  <w:num w:numId="18">
    <w:abstractNumId w:val="13"/>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7"/>
    <w:rsid w:val="000349F8"/>
    <w:rsid w:val="00113219"/>
    <w:rsid w:val="0014222B"/>
    <w:rsid w:val="00145326"/>
    <w:rsid w:val="00192851"/>
    <w:rsid w:val="001B0D68"/>
    <w:rsid w:val="001F4352"/>
    <w:rsid w:val="00202827"/>
    <w:rsid w:val="0029211F"/>
    <w:rsid w:val="002A2AF7"/>
    <w:rsid w:val="002C0941"/>
    <w:rsid w:val="002C2507"/>
    <w:rsid w:val="002E3CB4"/>
    <w:rsid w:val="00374C51"/>
    <w:rsid w:val="003752D3"/>
    <w:rsid w:val="003A6762"/>
    <w:rsid w:val="003B578B"/>
    <w:rsid w:val="003D12E0"/>
    <w:rsid w:val="003E0D21"/>
    <w:rsid w:val="004213CE"/>
    <w:rsid w:val="00452DCA"/>
    <w:rsid w:val="00483BBA"/>
    <w:rsid w:val="004F590F"/>
    <w:rsid w:val="00565E31"/>
    <w:rsid w:val="005A20A6"/>
    <w:rsid w:val="005E0C52"/>
    <w:rsid w:val="00684ACF"/>
    <w:rsid w:val="006B07A0"/>
    <w:rsid w:val="006C284E"/>
    <w:rsid w:val="006D0B47"/>
    <w:rsid w:val="007100ED"/>
    <w:rsid w:val="00721200"/>
    <w:rsid w:val="007B7207"/>
    <w:rsid w:val="0080095A"/>
    <w:rsid w:val="008B332B"/>
    <w:rsid w:val="00947053"/>
    <w:rsid w:val="00AB0BEA"/>
    <w:rsid w:val="00AE0634"/>
    <w:rsid w:val="00AF4302"/>
    <w:rsid w:val="00B4395F"/>
    <w:rsid w:val="00B713EB"/>
    <w:rsid w:val="00BD2115"/>
    <w:rsid w:val="00C616B7"/>
    <w:rsid w:val="00C64E75"/>
    <w:rsid w:val="00C9037B"/>
    <w:rsid w:val="00CA0A43"/>
    <w:rsid w:val="00CD7AF1"/>
    <w:rsid w:val="00D04DEE"/>
    <w:rsid w:val="00D14E5B"/>
    <w:rsid w:val="00D24CF0"/>
    <w:rsid w:val="00DA753E"/>
    <w:rsid w:val="00E8212E"/>
    <w:rsid w:val="00EC05D4"/>
    <w:rsid w:val="00EC6810"/>
    <w:rsid w:val="00EF40A9"/>
    <w:rsid w:val="00F82732"/>
    <w:rsid w:val="00FA0B65"/>
    <w:rsid w:val="00FA519B"/>
    <w:rsid w:val="00FF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6704"/>
  <w15:chartTrackingRefBased/>
  <w15:docId w15:val="{9E0133F8-FF56-44B1-9A24-B2327F4C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CB4"/>
  </w:style>
  <w:style w:type="paragraph" w:styleId="Heading1">
    <w:name w:val="heading 1"/>
    <w:basedOn w:val="Normal"/>
    <w:next w:val="Normal"/>
    <w:link w:val="Heading1Char"/>
    <w:autoRedefine/>
    <w:qFormat/>
    <w:rsid w:val="00C616B7"/>
    <w:pPr>
      <w:keepNext/>
      <w:keepLines/>
      <w:numPr>
        <w:numId w:val="13"/>
      </w:numPr>
      <w:spacing w:line="360" w:lineRule="auto"/>
      <w:ind w:left="0" w:firstLine="0"/>
      <w:jc w:val="center"/>
      <w:outlineLvl w:val="0"/>
    </w:pPr>
    <w:rPr>
      <w:rFonts w:ascii="Times New Roman" w:eastAsia="Arial" w:hAnsi="Times New Roman"/>
      <w:b/>
      <w:sz w:val="24"/>
      <w:szCs w:val="28"/>
    </w:rPr>
  </w:style>
  <w:style w:type="paragraph" w:styleId="Heading2">
    <w:name w:val="heading 2"/>
    <w:basedOn w:val="Normal"/>
    <w:next w:val="Normal"/>
    <w:link w:val="Heading2Char"/>
    <w:autoRedefine/>
    <w:qFormat/>
    <w:rsid w:val="00C616B7"/>
    <w:pPr>
      <w:keepNext/>
      <w:keepLines/>
      <w:numPr>
        <w:ilvl w:val="1"/>
        <w:numId w:val="13"/>
      </w:numPr>
      <w:spacing w:after="80"/>
      <w:ind w:left="426"/>
      <w:outlineLvl w:val="1"/>
    </w:pPr>
    <w:rPr>
      <w:rFonts w:ascii="Times New Roman" w:eastAsia="Arial" w:hAnsi="Times New Roman"/>
      <w:b/>
      <w:sz w:val="24"/>
      <w:szCs w:val="32"/>
    </w:rPr>
  </w:style>
  <w:style w:type="paragraph" w:styleId="Heading3">
    <w:name w:val="heading 3"/>
    <w:basedOn w:val="Normal"/>
    <w:next w:val="Normal"/>
    <w:link w:val="Heading3Char"/>
    <w:autoRedefine/>
    <w:qFormat/>
    <w:rsid w:val="00C616B7"/>
    <w:pPr>
      <w:keepNext/>
      <w:keepLines/>
      <w:numPr>
        <w:ilvl w:val="2"/>
        <w:numId w:val="13"/>
      </w:numPr>
      <w:spacing w:after="80"/>
      <w:ind w:hanging="1451"/>
      <w:outlineLvl w:val="2"/>
    </w:pPr>
    <w:rPr>
      <w:rFonts w:ascii="Times New Roman" w:eastAsia="Arial" w:hAnsi="Times New Roman"/>
      <w:sz w:val="24"/>
      <w:szCs w:val="28"/>
    </w:rPr>
  </w:style>
  <w:style w:type="paragraph" w:styleId="Heading4">
    <w:name w:val="heading 4"/>
    <w:basedOn w:val="Normal"/>
    <w:next w:val="Normal"/>
    <w:link w:val="Heading4Char"/>
    <w:rsid w:val="00C616B7"/>
    <w:pPr>
      <w:keepNext/>
      <w:keepLines/>
      <w:numPr>
        <w:ilvl w:val="3"/>
        <w:numId w:val="12"/>
      </w:numPr>
      <w:spacing w:before="280" w:after="80"/>
      <w:outlineLvl w:val="3"/>
    </w:pPr>
    <w:rPr>
      <w:rFonts w:eastAsia="Arial"/>
      <w:color w:val="666666"/>
      <w:sz w:val="24"/>
      <w:szCs w:val="24"/>
    </w:rPr>
  </w:style>
  <w:style w:type="paragraph" w:styleId="Heading5">
    <w:name w:val="heading 5"/>
    <w:basedOn w:val="Normal"/>
    <w:next w:val="Normal"/>
    <w:link w:val="Heading5Char"/>
    <w:rsid w:val="00C616B7"/>
    <w:pPr>
      <w:keepNext/>
      <w:keepLines/>
      <w:spacing w:before="240" w:after="80"/>
      <w:outlineLvl w:val="4"/>
    </w:pPr>
    <w:rPr>
      <w:rFonts w:eastAsia="Arial"/>
      <w:color w:val="666666"/>
    </w:rPr>
  </w:style>
  <w:style w:type="paragraph" w:styleId="Heading6">
    <w:name w:val="heading 6"/>
    <w:basedOn w:val="Normal"/>
    <w:next w:val="Normal"/>
    <w:link w:val="Heading6Char"/>
    <w:rsid w:val="00C616B7"/>
    <w:pPr>
      <w:keepNext/>
      <w:keepLines/>
      <w:spacing w:before="240" w:after="80"/>
      <w:outlineLvl w:val="5"/>
    </w:pPr>
    <w:rPr>
      <w:rFonts w:eastAsia="Arial"/>
      <w:i/>
      <w:color w:val="666666"/>
    </w:rPr>
  </w:style>
  <w:style w:type="paragraph" w:styleId="Heading7">
    <w:name w:val="heading 7"/>
    <w:basedOn w:val="Normal"/>
    <w:next w:val="Normal"/>
    <w:link w:val="Heading7Char"/>
    <w:uiPriority w:val="9"/>
    <w:unhideWhenUsed/>
    <w:qFormat/>
    <w:rsid w:val="00C616B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616B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6B7"/>
    <w:rPr>
      <w:rFonts w:ascii="Times New Roman" w:eastAsia="Arial" w:hAnsi="Times New Roman"/>
      <w:b/>
      <w:sz w:val="24"/>
      <w:szCs w:val="28"/>
    </w:rPr>
  </w:style>
  <w:style w:type="character" w:customStyle="1" w:styleId="Heading2Char">
    <w:name w:val="Heading 2 Char"/>
    <w:basedOn w:val="DefaultParagraphFont"/>
    <w:link w:val="Heading2"/>
    <w:rsid w:val="00C616B7"/>
    <w:rPr>
      <w:rFonts w:ascii="Times New Roman" w:eastAsia="Arial" w:hAnsi="Times New Roman"/>
      <w:b/>
      <w:sz w:val="24"/>
      <w:szCs w:val="32"/>
    </w:rPr>
  </w:style>
  <w:style w:type="character" w:customStyle="1" w:styleId="Heading3Char">
    <w:name w:val="Heading 3 Char"/>
    <w:basedOn w:val="DefaultParagraphFont"/>
    <w:link w:val="Heading3"/>
    <w:rsid w:val="00C616B7"/>
    <w:rPr>
      <w:rFonts w:ascii="Times New Roman" w:eastAsia="Arial" w:hAnsi="Times New Roman"/>
      <w:sz w:val="24"/>
      <w:szCs w:val="28"/>
    </w:rPr>
  </w:style>
  <w:style w:type="character" w:customStyle="1" w:styleId="Heading4Char">
    <w:name w:val="Heading 4 Char"/>
    <w:basedOn w:val="DefaultParagraphFont"/>
    <w:link w:val="Heading4"/>
    <w:rsid w:val="00C616B7"/>
    <w:rPr>
      <w:rFonts w:eastAsia="Arial"/>
      <w:color w:val="666666"/>
      <w:sz w:val="24"/>
      <w:szCs w:val="24"/>
    </w:rPr>
  </w:style>
  <w:style w:type="character" w:customStyle="1" w:styleId="Heading5Char">
    <w:name w:val="Heading 5 Char"/>
    <w:basedOn w:val="DefaultParagraphFont"/>
    <w:link w:val="Heading5"/>
    <w:rsid w:val="00C616B7"/>
    <w:rPr>
      <w:rFonts w:eastAsia="Arial"/>
      <w:color w:val="666666"/>
    </w:rPr>
  </w:style>
  <w:style w:type="character" w:customStyle="1" w:styleId="Heading6Char">
    <w:name w:val="Heading 6 Char"/>
    <w:basedOn w:val="DefaultParagraphFont"/>
    <w:link w:val="Heading6"/>
    <w:rsid w:val="00C616B7"/>
    <w:rPr>
      <w:rFonts w:eastAsia="Arial"/>
      <w:i/>
      <w:color w:val="666666"/>
    </w:rPr>
  </w:style>
  <w:style w:type="character" w:customStyle="1" w:styleId="Heading7Char">
    <w:name w:val="Heading 7 Char"/>
    <w:basedOn w:val="DefaultParagraphFont"/>
    <w:link w:val="Heading7"/>
    <w:uiPriority w:val="9"/>
    <w:rsid w:val="00C616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616B7"/>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qFormat/>
    <w:rsid w:val="00C616B7"/>
    <w:pPr>
      <w:keepNext/>
      <w:keepLines/>
      <w:spacing w:after="60"/>
    </w:pPr>
    <w:rPr>
      <w:rFonts w:eastAsia="Arial"/>
      <w:sz w:val="52"/>
      <w:szCs w:val="52"/>
    </w:rPr>
  </w:style>
  <w:style w:type="character" w:customStyle="1" w:styleId="TitleChar">
    <w:name w:val="Title Char"/>
    <w:basedOn w:val="DefaultParagraphFont"/>
    <w:link w:val="Title"/>
    <w:rsid w:val="00C616B7"/>
    <w:rPr>
      <w:rFonts w:eastAsia="Arial"/>
      <w:sz w:val="52"/>
      <w:szCs w:val="52"/>
    </w:rPr>
  </w:style>
  <w:style w:type="paragraph" w:styleId="Subtitle">
    <w:name w:val="Subtitle"/>
    <w:basedOn w:val="Normal"/>
    <w:next w:val="Normal"/>
    <w:link w:val="SubtitleChar"/>
    <w:rsid w:val="00C616B7"/>
    <w:pPr>
      <w:keepNext/>
      <w:keepLines/>
      <w:spacing w:after="320"/>
    </w:pPr>
    <w:rPr>
      <w:rFonts w:eastAsia="Arial"/>
      <w:color w:val="666666"/>
      <w:sz w:val="30"/>
      <w:szCs w:val="30"/>
    </w:rPr>
  </w:style>
  <w:style w:type="character" w:customStyle="1" w:styleId="SubtitleChar">
    <w:name w:val="Subtitle Char"/>
    <w:basedOn w:val="DefaultParagraphFont"/>
    <w:link w:val="Subtitle"/>
    <w:rsid w:val="00C616B7"/>
    <w:rPr>
      <w:rFonts w:eastAsia="Arial"/>
      <w:color w:val="666666"/>
      <w:sz w:val="30"/>
      <w:szCs w:val="30"/>
    </w:rPr>
  </w:style>
  <w:style w:type="paragraph" w:styleId="FootnoteText">
    <w:name w:val="footnote text"/>
    <w:basedOn w:val="Normal"/>
    <w:link w:val="FootnoteTextChar"/>
    <w:uiPriority w:val="99"/>
    <w:semiHidden/>
    <w:unhideWhenUsed/>
    <w:rsid w:val="00C616B7"/>
    <w:pPr>
      <w:spacing w:line="240" w:lineRule="auto"/>
    </w:pPr>
    <w:rPr>
      <w:rFonts w:eastAsia="Arial"/>
      <w:sz w:val="20"/>
      <w:szCs w:val="20"/>
    </w:rPr>
  </w:style>
  <w:style w:type="character" w:customStyle="1" w:styleId="FootnoteTextChar">
    <w:name w:val="Footnote Text Char"/>
    <w:basedOn w:val="DefaultParagraphFont"/>
    <w:link w:val="FootnoteText"/>
    <w:uiPriority w:val="99"/>
    <w:semiHidden/>
    <w:rsid w:val="00C616B7"/>
    <w:rPr>
      <w:rFonts w:eastAsia="Arial"/>
      <w:sz w:val="20"/>
      <w:szCs w:val="20"/>
    </w:rPr>
  </w:style>
  <w:style w:type="character" w:styleId="FootnoteReference">
    <w:name w:val="footnote reference"/>
    <w:basedOn w:val="DefaultParagraphFont"/>
    <w:uiPriority w:val="99"/>
    <w:semiHidden/>
    <w:unhideWhenUsed/>
    <w:rsid w:val="00C616B7"/>
    <w:rPr>
      <w:vertAlign w:val="superscript"/>
    </w:rPr>
  </w:style>
  <w:style w:type="paragraph" w:styleId="NoSpacing">
    <w:name w:val="No Spacing"/>
    <w:uiPriority w:val="1"/>
    <w:qFormat/>
    <w:rsid w:val="00C616B7"/>
    <w:pPr>
      <w:spacing w:line="240" w:lineRule="auto"/>
    </w:pPr>
    <w:rPr>
      <w:rFonts w:eastAsia="Arial"/>
    </w:rPr>
  </w:style>
  <w:style w:type="paragraph" w:styleId="ListParagraph">
    <w:name w:val="List Paragraph"/>
    <w:basedOn w:val="Normal"/>
    <w:uiPriority w:val="34"/>
    <w:qFormat/>
    <w:rsid w:val="00C616B7"/>
    <w:pPr>
      <w:ind w:left="720"/>
      <w:contextualSpacing/>
    </w:pPr>
    <w:rPr>
      <w:rFonts w:eastAsia="Arial"/>
    </w:rPr>
  </w:style>
  <w:style w:type="paragraph" w:styleId="Bibliography">
    <w:name w:val="Bibliography"/>
    <w:basedOn w:val="Normal"/>
    <w:next w:val="Normal"/>
    <w:uiPriority w:val="37"/>
    <w:unhideWhenUsed/>
    <w:rsid w:val="00C616B7"/>
    <w:pPr>
      <w:spacing w:after="240" w:line="240" w:lineRule="auto"/>
      <w:ind w:left="720" w:hanging="720"/>
    </w:pPr>
    <w:rPr>
      <w:rFonts w:eastAsia="Arial"/>
    </w:rPr>
  </w:style>
  <w:style w:type="character" w:styleId="CommentReference">
    <w:name w:val="annotation reference"/>
    <w:basedOn w:val="DefaultParagraphFont"/>
    <w:uiPriority w:val="99"/>
    <w:semiHidden/>
    <w:unhideWhenUsed/>
    <w:rsid w:val="00C616B7"/>
    <w:rPr>
      <w:sz w:val="16"/>
      <w:szCs w:val="16"/>
    </w:rPr>
  </w:style>
  <w:style w:type="paragraph" w:styleId="CommentText">
    <w:name w:val="annotation text"/>
    <w:basedOn w:val="Normal"/>
    <w:link w:val="CommentTextChar"/>
    <w:uiPriority w:val="99"/>
    <w:semiHidden/>
    <w:unhideWhenUsed/>
    <w:rsid w:val="00C616B7"/>
    <w:pPr>
      <w:spacing w:line="240" w:lineRule="auto"/>
    </w:pPr>
    <w:rPr>
      <w:rFonts w:eastAsia="Arial"/>
      <w:sz w:val="20"/>
      <w:szCs w:val="20"/>
    </w:rPr>
  </w:style>
  <w:style w:type="character" w:customStyle="1" w:styleId="CommentTextChar">
    <w:name w:val="Comment Text Char"/>
    <w:basedOn w:val="DefaultParagraphFont"/>
    <w:link w:val="CommentText"/>
    <w:uiPriority w:val="99"/>
    <w:semiHidden/>
    <w:rsid w:val="00C616B7"/>
    <w:rPr>
      <w:rFonts w:eastAsia="Arial"/>
      <w:sz w:val="20"/>
      <w:szCs w:val="20"/>
    </w:rPr>
  </w:style>
  <w:style w:type="character" w:customStyle="1" w:styleId="CommentSubjectChar">
    <w:name w:val="Comment Subject Char"/>
    <w:basedOn w:val="CommentTextChar"/>
    <w:link w:val="CommentSubject"/>
    <w:uiPriority w:val="99"/>
    <w:semiHidden/>
    <w:rsid w:val="00C616B7"/>
    <w:rPr>
      <w:rFonts w:eastAsia="Arial"/>
      <w:b/>
      <w:bCs/>
      <w:sz w:val="20"/>
      <w:szCs w:val="20"/>
    </w:rPr>
  </w:style>
  <w:style w:type="paragraph" w:styleId="CommentSubject">
    <w:name w:val="annotation subject"/>
    <w:basedOn w:val="CommentText"/>
    <w:next w:val="CommentText"/>
    <w:link w:val="CommentSubjectChar"/>
    <w:uiPriority w:val="99"/>
    <w:semiHidden/>
    <w:unhideWhenUsed/>
    <w:rsid w:val="00C616B7"/>
    <w:rPr>
      <w:b/>
      <w:bCs/>
    </w:rPr>
  </w:style>
  <w:style w:type="character" w:customStyle="1" w:styleId="BalloonTextChar">
    <w:name w:val="Balloon Text Char"/>
    <w:basedOn w:val="DefaultParagraphFont"/>
    <w:link w:val="BalloonText"/>
    <w:uiPriority w:val="99"/>
    <w:semiHidden/>
    <w:rsid w:val="00C616B7"/>
    <w:rPr>
      <w:rFonts w:ascii="Segoe UI" w:eastAsia="Arial" w:hAnsi="Segoe UI" w:cs="Segoe UI"/>
      <w:sz w:val="18"/>
      <w:szCs w:val="18"/>
    </w:rPr>
  </w:style>
  <w:style w:type="paragraph" w:styleId="BalloonText">
    <w:name w:val="Balloon Text"/>
    <w:basedOn w:val="Normal"/>
    <w:link w:val="BalloonTextChar"/>
    <w:uiPriority w:val="99"/>
    <w:semiHidden/>
    <w:unhideWhenUsed/>
    <w:rsid w:val="00C616B7"/>
    <w:pPr>
      <w:spacing w:line="240" w:lineRule="auto"/>
    </w:pPr>
    <w:rPr>
      <w:rFonts w:ascii="Segoe UI" w:eastAsia="Arial" w:hAnsi="Segoe UI" w:cs="Segoe UI"/>
      <w:sz w:val="18"/>
      <w:szCs w:val="18"/>
    </w:rPr>
  </w:style>
  <w:style w:type="paragraph" w:styleId="Caption">
    <w:name w:val="caption"/>
    <w:basedOn w:val="Normal"/>
    <w:next w:val="Normal"/>
    <w:uiPriority w:val="35"/>
    <w:unhideWhenUsed/>
    <w:qFormat/>
    <w:rsid w:val="00C616B7"/>
    <w:pPr>
      <w:spacing w:after="200" w:line="240" w:lineRule="auto"/>
    </w:pPr>
    <w:rPr>
      <w:rFonts w:eastAsia="Arial"/>
      <w:i/>
      <w:iCs/>
      <w:color w:val="44546A" w:themeColor="text2"/>
      <w:sz w:val="18"/>
      <w:szCs w:val="18"/>
    </w:rPr>
  </w:style>
  <w:style w:type="paragraph" w:styleId="Header">
    <w:name w:val="header"/>
    <w:basedOn w:val="Normal"/>
    <w:link w:val="HeaderChar"/>
    <w:uiPriority w:val="99"/>
    <w:unhideWhenUsed/>
    <w:rsid w:val="00C616B7"/>
    <w:pPr>
      <w:tabs>
        <w:tab w:val="center" w:pos="4680"/>
        <w:tab w:val="right" w:pos="9360"/>
      </w:tabs>
      <w:spacing w:line="240" w:lineRule="auto"/>
    </w:pPr>
    <w:rPr>
      <w:rFonts w:eastAsia="Arial"/>
    </w:rPr>
  </w:style>
  <w:style w:type="character" w:customStyle="1" w:styleId="HeaderChar">
    <w:name w:val="Header Char"/>
    <w:basedOn w:val="DefaultParagraphFont"/>
    <w:link w:val="Header"/>
    <w:uiPriority w:val="99"/>
    <w:rsid w:val="00C616B7"/>
    <w:rPr>
      <w:rFonts w:eastAsia="Arial"/>
    </w:rPr>
  </w:style>
  <w:style w:type="paragraph" w:styleId="Footer">
    <w:name w:val="footer"/>
    <w:basedOn w:val="Normal"/>
    <w:link w:val="FooterChar"/>
    <w:uiPriority w:val="99"/>
    <w:unhideWhenUsed/>
    <w:rsid w:val="00C616B7"/>
    <w:pPr>
      <w:tabs>
        <w:tab w:val="center" w:pos="4680"/>
        <w:tab w:val="right" w:pos="9360"/>
      </w:tabs>
      <w:spacing w:line="240" w:lineRule="auto"/>
    </w:pPr>
    <w:rPr>
      <w:rFonts w:eastAsia="Arial"/>
    </w:rPr>
  </w:style>
  <w:style w:type="character" w:customStyle="1" w:styleId="FooterChar">
    <w:name w:val="Footer Char"/>
    <w:basedOn w:val="DefaultParagraphFont"/>
    <w:link w:val="Footer"/>
    <w:uiPriority w:val="99"/>
    <w:rsid w:val="00C616B7"/>
    <w:rPr>
      <w:rFonts w:eastAsia="Arial"/>
    </w:rPr>
  </w:style>
  <w:style w:type="character" w:customStyle="1" w:styleId="EndnoteTextChar">
    <w:name w:val="Endnote Text Char"/>
    <w:basedOn w:val="DefaultParagraphFont"/>
    <w:link w:val="EndnoteText"/>
    <w:uiPriority w:val="99"/>
    <w:semiHidden/>
    <w:rsid w:val="00C616B7"/>
    <w:rPr>
      <w:rFonts w:eastAsia="Arial"/>
      <w:sz w:val="20"/>
      <w:szCs w:val="20"/>
    </w:rPr>
  </w:style>
  <w:style w:type="paragraph" w:styleId="EndnoteText">
    <w:name w:val="endnote text"/>
    <w:basedOn w:val="Normal"/>
    <w:link w:val="EndnoteTextChar"/>
    <w:uiPriority w:val="99"/>
    <w:semiHidden/>
    <w:unhideWhenUsed/>
    <w:rsid w:val="00C616B7"/>
    <w:pPr>
      <w:spacing w:line="240" w:lineRule="auto"/>
    </w:pPr>
    <w:rPr>
      <w:rFonts w:eastAsia="Arial"/>
      <w:sz w:val="20"/>
      <w:szCs w:val="20"/>
    </w:rPr>
  </w:style>
  <w:style w:type="paragraph" w:styleId="TOCHeading">
    <w:name w:val="TOC Heading"/>
    <w:basedOn w:val="Heading1"/>
    <w:next w:val="Normal"/>
    <w:uiPriority w:val="39"/>
    <w:unhideWhenUsed/>
    <w:qFormat/>
    <w:rsid w:val="00C616B7"/>
    <w:pPr>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616B7"/>
    <w:pPr>
      <w:tabs>
        <w:tab w:val="left" w:pos="952"/>
        <w:tab w:val="right" w:leader="dot" w:pos="7930"/>
      </w:tabs>
      <w:spacing w:line="240" w:lineRule="auto"/>
    </w:pPr>
    <w:rPr>
      <w:rFonts w:eastAsia="Arial"/>
    </w:rPr>
  </w:style>
  <w:style w:type="paragraph" w:styleId="TOC2">
    <w:name w:val="toc 2"/>
    <w:basedOn w:val="Normal"/>
    <w:next w:val="Normal"/>
    <w:autoRedefine/>
    <w:uiPriority w:val="39"/>
    <w:unhideWhenUsed/>
    <w:rsid w:val="00C616B7"/>
    <w:pPr>
      <w:tabs>
        <w:tab w:val="right" w:leader="dot" w:pos="7930"/>
      </w:tabs>
      <w:spacing w:line="240" w:lineRule="auto"/>
      <w:ind w:left="993"/>
    </w:pPr>
    <w:rPr>
      <w:rFonts w:eastAsia="Arial"/>
    </w:rPr>
  </w:style>
  <w:style w:type="paragraph" w:styleId="TOC3">
    <w:name w:val="toc 3"/>
    <w:basedOn w:val="Normal"/>
    <w:next w:val="Normal"/>
    <w:autoRedefine/>
    <w:uiPriority w:val="39"/>
    <w:unhideWhenUsed/>
    <w:rsid w:val="00C616B7"/>
    <w:pPr>
      <w:tabs>
        <w:tab w:val="right" w:leader="dot" w:pos="7930"/>
      </w:tabs>
      <w:spacing w:line="240" w:lineRule="auto"/>
      <w:ind w:left="993"/>
    </w:pPr>
    <w:rPr>
      <w:rFonts w:eastAsia="Arial"/>
    </w:rPr>
  </w:style>
  <w:style w:type="character" w:styleId="Hyperlink">
    <w:name w:val="Hyperlink"/>
    <w:basedOn w:val="DefaultParagraphFont"/>
    <w:uiPriority w:val="99"/>
    <w:unhideWhenUsed/>
    <w:rsid w:val="00C616B7"/>
    <w:rPr>
      <w:color w:val="0563C1" w:themeColor="hyperlink"/>
      <w:u w:val="single"/>
    </w:rPr>
  </w:style>
  <w:style w:type="paragraph" w:styleId="TableofFigures">
    <w:name w:val="table of figures"/>
    <w:basedOn w:val="Normal"/>
    <w:next w:val="Normal"/>
    <w:uiPriority w:val="99"/>
    <w:unhideWhenUsed/>
    <w:rsid w:val="00C616B7"/>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C4C7-3FA3-4415-8BE6-FC08063A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26</Pages>
  <Words>5901</Words>
  <Characters>33642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31</cp:revision>
  <cp:lastPrinted>2023-06-06T23:59:00Z</cp:lastPrinted>
  <dcterms:created xsi:type="dcterms:W3CDTF">2023-06-06T23:04:00Z</dcterms:created>
  <dcterms:modified xsi:type="dcterms:W3CDTF">2023-06-07T00:01:00Z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id="yGz6UUqA"/&gt;&lt;style id="http://www.zotero.org/styles/modern-humanities-research-association" hasBibliography="1" bibliographyStyleHasBeenSet="1"/&gt;&lt;prefs&gt;&lt;pref name="fieldType" value="Field"/&gt;&lt;pref </vt:lpwstr>
  </property>
  <property fmtid="{D5CDD505-2E9C-101B-9397-08002B2CF9AE}" pid="3" name="ZOTERO_PREF_2">
    <vt:lpwstr>name="noteType" value="1"/&gt;&lt;/prefs&gt;&lt;/data&gt;</vt:lpwstr>
  </property>
</Properties>
</file>