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Location | Group</w:t>
      </w:r>
    </w:p>
    <w:p>
      <w:r>
        <w:t>Input 1</w:t>
      </w:r>
    </w:p>
    <w:p>
      <w:r>
        <w:t>Defect Images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674800" cy="141353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_number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00" cy="1413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674800" cy="141353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_number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00" cy="1413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Defect Type</w:t>
      </w:r>
    </w:p>
    <w:p>
      <w:r>
        <w:t>option1</w:t>
      </w:r>
    </w:p>
    <w:p>
      <w:r>
        <w:t>Defect Description</w:t>
      </w:r>
    </w:p>
    <w:p>
      <w:r>
        <w:t>This is a description</w:t>
      </w:r>
    </w:p>
    <w:p>
      <w:r>
        <w:br w:type="page"/>
      </w:r>
    </w:p>
    <w:p>
      <w:r>
        <w:t>2. Location | Group</w:t>
      </w:r>
    </w:p>
    <w:p>
      <w:r>
        <w:t>Input 2</w:t>
      </w:r>
    </w:p>
    <w:p>
      <w:r>
        <w:t>Defect Images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674800" cy="785572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2_number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00" cy="7855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674800" cy="78557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2_number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00" cy="7855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674800" cy="1521998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2_number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00" cy="15219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</w:tbl>
    <w:p>
      <w:r>
        <w:t>Defect Type</w:t>
      </w:r>
    </w:p>
    <w:p>
      <w:r>
        <w:t>option2</w:t>
      </w:r>
    </w:p>
    <w:p>
      <w:r>
        <w:t>Defect Description</w:t>
      </w:r>
    </w:p>
    <w:p>
      <w:r>
        <w:t>This is another description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