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EBDF" w14:textId="77777777" w:rsidR="001B264E" w:rsidRPr="00F8018A" w:rsidRDefault="00000000">
      <w:pPr>
        <w:jc w:val="center"/>
        <w:rPr>
          <w:rFonts w:ascii="Times New Roman" w:hAnsi="Times New Roman" w:cs="Times New Roman"/>
        </w:rPr>
      </w:pPr>
      <w:r w:rsidRPr="00F8018A">
        <w:rPr>
          <w:rFonts w:ascii="Times New Roman" w:hAnsi="Times New Roman" w:cs="Times New Roman"/>
          <w:b/>
          <w:sz w:val="32"/>
        </w:rPr>
        <w:t>SOFTWARE CHANGE IMPLEMENTATION REPORT</w:t>
      </w:r>
    </w:p>
    <w:p w14:paraId="47FDC378" w14:textId="77777777" w:rsidR="001B264E" w:rsidRPr="00F8018A" w:rsidRDefault="00000000">
      <w:pPr>
        <w:jc w:val="center"/>
        <w:rPr>
          <w:rFonts w:ascii="Times New Roman" w:hAnsi="Times New Roman" w:cs="Times New Roman"/>
        </w:rPr>
      </w:pPr>
      <w:r w:rsidRPr="00F8018A">
        <w:rPr>
          <w:rFonts w:ascii="Times New Roman" w:hAnsi="Times New Roman" w:cs="Times New Roman"/>
          <w:b/>
          <w:sz w:val="24"/>
        </w:rPr>
        <w:t>CR-009: Reporting and Analytics Endpoints</w:t>
      </w:r>
    </w:p>
    <w:tbl>
      <w:tblPr>
        <w:tblStyle w:val="TableGrid"/>
        <w:tblW w:w="0" w:type="auto"/>
        <w:tblLook w:val="04A0" w:firstRow="1" w:lastRow="0" w:firstColumn="1" w:lastColumn="0" w:noHBand="0" w:noVBand="1"/>
      </w:tblPr>
      <w:tblGrid>
        <w:gridCol w:w="2880"/>
        <w:gridCol w:w="6480"/>
      </w:tblGrid>
      <w:tr w:rsidR="001B264E" w:rsidRPr="00F8018A" w14:paraId="1A9DF481" w14:textId="77777777" w:rsidTr="00F8018A">
        <w:tc>
          <w:tcPr>
            <w:tcW w:w="2880" w:type="dxa"/>
          </w:tcPr>
          <w:p w14:paraId="6D40BD4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Field</w:t>
            </w:r>
          </w:p>
        </w:tc>
        <w:tc>
          <w:tcPr>
            <w:tcW w:w="6480" w:type="dxa"/>
          </w:tcPr>
          <w:p w14:paraId="67AAB2E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Details</w:t>
            </w:r>
          </w:p>
        </w:tc>
      </w:tr>
      <w:tr w:rsidR="001B264E" w:rsidRPr="00F8018A" w14:paraId="087C39EC" w14:textId="77777777" w:rsidTr="00F8018A">
        <w:tc>
          <w:tcPr>
            <w:tcW w:w="2880" w:type="dxa"/>
          </w:tcPr>
          <w:p w14:paraId="38B9AF4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Change Request ID</w:t>
            </w:r>
          </w:p>
        </w:tc>
        <w:tc>
          <w:tcPr>
            <w:tcW w:w="6480" w:type="dxa"/>
          </w:tcPr>
          <w:p w14:paraId="4685723C"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CR-009</w:t>
            </w:r>
          </w:p>
        </w:tc>
      </w:tr>
      <w:tr w:rsidR="001B264E" w:rsidRPr="00F8018A" w14:paraId="7D8696E5" w14:textId="77777777" w:rsidTr="00F8018A">
        <w:tc>
          <w:tcPr>
            <w:tcW w:w="2880" w:type="dxa"/>
          </w:tcPr>
          <w:p w14:paraId="20C6C93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Change Request Title</w:t>
            </w:r>
          </w:p>
        </w:tc>
        <w:tc>
          <w:tcPr>
            <w:tcW w:w="6480" w:type="dxa"/>
          </w:tcPr>
          <w:p w14:paraId="0521D21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Reporting and Analytics Endpoints</w:t>
            </w:r>
          </w:p>
        </w:tc>
      </w:tr>
      <w:tr w:rsidR="001B264E" w:rsidRPr="00F8018A" w14:paraId="6D9F9141" w14:textId="77777777" w:rsidTr="00F8018A">
        <w:tc>
          <w:tcPr>
            <w:tcW w:w="2880" w:type="dxa"/>
          </w:tcPr>
          <w:p w14:paraId="2F57D2C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Student Name</w:t>
            </w:r>
          </w:p>
        </w:tc>
        <w:tc>
          <w:tcPr>
            <w:tcW w:w="6480" w:type="dxa"/>
          </w:tcPr>
          <w:p w14:paraId="573D818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AAM. Nusky</w:t>
            </w:r>
          </w:p>
        </w:tc>
      </w:tr>
      <w:tr w:rsidR="001B264E" w:rsidRPr="00F8018A" w14:paraId="0397C42C" w14:textId="77777777" w:rsidTr="00F8018A">
        <w:tc>
          <w:tcPr>
            <w:tcW w:w="2880" w:type="dxa"/>
          </w:tcPr>
          <w:p w14:paraId="1D9449B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Student ID</w:t>
            </w:r>
          </w:p>
        </w:tc>
        <w:tc>
          <w:tcPr>
            <w:tcW w:w="6480" w:type="dxa"/>
          </w:tcPr>
          <w:p w14:paraId="5CDC1ED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JF/ICT/24/01</w:t>
            </w:r>
          </w:p>
        </w:tc>
      </w:tr>
      <w:tr w:rsidR="001B264E" w:rsidRPr="00F8018A" w14:paraId="6F53A75D" w14:textId="77777777" w:rsidTr="00F8018A">
        <w:tc>
          <w:tcPr>
            <w:tcW w:w="2880" w:type="dxa"/>
          </w:tcPr>
          <w:p w14:paraId="704D89F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Implementation Status</w:t>
            </w:r>
          </w:p>
        </w:tc>
        <w:tc>
          <w:tcPr>
            <w:tcW w:w="6480" w:type="dxa"/>
          </w:tcPr>
          <w:p w14:paraId="69B2116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end-to-end verification pending</w:t>
            </w:r>
          </w:p>
        </w:tc>
      </w:tr>
      <w:tr w:rsidR="001B264E" w:rsidRPr="00F8018A" w14:paraId="7574945E" w14:textId="77777777" w:rsidTr="00F8018A">
        <w:tc>
          <w:tcPr>
            <w:tcW w:w="2880" w:type="dxa"/>
          </w:tcPr>
          <w:p w14:paraId="77488508"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Date</w:t>
            </w:r>
          </w:p>
        </w:tc>
        <w:tc>
          <w:tcPr>
            <w:tcW w:w="6480" w:type="dxa"/>
          </w:tcPr>
          <w:p w14:paraId="342473A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22 October 2026</w:t>
            </w:r>
          </w:p>
        </w:tc>
      </w:tr>
    </w:tbl>
    <w:p w14:paraId="146CD2C9" w14:textId="77777777" w:rsidR="001B264E" w:rsidRPr="00F8018A" w:rsidRDefault="001B264E">
      <w:pPr>
        <w:spacing w:after="20"/>
        <w:rPr>
          <w:rFonts w:ascii="Times New Roman" w:hAnsi="Times New Roman" w:cs="Times New Roman"/>
        </w:rPr>
      </w:pPr>
    </w:p>
    <w:p w14:paraId="2DDF2D95" w14:textId="77777777" w:rsidR="001B264E" w:rsidRPr="00F8018A" w:rsidRDefault="00000000">
      <w:pPr>
        <w:pStyle w:val="Heading1"/>
        <w:rPr>
          <w:rFonts w:ascii="Times New Roman" w:hAnsi="Times New Roman" w:cs="Times New Roman"/>
          <w:color w:val="auto"/>
        </w:rPr>
      </w:pPr>
      <w:r w:rsidRPr="00F8018A">
        <w:rPr>
          <w:rFonts w:ascii="Times New Roman" w:hAnsi="Times New Roman" w:cs="Times New Roman"/>
          <w:color w:val="auto"/>
        </w:rPr>
        <w:t>1. Change Request Summary</w:t>
      </w:r>
    </w:p>
    <w:p w14:paraId="65E46852"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1.1 Business Requirement</w:t>
      </w:r>
    </w:p>
    <w:p w14:paraId="0682FEAA" w14:textId="77777777" w:rsidR="001B264E" w:rsidRPr="00F8018A" w:rsidRDefault="00000000">
      <w:pPr>
        <w:rPr>
          <w:rFonts w:ascii="Times New Roman" w:hAnsi="Times New Roman" w:cs="Times New Roman"/>
        </w:rPr>
      </w:pPr>
      <w:r w:rsidRPr="00F8018A">
        <w:rPr>
          <w:rFonts w:ascii="Times New Roman" w:hAnsi="Times New Roman" w:cs="Times New Roman"/>
        </w:rPr>
        <w:t>The Course Management System needs useful, role-appropriate learning and administration summaries. Administrators need system-wide enrollment and course insights, while students need a private summary of their own enrollment activity. Report data must come from the backend and respect the existing authentication and role boundaries.</w:t>
      </w:r>
    </w:p>
    <w:p w14:paraId="6A70704F"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1.2 Existing Behaviour</w:t>
      </w:r>
    </w:p>
    <w:p w14:paraId="76917B82"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 administrator dashboard displayed a small set of basic counts and recent enrollments.</w:t>
      </w:r>
    </w:p>
    <w:p w14:paraId="463C313F"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 student dashboard did not provide a dedicated enrollment report with category and date summaries.</w:t>
      </w:r>
    </w:p>
    <w:p w14:paraId="0E3A2404"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There was no dedicated reporting API for aggregate administrator insights or an individual student report.</w:t>
      </w:r>
    </w:p>
    <w:p w14:paraId="67847708"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Existing authentication, enrollment management, and dashboard navigation must remain available.</w:t>
      </w:r>
    </w:p>
    <w:p w14:paraId="5FD755FB"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1.3 Requested Change</w:t>
      </w:r>
    </w:p>
    <w:p w14:paraId="630A637C"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Provide an administrator overview with course, student, and enrollment totals, recent activity, category distribution, and top courses.</w:t>
      </w:r>
    </w:p>
    <w:p w14:paraId="20977C11"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Provide each student with enrollment totals, distinct categories, first/latest enrollment dates, and a short recent-enrollment list.</w:t>
      </w:r>
    </w:p>
    <w:p w14:paraId="6E7F60DB"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Protect each report endpoint using authentication and the appropriate administrator or student role.</w:t>
      </w:r>
    </w:p>
    <w:p w14:paraId="27B392BE"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Present report data in the existing dashboards with loading, error, and empty states.</w:t>
      </w:r>
    </w:p>
    <w:p w14:paraId="2F114D21" w14:textId="77777777" w:rsidR="001B264E" w:rsidRPr="00F8018A" w:rsidRDefault="00000000">
      <w:pPr>
        <w:pStyle w:val="Heading1"/>
        <w:rPr>
          <w:rFonts w:ascii="Times New Roman" w:hAnsi="Times New Roman" w:cs="Times New Roman"/>
          <w:color w:val="auto"/>
        </w:rPr>
      </w:pPr>
      <w:r w:rsidRPr="00F8018A">
        <w:rPr>
          <w:rFonts w:ascii="Times New Roman" w:hAnsi="Times New Roman" w:cs="Times New Roman"/>
          <w:color w:val="auto"/>
        </w:rPr>
        <w:t>2. Implementation</w:t>
      </w:r>
    </w:p>
    <w:p w14:paraId="45C8B71E"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2.1 Implementation Summary</w:t>
      </w:r>
    </w:p>
    <w:p w14:paraId="4025C25B" w14:textId="77777777" w:rsidR="001B264E" w:rsidRPr="00F8018A" w:rsidRDefault="00000000">
      <w:pPr>
        <w:rPr>
          <w:rFonts w:ascii="Times New Roman" w:hAnsi="Times New Roman" w:cs="Times New Roman"/>
        </w:rPr>
      </w:pPr>
      <w:r w:rsidRPr="00F8018A">
        <w:rPr>
          <w:rFonts w:ascii="Times New Roman" w:hAnsi="Times New Roman" w:cs="Times New Roman"/>
        </w:rPr>
        <w:t>The backend now exposes GET /</w:t>
      </w:r>
      <w:proofErr w:type="spellStart"/>
      <w:r w:rsidRPr="00F8018A">
        <w:rPr>
          <w:rFonts w:ascii="Times New Roman" w:hAnsi="Times New Roman" w:cs="Times New Roman"/>
        </w:rPr>
        <w:t>api</w:t>
      </w:r>
      <w:proofErr w:type="spellEnd"/>
      <w:r w:rsidRPr="00F8018A">
        <w:rPr>
          <w:rFonts w:ascii="Times New Roman" w:hAnsi="Times New Roman" w:cs="Times New Roman"/>
        </w:rPr>
        <w:t>/reports/overview for administrators and GET /</w:t>
      </w:r>
      <w:proofErr w:type="spellStart"/>
      <w:r w:rsidRPr="00F8018A">
        <w:rPr>
          <w:rFonts w:ascii="Times New Roman" w:hAnsi="Times New Roman" w:cs="Times New Roman"/>
        </w:rPr>
        <w:t>api</w:t>
      </w:r>
      <w:proofErr w:type="spellEnd"/>
      <w:r w:rsidRPr="00F8018A">
        <w:rPr>
          <w:rFonts w:ascii="Times New Roman" w:hAnsi="Times New Roman" w:cs="Times New Roman"/>
        </w:rPr>
        <w:t>/reports/</w:t>
      </w:r>
      <w:proofErr w:type="gramStart"/>
      <w:r w:rsidRPr="00F8018A">
        <w:rPr>
          <w:rFonts w:ascii="Times New Roman" w:hAnsi="Times New Roman" w:cs="Times New Roman"/>
        </w:rPr>
        <w:t>my</w:t>
      </w:r>
      <w:proofErr w:type="gramEnd"/>
      <w:r w:rsidRPr="00F8018A">
        <w:rPr>
          <w:rFonts w:ascii="Times New Roman" w:hAnsi="Times New Roman" w:cs="Times New Roman"/>
        </w:rPr>
        <w:t xml:space="preserve"> for students. Both endpoints require a valid JWT and role authorization. The report model uses database aggregate queries for system totals, enrollments in the last 30 days, courses without enrollments, enrollment counts by category, and the five leading courses. A student report is scoped to the authenticated user id and returns enrollment totals, distinct categories, first and latest enrollment dates, and five recent rows. The administrator dashboard displays system metrics, category bars, top courses, and six recent enrollment records. The student dashboard displays their enrollment metrics and recent activity. No database schema migration was introduced.</w:t>
      </w:r>
    </w:p>
    <w:p w14:paraId="039DE957"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2.2 Affected Files</w:t>
      </w:r>
    </w:p>
    <w:tbl>
      <w:tblPr>
        <w:tblStyle w:val="TableGrid"/>
        <w:tblW w:w="0" w:type="auto"/>
        <w:tblLook w:val="04A0" w:firstRow="1" w:lastRow="0" w:firstColumn="1" w:lastColumn="0" w:noHBand="0" w:noVBand="1"/>
      </w:tblPr>
      <w:tblGrid>
        <w:gridCol w:w="4320"/>
        <w:gridCol w:w="5040"/>
      </w:tblGrid>
      <w:tr w:rsidR="001B264E" w:rsidRPr="00F8018A" w14:paraId="43C40964" w14:textId="77777777" w:rsidTr="00F8018A">
        <w:tc>
          <w:tcPr>
            <w:tcW w:w="4320" w:type="dxa"/>
          </w:tcPr>
          <w:p w14:paraId="5C0D5EA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File</w:t>
            </w:r>
          </w:p>
        </w:tc>
        <w:tc>
          <w:tcPr>
            <w:tcW w:w="5040" w:type="dxa"/>
          </w:tcPr>
          <w:p w14:paraId="07F4574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Change / Purpose</w:t>
            </w:r>
          </w:p>
        </w:tc>
      </w:tr>
      <w:tr w:rsidR="001B264E" w:rsidRPr="00F8018A" w14:paraId="66AD28BF" w14:textId="77777777" w:rsidTr="00F8018A">
        <w:tc>
          <w:tcPr>
            <w:tcW w:w="4320" w:type="dxa"/>
          </w:tcPr>
          <w:p w14:paraId="52A924A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backend/models/reportModel.js</w:t>
            </w:r>
          </w:p>
        </w:tc>
        <w:tc>
          <w:tcPr>
            <w:tcW w:w="5040" w:type="dxa"/>
          </w:tcPr>
          <w:p w14:paraId="3DF121D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Queries aggregate administrator metrics and a student-scoped report with recent enrollments.</w:t>
            </w:r>
          </w:p>
        </w:tc>
      </w:tr>
      <w:tr w:rsidR="001B264E" w:rsidRPr="00F8018A" w14:paraId="60D2E0EE" w14:textId="77777777" w:rsidTr="00F8018A">
        <w:tc>
          <w:tcPr>
            <w:tcW w:w="4320" w:type="dxa"/>
          </w:tcPr>
          <w:p w14:paraId="1C01253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backend/controllers/reportController.js</w:t>
            </w:r>
          </w:p>
        </w:tc>
        <w:tc>
          <w:tcPr>
            <w:tcW w:w="5040" w:type="dxa"/>
          </w:tcPr>
          <w:p w14:paraId="72FCA1A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Loads report data and returns controlled success/error responses.</w:t>
            </w:r>
          </w:p>
        </w:tc>
      </w:tr>
      <w:tr w:rsidR="001B264E" w:rsidRPr="00F8018A" w14:paraId="44A08CAF" w14:textId="77777777" w:rsidTr="00F8018A">
        <w:tc>
          <w:tcPr>
            <w:tcW w:w="4320" w:type="dxa"/>
          </w:tcPr>
          <w:p w14:paraId="150BF32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backend/routes/reportRoutes.js</w:t>
            </w:r>
          </w:p>
        </w:tc>
        <w:tc>
          <w:tcPr>
            <w:tcW w:w="5040" w:type="dxa"/>
          </w:tcPr>
          <w:p w14:paraId="067B560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Defines JWT-protected administrator and student report routes with role checks.</w:t>
            </w:r>
          </w:p>
        </w:tc>
      </w:tr>
      <w:tr w:rsidR="001B264E" w:rsidRPr="00F8018A" w14:paraId="4D749BC4" w14:textId="77777777" w:rsidTr="00F8018A">
        <w:tc>
          <w:tcPr>
            <w:tcW w:w="4320" w:type="dxa"/>
          </w:tcPr>
          <w:p w14:paraId="5E41E14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backend/server.js</w:t>
            </w:r>
          </w:p>
        </w:tc>
        <w:tc>
          <w:tcPr>
            <w:tcW w:w="5040" w:type="dxa"/>
          </w:tcPr>
          <w:p w14:paraId="206B3FA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Mounts the report router at /</w:t>
            </w:r>
            <w:proofErr w:type="spellStart"/>
            <w:r w:rsidRPr="00F8018A">
              <w:rPr>
                <w:rFonts w:ascii="Times New Roman" w:hAnsi="Times New Roman" w:cs="Times New Roman"/>
                <w:sz w:val="17"/>
              </w:rPr>
              <w:t>api</w:t>
            </w:r>
            <w:proofErr w:type="spellEnd"/>
            <w:r w:rsidRPr="00F8018A">
              <w:rPr>
                <w:rFonts w:ascii="Times New Roman" w:hAnsi="Times New Roman" w:cs="Times New Roman"/>
                <w:sz w:val="17"/>
              </w:rPr>
              <w:t>/reports.</w:t>
            </w:r>
          </w:p>
        </w:tc>
      </w:tr>
      <w:tr w:rsidR="001B264E" w:rsidRPr="00F8018A" w14:paraId="3CC50CD2" w14:textId="77777777" w:rsidTr="00F8018A">
        <w:tc>
          <w:tcPr>
            <w:tcW w:w="4320" w:type="dxa"/>
          </w:tcPr>
          <w:p w14:paraId="0D88825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frontend/</w:t>
            </w:r>
            <w:proofErr w:type="spellStart"/>
            <w:r w:rsidRPr="00F8018A">
              <w:rPr>
                <w:rFonts w:ascii="Times New Roman" w:hAnsi="Times New Roman" w:cs="Times New Roman"/>
                <w:sz w:val="17"/>
              </w:rPr>
              <w:t>src</w:t>
            </w:r>
            <w:proofErr w:type="spellEnd"/>
            <w:r w:rsidRPr="00F8018A">
              <w:rPr>
                <w:rFonts w:ascii="Times New Roman" w:hAnsi="Times New Roman" w:cs="Times New Roman"/>
                <w:sz w:val="17"/>
              </w:rPr>
              <w:t>/pages/</w:t>
            </w:r>
            <w:proofErr w:type="spellStart"/>
            <w:r w:rsidRPr="00F8018A">
              <w:rPr>
                <w:rFonts w:ascii="Times New Roman" w:hAnsi="Times New Roman" w:cs="Times New Roman"/>
                <w:sz w:val="17"/>
              </w:rPr>
              <w:t>AdminDashboard.jsx</w:t>
            </w:r>
            <w:proofErr w:type="spellEnd"/>
          </w:p>
        </w:tc>
        <w:tc>
          <w:tcPr>
            <w:tcW w:w="5040" w:type="dxa"/>
          </w:tcPr>
          <w:p w14:paraId="48FD697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Loads administrator report and six recent enrollments; renders metric cards, category bars, and top-course table.</w:t>
            </w:r>
          </w:p>
        </w:tc>
      </w:tr>
      <w:tr w:rsidR="001B264E" w:rsidRPr="00F8018A" w14:paraId="6CC81E5F" w14:textId="77777777" w:rsidTr="00F8018A">
        <w:tc>
          <w:tcPr>
            <w:tcW w:w="4320" w:type="dxa"/>
          </w:tcPr>
          <w:p w14:paraId="6E89AC6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frontend/</w:t>
            </w:r>
            <w:proofErr w:type="spellStart"/>
            <w:r w:rsidRPr="00F8018A">
              <w:rPr>
                <w:rFonts w:ascii="Times New Roman" w:hAnsi="Times New Roman" w:cs="Times New Roman"/>
                <w:sz w:val="17"/>
              </w:rPr>
              <w:t>src</w:t>
            </w:r>
            <w:proofErr w:type="spellEnd"/>
            <w:r w:rsidRPr="00F8018A">
              <w:rPr>
                <w:rFonts w:ascii="Times New Roman" w:hAnsi="Times New Roman" w:cs="Times New Roman"/>
                <w:sz w:val="17"/>
              </w:rPr>
              <w:t>/pages/</w:t>
            </w:r>
            <w:proofErr w:type="spellStart"/>
            <w:r w:rsidRPr="00F8018A">
              <w:rPr>
                <w:rFonts w:ascii="Times New Roman" w:hAnsi="Times New Roman" w:cs="Times New Roman"/>
                <w:sz w:val="17"/>
              </w:rPr>
              <w:t>StudentDashboard.jsx</w:t>
            </w:r>
            <w:proofErr w:type="spellEnd"/>
          </w:p>
        </w:tc>
        <w:tc>
          <w:tcPr>
            <w:tcW w:w="5040" w:type="dxa"/>
          </w:tcPr>
          <w:p w14:paraId="32A7DCA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 xml:space="preserve">Loads the current student report and personal enrollment list; displays </w:t>
            </w:r>
            <w:r w:rsidRPr="00F8018A">
              <w:rPr>
                <w:rFonts w:ascii="Times New Roman" w:hAnsi="Times New Roman" w:cs="Times New Roman"/>
                <w:sz w:val="17"/>
              </w:rPr>
              <w:lastRenderedPageBreak/>
              <w:t>summary cards and recent enrollments.</w:t>
            </w:r>
          </w:p>
        </w:tc>
      </w:tr>
      <w:tr w:rsidR="001B264E" w:rsidRPr="00F8018A" w14:paraId="0C4272A8" w14:textId="77777777" w:rsidTr="00F8018A">
        <w:tc>
          <w:tcPr>
            <w:tcW w:w="4320" w:type="dxa"/>
          </w:tcPr>
          <w:p w14:paraId="5442157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lastRenderedPageBreak/>
              <w:t>frontend/</w:t>
            </w:r>
            <w:proofErr w:type="spellStart"/>
            <w:r w:rsidRPr="00F8018A">
              <w:rPr>
                <w:rFonts w:ascii="Times New Roman" w:hAnsi="Times New Roman" w:cs="Times New Roman"/>
                <w:sz w:val="17"/>
              </w:rPr>
              <w:t>src</w:t>
            </w:r>
            <w:proofErr w:type="spellEnd"/>
            <w:r w:rsidRPr="00F8018A">
              <w:rPr>
                <w:rFonts w:ascii="Times New Roman" w:hAnsi="Times New Roman" w:cs="Times New Roman"/>
                <w:sz w:val="17"/>
              </w:rPr>
              <w:t>/App.css</w:t>
            </w:r>
          </w:p>
        </w:tc>
        <w:tc>
          <w:tcPr>
            <w:tcW w:w="5040" w:type="dxa"/>
          </w:tcPr>
          <w:p w14:paraId="063DCF3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Adds responsive report grid, category list, and enrollment bar styles.</w:t>
            </w:r>
          </w:p>
        </w:tc>
      </w:tr>
    </w:tbl>
    <w:p w14:paraId="6C354110" w14:textId="77777777" w:rsidR="001B264E" w:rsidRPr="00F8018A" w:rsidRDefault="001B264E">
      <w:pPr>
        <w:spacing w:after="20"/>
        <w:rPr>
          <w:rFonts w:ascii="Times New Roman" w:hAnsi="Times New Roman" w:cs="Times New Roman"/>
        </w:rPr>
      </w:pPr>
    </w:p>
    <w:p w14:paraId="520DFF31"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2.3 Technical Changes</w:t>
      </w:r>
    </w:p>
    <w:p w14:paraId="7E03E8B8" w14:textId="77777777" w:rsidR="001B264E" w:rsidRPr="00F8018A" w:rsidRDefault="00000000">
      <w:pPr>
        <w:rPr>
          <w:rFonts w:ascii="Times New Roman" w:hAnsi="Times New Roman" w:cs="Times New Roman"/>
        </w:rPr>
      </w:pPr>
      <w:r w:rsidRPr="00F8018A">
        <w:rPr>
          <w:rFonts w:ascii="Times New Roman" w:hAnsi="Times New Roman" w:cs="Times New Roman"/>
        </w:rPr>
        <w:t>Administrator report query</w:t>
      </w:r>
    </w:p>
    <w:p w14:paraId="7703C696"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Returns total courses, total student accounts, total enrollments, distinct enrolled students, enrollments within the last 30 days, and courses with no enrollments.</w:t>
      </w:r>
    </w:p>
    <w:p w14:paraId="66E6707C"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Groups enrollment counts by course category and orders them by count; returns up to five courses ordered by enrollment count.</w:t>
      </w:r>
    </w:p>
    <w:p w14:paraId="317638F6"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Converts database aggregate values to numeric JSON values for consistent frontend rendering.</w:t>
      </w:r>
    </w:p>
    <w:p w14:paraId="1F740F22" w14:textId="77777777" w:rsidR="001B264E" w:rsidRPr="00F8018A" w:rsidRDefault="00000000">
      <w:pPr>
        <w:rPr>
          <w:rFonts w:ascii="Times New Roman" w:hAnsi="Times New Roman" w:cs="Times New Roman"/>
        </w:rPr>
      </w:pPr>
      <w:r w:rsidRPr="00F8018A">
        <w:rPr>
          <w:rFonts w:ascii="Times New Roman" w:hAnsi="Times New Roman" w:cs="Times New Roman"/>
        </w:rPr>
        <w:t>Student report query</w:t>
      </w:r>
    </w:p>
    <w:p w14:paraId="4275560E"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Filters summary and recent enrollment queries by the authenticated student id; clients do not supply another student id.</w:t>
      </w:r>
    </w:p>
    <w:p w14:paraId="2A733499"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Returns enrollment count, number of distinct categories, earliest/latest enrollment timestamps, and up to five recent enrollment rows.</w:t>
      </w:r>
    </w:p>
    <w:p w14:paraId="20B59F6F" w14:textId="77777777" w:rsidR="001B264E" w:rsidRPr="00F8018A" w:rsidRDefault="00000000">
      <w:pPr>
        <w:rPr>
          <w:rFonts w:ascii="Times New Roman" w:hAnsi="Times New Roman" w:cs="Times New Roman"/>
        </w:rPr>
      </w:pPr>
      <w:r w:rsidRPr="00F8018A">
        <w:rPr>
          <w:rFonts w:ascii="Times New Roman" w:hAnsi="Times New Roman" w:cs="Times New Roman"/>
        </w:rPr>
        <w:t>Authorization and dashboard integration</w:t>
      </w:r>
    </w:p>
    <w:p w14:paraId="72B23498"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GET /overview runs JWT authentication followed by the ADMIN role check; GET /my runs JWT authentication followed by the STUDENT role check.</w:t>
      </w:r>
    </w:p>
    <w:p w14:paraId="3998B22A"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Both dashboard pages request report data alongside the existing enrollment data and show loading/error/empty states.</w:t>
      </w:r>
    </w:p>
    <w:p w14:paraId="31F7D458"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 admin page requests only the six newest enrollment rows; dashboard totals and chart data come from the report endpoint.</w:t>
      </w:r>
    </w:p>
    <w:p w14:paraId="0B99FAB4"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 student page uses report summary values and retains the existing personal enrollment endpoint as a fallback source for the recent list.</w:t>
      </w:r>
    </w:p>
    <w:p w14:paraId="2D3390DA" w14:textId="77777777" w:rsidR="001B264E" w:rsidRPr="00F8018A" w:rsidRDefault="00000000">
      <w:pPr>
        <w:rPr>
          <w:rFonts w:ascii="Times New Roman" w:hAnsi="Times New Roman" w:cs="Times New Roman"/>
        </w:rPr>
      </w:pPr>
      <w:r w:rsidRPr="00F8018A">
        <w:rPr>
          <w:rFonts w:ascii="Times New Roman" w:hAnsi="Times New Roman" w:cs="Times New Roman"/>
        </w:rPr>
        <w:t>Database and compatibility</w:t>
      </w:r>
    </w:p>
    <w:p w14:paraId="2E48BD49"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Queries use the existing courses, users, and enrollments tables; no schema or migration change was needed.</w:t>
      </w:r>
    </w:p>
    <w:p w14:paraId="379254F0"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Enrollment rows are counted as enrollments because the current schema does not define an enrollment status field.</w:t>
      </w:r>
    </w:p>
    <w:p w14:paraId="03D1569B"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Existing course, enrollment, and login routes were retained.</w:t>
      </w:r>
    </w:p>
    <w:p w14:paraId="10F41C81"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2.4 Implementation Logic</w:t>
      </w:r>
    </w:p>
    <w:p w14:paraId="7FF62A12" w14:textId="77777777" w:rsidR="001B264E" w:rsidRPr="00F8018A" w:rsidRDefault="00000000">
      <w:pPr>
        <w:pStyle w:val="ListNumber"/>
        <w:rPr>
          <w:rFonts w:ascii="Times New Roman" w:hAnsi="Times New Roman" w:cs="Times New Roman"/>
        </w:rPr>
      </w:pPr>
      <w:r w:rsidRPr="00F8018A">
        <w:rPr>
          <w:rFonts w:ascii="Times New Roman" w:hAnsi="Times New Roman" w:cs="Times New Roman"/>
        </w:rPr>
        <w:t>An administrator or student opens their role-appropriate dashboard after signing in.</w:t>
      </w:r>
    </w:p>
    <w:p w14:paraId="21B8F0FF" w14:textId="77777777" w:rsidR="001B264E" w:rsidRPr="00F8018A" w:rsidRDefault="00000000">
      <w:pPr>
        <w:pStyle w:val="ListNumber"/>
        <w:rPr>
          <w:rFonts w:ascii="Times New Roman" w:hAnsi="Times New Roman" w:cs="Times New Roman"/>
        </w:rPr>
      </w:pPr>
      <w:r w:rsidRPr="00F8018A">
        <w:rPr>
          <w:rFonts w:ascii="Times New Roman" w:hAnsi="Times New Roman" w:cs="Times New Roman"/>
        </w:rPr>
        <w:t>The dashboard requests its report endpoint and the existing enrollment list endpoint.</w:t>
      </w:r>
    </w:p>
    <w:p w14:paraId="4F02353C" w14:textId="77777777" w:rsidR="001B264E" w:rsidRPr="00F8018A" w:rsidRDefault="00000000">
      <w:pPr>
        <w:pStyle w:val="ListNumber"/>
        <w:rPr>
          <w:rFonts w:ascii="Times New Roman" w:hAnsi="Times New Roman" w:cs="Times New Roman"/>
        </w:rPr>
      </w:pPr>
      <w:r w:rsidRPr="00F8018A">
        <w:rPr>
          <w:rFonts w:ascii="Times New Roman" w:hAnsi="Times New Roman" w:cs="Times New Roman"/>
        </w:rPr>
        <w:t>JWT middleware authenticates the request and role middleware restricts access to the matching report route.</w:t>
      </w:r>
    </w:p>
    <w:p w14:paraId="22C12D65" w14:textId="77777777" w:rsidR="001B264E" w:rsidRPr="00F8018A" w:rsidRDefault="00000000">
      <w:pPr>
        <w:pStyle w:val="ListNumber"/>
        <w:rPr>
          <w:rFonts w:ascii="Times New Roman" w:hAnsi="Times New Roman" w:cs="Times New Roman"/>
        </w:rPr>
      </w:pPr>
      <w:r w:rsidRPr="00F8018A">
        <w:rPr>
          <w:rFonts w:ascii="Times New Roman" w:hAnsi="Times New Roman" w:cs="Times New Roman"/>
        </w:rPr>
        <w:t>The report controller calls the report model; administrator aggregates or student-id-scoped queries are executed.</w:t>
      </w:r>
    </w:p>
    <w:p w14:paraId="67F73310" w14:textId="77777777" w:rsidR="001B264E" w:rsidRPr="00F8018A" w:rsidRDefault="00000000">
      <w:pPr>
        <w:pStyle w:val="ListNumber"/>
        <w:rPr>
          <w:rFonts w:ascii="Times New Roman" w:hAnsi="Times New Roman" w:cs="Times New Roman"/>
        </w:rPr>
      </w:pPr>
      <w:r w:rsidRPr="00F8018A">
        <w:rPr>
          <w:rFonts w:ascii="Times New Roman" w:hAnsi="Times New Roman" w:cs="Times New Roman"/>
        </w:rPr>
        <w:t>The API responds with a report object or a controlled HTTP 500 message if report loading fails.</w:t>
      </w:r>
    </w:p>
    <w:p w14:paraId="116ECF92" w14:textId="77777777" w:rsidR="001B264E" w:rsidRPr="00F8018A" w:rsidRDefault="00000000">
      <w:pPr>
        <w:pStyle w:val="ListNumber"/>
        <w:rPr>
          <w:rFonts w:ascii="Times New Roman" w:hAnsi="Times New Roman" w:cs="Times New Roman"/>
        </w:rPr>
      </w:pPr>
      <w:r w:rsidRPr="00F8018A">
        <w:rPr>
          <w:rFonts w:ascii="Times New Roman" w:hAnsi="Times New Roman" w:cs="Times New Roman"/>
        </w:rPr>
        <w:t>The dashboard renders the returned summary, category/course breakdowns, and recent activity.</w:t>
      </w:r>
    </w:p>
    <w:p w14:paraId="631DD6F3"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2.5 Error and Data Handling</w:t>
      </w:r>
    </w:p>
    <w:p w14:paraId="0ACC09FD"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Unauthenticated requests are subject to the existing authentication middleware; wrong-role requests are subject to role authorization.</w:t>
      </w:r>
    </w:p>
    <w:p w14:paraId="50A7DCFE"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Database/report failures return HTTP 500 with a user-facing message that does not expose SQL details.</w:t>
      </w:r>
    </w:p>
    <w:p w14:paraId="52D5CAF3"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Student report SQL filters by req.user.id, preventing a request from selecting another student account.</w:t>
      </w:r>
    </w:p>
    <w:p w14:paraId="6ED79B79"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When report or enrollment requests fail, dashboards display an error and can still use the independently loaded result where available.</w:t>
      </w:r>
    </w:p>
    <w:p w14:paraId="607470EF"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An empty result is represented by zero-valued aggregates and empty recent/category/course collections.</w:t>
      </w:r>
    </w:p>
    <w:p w14:paraId="6E1D63F4" w14:textId="77777777" w:rsidR="001B264E" w:rsidRPr="00F8018A" w:rsidRDefault="00000000">
      <w:pPr>
        <w:pStyle w:val="Heading1"/>
        <w:rPr>
          <w:rFonts w:ascii="Times New Roman" w:hAnsi="Times New Roman" w:cs="Times New Roman"/>
          <w:color w:val="auto"/>
        </w:rPr>
      </w:pPr>
      <w:r w:rsidRPr="00F8018A">
        <w:rPr>
          <w:rFonts w:ascii="Times New Roman" w:hAnsi="Times New Roman" w:cs="Times New Roman"/>
          <w:color w:val="auto"/>
        </w:rPr>
        <w:t>3. Testing and Verification</w:t>
      </w:r>
    </w:p>
    <w:p w14:paraId="78906D64"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3.1 Testing Approach</w:t>
      </w:r>
    </w:p>
    <w:p w14:paraId="57C188F1" w14:textId="77777777" w:rsidR="001B264E" w:rsidRPr="00F8018A" w:rsidRDefault="00000000">
      <w:pPr>
        <w:rPr>
          <w:rFonts w:ascii="Times New Roman" w:hAnsi="Times New Roman" w:cs="Times New Roman"/>
        </w:rPr>
      </w:pPr>
      <w:r w:rsidRPr="00F8018A">
        <w:rPr>
          <w:rFonts w:ascii="Times New Roman" w:hAnsi="Times New Roman" w:cs="Times New Roman"/>
        </w:rPr>
        <w:t>The CR-009 commit and affected implementation files were inspected to identify the delivered scope. No frontend build, live API request, database query, browser interaction, or authorization regression test was run for this report. Test cases below distinguish implemented behavior from behavior that remains pending direct execution.</w:t>
      </w:r>
    </w:p>
    <w:p w14:paraId="36AF69E1"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3.2 Test Cases and Results</w:t>
      </w:r>
    </w:p>
    <w:tbl>
      <w:tblPr>
        <w:tblStyle w:val="TableGrid"/>
        <w:tblW w:w="0" w:type="auto"/>
        <w:tblLook w:val="04A0" w:firstRow="1" w:lastRow="0" w:firstColumn="1" w:lastColumn="0" w:noHBand="0" w:noVBand="1"/>
      </w:tblPr>
      <w:tblGrid>
        <w:gridCol w:w="864"/>
        <w:gridCol w:w="2088"/>
        <w:gridCol w:w="2376"/>
        <w:gridCol w:w="3384"/>
        <w:gridCol w:w="1296"/>
      </w:tblGrid>
      <w:tr w:rsidR="001B264E" w:rsidRPr="00F8018A" w14:paraId="4D32AB25" w14:textId="77777777" w:rsidTr="00F8018A">
        <w:tc>
          <w:tcPr>
            <w:tcW w:w="864" w:type="dxa"/>
          </w:tcPr>
          <w:p w14:paraId="027DBEE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Test ID</w:t>
            </w:r>
          </w:p>
        </w:tc>
        <w:tc>
          <w:tcPr>
            <w:tcW w:w="2088" w:type="dxa"/>
          </w:tcPr>
          <w:p w14:paraId="2D112F1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Test Case</w:t>
            </w:r>
          </w:p>
        </w:tc>
        <w:tc>
          <w:tcPr>
            <w:tcW w:w="2376" w:type="dxa"/>
          </w:tcPr>
          <w:p w14:paraId="074814F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Expected Result</w:t>
            </w:r>
          </w:p>
        </w:tc>
        <w:tc>
          <w:tcPr>
            <w:tcW w:w="3384" w:type="dxa"/>
          </w:tcPr>
          <w:p w14:paraId="735849F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Actual Result</w:t>
            </w:r>
          </w:p>
        </w:tc>
        <w:tc>
          <w:tcPr>
            <w:tcW w:w="1296" w:type="dxa"/>
          </w:tcPr>
          <w:p w14:paraId="1D1BC3C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Status</w:t>
            </w:r>
          </w:p>
        </w:tc>
      </w:tr>
      <w:tr w:rsidR="001B264E" w:rsidRPr="00F8018A" w14:paraId="3640490C" w14:textId="77777777" w:rsidTr="00F8018A">
        <w:tc>
          <w:tcPr>
            <w:tcW w:w="864" w:type="dxa"/>
          </w:tcPr>
          <w:p w14:paraId="2BDC7BF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lastRenderedPageBreak/>
              <w:t>TC-001</w:t>
            </w:r>
          </w:p>
        </w:tc>
        <w:tc>
          <w:tcPr>
            <w:tcW w:w="2088" w:type="dxa"/>
          </w:tcPr>
          <w:p w14:paraId="448C7E2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Inspect report route registration</w:t>
            </w:r>
          </w:p>
        </w:tc>
        <w:tc>
          <w:tcPr>
            <w:tcW w:w="2376" w:type="dxa"/>
          </w:tcPr>
          <w:p w14:paraId="5CD1A78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Both report endpoints are mounted under /</w:t>
            </w:r>
            <w:proofErr w:type="spellStart"/>
            <w:r w:rsidRPr="00F8018A">
              <w:rPr>
                <w:rFonts w:ascii="Times New Roman" w:hAnsi="Times New Roman" w:cs="Times New Roman"/>
                <w:sz w:val="17"/>
              </w:rPr>
              <w:t>api</w:t>
            </w:r>
            <w:proofErr w:type="spellEnd"/>
            <w:r w:rsidRPr="00F8018A">
              <w:rPr>
                <w:rFonts w:ascii="Times New Roman" w:hAnsi="Times New Roman" w:cs="Times New Roman"/>
                <w:sz w:val="17"/>
              </w:rPr>
              <w:t>/reports.</w:t>
            </w:r>
          </w:p>
        </w:tc>
        <w:tc>
          <w:tcPr>
            <w:tcW w:w="3384" w:type="dxa"/>
          </w:tcPr>
          <w:p w14:paraId="72154A7F" w14:textId="77777777" w:rsidR="001B264E" w:rsidRPr="00F8018A" w:rsidRDefault="00000000">
            <w:pPr>
              <w:spacing w:after="40"/>
              <w:rPr>
                <w:rFonts w:ascii="Times New Roman" w:hAnsi="Times New Roman" w:cs="Times New Roman"/>
              </w:rPr>
            </w:pPr>
            <w:proofErr w:type="spellStart"/>
            <w:r w:rsidRPr="00F8018A">
              <w:rPr>
                <w:rFonts w:ascii="Times New Roman" w:hAnsi="Times New Roman" w:cs="Times New Roman"/>
                <w:sz w:val="17"/>
              </w:rPr>
              <w:t>reportRoutes</w:t>
            </w:r>
            <w:proofErr w:type="spellEnd"/>
            <w:r w:rsidRPr="00F8018A">
              <w:rPr>
                <w:rFonts w:ascii="Times New Roman" w:hAnsi="Times New Roman" w:cs="Times New Roman"/>
                <w:sz w:val="17"/>
              </w:rPr>
              <w:t xml:space="preserve"> is mounted in server.js.</w:t>
            </w:r>
          </w:p>
        </w:tc>
        <w:tc>
          <w:tcPr>
            <w:tcW w:w="1296" w:type="dxa"/>
          </w:tcPr>
          <w:p w14:paraId="35D7E38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Passed</w:t>
            </w:r>
          </w:p>
        </w:tc>
      </w:tr>
      <w:tr w:rsidR="001B264E" w:rsidRPr="00F8018A" w14:paraId="51E4C78A" w14:textId="77777777" w:rsidTr="00F8018A">
        <w:tc>
          <w:tcPr>
            <w:tcW w:w="864" w:type="dxa"/>
          </w:tcPr>
          <w:p w14:paraId="5B3F222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TC-002</w:t>
            </w:r>
          </w:p>
        </w:tc>
        <w:tc>
          <w:tcPr>
            <w:tcW w:w="2088" w:type="dxa"/>
          </w:tcPr>
          <w:p w14:paraId="200D44D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Inspect administrator route authorization</w:t>
            </w:r>
          </w:p>
        </w:tc>
        <w:tc>
          <w:tcPr>
            <w:tcW w:w="2376" w:type="dxa"/>
          </w:tcPr>
          <w:p w14:paraId="3817122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Only authenticated administrators can request the system overview.</w:t>
            </w:r>
          </w:p>
        </w:tc>
        <w:tc>
          <w:tcPr>
            <w:tcW w:w="3384" w:type="dxa"/>
          </w:tcPr>
          <w:p w14:paraId="6820030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JWT and ADMIN role middleware are applied in route order. Runtime request not executed.</w:t>
            </w:r>
          </w:p>
        </w:tc>
        <w:tc>
          <w:tcPr>
            <w:tcW w:w="1296" w:type="dxa"/>
          </w:tcPr>
          <w:p w14:paraId="2F224CB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runtime pending</w:t>
            </w:r>
          </w:p>
        </w:tc>
      </w:tr>
      <w:tr w:rsidR="001B264E" w:rsidRPr="00F8018A" w14:paraId="63D9FB55" w14:textId="77777777" w:rsidTr="00F8018A">
        <w:tc>
          <w:tcPr>
            <w:tcW w:w="864" w:type="dxa"/>
          </w:tcPr>
          <w:p w14:paraId="50C7DD8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TC-003</w:t>
            </w:r>
          </w:p>
        </w:tc>
        <w:tc>
          <w:tcPr>
            <w:tcW w:w="2088" w:type="dxa"/>
          </w:tcPr>
          <w:p w14:paraId="1E8AB9E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Inspect student route authorization and data scope</w:t>
            </w:r>
          </w:p>
        </w:tc>
        <w:tc>
          <w:tcPr>
            <w:tcW w:w="2376" w:type="dxa"/>
          </w:tcPr>
          <w:p w14:paraId="4B0A59F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Only the authenticated student can access their own report.</w:t>
            </w:r>
          </w:p>
        </w:tc>
        <w:tc>
          <w:tcPr>
            <w:tcW w:w="3384" w:type="dxa"/>
          </w:tcPr>
          <w:p w14:paraId="672A0F0D"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JWT and STUDENT middleware are applied; model scopes queries by req.user.id. Runtime request not executed.</w:t>
            </w:r>
          </w:p>
        </w:tc>
        <w:tc>
          <w:tcPr>
            <w:tcW w:w="1296" w:type="dxa"/>
          </w:tcPr>
          <w:p w14:paraId="53905A0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runtime pending</w:t>
            </w:r>
          </w:p>
        </w:tc>
      </w:tr>
      <w:tr w:rsidR="001B264E" w:rsidRPr="00F8018A" w14:paraId="11004614" w14:textId="77777777" w:rsidTr="00F8018A">
        <w:tc>
          <w:tcPr>
            <w:tcW w:w="864" w:type="dxa"/>
          </w:tcPr>
          <w:p w14:paraId="3C8BC85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TC-004</w:t>
            </w:r>
          </w:p>
        </w:tc>
        <w:tc>
          <w:tcPr>
            <w:tcW w:w="2088" w:type="dxa"/>
          </w:tcPr>
          <w:p w14:paraId="599190FD"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Inspect administrator aggregate fields</w:t>
            </w:r>
          </w:p>
        </w:tc>
        <w:tc>
          <w:tcPr>
            <w:tcW w:w="2376" w:type="dxa"/>
          </w:tcPr>
          <w:p w14:paraId="40741C8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Overview includes totals, last-30-day activity, unfilled courses, category counts, and top five courses.</w:t>
            </w:r>
          </w:p>
        </w:tc>
        <w:tc>
          <w:tcPr>
            <w:tcW w:w="3384" w:type="dxa"/>
          </w:tcPr>
          <w:p w14:paraId="4176CF4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All requested aggregate queries and response fields are present. Database values not checked.</w:t>
            </w:r>
          </w:p>
        </w:tc>
        <w:tc>
          <w:tcPr>
            <w:tcW w:w="1296" w:type="dxa"/>
          </w:tcPr>
          <w:p w14:paraId="05FB33D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DB pending</w:t>
            </w:r>
          </w:p>
        </w:tc>
      </w:tr>
      <w:tr w:rsidR="001B264E" w:rsidRPr="00F8018A" w14:paraId="5F3A6D0C" w14:textId="77777777" w:rsidTr="00F8018A">
        <w:tc>
          <w:tcPr>
            <w:tcW w:w="864" w:type="dxa"/>
          </w:tcPr>
          <w:p w14:paraId="528D1C9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TC-005</w:t>
            </w:r>
          </w:p>
        </w:tc>
        <w:tc>
          <w:tcPr>
            <w:tcW w:w="2088" w:type="dxa"/>
          </w:tcPr>
          <w:p w14:paraId="0A8FD1D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Inspect student summary and recent list</w:t>
            </w:r>
          </w:p>
        </w:tc>
        <w:tc>
          <w:tcPr>
            <w:tcW w:w="2376" w:type="dxa"/>
          </w:tcPr>
          <w:p w14:paraId="4A70C81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Report includes enrollment count, distinct categories, first/latest dates, and up to five recent enrollments.</w:t>
            </w:r>
          </w:p>
        </w:tc>
        <w:tc>
          <w:tcPr>
            <w:tcW w:w="3384" w:type="dxa"/>
          </w:tcPr>
          <w:p w14:paraId="63B81428"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Summary and limited recent-row queries are present. Database values not checked.</w:t>
            </w:r>
          </w:p>
        </w:tc>
        <w:tc>
          <w:tcPr>
            <w:tcW w:w="1296" w:type="dxa"/>
          </w:tcPr>
          <w:p w14:paraId="27EA368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DB pending</w:t>
            </w:r>
          </w:p>
        </w:tc>
      </w:tr>
      <w:tr w:rsidR="001B264E" w:rsidRPr="00F8018A" w14:paraId="19C4905D" w14:textId="77777777" w:rsidTr="00F8018A">
        <w:tc>
          <w:tcPr>
            <w:tcW w:w="864" w:type="dxa"/>
          </w:tcPr>
          <w:p w14:paraId="5F76524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TC-006</w:t>
            </w:r>
          </w:p>
        </w:tc>
        <w:tc>
          <w:tcPr>
            <w:tcW w:w="2088" w:type="dxa"/>
          </w:tcPr>
          <w:p w14:paraId="59405838"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Verify dashboard rendering in browser</w:t>
            </w:r>
          </w:p>
        </w:tc>
        <w:tc>
          <w:tcPr>
            <w:tcW w:w="2376" w:type="dxa"/>
          </w:tcPr>
          <w:p w14:paraId="14854D0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Admin/student dashboards render report values and recent activity.</w:t>
            </w:r>
          </w:p>
        </w:tc>
        <w:tc>
          <w:tcPr>
            <w:tcW w:w="3384" w:type="dxa"/>
          </w:tcPr>
          <w:p w14:paraId="58E9334D"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Rendering is implemented; browser verification not run.</w:t>
            </w:r>
          </w:p>
        </w:tc>
        <w:tc>
          <w:tcPr>
            <w:tcW w:w="1296" w:type="dxa"/>
          </w:tcPr>
          <w:p w14:paraId="0561F36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Pending</w:t>
            </w:r>
          </w:p>
        </w:tc>
      </w:tr>
      <w:tr w:rsidR="001B264E" w:rsidRPr="00F8018A" w14:paraId="72794E9F" w14:textId="77777777" w:rsidTr="00F8018A">
        <w:tc>
          <w:tcPr>
            <w:tcW w:w="864" w:type="dxa"/>
          </w:tcPr>
          <w:p w14:paraId="24E30B9D"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TC-007</w:t>
            </w:r>
          </w:p>
        </w:tc>
        <w:tc>
          <w:tcPr>
            <w:tcW w:w="2088" w:type="dxa"/>
          </w:tcPr>
          <w:p w14:paraId="354158F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Verify empty and database-error states</w:t>
            </w:r>
          </w:p>
        </w:tc>
        <w:tc>
          <w:tcPr>
            <w:tcW w:w="2376" w:type="dxa"/>
          </w:tcPr>
          <w:p w14:paraId="26FF71F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Empty data renders safely; report failure shows a controlled message.</w:t>
            </w:r>
          </w:p>
        </w:tc>
        <w:tc>
          <w:tcPr>
            <w:tcW w:w="3384" w:type="dxa"/>
          </w:tcPr>
          <w:p w14:paraId="30C325C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Zero/empty response shapes and dashboard error handling are implemented; runtime checks not run.</w:t>
            </w:r>
          </w:p>
        </w:tc>
        <w:tc>
          <w:tcPr>
            <w:tcW w:w="1296" w:type="dxa"/>
          </w:tcPr>
          <w:p w14:paraId="498E485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Pending</w:t>
            </w:r>
          </w:p>
        </w:tc>
      </w:tr>
      <w:tr w:rsidR="001B264E" w:rsidRPr="00F8018A" w14:paraId="4642EFE2" w14:textId="77777777" w:rsidTr="00F8018A">
        <w:tc>
          <w:tcPr>
            <w:tcW w:w="864" w:type="dxa"/>
          </w:tcPr>
          <w:p w14:paraId="32CA2BFD"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TC-008</w:t>
            </w:r>
          </w:p>
        </w:tc>
        <w:tc>
          <w:tcPr>
            <w:tcW w:w="2088" w:type="dxa"/>
          </w:tcPr>
          <w:p w14:paraId="1106571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Run frontend production build</w:t>
            </w:r>
          </w:p>
        </w:tc>
        <w:tc>
          <w:tcPr>
            <w:tcW w:w="2376" w:type="dxa"/>
          </w:tcPr>
          <w:p w14:paraId="3B46C59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Frontend compiles without production build errors.</w:t>
            </w:r>
          </w:p>
        </w:tc>
        <w:tc>
          <w:tcPr>
            <w:tcW w:w="3384" w:type="dxa"/>
          </w:tcPr>
          <w:p w14:paraId="25174EA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Build was not run for this report.</w:t>
            </w:r>
          </w:p>
        </w:tc>
        <w:tc>
          <w:tcPr>
            <w:tcW w:w="1296" w:type="dxa"/>
          </w:tcPr>
          <w:p w14:paraId="0A3249B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Pending</w:t>
            </w:r>
          </w:p>
        </w:tc>
      </w:tr>
      <w:tr w:rsidR="001B264E" w:rsidRPr="00F8018A" w14:paraId="66B3CEA0" w14:textId="77777777" w:rsidTr="00F8018A">
        <w:tc>
          <w:tcPr>
            <w:tcW w:w="864" w:type="dxa"/>
          </w:tcPr>
          <w:p w14:paraId="10F99B5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TC-009</w:t>
            </w:r>
          </w:p>
        </w:tc>
        <w:tc>
          <w:tcPr>
            <w:tcW w:w="2088" w:type="dxa"/>
          </w:tcPr>
          <w:p w14:paraId="52C994E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Run backend syntax/startup check</w:t>
            </w:r>
          </w:p>
        </w:tc>
        <w:tc>
          <w:tcPr>
            <w:tcW w:w="2376" w:type="dxa"/>
          </w:tcPr>
          <w:p w14:paraId="1A622728"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Backend report modules parse and server starts successfully.</w:t>
            </w:r>
          </w:p>
        </w:tc>
        <w:tc>
          <w:tcPr>
            <w:tcW w:w="3384" w:type="dxa"/>
          </w:tcPr>
          <w:p w14:paraId="4284D6B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Syntax/startup check was not run for this report.</w:t>
            </w:r>
          </w:p>
        </w:tc>
        <w:tc>
          <w:tcPr>
            <w:tcW w:w="1296" w:type="dxa"/>
          </w:tcPr>
          <w:p w14:paraId="7D2DF24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Pending</w:t>
            </w:r>
          </w:p>
        </w:tc>
      </w:tr>
      <w:tr w:rsidR="001B264E" w:rsidRPr="00F8018A" w14:paraId="3BB04E92" w14:textId="77777777" w:rsidTr="00F8018A">
        <w:tc>
          <w:tcPr>
            <w:tcW w:w="864" w:type="dxa"/>
          </w:tcPr>
          <w:p w14:paraId="1B0ACBA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TC-010</w:t>
            </w:r>
          </w:p>
        </w:tc>
        <w:tc>
          <w:tcPr>
            <w:tcW w:w="2088" w:type="dxa"/>
          </w:tcPr>
          <w:p w14:paraId="0834C03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Check existing dashboard/enrollment regression</w:t>
            </w:r>
          </w:p>
        </w:tc>
        <w:tc>
          <w:tcPr>
            <w:tcW w:w="2376" w:type="dxa"/>
          </w:tcPr>
          <w:p w14:paraId="6ABE7D9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Existing admin and student enrollment functions continue to work.</w:t>
            </w:r>
          </w:p>
        </w:tc>
        <w:tc>
          <w:tcPr>
            <w:tcW w:w="3384" w:type="dxa"/>
          </w:tcPr>
          <w:p w14:paraId="28E580AC"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No browser or database-backed regression test was run.</w:t>
            </w:r>
          </w:p>
        </w:tc>
        <w:tc>
          <w:tcPr>
            <w:tcW w:w="1296" w:type="dxa"/>
          </w:tcPr>
          <w:p w14:paraId="0786066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Pending</w:t>
            </w:r>
          </w:p>
        </w:tc>
      </w:tr>
    </w:tbl>
    <w:p w14:paraId="75C316DF" w14:textId="77777777" w:rsidR="001B264E" w:rsidRPr="00F8018A" w:rsidRDefault="001B264E">
      <w:pPr>
        <w:spacing w:after="20"/>
        <w:rPr>
          <w:rFonts w:ascii="Times New Roman" w:hAnsi="Times New Roman" w:cs="Times New Roman"/>
        </w:rPr>
      </w:pPr>
    </w:p>
    <w:p w14:paraId="58514F10"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3.3 Test Summary</w:t>
      </w:r>
    </w:p>
    <w:tbl>
      <w:tblPr>
        <w:tblStyle w:val="TableGrid"/>
        <w:tblW w:w="0" w:type="auto"/>
        <w:tblLook w:val="04A0" w:firstRow="1" w:lastRow="0" w:firstColumn="1" w:lastColumn="0" w:noHBand="0" w:noVBand="1"/>
      </w:tblPr>
      <w:tblGrid>
        <w:gridCol w:w="3744"/>
        <w:gridCol w:w="5616"/>
      </w:tblGrid>
      <w:tr w:rsidR="001B264E" w:rsidRPr="00F8018A" w14:paraId="53CFBEB0" w14:textId="77777777" w:rsidTr="00F8018A">
        <w:tc>
          <w:tcPr>
            <w:tcW w:w="3744" w:type="dxa"/>
          </w:tcPr>
          <w:p w14:paraId="425301F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Test Result</w:t>
            </w:r>
          </w:p>
        </w:tc>
        <w:tc>
          <w:tcPr>
            <w:tcW w:w="5616" w:type="dxa"/>
          </w:tcPr>
          <w:p w14:paraId="057E27F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Count / Result</w:t>
            </w:r>
          </w:p>
        </w:tc>
      </w:tr>
      <w:tr w:rsidR="001B264E" w:rsidRPr="00F8018A" w14:paraId="34588E86" w14:textId="77777777" w:rsidTr="00F8018A">
        <w:tc>
          <w:tcPr>
            <w:tcW w:w="3744" w:type="dxa"/>
          </w:tcPr>
          <w:p w14:paraId="63D35A3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Total defined test cases</w:t>
            </w:r>
          </w:p>
        </w:tc>
        <w:tc>
          <w:tcPr>
            <w:tcW w:w="5616" w:type="dxa"/>
          </w:tcPr>
          <w:p w14:paraId="3E39395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10</w:t>
            </w:r>
          </w:p>
        </w:tc>
      </w:tr>
      <w:tr w:rsidR="001B264E" w:rsidRPr="00F8018A" w14:paraId="20086636" w14:textId="77777777" w:rsidTr="00F8018A">
        <w:tc>
          <w:tcPr>
            <w:tcW w:w="3744" w:type="dxa"/>
          </w:tcPr>
          <w:p w14:paraId="44608A1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Passed (source inspection only)</w:t>
            </w:r>
          </w:p>
        </w:tc>
        <w:tc>
          <w:tcPr>
            <w:tcW w:w="5616" w:type="dxa"/>
          </w:tcPr>
          <w:p w14:paraId="469D6A6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1</w:t>
            </w:r>
          </w:p>
        </w:tc>
      </w:tr>
      <w:tr w:rsidR="001B264E" w:rsidRPr="00F8018A" w14:paraId="50FDA749" w14:textId="77777777" w:rsidTr="00F8018A">
        <w:tc>
          <w:tcPr>
            <w:tcW w:w="3744" w:type="dxa"/>
          </w:tcPr>
          <w:p w14:paraId="7D45E93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runtime verification pending</w:t>
            </w:r>
          </w:p>
        </w:tc>
        <w:tc>
          <w:tcPr>
            <w:tcW w:w="5616" w:type="dxa"/>
          </w:tcPr>
          <w:p w14:paraId="7E10439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4</w:t>
            </w:r>
          </w:p>
        </w:tc>
      </w:tr>
      <w:tr w:rsidR="001B264E" w:rsidRPr="00F8018A" w14:paraId="08387B35" w14:textId="77777777" w:rsidTr="00F8018A">
        <w:tc>
          <w:tcPr>
            <w:tcW w:w="3744" w:type="dxa"/>
          </w:tcPr>
          <w:p w14:paraId="2E07749C"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Pending verification</w:t>
            </w:r>
          </w:p>
        </w:tc>
        <w:tc>
          <w:tcPr>
            <w:tcW w:w="5616" w:type="dxa"/>
          </w:tcPr>
          <w:p w14:paraId="6F115D6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5</w:t>
            </w:r>
          </w:p>
        </w:tc>
      </w:tr>
      <w:tr w:rsidR="001B264E" w:rsidRPr="00F8018A" w14:paraId="2F42F827" w14:textId="77777777" w:rsidTr="00F8018A">
        <w:tc>
          <w:tcPr>
            <w:tcW w:w="3744" w:type="dxa"/>
          </w:tcPr>
          <w:p w14:paraId="79DB447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Failed</w:t>
            </w:r>
          </w:p>
        </w:tc>
        <w:tc>
          <w:tcPr>
            <w:tcW w:w="5616" w:type="dxa"/>
          </w:tcPr>
          <w:p w14:paraId="6BDD98FC"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0</w:t>
            </w:r>
          </w:p>
        </w:tc>
      </w:tr>
      <w:tr w:rsidR="001B264E" w:rsidRPr="00F8018A" w14:paraId="66618682" w14:textId="77777777" w:rsidTr="00F8018A">
        <w:tc>
          <w:tcPr>
            <w:tcW w:w="3744" w:type="dxa"/>
          </w:tcPr>
          <w:p w14:paraId="3736CCB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Execution coverage</w:t>
            </w:r>
          </w:p>
        </w:tc>
        <w:tc>
          <w:tcPr>
            <w:tcW w:w="5616" w:type="dxa"/>
          </w:tcPr>
          <w:p w14:paraId="4C57FBB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Source inspection only; no runtime tests executed</w:t>
            </w:r>
          </w:p>
        </w:tc>
      </w:tr>
      <w:tr w:rsidR="001B264E" w:rsidRPr="00F8018A" w14:paraId="352BD97D" w14:textId="77777777" w:rsidTr="00F8018A">
        <w:tc>
          <w:tcPr>
            <w:tcW w:w="3744" w:type="dxa"/>
          </w:tcPr>
          <w:p w14:paraId="467204F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Overall test result</w:t>
            </w:r>
          </w:p>
        </w:tc>
        <w:tc>
          <w:tcPr>
            <w:tcW w:w="5616" w:type="dxa"/>
          </w:tcPr>
          <w:p w14:paraId="1F34519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Partially verified; runtime and end-to-end checks remain pending</w:t>
            </w:r>
          </w:p>
        </w:tc>
      </w:tr>
    </w:tbl>
    <w:p w14:paraId="6E436800" w14:textId="77777777" w:rsidR="001B264E" w:rsidRPr="00F8018A" w:rsidRDefault="001B264E">
      <w:pPr>
        <w:spacing w:after="20"/>
        <w:rPr>
          <w:rFonts w:ascii="Times New Roman" w:hAnsi="Times New Roman" w:cs="Times New Roman"/>
        </w:rPr>
      </w:pPr>
    </w:p>
    <w:p w14:paraId="2AF9AECE" w14:textId="77777777" w:rsidR="001B264E" w:rsidRPr="00F8018A" w:rsidRDefault="00000000">
      <w:pPr>
        <w:pStyle w:val="Heading1"/>
        <w:rPr>
          <w:rFonts w:ascii="Times New Roman" w:hAnsi="Times New Roman" w:cs="Times New Roman"/>
          <w:color w:val="auto"/>
        </w:rPr>
      </w:pPr>
      <w:r w:rsidRPr="00F8018A">
        <w:rPr>
          <w:rFonts w:ascii="Times New Roman" w:hAnsi="Times New Roman" w:cs="Times New Roman"/>
          <w:color w:val="auto"/>
        </w:rPr>
        <w:t>4. Acceptance Criteria Verification</w:t>
      </w:r>
    </w:p>
    <w:tbl>
      <w:tblPr>
        <w:tblStyle w:val="TableGrid"/>
        <w:tblW w:w="0" w:type="auto"/>
        <w:tblLook w:val="04A0" w:firstRow="1" w:lastRow="0" w:firstColumn="1" w:lastColumn="0" w:noHBand="0" w:noVBand="1"/>
      </w:tblPr>
      <w:tblGrid>
        <w:gridCol w:w="936"/>
        <w:gridCol w:w="3672"/>
        <w:gridCol w:w="5544"/>
      </w:tblGrid>
      <w:tr w:rsidR="001B264E" w:rsidRPr="00F8018A" w14:paraId="6F507B0F" w14:textId="77777777" w:rsidTr="00F8018A">
        <w:tc>
          <w:tcPr>
            <w:tcW w:w="936" w:type="dxa"/>
          </w:tcPr>
          <w:p w14:paraId="47B3D06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ID</w:t>
            </w:r>
          </w:p>
        </w:tc>
        <w:tc>
          <w:tcPr>
            <w:tcW w:w="3672" w:type="dxa"/>
          </w:tcPr>
          <w:p w14:paraId="584EE8C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Acceptance Criterion</w:t>
            </w:r>
          </w:p>
        </w:tc>
        <w:tc>
          <w:tcPr>
            <w:tcW w:w="5544" w:type="dxa"/>
          </w:tcPr>
          <w:p w14:paraId="66448FE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Verification / Status</w:t>
            </w:r>
          </w:p>
        </w:tc>
      </w:tr>
      <w:tr w:rsidR="001B264E" w:rsidRPr="00F8018A" w14:paraId="4766896D" w14:textId="77777777" w:rsidTr="00F8018A">
        <w:tc>
          <w:tcPr>
            <w:tcW w:w="936" w:type="dxa"/>
          </w:tcPr>
          <w:p w14:paraId="7D8DE3DC"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AC-001</w:t>
            </w:r>
          </w:p>
        </w:tc>
        <w:tc>
          <w:tcPr>
            <w:tcW w:w="3672" w:type="dxa"/>
          </w:tcPr>
          <w:p w14:paraId="476B610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Provide aggregate overview for administrators.</w:t>
            </w:r>
          </w:p>
        </w:tc>
        <w:tc>
          <w:tcPr>
            <w:tcW w:w="5544" w:type="dxa"/>
          </w:tcPr>
          <w:p w14:paraId="7D7688A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Overview model returns the administrator totals and analytics fields; live data verification pending.</w:t>
            </w:r>
          </w:p>
        </w:tc>
      </w:tr>
      <w:tr w:rsidR="001B264E" w:rsidRPr="00F8018A" w14:paraId="16FCA8A6" w14:textId="77777777" w:rsidTr="00F8018A">
        <w:tc>
          <w:tcPr>
            <w:tcW w:w="936" w:type="dxa"/>
          </w:tcPr>
          <w:p w14:paraId="43B2EB2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AC-002</w:t>
            </w:r>
          </w:p>
        </w:tc>
        <w:tc>
          <w:tcPr>
            <w:tcW w:w="3672" w:type="dxa"/>
          </w:tcPr>
          <w:p w14:paraId="41F3CE6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Show course and student counts, total enrollments, and students with enrollments.</w:t>
            </w:r>
          </w:p>
        </w:tc>
        <w:tc>
          <w:tcPr>
            <w:tcW w:w="5544" w:type="dxa"/>
          </w:tcPr>
          <w:p w14:paraId="4141DE5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Aggregate SQL and dashboard cards implemented; database verification pending.</w:t>
            </w:r>
          </w:p>
        </w:tc>
      </w:tr>
      <w:tr w:rsidR="001B264E" w:rsidRPr="00F8018A" w14:paraId="6D7AC7F1" w14:textId="77777777" w:rsidTr="00F8018A">
        <w:tc>
          <w:tcPr>
            <w:tcW w:w="936" w:type="dxa"/>
          </w:tcPr>
          <w:p w14:paraId="75DE9C6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AC-003</w:t>
            </w:r>
          </w:p>
        </w:tc>
        <w:tc>
          <w:tcPr>
            <w:tcW w:w="3672" w:type="dxa"/>
          </w:tcPr>
          <w:p w14:paraId="7822184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Show enrollments in the last 30 days and courses without enrollments.</w:t>
            </w:r>
          </w:p>
        </w:tc>
        <w:tc>
          <w:tcPr>
            <w:tcW w:w="5544" w:type="dxa"/>
          </w:tcPr>
          <w:p w14:paraId="4F0AD42E"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Aggregate SQL and dashboard cards implemented; boundary/data verification pending.</w:t>
            </w:r>
          </w:p>
        </w:tc>
      </w:tr>
      <w:tr w:rsidR="001B264E" w:rsidRPr="00F8018A" w14:paraId="6FBD4528" w14:textId="77777777" w:rsidTr="00F8018A">
        <w:tc>
          <w:tcPr>
            <w:tcW w:w="936" w:type="dxa"/>
          </w:tcPr>
          <w:p w14:paraId="1A55639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AC-004</w:t>
            </w:r>
          </w:p>
        </w:tc>
        <w:tc>
          <w:tcPr>
            <w:tcW w:w="3672" w:type="dxa"/>
          </w:tcPr>
          <w:p w14:paraId="58DA2ED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Show enrollment distribution by category and leading courses.</w:t>
            </w:r>
          </w:p>
        </w:tc>
        <w:tc>
          <w:tcPr>
            <w:tcW w:w="5544" w:type="dxa"/>
          </w:tcPr>
          <w:p w14:paraId="45447EB2"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Category aggregation and top-five query feed dashboard visualizations; browser/database verification pending.</w:t>
            </w:r>
          </w:p>
        </w:tc>
      </w:tr>
      <w:tr w:rsidR="001B264E" w:rsidRPr="00F8018A" w14:paraId="62B538DA" w14:textId="77777777" w:rsidTr="00F8018A">
        <w:tc>
          <w:tcPr>
            <w:tcW w:w="936" w:type="dxa"/>
          </w:tcPr>
          <w:p w14:paraId="4B130F3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AC-005</w:t>
            </w:r>
          </w:p>
        </w:tc>
        <w:tc>
          <w:tcPr>
            <w:tcW w:w="3672" w:type="dxa"/>
          </w:tcPr>
          <w:p w14:paraId="353B51E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Provide an individual student enrollment report.</w:t>
            </w:r>
          </w:p>
        </w:tc>
        <w:tc>
          <w:tcPr>
            <w:tcW w:w="5544" w:type="dxa"/>
          </w:tcPr>
          <w:p w14:paraId="3FC0CE4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Student summary is filtered by authenticated user id; runtime verification pending.</w:t>
            </w:r>
          </w:p>
        </w:tc>
      </w:tr>
      <w:tr w:rsidR="001B264E" w:rsidRPr="00F8018A" w14:paraId="50EDC15E" w14:textId="77777777" w:rsidTr="00F8018A">
        <w:tc>
          <w:tcPr>
            <w:tcW w:w="936" w:type="dxa"/>
          </w:tcPr>
          <w:p w14:paraId="5D52E79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AC-006</w:t>
            </w:r>
          </w:p>
        </w:tc>
        <w:tc>
          <w:tcPr>
            <w:tcW w:w="3672" w:type="dxa"/>
          </w:tcPr>
          <w:p w14:paraId="508BC1B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Show student enrollment count, distinct categories, and first/latest enrollment dates.</w:t>
            </w:r>
          </w:p>
        </w:tc>
        <w:tc>
          <w:tcPr>
            <w:tcW w:w="5544" w:type="dxa"/>
          </w:tcPr>
          <w:p w14:paraId="1C93108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Model fields and student dashboard cards implemented; runtime verification pending.</w:t>
            </w:r>
          </w:p>
        </w:tc>
      </w:tr>
      <w:tr w:rsidR="001B264E" w:rsidRPr="00F8018A" w14:paraId="6114544D" w14:textId="77777777" w:rsidTr="00F8018A">
        <w:tc>
          <w:tcPr>
            <w:tcW w:w="936" w:type="dxa"/>
          </w:tcPr>
          <w:p w14:paraId="4C200113"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AC-007</w:t>
            </w:r>
          </w:p>
        </w:tc>
        <w:tc>
          <w:tcPr>
            <w:tcW w:w="3672" w:type="dxa"/>
          </w:tcPr>
          <w:p w14:paraId="02D60C2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Show recent enrollment records on both dashboards.</w:t>
            </w:r>
          </w:p>
        </w:tc>
        <w:tc>
          <w:tcPr>
            <w:tcW w:w="5544" w:type="dxa"/>
          </w:tcPr>
          <w:p w14:paraId="689CC3E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Student report returns up to five; admin dashboard requests six rows; browser verification pending.</w:t>
            </w:r>
          </w:p>
        </w:tc>
      </w:tr>
      <w:tr w:rsidR="001B264E" w:rsidRPr="00F8018A" w14:paraId="55DB18B6" w14:textId="77777777" w:rsidTr="00F8018A">
        <w:tc>
          <w:tcPr>
            <w:tcW w:w="936" w:type="dxa"/>
          </w:tcPr>
          <w:p w14:paraId="63F3079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AC-008</w:t>
            </w:r>
          </w:p>
        </w:tc>
        <w:tc>
          <w:tcPr>
            <w:tcW w:w="3672" w:type="dxa"/>
          </w:tcPr>
          <w:p w14:paraId="7D76B16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Restrict overview to administrators and personal report to students.</w:t>
            </w:r>
          </w:p>
        </w:tc>
        <w:tc>
          <w:tcPr>
            <w:tcW w:w="5544" w:type="dxa"/>
          </w:tcPr>
          <w:p w14:paraId="4D8080D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Route applies JWT and role middleware; negative/positive API requests not executed.</w:t>
            </w:r>
          </w:p>
        </w:tc>
      </w:tr>
      <w:tr w:rsidR="001B264E" w:rsidRPr="00F8018A" w14:paraId="12FDA063" w14:textId="77777777" w:rsidTr="00F8018A">
        <w:tc>
          <w:tcPr>
            <w:tcW w:w="936" w:type="dxa"/>
          </w:tcPr>
          <w:p w14:paraId="514FD3D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lastRenderedPageBreak/>
              <w:t>AC-009</w:t>
            </w:r>
          </w:p>
        </w:tc>
        <w:tc>
          <w:tcPr>
            <w:tcW w:w="3672" w:type="dxa"/>
          </w:tcPr>
          <w:p w14:paraId="7E7E8AC9"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Handle report loading failures and empty data.</w:t>
            </w:r>
          </w:p>
        </w:tc>
        <w:tc>
          <w:tcPr>
            <w:tcW w:w="5544" w:type="dxa"/>
          </w:tcPr>
          <w:p w14:paraId="579F3D4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Controlled controller errors and frontend loading/error/empty states implemented; runtime verification pending.</w:t>
            </w:r>
          </w:p>
        </w:tc>
      </w:tr>
      <w:tr w:rsidR="001B264E" w:rsidRPr="00F8018A" w14:paraId="4D850778" w14:textId="77777777" w:rsidTr="00F8018A">
        <w:tc>
          <w:tcPr>
            <w:tcW w:w="936" w:type="dxa"/>
          </w:tcPr>
          <w:p w14:paraId="26FEAB2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AC-010</w:t>
            </w:r>
          </w:p>
        </w:tc>
        <w:tc>
          <w:tcPr>
            <w:tcW w:w="3672" w:type="dxa"/>
          </w:tcPr>
          <w:p w14:paraId="12F942C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Preserve current database schema and existing enrollment flows.</w:t>
            </w:r>
          </w:p>
        </w:tc>
        <w:tc>
          <w:tcPr>
            <w:tcW w:w="5544" w:type="dxa"/>
          </w:tcPr>
          <w:p w14:paraId="7F82871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No schema changes; existing enrollment requests remain in dashboard code. Regression verification pending.</w:t>
            </w:r>
          </w:p>
        </w:tc>
      </w:tr>
    </w:tbl>
    <w:p w14:paraId="037C7484" w14:textId="77777777" w:rsidR="001B264E" w:rsidRPr="00F8018A" w:rsidRDefault="001B264E">
      <w:pPr>
        <w:spacing w:after="20"/>
        <w:rPr>
          <w:rFonts w:ascii="Times New Roman" w:hAnsi="Times New Roman" w:cs="Times New Roman"/>
        </w:rPr>
      </w:pPr>
    </w:p>
    <w:p w14:paraId="588EB156" w14:textId="77777777" w:rsidR="001B264E" w:rsidRPr="00F8018A" w:rsidRDefault="00000000">
      <w:pPr>
        <w:pStyle w:val="Heading1"/>
        <w:rPr>
          <w:rFonts w:ascii="Times New Roman" w:hAnsi="Times New Roman" w:cs="Times New Roman"/>
          <w:color w:val="auto"/>
        </w:rPr>
      </w:pPr>
      <w:r w:rsidRPr="00F8018A">
        <w:rPr>
          <w:rFonts w:ascii="Times New Roman" w:hAnsi="Times New Roman" w:cs="Times New Roman"/>
          <w:color w:val="auto"/>
        </w:rPr>
        <w:t>5. Evidence</w:t>
      </w:r>
    </w:p>
    <w:p w14:paraId="753611B9" w14:textId="77777777" w:rsidR="001B264E" w:rsidRPr="00F8018A" w:rsidRDefault="00000000">
      <w:pPr>
        <w:rPr>
          <w:rFonts w:ascii="Times New Roman" w:hAnsi="Times New Roman" w:cs="Times New Roman"/>
        </w:rPr>
      </w:pPr>
      <w:r w:rsidRPr="00F8018A">
        <w:rPr>
          <w:rFonts w:ascii="Times New Roman" w:hAnsi="Times New Roman" w:cs="Times New Roman"/>
        </w:rPr>
        <w:t>No CR-009 screenshots, API responses, build output, or database query results were attached or generated during this report. The source code and commit were inspected. Capture and attach the following evidence before formal submission:</w:t>
      </w:r>
    </w:p>
    <w:p w14:paraId="3652CC1C"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Evidence 01 - Administrator dashboard showing summary cards, category breakdown, top courses, and recent enrollments.</w:t>
      </w:r>
    </w:p>
    <w:p w14:paraId="216D2936"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Evidence 02 - Student dashboard showing enrollment summary and recent personal enrollments.</w:t>
      </w:r>
    </w:p>
    <w:p w14:paraId="73D2CAB1"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Evidence 03 - API requests showing administrator access to /</w:t>
      </w:r>
      <w:proofErr w:type="spellStart"/>
      <w:r w:rsidRPr="00F8018A">
        <w:rPr>
          <w:rFonts w:ascii="Times New Roman" w:hAnsi="Times New Roman" w:cs="Times New Roman"/>
        </w:rPr>
        <w:t>api</w:t>
      </w:r>
      <w:proofErr w:type="spellEnd"/>
      <w:r w:rsidRPr="00F8018A">
        <w:rPr>
          <w:rFonts w:ascii="Times New Roman" w:hAnsi="Times New Roman" w:cs="Times New Roman"/>
        </w:rPr>
        <w:t>/reports/overview and student access to /</w:t>
      </w:r>
      <w:proofErr w:type="spellStart"/>
      <w:r w:rsidRPr="00F8018A">
        <w:rPr>
          <w:rFonts w:ascii="Times New Roman" w:hAnsi="Times New Roman" w:cs="Times New Roman"/>
        </w:rPr>
        <w:t>api</w:t>
      </w:r>
      <w:proofErr w:type="spellEnd"/>
      <w:r w:rsidRPr="00F8018A">
        <w:rPr>
          <w:rFonts w:ascii="Times New Roman" w:hAnsi="Times New Roman" w:cs="Times New Roman"/>
        </w:rPr>
        <w:t>/reports/</w:t>
      </w:r>
      <w:proofErr w:type="gramStart"/>
      <w:r w:rsidRPr="00F8018A">
        <w:rPr>
          <w:rFonts w:ascii="Times New Roman" w:hAnsi="Times New Roman" w:cs="Times New Roman"/>
        </w:rPr>
        <w:t>my</w:t>
      </w:r>
      <w:proofErr w:type="gramEnd"/>
      <w:r w:rsidRPr="00F8018A">
        <w:rPr>
          <w:rFonts w:ascii="Times New Roman" w:hAnsi="Times New Roman" w:cs="Times New Roman"/>
        </w:rPr>
        <w:t>.</w:t>
      </w:r>
    </w:p>
    <w:p w14:paraId="78B6CC7A"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Evidence 04 - Wrong-role requests denied by the API and successful frontend production build output.</w:t>
      </w:r>
    </w:p>
    <w:p w14:paraId="17CF5EFB" w14:textId="77777777" w:rsidR="001B264E" w:rsidRPr="00F8018A" w:rsidRDefault="00000000">
      <w:pPr>
        <w:pStyle w:val="Heading1"/>
        <w:rPr>
          <w:rFonts w:ascii="Times New Roman" w:hAnsi="Times New Roman" w:cs="Times New Roman"/>
          <w:color w:val="auto"/>
        </w:rPr>
      </w:pPr>
      <w:r w:rsidRPr="00F8018A">
        <w:rPr>
          <w:rFonts w:ascii="Times New Roman" w:hAnsi="Times New Roman" w:cs="Times New Roman"/>
          <w:color w:val="auto"/>
        </w:rPr>
        <w:t>6. Final Result</w:t>
      </w:r>
    </w:p>
    <w:tbl>
      <w:tblPr>
        <w:tblStyle w:val="TableGrid"/>
        <w:tblW w:w="0" w:type="auto"/>
        <w:tblLook w:val="04A0" w:firstRow="1" w:lastRow="0" w:firstColumn="1" w:lastColumn="0" w:noHBand="0" w:noVBand="1"/>
      </w:tblPr>
      <w:tblGrid>
        <w:gridCol w:w="2376"/>
        <w:gridCol w:w="6984"/>
      </w:tblGrid>
      <w:tr w:rsidR="001B264E" w:rsidRPr="00F8018A" w14:paraId="706C1D1A" w14:textId="77777777" w:rsidTr="00F8018A">
        <w:tc>
          <w:tcPr>
            <w:tcW w:w="2376" w:type="dxa"/>
          </w:tcPr>
          <w:p w14:paraId="097B840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Item</w:t>
            </w:r>
          </w:p>
        </w:tc>
        <w:tc>
          <w:tcPr>
            <w:tcW w:w="6984" w:type="dxa"/>
          </w:tcPr>
          <w:p w14:paraId="6283AC0B" w14:textId="77777777" w:rsidR="001B264E" w:rsidRPr="00F8018A" w:rsidRDefault="00000000">
            <w:pPr>
              <w:spacing w:after="40"/>
              <w:rPr>
                <w:rFonts w:ascii="Times New Roman" w:hAnsi="Times New Roman" w:cs="Times New Roman"/>
              </w:rPr>
            </w:pPr>
            <w:r w:rsidRPr="00F8018A">
              <w:rPr>
                <w:rFonts w:ascii="Times New Roman" w:hAnsi="Times New Roman" w:cs="Times New Roman"/>
                <w:b/>
                <w:sz w:val="17"/>
              </w:rPr>
              <w:t>Result</w:t>
            </w:r>
          </w:p>
        </w:tc>
      </w:tr>
      <w:tr w:rsidR="001B264E" w:rsidRPr="00F8018A" w14:paraId="36CB30A0" w14:textId="77777777" w:rsidTr="00F8018A">
        <w:tc>
          <w:tcPr>
            <w:tcW w:w="2376" w:type="dxa"/>
          </w:tcPr>
          <w:p w14:paraId="7EA558FD"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Requirements</w:t>
            </w:r>
          </w:p>
        </w:tc>
        <w:tc>
          <w:tcPr>
            <w:tcW w:w="6984" w:type="dxa"/>
          </w:tcPr>
          <w:p w14:paraId="2853ED8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CR-009 reporting and analytics implementation is present in the working tree/commit.</w:t>
            </w:r>
          </w:p>
        </w:tc>
      </w:tr>
      <w:tr w:rsidR="001B264E" w:rsidRPr="00F8018A" w14:paraId="49B5C3AA" w14:textId="77777777" w:rsidTr="00F8018A">
        <w:tc>
          <w:tcPr>
            <w:tcW w:w="2376" w:type="dxa"/>
          </w:tcPr>
          <w:p w14:paraId="2C153DE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Implementation</w:t>
            </w:r>
          </w:p>
        </w:tc>
        <w:tc>
          <w:tcPr>
            <w:tcW w:w="6984" w:type="dxa"/>
          </w:tcPr>
          <w:p w14:paraId="45F456E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Role-protected report endpoints, aggregate queries, dashboard summaries, category bars, top courses, and recent enrollment views are implemented.</w:t>
            </w:r>
          </w:p>
        </w:tc>
      </w:tr>
      <w:tr w:rsidR="001B264E" w:rsidRPr="00F8018A" w14:paraId="4B7C1940" w14:textId="77777777" w:rsidTr="00F8018A">
        <w:tc>
          <w:tcPr>
            <w:tcW w:w="2376" w:type="dxa"/>
          </w:tcPr>
          <w:p w14:paraId="5D202700"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Testing</w:t>
            </w:r>
          </w:p>
        </w:tc>
        <w:tc>
          <w:tcPr>
            <w:tcW w:w="6984" w:type="dxa"/>
          </w:tcPr>
          <w:p w14:paraId="35850776"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Source code and commit scope were inspected. No runtime or automated checks were executed for this report.</w:t>
            </w:r>
          </w:p>
        </w:tc>
      </w:tr>
      <w:tr w:rsidR="001B264E" w:rsidRPr="00F8018A" w14:paraId="6D3D3536" w14:textId="77777777" w:rsidTr="00F8018A">
        <w:tc>
          <w:tcPr>
            <w:tcW w:w="2376" w:type="dxa"/>
          </w:tcPr>
          <w:p w14:paraId="72E18EDA"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End-to-end status</w:t>
            </w:r>
          </w:p>
        </w:tc>
        <w:tc>
          <w:tcPr>
            <w:tcW w:w="6984" w:type="dxa"/>
          </w:tcPr>
          <w:p w14:paraId="523242E5"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Live database values, API role behavior, browser rendering, build, and regression remain unverified.</w:t>
            </w:r>
          </w:p>
        </w:tc>
      </w:tr>
      <w:tr w:rsidR="001B264E" w:rsidRPr="00F8018A" w14:paraId="6B4EA04B" w14:textId="77777777" w:rsidTr="00F8018A">
        <w:tc>
          <w:tcPr>
            <w:tcW w:w="2376" w:type="dxa"/>
          </w:tcPr>
          <w:p w14:paraId="602F59A4"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Acceptance criteria</w:t>
            </w:r>
          </w:p>
        </w:tc>
        <w:tc>
          <w:tcPr>
            <w:tcW w:w="6984" w:type="dxa"/>
          </w:tcPr>
          <w:p w14:paraId="138EE0B1"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by inspection; direct verification remains pending. See section 4.</w:t>
            </w:r>
          </w:p>
        </w:tc>
      </w:tr>
      <w:tr w:rsidR="001B264E" w:rsidRPr="00F8018A" w14:paraId="08D0D600" w14:textId="77777777" w:rsidTr="00F8018A">
        <w:tc>
          <w:tcPr>
            <w:tcW w:w="2376" w:type="dxa"/>
          </w:tcPr>
          <w:p w14:paraId="42684DB7"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Final status</w:t>
            </w:r>
          </w:p>
        </w:tc>
        <w:tc>
          <w:tcPr>
            <w:tcW w:w="6984" w:type="dxa"/>
          </w:tcPr>
          <w:p w14:paraId="367A31AF" w14:textId="77777777" w:rsidR="001B264E" w:rsidRPr="00F8018A" w:rsidRDefault="00000000">
            <w:pPr>
              <w:spacing w:after="40"/>
              <w:rPr>
                <w:rFonts w:ascii="Times New Roman" w:hAnsi="Times New Roman" w:cs="Times New Roman"/>
              </w:rPr>
            </w:pPr>
            <w:r w:rsidRPr="00F8018A">
              <w:rPr>
                <w:rFonts w:ascii="Times New Roman" w:hAnsi="Times New Roman" w:cs="Times New Roman"/>
                <w:sz w:val="17"/>
              </w:rPr>
              <w:t>Implemented; pending runtime verification and formal review.</w:t>
            </w:r>
          </w:p>
        </w:tc>
      </w:tr>
    </w:tbl>
    <w:p w14:paraId="4EAE8628" w14:textId="77777777" w:rsidR="001B264E" w:rsidRPr="00F8018A" w:rsidRDefault="001B264E">
      <w:pPr>
        <w:spacing w:after="20"/>
        <w:rPr>
          <w:rFonts w:ascii="Times New Roman" w:hAnsi="Times New Roman" w:cs="Times New Roman"/>
        </w:rPr>
      </w:pPr>
    </w:p>
    <w:p w14:paraId="185D834D"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6.1 Final Summary</w:t>
      </w:r>
    </w:p>
    <w:p w14:paraId="5682E17C" w14:textId="77777777" w:rsidR="001B264E" w:rsidRPr="00F8018A" w:rsidRDefault="00000000">
      <w:pPr>
        <w:rPr>
          <w:rFonts w:ascii="Times New Roman" w:hAnsi="Times New Roman" w:cs="Times New Roman"/>
        </w:rPr>
      </w:pPr>
      <w:r w:rsidRPr="00F8018A">
        <w:rPr>
          <w:rFonts w:ascii="Times New Roman" w:hAnsi="Times New Roman" w:cs="Times New Roman"/>
        </w:rPr>
        <w:t>CR-009 adds administrator and student reporting endpoints and integrates report-driven insights into both dashboards. The administrator overview includes system totals, recent enrollment activity, category distribution, and top courses. The student report is scoped to the authenticated student and summarizes their enrollment activity. JWT and role middleware protect each report route. The source implementation is present, but production build, API authorization behavior, live database results, browser rendering, and regression checks have not been verified for this report.</w:t>
      </w:r>
    </w:p>
    <w:p w14:paraId="76113AF2" w14:textId="77777777" w:rsidR="001B264E" w:rsidRPr="00F8018A" w:rsidRDefault="00000000">
      <w:pPr>
        <w:pStyle w:val="Heading2"/>
        <w:rPr>
          <w:rFonts w:ascii="Times New Roman" w:hAnsi="Times New Roman" w:cs="Times New Roman"/>
          <w:color w:val="auto"/>
        </w:rPr>
      </w:pPr>
      <w:r w:rsidRPr="00F8018A">
        <w:rPr>
          <w:rFonts w:ascii="Times New Roman" w:hAnsi="Times New Roman" w:cs="Times New Roman"/>
          <w:color w:val="auto"/>
        </w:rPr>
        <w:t>6.2 Issues / Limitations</w:t>
      </w:r>
    </w:p>
    <w:p w14:paraId="0E0F3B25"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 supplied CR-026 reference PDF describes a password reset request, which does not match the latest repository change. This report follows the repository commit and branch identifying CR-009 reporting and analytics.</w:t>
      </w:r>
    </w:p>
    <w:p w14:paraId="795CBD33"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No frontend build, backend startup/syntax check, API request, database-backed query, or browser regression test was run for this report.</w:t>
      </w:r>
    </w:p>
    <w:p w14:paraId="75D347A8"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The report endpoint counts all rows in enrollments; the current schema has no status field to distinguish enrollment states.</w:t>
      </w:r>
    </w:p>
    <w:p w14:paraId="4570FB3B" w14:textId="77777777" w:rsidR="001B264E" w:rsidRPr="00F8018A" w:rsidRDefault="00000000">
      <w:pPr>
        <w:pStyle w:val="ListBullet"/>
        <w:rPr>
          <w:rFonts w:ascii="Times New Roman" w:hAnsi="Times New Roman" w:cs="Times New Roman"/>
        </w:rPr>
      </w:pPr>
      <w:r w:rsidRPr="00F8018A">
        <w:rPr>
          <w:rFonts w:ascii="Times New Roman" w:hAnsi="Times New Roman" w:cs="Times New Roman"/>
        </w:rPr>
        <w:t>Screenshots and API/database evidence have not been attached.</w:t>
      </w:r>
    </w:p>
    <w:p w14:paraId="1A62E260" w14:textId="77777777" w:rsidR="001B264E" w:rsidRPr="00F8018A" w:rsidRDefault="00000000">
      <w:pPr>
        <w:rPr>
          <w:rFonts w:ascii="Times New Roman" w:hAnsi="Times New Roman" w:cs="Times New Roman"/>
        </w:rPr>
      </w:pPr>
      <w:r w:rsidRPr="00F8018A">
        <w:rPr>
          <w:rFonts w:ascii="Times New Roman" w:hAnsi="Times New Roman" w:cs="Times New Roman"/>
        </w:rPr>
        <w:t>Student Name: AAM. Nusky</w:t>
      </w:r>
    </w:p>
    <w:p w14:paraId="5E932B7B" w14:textId="77777777" w:rsidR="001B264E" w:rsidRPr="00F8018A" w:rsidRDefault="00000000">
      <w:pPr>
        <w:rPr>
          <w:rFonts w:ascii="Times New Roman" w:hAnsi="Times New Roman" w:cs="Times New Roman"/>
        </w:rPr>
      </w:pPr>
      <w:r w:rsidRPr="00F8018A">
        <w:rPr>
          <w:rFonts w:ascii="Times New Roman" w:hAnsi="Times New Roman" w:cs="Times New Roman"/>
        </w:rPr>
        <w:t>Student ID: JF/ICT/24/01</w:t>
      </w:r>
    </w:p>
    <w:p w14:paraId="4EF7E6C6" w14:textId="77777777" w:rsidR="001B264E" w:rsidRPr="00F8018A" w:rsidRDefault="00000000">
      <w:pPr>
        <w:rPr>
          <w:rFonts w:ascii="Times New Roman" w:hAnsi="Times New Roman" w:cs="Times New Roman"/>
        </w:rPr>
      </w:pPr>
      <w:r w:rsidRPr="00F8018A">
        <w:rPr>
          <w:rFonts w:ascii="Times New Roman" w:hAnsi="Times New Roman" w:cs="Times New Roman"/>
        </w:rPr>
        <w:t>Date: 22 October 2026</w:t>
      </w:r>
    </w:p>
    <w:p w14:paraId="175D12A6" w14:textId="77777777" w:rsidR="001B264E" w:rsidRPr="00F8018A" w:rsidRDefault="00000000">
      <w:pPr>
        <w:rPr>
          <w:rFonts w:ascii="Times New Roman" w:hAnsi="Times New Roman" w:cs="Times New Roman"/>
        </w:rPr>
      </w:pPr>
      <w:r w:rsidRPr="00F8018A">
        <w:rPr>
          <w:rFonts w:ascii="Times New Roman" w:hAnsi="Times New Roman" w:cs="Times New Roman"/>
        </w:rPr>
        <w:t>Signature: ____________________________________</w:t>
      </w:r>
    </w:p>
    <w:p w14:paraId="68A1202D" w14:textId="77777777" w:rsidR="001B264E" w:rsidRPr="00F8018A" w:rsidRDefault="00000000">
      <w:pPr>
        <w:jc w:val="center"/>
        <w:rPr>
          <w:rFonts w:ascii="Times New Roman" w:hAnsi="Times New Roman" w:cs="Times New Roman"/>
        </w:rPr>
      </w:pPr>
      <w:r w:rsidRPr="00F8018A">
        <w:rPr>
          <w:rFonts w:ascii="Times New Roman" w:hAnsi="Times New Roman" w:cs="Times New Roman"/>
        </w:rPr>
        <w:t>~ END OF REPORT ~</w:t>
      </w:r>
    </w:p>
    <w:sectPr w:rsidR="001B264E" w:rsidRPr="00F8018A"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F611" w14:textId="77777777" w:rsidR="00887666" w:rsidRDefault="00887666">
      <w:pPr>
        <w:spacing w:after="0" w:line="240" w:lineRule="auto"/>
      </w:pPr>
      <w:r>
        <w:separator/>
      </w:r>
    </w:p>
  </w:endnote>
  <w:endnote w:type="continuationSeparator" w:id="0">
    <w:p w14:paraId="798125BC" w14:textId="77777777" w:rsidR="00887666" w:rsidRDefault="00887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DF040" w14:textId="77777777" w:rsidR="00887666" w:rsidRDefault="00887666">
      <w:pPr>
        <w:spacing w:after="0" w:line="240" w:lineRule="auto"/>
      </w:pPr>
      <w:r>
        <w:separator/>
      </w:r>
    </w:p>
  </w:footnote>
  <w:footnote w:type="continuationSeparator" w:id="0">
    <w:p w14:paraId="3D3DD493" w14:textId="77777777" w:rsidR="00887666" w:rsidRDefault="00887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639337">
    <w:abstractNumId w:val="8"/>
  </w:num>
  <w:num w:numId="2" w16cid:durableId="1162281208">
    <w:abstractNumId w:val="6"/>
  </w:num>
  <w:num w:numId="3" w16cid:durableId="1464689582">
    <w:abstractNumId w:val="5"/>
  </w:num>
  <w:num w:numId="4" w16cid:durableId="107160700">
    <w:abstractNumId w:val="4"/>
  </w:num>
  <w:num w:numId="5" w16cid:durableId="388459281">
    <w:abstractNumId w:val="7"/>
  </w:num>
  <w:num w:numId="6" w16cid:durableId="1252930320">
    <w:abstractNumId w:val="3"/>
  </w:num>
  <w:num w:numId="7" w16cid:durableId="835536678">
    <w:abstractNumId w:val="2"/>
  </w:num>
  <w:num w:numId="8" w16cid:durableId="1945645948">
    <w:abstractNumId w:val="1"/>
  </w:num>
  <w:num w:numId="9" w16cid:durableId="24407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31F"/>
    <w:rsid w:val="001B264E"/>
    <w:rsid w:val="0029639D"/>
    <w:rsid w:val="00326F90"/>
    <w:rsid w:val="00392303"/>
    <w:rsid w:val="00703EE6"/>
    <w:rsid w:val="00887666"/>
    <w:rsid w:val="00902A21"/>
    <w:rsid w:val="009C00B4"/>
    <w:rsid w:val="00AA1D8D"/>
    <w:rsid w:val="00B47730"/>
    <w:rsid w:val="00BF3559"/>
    <w:rsid w:val="00CB0664"/>
    <w:rsid w:val="00D22B01"/>
    <w:rsid w:val="00E46C18"/>
    <w:rsid w:val="00F801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70ED3"/>
  <w14:defaultImageDpi w14:val="300"/>
  <w15:docId w15:val="{AE70970B-933B-4B7B-B615-B27762F1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Nusky Mohamed</cp:lastModifiedBy>
  <cp:revision>4</cp:revision>
  <cp:lastPrinted>2026-10-22T07:33:00Z</cp:lastPrinted>
  <dcterms:created xsi:type="dcterms:W3CDTF">2013-12-23T23:15:00Z</dcterms:created>
  <dcterms:modified xsi:type="dcterms:W3CDTF">2026-10-22T07:35:00Z</dcterms:modified>
  <cp:category/>
</cp:coreProperties>
</file>