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94F05" w14:textId="77777777" w:rsidR="004C055D" w:rsidRDefault="004C055D" w:rsidP="004C055D">
      <w:pPr>
        <w:pStyle w:val="NormalWeb"/>
      </w:pPr>
    </w:p>
    <w:p w14:paraId="46A2B3A6" w14:textId="1E61EE5F" w:rsidR="004C055D" w:rsidRDefault="004C055D" w:rsidP="004C055D">
      <w:pPr>
        <w:pStyle w:val="NormalWeb"/>
      </w:pPr>
      <w:r>
        <w:t>Smart Campus Experience Management System (SCEMS)</w:t>
      </w:r>
    </w:p>
    <w:p w14:paraId="09BE5707" w14:textId="2C726599" w:rsidR="004C055D" w:rsidRDefault="004C055D" w:rsidP="004C055D">
      <w:pPr>
        <w:pStyle w:val="NormalWeb"/>
      </w:pPr>
      <w:r>
        <w:t>Using the SCEMS mobile and web application, students and faculty members can register and log in to their accounts. They can access real-time navigation to locate classrooms, libraries, cafeterias, and other campus facilities. Additionally, students can book study rooms, reserve seats in the library, and receive notifications about upcoming campus events.</w:t>
      </w:r>
      <w:r>
        <w:t xml:space="preserve"> </w:t>
      </w:r>
      <w:proofErr w:type="gramStart"/>
      <w:r>
        <w:t>The</w:t>
      </w:r>
      <w:proofErr w:type="gramEnd"/>
      <w:r>
        <w:t xml:space="preserve"> system will also provide students with digital access to course schedules, exam halls, and faculty office locations. Students can interact with smart noticeboards, which display personalized updates about university news and events as they pass by. Moreover, they can submit feedback regarding campus facilities and report any maintenance issues directly through the app.</w:t>
      </w:r>
      <w:r>
        <w:t xml:space="preserve"> </w:t>
      </w:r>
      <w:proofErr w:type="gramStart"/>
      <w:r>
        <w:t>For</w:t>
      </w:r>
      <w:proofErr w:type="gramEnd"/>
      <w:r>
        <w:t xml:space="preserve"> visitors, the system will provide a guided tour experience, allowing them to explore the campus efficiently with audio or text-based descriptions of landmarks, buildings, and historical sites. Visitors can book guided tours in advance and receive recommendations based on their interests.</w:t>
      </w:r>
      <w:r>
        <w:t xml:space="preserve"> </w:t>
      </w:r>
      <w:proofErr w:type="gramStart"/>
      <w:r>
        <w:rPr>
          <w:rStyle w:val="Strong"/>
        </w:rPr>
        <w:t>Campus</w:t>
      </w:r>
      <w:proofErr w:type="gramEnd"/>
      <w:r>
        <w:rPr>
          <w:rStyle w:val="Strong"/>
        </w:rPr>
        <w:t xml:space="preserve"> administrators</w:t>
      </w:r>
      <w:r>
        <w:t xml:space="preserve"> will use the system to monitor crowd movements in different campus areas, ensuring safety and optimizing space utilization. They can extract analytics on foot traffic patterns, peak usage times of facilities, and student engagement with various services. Additionally, administrators can update and manage digital signage, event notifications, and emergency alerts. The system will also allow them to configure and maintain IoT devices deployed across the campus, such as smart attendance trackers, automated lighting, and climate control systems.</w:t>
      </w:r>
    </w:p>
    <w:p w14:paraId="2A0E25D2" w14:textId="77777777" w:rsidR="00D27FBE" w:rsidRDefault="00D27FBE"/>
    <w:sectPr w:rsidR="00D27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5D"/>
    <w:rsid w:val="004C055D"/>
    <w:rsid w:val="00D2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D6BA"/>
  <w15:chartTrackingRefBased/>
  <w15:docId w15:val="{085F1E33-2118-40A3-A039-170ABACB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5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5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14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Samanta</dc:creator>
  <cp:keywords/>
  <dc:description/>
  <cp:lastModifiedBy>Samanta</cp:lastModifiedBy>
  <cp:revision>1</cp:revision>
  <dcterms:created xsi:type="dcterms:W3CDTF">2025-03-06T15:09:00Z</dcterms:created>
  <dcterms:modified xsi:type="dcterms:W3CDTF">2025-03-06T15:11:00Z</dcterms:modified>
</cp:coreProperties>
</file>