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E02E" w14:textId="77777777" w:rsidR="0039207A" w:rsidRPr="0039207A" w:rsidRDefault="0039207A" w:rsidP="0039207A">
      <w:pPr>
        <w:rPr>
          <w:b/>
          <w:bCs/>
        </w:rPr>
      </w:pPr>
      <w:r w:rsidRPr="0039207A">
        <w:rPr>
          <w:b/>
          <w:bCs/>
        </w:rPr>
        <w:t>BLM4522 Ağ Tabanlı Paralel Dağıtım Sistemleri</w:t>
      </w:r>
    </w:p>
    <w:p w14:paraId="3A58FF9B" w14:textId="1EB91CE4" w:rsidR="0039207A" w:rsidRPr="0039207A" w:rsidRDefault="0039207A" w:rsidP="0039207A">
      <w:r w:rsidRPr="0039207A">
        <w:rPr>
          <w:b/>
          <w:bCs/>
        </w:rPr>
        <w:t>Proje Raporu:</w:t>
      </w:r>
      <w:r w:rsidRPr="0039207A">
        <w:t xml:space="preserve"> 5. Veri Temizleme ve ETL Süreçleri Tasarımı</w:t>
      </w:r>
      <w:r w:rsidRPr="0039207A">
        <w:br/>
      </w:r>
      <w:r w:rsidRPr="0039207A">
        <w:rPr>
          <w:b/>
          <w:bCs/>
        </w:rPr>
        <w:t>Platform:</w:t>
      </w:r>
      <w:r w:rsidRPr="0039207A">
        <w:t xml:space="preserve"> MSSQL Server (Developer Edition) &amp; SQL Server Management Studio (SSMS) </w:t>
      </w:r>
      <w:r w:rsidRPr="0039207A">
        <w:rPr>
          <w:b/>
          <w:bCs/>
        </w:rPr>
        <w:t>Öğrenci Adı Soyadı:</w:t>
      </w:r>
      <w:r w:rsidRPr="0039207A">
        <w:t xml:space="preserve"> Nusret Esad Akkoç</w:t>
      </w:r>
      <w:r w:rsidRPr="0039207A">
        <w:br/>
      </w:r>
      <w:r w:rsidRPr="0039207A">
        <w:rPr>
          <w:b/>
          <w:bCs/>
        </w:rPr>
        <w:t>Öğrenci No:</w:t>
      </w:r>
      <w:r w:rsidRPr="0039207A">
        <w:t xml:space="preserve"> 22290152</w:t>
      </w:r>
    </w:p>
    <w:p w14:paraId="0352AE4F" w14:textId="77777777" w:rsidR="0039207A" w:rsidRPr="0039207A" w:rsidRDefault="0039207A" w:rsidP="0039207A">
      <w:pPr>
        <w:rPr>
          <w:b/>
          <w:bCs/>
        </w:rPr>
      </w:pPr>
      <w:r w:rsidRPr="0039207A">
        <w:rPr>
          <w:b/>
          <w:bCs/>
        </w:rPr>
        <w:t>Video Linki:</w:t>
      </w:r>
    </w:p>
    <w:p w14:paraId="15F5CDBD" w14:textId="3AF2D0DD" w:rsidR="0039207A" w:rsidRDefault="0039207A" w:rsidP="0039207A">
      <w:pPr>
        <w:rPr>
          <w:b/>
          <w:bCs/>
        </w:rPr>
      </w:pPr>
      <w:r w:rsidRPr="0039207A">
        <w:rPr>
          <w:b/>
          <w:bCs/>
        </w:rPr>
        <w:t xml:space="preserve">Git: </w:t>
      </w:r>
      <w:r w:rsidR="00FD3F49" w:rsidRPr="00FD3F49">
        <w:t>https://github.com/nusretakkoc/BLM4522-Ag-Tabanli-Sistemler</w:t>
      </w:r>
    </w:p>
    <w:p w14:paraId="6D7301EE" w14:textId="77777777" w:rsidR="00C25E06" w:rsidRDefault="00C25E06" w:rsidP="0039207A">
      <w:pPr>
        <w:rPr>
          <w:b/>
          <w:bCs/>
        </w:rPr>
      </w:pPr>
    </w:p>
    <w:p w14:paraId="7CDA7CE4" w14:textId="701DEC29" w:rsidR="00C25E06" w:rsidRPr="00C25E06" w:rsidRDefault="00C25E06" w:rsidP="0039207A">
      <w:pPr>
        <w:rPr>
          <w:b/>
          <w:bCs/>
          <w:u w:val="single"/>
        </w:rPr>
      </w:pPr>
      <w:r w:rsidRPr="00C25E06">
        <w:rPr>
          <w:b/>
          <w:bCs/>
          <w:u w:val="single"/>
        </w:rPr>
        <w:t>İÇİNDEKİLER</w:t>
      </w:r>
      <w:r>
        <w:rPr>
          <w:b/>
          <w:bCs/>
          <w:u w:val="single"/>
        </w:rPr>
        <w:t>:</w:t>
      </w:r>
    </w:p>
    <w:p w14:paraId="5F7C6839" w14:textId="17E4022D" w:rsidR="00C25E06" w:rsidRPr="00C25E06" w:rsidRDefault="00C25E06" w:rsidP="00C25E06">
      <w:pPr>
        <w:rPr>
          <w:b/>
          <w:bCs/>
        </w:rPr>
      </w:pPr>
      <w:r w:rsidRPr="00C25E06">
        <w:rPr>
          <w:b/>
          <w:bCs/>
        </w:rPr>
        <w:t>1.</w:t>
      </w:r>
      <w:r>
        <w:rPr>
          <w:b/>
          <w:bCs/>
        </w:rPr>
        <w:t xml:space="preserve"> </w:t>
      </w:r>
      <w:r w:rsidRPr="00C25E06">
        <w:rPr>
          <w:b/>
          <w:bCs/>
        </w:rPr>
        <w:t>Giriş</w:t>
      </w:r>
      <w:r>
        <w:rPr>
          <w:b/>
          <w:bCs/>
        </w:rPr>
        <w:br/>
        <w:t>2. Uygulama ve ETL Aşamaları</w:t>
      </w:r>
      <w:r>
        <w:rPr>
          <w:b/>
          <w:bCs/>
        </w:rPr>
        <w:br/>
        <w:t xml:space="preserve">    2.1. Extract ve Staging Aşaması</w:t>
      </w:r>
      <w:r>
        <w:rPr>
          <w:b/>
          <w:bCs/>
        </w:rPr>
        <w:br/>
        <w:t xml:space="preserve">    2.2. Transform Aşaması</w:t>
      </w:r>
      <w:r>
        <w:rPr>
          <w:b/>
          <w:bCs/>
        </w:rPr>
        <w:br/>
        <w:t xml:space="preserve">    2.3. Load (Nihai Hedef Tabloya Yükleme)</w:t>
      </w:r>
      <w:r>
        <w:rPr>
          <w:b/>
          <w:bCs/>
        </w:rPr>
        <w:br/>
        <w:t xml:space="preserve">    2.4. Veri Kalitesi Raporlaması</w:t>
      </w:r>
      <w:r>
        <w:rPr>
          <w:b/>
          <w:bCs/>
        </w:rPr>
        <w:br/>
        <w:t>3. Sonuç</w:t>
      </w:r>
    </w:p>
    <w:p w14:paraId="4C644597" w14:textId="77777777" w:rsidR="0039207A" w:rsidRDefault="0039207A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1EF4128" w14:textId="245783B4" w:rsidR="0039207A" w:rsidRPr="0039207A" w:rsidRDefault="0039207A" w:rsidP="0039207A">
      <w:pPr>
        <w:rPr>
          <w:b/>
          <w:bCs/>
          <w:u w:val="single"/>
        </w:rPr>
      </w:pPr>
      <w:r w:rsidRPr="0039207A">
        <w:rPr>
          <w:b/>
          <w:bCs/>
          <w:u w:val="single"/>
        </w:rPr>
        <w:lastRenderedPageBreak/>
        <w:t>1. Giriş</w:t>
      </w:r>
    </w:p>
    <w:p w14:paraId="02A38928" w14:textId="1D3A690D" w:rsidR="0039207A" w:rsidRPr="0039207A" w:rsidRDefault="0039207A" w:rsidP="0039207A">
      <w:r w:rsidRPr="0039207A">
        <w:t>Bu proje</w:t>
      </w:r>
      <w:r w:rsidR="009B3307">
        <w:t>de</w:t>
      </w:r>
      <w:r w:rsidRPr="0039207A">
        <w:t>, kurumsal veritabanı yönetiminin aşamalarından biri olan ETL (Extract, Transform, Load) süreçleri tasarlanmış ve uygulanmıştır. Projenin amacı; eksik, tutarsız ve format hataları barındıran büyük veri kümelerinin SQL fonksiyonları kullanılarak temizlenmesi, standartlaştırılması ve yapısal bütünlüğü sağlanmış bir şekilde nihai hedef veritabanına aktarılmasıdır.</w:t>
      </w:r>
    </w:p>
    <w:p w14:paraId="56D16D1E" w14:textId="0DC3EF19" w:rsidR="0039207A" w:rsidRPr="0039207A" w:rsidRDefault="0039207A" w:rsidP="0039207A">
      <w:pPr>
        <w:rPr>
          <w:b/>
          <w:bCs/>
          <w:u w:val="single"/>
        </w:rPr>
      </w:pPr>
      <w:r w:rsidRPr="0039207A">
        <w:rPr>
          <w:b/>
          <w:bCs/>
          <w:u w:val="single"/>
        </w:rPr>
        <w:t>2. Uygulama ve ETL Aşamaları</w:t>
      </w:r>
    </w:p>
    <w:p w14:paraId="3B53EA79" w14:textId="30399289" w:rsidR="0039207A" w:rsidRPr="0039207A" w:rsidRDefault="0039207A" w:rsidP="0039207A">
      <w:pPr>
        <w:rPr>
          <w:b/>
          <w:bCs/>
        </w:rPr>
      </w:pPr>
      <w:r>
        <w:rPr>
          <w:b/>
          <w:bCs/>
        </w:rPr>
        <w:t>2.1.</w:t>
      </w:r>
      <w:r w:rsidRPr="0039207A">
        <w:rPr>
          <w:b/>
          <w:bCs/>
        </w:rPr>
        <w:t xml:space="preserve"> Extract  ve Staging  Aşaması</w:t>
      </w:r>
    </w:p>
    <w:p w14:paraId="1D56F4E2" w14:textId="41D7EE09" w:rsidR="0039207A" w:rsidRPr="0039207A" w:rsidRDefault="0039207A" w:rsidP="0039207A">
      <w:r w:rsidRPr="0039207A">
        <w:t xml:space="preserve">ETL sürecinin ilk adımı olarak, içinde bilinçli olarak format hataları, eksik değerler (NULL) ve çift (duplicate) kayıtlar barındıran bir </w:t>
      </w:r>
      <w:r w:rsidR="009B3307">
        <w:t>CustomerRawData.c</w:t>
      </w:r>
      <w:r w:rsidRPr="0039207A">
        <w:t>sv dosyası oluşturulmuştur.</w:t>
      </w:r>
    </w:p>
    <w:p w14:paraId="2BFD3C2C" w14:textId="77777777" w:rsidR="0039207A" w:rsidRPr="0039207A" w:rsidRDefault="0039207A" w:rsidP="0039207A">
      <w:pPr>
        <w:numPr>
          <w:ilvl w:val="0"/>
          <w:numId w:val="1"/>
        </w:numPr>
      </w:pPr>
      <w:r w:rsidRPr="0039207A">
        <w:t>SSMS üzerinde bulunan "Import Flat File" sihirbazı kullanılarak bu dış veri kaynağı, MSSQL içerisine geçici bir hazırlık tablosu olarak alınmıştır.</w:t>
      </w:r>
    </w:p>
    <w:p w14:paraId="2CFA350F" w14:textId="39F21757" w:rsidR="0039207A" w:rsidRPr="0039207A" w:rsidRDefault="0039207A" w:rsidP="0039207A">
      <w:pPr>
        <w:numPr>
          <w:ilvl w:val="0"/>
          <w:numId w:val="1"/>
        </w:numPr>
      </w:pPr>
      <w:r w:rsidRPr="0039207A">
        <w:t>Tablonun ismi Staging_CustomerRawData şeklinde belirlenmiştir.</w:t>
      </w:r>
    </w:p>
    <w:p w14:paraId="1C104AD3" w14:textId="0766BB51" w:rsidR="002B58F4" w:rsidRDefault="0039207A" w:rsidP="0039207A">
      <w:pPr>
        <w:jc w:val="center"/>
      </w:pPr>
      <w:r>
        <w:rPr>
          <w:noProof/>
        </w:rPr>
        <w:drawing>
          <wp:inline distT="0" distB="0" distL="0" distR="0" wp14:anchorId="0858A625" wp14:editId="5A25266F">
            <wp:extent cx="4691380" cy="1090295"/>
            <wp:effectExtent l="0" t="0" r="0" b="0"/>
            <wp:docPr id="306934462" name="Picture 1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34462" name="Picture 1" descr="A screenshot of a phone numb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380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FEFF8" w14:textId="77777777" w:rsidR="009B3307" w:rsidRDefault="009B3307" w:rsidP="0039207A">
      <w:pPr>
        <w:rPr>
          <w:b/>
          <w:bCs/>
        </w:rPr>
      </w:pPr>
    </w:p>
    <w:p w14:paraId="48A0E1E4" w14:textId="78ABC6A0" w:rsidR="0039207A" w:rsidRPr="0039207A" w:rsidRDefault="0039207A" w:rsidP="0039207A">
      <w:pPr>
        <w:rPr>
          <w:b/>
          <w:bCs/>
        </w:rPr>
      </w:pPr>
      <w:r>
        <w:rPr>
          <w:b/>
          <w:bCs/>
        </w:rPr>
        <w:t>2.2.</w:t>
      </w:r>
      <w:r w:rsidRPr="0039207A">
        <w:rPr>
          <w:b/>
          <w:bCs/>
        </w:rPr>
        <w:t xml:space="preserve"> Transform (Veri Temizleme ve Dönüştürme) Aşaması</w:t>
      </w:r>
    </w:p>
    <w:p w14:paraId="5F06BC32" w14:textId="1776245F" w:rsidR="0039207A" w:rsidRPr="0039207A" w:rsidRDefault="0039207A" w:rsidP="0039207A">
      <w:r w:rsidRPr="0039207A">
        <w:t>T-SQL'in metin ve mantıksal fonksiyonları kullanılarak ham veri üzerinde aşağıdaki temizleme işlemleri tek bir "Common Table Expression (CTE)" yapısı içinde gerçekleştirilmiştir:</w:t>
      </w:r>
    </w:p>
    <w:p w14:paraId="206EB83C" w14:textId="77777777" w:rsidR="0039207A" w:rsidRPr="0039207A" w:rsidRDefault="0039207A" w:rsidP="0039207A">
      <w:pPr>
        <w:numPr>
          <w:ilvl w:val="0"/>
          <w:numId w:val="2"/>
        </w:numPr>
      </w:pPr>
      <w:r w:rsidRPr="0039207A">
        <w:rPr>
          <w:b/>
          <w:bCs/>
        </w:rPr>
        <w:t>Boşluk Temizliği:</w:t>
      </w:r>
      <w:r w:rsidRPr="0039207A">
        <w:t xml:space="preserve"> LTRIM ve RTRIM fonksiyonları ile isimlerin başındaki/sonundaki gereksiz boşluklar silinmiştir.</w:t>
      </w:r>
    </w:p>
    <w:p w14:paraId="529EA91E" w14:textId="0F98635C" w:rsidR="0039207A" w:rsidRPr="0039207A" w:rsidRDefault="0039207A" w:rsidP="0039207A">
      <w:pPr>
        <w:numPr>
          <w:ilvl w:val="0"/>
          <w:numId w:val="2"/>
        </w:numPr>
      </w:pPr>
      <w:r w:rsidRPr="0039207A">
        <w:rPr>
          <w:b/>
          <w:bCs/>
        </w:rPr>
        <w:t>Format Standartlaştırma:</w:t>
      </w:r>
      <w:r w:rsidRPr="0039207A">
        <w:t xml:space="preserve"> REPLACE fonksiyonu kullanılarak telefon numaralarındaki tire (-) ve boşluk karakterleri temizlenmiş,</w:t>
      </w:r>
      <w:r w:rsidR="009B3307">
        <w:t xml:space="preserve"> </w:t>
      </w:r>
      <w:r w:rsidRPr="0039207A">
        <w:t>UPPER fonksiyonu ile şehir isimlerindeki büyük/küçük harf karmaşası giderilmiştir.</w:t>
      </w:r>
    </w:p>
    <w:p w14:paraId="2BCABD24" w14:textId="6428891A" w:rsidR="0039207A" w:rsidRPr="0039207A" w:rsidRDefault="0039207A" w:rsidP="0039207A">
      <w:pPr>
        <w:numPr>
          <w:ilvl w:val="0"/>
          <w:numId w:val="2"/>
        </w:numPr>
      </w:pPr>
      <w:r w:rsidRPr="0039207A">
        <w:rPr>
          <w:b/>
          <w:bCs/>
        </w:rPr>
        <w:t>Eksik Veri (NULL) Yönetimi:</w:t>
      </w:r>
      <w:r w:rsidRPr="0039207A">
        <w:t xml:space="preserve"> ISNULL fonksiyonu ile telefon veya şehir bilgisi olmayan kayıtlara 'Bilinmiyor' varsayılan değerleri atanmıştır.</w:t>
      </w:r>
    </w:p>
    <w:p w14:paraId="1BC6CE5E" w14:textId="77777777" w:rsidR="0039207A" w:rsidRPr="0039207A" w:rsidRDefault="0039207A" w:rsidP="0039207A">
      <w:pPr>
        <w:numPr>
          <w:ilvl w:val="0"/>
          <w:numId w:val="2"/>
        </w:numPr>
      </w:pPr>
      <w:r w:rsidRPr="0039207A">
        <w:rPr>
          <w:b/>
          <w:bCs/>
        </w:rPr>
        <w:t>Mantıksal Kontrol:</w:t>
      </w:r>
      <w:r w:rsidRPr="0039207A">
        <w:t xml:space="preserve"> CASE WHEN yapısı ile e-posta adreslerinde @ ve . karakterleri aranmış, formata uymayanlara 'Hatalı_Email_Formatı' etiketi basılmıştır.</w:t>
      </w:r>
    </w:p>
    <w:p w14:paraId="34E7C025" w14:textId="77777777" w:rsidR="0039207A" w:rsidRDefault="0039207A" w:rsidP="0039207A">
      <w:pPr>
        <w:numPr>
          <w:ilvl w:val="0"/>
          <w:numId w:val="2"/>
        </w:numPr>
      </w:pPr>
      <w:r w:rsidRPr="0039207A">
        <w:rPr>
          <w:b/>
          <w:bCs/>
        </w:rPr>
        <w:lastRenderedPageBreak/>
        <w:t>Tekilleştirme (De-duplication):</w:t>
      </w:r>
      <w:r w:rsidRPr="0039207A">
        <w:t xml:space="preserve"> Aynı ID'ye sahip birden fazla kayıt (çift veri) tespit edilmiş; ROW_NUMBER() OVER(PARTITION BY... ) pencere fonksiyonu ile bu veriler filtrelenerek sadece en güncel olanların alınması sağlanmıştır.</w:t>
      </w:r>
    </w:p>
    <w:p w14:paraId="0B750BA0" w14:textId="7703C9D3" w:rsidR="009B3307" w:rsidRPr="0039207A" w:rsidRDefault="009B3307" w:rsidP="009B3307">
      <w:pPr>
        <w:jc w:val="center"/>
      </w:pPr>
      <w:r>
        <w:rPr>
          <w:noProof/>
        </w:rPr>
        <w:drawing>
          <wp:inline distT="0" distB="0" distL="0" distR="0" wp14:anchorId="39D78ACD" wp14:editId="75BC82E6">
            <wp:extent cx="4346917" cy="4038102"/>
            <wp:effectExtent l="0" t="0" r="0" b="635"/>
            <wp:docPr id="555196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412" cy="405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B09C1" w14:textId="77777777" w:rsidR="0039207A" w:rsidRDefault="0039207A" w:rsidP="0039207A"/>
    <w:p w14:paraId="4DFE483A" w14:textId="147E5EA7" w:rsidR="00DF68D4" w:rsidRDefault="009B3307" w:rsidP="009B3307">
      <w:pPr>
        <w:jc w:val="center"/>
      </w:pPr>
      <w:r>
        <w:rPr>
          <w:noProof/>
        </w:rPr>
        <w:drawing>
          <wp:inline distT="0" distB="0" distL="0" distR="0" wp14:anchorId="1B07125B" wp14:editId="36119E3E">
            <wp:extent cx="4994275" cy="970915"/>
            <wp:effectExtent l="0" t="0" r="0" b="635"/>
            <wp:docPr id="46402500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2500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47D6D" w14:textId="77777777" w:rsidR="00425655" w:rsidRDefault="00425655" w:rsidP="00425655"/>
    <w:p w14:paraId="791C730D" w14:textId="40F22BBB" w:rsidR="00425655" w:rsidRPr="00425655" w:rsidRDefault="00425655" w:rsidP="00425655">
      <w:r>
        <w:rPr>
          <w:b/>
          <w:bCs/>
        </w:rPr>
        <w:t>2.3.</w:t>
      </w:r>
      <w:r w:rsidRPr="00425655">
        <w:rPr>
          <w:b/>
          <w:bCs/>
        </w:rPr>
        <w:t xml:space="preserve"> Load (Nihai Hedef Tabloya Yükleme)</w:t>
      </w:r>
    </w:p>
    <w:p w14:paraId="5376A88A" w14:textId="77777777" w:rsidR="00425655" w:rsidRPr="00425655" w:rsidRDefault="00425655" w:rsidP="00425655">
      <w:r w:rsidRPr="00425655">
        <w:t>Temizlenmiş verilerin kalıcı olarak saklanacağı ve birincil anahtar (Primary Key) ile yapısal bütünlüğü güvence altına alınmış Hedef_Musteri tablosu oluşturulmuştur.</w:t>
      </w:r>
    </w:p>
    <w:p w14:paraId="0A2CA8DA" w14:textId="1EA2C1D2" w:rsidR="00425655" w:rsidRDefault="00425655" w:rsidP="00425655">
      <w:pPr>
        <w:numPr>
          <w:ilvl w:val="0"/>
          <w:numId w:val="3"/>
        </w:numPr>
      </w:pPr>
      <w:r w:rsidRPr="00425655">
        <w:t>Dönüşüm (Transform) aşamasında hazırlanan SELECT sorgusunun başına INSERT INTO Hedef_Musteri komutu eklenerek, veriler havada temizlenmiş ve anında nihai tabloya pompalanmıştır.</w:t>
      </w:r>
    </w:p>
    <w:p w14:paraId="64F253B4" w14:textId="77777777" w:rsidR="00425655" w:rsidRDefault="00425655">
      <w:r>
        <w:br w:type="page"/>
      </w:r>
    </w:p>
    <w:p w14:paraId="4D51387F" w14:textId="43DABD44" w:rsidR="00425655" w:rsidRPr="00425655" w:rsidRDefault="00425655" w:rsidP="00425655">
      <w:pPr>
        <w:rPr>
          <w:b/>
          <w:bCs/>
        </w:rPr>
      </w:pPr>
      <w:r>
        <w:rPr>
          <w:b/>
          <w:bCs/>
        </w:rPr>
        <w:lastRenderedPageBreak/>
        <w:t>2.4.</w:t>
      </w:r>
      <w:r w:rsidRPr="00425655">
        <w:rPr>
          <w:b/>
          <w:bCs/>
        </w:rPr>
        <w:t xml:space="preserve"> Veri Kalitesi Raporlaması</w:t>
      </w:r>
    </w:p>
    <w:p w14:paraId="3FF12F4C" w14:textId="3414F165" w:rsidR="00425655" w:rsidRPr="00425655" w:rsidRDefault="00425655" w:rsidP="00425655">
      <w:r>
        <w:t>Y</w:t>
      </w:r>
      <w:r w:rsidRPr="00425655">
        <w:t>apılan temizlik işleminin başarısını ve verinin mevcut durumunu ölçen dinamik bir SQL rapor sorgusu yazılmıştır. Bu sorgu ile;</w:t>
      </w:r>
    </w:p>
    <w:p w14:paraId="22B05FF6" w14:textId="77777777" w:rsidR="00425655" w:rsidRPr="00425655" w:rsidRDefault="00425655" w:rsidP="00425655">
      <w:pPr>
        <w:numPr>
          <w:ilvl w:val="0"/>
          <w:numId w:val="4"/>
        </w:numPr>
      </w:pPr>
      <w:r w:rsidRPr="00425655">
        <w:t>İşlenen toplam ham veri sayısı,</w:t>
      </w:r>
    </w:p>
    <w:p w14:paraId="635E22AD" w14:textId="77777777" w:rsidR="00425655" w:rsidRPr="00425655" w:rsidRDefault="00425655" w:rsidP="00425655">
      <w:pPr>
        <w:numPr>
          <w:ilvl w:val="0"/>
          <w:numId w:val="4"/>
        </w:numPr>
      </w:pPr>
      <w:r w:rsidRPr="00425655">
        <w:t>Aktarılan temiz veri sayısı,</w:t>
      </w:r>
    </w:p>
    <w:p w14:paraId="2D653D89" w14:textId="77777777" w:rsidR="00425655" w:rsidRPr="00425655" w:rsidRDefault="00425655" w:rsidP="00425655">
      <w:pPr>
        <w:numPr>
          <w:ilvl w:val="0"/>
          <w:numId w:val="4"/>
        </w:numPr>
      </w:pPr>
      <w:r w:rsidRPr="00425655">
        <w:t>Süreç boyunca silinen çift (duplicate) kayıt sayısı,</w:t>
      </w:r>
    </w:p>
    <w:p w14:paraId="1FF67FD2" w14:textId="77777777" w:rsidR="00425655" w:rsidRPr="00425655" w:rsidRDefault="00425655" w:rsidP="00425655">
      <w:pPr>
        <w:numPr>
          <w:ilvl w:val="0"/>
          <w:numId w:val="4"/>
        </w:numPr>
      </w:pPr>
      <w:r w:rsidRPr="00425655">
        <w:t>Formatı düzeltilen/işaretlenen eksik telefon, şehir ve hatalı e-posta sayıları tespit edilmiştir.</w:t>
      </w:r>
    </w:p>
    <w:p w14:paraId="4F3AD24D" w14:textId="77777777" w:rsidR="00425655" w:rsidRPr="00425655" w:rsidRDefault="00425655" w:rsidP="00425655"/>
    <w:p w14:paraId="2EC69CE9" w14:textId="5F1E08D4" w:rsidR="009B3307" w:rsidRDefault="00425655" w:rsidP="00425655">
      <w:r>
        <w:rPr>
          <w:noProof/>
        </w:rPr>
        <w:drawing>
          <wp:inline distT="0" distB="0" distL="0" distR="0" wp14:anchorId="206063DC" wp14:editId="5E6965E0">
            <wp:extent cx="5760720" cy="306705"/>
            <wp:effectExtent l="0" t="0" r="0" b="0"/>
            <wp:docPr id="1482680458" name="Picture 4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80458" name="Picture 4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E5CEA" w14:textId="77777777" w:rsidR="00D95773" w:rsidRDefault="00D95773" w:rsidP="00425655"/>
    <w:p w14:paraId="0332DF31" w14:textId="77777777" w:rsidR="00D95773" w:rsidRPr="00D95773" w:rsidRDefault="00D95773" w:rsidP="00D95773">
      <w:pPr>
        <w:rPr>
          <w:b/>
          <w:bCs/>
          <w:u w:val="single"/>
        </w:rPr>
      </w:pPr>
      <w:r w:rsidRPr="00D95773">
        <w:rPr>
          <w:b/>
          <w:bCs/>
          <w:u w:val="single"/>
        </w:rPr>
        <w:t>3. Sonuç</w:t>
      </w:r>
    </w:p>
    <w:p w14:paraId="51A91EE9" w14:textId="5D4984F5" w:rsidR="00D95773" w:rsidRPr="00D95773" w:rsidRDefault="00D95773" w:rsidP="00D95773">
      <w:r w:rsidRPr="00D95773">
        <w:t>Bu çalışma sonucunda</w:t>
      </w:r>
      <w:r>
        <w:t>;</w:t>
      </w:r>
      <w:r w:rsidRPr="00D95773">
        <w:t xml:space="preserve"> </w:t>
      </w:r>
      <w:r>
        <w:t>p</w:t>
      </w:r>
      <w:r w:rsidRPr="00D95773">
        <w:t xml:space="preserve">arçalı yapıdaki veriler MSSQL ortamına başarıyla entegre edilmiş, güçlü T-SQL fonksiyonları sayesinde veri kalitesi artırılmış ve hazır bir Hedef_Musteri tablosu elde edilmiştir. Süreç sonunda üretilen veri kalitesi raporu, yapılan işin ölçülebilirliğini </w:t>
      </w:r>
      <w:r>
        <w:t>göstermektedir.</w:t>
      </w:r>
    </w:p>
    <w:p w14:paraId="7A4D5E88" w14:textId="77777777" w:rsidR="00D95773" w:rsidRDefault="00D95773" w:rsidP="00425655"/>
    <w:sectPr w:rsidR="00D957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1419"/>
    <w:multiLevelType w:val="multilevel"/>
    <w:tmpl w:val="8DC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B2C28"/>
    <w:multiLevelType w:val="multilevel"/>
    <w:tmpl w:val="629E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76FBF"/>
    <w:multiLevelType w:val="multilevel"/>
    <w:tmpl w:val="76BC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D0517"/>
    <w:multiLevelType w:val="multilevel"/>
    <w:tmpl w:val="C418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C4BF9"/>
    <w:multiLevelType w:val="hybridMultilevel"/>
    <w:tmpl w:val="32E4C26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099044">
    <w:abstractNumId w:val="3"/>
  </w:num>
  <w:num w:numId="2" w16cid:durableId="1310094367">
    <w:abstractNumId w:val="1"/>
  </w:num>
  <w:num w:numId="3" w16cid:durableId="867450031">
    <w:abstractNumId w:val="0"/>
  </w:num>
  <w:num w:numId="4" w16cid:durableId="1272010397">
    <w:abstractNumId w:val="2"/>
  </w:num>
  <w:num w:numId="5" w16cid:durableId="332344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18"/>
    <w:rsid w:val="000F16C6"/>
    <w:rsid w:val="00125618"/>
    <w:rsid w:val="002B58F4"/>
    <w:rsid w:val="0039207A"/>
    <w:rsid w:val="00425655"/>
    <w:rsid w:val="007C3284"/>
    <w:rsid w:val="009B3307"/>
    <w:rsid w:val="00C25E06"/>
    <w:rsid w:val="00D95773"/>
    <w:rsid w:val="00DF68D4"/>
    <w:rsid w:val="00FD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06702"/>
  <w15:chartTrackingRefBased/>
  <w15:docId w15:val="{0BAD58B7-FC8F-4B8A-971D-4773141F3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38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39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9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Nusret Akkoç</dc:creator>
  <cp:keywords/>
  <dc:description/>
  <cp:lastModifiedBy>Nusret Akkoç</cp:lastModifiedBy>
  <cp:revision>7</cp:revision>
  <dcterms:created xsi:type="dcterms:W3CDTF">2026-04-20T12:16:00Z</dcterms:created>
  <dcterms:modified xsi:type="dcterms:W3CDTF">2026-04-20T12:34:00Z</dcterms:modified>
</cp:coreProperties>
</file>