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64E9D" w14:textId="35B945B4" w:rsidR="007B74A9" w:rsidRPr="00F72BFF" w:rsidRDefault="007B74A9" w:rsidP="007F54F4">
      <w:pPr>
        <w:pStyle w:val="Heading1"/>
        <w:jc w:val="center"/>
        <w:rPr>
          <w:b/>
          <w:bCs/>
        </w:rPr>
      </w:pPr>
      <w:r w:rsidRPr="00F72BFF">
        <w:rPr>
          <w:b/>
          <w:bCs/>
        </w:rPr>
        <w:t>Coding Assessment</w:t>
      </w:r>
    </w:p>
    <w:p w14:paraId="2A55D0E2" w14:textId="24E79058" w:rsidR="007B74A9" w:rsidRDefault="007F54F4" w:rsidP="007F54F4">
      <w:pPr>
        <w:pStyle w:val="Heading2"/>
        <w:jc w:val="center"/>
      </w:pPr>
      <w:r w:rsidRPr="007F54F4">
        <w:t xml:space="preserve">Paid </w:t>
      </w:r>
      <w:r w:rsidR="00077D43">
        <w:t>D</w:t>
      </w:r>
      <w:r w:rsidRPr="007F54F4">
        <w:t xml:space="preserve">evelopment </w:t>
      </w:r>
      <w:r w:rsidR="00077D43">
        <w:t>O</w:t>
      </w:r>
      <w:r w:rsidRPr="007F54F4">
        <w:t>pportunit</w:t>
      </w:r>
      <w:r w:rsidR="00077D43">
        <w:t>y</w:t>
      </w:r>
      <w:r w:rsidRPr="007F54F4">
        <w:t xml:space="preserve"> </w:t>
      </w:r>
      <w:r w:rsidR="00077D43">
        <w:t>with Prof. Mohamed Ali</w:t>
      </w:r>
    </w:p>
    <w:p w14:paraId="7EE53082" w14:textId="77777777" w:rsidR="007F54F4" w:rsidRPr="007F54F4" w:rsidRDefault="007F54F4" w:rsidP="007F54F4"/>
    <w:p w14:paraId="44B9A5DF" w14:textId="1B8DBC0D" w:rsidR="00CC2D92" w:rsidRDefault="00CC2D92">
      <w:r>
        <w:rPr>
          <w:rStyle w:val="Heading1Char"/>
        </w:rPr>
        <w:t>P</w:t>
      </w:r>
      <w:r w:rsidRPr="00CC2D92">
        <w:rPr>
          <w:rStyle w:val="Heading1Char"/>
        </w:rPr>
        <w:t>rerequisites</w:t>
      </w:r>
    </w:p>
    <w:p w14:paraId="68455526" w14:textId="7FD78ED0" w:rsidR="00CC2D92" w:rsidRDefault="00CC2D92">
      <w:r>
        <w:t xml:space="preserve">This assignment </w:t>
      </w:r>
      <w:r w:rsidR="00C810FE">
        <w:t>is designed to</w:t>
      </w:r>
      <w:r>
        <w:t xml:space="preserve"> evaluate your technical, analytical and problem-solving skills. The entire assignment needs to be completed using </w:t>
      </w:r>
      <w:r w:rsidRPr="00CC2D92">
        <w:t>Microsoft</w:t>
      </w:r>
      <w:r>
        <w:t xml:space="preserve"> Visual Studio. </w:t>
      </w:r>
    </w:p>
    <w:p w14:paraId="0751C877" w14:textId="05EF48CB" w:rsidR="00CC2D92" w:rsidRDefault="00CC2D92">
      <w:r>
        <w:t xml:space="preserve">Link for downloading a free version </w:t>
      </w:r>
      <w:hyperlink r:id="rId5" w:history="1">
        <w:r>
          <w:rPr>
            <w:rStyle w:val="Hyperlink"/>
          </w:rPr>
          <w:t>https://visualstudio.microsoft.com/downloads/</w:t>
        </w:r>
      </w:hyperlink>
    </w:p>
    <w:p w14:paraId="5CADE6D1" w14:textId="72500CCC" w:rsidR="00ED0B82" w:rsidRDefault="00CC2D92">
      <w:r>
        <w:t>Here Community version can be downloaded for free.</w:t>
      </w:r>
    </w:p>
    <w:p w14:paraId="7BA150EB" w14:textId="1028F1C1" w:rsidR="00C810FE" w:rsidRDefault="00ED0B82">
      <w:r>
        <w:t xml:space="preserve">You might need to add </w:t>
      </w:r>
      <w:hyperlink r:id="rId6" w:history="1">
        <w:proofErr w:type="spellStart"/>
        <w:r w:rsidRPr="00ED0B82">
          <w:rPr>
            <w:rStyle w:val="Hyperlink"/>
          </w:rPr>
          <w:t>Microsoft.SqlServer.Types</w:t>
        </w:r>
        <w:proofErr w:type="spellEnd"/>
      </w:hyperlink>
      <w:r>
        <w:t xml:space="preserve"> </w:t>
      </w:r>
      <w:proofErr w:type="spellStart"/>
      <w:r>
        <w:t>dll</w:t>
      </w:r>
      <w:proofErr w:type="spellEnd"/>
      <w:r>
        <w:t xml:space="preserve"> to your project. </w:t>
      </w:r>
      <w:r w:rsidR="006B5268">
        <w:t xml:space="preserve">You can come up with your implementation of </w:t>
      </w:r>
      <w:r w:rsidR="006B5268" w:rsidRPr="00620180">
        <w:rPr>
          <w:i/>
          <w:iCs/>
        </w:rPr>
        <w:t>distance calculation</w:t>
      </w:r>
      <w:r w:rsidR="006B5268">
        <w:t xml:space="preserve"> in case you don’t want</w:t>
      </w:r>
      <w:r w:rsidR="00787C00">
        <w:t>/</w:t>
      </w:r>
      <w:r w:rsidR="006B5268">
        <w:t>unable to use the</w:t>
      </w:r>
      <w:r w:rsidR="009159AE">
        <w:t xml:space="preserve"> </w:t>
      </w:r>
      <w:proofErr w:type="spellStart"/>
      <w:r w:rsidR="009159AE">
        <w:t>the</w:t>
      </w:r>
      <w:proofErr w:type="spellEnd"/>
      <w:r w:rsidR="009159AE">
        <w:t xml:space="preserve"> </w:t>
      </w:r>
      <w:proofErr w:type="spellStart"/>
      <w:r w:rsidR="009159AE">
        <w:t>dll</w:t>
      </w:r>
      <w:proofErr w:type="spellEnd"/>
      <w:r w:rsidR="009159AE">
        <w:t xml:space="preserve"> in .NET framework.</w:t>
      </w:r>
      <w:r w:rsidR="006B5268">
        <w:t xml:space="preserve"> </w:t>
      </w:r>
    </w:p>
    <w:p w14:paraId="1658278B" w14:textId="2773FA98" w:rsidR="00C810FE" w:rsidRDefault="00C810FE" w:rsidP="00C810FE">
      <w:pPr>
        <w:pStyle w:val="Heading1"/>
      </w:pPr>
      <w:r>
        <w:t>Problems</w:t>
      </w:r>
    </w:p>
    <w:p w14:paraId="7E1B3DA0" w14:textId="5D6E97E4" w:rsidR="00C810FE" w:rsidRDefault="009C728C" w:rsidP="009C728C">
      <w:pPr>
        <w:pStyle w:val="ListParagraph"/>
        <w:numPr>
          <w:ilvl w:val="0"/>
          <w:numId w:val="1"/>
        </w:numPr>
      </w:pPr>
      <w:r>
        <w:t>Perform the following steps:</w:t>
      </w:r>
    </w:p>
    <w:p w14:paraId="63862C81" w14:textId="2851411A" w:rsidR="00F27A6A" w:rsidRDefault="009C728C" w:rsidP="008641D1">
      <w:pPr>
        <w:pStyle w:val="ListParagraph"/>
        <w:numPr>
          <w:ilvl w:val="1"/>
          <w:numId w:val="1"/>
        </w:numPr>
        <w:jc w:val="both"/>
      </w:pPr>
      <w:r>
        <w:t xml:space="preserve">Create a class </w:t>
      </w:r>
      <w:r w:rsidRPr="00222F2B">
        <w:rPr>
          <w:i/>
          <w:iCs/>
        </w:rPr>
        <w:t>Coordinates</w:t>
      </w:r>
      <w:r w:rsidRPr="00F27A6A">
        <w:t xml:space="preserve"> </w:t>
      </w:r>
      <w:r>
        <w:t xml:space="preserve">will two data members, </w:t>
      </w:r>
      <w:proofErr w:type="spellStart"/>
      <w:r w:rsidRPr="006A080B">
        <w:rPr>
          <w:i/>
          <w:iCs/>
        </w:rPr>
        <w:t>lat</w:t>
      </w:r>
      <w:proofErr w:type="spellEnd"/>
      <w:r>
        <w:t xml:space="preserve"> and </w:t>
      </w:r>
      <w:proofErr w:type="spellStart"/>
      <w:r w:rsidRPr="006A080B">
        <w:rPr>
          <w:i/>
          <w:iCs/>
        </w:rPr>
        <w:t>lng</w:t>
      </w:r>
      <w:proofErr w:type="spellEnd"/>
      <w:r w:rsidR="006A080B">
        <w:t>, representing latitude and longitude for a coordinate.</w:t>
      </w:r>
    </w:p>
    <w:p w14:paraId="503B4F19" w14:textId="6CCAD5D3" w:rsidR="00CF0684" w:rsidRDefault="00CF0684" w:rsidP="008641D1">
      <w:pPr>
        <w:pStyle w:val="ListParagraph"/>
        <w:numPr>
          <w:ilvl w:val="1"/>
          <w:numId w:val="1"/>
        </w:numPr>
        <w:jc w:val="both"/>
      </w:pPr>
      <w:r>
        <w:t>Generate a static function</w:t>
      </w:r>
      <w:r w:rsidR="006E7359">
        <w:t xml:space="preserve"> </w:t>
      </w:r>
      <w:proofErr w:type="spellStart"/>
      <w:r w:rsidR="006E7359" w:rsidRPr="006E7359">
        <w:rPr>
          <w:i/>
          <w:iCs/>
        </w:rPr>
        <w:t>GenerateRandCor</w:t>
      </w:r>
      <w:proofErr w:type="spellEnd"/>
      <w:r>
        <w:t xml:space="preserve"> taking a </w:t>
      </w:r>
      <w:proofErr w:type="spellStart"/>
      <w:r w:rsidR="00F67875" w:rsidRPr="00F67875">
        <w:rPr>
          <w:i/>
          <w:iCs/>
        </w:rPr>
        <w:t>cor</w:t>
      </w:r>
      <w:proofErr w:type="spellEnd"/>
      <w:r w:rsidR="00F67875">
        <w:t xml:space="preserve"> (</w:t>
      </w:r>
      <w:r>
        <w:t>Coordinate</w:t>
      </w:r>
      <w:r w:rsidR="00F67875">
        <w:t>)</w:t>
      </w:r>
      <w:r>
        <w:t xml:space="preserve">, </w:t>
      </w:r>
      <w:r w:rsidRPr="0012465B">
        <w:rPr>
          <w:i/>
          <w:iCs/>
        </w:rPr>
        <w:t>r</w:t>
      </w:r>
      <w:r w:rsidR="00B06343">
        <w:rPr>
          <w:i/>
          <w:iCs/>
        </w:rPr>
        <w:t>adius</w:t>
      </w:r>
      <w:r>
        <w:t xml:space="preserve"> (double) and </w:t>
      </w:r>
      <w:r w:rsidR="0012465B" w:rsidRPr="0012465B">
        <w:rPr>
          <w:i/>
          <w:iCs/>
        </w:rPr>
        <w:t>n</w:t>
      </w:r>
      <w:r>
        <w:t xml:space="preserve"> (int) as input parameter</w:t>
      </w:r>
      <w:r w:rsidR="00CA72B4">
        <w:t>s</w:t>
      </w:r>
      <w:r w:rsidR="0012465B">
        <w:t>. The objective of the function is to generate</w:t>
      </w:r>
      <w:r w:rsidR="006165D3">
        <w:t xml:space="preserve"> and return</w:t>
      </w:r>
      <w:r w:rsidR="00521468">
        <w:t xml:space="preserve"> </w:t>
      </w:r>
      <w:r w:rsidR="00521468" w:rsidRPr="00B06343">
        <w:rPr>
          <w:i/>
          <w:iCs/>
        </w:rPr>
        <w:t>n</w:t>
      </w:r>
      <w:r w:rsidR="008641D1">
        <w:t xml:space="preserve"> random</w:t>
      </w:r>
      <w:r w:rsidR="00521468">
        <w:t xml:space="preserve"> coordinates </w:t>
      </w:r>
      <w:r w:rsidR="00F67875">
        <w:t xml:space="preserve">within the circle with centre </w:t>
      </w:r>
      <w:r w:rsidR="00417CA0">
        <w:t xml:space="preserve">as </w:t>
      </w:r>
      <w:proofErr w:type="spellStart"/>
      <w:r w:rsidR="00417CA0" w:rsidRPr="00417CA0">
        <w:rPr>
          <w:i/>
          <w:iCs/>
        </w:rPr>
        <w:t>cor</w:t>
      </w:r>
      <w:proofErr w:type="spellEnd"/>
      <w:r w:rsidR="00417CA0">
        <w:t xml:space="preserve"> and radius </w:t>
      </w:r>
      <w:proofErr w:type="spellStart"/>
      <w:r w:rsidR="00B06343" w:rsidRPr="00B06343">
        <w:rPr>
          <w:i/>
          <w:iCs/>
        </w:rPr>
        <w:t>radius</w:t>
      </w:r>
      <w:proofErr w:type="spellEnd"/>
      <w:r w:rsidR="002478DF">
        <w:rPr>
          <w:i/>
          <w:iCs/>
        </w:rPr>
        <w:t xml:space="preserve"> </w:t>
      </w:r>
      <w:r w:rsidR="002478DF">
        <w:t>in kilometres</w:t>
      </w:r>
      <w:r w:rsidR="00B06343">
        <w:rPr>
          <w:i/>
          <w:iCs/>
        </w:rPr>
        <w:t>.</w:t>
      </w:r>
      <w:r w:rsidR="002478DF">
        <w:t xml:space="preserve"> Any two </w:t>
      </w:r>
      <w:r w:rsidR="00CA72B4">
        <w:t>coordinates</w:t>
      </w:r>
      <w:r w:rsidR="002478DF">
        <w:t xml:space="preserve"> </w:t>
      </w:r>
      <w:r w:rsidR="006E0292">
        <w:t>within the output list should have a minimum distance of 400 meters.</w:t>
      </w:r>
    </w:p>
    <w:p w14:paraId="3C79E003" w14:textId="186B4468" w:rsidR="007155F2" w:rsidRDefault="007155F2" w:rsidP="007155F2">
      <w:pPr>
        <w:pStyle w:val="ListParagraph"/>
        <w:ind w:left="794"/>
        <w:jc w:val="both"/>
      </w:pPr>
      <w:r>
        <w:t>Useful resources:</w:t>
      </w:r>
    </w:p>
    <w:p w14:paraId="662C1109" w14:textId="11519D02" w:rsidR="00FA51AF" w:rsidRDefault="00077D43" w:rsidP="007155F2">
      <w:pPr>
        <w:pStyle w:val="ListParagraph"/>
        <w:ind w:left="794"/>
        <w:jc w:val="both"/>
      </w:pPr>
      <w:hyperlink r:id="rId7" w:history="1">
        <w:r w:rsidR="00FA51AF" w:rsidRPr="00FA51AF">
          <w:rPr>
            <w:rStyle w:val="Hyperlink"/>
          </w:rPr>
          <w:t xml:space="preserve">C# </w:t>
        </w:r>
        <w:proofErr w:type="spellStart"/>
        <w:r w:rsidR="00FA51AF" w:rsidRPr="00FA51AF">
          <w:rPr>
            <w:rStyle w:val="Hyperlink"/>
          </w:rPr>
          <w:t>SqlGeography</w:t>
        </w:r>
        <w:proofErr w:type="spellEnd"/>
        <w:r w:rsidR="00FA51AF" w:rsidRPr="00FA51AF">
          <w:rPr>
            <w:rStyle w:val="Hyperlink"/>
          </w:rPr>
          <w:t xml:space="preserve"> implementation</w:t>
        </w:r>
      </w:hyperlink>
    </w:p>
    <w:p w14:paraId="03010EE7" w14:textId="7ABEF91C" w:rsidR="00FA51AF" w:rsidRDefault="00077D43" w:rsidP="007155F2">
      <w:pPr>
        <w:pStyle w:val="ListParagraph"/>
        <w:ind w:left="794"/>
        <w:jc w:val="both"/>
      </w:pPr>
      <w:hyperlink r:id="rId8" w:history="1">
        <w:r w:rsidR="00E61A92" w:rsidRPr="00E61A92">
          <w:rPr>
            <w:rStyle w:val="Hyperlink"/>
          </w:rPr>
          <w:t xml:space="preserve">C# </w:t>
        </w:r>
        <w:proofErr w:type="spellStart"/>
        <w:r w:rsidR="00E61A92" w:rsidRPr="00E61A92">
          <w:rPr>
            <w:rStyle w:val="Hyperlink"/>
          </w:rPr>
          <w:t>SqlGeography.STDistance</w:t>
        </w:r>
        <w:proofErr w:type="spellEnd"/>
        <w:r w:rsidR="00E61A92" w:rsidRPr="00E61A92">
          <w:rPr>
            <w:rStyle w:val="Hyperlink"/>
          </w:rPr>
          <w:t xml:space="preserve"> documentation</w:t>
        </w:r>
      </w:hyperlink>
    </w:p>
    <w:p w14:paraId="0B67B34B" w14:textId="49A3AFCB" w:rsidR="00E258E4" w:rsidRDefault="00077D43" w:rsidP="007155F2">
      <w:pPr>
        <w:pStyle w:val="ListParagraph"/>
        <w:ind w:left="794"/>
        <w:jc w:val="both"/>
      </w:pPr>
      <w:hyperlink r:id="rId9" w:history="1">
        <w:r w:rsidR="00E258E4" w:rsidRPr="00E258E4">
          <w:rPr>
            <w:rStyle w:val="Hyperlink"/>
          </w:rPr>
          <w:t xml:space="preserve">C# </w:t>
        </w:r>
        <w:proofErr w:type="spellStart"/>
        <w:r w:rsidR="00E258E4" w:rsidRPr="00E258E4">
          <w:rPr>
            <w:rStyle w:val="Hyperlink"/>
          </w:rPr>
          <w:t>SqlGeography.Point</w:t>
        </w:r>
        <w:proofErr w:type="spellEnd"/>
        <w:r w:rsidR="00E258E4" w:rsidRPr="00E258E4">
          <w:rPr>
            <w:rStyle w:val="Hyperlink"/>
          </w:rPr>
          <w:t xml:space="preserve"> documentation</w:t>
        </w:r>
      </w:hyperlink>
    </w:p>
    <w:p w14:paraId="054CD3C5" w14:textId="66A78912" w:rsidR="00B14085" w:rsidRDefault="00077D43" w:rsidP="007155F2">
      <w:pPr>
        <w:pStyle w:val="ListParagraph"/>
        <w:ind w:left="794"/>
        <w:jc w:val="both"/>
      </w:pPr>
      <w:hyperlink r:id="rId10" w:history="1">
        <w:proofErr w:type="spellStart"/>
        <w:r w:rsidR="00B14085" w:rsidRPr="00B14085">
          <w:rPr>
            <w:rStyle w:val="Hyperlink"/>
          </w:rPr>
          <w:t>Stackoverflow</w:t>
        </w:r>
        <w:proofErr w:type="spellEnd"/>
        <w:r w:rsidR="00B14085" w:rsidRPr="00B14085">
          <w:rPr>
            <w:rStyle w:val="Hyperlink"/>
          </w:rPr>
          <w:t xml:space="preserve"> - convert-</w:t>
        </w:r>
        <w:proofErr w:type="spellStart"/>
        <w:r w:rsidR="00B14085" w:rsidRPr="00B14085">
          <w:rPr>
            <w:rStyle w:val="Hyperlink"/>
          </w:rPr>
          <w:t>sql</w:t>
        </w:r>
        <w:proofErr w:type="spellEnd"/>
        <w:r w:rsidR="00B14085" w:rsidRPr="00B14085">
          <w:rPr>
            <w:rStyle w:val="Hyperlink"/>
          </w:rPr>
          <w:t>-geography-to-c-sharp</w:t>
        </w:r>
      </w:hyperlink>
    </w:p>
    <w:p w14:paraId="245F3F3E" w14:textId="215D759B" w:rsidR="006E0292" w:rsidRDefault="006E0292" w:rsidP="008641D1">
      <w:pPr>
        <w:pStyle w:val="ListParagraph"/>
        <w:numPr>
          <w:ilvl w:val="1"/>
          <w:numId w:val="1"/>
        </w:numPr>
        <w:jc w:val="both"/>
      </w:pPr>
      <w:r>
        <w:t xml:space="preserve">Determine the </w:t>
      </w:r>
      <w:r w:rsidR="005B7CDB">
        <w:t>time complexity</w:t>
      </w:r>
      <w:r>
        <w:t xml:space="preserve"> of the above algorithm.</w:t>
      </w:r>
      <w:r w:rsidR="00C929CA">
        <w:t xml:space="preserve"> </w:t>
      </w:r>
    </w:p>
    <w:p w14:paraId="7FB37D39" w14:textId="218B273B" w:rsidR="00801F40" w:rsidRDefault="00C929CA" w:rsidP="00801F40">
      <w:pPr>
        <w:pStyle w:val="ListParagraph"/>
        <w:numPr>
          <w:ilvl w:val="1"/>
          <w:numId w:val="1"/>
        </w:numPr>
        <w:jc w:val="both"/>
      </w:pPr>
      <w:r>
        <w:t xml:space="preserve">Is it possible to generate </w:t>
      </w:r>
      <w:r w:rsidR="00A91853">
        <w:t>a similar</w:t>
      </w:r>
      <w:r>
        <w:t xml:space="preserve"> algorithm </w:t>
      </w:r>
      <w:r w:rsidR="00A91853">
        <w:t xml:space="preserve">having time complexity of </w:t>
      </w:r>
      <w:r w:rsidR="00A91853" w:rsidRPr="00A91853">
        <w:rPr>
          <w:i/>
          <w:iCs/>
        </w:rPr>
        <w:t>O(n)</w:t>
      </w:r>
      <w:r w:rsidR="00A91853" w:rsidRPr="00EE17BE">
        <w:t>?</w:t>
      </w:r>
    </w:p>
    <w:p w14:paraId="726CB934" w14:textId="796CFFEC" w:rsidR="00093820" w:rsidRDefault="00093820" w:rsidP="00093820">
      <w:pPr>
        <w:ind w:left="567"/>
        <w:jc w:val="both"/>
      </w:pPr>
      <w:r w:rsidRPr="00401C48">
        <w:rPr>
          <w:color w:val="C45911" w:themeColor="accent2" w:themeShade="BF"/>
        </w:rPr>
        <w:t xml:space="preserve">Submit results for these parameters: </w:t>
      </w:r>
      <w:proofErr w:type="spellStart"/>
      <w:r w:rsidRPr="00357A7C">
        <w:rPr>
          <w:i/>
          <w:iCs/>
          <w:color w:val="C45911" w:themeColor="accent2" w:themeShade="BF"/>
        </w:rPr>
        <w:t>cor</w:t>
      </w:r>
      <w:proofErr w:type="spellEnd"/>
      <w:r w:rsidRPr="00401C48">
        <w:rPr>
          <w:color w:val="C45911" w:themeColor="accent2" w:themeShade="BF"/>
        </w:rPr>
        <w:t xml:space="preserve">: 47.260705, -122.482980, </w:t>
      </w:r>
      <w:r w:rsidRPr="008E77DD">
        <w:rPr>
          <w:i/>
          <w:iCs/>
          <w:color w:val="C45911" w:themeColor="accent2" w:themeShade="BF"/>
        </w:rPr>
        <w:t>radius</w:t>
      </w:r>
      <w:r w:rsidRPr="00401C48">
        <w:rPr>
          <w:color w:val="C45911" w:themeColor="accent2" w:themeShade="BF"/>
        </w:rPr>
        <w:t xml:space="preserve">: 4km, </w:t>
      </w:r>
      <w:r w:rsidRPr="00396CD4">
        <w:rPr>
          <w:i/>
          <w:iCs/>
          <w:color w:val="C45911" w:themeColor="accent2" w:themeShade="BF"/>
        </w:rPr>
        <w:t>n</w:t>
      </w:r>
      <w:r w:rsidRPr="00401C48">
        <w:rPr>
          <w:color w:val="C45911" w:themeColor="accent2" w:themeShade="BF"/>
        </w:rPr>
        <w:t>: 20</w:t>
      </w:r>
    </w:p>
    <w:p w14:paraId="3C588657" w14:textId="05E6C50D" w:rsidR="00801F40" w:rsidRDefault="00801F40" w:rsidP="00801F40">
      <w:pPr>
        <w:ind w:left="567"/>
        <w:jc w:val="both"/>
      </w:pPr>
      <w:r>
        <w:t xml:space="preserve">Hint: to </w:t>
      </w:r>
      <w:r w:rsidR="0021072C">
        <w:t xml:space="preserve">solve part d, you can take inspiration from </w:t>
      </w:r>
      <w:hyperlink r:id="rId11" w:history="1">
        <w:r w:rsidR="00D8058E" w:rsidRPr="006C71A7">
          <w:rPr>
            <w:rStyle w:val="Hyperlink"/>
          </w:rPr>
          <w:t>two-sum-problem</w:t>
        </w:r>
      </w:hyperlink>
      <w:r w:rsidR="00D8058E">
        <w:t xml:space="preserve"> </w:t>
      </w:r>
      <w:r w:rsidR="00D8058E" w:rsidRPr="00D8058E">
        <w:rPr>
          <w:i/>
          <w:iCs/>
        </w:rPr>
        <w:t>O(n)</w:t>
      </w:r>
      <w:r w:rsidR="00D8058E">
        <w:t xml:space="preserve"> implantation.</w:t>
      </w:r>
    </w:p>
    <w:p w14:paraId="0122322F" w14:textId="17EBD9DE" w:rsidR="00151011" w:rsidRDefault="00151011" w:rsidP="00801F40">
      <w:pPr>
        <w:ind w:left="567"/>
        <w:jc w:val="both"/>
      </w:pPr>
    </w:p>
    <w:p w14:paraId="4E11D43E" w14:textId="346B18AC" w:rsidR="00151011" w:rsidRDefault="003E3578" w:rsidP="00151011">
      <w:pPr>
        <w:pStyle w:val="ListParagraph"/>
        <w:numPr>
          <w:ilvl w:val="0"/>
          <w:numId w:val="1"/>
        </w:numPr>
        <w:jc w:val="both"/>
      </w:pPr>
      <w:r>
        <w:t>Perform the following tasks:</w:t>
      </w:r>
    </w:p>
    <w:p w14:paraId="3ECD7C63" w14:textId="77777777" w:rsidR="00222F2B" w:rsidRDefault="00222F2B" w:rsidP="00222F2B">
      <w:pPr>
        <w:pStyle w:val="ListParagraph"/>
        <w:numPr>
          <w:ilvl w:val="1"/>
          <w:numId w:val="1"/>
        </w:numPr>
        <w:jc w:val="both"/>
      </w:pPr>
      <w:r>
        <w:t xml:space="preserve">Create a class </w:t>
      </w:r>
      <w:r w:rsidRPr="00222F2B">
        <w:rPr>
          <w:i/>
          <w:iCs/>
        </w:rPr>
        <w:t>Route</w:t>
      </w:r>
      <w:r>
        <w:t xml:space="preserve"> with the following data members:</w:t>
      </w:r>
    </w:p>
    <w:p w14:paraId="0B9E4F7C" w14:textId="40E0684A" w:rsidR="00222F2B" w:rsidRDefault="000052FA" w:rsidP="00222F2B">
      <w:pPr>
        <w:pStyle w:val="ListParagraph"/>
        <w:numPr>
          <w:ilvl w:val="2"/>
          <w:numId w:val="1"/>
        </w:numPr>
        <w:ind w:left="851" w:firstLine="278"/>
        <w:jc w:val="both"/>
      </w:pPr>
      <w:r>
        <w:t>d</w:t>
      </w:r>
      <w:r w:rsidR="002F5058">
        <w:t>istance</w:t>
      </w:r>
      <w:r w:rsidR="00C930E3">
        <w:t xml:space="preserve"> (double)</w:t>
      </w:r>
    </w:p>
    <w:p w14:paraId="5C6D9193" w14:textId="335CC4EE" w:rsidR="00C930E3" w:rsidRDefault="002F5058" w:rsidP="00222F2B">
      <w:pPr>
        <w:pStyle w:val="ListParagraph"/>
        <w:numPr>
          <w:ilvl w:val="2"/>
          <w:numId w:val="1"/>
        </w:numPr>
        <w:ind w:left="851" w:firstLine="278"/>
        <w:jc w:val="both"/>
      </w:pPr>
      <w:r>
        <w:t>time</w:t>
      </w:r>
      <w:r w:rsidR="00C930E3">
        <w:t xml:space="preserve"> (double)</w:t>
      </w:r>
    </w:p>
    <w:p w14:paraId="0FD05E87" w14:textId="268F47A1" w:rsidR="002F5058" w:rsidRDefault="00C930E3" w:rsidP="00222F2B">
      <w:pPr>
        <w:pStyle w:val="ListParagraph"/>
        <w:numPr>
          <w:ilvl w:val="2"/>
          <w:numId w:val="1"/>
        </w:numPr>
        <w:ind w:left="851" w:firstLine="278"/>
        <w:jc w:val="both"/>
      </w:pPr>
      <w:proofErr w:type="spellStart"/>
      <w:r w:rsidRPr="00C930E3">
        <w:t>maneuverPoint</w:t>
      </w:r>
      <w:r>
        <w:t>s</w:t>
      </w:r>
      <w:proofErr w:type="spellEnd"/>
      <w:r>
        <w:t xml:space="preserve"> (List&lt;</w:t>
      </w:r>
      <w:r w:rsidRPr="00222F2B">
        <w:rPr>
          <w:i/>
          <w:iCs/>
        </w:rPr>
        <w:t>Coordinates</w:t>
      </w:r>
      <w:r>
        <w:t>&gt;)</w:t>
      </w:r>
    </w:p>
    <w:p w14:paraId="14EEC799" w14:textId="4F4981E3" w:rsidR="009C5343" w:rsidRDefault="004069D7" w:rsidP="009C5343">
      <w:pPr>
        <w:pStyle w:val="ListParagraph"/>
        <w:numPr>
          <w:ilvl w:val="1"/>
          <w:numId w:val="1"/>
        </w:numPr>
        <w:jc w:val="both"/>
      </w:pPr>
      <w:r>
        <w:t xml:space="preserve">Generate a static function </w:t>
      </w:r>
      <w:proofErr w:type="spellStart"/>
      <w:r w:rsidRPr="004069D7">
        <w:rPr>
          <w:i/>
          <w:iCs/>
        </w:rPr>
        <w:t>GenerateRequestUrl</w:t>
      </w:r>
      <w:proofErr w:type="spellEnd"/>
      <w:r>
        <w:t xml:space="preserve"> which takes two </w:t>
      </w:r>
      <w:r w:rsidRPr="00222F2B">
        <w:rPr>
          <w:i/>
          <w:iCs/>
        </w:rPr>
        <w:t>Coordinates</w:t>
      </w:r>
      <w:r w:rsidRPr="00F27A6A">
        <w:t xml:space="preserve"> </w:t>
      </w:r>
      <w:r>
        <w:t>object as input</w:t>
      </w:r>
      <w:r w:rsidR="008B3FD5">
        <w:t xml:space="preserve"> and returns </w:t>
      </w:r>
      <w:r w:rsidR="000D177E">
        <w:t>Bing Routing</w:t>
      </w:r>
      <w:r w:rsidR="008B3FD5">
        <w:t xml:space="preserve"> API request </w:t>
      </w:r>
      <w:r w:rsidR="00E8452F">
        <w:t>URL</w:t>
      </w:r>
      <w:r w:rsidR="00D63E45">
        <w:t xml:space="preserve"> (String)</w:t>
      </w:r>
      <w:r w:rsidR="003317E0">
        <w:t>.</w:t>
      </w:r>
      <w:r w:rsidR="00865F99">
        <w:t xml:space="preserve"> You can generate your </w:t>
      </w:r>
      <w:proofErr w:type="spellStart"/>
      <w:r w:rsidR="00865F99" w:rsidRPr="00865F99">
        <w:rPr>
          <w:i/>
          <w:iCs/>
        </w:rPr>
        <w:t>BingMapsKey</w:t>
      </w:r>
      <w:proofErr w:type="spellEnd"/>
      <w:r w:rsidR="008B3FD5">
        <w:t xml:space="preserve"> </w:t>
      </w:r>
      <w:r w:rsidR="00865F99">
        <w:t>using a free</w:t>
      </w:r>
      <w:r w:rsidR="00F952D6">
        <w:t xml:space="preserve"> student</w:t>
      </w:r>
      <w:r w:rsidR="00617DC6">
        <w:t>/developer</w:t>
      </w:r>
      <w:r w:rsidR="00865F99">
        <w:t xml:space="preserve"> account</w:t>
      </w:r>
      <w:r w:rsidR="00F952D6">
        <w:t>.</w:t>
      </w:r>
      <w:r w:rsidR="000F149F">
        <w:t xml:space="preserve"> The </w:t>
      </w:r>
      <w:r w:rsidR="00261383">
        <w:t>function should pass the two input parameters as starting and end of the route</w:t>
      </w:r>
      <w:r w:rsidR="00BC07E1">
        <w:t xml:space="preserve"> in the request URL</w:t>
      </w:r>
      <w:r w:rsidR="00261383">
        <w:t xml:space="preserve">. </w:t>
      </w:r>
      <w:r w:rsidR="00FA576C">
        <w:t>You can free to use</w:t>
      </w:r>
      <w:r w:rsidR="004261CA">
        <w:t xml:space="preserve"> other routing </w:t>
      </w:r>
      <w:r w:rsidR="004047A6">
        <w:t>parameters</w:t>
      </w:r>
      <w:r w:rsidR="004261CA">
        <w:t xml:space="preserve"> if required.</w:t>
      </w:r>
    </w:p>
    <w:p w14:paraId="5208B1F0" w14:textId="61DE4C82" w:rsidR="00964D1E" w:rsidRDefault="00964D1E" w:rsidP="00964D1E">
      <w:pPr>
        <w:pStyle w:val="ListParagraph"/>
        <w:ind w:left="794"/>
        <w:jc w:val="both"/>
      </w:pPr>
      <w:r w:rsidRPr="00401C48">
        <w:rPr>
          <w:color w:val="C45911" w:themeColor="accent2" w:themeShade="BF"/>
        </w:rPr>
        <w:lastRenderedPageBreak/>
        <w:t xml:space="preserve">Submit results for these parameters: </w:t>
      </w:r>
      <w:proofErr w:type="spellStart"/>
      <w:r w:rsidR="00C46294">
        <w:rPr>
          <w:color w:val="C45911" w:themeColor="accent2" w:themeShade="BF"/>
        </w:rPr>
        <w:t>toC</w:t>
      </w:r>
      <w:r w:rsidRPr="00357A7C">
        <w:rPr>
          <w:i/>
          <w:iCs/>
          <w:color w:val="C45911" w:themeColor="accent2" w:themeShade="BF"/>
        </w:rPr>
        <w:t>o</w:t>
      </w:r>
      <w:r w:rsidR="00C46294">
        <w:rPr>
          <w:i/>
          <w:iCs/>
          <w:color w:val="C45911" w:themeColor="accent2" w:themeShade="BF"/>
        </w:rPr>
        <w:t>r</w:t>
      </w:r>
      <w:proofErr w:type="spellEnd"/>
      <w:r w:rsidRPr="00401C48">
        <w:rPr>
          <w:color w:val="C45911" w:themeColor="accent2" w:themeShade="BF"/>
        </w:rPr>
        <w:t>: 47.260705, -122.482980</w:t>
      </w:r>
      <w:r w:rsidR="00077C13">
        <w:rPr>
          <w:color w:val="C45911" w:themeColor="accent2" w:themeShade="BF"/>
        </w:rPr>
        <w:t xml:space="preserve">, </w:t>
      </w:r>
      <w:proofErr w:type="spellStart"/>
      <w:r w:rsidR="00077C13" w:rsidRPr="001C32E0">
        <w:rPr>
          <w:i/>
          <w:iCs/>
          <w:color w:val="C45911" w:themeColor="accent2" w:themeShade="BF"/>
        </w:rPr>
        <w:t>fromCor</w:t>
      </w:r>
      <w:proofErr w:type="spellEnd"/>
      <w:r w:rsidR="00077C13">
        <w:rPr>
          <w:color w:val="C45911" w:themeColor="accent2" w:themeShade="BF"/>
        </w:rPr>
        <w:t xml:space="preserve">: </w:t>
      </w:r>
      <w:r w:rsidR="00077C13" w:rsidRPr="00077C13">
        <w:rPr>
          <w:color w:val="C45911" w:themeColor="accent2" w:themeShade="BF"/>
        </w:rPr>
        <w:t>47.244913, -122.438933</w:t>
      </w:r>
    </w:p>
    <w:p w14:paraId="7FC9C814" w14:textId="59B343EC" w:rsidR="00B531CE" w:rsidRDefault="00B531CE" w:rsidP="00B531CE">
      <w:pPr>
        <w:pStyle w:val="ListParagraph"/>
        <w:ind w:left="794"/>
        <w:jc w:val="both"/>
      </w:pPr>
      <w:r>
        <w:t>Useful resources:</w:t>
      </w:r>
    </w:p>
    <w:p w14:paraId="4D41A7F9" w14:textId="36E9EA8B" w:rsidR="00B531CE" w:rsidRDefault="00077D43" w:rsidP="00B531CE">
      <w:pPr>
        <w:pStyle w:val="ListParagraph"/>
        <w:ind w:left="794"/>
        <w:jc w:val="both"/>
      </w:pPr>
      <w:hyperlink r:id="rId12" w:history="1">
        <w:r w:rsidR="00B531CE" w:rsidRPr="00B531CE">
          <w:rPr>
            <w:rStyle w:val="Hyperlink"/>
          </w:rPr>
          <w:t>Bing API Key</w:t>
        </w:r>
      </w:hyperlink>
    </w:p>
    <w:p w14:paraId="46D7B86D" w14:textId="0EADE75D" w:rsidR="00175ABC" w:rsidRDefault="00077D43" w:rsidP="00B531CE">
      <w:pPr>
        <w:pStyle w:val="ListParagraph"/>
        <w:ind w:left="794"/>
        <w:jc w:val="both"/>
      </w:pPr>
      <w:hyperlink r:id="rId13" w:history="1">
        <w:r w:rsidR="00175ABC" w:rsidRPr="00175ABC">
          <w:rPr>
            <w:rStyle w:val="Hyperlink"/>
          </w:rPr>
          <w:t>Bing Routing Documentation</w:t>
        </w:r>
      </w:hyperlink>
    </w:p>
    <w:p w14:paraId="40919707" w14:textId="52AEDB9A" w:rsidR="00175ABC" w:rsidRDefault="00077D43" w:rsidP="00B531CE">
      <w:pPr>
        <w:pStyle w:val="ListParagraph"/>
        <w:ind w:left="794"/>
        <w:jc w:val="both"/>
      </w:pPr>
      <w:hyperlink r:id="rId14" w:history="1">
        <w:r w:rsidR="00175ABC" w:rsidRPr="00175ABC">
          <w:rPr>
            <w:rStyle w:val="Hyperlink"/>
          </w:rPr>
          <w:t>Driving Route Example</w:t>
        </w:r>
      </w:hyperlink>
    </w:p>
    <w:p w14:paraId="192B76A5" w14:textId="4D826183" w:rsidR="00091460" w:rsidRDefault="007D5ECC" w:rsidP="00091460">
      <w:pPr>
        <w:pStyle w:val="ListParagraph"/>
        <w:numPr>
          <w:ilvl w:val="1"/>
          <w:numId w:val="1"/>
        </w:numPr>
        <w:jc w:val="both"/>
      </w:pPr>
      <w:r>
        <w:t>Declare another static function</w:t>
      </w:r>
      <w:r w:rsidR="009B041E">
        <w:t xml:space="preserve"> </w:t>
      </w:r>
      <w:proofErr w:type="spellStart"/>
      <w:r w:rsidR="009B041E" w:rsidRPr="009B041E">
        <w:rPr>
          <w:i/>
          <w:iCs/>
        </w:rPr>
        <w:t>GetJsonResponse</w:t>
      </w:r>
      <w:proofErr w:type="spellEnd"/>
      <w:r>
        <w:t xml:space="preserve"> which takes the request URL as input</w:t>
      </w:r>
      <w:r w:rsidR="00AA09F9">
        <w:t xml:space="preserve"> and returns the Routing API response JSON string.</w:t>
      </w:r>
      <w:r w:rsidR="00D96F48">
        <w:t xml:space="preserve"> </w:t>
      </w:r>
      <w:r w:rsidR="00C35B59">
        <w:t xml:space="preserve">The response should look like the response in the </w:t>
      </w:r>
      <w:hyperlink r:id="rId15" w:history="1">
        <w:r w:rsidR="00C35B59" w:rsidRPr="008F47F7">
          <w:rPr>
            <w:rStyle w:val="Hyperlink"/>
          </w:rPr>
          <w:t>example</w:t>
        </w:r>
      </w:hyperlink>
      <w:r w:rsidR="00C35B59">
        <w:t xml:space="preserve">.  </w:t>
      </w:r>
      <w:r w:rsidR="001F46E8">
        <w:t>You can choose to use JSON or XML as output</w:t>
      </w:r>
      <w:r w:rsidR="00060AEC">
        <w:t xml:space="preserve"> (</w:t>
      </w:r>
      <w:r w:rsidR="007E7ACC">
        <w:t>Recommended</w:t>
      </w:r>
      <w:r w:rsidR="00060AEC">
        <w:t xml:space="preserve"> JSON)</w:t>
      </w:r>
      <w:r w:rsidR="001F46E8">
        <w:t xml:space="preserve">. </w:t>
      </w:r>
    </w:p>
    <w:p w14:paraId="68F16167" w14:textId="37A4B5A1" w:rsidR="0034433E" w:rsidRDefault="005762E8" w:rsidP="0034433E">
      <w:pPr>
        <w:pStyle w:val="ListParagraph"/>
        <w:jc w:val="both"/>
      </w:pPr>
      <w:r>
        <w:t xml:space="preserve">  </w:t>
      </w:r>
      <w:r w:rsidR="0034433E">
        <w:t>Useful resources:</w:t>
      </w:r>
    </w:p>
    <w:p w14:paraId="44D8BF4C" w14:textId="09C54439" w:rsidR="00E7503E" w:rsidRDefault="00077D43" w:rsidP="0034433E">
      <w:pPr>
        <w:pStyle w:val="ListParagraph"/>
        <w:jc w:val="both"/>
      </w:pPr>
      <w:hyperlink r:id="rId16" w:history="1">
        <w:r w:rsidR="00E7503E">
          <w:rPr>
            <w:rStyle w:val="Hyperlink"/>
          </w:rPr>
          <w:t>https://docs.microsoft.com/en-us/dotnet/csharp/tutorials/console-webapiclient</w:t>
        </w:r>
      </w:hyperlink>
    </w:p>
    <w:p w14:paraId="62AE6795" w14:textId="1DBD2A3D" w:rsidR="00E7503E" w:rsidRDefault="00077D43" w:rsidP="0034433E">
      <w:pPr>
        <w:pStyle w:val="ListParagraph"/>
        <w:jc w:val="both"/>
      </w:pPr>
      <w:hyperlink r:id="rId17" w:history="1">
        <w:r w:rsidR="00E7503E">
          <w:rPr>
            <w:rStyle w:val="Hyperlink"/>
          </w:rPr>
          <w:t>https://stackoverflow.com/questions/10226089/restsharp-simple-complete-example</w:t>
        </w:r>
      </w:hyperlink>
    </w:p>
    <w:p w14:paraId="7D0A1549" w14:textId="7AE54AA7" w:rsidR="00133143" w:rsidRDefault="00A038A7" w:rsidP="00133143">
      <w:pPr>
        <w:pStyle w:val="ListParagraph"/>
        <w:numPr>
          <w:ilvl w:val="1"/>
          <w:numId w:val="1"/>
        </w:numPr>
        <w:jc w:val="both"/>
      </w:pPr>
      <w:r>
        <w:t xml:space="preserve">Extract the useful information from the </w:t>
      </w:r>
      <w:r w:rsidR="002C29D0">
        <w:t xml:space="preserve">JSON (or XML) </w:t>
      </w:r>
      <w:r>
        <w:t>response</w:t>
      </w:r>
      <w:r w:rsidR="00E256B8">
        <w:t xml:space="preserve"> and instantiate the class </w:t>
      </w:r>
      <w:r w:rsidR="00E256B8" w:rsidRPr="00647FD1">
        <w:rPr>
          <w:i/>
          <w:iCs/>
        </w:rPr>
        <w:t>Route</w:t>
      </w:r>
      <w:r w:rsidR="00E256B8">
        <w:t>.</w:t>
      </w:r>
      <w:r w:rsidR="00696ADA">
        <w:t xml:space="preserve"> Use this structure the extract information.</w:t>
      </w:r>
    </w:p>
    <w:p w14:paraId="496DE2CD" w14:textId="34F5E892" w:rsidR="00A056CF" w:rsidRDefault="000052FA" w:rsidP="00373830">
      <w:pPr>
        <w:pStyle w:val="ListParagraph"/>
        <w:numPr>
          <w:ilvl w:val="2"/>
          <w:numId w:val="1"/>
        </w:numPr>
        <w:ind w:left="851" w:firstLine="278"/>
        <w:jc w:val="both"/>
      </w:pPr>
      <w:r>
        <w:t>d</w:t>
      </w:r>
      <w:r w:rsidR="0086065B">
        <w:t xml:space="preserve">istance = </w:t>
      </w:r>
      <w:proofErr w:type="spellStart"/>
      <w:r w:rsidR="0086065B" w:rsidRPr="0086065B">
        <w:t>resourceSets</w:t>
      </w:r>
      <w:proofErr w:type="spellEnd"/>
      <w:r w:rsidR="0086065B">
        <w:t xml:space="preserve"> -&gt;</w:t>
      </w:r>
      <w:r w:rsidR="0086065B" w:rsidRPr="0086065B">
        <w:t xml:space="preserve"> resources</w:t>
      </w:r>
      <w:r w:rsidR="0086065B">
        <w:t xml:space="preserve"> -&gt; </w:t>
      </w:r>
      <w:proofErr w:type="spellStart"/>
      <w:r w:rsidR="0086065B" w:rsidRPr="0086065B">
        <w:t>travelDistance</w:t>
      </w:r>
      <w:proofErr w:type="spellEnd"/>
    </w:p>
    <w:p w14:paraId="189B5F02" w14:textId="0D71F05E" w:rsidR="000052FA" w:rsidRDefault="000052FA" w:rsidP="00373830">
      <w:pPr>
        <w:pStyle w:val="ListParagraph"/>
        <w:numPr>
          <w:ilvl w:val="2"/>
          <w:numId w:val="1"/>
        </w:numPr>
        <w:ind w:left="851" w:firstLine="278"/>
        <w:jc w:val="both"/>
      </w:pPr>
      <w:r>
        <w:t xml:space="preserve">time = </w:t>
      </w:r>
      <w:proofErr w:type="spellStart"/>
      <w:r w:rsidRPr="0086065B">
        <w:t>resourceSets</w:t>
      </w:r>
      <w:proofErr w:type="spellEnd"/>
      <w:r>
        <w:t xml:space="preserve"> -&gt;</w:t>
      </w:r>
      <w:r w:rsidRPr="0086065B">
        <w:t xml:space="preserve"> resources</w:t>
      </w:r>
      <w:r>
        <w:t xml:space="preserve"> -&gt; </w:t>
      </w:r>
      <w:proofErr w:type="spellStart"/>
      <w:r w:rsidRPr="000052FA">
        <w:t>travelDuration</w:t>
      </w:r>
      <w:proofErr w:type="spellEnd"/>
    </w:p>
    <w:p w14:paraId="671EED42" w14:textId="77777777" w:rsidR="00DA2651" w:rsidRDefault="00DA2651" w:rsidP="00373830">
      <w:pPr>
        <w:pStyle w:val="ListParagraph"/>
        <w:numPr>
          <w:ilvl w:val="2"/>
          <w:numId w:val="1"/>
        </w:numPr>
        <w:ind w:left="851" w:firstLine="278"/>
        <w:jc w:val="both"/>
      </w:pPr>
      <w:proofErr w:type="spellStart"/>
      <w:r w:rsidRPr="00C930E3">
        <w:t>maneuverPoint</w:t>
      </w:r>
      <w:r>
        <w:t>s</w:t>
      </w:r>
      <w:proofErr w:type="spellEnd"/>
      <w:r>
        <w:t xml:space="preserve"> = </w:t>
      </w:r>
      <w:proofErr w:type="spellStart"/>
      <w:r w:rsidRPr="0086065B">
        <w:t>resourceSets</w:t>
      </w:r>
      <w:proofErr w:type="spellEnd"/>
      <w:r>
        <w:t xml:space="preserve"> -&gt;</w:t>
      </w:r>
      <w:r w:rsidRPr="0086065B">
        <w:t xml:space="preserve"> resources</w:t>
      </w:r>
      <w:r>
        <w:t xml:space="preserve"> -&gt; </w:t>
      </w:r>
      <w:proofErr w:type="spellStart"/>
      <w:r w:rsidRPr="00DA2651">
        <w:t>routeLegs</w:t>
      </w:r>
      <w:proofErr w:type="spellEnd"/>
      <w:r w:rsidR="00714833">
        <w:t xml:space="preserve"> -&gt; </w:t>
      </w:r>
      <w:proofErr w:type="spellStart"/>
      <w:r w:rsidR="00714833" w:rsidRPr="00714833">
        <w:t>itineraryItems</w:t>
      </w:r>
      <w:proofErr w:type="spellEnd"/>
      <w:r w:rsidR="00D00E54">
        <w:t xml:space="preserve"> (extract all </w:t>
      </w:r>
      <w:r w:rsidR="000E3617">
        <w:t xml:space="preserve">coordinates from </w:t>
      </w:r>
      <w:proofErr w:type="spellStart"/>
      <w:r w:rsidR="00D00E54" w:rsidRPr="00D00E54">
        <w:t>maneuverPoint</w:t>
      </w:r>
      <w:proofErr w:type="spellEnd"/>
      <w:r w:rsidR="00D00E54">
        <w:t xml:space="preserve"> -&gt; </w:t>
      </w:r>
      <w:r w:rsidR="00D00E54" w:rsidRPr="00D00E54">
        <w:t>coordinates</w:t>
      </w:r>
      <w:r w:rsidR="00D00E54">
        <w:t xml:space="preserve"> from each </w:t>
      </w:r>
      <w:proofErr w:type="spellStart"/>
      <w:r w:rsidR="00D00E54" w:rsidRPr="00714833">
        <w:t>itineraryItems</w:t>
      </w:r>
      <w:proofErr w:type="spellEnd"/>
      <w:r w:rsidR="00D00E54">
        <w:t>)</w:t>
      </w:r>
    </w:p>
    <w:p w14:paraId="4BBEFB8A" w14:textId="39E8FB8B" w:rsidR="00C82B16" w:rsidRDefault="003E1023" w:rsidP="00C82B16">
      <w:pPr>
        <w:pStyle w:val="ListParagraph"/>
        <w:ind w:left="1129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06DEC2" wp14:editId="31CBF313">
                <wp:simplePos x="0" y="0"/>
                <wp:positionH relativeFrom="column">
                  <wp:posOffset>1898650</wp:posOffset>
                </wp:positionH>
                <wp:positionV relativeFrom="paragraph">
                  <wp:posOffset>1388745</wp:posOffset>
                </wp:positionV>
                <wp:extent cx="1432560" cy="1183585"/>
                <wp:effectExtent l="0" t="0" r="15240" b="1714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2560" cy="1183585"/>
                          <a:chOff x="0" y="0"/>
                          <a:chExt cx="1432560" cy="118358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432560" cy="3644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819150"/>
                            <a:ext cx="1432560" cy="36443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B76184" id="Group 4" o:spid="_x0000_s1026" style="position:absolute;margin-left:149.5pt;margin-top:109.35pt;width:112.8pt;height:93.2pt;z-index:251661312" coordsize="14325,11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">
                <v:rect id="Rectangle 2" o:spid="_x0000_s1027" style="position:absolute;width:14325;height:3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<v:rect id="Rectangle 3" o:spid="_x0000_s1028" style="position:absolute;top:8191;width:14325;height:3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</v:group>
            </w:pict>
          </mc:Fallback>
        </mc:AlternateContent>
      </w:r>
      <w:r w:rsidR="00C82B16">
        <w:rPr>
          <w:noProof/>
        </w:rPr>
        <w:drawing>
          <wp:inline distT="0" distB="0" distL="0" distR="0" wp14:anchorId="2E7D3626" wp14:editId="464FDCB7">
            <wp:extent cx="3407564" cy="3893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0160" cy="390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1192" w14:textId="6EC0769B" w:rsidR="00E1401C" w:rsidRDefault="00E1401C" w:rsidP="00C82B16">
      <w:pPr>
        <w:pStyle w:val="ListParagraph"/>
        <w:ind w:left="1129"/>
        <w:jc w:val="both"/>
      </w:pPr>
      <w:r>
        <w:t>Useful Resources:</w:t>
      </w:r>
    </w:p>
    <w:p w14:paraId="68931AC2" w14:textId="1E427440" w:rsidR="00E1401C" w:rsidRDefault="00077D43" w:rsidP="00C82B16">
      <w:pPr>
        <w:pStyle w:val="ListParagraph"/>
        <w:ind w:left="1129"/>
        <w:jc w:val="both"/>
      </w:pPr>
      <w:hyperlink r:id="rId19" w:history="1">
        <w:r w:rsidR="00E1401C" w:rsidRPr="00E1401C">
          <w:rPr>
            <w:rStyle w:val="Hyperlink"/>
          </w:rPr>
          <w:t>JSON Formatter</w:t>
        </w:r>
      </w:hyperlink>
    </w:p>
    <w:p w14:paraId="4DA14B96" w14:textId="77777777" w:rsidR="0034433E" w:rsidRPr="00C810FE" w:rsidRDefault="0034433E" w:rsidP="0034433E">
      <w:pPr>
        <w:pStyle w:val="ListParagraph"/>
        <w:ind w:left="794"/>
        <w:jc w:val="both"/>
      </w:pPr>
    </w:p>
    <w:p w14:paraId="536B5539" w14:textId="28AD97D4" w:rsidR="009C728C" w:rsidRDefault="00F47A17" w:rsidP="000C2A12">
      <w:pPr>
        <w:pStyle w:val="ListParagraph"/>
        <w:numPr>
          <w:ilvl w:val="0"/>
          <w:numId w:val="1"/>
        </w:numPr>
        <w:jc w:val="both"/>
      </w:pPr>
      <w:r>
        <w:t xml:space="preserve">Show the results of instantiated </w:t>
      </w:r>
      <w:r w:rsidRPr="00F47A17">
        <w:rPr>
          <w:i/>
          <w:iCs/>
        </w:rPr>
        <w:t>Route</w:t>
      </w:r>
      <w:r>
        <w:rPr>
          <w:i/>
          <w:iCs/>
        </w:rPr>
        <w:t xml:space="preserve"> </w:t>
      </w:r>
      <w:r w:rsidRPr="00F47A17">
        <w:t>to</w:t>
      </w:r>
      <w:r>
        <w:t xml:space="preserve"> front end using simple HTML structure. You can add CSS to show your proficiency in front</w:t>
      </w:r>
      <w:r w:rsidR="007E76E1">
        <w:t>-</w:t>
      </w:r>
      <w:r>
        <w:t>end development.</w:t>
      </w:r>
      <w:r w:rsidR="000C2A12">
        <w:t xml:space="preserve"> In case you are not able to complete the previous question, use dummy data to instantiate the </w:t>
      </w:r>
      <w:r w:rsidR="000C2A12" w:rsidRPr="000C2A12">
        <w:rPr>
          <w:i/>
          <w:iCs/>
        </w:rPr>
        <w:t>Route</w:t>
      </w:r>
      <w:r w:rsidR="000C2A12">
        <w:rPr>
          <w:i/>
          <w:iCs/>
        </w:rPr>
        <w:t xml:space="preserve"> </w:t>
      </w:r>
      <w:r w:rsidR="000C2A12" w:rsidRPr="000C2A12">
        <w:t>class</w:t>
      </w:r>
      <w:r w:rsidR="000C2A12">
        <w:rPr>
          <w:i/>
          <w:iCs/>
        </w:rPr>
        <w:t>.</w:t>
      </w:r>
      <w:r w:rsidR="000C2A12">
        <w:t xml:space="preserve"> The objective of this problem is to</w:t>
      </w:r>
      <w:r w:rsidR="007E76E1">
        <w:t xml:space="preserve"> complete</w:t>
      </w:r>
      <w:r w:rsidR="00CE73BF">
        <w:t xml:space="preserve"> a front-end page</w:t>
      </w:r>
      <w:r w:rsidR="001A7958">
        <w:t xml:space="preserve"> in </w:t>
      </w:r>
      <w:r w:rsidR="0080129E">
        <w:t>ASP</w:t>
      </w:r>
      <w:r w:rsidR="001A7958">
        <w:t>.NET fram</w:t>
      </w:r>
      <w:r w:rsidR="0080129E">
        <w:t>e</w:t>
      </w:r>
      <w:r w:rsidR="001A7958">
        <w:t>work</w:t>
      </w:r>
      <w:r w:rsidR="00CE73BF">
        <w:t xml:space="preserve"> while</w:t>
      </w:r>
      <w:r w:rsidR="000C2A12">
        <w:t xml:space="preserve"> establish</w:t>
      </w:r>
      <w:r w:rsidR="00CE73BF">
        <w:t>ing</w:t>
      </w:r>
      <w:r w:rsidR="000C2A12">
        <w:t xml:space="preserve"> front-back connectivity</w:t>
      </w:r>
      <w:r w:rsidR="007930E5">
        <w:t>.</w:t>
      </w:r>
    </w:p>
    <w:p w14:paraId="26B239D8" w14:textId="6F694065" w:rsidR="006841DC" w:rsidRDefault="006841DC" w:rsidP="006841DC">
      <w:pPr>
        <w:pStyle w:val="ListParagraph"/>
        <w:jc w:val="both"/>
      </w:pPr>
      <w:r>
        <w:lastRenderedPageBreak/>
        <w:t>Hint: First create an ASP.NET MVC project, then create a new view and controller for your front-end page.</w:t>
      </w:r>
      <w:r w:rsidR="00907040">
        <w:t xml:space="preserve"> </w:t>
      </w:r>
      <w:r w:rsidR="00262822">
        <w:t xml:space="preserve">The objective is to retrieve view data from the controller and displaying in a table on the HTML page. </w:t>
      </w:r>
      <w:r w:rsidR="004519DE">
        <w:t>You can have any elements on the HTML page as it suits the application.</w:t>
      </w:r>
    </w:p>
    <w:p w14:paraId="503204BD" w14:textId="29EC95F0" w:rsidR="006E4D90" w:rsidRDefault="006E4D90" w:rsidP="006841DC">
      <w:pPr>
        <w:pStyle w:val="ListParagraph"/>
        <w:jc w:val="both"/>
      </w:pPr>
    </w:p>
    <w:p w14:paraId="7440D267" w14:textId="6D3BFE2B" w:rsidR="006E4D90" w:rsidRDefault="006E4D90" w:rsidP="006841DC">
      <w:pPr>
        <w:pStyle w:val="ListParagraph"/>
        <w:jc w:val="both"/>
      </w:pPr>
      <w:r>
        <w:t>Deliverables:</w:t>
      </w:r>
    </w:p>
    <w:p w14:paraId="3192A6D1" w14:textId="09943291" w:rsidR="006E4D90" w:rsidRDefault="006E4D90" w:rsidP="006E4D90">
      <w:pPr>
        <w:pStyle w:val="ListParagraph"/>
        <w:numPr>
          <w:ilvl w:val="0"/>
          <w:numId w:val="2"/>
        </w:numPr>
        <w:jc w:val="both"/>
      </w:pPr>
      <w:r>
        <w:t>Complete ASP.NET project solution</w:t>
      </w:r>
      <w:r w:rsidR="00BF4C41">
        <w:t xml:space="preserve"> as a zip folder/git link</w:t>
      </w:r>
      <w:r>
        <w:t>.</w:t>
      </w:r>
    </w:p>
    <w:p w14:paraId="3B23DAEB" w14:textId="3DD02AFB" w:rsidR="00077D43" w:rsidRDefault="006E4D90" w:rsidP="00D1293A">
      <w:pPr>
        <w:pStyle w:val="ListParagraph"/>
        <w:numPr>
          <w:ilvl w:val="0"/>
          <w:numId w:val="2"/>
        </w:numPr>
        <w:jc w:val="both"/>
      </w:pPr>
      <w:r>
        <w:t>Sample results from question 1 and 2</w:t>
      </w:r>
      <w:r w:rsidR="00077D43">
        <w:t>.</w:t>
      </w:r>
    </w:p>
    <w:p w14:paraId="362801F2" w14:textId="7EF9521D" w:rsidR="00D1293A" w:rsidRDefault="00077D43" w:rsidP="00D1293A">
      <w:pPr>
        <w:pStyle w:val="ListParagraph"/>
        <w:numPr>
          <w:ilvl w:val="0"/>
          <w:numId w:val="2"/>
        </w:numPr>
        <w:jc w:val="both"/>
      </w:pPr>
      <w:r>
        <w:t>S</w:t>
      </w:r>
      <w:r w:rsidR="003B4A40">
        <w:t xml:space="preserve">creenshots </w:t>
      </w:r>
      <w:r>
        <w:t>from question 3.</w:t>
      </w:r>
    </w:p>
    <w:sectPr w:rsidR="00D12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13001"/>
    <w:multiLevelType w:val="hybridMultilevel"/>
    <w:tmpl w:val="FE6AD7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D0F1DC">
      <w:start w:val="1"/>
      <w:numFmt w:val="lowerLetter"/>
      <w:lvlText w:val="%2."/>
      <w:lvlJc w:val="left"/>
      <w:pPr>
        <w:ind w:left="794" w:hanging="227"/>
      </w:pPr>
      <w:rPr>
        <w:rFonts w:hint="default"/>
      </w:rPr>
    </w:lvl>
    <w:lvl w:ilvl="2" w:tplc="271602A6">
      <w:start w:val="1"/>
      <w:numFmt w:val="bullet"/>
      <w:lvlText w:val=""/>
      <w:lvlJc w:val="left"/>
      <w:pPr>
        <w:ind w:left="1701" w:firstLine="279"/>
      </w:pPr>
      <w:rPr>
        <w:rFonts w:ascii="Symbol" w:hAnsi="Symbol"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EB39BA"/>
    <w:multiLevelType w:val="hybridMultilevel"/>
    <w:tmpl w:val="68F4F060"/>
    <w:lvl w:ilvl="0" w:tplc="ED3A69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92"/>
    <w:rsid w:val="000052FA"/>
    <w:rsid w:val="000130C4"/>
    <w:rsid w:val="0005077B"/>
    <w:rsid w:val="00060AEC"/>
    <w:rsid w:val="00077C13"/>
    <w:rsid w:val="00077D43"/>
    <w:rsid w:val="00091460"/>
    <w:rsid w:val="00093820"/>
    <w:rsid w:val="000C2A12"/>
    <w:rsid w:val="000D177E"/>
    <w:rsid w:val="000E3617"/>
    <w:rsid w:val="000F149F"/>
    <w:rsid w:val="00106358"/>
    <w:rsid w:val="0012465B"/>
    <w:rsid w:val="00124B8A"/>
    <w:rsid w:val="00133143"/>
    <w:rsid w:val="00151011"/>
    <w:rsid w:val="00175ABC"/>
    <w:rsid w:val="001A7958"/>
    <w:rsid w:val="001C32E0"/>
    <w:rsid w:val="001F46E8"/>
    <w:rsid w:val="0021072C"/>
    <w:rsid w:val="00222F2B"/>
    <w:rsid w:val="002478DF"/>
    <w:rsid w:val="00261383"/>
    <w:rsid w:val="00262822"/>
    <w:rsid w:val="00277E05"/>
    <w:rsid w:val="002B2C4E"/>
    <w:rsid w:val="002C29D0"/>
    <w:rsid w:val="002F5058"/>
    <w:rsid w:val="002F5BD2"/>
    <w:rsid w:val="002F78AF"/>
    <w:rsid w:val="0031331C"/>
    <w:rsid w:val="003317E0"/>
    <w:rsid w:val="0034433E"/>
    <w:rsid w:val="00357A7C"/>
    <w:rsid w:val="00373830"/>
    <w:rsid w:val="00396CD4"/>
    <w:rsid w:val="003B4A40"/>
    <w:rsid w:val="003E1023"/>
    <w:rsid w:val="003E3578"/>
    <w:rsid w:val="00401C48"/>
    <w:rsid w:val="004047A6"/>
    <w:rsid w:val="004069D7"/>
    <w:rsid w:val="00417CA0"/>
    <w:rsid w:val="004261CA"/>
    <w:rsid w:val="00430218"/>
    <w:rsid w:val="004519DE"/>
    <w:rsid w:val="004D2D14"/>
    <w:rsid w:val="00505497"/>
    <w:rsid w:val="00517029"/>
    <w:rsid w:val="00521468"/>
    <w:rsid w:val="0054717B"/>
    <w:rsid w:val="005762E8"/>
    <w:rsid w:val="005B7CDB"/>
    <w:rsid w:val="005C452B"/>
    <w:rsid w:val="006165D3"/>
    <w:rsid w:val="00617DC6"/>
    <w:rsid w:val="00620180"/>
    <w:rsid w:val="00647FD1"/>
    <w:rsid w:val="006841DC"/>
    <w:rsid w:val="00685C15"/>
    <w:rsid w:val="00696ADA"/>
    <w:rsid w:val="006A080B"/>
    <w:rsid w:val="006B5268"/>
    <w:rsid w:val="006C71A7"/>
    <w:rsid w:val="006D30F0"/>
    <w:rsid w:val="006E0292"/>
    <w:rsid w:val="006E4D90"/>
    <w:rsid w:val="006E7359"/>
    <w:rsid w:val="00714833"/>
    <w:rsid w:val="007155F2"/>
    <w:rsid w:val="00787C00"/>
    <w:rsid w:val="007930E5"/>
    <w:rsid w:val="007B74A9"/>
    <w:rsid w:val="007D5ECC"/>
    <w:rsid w:val="007E76E1"/>
    <w:rsid w:val="007E7ACC"/>
    <w:rsid w:val="007F54F4"/>
    <w:rsid w:val="0080129E"/>
    <w:rsid w:val="00801F40"/>
    <w:rsid w:val="0086065B"/>
    <w:rsid w:val="008641D1"/>
    <w:rsid w:val="00865F99"/>
    <w:rsid w:val="008B1E0F"/>
    <w:rsid w:val="008B3FD5"/>
    <w:rsid w:val="008E77DD"/>
    <w:rsid w:val="008F47F7"/>
    <w:rsid w:val="00907040"/>
    <w:rsid w:val="009159AE"/>
    <w:rsid w:val="00964D1E"/>
    <w:rsid w:val="009B041E"/>
    <w:rsid w:val="009C0C11"/>
    <w:rsid w:val="009C5343"/>
    <w:rsid w:val="009C728C"/>
    <w:rsid w:val="009E480E"/>
    <w:rsid w:val="00A038A7"/>
    <w:rsid w:val="00A056CF"/>
    <w:rsid w:val="00A27EA7"/>
    <w:rsid w:val="00A41C53"/>
    <w:rsid w:val="00A91853"/>
    <w:rsid w:val="00AA09F9"/>
    <w:rsid w:val="00AA3753"/>
    <w:rsid w:val="00AA49B2"/>
    <w:rsid w:val="00AC1556"/>
    <w:rsid w:val="00B06343"/>
    <w:rsid w:val="00B14085"/>
    <w:rsid w:val="00B46F0C"/>
    <w:rsid w:val="00B531CE"/>
    <w:rsid w:val="00B629FD"/>
    <w:rsid w:val="00BC07E1"/>
    <w:rsid w:val="00BF4C41"/>
    <w:rsid w:val="00C35B59"/>
    <w:rsid w:val="00C46294"/>
    <w:rsid w:val="00C810FE"/>
    <w:rsid w:val="00C82B16"/>
    <w:rsid w:val="00C929CA"/>
    <w:rsid w:val="00C930E3"/>
    <w:rsid w:val="00CA72B4"/>
    <w:rsid w:val="00CC2D92"/>
    <w:rsid w:val="00CD52D1"/>
    <w:rsid w:val="00CE73BF"/>
    <w:rsid w:val="00CF0684"/>
    <w:rsid w:val="00D00E54"/>
    <w:rsid w:val="00D1293A"/>
    <w:rsid w:val="00D63E45"/>
    <w:rsid w:val="00D8058E"/>
    <w:rsid w:val="00D96731"/>
    <w:rsid w:val="00D96F48"/>
    <w:rsid w:val="00DA2651"/>
    <w:rsid w:val="00E1401C"/>
    <w:rsid w:val="00E256B8"/>
    <w:rsid w:val="00E258E4"/>
    <w:rsid w:val="00E61A92"/>
    <w:rsid w:val="00E7503E"/>
    <w:rsid w:val="00E8452F"/>
    <w:rsid w:val="00ED0B82"/>
    <w:rsid w:val="00EE17BE"/>
    <w:rsid w:val="00EE3DC4"/>
    <w:rsid w:val="00F27A6A"/>
    <w:rsid w:val="00F32D20"/>
    <w:rsid w:val="00F37A2B"/>
    <w:rsid w:val="00F47A17"/>
    <w:rsid w:val="00F67875"/>
    <w:rsid w:val="00F72BFF"/>
    <w:rsid w:val="00F952D6"/>
    <w:rsid w:val="00FA51AF"/>
    <w:rsid w:val="00FA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B5D32"/>
  <w15:chartTrackingRefBased/>
  <w15:docId w15:val="{2B23C8FA-CA0A-4D62-B329-3515BC2E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2D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2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810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51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51A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51A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51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51A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51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1A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A51A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938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629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43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microsoft.sqlserver.types.sqlgeography.stdistance?view=sql-smo-140.17283.0" TargetMode="External"/><Relationship Id="rId13" Type="http://schemas.openxmlformats.org/officeDocument/2006/relationships/hyperlink" Target="https://docs.microsoft.com/en-us/bingmaps/rest-services/routes/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microsoft.com/en-us/dotnet/api/microsoft.sqlserver.types.sqlgeography.stgeomfromtext?view=sql-smo-140.17283.0" TargetMode="External"/><Relationship Id="rId12" Type="http://schemas.openxmlformats.org/officeDocument/2006/relationships/hyperlink" Target="https://docs.microsoft.com/en-us/bingmaps/getting-started/bing-maps-dev-center-help/getting-a-bing-maps-key" TargetMode="External"/><Relationship Id="rId17" Type="http://schemas.openxmlformats.org/officeDocument/2006/relationships/hyperlink" Target="https://stackoverflow.com/questions/10226089/restsharp-simple-complete-examp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csharp/tutorials/console-webapiclien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nuget.org/packages/Microsoft.SqlServer.Types/" TargetMode="External"/><Relationship Id="rId11" Type="http://schemas.openxmlformats.org/officeDocument/2006/relationships/hyperlink" Target="https://leetcode.com/problems/two-sum/" TargetMode="External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hyperlink" Target="https://docs.microsoft.com/en-us/bingmaps/rest-services/examples/driving-route-example" TargetMode="External"/><Relationship Id="rId10" Type="http://schemas.openxmlformats.org/officeDocument/2006/relationships/hyperlink" Target="https://stackoverflow.com/questions/16456365/convert-sql-geography-to-c-sharp" TargetMode="External"/><Relationship Id="rId19" Type="http://schemas.openxmlformats.org/officeDocument/2006/relationships/hyperlink" Target="https://jsonformatter.curiousconcept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microsoft.sqlserver.types.sqlgeography.point?view=sql-smo-140.17283.0" TargetMode="External"/><Relationship Id="rId14" Type="http://schemas.openxmlformats.org/officeDocument/2006/relationships/hyperlink" Target="https://docs.microsoft.com/en-us/bingmaps/rest-services/examples/driving-route-exa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Bandil</dc:creator>
  <cp:keywords/>
  <dc:description/>
  <cp:lastModifiedBy>Vaishali Girdhar</cp:lastModifiedBy>
  <cp:revision>166</cp:revision>
  <dcterms:created xsi:type="dcterms:W3CDTF">2020-05-03T06:09:00Z</dcterms:created>
  <dcterms:modified xsi:type="dcterms:W3CDTF">2020-05-06T08:26:00Z</dcterms:modified>
</cp:coreProperties>
</file>