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D6" w:rsidRDefault="003F35D6" w:rsidP="00790A2C">
      <w:pPr>
        <w:pStyle w:val="Verzeichnis1"/>
        <w:tabs>
          <w:tab w:val="left" w:pos="426"/>
          <w:tab w:val="left" w:pos="851"/>
          <w:tab w:val="right" w:leader="dot" w:pos="9062"/>
        </w:tabs>
        <w:rPr>
          <w:rStyle w:val="berschrift2Zchn"/>
          <w:lang w:val="de-CH"/>
        </w:rPr>
      </w:pPr>
      <w:r w:rsidRPr="00B77B3C">
        <w:rPr>
          <w:rStyle w:val="berschrift1Zchn"/>
          <w:lang w:val="de-CH"/>
        </w:rPr>
        <w:t>Übersicht Inhaltsverzeichnisse:</w:t>
      </w:r>
      <w:r w:rsidRPr="00B77B3C">
        <w:rPr>
          <w:lang w:val="de-CH"/>
        </w:rPr>
        <w:br/>
      </w:r>
      <w:r w:rsidRPr="00B77B3C">
        <w:rPr>
          <w:lang w:val="de-CH"/>
        </w:rPr>
        <w:br/>
      </w:r>
      <w:r w:rsidRPr="00B77B3C">
        <w:rPr>
          <w:rStyle w:val="berschrift2Zchn"/>
          <w:lang w:val="de-CH"/>
        </w:rPr>
        <w:t>Wissenschaftlicher Artikel:</w:t>
      </w:r>
    </w:p>
    <w:p w:rsidR="00790A2C" w:rsidRDefault="00790A2C" w:rsidP="00790A2C">
      <w:pPr>
        <w:pStyle w:val="KeinLeerraum"/>
        <w:tabs>
          <w:tab w:val="left" w:pos="426"/>
          <w:tab w:val="left" w:pos="851"/>
          <w:tab w:val="right" w:leader="dot" w:pos="9062"/>
        </w:tabs>
        <w:rPr>
          <w:lang w:eastAsia="en-US"/>
        </w:rPr>
      </w:pPr>
      <w:r w:rsidRPr="00790A2C">
        <w:rPr>
          <w:lang w:eastAsia="en-US"/>
        </w:rPr>
        <w:t>Abstract</w:t>
      </w:r>
      <w:r w:rsidRPr="00790A2C">
        <w:rPr>
          <w:lang w:eastAsia="en-US"/>
        </w:rPr>
        <w:tab/>
      </w:r>
      <w:r w:rsidR="00B42D7D">
        <w:rPr>
          <w:lang w:eastAsia="en-US"/>
        </w:rPr>
        <w:tab/>
      </w:r>
      <w:r w:rsidRPr="00790A2C">
        <w:rPr>
          <w:lang w:eastAsia="en-US"/>
        </w:rPr>
        <w:t>3</w:t>
      </w:r>
    </w:p>
    <w:p w:rsidR="00790A2C" w:rsidRPr="00790A2C" w:rsidRDefault="00790A2C" w:rsidP="00790A2C">
      <w:pPr>
        <w:pStyle w:val="KeinLeerraum"/>
        <w:tabs>
          <w:tab w:val="left" w:pos="426"/>
          <w:tab w:val="left" w:pos="851"/>
          <w:tab w:val="right" w:leader="dot" w:pos="9062"/>
        </w:tabs>
        <w:rPr>
          <w:lang w:eastAsia="en-US"/>
        </w:rPr>
      </w:pPr>
      <w:r w:rsidRPr="00790A2C">
        <w:rPr>
          <w:lang w:eastAsia="en-US"/>
        </w:rPr>
        <w:t>Einleitung</w:t>
      </w:r>
      <w:r w:rsidRPr="00790A2C">
        <w:rPr>
          <w:lang w:eastAsia="en-US"/>
        </w:rPr>
        <w:tab/>
        <w:t>4</w:t>
      </w:r>
    </w:p>
    <w:p w:rsidR="00790A2C" w:rsidRPr="00790A2C" w:rsidRDefault="00790A2C" w:rsidP="00790A2C">
      <w:pPr>
        <w:pStyle w:val="KeinLeerraum"/>
        <w:tabs>
          <w:tab w:val="left" w:pos="426"/>
          <w:tab w:val="left" w:pos="851"/>
          <w:tab w:val="right" w:leader="dot" w:pos="9062"/>
        </w:tabs>
        <w:rPr>
          <w:lang w:eastAsia="en-US"/>
        </w:rPr>
      </w:pPr>
      <w:r w:rsidRPr="00790A2C">
        <w:rPr>
          <w:lang w:eastAsia="en-US"/>
        </w:rPr>
        <w:t>Konfiguration des Tunnels</w:t>
      </w:r>
      <w:r w:rsidRPr="00790A2C">
        <w:rPr>
          <w:lang w:eastAsia="en-US"/>
        </w:rPr>
        <w:tab/>
        <w:t>5</w:t>
      </w:r>
    </w:p>
    <w:p w:rsidR="00790A2C" w:rsidRPr="00790A2C" w:rsidRDefault="00790A2C" w:rsidP="00790A2C">
      <w:pPr>
        <w:pStyle w:val="KeinLeerraum"/>
        <w:tabs>
          <w:tab w:val="left" w:pos="426"/>
          <w:tab w:val="left" w:pos="851"/>
          <w:tab w:val="right" w:leader="dot" w:pos="9062"/>
        </w:tabs>
        <w:rPr>
          <w:lang w:eastAsia="en-US"/>
        </w:rPr>
      </w:pPr>
      <w:r w:rsidRPr="00790A2C">
        <w:rPr>
          <w:lang w:eastAsia="en-US"/>
        </w:rPr>
        <w:t>Versuch</w:t>
      </w:r>
      <w:r w:rsidRPr="00790A2C">
        <w:rPr>
          <w:lang w:eastAsia="en-US"/>
        </w:rPr>
        <w:tab/>
      </w:r>
      <w:r w:rsidR="00B42D7D">
        <w:rPr>
          <w:lang w:eastAsia="en-US"/>
        </w:rPr>
        <w:tab/>
      </w:r>
      <w:r w:rsidRPr="00790A2C">
        <w:rPr>
          <w:lang w:eastAsia="en-US"/>
        </w:rPr>
        <w:t>6</w:t>
      </w:r>
    </w:p>
    <w:p w:rsidR="00790A2C" w:rsidRPr="00790A2C" w:rsidRDefault="00790A2C" w:rsidP="00790A2C">
      <w:pPr>
        <w:pStyle w:val="KeinLeerraum"/>
        <w:tabs>
          <w:tab w:val="left" w:pos="426"/>
          <w:tab w:val="left" w:pos="851"/>
          <w:tab w:val="right" w:leader="dot" w:pos="9062"/>
        </w:tabs>
        <w:rPr>
          <w:lang w:eastAsia="en-US"/>
        </w:rPr>
      </w:pPr>
      <w:r w:rsidRPr="00790A2C">
        <w:rPr>
          <w:lang w:eastAsia="en-US"/>
        </w:rPr>
        <w:t>Resultate</w:t>
      </w:r>
      <w:r w:rsidR="00B42D7D">
        <w:rPr>
          <w:lang w:eastAsia="en-US"/>
        </w:rPr>
        <w:tab/>
      </w:r>
      <w:r w:rsidRPr="00790A2C">
        <w:rPr>
          <w:lang w:eastAsia="en-US"/>
        </w:rPr>
        <w:tab/>
        <w:t>8</w:t>
      </w:r>
    </w:p>
    <w:p w:rsidR="00790A2C" w:rsidRPr="00790A2C" w:rsidRDefault="00790A2C" w:rsidP="00790A2C">
      <w:pPr>
        <w:pStyle w:val="KeinLeerraum"/>
        <w:tabs>
          <w:tab w:val="left" w:pos="426"/>
          <w:tab w:val="left" w:pos="851"/>
          <w:tab w:val="right" w:leader="dot" w:pos="9062"/>
        </w:tabs>
        <w:rPr>
          <w:lang w:eastAsia="en-US"/>
        </w:rPr>
      </w:pPr>
      <w:r w:rsidRPr="00790A2C">
        <w:rPr>
          <w:lang w:eastAsia="en-US"/>
        </w:rPr>
        <w:t>Interpretation der Resultate</w:t>
      </w:r>
      <w:r w:rsidRPr="00790A2C">
        <w:rPr>
          <w:lang w:eastAsia="en-US"/>
        </w:rPr>
        <w:tab/>
        <w:t>9</w:t>
      </w:r>
    </w:p>
    <w:p w:rsidR="00790A2C" w:rsidRPr="00790A2C" w:rsidRDefault="00790A2C" w:rsidP="00790A2C">
      <w:pPr>
        <w:pStyle w:val="KeinLeerraum"/>
        <w:tabs>
          <w:tab w:val="left" w:pos="426"/>
          <w:tab w:val="left" w:pos="851"/>
          <w:tab w:val="right" w:leader="dot" w:pos="9062"/>
        </w:tabs>
        <w:rPr>
          <w:lang w:eastAsia="en-US"/>
        </w:rPr>
      </w:pPr>
      <w:r w:rsidRPr="00790A2C">
        <w:rPr>
          <w:lang w:eastAsia="en-US"/>
        </w:rPr>
        <w:t>Fazit</w:t>
      </w:r>
      <w:r w:rsidR="00B42D7D">
        <w:rPr>
          <w:lang w:eastAsia="en-US"/>
        </w:rPr>
        <w:tab/>
      </w:r>
      <w:r w:rsidR="00B42D7D">
        <w:rPr>
          <w:lang w:eastAsia="en-US"/>
        </w:rPr>
        <w:tab/>
      </w:r>
      <w:r w:rsidRPr="00790A2C">
        <w:rPr>
          <w:lang w:eastAsia="en-US"/>
        </w:rPr>
        <w:tab/>
        <w:t>11</w:t>
      </w:r>
    </w:p>
    <w:p w:rsidR="00790A2C" w:rsidRPr="00790A2C" w:rsidRDefault="00790A2C" w:rsidP="00790A2C">
      <w:pPr>
        <w:pStyle w:val="KeinLeerraum"/>
        <w:tabs>
          <w:tab w:val="left" w:pos="426"/>
          <w:tab w:val="left" w:pos="851"/>
          <w:tab w:val="right" w:leader="dot" w:pos="9062"/>
        </w:tabs>
        <w:rPr>
          <w:lang w:eastAsia="en-US"/>
        </w:rPr>
      </w:pPr>
      <w:r w:rsidRPr="00790A2C">
        <w:rPr>
          <w:lang w:eastAsia="en-US"/>
        </w:rPr>
        <w:t>Ausblick</w:t>
      </w:r>
      <w:r w:rsidRPr="00790A2C">
        <w:rPr>
          <w:lang w:eastAsia="en-US"/>
        </w:rPr>
        <w:tab/>
      </w:r>
      <w:r w:rsidR="00B42D7D">
        <w:rPr>
          <w:lang w:eastAsia="en-US"/>
        </w:rPr>
        <w:tab/>
      </w:r>
      <w:r w:rsidRPr="00790A2C">
        <w:rPr>
          <w:lang w:eastAsia="en-US"/>
        </w:rPr>
        <w:t>11</w:t>
      </w:r>
    </w:p>
    <w:p w:rsidR="00790A2C" w:rsidRPr="00790A2C" w:rsidRDefault="00790A2C" w:rsidP="00790A2C">
      <w:pPr>
        <w:pStyle w:val="KeinLeerraum"/>
        <w:tabs>
          <w:tab w:val="left" w:pos="426"/>
          <w:tab w:val="left" w:pos="851"/>
          <w:tab w:val="right" w:leader="dot" w:pos="9062"/>
        </w:tabs>
        <w:rPr>
          <w:lang w:eastAsia="en-US"/>
        </w:rPr>
      </w:pPr>
      <w:r w:rsidRPr="00790A2C">
        <w:rPr>
          <w:lang w:eastAsia="en-US"/>
        </w:rPr>
        <w:t>Glossar</w:t>
      </w:r>
      <w:r w:rsidRPr="00790A2C">
        <w:rPr>
          <w:lang w:eastAsia="en-US"/>
        </w:rPr>
        <w:tab/>
      </w:r>
      <w:r w:rsidR="00B42D7D">
        <w:rPr>
          <w:lang w:eastAsia="en-US"/>
        </w:rPr>
        <w:tab/>
      </w:r>
      <w:r w:rsidRPr="00790A2C">
        <w:rPr>
          <w:lang w:eastAsia="en-US"/>
        </w:rPr>
        <w:t>12</w:t>
      </w:r>
    </w:p>
    <w:p w:rsidR="00790A2C" w:rsidRPr="00790A2C" w:rsidRDefault="00790A2C" w:rsidP="00790A2C">
      <w:pPr>
        <w:pStyle w:val="KeinLeerraum"/>
        <w:tabs>
          <w:tab w:val="left" w:pos="426"/>
          <w:tab w:val="left" w:pos="851"/>
          <w:tab w:val="right" w:leader="dot" w:pos="9062"/>
        </w:tabs>
        <w:rPr>
          <w:lang w:eastAsia="en-US"/>
        </w:rPr>
      </w:pPr>
      <w:r w:rsidRPr="00790A2C">
        <w:rPr>
          <w:lang w:eastAsia="en-US"/>
        </w:rPr>
        <w:t>Literaturverweis</w:t>
      </w:r>
      <w:r w:rsidRPr="00790A2C">
        <w:rPr>
          <w:lang w:eastAsia="en-US"/>
        </w:rPr>
        <w:tab/>
        <w:t>12</w:t>
      </w:r>
    </w:p>
    <w:p w:rsidR="00790A2C" w:rsidRPr="00790A2C" w:rsidRDefault="00790A2C" w:rsidP="00790A2C">
      <w:pPr>
        <w:pStyle w:val="KeinLeerraum"/>
        <w:tabs>
          <w:tab w:val="left" w:pos="426"/>
          <w:tab w:val="left" w:pos="851"/>
          <w:tab w:val="right" w:leader="dot" w:pos="9062"/>
        </w:tabs>
        <w:rPr>
          <w:lang w:eastAsia="en-US"/>
        </w:rPr>
      </w:pPr>
      <w:r w:rsidRPr="00790A2C">
        <w:rPr>
          <w:lang w:eastAsia="en-US"/>
        </w:rPr>
        <w:t>Bildverweis</w:t>
      </w:r>
      <w:r w:rsidRPr="00790A2C">
        <w:rPr>
          <w:lang w:eastAsia="en-US"/>
        </w:rPr>
        <w:tab/>
        <w:t>13</w:t>
      </w:r>
    </w:p>
    <w:p w:rsidR="00790A2C" w:rsidRDefault="00790A2C" w:rsidP="00790A2C">
      <w:pPr>
        <w:pStyle w:val="KeinLeerraum"/>
        <w:tabs>
          <w:tab w:val="left" w:pos="426"/>
          <w:tab w:val="left" w:pos="851"/>
          <w:tab w:val="right" w:leader="dot" w:pos="9062"/>
        </w:tabs>
        <w:rPr>
          <w:lang w:eastAsia="en-US"/>
        </w:rPr>
      </w:pPr>
      <w:r w:rsidRPr="00790A2C">
        <w:rPr>
          <w:lang w:eastAsia="en-US"/>
        </w:rPr>
        <w:t>Tabellenverweis</w:t>
      </w:r>
      <w:r w:rsidRPr="00790A2C">
        <w:rPr>
          <w:lang w:eastAsia="en-US"/>
        </w:rPr>
        <w:tab/>
        <w:t>13</w:t>
      </w:r>
    </w:p>
    <w:p w:rsidR="00790A2C" w:rsidRPr="00790A2C" w:rsidRDefault="00790A2C" w:rsidP="00790A2C">
      <w:pPr>
        <w:pStyle w:val="KeinLeerraum"/>
        <w:tabs>
          <w:tab w:val="left" w:pos="426"/>
          <w:tab w:val="left" w:pos="851"/>
          <w:tab w:val="right" w:leader="dot" w:pos="9062"/>
        </w:tabs>
        <w:rPr>
          <w:lang w:eastAsia="en-US"/>
        </w:rPr>
      </w:pPr>
    </w:p>
    <w:p w:rsidR="00B42D7D" w:rsidRDefault="00B42D7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DA6A64" w:rsidRDefault="003F35D6" w:rsidP="00790A2C">
      <w:pPr>
        <w:pStyle w:val="berschrift2"/>
        <w:tabs>
          <w:tab w:val="left" w:pos="426"/>
          <w:tab w:val="left" w:pos="851"/>
          <w:tab w:val="right" w:leader="dot" w:pos="9062"/>
        </w:tabs>
      </w:pPr>
      <w:r>
        <w:lastRenderedPageBreak/>
        <w:t>Systemspezifikation:</w:t>
      </w:r>
    </w:p>
    <w:p w:rsidR="00C71605" w:rsidRPr="00C71605" w:rsidRDefault="00C71605" w:rsidP="00C71605">
      <w:bookmarkStart w:id="0" w:name="_GoBack"/>
      <w:bookmarkEnd w:id="0"/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right" w:leader="dot" w:pos="9062"/>
        </w:tabs>
        <w:rPr>
          <w:lang w:eastAsia="en-US"/>
        </w:rPr>
      </w:pPr>
      <w:r w:rsidRPr="00790A2C">
        <w:rPr>
          <w:lang w:eastAsia="en-US"/>
        </w:rPr>
        <w:t>Einführung</w:t>
      </w:r>
      <w:r w:rsidRPr="00790A2C">
        <w:rPr>
          <w:lang w:eastAsia="en-US"/>
        </w:rPr>
        <w:tab/>
        <w:t>4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Anforderungen</w:t>
      </w:r>
      <w:r w:rsidRPr="00790A2C">
        <w:rPr>
          <w:lang w:eastAsia="en-US"/>
        </w:rPr>
        <w:tab/>
        <w:t>4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proofErr w:type="spellStart"/>
      <w:r w:rsidRPr="00790A2C">
        <w:rPr>
          <w:lang w:eastAsia="en-US"/>
        </w:rPr>
        <w:t>Scope</w:t>
      </w:r>
      <w:proofErr w:type="spellEnd"/>
      <w:r w:rsidRPr="00790A2C">
        <w:rPr>
          <w:lang w:eastAsia="en-US"/>
        </w:rPr>
        <w:tab/>
        <w:t>4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Use Cases</w:t>
      </w:r>
      <w:r w:rsidRPr="00790A2C">
        <w:rPr>
          <w:lang w:eastAsia="en-US"/>
        </w:rPr>
        <w:tab/>
        <w:t>6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val="en-GB" w:eastAsia="en-US"/>
        </w:rPr>
      </w:pPr>
      <w:r>
        <w:rPr>
          <w:lang w:val="en-GB" w:eastAsia="en-US"/>
        </w:rPr>
        <w:tab/>
      </w:r>
      <w:r>
        <w:rPr>
          <w:lang w:val="en-GB" w:eastAsia="en-US"/>
        </w:rPr>
        <w:tab/>
      </w:r>
      <w:r w:rsidRPr="00790A2C">
        <w:rPr>
          <w:lang w:val="en-GB" w:eastAsia="en-US"/>
        </w:rPr>
        <w:t xml:space="preserve">Use Case </w:t>
      </w:r>
      <w:proofErr w:type="spellStart"/>
      <w:r w:rsidRPr="00790A2C">
        <w:rPr>
          <w:lang w:val="en-GB" w:eastAsia="en-US"/>
        </w:rPr>
        <w:t>Diagramm</w:t>
      </w:r>
      <w:proofErr w:type="spellEnd"/>
      <w:r w:rsidRPr="00790A2C">
        <w:rPr>
          <w:lang w:val="en-GB" w:eastAsia="en-US"/>
        </w:rPr>
        <w:tab/>
        <w:t>6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val="en-GB" w:eastAsia="en-US"/>
        </w:rPr>
      </w:pPr>
      <w:r>
        <w:rPr>
          <w:lang w:val="en-GB" w:eastAsia="en-US"/>
        </w:rPr>
        <w:tab/>
      </w:r>
      <w:r>
        <w:rPr>
          <w:lang w:val="en-GB" w:eastAsia="en-US"/>
        </w:rPr>
        <w:tab/>
      </w:r>
      <w:r w:rsidRPr="00790A2C">
        <w:rPr>
          <w:lang w:val="en-GB" w:eastAsia="en-US"/>
        </w:rPr>
        <w:t xml:space="preserve">Use Case: </w:t>
      </w:r>
      <w:proofErr w:type="spellStart"/>
      <w:r w:rsidRPr="00790A2C">
        <w:rPr>
          <w:lang w:val="en-GB" w:eastAsia="en-US"/>
        </w:rPr>
        <w:t>Konfigurieren</w:t>
      </w:r>
      <w:proofErr w:type="spellEnd"/>
      <w:r w:rsidRPr="00790A2C">
        <w:rPr>
          <w:lang w:val="en-GB" w:eastAsia="en-US"/>
        </w:rPr>
        <w:tab/>
        <w:t>6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val="en-GB" w:eastAsia="en-US"/>
        </w:rPr>
      </w:pPr>
      <w:r>
        <w:rPr>
          <w:lang w:val="en-GB" w:eastAsia="en-US"/>
        </w:rPr>
        <w:tab/>
      </w:r>
      <w:r>
        <w:rPr>
          <w:lang w:val="en-GB" w:eastAsia="en-US"/>
        </w:rPr>
        <w:tab/>
      </w:r>
      <w:r w:rsidRPr="00790A2C">
        <w:rPr>
          <w:lang w:val="en-GB" w:eastAsia="en-US"/>
        </w:rPr>
        <w:t xml:space="preserve">Use Case: Tunnel </w:t>
      </w:r>
      <w:proofErr w:type="spellStart"/>
      <w:r w:rsidRPr="00790A2C">
        <w:rPr>
          <w:lang w:val="en-GB" w:eastAsia="en-US"/>
        </w:rPr>
        <w:t>durchlaufen</w:t>
      </w:r>
      <w:proofErr w:type="spellEnd"/>
      <w:r w:rsidRPr="00790A2C">
        <w:rPr>
          <w:lang w:val="en-GB" w:eastAsia="en-US"/>
        </w:rPr>
        <w:tab/>
        <w:t>6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 w:rsidRPr="00790A2C">
        <w:rPr>
          <w:lang w:eastAsia="en-US"/>
        </w:rPr>
        <w:t>Allgemeine Entwurfsentscheide</w:t>
      </w:r>
      <w:r w:rsidRPr="00790A2C">
        <w:rPr>
          <w:lang w:eastAsia="en-US"/>
        </w:rPr>
        <w:tab/>
        <w:t>8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Effektgenerierung der Drehung</w:t>
      </w:r>
      <w:r w:rsidRPr="00790A2C">
        <w:rPr>
          <w:lang w:eastAsia="en-US"/>
        </w:rPr>
        <w:tab/>
        <w:t>8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 w:rsidRPr="00790A2C">
        <w:rPr>
          <w:lang w:eastAsia="en-US"/>
        </w:rPr>
        <w:t xml:space="preserve">Prototyp </w:t>
      </w:r>
      <w:proofErr w:type="spellStart"/>
      <w:r w:rsidRPr="00790A2C">
        <w:rPr>
          <w:lang w:eastAsia="en-US"/>
        </w:rPr>
        <w:t>Pointlight</w:t>
      </w:r>
      <w:proofErr w:type="spellEnd"/>
      <w:r w:rsidRPr="00790A2C">
        <w:rPr>
          <w:lang w:eastAsia="en-US"/>
        </w:rPr>
        <w:tab/>
        <w:t>8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 w:rsidRPr="00790A2C">
        <w:rPr>
          <w:lang w:eastAsia="en-US"/>
        </w:rPr>
        <w:t>Prototyp Spotlight</w:t>
      </w:r>
      <w:r w:rsidRPr="00790A2C">
        <w:rPr>
          <w:lang w:eastAsia="en-US"/>
        </w:rPr>
        <w:tab/>
        <w:t>8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 w:rsidRPr="00790A2C">
        <w:rPr>
          <w:lang w:eastAsia="en-US"/>
        </w:rPr>
        <w:t>Prototyp Textur</w:t>
      </w:r>
      <w:r w:rsidRPr="00790A2C">
        <w:rPr>
          <w:lang w:eastAsia="en-US"/>
        </w:rPr>
        <w:tab/>
        <w:t>8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Varianten zur Parameter-Eingabe</w:t>
      </w:r>
      <w:r w:rsidRPr="00790A2C">
        <w:rPr>
          <w:lang w:eastAsia="en-US"/>
        </w:rPr>
        <w:tab/>
        <w:t>8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 w:rsidRPr="00790A2C">
        <w:rPr>
          <w:lang w:eastAsia="en-US"/>
        </w:rPr>
        <w:t>Variante 1: Eingabemaske beim Start der Tunnel-Simulation</w:t>
      </w:r>
      <w:r w:rsidRPr="00790A2C">
        <w:rPr>
          <w:lang w:eastAsia="en-US"/>
        </w:rPr>
        <w:tab/>
        <w:t>8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 w:rsidRPr="00790A2C">
        <w:rPr>
          <w:lang w:eastAsia="en-US"/>
        </w:rPr>
        <w:t>Variante 2: Parameter in einem XML-File</w:t>
      </w:r>
      <w:r w:rsidRPr="00790A2C">
        <w:rPr>
          <w:lang w:eastAsia="en-US"/>
        </w:rPr>
        <w:tab/>
        <w:t>8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 w:rsidRPr="00790A2C">
        <w:rPr>
          <w:lang w:eastAsia="en-US"/>
        </w:rPr>
        <w:t>Variante 3: Ein simpler Editor zum Tunnelbau</w:t>
      </w:r>
      <w:r w:rsidRPr="00790A2C">
        <w:rPr>
          <w:lang w:eastAsia="en-US"/>
        </w:rPr>
        <w:tab/>
        <w:t>9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 w:rsidRPr="00790A2C">
        <w:rPr>
          <w:lang w:eastAsia="en-US"/>
        </w:rPr>
        <w:t>Vergleich der drei Varianten</w:t>
      </w:r>
      <w:r w:rsidRPr="00790A2C">
        <w:rPr>
          <w:lang w:eastAsia="en-US"/>
        </w:rPr>
        <w:tab/>
        <w:t>9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Konfigurierbarkeit Steg</w:t>
      </w:r>
      <w:r w:rsidRPr="00790A2C">
        <w:rPr>
          <w:lang w:eastAsia="en-US"/>
        </w:rPr>
        <w:tab/>
        <w:t>10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Wahl der Tunneltextur</w:t>
      </w:r>
      <w:r w:rsidRPr="00790A2C">
        <w:rPr>
          <w:lang w:eastAsia="en-US"/>
        </w:rPr>
        <w:tab/>
        <w:t>10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Tunnelgenerierung</w:t>
      </w:r>
      <w:r w:rsidRPr="00790A2C">
        <w:rPr>
          <w:lang w:eastAsia="en-US"/>
        </w:rPr>
        <w:tab/>
        <w:t>11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 w:rsidRPr="00790A2C">
        <w:rPr>
          <w:lang w:eastAsia="en-US"/>
        </w:rPr>
        <w:t>Systemübersicht</w:t>
      </w:r>
      <w:r w:rsidRPr="00790A2C">
        <w:rPr>
          <w:lang w:eastAsia="en-US"/>
        </w:rPr>
        <w:tab/>
        <w:t>13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Komponentendiagramm</w:t>
      </w:r>
      <w:r w:rsidRPr="00790A2C">
        <w:rPr>
          <w:lang w:eastAsia="en-US"/>
        </w:rPr>
        <w:tab/>
        <w:t>13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Hardware-Anforderungen</w:t>
      </w:r>
      <w:r w:rsidRPr="00790A2C">
        <w:rPr>
          <w:lang w:eastAsia="en-US"/>
        </w:rPr>
        <w:tab/>
        <w:t>13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 w:rsidRPr="00790A2C">
        <w:rPr>
          <w:lang w:eastAsia="en-US"/>
        </w:rPr>
        <w:t>Schnittstellen</w:t>
      </w:r>
      <w:r w:rsidRPr="00790A2C">
        <w:rPr>
          <w:lang w:eastAsia="en-US"/>
        </w:rPr>
        <w:tab/>
        <w:t>14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 w:rsidRPr="00790A2C">
        <w:rPr>
          <w:lang w:eastAsia="en-US"/>
        </w:rPr>
        <w:t>Konfigurations-Datei</w:t>
      </w:r>
      <w:r w:rsidRPr="00790A2C">
        <w:rPr>
          <w:lang w:eastAsia="en-US"/>
        </w:rPr>
        <w:tab/>
        <w:t>15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Struktur</w:t>
      </w:r>
      <w:r w:rsidRPr="00790A2C">
        <w:rPr>
          <w:lang w:eastAsia="en-US"/>
        </w:rPr>
        <w:tab/>
      </w:r>
      <w:r w:rsidR="00B42D7D">
        <w:rPr>
          <w:lang w:eastAsia="en-US"/>
        </w:rPr>
        <w:tab/>
      </w:r>
      <w:r w:rsidRPr="00790A2C">
        <w:rPr>
          <w:lang w:eastAsia="en-US"/>
        </w:rPr>
        <w:t>15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Vortex-Tunnel</w:t>
      </w:r>
      <w:r w:rsidRPr="00790A2C">
        <w:rPr>
          <w:lang w:eastAsia="en-US"/>
        </w:rPr>
        <w:tab/>
        <w:t>16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Abschnitte</w:t>
      </w:r>
      <w:r w:rsidRPr="00790A2C">
        <w:rPr>
          <w:lang w:eastAsia="en-US"/>
        </w:rPr>
        <w:tab/>
        <w:t>16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Abschnitt</w:t>
      </w:r>
      <w:r w:rsidRPr="00790A2C">
        <w:rPr>
          <w:lang w:eastAsia="en-US"/>
        </w:rPr>
        <w:tab/>
        <w:t>17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Wandmuster</w:t>
      </w:r>
      <w:r w:rsidRPr="00790A2C">
        <w:rPr>
          <w:lang w:eastAsia="en-US"/>
        </w:rPr>
        <w:tab/>
        <w:t>17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Textur</w:t>
      </w:r>
      <w:r w:rsidRPr="00790A2C">
        <w:rPr>
          <w:lang w:eastAsia="en-US"/>
        </w:rPr>
        <w:tab/>
      </w:r>
      <w:r>
        <w:rPr>
          <w:lang w:eastAsia="en-US"/>
        </w:rPr>
        <w:tab/>
      </w:r>
      <w:r w:rsidRPr="00790A2C">
        <w:rPr>
          <w:lang w:eastAsia="en-US"/>
        </w:rPr>
        <w:t>18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Lichter</w:t>
      </w:r>
      <w:r>
        <w:rPr>
          <w:lang w:eastAsia="en-US"/>
        </w:rPr>
        <w:tab/>
      </w:r>
      <w:r w:rsidRPr="00790A2C">
        <w:rPr>
          <w:lang w:eastAsia="en-US"/>
        </w:rPr>
        <w:tab/>
        <w:t>19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Farbe</w:t>
      </w:r>
      <w:r w:rsidRPr="00790A2C">
        <w:rPr>
          <w:lang w:eastAsia="en-US"/>
        </w:rPr>
        <w:tab/>
      </w:r>
      <w:r>
        <w:rPr>
          <w:lang w:eastAsia="en-US"/>
        </w:rPr>
        <w:tab/>
      </w:r>
      <w:r w:rsidRPr="00790A2C">
        <w:rPr>
          <w:lang w:eastAsia="en-US"/>
        </w:rPr>
        <w:t>20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 w:rsidRPr="00790A2C">
        <w:rPr>
          <w:lang w:eastAsia="en-US"/>
        </w:rPr>
        <w:t>Stegtransparenz</w:t>
      </w:r>
      <w:r w:rsidRPr="00790A2C">
        <w:rPr>
          <w:lang w:eastAsia="en-US"/>
        </w:rPr>
        <w:tab/>
        <w:t>21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 w:rsidRPr="00790A2C">
        <w:rPr>
          <w:lang w:eastAsia="en-US"/>
        </w:rPr>
        <w:t>Rotation der Lichter</w:t>
      </w:r>
      <w:r w:rsidRPr="00790A2C">
        <w:rPr>
          <w:lang w:eastAsia="en-US"/>
        </w:rPr>
        <w:tab/>
        <w:t>22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 w:rsidRPr="00790A2C">
        <w:rPr>
          <w:lang w:eastAsia="en-US"/>
        </w:rPr>
        <w:t>Drehende Textur</w:t>
      </w:r>
      <w:r w:rsidRPr="00790A2C">
        <w:rPr>
          <w:lang w:eastAsia="en-US"/>
        </w:rPr>
        <w:tab/>
        <w:t>23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Umgang mit Renderer</w:t>
      </w:r>
      <w:r w:rsidRPr="00790A2C">
        <w:rPr>
          <w:lang w:eastAsia="en-US"/>
        </w:rPr>
        <w:tab/>
        <w:t>23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 w:rsidRPr="00790A2C">
        <w:rPr>
          <w:lang w:eastAsia="en-US"/>
        </w:rPr>
        <w:t>UV Mapping</w:t>
      </w:r>
      <w:r>
        <w:rPr>
          <w:lang w:eastAsia="en-US"/>
        </w:rPr>
        <w:tab/>
      </w:r>
      <w:r w:rsidRPr="00790A2C">
        <w:rPr>
          <w:lang w:eastAsia="en-US"/>
        </w:rPr>
        <w:tab/>
        <w:t>24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val="en-GB" w:eastAsia="en-US"/>
        </w:rPr>
      </w:pPr>
      <w:proofErr w:type="spellStart"/>
      <w:r w:rsidRPr="00790A2C">
        <w:rPr>
          <w:lang w:eastAsia="en-US"/>
        </w:rPr>
        <w:t>SketchUp</w:t>
      </w:r>
      <w:proofErr w:type="spellEnd"/>
      <w:r w:rsidRPr="00790A2C">
        <w:rPr>
          <w:lang w:eastAsia="en-US"/>
        </w:rPr>
        <w:t xml:space="preserve"> </w:t>
      </w:r>
      <w:r w:rsidRPr="00790A2C">
        <w:rPr>
          <w:lang w:val="en-GB" w:eastAsia="en-US"/>
        </w:rPr>
        <w:t xml:space="preserve">Modell </w:t>
      </w:r>
      <w:proofErr w:type="spellStart"/>
      <w:r w:rsidRPr="00790A2C">
        <w:rPr>
          <w:lang w:val="en-GB" w:eastAsia="en-US"/>
        </w:rPr>
        <w:t>zu</w:t>
      </w:r>
      <w:proofErr w:type="spellEnd"/>
      <w:r w:rsidRPr="00790A2C">
        <w:rPr>
          <w:lang w:val="en-GB" w:eastAsia="en-US"/>
        </w:rPr>
        <w:t xml:space="preserve"> Unity</w:t>
      </w:r>
      <w:r w:rsidRPr="00790A2C">
        <w:rPr>
          <w:lang w:val="en-GB" w:eastAsia="en-US"/>
        </w:rPr>
        <w:tab/>
        <w:t>25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val="en-GB" w:eastAsia="en-US"/>
        </w:rPr>
      </w:pPr>
      <w:r w:rsidRPr="00790A2C">
        <w:rPr>
          <w:lang w:val="en-GB" w:eastAsia="en-US"/>
        </w:rPr>
        <w:t xml:space="preserve">Transformation </w:t>
      </w:r>
      <w:proofErr w:type="spellStart"/>
      <w:r w:rsidRPr="00790A2C">
        <w:rPr>
          <w:lang w:val="en-GB" w:eastAsia="en-US"/>
        </w:rPr>
        <w:t>Elemente</w:t>
      </w:r>
      <w:proofErr w:type="spellEnd"/>
      <w:r w:rsidRPr="00790A2C">
        <w:rPr>
          <w:lang w:val="en-GB" w:eastAsia="en-US"/>
        </w:rPr>
        <w:tab/>
        <w:t>26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val="en-GB" w:eastAsia="en-US"/>
        </w:rPr>
      </w:pPr>
      <w:r w:rsidRPr="00790A2C">
        <w:rPr>
          <w:lang w:val="en-GB" w:eastAsia="en-US"/>
        </w:rPr>
        <w:t>XML-Mapping</w:t>
      </w:r>
      <w:r w:rsidRPr="00790A2C">
        <w:rPr>
          <w:lang w:val="en-GB" w:eastAsia="en-US"/>
        </w:rPr>
        <w:tab/>
        <w:t>28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val="en-GB" w:eastAsia="en-US"/>
        </w:rPr>
      </w:pPr>
      <w:r w:rsidRPr="00790A2C">
        <w:rPr>
          <w:lang w:val="en-GB" w:eastAsia="en-US"/>
        </w:rPr>
        <w:t>Best Practices VR</w:t>
      </w:r>
      <w:r w:rsidRPr="00790A2C">
        <w:rPr>
          <w:lang w:val="en-GB" w:eastAsia="en-US"/>
        </w:rPr>
        <w:tab/>
        <w:t>29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left" w:pos="1134"/>
          <w:tab w:val="right" w:leader="dot" w:pos="9062"/>
        </w:tabs>
        <w:rPr>
          <w:lang w:eastAsia="en-US"/>
        </w:rPr>
      </w:pPr>
      <w:r w:rsidRPr="00790A2C">
        <w:rPr>
          <w:lang w:val="en-GB" w:eastAsia="en-US"/>
        </w:rPr>
        <w:t>Deployment</w:t>
      </w:r>
      <w:r>
        <w:rPr>
          <w:lang w:val="en-GB" w:eastAsia="en-US"/>
        </w:rPr>
        <w:tab/>
      </w:r>
      <w:r w:rsidRPr="00790A2C">
        <w:rPr>
          <w:lang w:val="en-GB" w:eastAsia="en-US"/>
        </w:rPr>
        <w:tab/>
      </w:r>
      <w:r w:rsidRPr="00790A2C">
        <w:rPr>
          <w:lang w:eastAsia="en-US"/>
        </w:rPr>
        <w:t>30</w:t>
      </w:r>
    </w:p>
    <w:p w:rsidR="00790A2C" w:rsidRPr="00790A2C" w:rsidRDefault="00790A2C" w:rsidP="00790A2C">
      <w:pPr>
        <w:pStyle w:val="KeinLeerraum"/>
        <w:tabs>
          <w:tab w:val="left" w:pos="284"/>
          <w:tab w:val="left" w:pos="426"/>
          <w:tab w:val="left" w:pos="567"/>
          <w:tab w:val="left" w:pos="851"/>
          <w:tab w:val="left" w:pos="1134"/>
          <w:tab w:val="right" w:leader="dot" w:pos="9062"/>
        </w:tabs>
        <w:rPr>
          <w:lang w:eastAsia="en-US"/>
        </w:rPr>
      </w:pPr>
      <w:r w:rsidRPr="00790A2C">
        <w:rPr>
          <w:lang w:eastAsia="en-US"/>
        </w:rPr>
        <w:t>Ausblick</w:t>
      </w:r>
      <w:r w:rsidRPr="00790A2C">
        <w:rPr>
          <w:lang w:eastAsia="en-US"/>
        </w:rPr>
        <w:tab/>
      </w:r>
      <w:r w:rsidRPr="00790A2C">
        <w:rPr>
          <w:lang w:eastAsia="en-US"/>
        </w:rPr>
        <w:tab/>
      </w:r>
      <w:r w:rsidR="00B42D7D">
        <w:rPr>
          <w:lang w:eastAsia="en-US"/>
        </w:rPr>
        <w:tab/>
      </w:r>
      <w:r w:rsidRPr="00790A2C">
        <w:rPr>
          <w:lang w:eastAsia="en-US"/>
        </w:rPr>
        <w:t>31</w:t>
      </w:r>
    </w:p>
    <w:p w:rsidR="003F35D6" w:rsidRPr="00790A2C" w:rsidRDefault="003F35D6" w:rsidP="00790A2C">
      <w:pPr>
        <w:pStyle w:val="KeinLeerraum"/>
        <w:tabs>
          <w:tab w:val="left" w:pos="284"/>
          <w:tab w:val="left" w:pos="426"/>
          <w:tab w:val="left" w:pos="567"/>
          <w:tab w:val="left" w:pos="851"/>
          <w:tab w:val="left" w:pos="993"/>
          <w:tab w:val="right" w:leader="dot" w:pos="9062"/>
        </w:tabs>
      </w:pPr>
    </w:p>
    <w:p w:rsidR="006D50B3" w:rsidRPr="00790A2C" w:rsidRDefault="006D50B3" w:rsidP="00790A2C">
      <w:pPr>
        <w:pStyle w:val="KeinLeerraum"/>
        <w:tabs>
          <w:tab w:val="left" w:pos="284"/>
          <w:tab w:val="left" w:pos="426"/>
          <w:tab w:val="left" w:pos="567"/>
          <w:tab w:val="left" w:pos="851"/>
          <w:tab w:val="left" w:pos="993"/>
          <w:tab w:val="right" w:leader="dot" w:pos="9062"/>
        </w:tabs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0A2C">
        <w:br w:type="page"/>
      </w:r>
    </w:p>
    <w:p w:rsidR="003F35D6" w:rsidRDefault="003F35D6" w:rsidP="00790A2C">
      <w:pPr>
        <w:pStyle w:val="berschrift2"/>
        <w:tabs>
          <w:tab w:val="left" w:pos="284"/>
          <w:tab w:val="left" w:pos="426"/>
          <w:tab w:val="left" w:pos="567"/>
          <w:tab w:val="left" w:pos="851"/>
          <w:tab w:val="left" w:pos="993"/>
          <w:tab w:val="right" w:leader="dot" w:pos="9062"/>
        </w:tabs>
      </w:pPr>
      <w:r>
        <w:lastRenderedPageBreak/>
        <w:t>Projekt Management Plan:</w:t>
      </w:r>
    </w:p>
    <w:p w:rsidR="00790A2C" w:rsidRPr="00790A2C" w:rsidRDefault="00790A2C" w:rsidP="00790A2C">
      <w:pPr>
        <w:pStyle w:val="KeinLeerraum"/>
        <w:tabs>
          <w:tab w:val="left" w:pos="284"/>
          <w:tab w:val="left" w:pos="426"/>
          <w:tab w:val="left" w:pos="567"/>
          <w:tab w:val="left" w:pos="851"/>
          <w:tab w:val="right" w:leader="dot" w:pos="9062"/>
        </w:tabs>
      </w:pPr>
    </w:p>
    <w:p w:rsidR="00790A2C" w:rsidRPr="00790A2C" w:rsidRDefault="00790A2C" w:rsidP="00790A2C">
      <w:pPr>
        <w:pStyle w:val="KeinLeerraum"/>
        <w:tabs>
          <w:tab w:val="left" w:pos="284"/>
          <w:tab w:val="left" w:pos="426"/>
          <w:tab w:val="left" w:pos="567"/>
          <w:tab w:val="left" w:pos="709"/>
          <w:tab w:val="left" w:pos="851"/>
          <w:tab w:val="right" w:leader="dot" w:pos="9062"/>
        </w:tabs>
        <w:rPr>
          <w:lang w:eastAsia="en-US"/>
        </w:rPr>
      </w:pPr>
      <w:r w:rsidRPr="00790A2C">
        <w:rPr>
          <w:lang w:eastAsia="en-US"/>
        </w:rPr>
        <w:t>Projektübersicht</w:t>
      </w:r>
      <w:r w:rsidRPr="00790A2C">
        <w:rPr>
          <w:lang w:eastAsia="en-US"/>
        </w:rPr>
        <w:tab/>
        <w:t>3</w:t>
      </w:r>
    </w:p>
    <w:p w:rsidR="00790A2C" w:rsidRPr="00790A2C" w:rsidRDefault="00790A2C" w:rsidP="00790A2C">
      <w:pPr>
        <w:pStyle w:val="KeinLeerraum"/>
        <w:tabs>
          <w:tab w:val="left" w:pos="284"/>
          <w:tab w:val="left" w:pos="426"/>
          <w:tab w:val="left" w:pos="567"/>
          <w:tab w:val="left" w:pos="709"/>
          <w:tab w:val="left" w:pos="851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Projektziele</w:t>
      </w:r>
      <w:r w:rsidRPr="00790A2C">
        <w:rPr>
          <w:lang w:eastAsia="en-US"/>
        </w:rPr>
        <w:tab/>
        <w:t>3</w:t>
      </w:r>
    </w:p>
    <w:p w:rsidR="00790A2C" w:rsidRPr="00790A2C" w:rsidRDefault="00790A2C" w:rsidP="00790A2C">
      <w:pPr>
        <w:pStyle w:val="KeinLeerraum"/>
        <w:tabs>
          <w:tab w:val="left" w:pos="284"/>
          <w:tab w:val="left" w:pos="426"/>
          <w:tab w:val="left" w:pos="567"/>
          <w:tab w:val="left" w:pos="709"/>
          <w:tab w:val="left" w:pos="851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Organisation &amp; Zuständigkeiten</w:t>
      </w:r>
      <w:r w:rsidRPr="00790A2C">
        <w:rPr>
          <w:lang w:eastAsia="en-US"/>
        </w:rPr>
        <w:tab/>
        <w:t>3</w:t>
      </w:r>
    </w:p>
    <w:p w:rsidR="00790A2C" w:rsidRPr="00790A2C" w:rsidRDefault="00790A2C" w:rsidP="00790A2C">
      <w:pPr>
        <w:pStyle w:val="KeinLeerraum"/>
        <w:tabs>
          <w:tab w:val="left" w:pos="284"/>
          <w:tab w:val="left" w:pos="426"/>
          <w:tab w:val="left" w:pos="567"/>
          <w:tab w:val="left" w:pos="709"/>
          <w:tab w:val="left" w:pos="851"/>
          <w:tab w:val="right" w:leader="dot" w:pos="9062"/>
        </w:tabs>
        <w:rPr>
          <w:lang w:eastAsia="en-US"/>
        </w:rPr>
      </w:pPr>
      <w:r w:rsidRPr="00790A2C">
        <w:rPr>
          <w:lang w:eastAsia="en-US"/>
        </w:rPr>
        <w:t>Projektführung</w:t>
      </w:r>
      <w:r w:rsidRPr="00790A2C">
        <w:rPr>
          <w:lang w:eastAsia="en-US"/>
        </w:rPr>
        <w:tab/>
        <w:t>4</w:t>
      </w:r>
    </w:p>
    <w:p w:rsidR="00790A2C" w:rsidRPr="00790A2C" w:rsidRDefault="00790A2C" w:rsidP="00790A2C">
      <w:pPr>
        <w:pStyle w:val="KeinLeerraum"/>
        <w:tabs>
          <w:tab w:val="left" w:pos="284"/>
          <w:tab w:val="left" w:pos="426"/>
          <w:tab w:val="left" w:pos="567"/>
          <w:tab w:val="left" w:pos="709"/>
          <w:tab w:val="left" w:pos="851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Gewähltes Vorgehensmodell</w:t>
      </w:r>
      <w:r w:rsidRPr="00790A2C">
        <w:rPr>
          <w:lang w:eastAsia="en-US"/>
        </w:rPr>
        <w:tab/>
        <w:t>4</w:t>
      </w:r>
    </w:p>
    <w:p w:rsidR="00790A2C" w:rsidRPr="00790A2C" w:rsidRDefault="00790A2C" w:rsidP="00790A2C">
      <w:pPr>
        <w:pStyle w:val="KeinLeerraum"/>
        <w:tabs>
          <w:tab w:val="left" w:pos="284"/>
          <w:tab w:val="left" w:pos="426"/>
          <w:tab w:val="left" w:pos="567"/>
          <w:tab w:val="left" w:pos="709"/>
          <w:tab w:val="left" w:pos="851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Rahmenplan</w:t>
      </w:r>
      <w:r w:rsidRPr="00790A2C">
        <w:rPr>
          <w:lang w:eastAsia="en-US"/>
        </w:rPr>
        <w:tab/>
        <w:t>4</w:t>
      </w:r>
    </w:p>
    <w:p w:rsidR="00790A2C" w:rsidRPr="00790A2C" w:rsidRDefault="00790A2C" w:rsidP="00790A2C">
      <w:pPr>
        <w:pStyle w:val="KeinLeerraum"/>
        <w:tabs>
          <w:tab w:val="left" w:pos="284"/>
          <w:tab w:val="left" w:pos="426"/>
          <w:tab w:val="left" w:pos="567"/>
          <w:tab w:val="left" w:pos="709"/>
          <w:tab w:val="left" w:pos="851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Projektkontrolle</w:t>
      </w:r>
      <w:r w:rsidRPr="00790A2C">
        <w:rPr>
          <w:lang w:eastAsia="en-US"/>
        </w:rPr>
        <w:tab/>
        <w:t>6</w:t>
      </w:r>
    </w:p>
    <w:p w:rsidR="00790A2C" w:rsidRPr="00790A2C" w:rsidRDefault="00790A2C" w:rsidP="00790A2C">
      <w:pPr>
        <w:pStyle w:val="KeinLeerraum"/>
        <w:tabs>
          <w:tab w:val="left" w:pos="284"/>
          <w:tab w:val="left" w:pos="426"/>
          <w:tab w:val="left" w:pos="567"/>
          <w:tab w:val="left" w:pos="709"/>
          <w:tab w:val="left" w:pos="851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Risikomanagement</w:t>
      </w:r>
      <w:r w:rsidRPr="00790A2C">
        <w:rPr>
          <w:lang w:eastAsia="en-US"/>
        </w:rPr>
        <w:tab/>
        <w:t>6</w:t>
      </w:r>
    </w:p>
    <w:p w:rsidR="00790A2C" w:rsidRPr="00790A2C" w:rsidRDefault="00790A2C" w:rsidP="00790A2C">
      <w:pPr>
        <w:pStyle w:val="KeinLeerraum"/>
        <w:tabs>
          <w:tab w:val="left" w:pos="284"/>
          <w:tab w:val="left" w:pos="567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 w:rsidRPr="00790A2C">
        <w:rPr>
          <w:lang w:eastAsia="en-US"/>
        </w:rPr>
        <w:t>Risiken Meilenstein 1</w:t>
      </w:r>
      <w:r w:rsidRPr="00790A2C">
        <w:rPr>
          <w:lang w:eastAsia="en-US"/>
        </w:rPr>
        <w:tab/>
        <w:t>6</w:t>
      </w:r>
    </w:p>
    <w:p w:rsidR="00790A2C" w:rsidRPr="00790A2C" w:rsidRDefault="00790A2C" w:rsidP="00790A2C">
      <w:pPr>
        <w:pStyle w:val="KeinLeerraum"/>
        <w:tabs>
          <w:tab w:val="left" w:pos="284"/>
          <w:tab w:val="left" w:pos="426"/>
          <w:tab w:val="left" w:pos="567"/>
          <w:tab w:val="left" w:pos="709"/>
          <w:tab w:val="left" w:pos="851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 w:rsidRPr="00790A2C">
        <w:rPr>
          <w:lang w:eastAsia="en-US"/>
        </w:rPr>
        <w:t>Risiken Meilenstein 2</w:t>
      </w:r>
      <w:r w:rsidRPr="00790A2C">
        <w:rPr>
          <w:lang w:eastAsia="en-US"/>
        </w:rPr>
        <w:tab/>
        <w:t>7</w:t>
      </w:r>
    </w:p>
    <w:p w:rsidR="00790A2C" w:rsidRPr="00790A2C" w:rsidRDefault="00790A2C" w:rsidP="00790A2C">
      <w:pPr>
        <w:pStyle w:val="KeinLeerraum"/>
        <w:tabs>
          <w:tab w:val="left" w:pos="284"/>
          <w:tab w:val="left" w:pos="426"/>
          <w:tab w:val="left" w:pos="567"/>
          <w:tab w:val="left" w:pos="709"/>
          <w:tab w:val="left" w:pos="851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 w:rsidRPr="00790A2C">
        <w:rPr>
          <w:lang w:eastAsia="en-US"/>
        </w:rPr>
        <w:t>Risiken Meilenstein 3</w:t>
      </w:r>
      <w:r w:rsidRPr="00790A2C">
        <w:rPr>
          <w:lang w:eastAsia="en-US"/>
        </w:rPr>
        <w:tab/>
        <w:t>8</w:t>
      </w:r>
    </w:p>
    <w:p w:rsidR="00790A2C" w:rsidRPr="00790A2C" w:rsidRDefault="00790A2C" w:rsidP="00790A2C">
      <w:pPr>
        <w:pStyle w:val="KeinLeerraum"/>
        <w:tabs>
          <w:tab w:val="left" w:pos="284"/>
          <w:tab w:val="left" w:pos="426"/>
          <w:tab w:val="left" w:pos="567"/>
          <w:tab w:val="left" w:pos="709"/>
          <w:tab w:val="left" w:pos="851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 w:rsidRPr="00790A2C">
        <w:rPr>
          <w:lang w:eastAsia="en-US"/>
        </w:rPr>
        <w:t>Risiken Meilenstein 4</w:t>
      </w:r>
      <w:r w:rsidRPr="00790A2C">
        <w:rPr>
          <w:lang w:eastAsia="en-US"/>
        </w:rPr>
        <w:tab/>
        <w:t>9</w:t>
      </w:r>
    </w:p>
    <w:p w:rsidR="00790A2C" w:rsidRPr="00790A2C" w:rsidRDefault="00790A2C" w:rsidP="00790A2C">
      <w:pPr>
        <w:pStyle w:val="KeinLeerraum"/>
        <w:tabs>
          <w:tab w:val="left" w:pos="284"/>
          <w:tab w:val="left" w:pos="426"/>
          <w:tab w:val="left" w:pos="567"/>
          <w:tab w:val="left" w:pos="709"/>
          <w:tab w:val="left" w:pos="851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 w:rsidRPr="00790A2C">
        <w:rPr>
          <w:lang w:eastAsia="en-US"/>
        </w:rPr>
        <w:t>Risiken Meilenstein 5</w:t>
      </w:r>
      <w:r w:rsidRPr="00790A2C">
        <w:rPr>
          <w:lang w:eastAsia="en-US"/>
        </w:rPr>
        <w:tab/>
        <w:t>10</w:t>
      </w:r>
    </w:p>
    <w:p w:rsidR="00790A2C" w:rsidRPr="00790A2C" w:rsidRDefault="00790A2C" w:rsidP="00790A2C">
      <w:pPr>
        <w:pStyle w:val="KeinLeerraum"/>
        <w:tabs>
          <w:tab w:val="left" w:pos="284"/>
          <w:tab w:val="left" w:pos="426"/>
          <w:tab w:val="left" w:pos="567"/>
          <w:tab w:val="left" w:pos="709"/>
          <w:tab w:val="left" w:pos="851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 xml:space="preserve">Definition </w:t>
      </w:r>
      <w:proofErr w:type="spellStart"/>
      <w:r w:rsidRPr="00790A2C">
        <w:rPr>
          <w:lang w:eastAsia="en-US"/>
        </w:rPr>
        <w:t>of</w:t>
      </w:r>
      <w:proofErr w:type="spellEnd"/>
      <w:r w:rsidRPr="00790A2C">
        <w:rPr>
          <w:lang w:eastAsia="en-US"/>
        </w:rPr>
        <w:t xml:space="preserve"> </w:t>
      </w:r>
      <w:proofErr w:type="spellStart"/>
      <w:r w:rsidRPr="00790A2C">
        <w:rPr>
          <w:lang w:eastAsia="en-US"/>
        </w:rPr>
        <w:t>Done</w:t>
      </w:r>
      <w:proofErr w:type="spellEnd"/>
      <w:r w:rsidRPr="00790A2C">
        <w:rPr>
          <w:lang w:eastAsia="en-US"/>
        </w:rPr>
        <w:tab/>
        <w:t>11</w:t>
      </w:r>
    </w:p>
    <w:p w:rsidR="00790A2C" w:rsidRPr="00790A2C" w:rsidRDefault="00790A2C" w:rsidP="00790A2C">
      <w:pPr>
        <w:pStyle w:val="KeinLeerraum"/>
        <w:tabs>
          <w:tab w:val="left" w:pos="284"/>
          <w:tab w:val="left" w:pos="426"/>
          <w:tab w:val="left" w:pos="567"/>
          <w:tab w:val="left" w:pos="709"/>
          <w:tab w:val="left" w:pos="851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Projektabschluss</w:t>
      </w:r>
      <w:r w:rsidRPr="00790A2C">
        <w:rPr>
          <w:lang w:eastAsia="en-US"/>
        </w:rPr>
        <w:tab/>
        <w:t>11</w:t>
      </w:r>
    </w:p>
    <w:p w:rsidR="00790A2C" w:rsidRPr="00790A2C" w:rsidRDefault="00790A2C" w:rsidP="00790A2C">
      <w:pPr>
        <w:pStyle w:val="KeinLeerraum"/>
        <w:tabs>
          <w:tab w:val="left" w:pos="284"/>
          <w:tab w:val="left" w:pos="426"/>
          <w:tab w:val="left" w:pos="567"/>
          <w:tab w:val="left" w:pos="709"/>
          <w:tab w:val="left" w:pos="851"/>
          <w:tab w:val="right" w:leader="dot" w:pos="9062"/>
        </w:tabs>
        <w:rPr>
          <w:lang w:eastAsia="en-US"/>
        </w:rPr>
      </w:pPr>
      <w:proofErr w:type="spellStart"/>
      <w:r w:rsidRPr="00790A2C">
        <w:rPr>
          <w:lang w:eastAsia="en-US"/>
        </w:rPr>
        <w:t>Projekunterstützung</w:t>
      </w:r>
      <w:proofErr w:type="spellEnd"/>
      <w:r w:rsidRPr="00790A2C">
        <w:rPr>
          <w:lang w:eastAsia="en-US"/>
        </w:rPr>
        <w:tab/>
        <w:t>12</w:t>
      </w:r>
    </w:p>
    <w:p w:rsidR="00790A2C" w:rsidRPr="00790A2C" w:rsidRDefault="00790A2C" w:rsidP="00790A2C">
      <w:pPr>
        <w:pStyle w:val="KeinLeerraum"/>
        <w:tabs>
          <w:tab w:val="left" w:pos="284"/>
          <w:tab w:val="left" w:pos="426"/>
          <w:tab w:val="left" w:pos="567"/>
          <w:tab w:val="left" w:pos="709"/>
          <w:tab w:val="left" w:pos="851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Tools für Entwicklung</w:t>
      </w:r>
      <w:r w:rsidRPr="00790A2C">
        <w:rPr>
          <w:lang w:eastAsia="en-US"/>
        </w:rPr>
        <w:tab/>
        <w:t>12</w:t>
      </w:r>
    </w:p>
    <w:p w:rsidR="00790A2C" w:rsidRPr="00790A2C" w:rsidRDefault="00790A2C" w:rsidP="00790A2C">
      <w:pPr>
        <w:pStyle w:val="KeinLeerraum"/>
        <w:tabs>
          <w:tab w:val="left" w:pos="284"/>
          <w:tab w:val="left" w:pos="426"/>
          <w:tab w:val="left" w:pos="567"/>
          <w:tab w:val="left" w:pos="709"/>
          <w:tab w:val="left" w:pos="851"/>
          <w:tab w:val="right" w:leader="dot" w:pos="9062"/>
        </w:tabs>
        <w:rPr>
          <w:lang w:eastAsia="en-US"/>
        </w:rPr>
      </w:pPr>
      <w:r w:rsidRPr="00790A2C">
        <w:rPr>
          <w:lang w:eastAsia="en-US"/>
        </w:rPr>
        <w:t>Testplan</w:t>
      </w:r>
      <w:r w:rsidRPr="00790A2C">
        <w:rPr>
          <w:lang w:eastAsia="en-US"/>
        </w:rPr>
        <w:tab/>
      </w:r>
      <w:r>
        <w:rPr>
          <w:lang w:eastAsia="en-US"/>
        </w:rPr>
        <w:tab/>
      </w:r>
      <w:r w:rsidRPr="00790A2C">
        <w:rPr>
          <w:lang w:eastAsia="en-US"/>
        </w:rPr>
        <w:t>13</w:t>
      </w:r>
    </w:p>
    <w:p w:rsidR="00790A2C" w:rsidRPr="00790A2C" w:rsidRDefault="00790A2C" w:rsidP="00790A2C">
      <w:pPr>
        <w:pStyle w:val="KeinLeerraum"/>
        <w:tabs>
          <w:tab w:val="left" w:pos="284"/>
          <w:tab w:val="left" w:pos="426"/>
          <w:tab w:val="left" w:pos="567"/>
          <w:tab w:val="left" w:pos="709"/>
          <w:tab w:val="left" w:pos="851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System-Tests</w:t>
      </w:r>
      <w:r w:rsidRPr="00790A2C">
        <w:rPr>
          <w:lang w:eastAsia="en-US"/>
        </w:rPr>
        <w:tab/>
        <w:t>13</w:t>
      </w:r>
    </w:p>
    <w:p w:rsidR="00790A2C" w:rsidRPr="00790A2C" w:rsidRDefault="00790A2C" w:rsidP="00790A2C">
      <w:pPr>
        <w:pStyle w:val="KeinLeerraum"/>
        <w:tabs>
          <w:tab w:val="left" w:pos="284"/>
          <w:tab w:val="left" w:pos="426"/>
          <w:tab w:val="left" w:pos="567"/>
          <w:tab w:val="left" w:pos="709"/>
          <w:tab w:val="left" w:pos="851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Testfälle</w:t>
      </w:r>
      <w:r w:rsidRPr="00790A2C">
        <w:rPr>
          <w:lang w:eastAsia="en-US"/>
        </w:rPr>
        <w:tab/>
        <w:t>14</w:t>
      </w:r>
    </w:p>
    <w:p w:rsidR="00790A2C" w:rsidRPr="00790A2C" w:rsidRDefault="00790A2C" w:rsidP="00790A2C">
      <w:pPr>
        <w:pStyle w:val="KeinLeerraum"/>
        <w:tabs>
          <w:tab w:val="left" w:pos="284"/>
          <w:tab w:val="left" w:pos="426"/>
          <w:tab w:val="left" w:pos="567"/>
          <w:tab w:val="left" w:pos="709"/>
          <w:tab w:val="left" w:pos="851"/>
          <w:tab w:val="right" w:leader="dot" w:pos="9062"/>
        </w:tabs>
        <w:rPr>
          <w:lang w:eastAsia="en-US"/>
        </w:rPr>
      </w:pPr>
      <w:r>
        <w:rPr>
          <w:lang w:eastAsia="en-US"/>
        </w:rPr>
        <w:tab/>
      </w:r>
      <w:r w:rsidRPr="00790A2C">
        <w:rPr>
          <w:lang w:eastAsia="en-US"/>
        </w:rPr>
        <w:t>Testprotokolle</w:t>
      </w:r>
      <w:r w:rsidRPr="00790A2C">
        <w:rPr>
          <w:lang w:eastAsia="en-US"/>
        </w:rPr>
        <w:tab/>
        <w:t>17</w:t>
      </w:r>
    </w:p>
    <w:p w:rsidR="00790A2C" w:rsidRPr="00790A2C" w:rsidRDefault="00790A2C" w:rsidP="00790A2C">
      <w:pPr>
        <w:pStyle w:val="KeinLeerraum"/>
        <w:tabs>
          <w:tab w:val="left" w:pos="284"/>
          <w:tab w:val="left" w:pos="426"/>
          <w:tab w:val="left" w:pos="567"/>
          <w:tab w:val="left" w:pos="709"/>
          <w:tab w:val="left" w:pos="851"/>
          <w:tab w:val="right" w:leader="dot" w:pos="9062"/>
        </w:tabs>
        <w:rPr>
          <w:lang w:eastAsia="en-US"/>
        </w:rPr>
      </w:pPr>
      <w:r w:rsidRPr="00790A2C">
        <w:rPr>
          <w:lang w:eastAsia="en-US"/>
        </w:rPr>
        <w:t>Anhang</w:t>
      </w:r>
      <w:r w:rsidRPr="00790A2C">
        <w:rPr>
          <w:lang w:eastAsia="en-US"/>
        </w:rPr>
        <w:tab/>
      </w:r>
      <w:r w:rsidRPr="00790A2C">
        <w:rPr>
          <w:lang w:eastAsia="en-US"/>
        </w:rPr>
        <w:tab/>
      </w:r>
      <w:r w:rsidR="00B42D7D">
        <w:rPr>
          <w:lang w:eastAsia="en-US"/>
        </w:rPr>
        <w:tab/>
      </w:r>
      <w:r w:rsidRPr="00790A2C">
        <w:rPr>
          <w:lang w:eastAsia="en-US"/>
        </w:rPr>
        <w:t>19</w:t>
      </w:r>
    </w:p>
    <w:p w:rsidR="003F35D6" w:rsidRPr="003F35D6" w:rsidRDefault="00790A2C" w:rsidP="00790A2C">
      <w:pPr>
        <w:pStyle w:val="KeinLeerraum"/>
        <w:tabs>
          <w:tab w:val="left" w:pos="284"/>
          <w:tab w:val="left" w:pos="426"/>
          <w:tab w:val="left" w:pos="567"/>
          <w:tab w:val="left" w:pos="709"/>
          <w:tab w:val="left" w:pos="851"/>
          <w:tab w:val="right" w:leader="dot" w:pos="9062"/>
        </w:tabs>
      </w:pPr>
      <w:r w:rsidRPr="00790A2C">
        <w:rPr>
          <w:lang w:eastAsia="en-US"/>
        </w:rPr>
        <w:tab/>
      </w:r>
      <w:r w:rsidRPr="00790A2C">
        <w:rPr>
          <w:lang w:eastAsia="en-US"/>
        </w:rPr>
        <w:t>Sprintpläne</w:t>
      </w:r>
      <w:r w:rsidRPr="00790A2C">
        <w:rPr>
          <w:lang w:eastAsia="en-US"/>
        </w:rPr>
        <w:tab/>
        <w:t>19</w:t>
      </w:r>
    </w:p>
    <w:sectPr w:rsidR="003F35D6" w:rsidRPr="003F35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D6"/>
    <w:rsid w:val="00133415"/>
    <w:rsid w:val="002F0915"/>
    <w:rsid w:val="003F35D6"/>
    <w:rsid w:val="005156DF"/>
    <w:rsid w:val="005D4FCA"/>
    <w:rsid w:val="006D50B3"/>
    <w:rsid w:val="00790A2C"/>
    <w:rsid w:val="00A5256A"/>
    <w:rsid w:val="00A84AC9"/>
    <w:rsid w:val="00B42D7D"/>
    <w:rsid w:val="00B77B3C"/>
    <w:rsid w:val="00C71605"/>
    <w:rsid w:val="00CE4060"/>
    <w:rsid w:val="00DA6A64"/>
    <w:rsid w:val="00E7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950AE6"/>
  <w15:chartTrackingRefBased/>
  <w15:docId w15:val="{3D86342B-05C0-44DD-9917-F03DE2A0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3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35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35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F35D6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3F35D6"/>
    <w:pPr>
      <w:spacing w:after="100"/>
    </w:pPr>
    <w:rPr>
      <w:rFonts w:eastAsiaTheme="minorHAnsi"/>
      <w:lang w:val="en-GB"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3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35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F35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133415"/>
    <w:pPr>
      <w:spacing w:after="100"/>
      <w:ind w:left="220"/>
    </w:pPr>
    <w:rPr>
      <w:rFonts w:eastAsiaTheme="minorHAnsi"/>
      <w:lang w:val="en-GB"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133415"/>
    <w:pPr>
      <w:spacing w:after="100"/>
      <w:ind w:left="440"/>
    </w:pPr>
    <w:rPr>
      <w:rFonts w:eastAsiaTheme="minorHAnsi"/>
      <w:lang w:val="en-GB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50B3"/>
    <w:pPr>
      <w:outlineLvl w:val="9"/>
    </w:pPr>
  </w:style>
  <w:style w:type="paragraph" w:styleId="KeinLeerraum">
    <w:name w:val="No Spacing"/>
    <w:uiPriority w:val="1"/>
    <w:qFormat/>
    <w:rsid w:val="00790A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Nussbaumer</dc:creator>
  <cp:keywords/>
  <dc:description/>
  <cp:lastModifiedBy>Marc Nussbaumer</cp:lastModifiedBy>
  <cp:revision>8</cp:revision>
  <cp:lastPrinted>2017-12-22T16:15:00Z</cp:lastPrinted>
  <dcterms:created xsi:type="dcterms:W3CDTF">2017-12-20T11:46:00Z</dcterms:created>
  <dcterms:modified xsi:type="dcterms:W3CDTF">2017-12-22T16:15:00Z</dcterms:modified>
</cp:coreProperties>
</file>