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22414B" w:rsidP="00F47688">
      <w:pPr>
        <w:pStyle w:val="Titel"/>
        <w:rPr>
          <w:lang w:val="de-CH"/>
        </w:rPr>
      </w:pPr>
    </w:p>
    <w:p w:rsidR="0022414B" w:rsidRPr="00164057" w:rsidRDefault="00A53424" w:rsidP="00F47688">
      <w:pPr>
        <w:pStyle w:val="Titel"/>
        <w:rPr>
          <w:lang w:val="de-CH"/>
        </w:rPr>
      </w:pPr>
      <w:r w:rsidRPr="00164057">
        <w:rPr>
          <w:lang w:val="de-CH"/>
        </w:rPr>
        <w:t>Systemspezifikation</w:t>
      </w:r>
      <w:r w:rsidR="00AB07FB" w:rsidRPr="00164057">
        <w:rPr>
          <w:lang w:val="de-CH"/>
        </w:rPr>
        <w:t xml:space="preserve"> Vortex-Tunnel</w:t>
      </w: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p w:rsidR="005B5B8E" w:rsidRPr="00164057" w:rsidRDefault="005B5B8E" w:rsidP="005B5B8E">
      <w:pPr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5245"/>
        <w:gridCol w:w="2688"/>
      </w:tblGrid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Version</w:t>
            </w: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Beschreibung</w:t>
            </w: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b/>
                <w:lang w:val="de-CH"/>
              </w:rPr>
            </w:pPr>
            <w:r w:rsidRPr="00164057">
              <w:rPr>
                <w:b/>
                <w:lang w:val="de-CH"/>
              </w:rPr>
              <w:t>Bearbeiter</w:t>
            </w: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>1.0</w:t>
            </w: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 xml:space="preserve">Erster Entwurf des </w:t>
            </w:r>
            <w:r w:rsidR="000861B0" w:rsidRPr="00164057">
              <w:rPr>
                <w:lang w:val="de-CH"/>
              </w:rPr>
              <w:t>Berichts</w:t>
            </w: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  <w:r w:rsidRPr="00164057">
              <w:rPr>
                <w:lang w:val="de-CH"/>
              </w:rPr>
              <w:t>Marc Nussbaumer</w:t>
            </w: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  <w:tr w:rsidR="005B5B8E" w:rsidRPr="00164057" w:rsidTr="005B5B8E">
        <w:tc>
          <w:tcPr>
            <w:tcW w:w="1129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5245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  <w:tc>
          <w:tcPr>
            <w:tcW w:w="2688" w:type="dxa"/>
          </w:tcPr>
          <w:p w:rsidR="005B5B8E" w:rsidRPr="00164057" w:rsidRDefault="005B5B8E" w:rsidP="005B5B8E">
            <w:pPr>
              <w:rPr>
                <w:lang w:val="de-CH"/>
              </w:rPr>
            </w:pPr>
          </w:p>
        </w:tc>
      </w:tr>
    </w:tbl>
    <w:p w:rsidR="005B5B8E" w:rsidRPr="00164057" w:rsidRDefault="005B5B8E" w:rsidP="005B5B8E">
      <w:pPr>
        <w:rPr>
          <w:lang w:val="de-CH"/>
        </w:rPr>
      </w:pPr>
    </w:p>
    <w:p w:rsidR="0022414B" w:rsidRPr="00164057" w:rsidRDefault="0022414B" w:rsidP="0022414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764240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68C7" w:rsidRPr="00164057" w:rsidRDefault="005768C7">
          <w:pPr>
            <w:pStyle w:val="Inhaltsverzeichnisberschrift"/>
          </w:pPr>
          <w:r w:rsidRPr="00164057">
            <w:t>Inhalt</w:t>
          </w:r>
          <w:r w:rsidR="00A53424" w:rsidRPr="00164057">
            <w:t>sverzeichnis</w:t>
          </w:r>
        </w:p>
        <w:p w:rsidR="00D35FF6" w:rsidRPr="00164057" w:rsidRDefault="00D35FF6" w:rsidP="00D35FF6">
          <w:pPr>
            <w:rPr>
              <w:lang w:val="de-CH" w:eastAsia="zh-CN"/>
            </w:rPr>
          </w:pPr>
        </w:p>
        <w:p w:rsidR="00D35FF6" w:rsidRPr="00164057" w:rsidRDefault="005768C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r w:rsidRPr="00164057">
            <w:rPr>
              <w:lang w:val="de-CH"/>
            </w:rPr>
            <w:fldChar w:fldCharType="begin"/>
          </w:r>
          <w:r w:rsidRPr="00164057">
            <w:rPr>
              <w:lang w:val="de-CH"/>
            </w:rPr>
            <w:instrText xml:space="preserve"> TOC \o "1-3" \h \z \u </w:instrText>
          </w:r>
          <w:r w:rsidRPr="00164057">
            <w:rPr>
              <w:lang w:val="de-CH"/>
            </w:rPr>
            <w:fldChar w:fldCharType="separate"/>
          </w:r>
          <w:hyperlink w:anchor="_Toc499716106" w:history="1">
            <w:r w:rsidR="00D35FF6" w:rsidRPr="00164057">
              <w:rPr>
                <w:rStyle w:val="Hyperlink"/>
                <w:noProof/>
                <w:lang w:val="de-CH"/>
              </w:rPr>
              <w:t>Voraussetzungen für den Aufbau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_Toc499716106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3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7" w:history="1">
            <w:r w:rsidR="00D35FF6" w:rsidRPr="00164057">
              <w:rPr>
                <w:rStyle w:val="Hyperlink"/>
                <w:noProof/>
                <w:lang w:val="de-CH"/>
              </w:rPr>
              <w:t>Mögliche Stolpersteine beim Einrichten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_Toc499716107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3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8" w:history="1">
            <w:r w:rsidR="00D35FF6" w:rsidRPr="00164057">
              <w:rPr>
                <w:rStyle w:val="Hyperlink"/>
                <w:noProof/>
                <w:lang w:val="de-CH"/>
              </w:rPr>
              <w:t>Einrichtung der VR-Umgebung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_Toc499716108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4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09" w:history="1">
            <w:r w:rsidR="00D35FF6" w:rsidRPr="00164057">
              <w:rPr>
                <w:rStyle w:val="Hyperlink"/>
                <w:noProof/>
                <w:lang w:val="de-CH"/>
              </w:rPr>
              <w:t>Konfiguration des Tunnels über die XML-Datei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_Toc499716109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7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0" w:history="1">
            <w:r w:rsidR="00D35FF6" w:rsidRPr="00164057">
              <w:rPr>
                <w:rStyle w:val="Hyperlink"/>
                <w:noProof/>
                <w:lang w:val="de-CH"/>
              </w:rPr>
              <w:t>Standort der XML-Datei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_Toc499716110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7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1" w:history="1">
            <w:r w:rsidR="00D35FF6" w:rsidRPr="00164057">
              <w:rPr>
                <w:rStyle w:val="Hyperlink"/>
                <w:noProof/>
                <w:lang w:val="de-CH"/>
              </w:rPr>
              <w:t>XML-Struktur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_Toc499716111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8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2" w:history="1">
            <w:r w:rsidR="00D35FF6" w:rsidRPr="00164057">
              <w:rPr>
                <w:rStyle w:val="Hyperlink"/>
                <w:noProof/>
                <w:lang w:val="de-CH"/>
              </w:rPr>
              <w:t>Erklärung Parameter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_Toc499716112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9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3" w:history="1">
            <w:r w:rsidR="00D35FF6" w:rsidRPr="00164057">
              <w:rPr>
                <w:rStyle w:val="Hyperlink"/>
                <w:noProof/>
                <w:lang w:val="de-CH"/>
              </w:rPr>
              <w:t>Vortex-Tunnel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_Toc499716113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9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4" w:history="1">
            <w:r w:rsidR="00D35FF6" w:rsidRPr="00164057">
              <w:rPr>
                <w:rStyle w:val="Hyperlink"/>
                <w:noProof/>
                <w:highlight w:val="white"/>
                <w:lang w:val="de-CH"/>
              </w:rPr>
              <w:t>Abschnitte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_Toc499716114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9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5" w:history="1">
            <w:r w:rsidR="00D35FF6" w:rsidRPr="00164057">
              <w:rPr>
                <w:rStyle w:val="Hyperlink"/>
                <w:noProof/>
                <w:highlight w:val="white"/>
                <w:lang w:val="de-CH"/>
              </w:rPr>
              <w:t>Abschnitt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_Toc499716115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10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6" w:history="1">
            <w:r w:rsidR="00D35FF6" w:rsidRPr="00164057">
              <w:rPr>
                <w:rStyle w:val="Hyperlink"/>
                <w:noProof/>
                <w:lang w:val="de-CH"/>
              </w:rPr>
              <w:t>Wandmuster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_Toc499716116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10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7" w:history="1">
            <w:r w:rsidR="00D35FF6" w:rsidRPr="00164057">
              <w:rPr>
                <w:rStyle w:val="Hyperlink"/>
                <w:noProof/>
                <w:highlight w:val="white"/>
                <w:lang w:val="de-CH"/>
              </w:rPr>
              <w:t>Textur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_Toc499716117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11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8" w:history="1">
            <w:r w:rsidR="00D35FF6" w:rsidRPr="00164057">
              <w:rPr>
                <w:rStyle w:val="Hyperlink"/>
                <w:noProof/>
                <w:highlight w:val="white"/>
                <w:lang w:val="de-CH"/>
              </w:rPr>
              <w:t>Lichter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_Toc499716118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12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D35FF6" w:rsidRPr="00164057" w:rsidRDefault="009F04A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val="de-CH" w:eastAsia="zh-CN"/>
            </w:rPr>
          </w:pPr>
          <w:hyperlink w:anchor="_Toc499716119" w:history="1">
            <w:r w:rsidR="00D35FF6" w:rsidRPr="00164057">
              <w:rPr>
                <w:rStyle w:val="Hyperlink"/>
                <w:noProof/>
                <w:lang w:val="de-CH"/>
              </w:rPr>
              <w:t>Farbe</w:t>
            </w:r>
            <w:r w:rsidR="00D35FF6" w:rsidRPr="00164057">
              <w:rPr>
                <w:noProof/>
                <w:webHidden/>
                <w:lang w:val="de-CH"/>
              </w:rPr>
              <w:tab/>
            </w:r>
            <w:r w:rsidR="00D35FF6" w:rsidRPr="00164057">
              <w:rPr>
                <w:noProof/>
                <w:webHidden/>
                <w:lang w:val="de-CH"/>
              </w:rPr>
              <w:fldChar w:fldCharType="begin"/>
            </w:r>
            <w:r w:rsidR="00D35FF6" w:rsidRPr="00164057">
              <w:rPr>
                <w:noProof/>
                <w:webHidden/>
                <w:lang w:val="de-CH"/>
              </w:rPr>
              <w:instrText xml:space="preserve"> PAGEREF _Toc499716119 \h </w:instrText>
            </w:r>
            <w:r w:rsidR="00D35FF6" w:rsidRPr="00164057">
              <w:rPr>
                <w:noProof/>
                <w:webHidden/>
                <w:lang w:val="de-CH"/>
              </w:rPr>
            </w:r>
            <w:r w:rsidR="00D35FF6" w:rsidRPr="00164057">
              <w:rPr>
                <w:noProof/>
                <w:webHidden/>
                <w:lang w:val="de-CH"/>
              </w:rPr>
              <w:fldChar w:fldCharType="separate"/>
            </w:r>
            <w:r w:rsidR="00D35FF6" w:rsidRPr="00164057">
              <w:rPr>
                <w:noProof/>
                <w:webHidden/>
                <w:lang w:val="de-CH"/>
              </w:rPr>
              <w:t>13</w:t>
            </w:r>
            <w:r w:rsidR="00D35FF6" w:rsidRPr="00164057">
              <w:rPr>
                <w:noProof/>
                <w:webHidden/>
                <w:lang w:val="de-CH"/>
              </w:rPr>
              <w:fldChar w:fldCharType="end"/>
            </w:r>
          </w:hyperlink>
        </w:p>
        <w:p w:rsidR="005768C7" w:rsidRPr="00164057" w:rsidRDefault="005768C7">
          <w:pPr>
            <w:rPr>
              <w:lang w:val="de-CH"/>
            </w:rPr>
          </w:pPr>
          <w:r w:rsidRPr="00164057">
            <w:rPr>
              <w:b/>
              <w:bCs/>
              <w:lang w:val="de-CH"/>
            </w:rPr>
            <w:fldChar w:fldCharType="end"/>
          </w:r>
        </w:p>
      </w:sdtContent>
    </w:sdt>
    <w:p w:rsidR="00F5489A" w:rsidRPr="00164057" w:rsidRDefault="005768C7" w:rsidP="00E22084">
      <w:pPr>
        <w:pStyle w:val="berschrift2"/>
        <w:rPr>
          <w:lang w:val="de-CH"/>
        </w:rPr>
      </w:pPr>
      <w:r w:rsidRPr="00164057">
        <w:rPr>
          <w:lang w:val="de-CH"/>
        </w:rPr>
        <w:br w:type="page"/>
      </w:r>
      <w:r w:rsidR="00417098" w:rsidRPr="00164057">
        <w:rPr>
          <w:lang w:val="de-CH"/>
        </w:rPr>
        <w:lastRenderedPageBreak/>
        <w:t>Einführung</w:t>
      </w:r>
    </w:p>
    <w:p w:rsidR="00E22084" w:rsidRPr="00164057" w:rsidRDefault="00E22084" w:rsidP="00E22084">
      <w:pPr>
        <w:rPr>
          <w:color w:val="FF0000"/>
          <w:lang w:val="de-CH"/>
        </w:rPr>
      </w:pPr>
      <w:r w:rsidRPr="00164057">
        <w:rPr>
          <w:color w:val="FF0000"/>
          <w:lang w:val="de-CH"/>
        </w:rPr>
        <w:t xml:space="preserve">Im Auftrag des </w:t>
      </w:r>
      <w:proofErr w:type="spellStart"/>
      <w:r w:rsidRPr="00164057">
        <w:rPr>
          <w:color w:val="FF0000"/>
          <w:lang w:val="de-CH"/>
        </w:rPr>
        <w:t>iHomeLab</w:t>
      </w:r>
      <w:proofErr w:type="spellEnd"/>
      <w:r w:rsidRPr="00164057">
        <w:rPr>
          <w:color w:val="FF0000"/>
          <w:lang w:val="de-CH"/>
        </w:rPr>
        <w:t xml:space="preserve"> der Hochschule Luzern soll nicht technikaffinen Personen «Virtual Reality» anhand eines sogenannten Vortex-Tunnels nähergebracht werden. Ein Vortex-Tunnel ist eine drehende Röhre, welche von einer Person auf einem Steg durchschritten werden soll. Dabei ist es in der Röhre dunkel, sichtbar sind nur sich drehende Lichtpunkte und Muster. </w:t>
      </w:r>
    </w:p>
    <w:p w:rsidR="00E22084" w:rsidRPr="00164057" w:rsidRDefault="00E22084" w:rsidP="00E22084">
      <w:pPr>
        <w:rPr>
          <w:color w:val="FF0000"/>
          <w:lang w:val="de-CH"/>
        </w:rPr>
      </w:pPr>
      <w:r w:rsidRPr="00164057">
        <w:rPr>
          <w:color w:val="FF0000"/>
          <w:lang w:val="de-CH"/>
        </w:rPr>
        <w:t>Mit diesem Aufbau lässt sich der Gleichgewichtssinn der Testpersonen täuschen.</w:t>
      </w:r>
    </w:p>
    <w:p w:rsidR="008E5085" w:rsidRPr="00164057" w:rsidRDefault="008E5085" w:rsidP="008E6E94">
      <w:pPr>
        <w:pStyle w:val="berschrift1"/>
        <w:rPr>
          <w:lang w:val="de-CH"/>
        </w:rPr>
      </w:pPr>
      <w:r w:rsidRPr="00164057">
        <w:rPr>
          <w:lang w:val="de-CH"/>
        </w:rPr>
        <w:t>Anforderungen</w:t>
      </w:r>
    </w:p>
    <w:p w:rsidR="00E22084" w:rsidRPr="00164057" w:rsidRDefault="00E22084" w:rsidP="00E22084">
      <w:pPr>
        <w:rPr>
          <w:lang w:val="de-CH"/>
        </w:rPr>
      </w:pPr>
      <w:r w:rsidRPr="00164057">
        <w:rPr>
          <w:lang w:val="de-CH"/>
        </w:rPr>
        <w:br/>
        <w:t>Gemäss Aufgabenstellung sind folgende Ergebnisse zu erarbeiten:</w:t>
      </w:r>
    </w:p>
    <w:p w:rsidR="00BC5D7A" w:rsidRPr="00164057" w:rsidRDefault="00BC5D7A" w:rsidP="00BC5D7A">
      <w:pPr>
        <w:pStyle w:val="Listenabsatz"/>
        <w:numPr>
          <w:ilvl w:val="0"/>
          <w:numId w:val="18"/>
        </w:numPr>
        <w:rPr>
          <w:lang w:val="de-CH"/>
        </w:rPr>
      </w:pPr>
      <w:r w:rsidRPr="00164057">
        <w:rPr>
          <w:lang w:val="de-CH"/>
        </w:rPr>
        <w:t xml:space="preserve">Konzept zur Erreichung des maximalen Effekts auf den Gleichgewichtssinn der Probenden </w:t>
      </w:r>
    </w:p>
    <w:p w:rsidR="00BC5D7A" w:rsidRPr="00164057" w:rsidRDefault="00BC5D7A" w:rsidP="00BC5D7A">
      <w:pPr>
        <w:pStyle w:val="Listenabsatz"/>
        <w:numPr>
          <w:ilvl w:val="0"/>
          <w:numId w:val="18"/>
        </w:numPr>
        <w:rPr>
          <w:lang w:val="de-CH"/>
        </w:rPr>
      </w:pPr>
      <w:r w:rsidRPr="00164057">
        <w:rPr>
          <w:lang w:val="de-CH"/>
        </w:rPr>
        <w:t xml:space="preserve">Erstellung Softwarekonzept und Testkonzept </w:t>
      </w:r>
    </w:p>
    <w:p w:rsidR="00BC5D7A" w:rsidRPr="00164057" w:rsidRDefault="00BC5D7A" w:rsidP="00BC5D7A">
      <w:pPr>
        <w:pStyle w:val="Listenabsatz"/>
        <w:numPr>
          <w:ilvl w:val="0"/>
          <w:numId w:val="18"/>
        </w:numPr>
        <w:rPr>
          <w:lang w:val="de-CH"/>
        </w:rPr>
      </w:pPr>
      <w:r w:rsidRPr="00164057">
        <w:rPr>
          <w:lang w:val="de-CH"/>
        </w:rPr>
        <w:t xml:space="preserve">Softwareprototyp mit Unity3d und Oculus Rift oder HTC Vive </w:t>
      </w:r>
    </w:p>
    <w:p w:rsidR="00BC5D7A" w:rsidRPr="00164057" w:rsidRDefault="00BC5D7A" w:rsidP="00BC5D7A">
      <w:pPr>
        <w:pStyle w:val="Listenabsatz"/>
        <w:numPr>
          <w:ilvl w:val="0"/>
          <w:numId w:val="18"/>
        </w:numPr>
        <w:rPr>
          <w:lang w:val="de-CH"/>
        </w:rPr>
      </w:pPr>
      <w:r w:rsidRPr="00164057">
        <w:rPr>
          <w:lang w:val="de-CH"/>
        </w:rPr>
        <w:t xml:space="preserve">Testresultate mit den Probanden und Diskussion der erarbeiteten Ergebnisse </w:t>
      </w:r>
    </w:p>
    <w:p w:rsidR="00E22084" w:rsidRPr="00164057" w:rsidRDefault="00BC5D7A" w:rsidP="00BC5D7A">
      <w:pPr>
        <w:pStyle w:val="Listenabsatz"/>
        <w:numPr>
          <w:ilvl w:val="0"/>
          <w:numId w:val="18"/>
        </w:numPr>
        <w:rPr>
          <w:lang w:val="de-CH"/>
        </w:rPr>
      </w:pPr>
      <w:r w:rsidRPr="00164057">
        <w:rPr>
          <w:lang w:val="de-CH"/>
        </w:rPr>
        <w:t xml:space="preserve">Code, Dokumentation und </w:t>
      </w:r>
      <w:proofErr w:type="spellStart"/>
      <w:r w:rsidRPr="00164057">
        <w:rPr>
          <w:lang w:val="de-CH"/>
        </w:rPr>
        <w:t>HowTo’s</w:t>
      </w:r>
      <w:proofErr w:type="spellEnd"/>
      <w:r w:rsidRPr="00164057">
        <w:rPr>
          <w:lang w:val="de-CH"/>
        </w:rPr>
        <w:t xml:space="preserve"> auf GitHub.</w:t>
      </w:r>
    </w:p>
    <w:p w:rsidR="00E22084" w:rsidRPr="00164057" w:rsidRDefault="00FB4E91" w:rsidP="00E22084">
      <w:pPr>
        <w:rPr>
          <w:lang w:val="de-CH"/>
        </w:rPr>
      </w:pPr>
      <w:r w:rsidRPr="00164057">
        <w:rPr>
          <w:lang w:val="de-CH"/>
        </w:rPr>
        <w:t>Nach einem Workshop mit Herr Biallas (siehe Anhang «20171011_Protokoll Sitzung Vortex-Tunnel») wurden folgende konkreten Anforderungen für den Tunnel definiert:</w:t>
      </w:r>
    </w:p>
    <w:p w:rsidR="00CB452F" w:rsidRPr="00164057" w:rsidRDefault="00CB452F" w:rsidP="00E22084">
      <w:pPr>
        <w:rPr>
          <w:lang w:val="de-CH"/>
        </w:rPr>
      </w:pPr>
      <w:r w:rsidRPr="00164057">
        <w:rPr>
          <w:lang w:val="de-CH"/>
        </w:rPr>
        <w:t>Muss:</w:t>
      </w:r>
    </w:p>
    <w:p w:rsidR="00BC5D7A" w:rsidRPr="00164057" w:rsidRDefault="004A1F6E" w:rsidP="004A1F6E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 xml:space="preserve">Benutzer soll sich </w:t>
      </w:r>
      <w:r w:rsidR="00440BBD" w:rsidRPr="00164057">
        <w:rPr>
          <w:lang w:val="de-CH"/>
        </w:rPr>
        <w:t>durch laufen durch den Tunnel bewegen können</w:t>
      </w:r>
    </w:p>
    <w:p w:rsidR="00440BBD" w:rsidRPr="00164057" w:rsidRDefault="00CB452F" w:rsidP="004A1F6E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>Es existiert ein gerades Tunnelmodell durch welches gelaufen werden kann</w:t>
      </w:r>
    </w:p>
    <w:p w:rsidR="00CB452F" w:rsidRPr="00164057" w:rsidRDefault="00CB452F" w:rsidP="00CB452F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>Der Tunnel soll per XML konfigurierbar sein</w:t>
      </w:r>
    </w:p>
    <w:p w:rsidR="00CB452F" w:rsidRPr="00164057" w:rsidRDefault="00CB452F" w:rsidP="00CB452F">
      <w:pPr>
        <w:rPr>
          <w:lang w:val="de-CH"/>
        </w:rPr>
      </w:pPr>
      <w:r w:rsidRPr="00164057">
        <w:rPr>
          <w:lang w:val="de-CH"/>
        </w:rPr>
        <w:t>Kann:</w:t>
      </w:r>
    </w:p>
    <w:p w:rsidR="00CB452F" w:rsidRPr="00164057" w:rsidRDefault="00CB452F" w:rsidP="00CB452F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>Der Tunnel soll Kurven aufweisen</w:t>
      </w:r>
    </w:p>
    <w:p w:rsidR="00CB452F" w:rsidRPr="00164057" w:rsidRDefault="00CB452F" w:rsidP="00CB452F">
      <w:pPr>
        <w:rPr>
          <w:lang w:val="de-CH"/>
        </w:rPr>
      </w:pPr>
      <w:r w:rsidRPr="00164057">
        <w:rPr>
          <w:lang w:val="de-CH"/>
        </w:rPr>
        <w:t>Abgrenzung der Ziele:</w:t>
      </w:r>
    </w:p>
    <w:p w:rsidR="00CB452F" w:rsidRPr="00164057" w:rsidRDefault="000734A6" w:rsidP="000734A6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>Kurven sollen nur im 90° Winkel konzipiert werden</w:t>
      </w:r>
    </w:p>
    <w:p w:rsidR="000734A6" w:rsidRPr="00164057" w:rsidRDefault="000734A6" w:rsidP="000734A6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>Lichtmuster sollen zufällig sein</w:t>
      </w:r>
    </w:p>
    <w:p w:rsidR="000734A6" w:rsidRPr="00164057" w:rsidRDefault="000734A6" w:rsidP="000734A6">
      <w:pPr>
        <w:pStyle w:val="Listenabsatz"/>
        <w:numPr>
          <w:ilvl w:val="0"/>
          <w:numId w:val="19"/>
        </w:numPr>
        <w:rPr>
          <w:lang w:val="de-CH"/>
        </w:rPr>
      </w:pPr>
      <w:r w:rsidRPr="00164057">
        <w:rPr>
          <w:lang w:val="de-CH"/>
        </w:rPr>
        <w:t>Form der Lichtpunkte ist beliebig</w:t>
      </w:r>
    </w:p>
    <w:p w:rsidR="000734A6" w:rsidRPr="00164057" w:rsidRDefault="000734A6" w:rsidP="000734A6">
      <w:pPr>
        <w:pStyle w:val="Listenabsatz"/>
        <w:numPr>
          <w:ilvl w:val="0"/>
          <w:numId w:val="19"/>
        </w:numPr>
        <w:rPr>
          <w:color w:val="FF0000"/>
          <w:lang w:val="de-CH"/>
        </w:rPr>
      </w:pPr>
      <w:r w:rsidRPr="00164057">
        <w:rPr>
          <w:color w:val="FF0000"/>
          <w:lang w:val="de-CH"/>
        </w:rPr>
        <w:t>Bodenbeschaffenheit sollen durch 3 Verschiedene Konfigurationen gewählt werden</w:t>
      </w:r>
    </w:p>
    <w:p w:rsidR="000734A6" w:rsidRPr="00164057" w:rsidRDefault="000734A6" w:rsidP="000734A6">
      <w:pPr>
        <w:pStyle w:val="Listenabsatz"/>
        <w:numPr>
          <w:ilvl w:val="0"/>
          <w:numId w:val="19"/>
        </w:numPr>
        <w:rPr>
          <w:color w:val="FF0000"/>
          <w:lang w:val="de-CH"/>
        </w:rPr>
      </w:pPr>
      <w:r w:rsidRPr="00164057">
        <w:rPr>
          <w:lang w:val="de-CH"/>
        </w:rPr>
        <w:t>Tunnel ist immer ein Kreis / Zylinder</w:t>
      </w:r>
    </w:p>
    <w:p w:rsidR="000734A6" w:rsidRPr="00164057" w:rsidRDefault="000734A6" w:rsidP="000734A6">
      <w:pPr>
        <w:pStyle w:val="Listenabsatz"/>
        <w:numPr>
          <w:ilvl w:val="0"/>
          <w:numId w:val="19"/>
        </w:numPr>
        <w:rPr>
          <w:color w:val="FF0000"/>
          <w:lang w:val="de-CH"/>
        </w:rPr>
      </w:pPr>
      <w:r w:rsidRPr="00164057">
        <w:rPr>
          <w:lang w:val="de-CH"/>
        </w:rPr>
        <w:t>Minimale Toleranz zu Konfiguration ist mindestens 10cm</w:t>
      </w:r>
    </w:p>
    <w:p w:rsidR="001D0440" w:rsidRPr="00164057" w:rsidRDefault="001D0440" w:rsidP="001D0440">
      <w:pPr>
        <w:rPr>
          <w:color w:val="FF0000"/>
          <w:lang w:val="de-CH"/>
        </w:rPr>
      </w:pPr>
      <w:r w:rsidRPr="00164057">
        <w:rPr>
          <w:color w:val="FF0000"/>
          <w:lang w:val="de-CH"/>
        </w:rPr>
        <w:t>Was ist nicht Teil der Ziele (</w:t>
      </w:r>
      <w:proofErr w:type="spellStart"/>
      <w:r w:rsidRPr="00164057">
        <w:rPr>
          <w:color w:val="FF0000"/>
          <w:lang w:val="de-CH"/>
        </w:rPr>
        <w:t>noscope</w:t>
      </w:r>
      <w:proofErr w:type="spellEnd"/>
      <w:r w:rsidRPr="00164057">
        <w:rPr>
          <w:color w:val="FF0000"/>
          <w:lang w:val="de-CH"/>
        </w:rPr>
        <w:t>)?</w:t>
      </w:r>
    </w:p>
    <w:p w:rsidR="004A1F6E" w:rsidRPr="00164057" w:rsidRDefault="009A664A" w:rsidP="00E22084">
      <w:pPr>
        <w:rPr>
          <w:lang w:val="de-CH"/>
        </w:rPr>
      </w:pPr>
      <w:r w:rsidRPr="00164057">
        <w:rPr>
          <w:lang w:val="de-CH"/>
        </w:rPr>
        <w:t>Änderungen während des Projektes:</w:t>
      </w:r>
    </w:p>
    <w:p w:rsidR="009A664A" w:rsidRPr="00164057" w:rsidRDefault="009A664A" w:rsidP="00E22084">
      <w:pPr>
        <w:rPr>
          <w:lang w:val="de-CH"/>
        </w:rPr>
      </w:pPr>
      <w:r w:rsidRPr="00164057">
        <w:rPr>
          <w:lang w:val="de-CH"/>
        </w:rPr>
        <w:t xml:space="preserve">Basierend auf den Erkenntnissen aus der Versuchsdurchführung (siehe Anhang </w:t>
      </w:r>
      <w:r w:rsidRPr="00164057">
        <w:rPr>
          <w:color w:val="FF0000"/>
          <w:lang w:val="de-CH"/>
        </w:rPr>
        <w:t>«XYXXXX»</w:t>
      </w:r>
      <w:r w:rsidR="00C04BF5" w:rsidRPr="00164057">
        <w:rPr>
          <w:lang w:val="de-CH"/>
        </w:rPr>
        <w:t>) wurde an der Sitzung vom 02.12.2017 folgende Änderungen an der Zielsetzung durchgeführt:</w:t>
      </w:r>
    </w:p>
    <w:p w:rsidR="00C04BF5" w:rsidRPr="00164057" w:rsidRDefault="00C04BF5" w:rsidP="00E22084">
      <w:pPr>
        <w:rPr>
          <w:lang w:val="de-CH"/>
        </w:rPr>
      </w:pPr>
      <w:r w:rsidRPr="00164057">
        <w:rPr>
          <w:lang w:val="de-CH"/>
        </w:rPr>
        <w:t>Die Kann-Anforderung der Kurve fällt weg, stattdessen soll die Konfigurierbarkeit des Stegs mit folgenden zusätzlichen Parametern erweitert werden:</w:t>
      </w:r>
    </w:p>
    <w:p w:rsidR="00C04BF5" w:rsidRPr="00164057" w:rsidRDefault="00C04BF5" w:rsidP="00C04BF5">
      <w:pPr>
        <w:pStyle w:val="Listenabsatz"/>
        <w:numPr>
          <w:ilvl w:val="1"/>
          <w:numId w:val="20"/>
        </w:numPr>
        <w:rPr>
          <w:lang w:val="de-CH"/>
        </w:rPr>
      </w:pPr>
      <w:r w:rsidRPr="00164057">
        <w:rPr>
          <w:b/>
          <w:i/>
          <w:lang w:val="de-CH"/>
        </w:rPr>
        <w:t>Handgeländer ein/ausschaltbar</w:t>
      </w:r>
    </w:p>
    <w:p w:rsidR="00C04BF5" w:rsidRPr="00164057" w:rsidRDefault="00C04BF5" w:rsidP="00C04BF5">
      <w:pPr>
        <w:pStyle w:val="Listenabsatz"/>
        <w:numPr>
          <w:ilvl w:val="1"/>
          <w:numId w:val="20"/>
        </w:numPr>
        <w:rPr>
          <w:lang w:val="de-CH"/>
        </w:rPr>
      </w:pPr>
      <w:r w:rsidRPr="00164057">
        <w:rPr>
          <w:b/>
          <w:i/>
          <w:lang w:val="de-CH"/>
        </w:rPr>
        <w:t>Breite des Stegs</w:t>
      </w:r>
    </w:p>
    <w:p w:rsidR="00C04BF5" w:rsidRPr="00164057" w:rsidRDefault="00C04BF5" w:rsidP="00C04BF5">
      <w:pPr>
        <w:pStyle w:val="Listenabsatz"/>
        <w:numPr>
          <w:ilvl w:val="1"/>
          <w:numId w:val="20"/>
        </w:numPr>
        <w:rPr>
          <w:lang w:val="de-CH"/>
        </w:rPr>
      </w:pPr>
      <w:r w:rsidRPr="00164057">
        <w:rPr>
          <w:b/>
          <w:i/>
          <w:lang w:val="de-CH"/>
        </w:rPr>
        <w:t>Transparenz-Grad des Stegs</w:t>
      </w:r>
    </w:p>
    <w:p w:rsidR="00C04BF5" w:rsidRPr="00164057" w:rsidRDefault="00C04BF5" w:rsidP="00C04BF5">
      <w:pPr>
        <w:pStyle w:val="Listenabsatz"/>
        <w:numPr>
          <w:ilvl w:val="1"/>
          <w:numId w:val="20"/>
        </w:numPr>
        <w:rPr>
          <w:lang w:val="de-CH"/>
        </w:rPr>
      </w:pPr>
      <w:r w:rsidRPr="00164057">
        <w:rPr>
          <w:b/>
          <w:i/>
          <w:lang w:val="de-CH"/>
        </w:rPr>
        <w:t>Textur</w:t>
      </w:r>
    </w:p>
    <w:p w:rsidR="00C04BF5" w:rsidRPr="00164057" w:rsidRDefault="00C04BF5" w:rsidP="00C04BF5">
      <w:pPr>
        <w:pStyle w:val="Listenabsatz"/>
        <w:numPr>
          <w:ilvl w:val="1"/>
          <w:numId w:val="20"/>
        </w:numPr>
        <w:rPr>
          <w:lang w:val="de-CH"/>
        </w:rPr>
      </w:pPr>
      <w:r w:rsidRPr="00164057">
        <w:rPr>
          <w:b/>
          <w:i/>
          <w:lang w:val="de-CH"/>
        </w:rPr>
        <w:lastRenderedPageBreak/>
        <w:t>Höhe</w:t>
      </w:r>
    </w:p>
    <w:p w:rsidR="00C04BF5" w:rsidRPr="00164057" w:rsidRDefault="00C04BF5" w:rsidP="00E22084">
      <w:pPr>
        <w:rPr>
          <w:lang w:val="de-CH"/>
        </w:rPr>
      </w:pPr>
    </w:p>
    <w:p w:rsidR="00F53CC4" w:rsidRPr="00164057" w:rsidRDefault="00F53CC4" w:rsidP="008E5085">
      <w:pPr>
        <w:rPr>
          <w:lang w:val="de-CH"/>
        </w:rPr>
      </w:pPr>
      <w:r w:rsidRPr="00164057">
        <w:rPr>
          <w:lang w:val="de-CH"/>
        </w:rPr>
        <w:t>-Kurve fällt weg -&gt; Fokus auf Steg</w:t>
      </w:r>
    </w:p>
    <w:p w:rsidR="005B016B" w:rsidRPr="00164057" w:rsidRDefault="005B016B" w:rsidP="008E5085">
      <w:pPr>
        <w:rPr>
          <w:lang w:val="de-CH"/>
        </w:rPr>
      </w:pPr>
      <w:r w:rsidRPr="00164057">
        <w:rPr>
          <w:lang w:val="de-CH"/>
        </w:rPr>
        <w:t>-Ergänzung Steg -&gt; Versuchsresultate</w:t>
      </w:r>
    </w:p>
    <w:p w:rsidR="00221117" w:rsidRPr="00164057" w:rsidRDefault="00221117" w:rsidP="008E5085">
      <w:pPr>
        <w:rPr>
          <w:lang w:val="de-CH"/>
        </w:rPr>
      </w:pPr>
      <w:r w:rsidRPr="00164057">
        <w:rPr>
          <w:lang w:val="de-CH"/>
        </w:rPr>
        <w:t>-90° Kurve</w:t>
      </w:r>
      <w:r w:rsidR="00194FB1" w:rsidRPr="00164057">
        <w:rPr>
          <w:lang w:val="de-CH"/>
        </w:rPr>
        <w:t xml:space="preserve"> und Gerader Steg -&gt; Sitzung Kl</w:t>
      </w:r>
      <w:r w:rsidR="009829C8" w:rsidRPr="00164057">
        <w:rPr>
          <w:lang w:val="de-CH"/>
        </w:rPr>
        <w:t>ärung Aufgabenstellung</w:t>
      </w:r>
    </w:p>
    <w:p w:rsidR="00922BC1" w:rsidRPr="00164057" w:rsidRDefault="00922BC1" w:rsidP="008E5085">
      <w:pPr>
        <w:rPr>
          <w:lang w:val="de-CH"/>
        </w:rPr>
      </w:pPr>
      <w:r w:rsidRPr="00164057">
        <w:rPr>
          <w:lang w:val="de-CH"/>
        </w:rPr>
        <w:t>Flexible Parameter -&gt; Sitzung Klärung Aufgabenstellung</w:t>
      </w:r>
    </w:p>
    <w:p w:rsidR="00922BC1" w:rsidRPr="00164057" w:rsidRDefault="00922BC1" w:rsidP="008E5085">
      <w:pPr>
        <w:rPr>
          <w:lang w:val="de-CH"/>
        </w:rPr>
      </w:pPr>
      <w:r w:rsidRPr="00164057">
        <w:rPr>
          <w:lang w:val="de-CH"/>
        </w:rPr>
        <w:t>Mehrere Abschnitte -&gt; Sitzung Zwischenpräsentation</w:t>
      </w:r>
    </w:p>
    <w:p w:rsidR="005B016B" w:rsidRPr="00164057" w:rsidRDefault="005B016B" w:rsidP="008E5085">
      <w:pPr>
        <w:rPr>
          <w:lang w:val="de-CH"/>
        </w:rPr>
      </w:pPr>
    </w:p>
    <w:p w:rsidR="008E5085" w:rsidRPr="00164057" w:rsidRDefault="008E5085" w:rsidP="008E5085">
      <w:pPr>
        <w:rPr>
          <w:lang w:val="de-CH"/>
        </w:rPr>
      </w:pPr>
      <w:r w:rsidRPr="00164057">
        <w:rPr>
          <w:lang w:val="de-CH"/>
        </w:rPr>
        <w:t>System</w:t>
      </w:r>
    </w:p>
    <w:p w:rsidR="003D1F9B" w:rsidRPr="00164057" w:rsidRDefault="003D1F9B" w:rsidP="008E5085">
      <w:pPr>
        <w:rPr>
          <w:lang w:val="de-CH"/>
        </w:rPr>
      </w:pPr>
      <w:r w:rsidRPr="00164057">
        <w:rPr>
          <w:lang w:val="de-CH"/>
        </w:rPr>
        <w:t xml:space="preserve">Exe zu </w:t>
      </w:r>
      <w:proofErr w:type="spellStart"/>
      <w:r w:rsidRPr="00164057">
        <w:rPr>
          <w:lang w:val="de-CH"/>
        </w:rPr>
        <w:t>SteamVR</w:t>
      </w:r>
      <w:proofErr w:type="spellEnd"/>
    </w:p>
    <w:p w:rsidR="008E5085" w:rsidRPr="00164057" w:rsidRDefault="008E5085" w:rsidP="008E5085">
      <w:pPr>
        <w:rPr>
          <w:lang w:val="de-CH"/>
        </w:rPr>
      </w:pPr>
      <w:r w:rsidRPr="00164057">
        <w:rPr>
          <w:lang w:val="de-CH"/>
        </w:rPr>
        <w:t>Umgebung</w:t>
      </w:r>
    </w:p>
    <w:p w:rsidR="00F5489A" w:rsidRPr="00164057" w:rsidRDefault="00F5489A" w:rsidP="00F5489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de-CH"/>
        </w:rPr>
      </w:pPr>
      <w:r w:rsidRPr="00164057">
        <w:rPr>
          <w:lang w:val="de-CH"/>
        </w:rPr>
        <w:br w:type="page"/>
      </w:r>
    </w:p>
    <w:p w:rsidR="00F5489A" w:rsidRPr="00164057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Systemübersicht</w:t>
      </w:r>
    </w:p>
    <w:p w:rsidR="00F53CC4" w:rsidRPr="00164057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Komponentendiagramm</w:t>
      </w:r>
    </w:p>
    <w:p w:rsidR="00F53CC4" w:rsidRPr="00164057" w:rsidRDefault="00F53CC4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br w:type="page"/>
      </w:r>
    </w:p>
    <w:p w:rsidR="00F53CC4" w:rsidRPr="00164057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Schnittstellen</w:t>
      </w:r>
    </w:p>
    <w:p w:rsidR="00F53CC4" w:rsidRPr="00164057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Steam-VR</w:t>
      </w:r>
    </w:p>
    <w:p w:rsidR="00F53CC4" w:rsidRPr="00164057" w:rsidRDefault="00F53CC4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br w:type="page"/>
      </w:r>
    </w:p>
    <w:p w:rsidR="00F53CC4" w:rsidRPr="00164057" w:rsidRDefault="00F53CC4" w:rsidP="006D680E">
      <w:pPr>
        <w:pStyle w:val="berschrift1"/>
        <w:rPr>
          <w:lang w:val="de-CH"/>
        </w:rPr>
      </w:pPr>
      <w:r w:rsidRPr="00164057">
        <w:rPr>
          <w:lang w:val="de-CH"/>
        </w:rPr>
        <w:lastRenderedPageBreak/>
        <w:t>Allgemeine Entwurfsentscheide</w:t>
      </w:r>
    </w:p>
    <w:p w:rsidR="006D680E" w:rsidRPr="00164057" w:rsidRDefault="009429EB" w:rsidP="006D680E">
      <w:pPr>
        <w:pStyle w:val="berschrift2"/>
        <w:rPr>
          <w:lang w:val="de-CH"/>
        </w:rPr>
      </w:pPr>
      <w:r w:rsidRPr="00164057">
        <w:rPr>
          <w:lang w:val="de-CH"/>
        </w:rPr>
        <w:t>Effektgenerierung der Drehung</w:t>
      </w:r>
    </w:p>
    <w:p w:rsidR="00AC1A87" w:rsidRPr="00164057" w:rsidRDefault="00AC1A87" w:rsidP="00AC1A87">
      <w:pPr>
        <w:rPr>
          <w:lang w:val="de-CH"/>
        </w:rPr>
      </w:pPr>
      <w:r w:rsidRPr="00164057">
        <w:rPr>
          <w:lang w:val="de-CH"/>
        </w:rPr>
        <w:t xml:space="preserve">Als Entscheidungsbasis für das weitere Vorgehen zur Effekterzeugung wurden drei Prototypen mit unterschiedlichen Ansätzen erstellt und anschliessend in </w:t>
      </w:r>
      <w:r w:rsidR="0061036F">
        <w:rPr>
          <w:lang w:val="de-CH"/>
        </w:rPr>
        <w:t>einer Sitzung</w:t>
      </w:r>
      <w:r w:rsidRPr="00164057">
        <w:rPr>
          <w:lang w:val="de-CH"/>
        </w:rPr>
        <w:t xml:space="preserve"> vorgestellt.</w:t>
      </w:r>
      <w:r w:rsidR="009429EB" w:rsidRPr="00164057">
        <w:rPr>
          <w:lang w:val="de-CH"/>
        </w:rPr>
        <w:t xml:space="preserve"> </w:t>
      </w:r>
    </w:p>
    <w:p w:rsidR="00AC1A87" w:rsidRPr="00164057" w:rsidRDefault="009429EB" w:rsidP="00164057">
      <w:pPr>
        <w:pStyle w:val="berschrift3"/>
        <w:rPr>
          <w:lang w:val="de-CH"/>
        </w:rPr>
      </w:pPr>
      <w:r w:rsidRPr="00164057">
        <w:rPr>
          <w:lang w:val="de-CH"/>
        </w:rPr>
        <w:t xml:space="preserve">Prototyp </w:t>
      </w:r>
      <w:proofErr w:type="spellStart"/>
      <w:r w:rsidRPr="00164057">
        <w:rPr>
          <w:lang w:val="de-CH"/>
        </w:rPr>
        <w:t>Pointlight</w:t>
      </w:r>
      <w:proofErr w:type="spellEnd"/>
    </w:p>
    <w:p w:rsidR="00E35B44" w:rsidRPr="00164057" w:rsidRDefault="00E35B44" w:rsidP="00AC1A87">
      <w:pPr>
        <w:rPr>
          <w:lang w:val="de-CH"/>
        </w:rPr>
      </w:pPr>
      <w:r w:rsidRPr="00164057">
        <w:rPr>
          <w:highlight w:val="yellow"/>
          <w:lang w:val="de-CH"/>
        </w:rPr>
        <w:t>PG</w:t>
      </w:r>
      <w:r w:rsidRPr="00164057">
        <w:rPr>
          <w:lang w:val="de-CH"/>
        </w:rPr>
        <w:t xml:space="preserve"> -&gt; Insbesondere Drehung um Mittelpunkt genauer beschreiben</w:t>
      </w:r>
    </w:p>
    <w:p w:rsidR="009429EB" w:rsidRPr="00164057" w:rsidRDefault="009429EB" w:rsidP="00164057">
      <w:pPr>
        <w:pStyle w:val="berschrift3"/>
        <w:rPr>
          <w:lang w:val="de-CH"/>
        </w:rPr>
      </w:pPr>
      <w:r w:rsidRPr="00164057">
        <w:rPr>
          <w:lang w:val="de-CH"/>
        </w:rPr>
        <w:t>Prototyp Spotlight</w:t>
      </w:r>
    </w:p>
    <w:p w:rsidR="00E35B44" w:rsidRPr="00164057" w:rsidRDefault="00E35B44" w:rsidP="00AC1A87">
      <w:pPr>
        <w:rPr>
          <w:lang w:val="de-CH"/>
        </w:rPr>
      </w:pPr>
      <w:r w:rsidRPr="00164057">
        <w:rPr>
          <w:highlight w:val="yellow"/>
          <w:lang w:val="de-CH"/>
        </w:rPr>
        <w:t>PG</w:t>
      </w:r>
    </w:p>
    <w:p w:rsidR="00D748E7" w:rsidRPr="00D748E7" w:rsidRDefault="009429EB" w:rsidP="00D748E7">
      <w:pPr>
        <w:pStyle w:val="berschrift3"/>
        <w:rPr>
          <w:lang w:val="de-CH"/>
        </w:rPr>
      </w:pPr>
      <w:r w:rsidRPr="00164057">
        <w:rPr>
          <w:lang w:val="de-CH"/>
        </w:rPr>
        <w:t>Prototyp Textur</w:t>
      </w:r>
    </w:p>
    <w:p w:rsidR="000622F3" w:rsidRDefault="00D748E7" w:rsidP="00164057">
      <w:pPr>
        <w:rPr>
          <w:lang w:val="de-CH"/>
        </w:rPr>
      </w:pPr>
      <w:r>
        <w:rPr>
          <w:lang w:val="de-CH"/>
        </w:rPr>
        <w:br/>
      </w:r>
      <w:r w:rsidR="00164057">
        <w:rPr>
          <w:lang w:val="de-CH"/>
        </w:rPr>
        <w:t>Nebst der Verwendung von vorgef</w:t>
      </w:r>
      <w:r w:rsidR="0061036F">
        <w:rPr>
          <w:lang w:val="de-CH"/>
        </w:rPr>
        <w:t>ertigten Unity-Lichteffekten wurde zusätzlich eine mögliche Lösung mittels Innen-Textur des Tunnel-Model</w:t>
      </w:r>
      <w:r w:rsidR="0042452D">
        <w:rPr>
          <w:lang w:val="de-CH"/>
        </w:rPr>
        <w:t>l</w:t>
      </w:r>
      <w:r w:rsidR="0061036F">
        <w:rPr>
          <w:lang w:val="de-CH"/>
        </w:rPr>
        <w:t xml:space="preserve">s untersucht. </w:t>
      </w:r>
      <w:r w:rsidR="0042452D">
        <w:rPr>
          <w:lang w:val="de-CH"/>
        </w:rPr>
        <w:t>Dabei wird auf jegliche Beleuchtung ausser dem Ambient-Light verzichtet.</w:t>
      </w:r>
      <w:r w:rsidR="002742C9">
        <w:rPr>
          <w:lang w:val="de-CH"/>
        </w:rPr>
        <w:t xml:space="preserve"> Stattdessen werden die Li</w:t>
      </w:r>
      <w:r w:rsidR="000622F3">
        <w:rPr>
          <w:lang w:val="de-CH"/>
        </w:rPr>
        <w:t>chtpunkte durch Punkte auf der Grafik für die Textur dargestellt.</w:t>
      </w:r>
    </w:p>
    <w:p w:rsidR="000622F3" w:rsidRDefault="0061036F" w:rsidP="00164057">
      <w:pPr>
        <w:rPr>
          <w:lang w:val="de-CH"/>
        </w:rPr>
      </w:pPr>
      <w:r>
        <w:rPr>
          <w:lang w:val="de-CH"/>
        </w:rPr>
        <w:t xml:space="preserve">Um eine Textur auf einem Modell </w:t>
      </w:r>
      <w:r w:rsidR="000622F3">
        <w:rPr>
          <w:lang w:val="de-CH"/>
        </w:rPr>
        <w:t>abzubilden ist eine sogenannte UV-</w:t>
      </w:r>
      <w:proofErr w:type="spellStart"/>
      <w:r w:rsidR="000622F3">
        <w:rPr>
          <w:lang w:val="de-CH"/>
        </w:rPr>
        <w:t>Map</w:t>
      </w:r>
      <w:proofErr w:type="spellEnd"/>
      <w:r w:rsidR="000622F3">
        <w:rPr>
          <w:lang w:val="de-CH"/>
        </w:rPr>
        <w:t xml:space="preserve"> notwendig, diese bestimmt welche Bildpunkte auf welche Modell-Punkte abgebildet werden sollen (siehe XXX).</w:t>
      </w:r>
    </w:p>
    <w:p w:rsidR="00CF7F2B" w:rsidRDefault="00CF7F2B" w:rsidP="00164057">
      <w:pPr>
        <w:rPr>
          <w:lang w:val="de-CH"/>
        </w:rPr>
      </w:pPr>
      <w:r>
        <w:rPr>
          <w:lang w:val="de-CH"/>
        </w:rPr>
        <w:t>Um die Textur zu drehen wurden folgende Wege untersucht:</w:t>
      </w:r>
    </w:p>
    <w:p w:rsidR="00CF7F2B" w:rsidRDefault="00CF7F2B" w:rsidP="00CF7F2B">
      <w:pPr>
        <w:pStyle w:val="Listenabsatz"/>
        <w:numPr>
          <w:ilvl w:val="0"/>
          <w:numId w:val="19"/>
        </w:numPr>
        <w:rPr>
          <w:lang w:val="de-CH"/>
        </w:rPr>
      </w:pPr>
      <w:r>
        <w:rPr>
          <w:lang w:val="de-CH"/>
        </w:rPr>
        <w:t>Drehung des Modells</w:t>
      </w:r>
    </w:p>
    <w:p w:rsidR="00CF7F2B" w:rsidRDefault="00CF7F2B" w:rsidP="00CF7F2B">
      <w:pPr>
        <w:pStyle w:val="Listenabsatz"/>
        <w:numPr>
          <w:ilvl w:val="0"/>
          <w:numId w:val="19"/>
        </w:numPr>
        <w:rPr>
          <w:lang w:val="de-CH"/>
        </w:rPr>
      </w:pPr>
      <w:r>
        <w:rPr>
          <w:lang w:val="de-CH"/>
        </w:rPr>
        <w:t>Drehung der Kamera</w:t>
      </w:r>
    </w:p>
    <w:p w:rsidR="00D748E7" w:rsidRDefault="00D748E7" w:rsidP="00D748E7">
      <w:pPr>
        <w:pStyle w:val="Listenabsatz"/>
        <w:numPr>
          <w:ilvl w:val="0"/>
          <w:numId w:val="19"/>
        </w:numPr>
        <w:rPr>
          <w:lang w:val="de-CH"/>
        </w:rPr>
      </w:pPr>
      <w:r>
        <w:rPr>
          <w:lang w:val="de-CH"/>
        </w:rPr>
        <w:t>Drehung der Textur</w:t>
      </w:r>
    </w:p>
    <w:p w:rsidR="00D748E7" w:rsidRDefault="00D748E7" w:rsidP="00D748E7">
      <w:pPr>
        <w:rPr>
          <w:lang w:val="de-CH"/>
        </w:rPr>
      </w:pPr>
      <w:r>
        <w:rPr>
          <w:lang w:val="de-CH"/>
        </w:rPr>
        <w:t>Der Effekt konnte durch eine Rotation an Z-Achse für die Drehung des Modells und der Kamera erzielt werden. Jedoch ist der Nachteil, dass diese Methoden nicht verwendet werden können in Zusammenhang mit Kurven. (Siehe Abbildung XYZ)</w:t>
      </w:r>
    </w:p>
    <w:p w:rsidR="00D748E7" w:rsidRPr="00D748E7" w:rsidRDefault="00D748E7" w:rsidP="00D748E7">
      <w:pPr>
        <w:rPr>
          <w:lang w:val="de-CH"/>
        </w:rPr>
      </w:pPr>
      <w:r>
        <w:rPr>
          <w:lang w:val="de-CH"/>
        </w:rPr>
        <w:t xml:space="preserve">Stattdessen wurde der Ansatz in welchem die Textur selbst bewegt wird weiterverfolgt, da dort das Problem einer Kurve gelöst werden kann. </w:t>
      </w:r>
      <w:r w:rsidRPr="00D748E7">
        <w:rPr>
          <w:color w:val="FF0000"/>
          <w:lang w:val="de-CH"/>
        </w:rPr>
        <w:t>(Mittels UV? Wie gelöst -&gt; genauer erläutern)</w:t>
      </w:r>
    </w:p>
    <w:p w:rsidR="00AC1A87" w:rsidRPr="00164057" w:rsidRDefault="00164057" w:rsidP="00164057">
      <w:pPr>
        <w:rPr>
          <w:lang w:val="de-CH"/>
        </w:rPr>
      </w:pPr>
      <w:r w:rsidRPr="00164057">
        <w:rPr>
          <w:lang w:val="de-CH"/>
        </w:rPr>
        <w:t>Die zwei funktionierenden Prototypen wurden an der Sitzung vom 08.11.2017 (siehe Anhang «20171108_Protokoll Zwischenpräsentation Vortex-Tunnel») präsentiert. Es wurde dabei entschieden beide Lösungsansätze zu verknüpfen und in zukünftigen Versionen zu verwenden.</w:t>
      </w:r>
    </w:p>
    <w:p w:rsidR="000D205B" w:rsidRDefault="000D205B" w:rsidP="00AB54D0">
      <w:pPr>
        <w:pStyle w:val="berschrift2"/>
        <w:rPr>
          <w:lang w:val="de-CH"/>
        </w:rPr>
      </w:pPr>
    </w:p>
    <w:p w:rsidR="00AB54D0" w:rsidRDefault="00AB54D0" w:rsidP="00AB54D0">
      <w:pPr>
        <w:pStyle w:val="berschrift2"/>
        <w:rPr>
          <w:lang w:val="de-CH"/>
        </w:rPr>
      </w:pPr>
      <w:bookmarkStart w:id="0" w:name="_GoBack"/>
      <w:bookmarkEnd w:id="0"/>
      <w:r>
        <w:rPr>
          <w:lang w:val="de-CH"/>
        </w:rPr>
        <w:t>Varianten zur Parameter-Eingabe</w:t>
      </w:r>
    </w:p>
    <w:p w:rsidR="00AB54D0" w:rsidRPr="002E76E1" w:rsidRDefault="00AB54D0" w:rsidP="00AB54D0">
      <w:pPr>
        <w:rPr>
          <w:lang w:val="de-CH"/>
        </w:rPr>
      </w:pPr>
      <w:r>
        <w:rPr>
          <w:lang w:val="de-CH"/>
        </w:rPr>
        <w:t xml:space="preserve">In den folgenden Abschnitten werden verschiedene Varianten zur Parameter-Eingabe angeschaut und im Anschluss verglichen. Die Parameter-Eingabe muss nicht durch den Endbenutzer erfolgen, sondern durch Vertreter des </w:t>
      </w:r>
      <w:proofErr w:type="spellStart"/>
      <w:r>
        <w:rPr>
          <w:lang w:val="de-CH"/>
        </w:rPr>
        <w:t>iHome</w:t>
      </w:r>
      <w:proofErr w:type="spellEnd"/>
      <w:r>
        <w:rPr>
          <w:lang w:val="de-CH"/>
        </w:rPr>
        <w:t>-Labs. Aus diesem Grund muss die Eingabe nicht zwingend über ein im Programm integriertes GUI erfolgen. Das Verändern der Parameter soll aber das Öffnen von Unity/einer IDE nicht voraussetzen.</w:t>
      </w:r>
    </w:p>
    <w:p w:rsidR="00AB54D0" w:rsidRDefault="00AB54D0" w:rsidP="00AB54D0">
      <w:pPr>
        <w:pStyle w:val="berschrift3"/>
        <w:rPr>
          <w:lang w:val="de-CH"/>
        </w:rPr>
      </w:pPr>
      <w:r>
        <w:rPr>
          <w:lang w:val="de-CH"/>
        </w:rPr>
        <w:t>Variante 1: Eingabemaske beim Start der Tunnel-Simulation</w:t>
      </w:r>
    </w:p>
    <w:p w:rsidR="00AB54D0" w:rsidRDefault="00AB54D0" w:rsidP="00AB54D0">
      <w:pPr>
        <w:rPr>
          <w:lang w:val="de-CH"/>
        </w:rPr>
      </w:pPr>
      <w:r>
        <w:rPr>
          <w:lang w:val="de-CH"/>
        </w:rPr>
        <w:t>Die Parameter können direkt vom Benutzer, der die VR-Brille trägt, vor Start der Simulation gesetzt werden. Unity bietet einfache Steuerelemente an, die dies ermöglichen.</w:t>
      </w:r>
    </w:p>
    <w:p w:rsidR="00AB54D0" w:rsidRDefault="00AB54D0" w:rsidP="00AB54D0">
      <w:pPr>
        <w:pStyle w:val="berschrift3"/>
        <w:rPr>
          <w:lang w:val="de-CH"/>
        </w:rPr>
      </w:pPr>
      <w:r>
        <w:rPr>
          <w:lang w:val="de-CH"/>
        </w:rPr>
        <w:t>Variante 2: Parameter in einem XML-File</w:t>
      </w:r>
    </w:p>
    <w:p w:rsidR="00AB54D0" w:rsidRDefault="00AB54D0" w:rsidP="00AB54D0">
      <w:pPr>
        <w:rPr>
          <w:lang w:val="de-CH"/>
        </w:rPr>
      </w:pPr>
      <w:r>
        <w:rPr>
          <w:lang w:val="de-CH"/>
        </w:rPr>
        <w:t>Die Parameter werden strukturiert in einem XML-File eingegeben. Anschliessend wird die VR-Simulation gestartet und die Werte werden aus der Datei übernommen.</w:t>
      </w:r>
    </w:p>
    <w:p w:rsidR="00AB54D0" w:rsidRDefault="00AB54D0" w:rsidP="00AB54D0">
      <w:pPr>
        <w:pStyle w:val="berschrift3"/>
        <w:rPr>
          <w:lang w:val="de-CH"/>
        </w:rPr>
      </w:pPr>
      <w:r>
        <w:rPr>
          <w:lang w:val="de-CH"/>
        </w:rPr>
        <w:lastRenderedPageBreak/>
        <w:t>Variante 3: Ein simpler Editor zum Tunnelbau</w:t>
      </w:r>
    </w:p>
    <w:p w:rsidR="00AB54D0" w:rsidRDefault="00AB54D0" w:rsidP="00AB54D0">
      <w:pPr>
        <w:rPr>
          <w:lang w:val="de-CH"/>
        </w:rPr>
      </w:pPr>
      <w:r>
        <w:rPr>
          <w:lang w:val="de-CH"/>
        </w:rPr>
        <w:t xml:space="preserve">Ein simples Tool zum </w:t>
      </w:r>
      <w:r>
        <w:rPr>
          <w:lang w:val="de-CH"/>
        </w:rPr>
        <w:t>Zeichnen</w:t>
      </w:r>
      <w:r>
        <w:rPr>
          <w:lang w:val="de-CH"/>
        </w:rPr>
        <w:t xml:space="preserve"> des Tunnels. Die Benutzeroberfläche des Tools könnte den Tunnel aus der Vogelperspektive darstellen und das Setzen von neuen Tunnelabschnitten ermöglichen. Das Tool wird eine Datei erzeugen (</w:t>
      </w:r>
      <w:proofErr w:type="spellStart"/>
      <w:r>
        <w:rPr>
          <w:lang w:val="de-CH"/>
        </w:rPr>
        <w:t>xml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txt</w:t>
      </w:r>
      <w:proofErr w:type="spellEnd"/>
      <w:r>
        <w:rPr>
          <w:lang w:val="de-CH"/>
        </w:rPr>
        <w:t xml:space="preserve"> oder anderes Format), die dann beim Programmstart eingelesen und zur Generierung des Tunnels verwendet wird. Im Vergleich zu den ersten beiden Varianten wird bei dieser Lösung kein zufälliger Tunnel generiert.</w:t>
      </w:r>
    </w:p>
    <w:p w:rsidR="00AB54D0" w:rsidRDefault="00AB54D0" w:rsidP="00AB54D0">
      <w:pPr>
        <w:pStyle w:val="berschrift3"/>
        <w:rPr>
          <w:lang w:val="de-CH"/>
        </w:rPr>
      </w:pPr>
      <w:r>
        <w:rPr>
          <w:lang w:val="de-CH"/>
        </w:rPr>
        <w:t>Vergleich der drei Varianten</w:t>
      </w:r>
    </w:p>
    <w:p w:rsidR="00AB54D0" w:rsidRPr="000F26AA" w:rsidRDefault="00AB54D0" w:rsidP="00AB54D0">
      <w:pPr>
        <w:rPr>
          <w:lang w:val="de-CH"/>
        </w:rPr>
      </w:pPr>
      <w:r>
        <w:rPr>
          <w:lang w:val="de-CH"/>
        </w:rPr>
        <w:t>Zur Auswahl der besten Variante werden alle Konzepte verglichen. Die Kriterien an eine Parametereingabe sind die folgenden:</w:t>
      </w:r>
    </w:p>
    <w:p w:rsidR="00AB54D0" w:rsidRDefault="00AB54D0" w:rsidP="00AB54D0">
      <w:pPr>
        <w:pStyle w:val="Listenabsatz"/>
        <w:numPr>
          <w:ilvl w:val="0"/>
          <w:numId w:val="21"/>
        </w:numPr>
        <w:rPr>
          <w:lang w:val="de-CH"/>
        </w:rPr>
      </w:pPr>
      <w:r>
        <w:rPr>
          <w:lang w:val="de-CH"/>
        </w:rPr>
        <w:t xml:space="preserve">Einfachheit der Eingabe: Die Parametereingabe soll möglichst kein technisches </w:t>
      </w:r>
      <w:proofErr w:type="spellStart"/>
      <w:r>
        <w:rPr>
          <w:lang w:val="de-CH"/>
        </w:rPr>
        <w:t>Know-How</w:t>
      </w:r>
      <w:proofErr w:type="spellEnd"/>
      <w:r>
        <w:rPr>
          <w:lang w:val="de-CH"/>
        </w:rPr>
        <w:t xml:space="preserve"> erfordern. (1=</w:t>
      </w:r>
      <w:r w:rsidRPr="00C631A0">
        <w:rPr>
          <w:lang w:val="de-CH"/>
        </w:rPr>
        <w:t xml:space="preserve"> </w:t>
      </w:r>
      <w:r>
        <w:rPr>
          <w:lang w:val="de-CH"/>
        </w:rPr>
        <w:t>Gelernter Informatiker, 3=Technischer Assistent, 5=</w:t>
      </w:r>
      <w:r w:rsidRPr="00C631A0">
        <w:rPr>
          <w:lang w:val="de-CH"/>
        </w:rPr>
        <w:t xml:space="preserve"> </w:t>
      </w:r>
      <w:r>
        <w:rPr>
          <w:lang w:val="de-CH"/>
        </w:rPr>
        <w:t>Microsoft-Office Anwender)</w:t>
      </w:r>
    </w:p>
    <w:p w:rsidR="00AB54D0" w:rsidRDefault="00AB54D0" w:rsidP="00AB54D0">
      <w:pPr>
        <w:pStyle w:val="Listenabsatz"/>
        <w:numPr>
          <w:ilvl w:val="0"/>
          <w:numId w:val="21"/>
        </w:numPr>
        <w:rPr>
          <w:lang w:val="de-CH"/>
        </w:rPr>
      </w:pPr>
      <w:r>
        <w:rPr>
          <w:lang w:val="de-CH"/>
        </w:rPr>
        <w:t>Komfort: Wie angenehm ist es für den Benutzer, die Parameter einzugeben. (1=Mehrere Zusatzprogramme notwendig, 3=Ein Zusatzprogramm notwendig, 5=Alles in der Applikation)</w:t>
      </w:r>
    </w:p>
    <w:p w:rsidR="00AB54D0" w:rsidRDefault="00AB54D0" w:rsidP="00AB54D0">
      <w:pPr>
        <w:pStyle w:val="Listenabsatz"/>
        <w:numPr>
          <w:ilvl w:val="0"/>
          <w:numId w:val="21"/>
        </w:numPr>
        <w:rPr>
          <w:lang w:val="de-CH"/>
        </w:rPr>
      </w:pPr>
      <w:r>
        <w:rPr>
          <w:lang w:val="de-CH"/>
        </w:rPr>
        <w:t>Entwicklungsaufwand: Wie aufwändig ist die Entwicklung? (1= sehr aufwändig und grosser Zeitaufwand, 3=tragbarer Aufwand ohne zusätzliche Kenntnisse/Libraries, 5=wenig Aufwand und kann gut in C# umgesetzt werden.)</w:t>
      </w:r>
    </w:p>
    <w:p w:rsidR="00AB54D0" w:rsidRDefault="00AB54D0" w:rsidP="00AB54D0">
      <w:pPr>
        <w:pStyle w:val="Listenabsatz"/>
        <w:numPr>
          <w:ilvl w:val="0"/>
          <w:numId w:val="21"/>
        </w:numPr>
        <w:rPr>
          <w:lang w:val="de-CH"/>
        </w:rPr>
      </w:pPr>
      <w:r>
        <w:rPr>
          <w:lang w:val="de-CH"/>
        </w:rPr>
        <w:t>Genauigkeit: Wie gezielt und präzise können die Parameter gesetzt werden? (1=grobe Definition ohne Massangabe, 3=Masse in bestimmten Intervallen, 5=freie Massangaben)</w:t>
      </w:r>
    </w:p>
    <w:p w:rsidR="00AB54D0" w:rsidRDefault="00AB54D0" w:rsidP="00AB54D0">
      <w:pPr>
        <w:pStyle w:val="Listenabsatz"/>
        <w:numPr>
          <w:ilvl w:val="0"/>
          <w:numId w:val="21"/>
        </w:numPr>
        <w:rPr>
          <w:lang w:val="de-CH"/>
        </w:rPr>
      </w:pPr>
      <w:r>
        <w:rPr>
          <w:lang w:val="de-CH"/>
        </w:rPr>
        <w:t>Erweiterbarkeit: Wie einfach können neue Parameter hinzugefügt werden? (1=Entwickler für die Anpassung benötigt, 3=Technischer Assistent, 1=</w:t>
      </w:r>
      <w:r w:rsidR="000D205B">
        <w:rPr>
          <w:lang w:val="de-CH"/>
        </w:rPr>
        <w:t>Laie</w:t>
      </w:r>
      <w:r>
        <w:rPr>
          <w:lang w:val="de-CH"/>
        </w:rPr>
        <w:t>)</w:t>
      </w:r>
    </w:p>
    <w:p w:rsidR="00AB54D0" w:rsidRPr="000F26AA" w:rsidRDefault="00AB54D0" w:rsidP="00AB54D0">
      <w:pPr>
        <w:rPr>
          <w:lang w:val="de-CH"/>
        </w:rPr>
      </w:pPr>
      <w:r>
        <w:rPr>
          <w:lang w:val="de-CH"/>
        </w:rPr>
        <w:t>Die drei Varianten wurden an den genannten Kriterien gemessen und verglichen. Jedes Kriterium wurde zusätzlich gewichtet.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21"/>
        <w:gridCol w:w="1371"/>
        <w:gridCol w:w="1653"/>
        <w:gridCol w:w="1843"/>
        <w:gridCol w:w="1979"/>
      </w:tblGrid>
      <w:tr w:rsidR="00AB54D0" w:rsidRPr="000F26AA" w:rsidTr="00D87342">
        <w:tc>
          <w:tcPr>
            <w:tcW w:w="2221" w:type="dxa"/>
            <w:tcBorders>
              <w:top w:val="nil"/>
              <w:left w:val="nil"/>
            </w:tcBorders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</w:p>
        </w:tc>
        <w:tc>
          <w:tcPr>
            <w:tcW w:w="1371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Gewichtung</w:t>
            </w:r>
          </w:p>
        </w:tc>
        <w:tc>
          <w:tcPr>
            <w:tcW w:w="1653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Variante 1</w:t>
            </w:r>
            <w:r>
              <w:rPr>
                <w:b/>
                <w:lang w:val="de-CH"/>
              </w:rPr>
              <w:t xml:space="preserve"> -GUI</w:t>
            </w:r>
          </w:p>
        </w:tc>
        <w:tc>
          <w:tcPr>
            <w:tcW w:w="1843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Variante 2</w:t>
            </w:r>
            <w:r>
              <w:rPr>
                <w:b/>
                <w:lang w:val="de-CH"/>
              </w:rPr>
              <w:t xml:space="preserve"> -XML</w:t>
            </w:r>
          </w:p>
        </w:tc>
        <w:tc>
          <w:tcPr>
            <w:tcW w:w="1979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Variante 3</w:t>
            </w:r>
            <w:r>
              <w:rPr>
                <w:b/>
                <w:lang w:val="de-CH"/>
              </w:rPr>
              <w:t xml:space="preserve"> -Editor</w:t>
            </w:r>
          </w:p>
        </w:tc>
      </w:tr>
      <w:tr w:rsidR="00AB54D0" w:rsidTr="00D87342">
        <w:tc>
          <w:tcPr>
            <w:tcW w:w="2221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Einfachheit</w:t>
            </w:r>
          </w:p>
        </w:tc>
        <w:tc>
          <w:tcPr>
            <w:tcW w:w="1371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84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979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</w:tr>
      <w:tr w:rsidR="00AB54D0" w:rsidTr="00D87342">
        <w:tc>
          <w:tcPr>
            <w:tcW w:w="2221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Komfort</w:t>
            </w:r>
          </w:p>
        </w:tc>
        <w:tc>
          <w:tcPr>
            <w:tcW w:w="1371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65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4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979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</w:tr>
      <w:tr w:rsidR="00AB54D0" w:rsidTr="00D87342">
        <w:tc>
          <w:tcPr>
            <w:tcW w:w="2221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Entwicklungsaufwand</w:t>
            </w:r>
          </w:p>
        </w:tc>
        <w:tc>
          <w:tcPr>
            <w:tcW w:w="1371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65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4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979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AB54D0" w:rsidTr="00D87342">
        <w:tc>
          <w:tcPr>
            <w:tcW w:w="2221" w:type="dxa"/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Genauigkeit</w:t>
            </w:r>
          </w:p>
        </w:tc>
        <w:tc>
          <w:tcPr>
            <w:tcW w:w="1371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43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979" w:type="dxa"/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  <w:tr w:rsidR="00AB54D0" w:rsidTr="00D87342">
        <w:tc>
          <w:tcPr>
            <w:tcW w:w="2221" w:type="dxa"/>
            <w:tcBorders>
              <w:bottom w:val="double" w:sz="4" w:space="0" w:color="auto"/>
            </w:tcBorders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 w:rsidRPr="000F26AA">
              <w:rPr>
                <w:b/>
                <w:lang w:val="de-CH"/>
              </w:rPr>
              <w:t>Erweiterbarkeit</w:t>
            </w:r>
          </w:p>
        </w:tc>
        <w:tc>
          <w:tcPr>
            <w:tcW w:w="1371" w:type="dxa"/>
            <w:tcBorders>
              <w:bottom w:val="double" w:sz="4" w:space="0" w:color="auto"/>
            </w:tcBorders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653" w:type="dxa"/>
            <w:tcBorders>
              <w:bottom w:val="double" w:sz="4" w:space="0" w:color="auto"/>
            </w:tcBorders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1979" w:type="dxa"/>
            <w:tcBorders>
              <w:bottom w:val="double" w:sz="4" w:space="0" w:color="auto"/>
            </w:tcBorders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AB54D0" w:rsidTr="00D87342">
        <w:tc>
          <w:tcPr>
            <w:tcW w:w="2221" w:type="dxa"/>
            <w:tcBorders>
              <w:top w:val="double" w:sz="4" w:space="0" w:color="auto"/>
            </w:tcBorders>
          </w:tcPr>
          <w:p w:rsidR="00AB54D0" w:rsidRPr="000F26AA" w:rsidRDefault="00AB54D0" w:rsidP="00D87342">
            <w:pPr>
              <w:rPr>
                <w:b/>
                <w:lang w:val="de-CH"/>
              </w:rPr>
            </w:pPr>
            <w:r>
              <w:rPr>
                <w:b/>
                <w:lang w:val="de-CH"/>
              </w:rPr>
              <w:t>Gesamt</w:t>
            </w:r>
          </w:p>
        </w:tc>
        <w:tc>
          <w:tcPr>
            <w:tcW w:w="1371" w:type="dxa"/>
            <w:tcBorders>
              <w:top w:val="double" w:sz="4" w:space="0" w:color="auto"/>
            </w:tcBorders>
          </w:tcPr>
          <w:p w:rsidR="00AB54D0" w:rsidRDefault="00AB54D0" w:rsidP="00D87342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1653" w:type="dxa"/>
            <w:tcBorders>
              <w:top w:val="double" w:sz="4" w:space="0" w:color="auto"/>
            </w:tcBorders>
            <w:vAlign w:val="center"/>
          </w:tcPr>
          <w:p w:rsidR="00AB54D0" w:rsidRDefault="00AB54D0" w:rsidP="00D873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de-CH"/>
              </w:rPr>
              <w:t>31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vAlign w:val="center"/>
          </w:tcPr>
          <w:p w:rsidR="00AB54D0" w:rsidRPr="008C5F9A" w:rsidRDefault="00AB54D0" w:rsidP="00D87342">
            <w:pPr>
              <w:rPr>
                <w:rFonts w:ascii="Calibri" w:hAnsi="Calibri"/>
                <w:color w:val="000000"/>
                <w:highlight w:val="yellow"/>
              </w:rPr>
            </w:pPr>
            <w:r w:rsidRPr="008C5F9A">
              <w:rPr>
                <w:rFonts w:ascii="Calibri" w:hAnsi="Calibri"/>
                <w:color w:val="000000"/>
                <w:highlight w:val="yellow"/>
              </w:rPr>
              <w:t>40</w:t>
            </w:r>
          </w:p>
        </w:tc>
        <w:tc>
          <w:tcPr>
            <w:tcW w:w="1979" w:type="dxa"/>
            <w:tcBorders>
              <w:top w:val="double" w:sz="4" w:space="0" w:color="auto"/>
            </w:tcBorders>
            <w:vAlign w:val="center"/>
          </w:tcPr>
          <w:p w:rsidR="00AB54D0" w:rsidRDefault="00AB54D0" w:rsidP="00D8734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</w:tbl>
    <w:p w:rsidR="00AB54D0" w:rsidRPr="0042493F" w:rsidRDefault="00AB54D0" w:rsidP="00AB54D0">
      <w:pPr>
        <w:rPr>
          <w:lang w:val="de-CH"/>
        </w:rPr>
      </w:pPr>
    </w:p>
    <w:p w:rsidR="00AB54D0" w:rsidRDefault="00AB54D0" w:rsidP="00AB54D0">
      <w:pPr>
        <w:rPr>
          <w:lang w:val="de-CH"/>
        </w:rPr>
      </w:pPr>
      <w:r>
        <w:rPr>
          <w:lang w:val="de-CH"/>
        </w:rPr>
        <w:t xml:space="preserve">Aus dem Vergleich geht hervor, dass sich die Parameter-Eingabe über eine XML-Datei am besten eignet. Deshalb wird dieser Ansatz </w:t>
      </w:r>
      <w:r>
        <w:rPr>
          <w:lang w:val="de-CH"/>
        </w:rPr>
        <w:t>weiterverfolgt</w:t>
      </w:r>
      <w:r>
        <w:rPr>
          <w:lang w:val="de-CH"/>
        </w:rPr>
        <w:t>.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t>Gittersteg -&gt; Durchsichtig vor Versuch -&gt; Rückmeldung Zwischenpräsentation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t>Tunneldrehung -&gt; Textur gewählt beschreiben</w:t>
      </w:r>
      <w:r w:rsidR="00357747" w:rsidRPr="00164057">
        <w:rPr>
          <w:lang w:val="de-CH"/>
        </w:rPr>
        <w:br/>
      </w:r>
    </w:p>
    <w:p w:rsidR="00357747" w:rsidRPr="00164057" w:rsidRDefault="00357747" w:rsidP="00F53CC4">
      <w:pPr>
        <w:rPr>
          <w:lang w:val="de-CH"/>
        </w:rPr>
      </w:pPr>
      <w:r w:rsidRPr="00164057">
        <w:rPr>
          <w:lang w:val="de-CH"/>
        </w:rPr>
        <w:t>Stegkonfiguration</w:t>
      </w:r>
      <w:r w:rsidR="0001529D" w:rsidRPr="00164057">
        <w:rPr>
          <w:lang w:val="de-CH"/>
        </w:rPr>
        <w:t xml:space="preserve"> -&gt; Aufgrund Rückmeldungen des Versuches</w:t>
      </w:r>
      <w:r w:rsidR="00DB261E" w:rsidRPr="00164057">
        <w:rPr>
          <w:lang w:val="de-CH"/>
        </w:rPr>
        <w:t xml:space="preserve"> (siehe Wissenschaftlicher Bericht)</w:t>
      </w:r>
    </w:p>
    <w:p w:rsidR="00F53CC4" w:rsidRPr="00164057" w:rsidRDefault="00F53CC4" w:rsidP="00F53CC4">
      <w:pPr>
        <w:rPr>
          <w:lang w:val="de-CH"/>
        </w:rPr>
      </w:pPr>
    </w:p>
    <w:p w:rsidR="00DB261E" w:rsidRPr="00164057" w:rsidRDefault="00DB261E" w:rsidP="00F53CC4">
      <w:pPr>
        <w:rPr>
          <w:lang w:val="de-CH"/>
        </w:rPr>
      </w:pPr>
      <w:r w:rsidRPr="00164057">
        <w:rPr>
          <w:lang w:val="de-CH"/>
        </w:rPr>
        <w:t>Mehrere Abschnittskonfigurationen</w:t>
      </w:r>
      <w:r w:rsidR="0049323B" w:rsidRPr="00164057">
        <w:rPr>
          <w:lang w:val="de-CH"/>
        </w:rPr>
        <w:t xml:space="preserve"> -&gt; </w:t>
      </w:r>
      <w:r w:rsidR="00D212AB" w:rsidRPr="00164057">
        <w:rPr>
          <w:lang w:val="de-CH"/>
        </w:rPr>
        <w:t>Aufgrund Zwischenpräsentation</w:t>
      </w:r>
    </w:p>
    <w:p w:rsidR="00F563A3" w:rsidRPr="00164057" w:rsidRDefault="00F563A3" w:rsidP="00F53CC4">
      <w:pPr>
        <w:rPr>
          <w:lang w:val="de-CH"/>
        </w:rPr>
      </w:pPr>
    </w:p>
    <w:p w:rsidR="00F563A3" w:rsidRPr="00164057" w:rsidRDefault="00F563A3" w:rsidP="00F53CC4">
      <w:pPr>
        <w:rPr>
          <w:lang w:val="de-CH"/>
        </w:rPr>
      </w:pPr>
      <w:r w:rsidRPr="00164057">
        <w:rPr>
          <w:lang w:val="de-CH"/>
        </w:rPr>
        <w:t xml:space="preserve">Tunnelgenerierung -&gt; Mesh setzten wieso </w:t>
      </w:r>
      <w:proofErr w:type="spellStart"/>
      <w:r w:rsidRPr="00164057">
        <w:rPr>
          <w:lang w:val="de-CH"/>
        </w:rPr>
        <w:t>entscheidung</w:t>
      </w:r>
      <w:proofErr w:type="spellEnd"/>
      <w:r w:rsidRPr="00164057">
        <w:rPr>
          <w:lang w:val="de-CH"/>
        </w:rPr>
        <w:t xml:space="preserve"> für </w:t>
      </w:r>
      <w:proofErr w:type="spellStart"/>
      <w:r w:rsidRPr="00164057">
        <w:rPr>
          <w:lang w:val="de-CH"/>
        </w:rPr>
        <w:t>SketchUp</w:t>
      </w:r>
      <w:proofErr w:type="spellEnd"/>
      <w:r w:rsidRPr="00164057">
        <w:rPr>
          <w:lang w:val="de-CH"/>
        </w:rPr>
        <w:t xml:space="preserve">-Modell 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lastRenderedPageBreak/>
        <w:br w:type="page"/>
      </w:r>
    </w:p>
    <w:p w:rsidR="00B967FE" w:rsidRPr="00164057" w:rsidRDefault="00F53CC4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proofErr w:type="spellStart"/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Xml</w:t>
      </w:r>
      <w:proofErr w:type="spellEnd"/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 xml:space="preserve"> Konfigurationsfile</w:t>
      </w:r>
    </w:p>
    <w:p w:rsidR="00B967FE" w:rsidRPr="00164057" w:rsidRDefault="00B967FE" w:rsidP="00B967FE">
      <w:pPr>
        <w:rPr>
          <w:lang w:val="de-CH"/>
        </w:rPr>
      </w:pPr>
      <w:r w:rsidRPr="00164057">
        <w:rPr>
          <w:lang w:val="de-CH"/>
        </w:rPr>
        <w:br w:type="page"/>
      </w:r>
    </w:p>
    <w:p w:rsidR="00B967FE" w:rsidRPr="00164057" w:rsidRDefault="00B967FE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Renderer Texturen setzen</w:t>
      </w:r>
    </w:p>
    <w:p w:rsidR="00B967FE" w:rsidRPr="00164057" w:rsidRDefault="00B967FE" w:rsidP="00B967FE">
      <w:pPr>
        <w:rPr>
          <w:lang w:val="de-CH"/>
        </w:rPr>
      </w:pPr>
      <w:r w:rsidRPr="00164057">
        <w:rPr>
          <w:lang w:val="de-CH"/>
        </w:rPr>
        <w:br w:type="page"/>
      </w:r>
    </w:p>
    <w:p w:rsidR="00F53CC4" w:rsidRPr="00164057" w:rsidRDefault="00B967FE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Stegtransparenz</w:t>
      </w:r>
    </w:p>
    <w:p w:rsidR="00B967FE" w:rsidRPr="00164057" w:rsidRDefault="00B967FE" w:rsidP="00B967FE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PNG-Alpha-Channel</w:t>
      </w:r>
    </w:p>
    <w:p w:rsidR="006E103A" w:rsidRPr="00164057" w:rsidRDefault="006E103A" w:rsidP="00B967FE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Alpha-Channel</w:t>
      </w:r>
    </w:p>
    <w:p w:rsidR="006E103A" w:rsidRPr="00164057" w:rsidRDefault="006E103A" w:rsidP="006E103A">
      <w:pPr>
        <w:rPr>
          <w:lang w:val="de-CH"/>
        </w:rPr>
      </w:pPr>
      <w:r w:rsidRPr="00164057">
        <w:rPr>
          <w:lang w:val="de-CH"/>
        </w:rPr>
        <w:br w:type="page"/>
      </w:r>
    </w:p>
    <w:p w:rsidR="00B967FE" w:rsidRPr="00164057" w:rsidRDefault="006E103A" w:rsidP="006E103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Rotation der Lichter</w:t>
      </w:r>
    </w:p>
    <w:p w:rsidR="00BB054F" w:rsidRPr="00164057" w:rsidRDefault="006E103A" w:rsidP="006E103A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Orientierung wo?</w:t>
      </w:r>
    </w:p>
    <w:p w:rsidR="00BB054F" w:rsidRPr="00164057" w:rsidRDefault="00BB054F" w:rsidP="00BB054F">
      <w:pPr>
        <w:rPr>
          <w:lang w:val="de-CH"/>
        </w:rPr>
      </w:pPr>
      <w:r w:rsidRPr="00164057">
        <w:rPr>
          <w:lang w:val="de-CH"/>
        </w:rPr>
        <w:br w:type="page"/>
      </w:r>
    </w:p>
    <w:p w:rsidR="006E103A" w:rsidRPr="00164057" w:rsidRDefault="00BB054F" w:rsidP="00BB054F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 xml:space="preserve">Drehende Textur </w:t>
      </w:r>
    </w:p>
    <w:p w:rsidR="00BB054F" w:rsidRPr="00164057" w:rsidRDefault="00BB054F" w:rsidP="00BB054F">
      <w:pPr>
        <w:pStyle w:val="Listenabsatz"/>
        <w:numPr>
          <w:ilvl w:val="0"/>
          <w:numId w:val="17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Wie ist Parameter anzusehen?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br w:type="page"/>
      </w:r>
    </w:p>
    <w:p w:rsidR="00F53CC4" w:rsidRPr="00164057" w:rsidRDefault="00F53CC4" w:rsidP="00F53CC4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UV Mapping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br w:type="page"/>
      </w:r>
    </w:p>
    <w:p w:rsidR="00F53CC4" w:rsidRPr="00164057" w:rsidRDefault="00F53CC4" w:rsidP="00F53CC4">
      <w:pPr>
        <w:rPr>
          <w:lang w:val="de-CH"/>
        </w:rPr>
      </w:pPr>
      <w:proofErr w:type="spellStart"/>
      <w:r w:rsidRPr="00164057">
        <w:rPr>
          <w:lang w:val="de-CH"/>
        </w:rPr>
        <w:lastRenderedPageBreak/>
        <w:t>SketchUp</w:t>
      </w:r>
      <w:proofErr w:type="spellEnd"/>
      <w:r w:rsidRPr="00164057">
        <w:rPr>
          <w:lang w:val="de-CH"/>
        </w:rPr>
        <w:t xml:space="preserve"> Modell zu Unity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br w:type="page"/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lastRenderedPageBreak/>
        <w:t xml:space="preserve">Transformation Elemente 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t>Vertex-Transformation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br w:type="page"/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lastRenderedPageBreak/>
        <w:t>XML-Mapping</w:t>
      </w:r>
    </w:p>
    <w:p w:rsidR="00F53CC4" w:rsidRPr="00164057" w:rsidRDefault="00F53CC4" w:rsidP="00F53CC4">
      <w:pPr>
        <w:rPr>
          <w:lang w:val="de-CH"/>
        </w:rPr>
      </w:pPr>
      <w:r w:rsidRPr="00164057">
        <w:rPr>
          <w:lang w:val="de-CH"/>
        </w:rPr>
        <w:br w:type="page"/>
      </w:r>
    </w:p>
    <w:p w:rsidR="00F53CC4" w:rsidRPr="00164057" w:rsidRDefault="0049323B" w:rsidP="00F53CC4">
      <w:pPr>
        <w:rPr>
          <w:lang w:val="de-CH"/>
        </w:rPr>
      </w:pPr>
      <w:r w:rsidRPr="00164057">
        <w:rPr>
          <w:lang w:val="de-CH"/>
        </w:rPr>
        <w:lastRenderedPageBreak/>
        <w:t xml:space="preserve">Best Practices </w:t>
      </w:r>
      <w:proofErr w:type="spellStart"/>
      <w:r w:rsidRPr="00164057">
        <w:rPr>
          <w:lang w:val="de-CH"/>
        </w:rPr>
        <w:t>for</w:t>
      </w:r>
      <w:proofErr w:type="spellEnd"/>
      <w:r w:rsidRPr="00164057">
        <w:rPr>
          <w:lang w:val="de-CH"/>
        </w:rPr>
        <w:t xml:space="preserve"> VR</w:t>
      </w:r>
      <w:r w:rsidR="00F53CC4" w:rsidRPr="00164057">
        <w:rPr>
          <w:lang w:val="de-CH"/>
        </w:rPr>
        <w:br w:type="page"/>
      </w:r>
    </w:p>
    <w:p w:rsidR="00DB261E" w:rsidRPr="00164057" w:rsidRDefault="00DB261E" w:rsidP="00F5489A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lastRenderedPageBreak/>
        <w:t>Ausblick</w:t>
      </w:r>
    </w:p>
    <w:p w:rsidR="00DB261E" w:rsidRPr="00164057" w:rsidRDefault="00DB261E" w:rsidP="00DB261E">
      <w:p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</w:p>
    <w:p w:rsidR="00DB261E" w:rsidRPr="00164057" w:rsidRDefault="00DB261E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 xml:space="preserve">Implementation </w:t>
      </w:r>
      <w:r w:rsidR="005B016B"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Kurve</w:t>
      </w:r>
    </w:p>
    <w:p w:rsidR="005B016B" w:rsidRPr="00164057" w:rsidRDefault="005B016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Kurve -&gt; Beliebig (nicht nur 90°)</w:t>
      </w:r>
    </w:p>
    <w:p w:rsidR="00DB261E" w:rsidRPr="00164057" w:rsidRDefault="00D212A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Muster der Lichtpunkte</w:t>
      </w:r>
    </w:p>
    <w:p w:rsidR="005B016B" w:rsidRPr="00164057" w:rsidRDefault="005B016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 xml:space="preserve">Physikalischer Steg (wissenschaftlicher </w:t>
      </w:r>
      <w:proofErr w:type="spellStart"/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bericht</w:t>
      </w:r>
      <w:proofErr w:type="spellEnd"/>
      <w:r w:rsidRPr="00164057"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  <w:t>)</w:t>
      </w:r>
    </w:p>
    <w:p w:rsidR="005B016B" w:rsidRPr="00164057" w:rsidRDefault="005B016B" w:rsidP="00DB261E">
      <w:pPr>
        <w:pStyle w:val="Listenabsatz"/>
        <w:numPr>
          <w:ilvl w:val="0"/>
          <w:numId w:val="16"/>
        </w:numPr>
        <w:rPr>
          <w:rFonts w:asciiTheme="majorHAnsi" w:eastAsiaTheme="majorEastAsia" w:hAnsiTheme="majorHAnsi" w:cstheme="majorBidi"/>
          <w:color w:val="2E74B5" w:themeColor="accent1" w:themeShade="BF"/>
          <w:lang w:val="de-CH"/>
        </w:rPr>
      </w:pPr>
    </w:p>
    <w:sectPr w:rsidR="005B016B" w:rsidRPr="0016405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4AD" w:rsidRDefault="009F04AD" w:rsidP="00216861">
      <w:pPr>
        <w:spacing w:after="0" w:line="240" w:lineRule="auto"/>
      </w:pPr>
      <w:r>
        <w:separator/>
      </w:r>
    </w:p>
  </w:endnote>
  <w:endnote w:type="continuationSeparator" w:id="0">
    <w:p w:rsidR="009F04AD" w:rsidRDefault="009F04AD" w:rsidP="00216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4AD" w:rsidRDefault="009F04AD" w:rsidP="00216861">
      <w:pPr>
        <w:spacing w:after="0" w:line="240" w:lineRule="auto"/>
      </w:pPr>
      <w:r>
        <w:separator/>
      </w:r>
    </w:p>
  </w:footnote>
  <w:footnote w:type="continuationSeparator" w:id="0">
    <w:p w:rsidR="009F04AD" w:rsidRDefault="009F04AD" w:rsidP="00216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93" w:rsidRDefault="00A61093">
    <w:pPr>
      <w:pStyle w:val="Kopfzeile"/>
      <w:rPr>
        <w:lang w:val="de-CH"/>
      </w:rPr>
    </w:pPr>
    <w:r w:rsidRPr="00216861">
      <w:rPr>
        <w:lang w:val="de-CH"/>
      </w:rPr>
      <w:t>VR Vortex Tunnel</w:t>
    </w:r>
    <w:r>
      <w:ptab w:relativeTo="margin" w:alignment="center" w:leader="none"/>
    </w:r>
    <w:r w:rsidR="00AB54D0">
      <w:rPr>
        <w:lang w:val="de-CH"/>
      </w:rPr>
      <w:t>Systemspezifikation</w:t>
    </w:r>
    <w:r>
      <w:ptab w:relativeTo="margin" w:alignment="right" w:leader="none"/>
    </w:r>
    <w:r w:rsidRPr="00216861">
      <w:rPr>
        <w:lang w:val="de-CH"/>
      </w:rPr>
      <w:t>M</w:t>
    </w:r>
    <w:r>
      <w:rPr>
        <w:lang w:val="de-CH"/>
      </w:rPr>
      <w:t>arc Nussbaumer,</w:t>
    </w:r>
  </w:p>
  <w:p w:rsidR="00A61093" w:rsidRPr="00216861" w:rsidRDefault="00A61093">
    <w:pPr>
      <w:pStyle w:val="Kopfzeile"/>
      <w:rPr>
        <w:lang w:val="de-CH"/>
      </w:rPr>
    </w:pPr>
    <w:r>
      <w:rPr>
        <w:lang w:val="de-CH"/>
      </w:rPr>
      <w:tab/>
    </w:r>
    <w:r>
      <w:rPr>
        <w:lang w:val="de-CH"/>
      </w:rPr>
      <w:tab/>
      <w:t>Philipp Gröbelbauer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839"/>
    <w:multiLevelType w:val="hybridMultilevel"/>
    <w:tmpl w:val="5DB42C68"/>
    <w:lvl w:ilvl="0" w:tplc="2D045BC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665C"/>
    <w:multiLevelType w:val="hybridMultilevel"/>
    <w:tmpl w:val="3F786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D357A"/>
    <w:multiLevelType w:val="hybridMultilevel"/>
    <w:tmpl w:val="7018C0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E5E44"/>
    <w:multiLevelType w:val="hybridMultilevel"/>
    <w:tmpl w:val="BC905D4E"/>
    <w:lvl w:ilvl="0" w:tplc="4A1ED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70281"/>
    <w:multiLevelType w:val="hybridMultilevel"/>
    <w:tmpl w:val="8E9C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F1F66"/>
    <w:multiLevelType w:val="hybridMultilevel"/>
    <w:tmpl w:val="8466A9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55E4"/>
    <w:multiLevelType w:val="hybridMultilevel"/>
    <w:tmpl w:val="A5D0B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E30F5"/>
    <w:multiLevelType w:val="hybridMultilevel"/>
    <w:tmpl w:val="B0F650E0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827460E"/>
    <w:multiLevelType w:val="hybridMultilevel"/>
    <w:tmpl w:val="6A0AA3B6"/>
    <w:lvl w:ilvl="0" w:tplc="E326C028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A6086"/>
    <w:multiLevelType w:val="hybridMultilevel"/>
    <w:tmpl w:val="0C380E74"/>
    <w:lvl w:ilvl="0" w:tplc="D8B2AE94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3B5540"/>
    <w:multiLevelType w:val="hybridMultilevel"/>
    <w:tmpl w:val="1BAAC200"/>
    <w:lvl w:ilvl="0" w:tplc="C5168740"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E00"/>
    <w:multiLevelType w:val="hybridMultilevel"/>
    <w:tmpl w:val="2056D2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2556"/>
    <w:multiLevelType w:val="hybridMultilevel"/>
    <w:tmpl w:val="055A9F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3140C"/>
    <w:multiLevelType w:val="hybridMultilevel"/>
    <w:tmpl w:val="3C2A8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D1FE7"/>
    <w:multiLevelType w:val="hybridMultilevel"/>
    <w:tmpl w:val="26B2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B0D8F"/>
    <w:multiLevelType w:val="multilevel"/>
    <w:tmpl w:val="BB2E5ADC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D89114E"/>
    <w:multiLevelType w:val="hybridMultilevel"/>
    <w:tmpl w:val="414665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F95E0D"/>
    <w:multiLevelType w:val="hybridMultilevel"/>
    <w:tmpl w:val="5EC888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031E1"/>
    <w:multiLevelType w:val="multilevel"/>
    <w:tmpl w:val="91EA3EE6"/>
    <w:lvl w:ilvl="0">
      <w:numFmt w:val="decimal"/>
      <w:lvlText w:val="%1.0"/>
      <w:lvlJc w:val="left"/>
      <w:pPr>
        <w:ind w:left="73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7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9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6925710F"/>
    <w:multiLevelType w:val="hybridMultilevel"/>
    <w:tmpl w:val="3B0471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6282A"/>
    <w:multiLevelType w:val="hybridMultilevel"/>
    <w:tmpl w:val="4094FA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7"/>
  </w:num>
  <w:num w:numId="5">
    <w:abstractNumId w:val="5"/>
  </w:num>
  <w:num w:numId="6">
    <w:abstractNumId w:val="6"/>
  </w:num>
  <w:num w:numId="7">
    <w:abstractNumId w:val="20"/>
  </w:num>
  <w:num w:numId="8">
    <w:abstractNumId w:val="12"/>
  </w:num>
  <w:num w:numId="9">
    <w:abstractNumId w:val="7"/>
  </w:num>
  <w:num w:numId="10">
    <w:abstractNumId w:val="15"/>
  </w:num>
  <w:num w:numId="11">
    <w:abstractNumId w:val="18"/>
  </w:num>
  <w:num w:numId="12">
    <w:abstractNumId w:val="11"/>
  </w:num>
  <w:num w:numId="13">
    <w:abstractNumId w:val="2"/>
  </w:num>
  <w:num w:numId="14">
    <w:abstractNumId w:val="0"/>
  </w:num>
  <w:num w:numId="15">
    <w:abstractNumId w:val="8"/>
  </w:num>
  <w:num w:numId="16">
    <w:abstractNumId w:val="9"/>
  </w:num>
  <w:num w:numId="17">
    <w:abstractNumId w:val="10"/>
  </w:num>
  <w:num w:numId="18">
    <w:abstractNumId w:val="16"/>
  </w:num>
  <w:num w:numId="19">
    <w:abstractNumId w:val="3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88"/>
    <w:rsid w:val="000029EC"/>
    <w:rsid w:val="00002DD8"/>
    <w:rsid w:val="0001529D"/>
    <w:rsid w:val="00040FA6"/>
    <w:rsid w:val="00042497"/>
    <w:rsid w:val="000622F3"/>
    <w:rsid w:val="00067B03"/>
    <w:rsid w:val="000734A6"/>
    <w:rsid w:val="000772AB"/>
    <w:rsid w:val="000861B0"/>
    <w:rsid w:val="000A0DB1"/>
    <w:rsid w:val="000B2F15"/>
    <w:rsid w:val="000D205B"/>
    <w:rsid w:val="00137951"/>
    <w:rsid w:val="00164057"/>
    <w:rsid w:val="00170CC8"/>
    <w:rsid w:val="00175B8B"/>
    <w:rsid w:val="001806DD"/>
    <w:rsid w:val="00194FB1"/>
    <w:rsid w:val="00195700"/>
    <w:rsid w:val="001A3F46"/>
    <w:rsid w:val="001D0440"/>
    <w:rsid w:val="001D5AE3"/>
    <w:rsid w:val="00207A10"/>
    <w:rsid w:val="00216861"/>
    <w:rsid w:val="00220143"/>
    <w:rsid w:val="00221117"/>
    <w:rsid w:val="0022414B"/>
    <w:rsid w:val="0025485D"/>
    <w:rsid w:val="002742C9"/>
    <w:rsid w:val="002B0F9F"/>
    <w:rsid w:val="002C1F94"/>
    <w:rsid w:val="002F223A"/>
    <w:rsid w:val="003179F7"/>
    <w:rsid w:val="00357747"/>
    <w:rsid w:val="003725CF"/>
    <w:rsid w:val="00386E87"/>
    <w:rsid w:val="003D1F9B"/>
    <w:rsid w:val="00417098"/>
    <w:rsid w:val="0042452D"/>
    <w:rsid w:val="00440BBD"/>
    <w:rsid w:val="004738A6"/>
    <w:rsid w:val="00483235"/>
    <w:rsid w:val="0049323B"/>
    <w:rsid w:val="004A1F6E"/>
    <w:rsid w:val="004B7371"/>
    <w:rsid w:val="00514E3C"/>
    <w:rsid w:val="005350FF"/>
    <w:rsid w:val="00555C59"/>
    <w:rsid w:val="005768C7"/>
    <w:rsid w:val="005A2072"/>
    <w:rsid w:val="005B016B"/>
    <w:rsid w:val="005B5B8E"/>
    <w:rsid w:val="005C0A64"/>
    <w:rsid w:val="005C34D2"/>
    <w:rsid w:val="0061036F"/>
    <w:rsid w:val="00660F6F"/>
    <w:rsid w:val="006D680E"/>
    <w:rsid w:val="006E103A"/>
    <w:rsid w:val="00713DB2"/>
    <w:rsid w:val="007448D0"/>
    <w:rsid w:val="00753356"/>
    <w:rsid w:val="00773968"/>
    <w:rsid w:val="007A0A6F"/>
    <w:rsid w:val="007B0D5D"/>
    <w:rsid w:val="00802599"/>
    <w:rsid w:val="00821E20"/>
    <w:rsid w:val="0082730E"/>
    <w:rsid w:val="0083209D"/>
    <w:rsid w:val="008558E9"/>
    <w:rsid w:val="008B3002"/>
    <w:rsid w:val="008E5085"/>
    <w:rsid w:val="008E6E94"/>
    <w:rsid w:val="008E7055"/>
    <w:rsid w:val="008F7884"/>
    <w:rsid w:val="00912636"/>
    <w:rsid w:val="00920F9D"/>
    <w:rsid w:val="00922BC1"/>
    <w:rsid w:val="009429EB"/>
    <w:rsid w:val="009772CC"/>
    <w:rsid w:val="009829C8"/>
    <w:rsid w:val="00986B63"/>
    <w:rsid w:val="009A664A"/>
    <w:rsid w:val="009F04AD"/>
    <w:rsid w:val="00A27578"/>
    <w:rsid w:val="00A47501"/>
    <w:rsid w:val="00A53424"/>
    <w:rsid w:val="00A61093"/>
    <w:rsid w:val="00A763A2"/>
    <w:rsid w:val="00A76FD1"/>
    <w:rsid w:val="00A823F4"/>
    <w:rsid w:val="00A83A37"/>
    <w:rsid w:val="00AA0248"/>
    <w:rsid w:val="00AB07FB"/>
    <w:rsid w:val="00AB54D0"/>
    <w:rsid w:val="00AC001C"/>
    <w:rsid w:val="00AC1A87"/>
    <w:rsid w:val="00AF638D"/>
    <w:rsid w:val="00B17004"/>
    <w:rsid w:val="00B90E61"/>
    <w:rsid w:val="00B967FE"/>
    <w:rsid w:val="00BB054F"/>
    <w:rsid w:val="00BC5D7A"/>
    <w:rsid w:val="00BE1F11"/>
    <w:rsid w:val="00C04BF5"/>
    <w:rsid w:val="00C35E1E"/>
    <w:rsid w:val="00C95329"/>
    <w:rsid w:val="00CA66AE"/>
    <w:rsid w:val="00CB452F"/>
    <w:rsid w:val="00CD292D"/>
    <w:rsid w:val="00CF7F2B"/>
    <w:rsid w:val="00D03C3E"/>
    <w:rsid w:val="00D0665A"/>
    <w:rsid w:val="00D158C7"/>
    <w:rsid w:val="00D212AB"/>
    <w:rsid w:val="00D31723"/>
    <w:rsid w:val="00D35FF6"/>
    <w:rsid w:val="00D3645A"/>
    <w:rsid w:val="00D6191B"/>
    <w:rsid w:val="00D70EDA"/>
    <w:rsid w:val="00D748E7"/>
    <w:rsid w:val="00DB261E"/>
    <w:rsid w:val="00DE46C7"/>
    <w:rsid w:val="00DE7500"/>
    <w:rsid w:val="00DF4804"/>
    <w:rsid w:val="00E0100F"/>
    <w:rsid w:val="00E1050B"/>
    <w:rsid w:val="00E12FCD"/>
    <w:rsid w:val="00E22084"/>
    <w:rsid w:val="00E27B5A"/>
    <w:rsid w:val="00E33C20"/>
    <w:rsid w:val="00E35B44"/>
    <w:rsid w:val="00E63753"/>
    <w:rsid w:val="00E67092"/>
    <w:rsid w:val="00E911B6"/>
    <w:rsid w:val="00E92EB6"/>
    <w:rsid w:val="00ED06A8"/>
    <w:rsid w:val="00F02E0F"/>
    <w:rsid w:val="00F11A5D"/>
    <w:rsid w:val="00F47688"/>
    <w:rsid w:val="00F47CAC"/>
    <w:rsid w:val="00F53CC4"/>
    <w:rsid w:val="00F5489A"/>
    <w:rsid w:val="00F563A3"/>
    <w:rsid w:val="00F63942"/>
    <w:rsid w:val="00F66559"/>
    <w:rsid w:val="00FB4E91"/>
    <w:rsid w:val="00FB73C5"/>
    <w:rsid w:val="00FE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CC6C47"/>
  <w15:chartTrackingRefBased/>
  <w15:docId w15:val="{A915152E-BECC-4A2F-BC2F-86CAC085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7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39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476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76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476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4768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6861"/>
  </w:style>
  <w:style w:type="paragraph" w:styleId="Fuzeile">
    <w:name w:val="footer"/>
    <w:basedOn w:val="Standard"/>
    <w:link w:val="FuzeileZchn"/>
    <w:uiPriority w:val="99"/>
    <w:unhideWhenUsed/>
    <w:rsid w:val="00216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6861"/>
  </w:style>
  <w:style w:type="character" w:styleId="Hyperlink">
    <w:name w:val="Hyperlink"/>
    <w:basedOn w:val="Absatz-Standardschriftart"/>
    <w:uiPriority w:val="99"/>
    <w:unhideWhenUsed/>
    <w:rsid w:val="00216861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20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68C7"/>
    <w:pPr>
      <w:outlineLvl w:val="9"/>
    </w:pPr>
    <w:rPr>
      <w:lang w:val="de-CH" w:eastAsia="zh-CN"/>
    </w:rPr>
  </w:style>
  <w:style w:type="paragraph" w:styleId="Verzeichnis1">
    <w:name w:val="toc 1"/>
    <w:basedOn w:val="Standard"/>
    <w:next w:val="Standard"/>
    <w:autoRedefine/>
    <w:uiPriority w:val="39"/>
    <w:unhideWhenUsed/>
    <w:rsid w:val="005768C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68C7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739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7500"/>
    <w:rPr>
      <w:color w:val="808080"/>
      <w:shd w:val="clear" w:color="auto" w:fill="E6E6E6"/>
    </w:rPr>
  </w:style>
  <w:style w:type="paragraph" w:styleId="Verzeichnis3">
    <w:name w:val="toc 3"/>
    <w:basedOn w:val="Standard"/>
    <w:next w:val="Standard"/>
    <w:autoRedefine/>
    <w:uiPriority w:val="39"/>
    <w:unhideWhenUsed/>
    <w:rsid w:val="00D3645A"/>
    <w:pPr>
      <w:spacing w:after="100"/>
      <w:ind w:left="440"/>
    </w:pPr>
  </w:style>
  <w:style w:type="table" w:styleId="Tabellenraster">
    <w:name w:val="Table Grid"/>
    <w:basedOn w:val="NormaleTabelle"/>
    <w:uiPriority w:val="39"/>
    <w:rsid w:val="005B5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7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E812-6CA9-4818-A1DB-B66A9DD00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1240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53</cp:revision>
  <dcterms:created xsi:type="dcterms:W3CDTF">2017-12-03T12:49:00Z</dcterms:created>
  <dcterms:modified xsi:type="dcterms:W3CDTF">2017-12-18T13:37:00Z</dcterms:modified>
</cp:coreProperties>
</file>