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594DE5A5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5C61F9">
        <w:rPr>
          <w:lang w:val="de-CH"/>
        </w:rPr>
        <w:t>08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42E59B62" w:rsidR="00326BA4" w:rsidRDefault="00326BA4" w:rsidP="00326BA4">
      <w:pPr>
        <w:rPr>
          <w:lang w:val="de-CH"/>
        </w:rPr>
      </w:pPr>
    </w:p>
    <w:p w14:paraId="5EA89F34" w14:textId="26BC3375" w:rsidR="000E02CE" w:rsidRDefault="72491C4A" w:rsidP="00326BA4">
      <w:pPr>
        <w:pStyle w:val="berschrift1"/>
        <w:rPr>
          <w:noProof/>
          <w:lang w:val="de-CH"/>
        </w:rPr>
      </w:pPr>
      <w:r w:rsidRPr="00F0232F">
        <w:rPr>
          <w:noProof/>
          <w:lang w:val="de-CH"/>
        </w:rPr>
        <w:t>Projektstand</w:t>
      </w:r>
    </w:p>
    <w:p w14:paraId="1D0EC72E" w14:textId="663F74B0" w:rsidR="009636C4" w:rsidRPr="009636C4" w:rsidRDefault="009636C4" w:rsidP="009636C4">
      <w:pPr>
        <w:rPr>
          <w:lang w:val="de-CH"/>
        </w:rPr>
      </w:pPr>
      <w:r>
        <w:rPr>
          <w:noProof/>
        </w:rPr>
        <w:drawing>
          <wp:inline distT="0" distB="0" distL="0" distR="0" wp14:anchorId="2B6C70F6" wp14:editId="796971F0">
            <wp:extent cx="5759450" cy="2131791"/>
            <wp:effectExtent l="0" t="0" r="0" b="1905"/>
            <wp:docPr id="4986394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9472" name="pictur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9"/>
                    <a:stretch/>
                  </pic:blipFill>
                  <pic:spPr bwMode="auto">
                    <a:xfrm>
                      <a:off x="0" y="0"/>
                      <a:ext cx="5790697" cy="21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722F9AAF" w14:textId="77777777" w:rsidR="005C61F9" w:rsidRPr="009636C4" w:rsidRDefault="005C61F9" w:rsidP="00D756DA">
      <w:pPr>
        <w:pStyle w:val="Listenabsatz"/>
        <w:numPr>
          <w:ilvl w:val="0"/>
          <w:numId w:val="3"/>
        </w:numPr>
      </w:pPr>
      <w:r w:rsidRPr="005C61F9">
        <w:t xml:space="preserve">Proof-of-Concept Model des Vortex-Tunnels in </w:t>
      </w:r>
      <w:r w:rsidRPr="005C61F9">
        <w:t>Unity</w:t>
      </w:r>
      <w:r w:rsidRPr="005C61F9">
        <w:t>.</w:t>
      </w:r>
    </w:p>
    <w:p w14:paraId="02B2D84B" w14:textId="76C80332" w:rsidR="00D756DA" w:rsidRPr="009636C4" w:rsidRDefault="00580724" w:rsidP="005C61F9">
      <w:pPr>
        <w:pStyle w:val="Listenabsatz"/>
      </w:pPr>
      <w:r w:rsidRPr="009636C4">
        <w:t xml:space="preserve"> </w:t>
      </w:r>
    </w:p>
    <w:p w14:paraId="1B9B0B54" w14:textId="3EFD85DC" w:rsidR="00326BA4" w:rsidRDefault="0058072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</w:p>
    <w:p w14:paraId="5E078740" w14:textId="5BA025E9" w:rsidR="00A70152" w:rsidRDefault="005C61F9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Prototyp </w:t>
      </w:r>
      <w:r w:rsidR="000B5FAF">
        <w:rPr>
          <w:lang w:val="de-CH"/>
        </w:rPr>
        <w:t>Tunnel</w:t>
      </w:r>
    </w:p>
    <w:p w14:paraId="67B8FB96" w14:textId="58DCF480" w:rsidR="00A70152" w:rsidRDefault="000B5FA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Einbindung VR Umgebung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5C61F9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5AF0E85C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Tunnelmodell</w:t>
            </w:r>
          </w:p>
        </w:tc>
        <w:tc>
          <w:tcPr>
            <w:tcW w:w="709" w:type="dxa"/>
          </w:tcPr>
          <w:p w14:paraId="4BC48C6D" w14:textId="13739749" w:rsidR="00A91141" w:rsidRDefault="00B464B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2F8C8CD" w14:textId="62EAEE00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F9C19B5" w14:textId="2705FE8E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1E0113" w14:paraId="2FC4210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514F4B" w14:textId="67EDB788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Behebung GIT-Probleme</w:t>
            </w:r>
          </w:p>
        </w:tc>
        <w:tc>
          <w:tcPr>
            <w:tcW w:w="709" w:type="dxa"/>
          </w:tcPr>
          <w:p w14:paraId="3828FFC5" w14:textId="188159F1" w:rsidR="00A91141" w:rsidRDefault="001E011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05" w:type="dxa"/>
          </w:tcPr>
          <w:p w14:paraId="2FC35783" w14:textId="2F45E243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64FD493A" w14:textId="446482AD" w:rsidR="00A91141" w:rsidRDefault="001E011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Quota</w:t>
            </w:r>
            <w:proofErr w:type="spellEnd"/>
            <w:r>
              <w:rPr>
                <w:lang w:val="de-CH"/>
              </w:rPr>
              <w:t xml:space="preserve">-Problem auf dem </w:t>
            </w:r>
            <w:proofErr w:type="spellStart"/>
            <w:r>
              <w:rPr>
                <w:lang w:val="de-CH"/>
              </w:rPr>
              <w:t>Gitlab</w:t>
            </w:r>
            <w:proofErr w:type="spellEnd"/>
            <w:r>
              <w:rPr>
                <w:lang w:val="de-CH"/>
              </w:rPr>
              <w:t xml:space="preserve"> hat dazu geführt, dass kein Commit möglich war</w:t>
            </w:r>
          </w:p>
        </w:tc>
      </w:tr>
      <w:tr w:rsidR="00A91141" w14:paraId="5F362E5B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5D18AC1A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Unity-Projekt mit HTC Vive verbinden</w:t>
            </w:r>
          </w:p>
        </w:tc>
        <w:tc>
          <w:tcPr>
            <w:tcW w:w="709" w:type="dxa"/>
          </w:tcPr>
          <w:p w14:paraId="7D7A0436" w14:textId="6D978987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553AC5E1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9776CB" w14:paraId="45E90EED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3D7D5293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Spotlights</w:t>
            </w:r>
          </w:p>
        </w:tc>
        <w:tc>
          <w:tcPr>
            <w:tcW w:w="709" w:type="dxa"/>
          </w:tcPr>
          <w:p w14:paraId="412F7F6E" w14:textId="7718D05C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3A4560F9" w14:textId="0202BB48" w:rsidR="00A91141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26</w:t>
            </w:r>
          </w:p>
        </w:tc>
        <w:tc>
          <w:tcPr>
            <w:tcW w:w="2266" w:type="dxa"/>
          </w:tcPr>
          <w:p w14:paraId="3286F52F" w14:textId="4E8B5B0C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Unity-Bug führt dazu, dass dynamische Spotlights in 20m verschwinden</w:t>
            </w:r>
          </w:p>
        </w:tc>
      </w:tr>
      <w:tr w:rsidR="00366DEE" w:rsidRPr="005C61F9" w14:paraId="5EB554EF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98C4D36" w14:textId="4BFE6061" w:rsidR="00366DEE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 xml:space="preserve">Prototyp Tunnel mit </w:t>
            </w:r>
            <w:proofErr w:type="spellStart"/>
            <w:r>
              <w:rPr>
                <w:lang w:val="de-CH"/>
              </w:rPr>
              <w:t>Pointlight</w:t>
            </w:r>
            <w:proofErr w:type="spellEnd"/>
          </w:p>
        </w:tc>
        <w:tc>
          <w:tcPr>
            <w:tcW w:w="709" w:type="dxa"/>
          </w:tcPr>
          <w:p w14:paraId="367AC5E4" w14:textId="7CFAFA15" w:rsidR="00366DEE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1F069B4A" w14:textId="7875A762" w:rsidR="00366DEE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2266" w:type="dxa"/>
          </w:tcPr>
          <w:p w14:paraId="5B802918" w14:textId="2C035BBD" w:rsidR="00366DEE" w:rsidRDefault="00366DEE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E0113" w:rsidRPr="005C61F9" w14:paraId="289D9C05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7E1DDB6" w14:textId="7D6518C1" w:rsidR="001E0113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drehender Textur</w:t>
            </w:r>
          </w:p>
        </w:tc>
        <w:tc>
          <w:tcPr>
            <w:tcW w:w="709" w:type="dxa"/>
          </w:tcPr>
          <w:p w14:paraId="4F0343DE" w14:textId="0A8080B2" w:rsidR="001E0113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4B4F70B1" w14:textId="434429B3" w:rsidR="001E0113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2266" w:type="dxa"/>
          </w:tcPr>
          <w:p w14:paraId="41A3165C" w14:textId="7EE81AA6" w:rsidR="001E0113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 dynamischer Prototyp</w:t>
            </w:r>
          </w:p>
        </w:tc>
      </w:tr>
      <w:tr w:rsidR="009776CB" w:rsidRPr="005C61F9" w14:paraId="1ACB41A8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4C1AFF0" w14:textId="2CAC1930" w:rsidR="009776CB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Sitzungsvorbereitung</w:t>
            </w:r>
          </w:p>
        </w:tc>
        <w:tc>
          <w:tcPr>
            <w:tcW w:w="709" w:type="dxa"/>
          </w:tcPr>
          <w:p w14:paraId="058761C8" w14:textId="614F0AFA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705" w:type="dxa"/>
          </w:tcPr>
          <w:p w14:paraId="35BEF618" w14:textId="73F941D0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6" w:type="dxa"/>
          </w:tcPr>
          <w:p w14:paraId="79F3D8A6" w14:textId="77777777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3EDA61F5" w:rsidR="00A91141" w:rsidRDefault="00C01515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2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77777777" w:rsidR="00A91141" w:rsidRDefault="00C6253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72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0983EAB" w:rsidR="00A91141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80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6F1B7818" w:rsidR="00A70152" w:rsidRPr="008D14B3" w:rsidRDefault="007C470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Es war keine Lösung mit Spot-Lichtern aufgrund eines Unity-Bugs möglich</w:t>
      </w:r>
      <w:r w:rsidR="00A70152" w:rsidRPr="008D14B3">
        <w:rPr>
          <w:lang w:val="de-CH"/>
        </w:rPr>
        <w:br w:type="page"/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124"/>
        <w:gridCol w:w="2691"/>
        <w:gridCol w:w="2020"/>
        <w:gridCol w:w="2227"/>
      </w:tblGrid>
      <w:tr w:rsidR="00A70152" w:rsidRPr="008D14B3" w14:paraId="167C068D" w14:textId="77777777" w:rsidTr="00EF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691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20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27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5C61F9" w14:paraId="6ACF0BD1" w14:textId="77777777" w:rsidTr="0099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shd w:val="clear" w:color="auto" w:fill="FFF2CC" w:themeFill="accent4" w:themeFillTint="33"/>
          </w:tcPr>
          <w:p w14:paraId="6C4076A5" w14:textId="255CF532" w:rsidR="00A70152" w:rsidRPr="009912D9" w:rsidRDefault="00A70152" w:rsidP="00EF5689">
            <w:pPr>
              <w:rPr>
                <w:i/>
              </w:rPr>
            </w:pPr>
            <w:r w:rsidRPr="009912D9">
              <w:rPr>
                <w:i/>
              </w:rPr>
              <w:t xml:space="preserve">VR-Ausrüstung </w:t>
            </w:r>
            <w:r w:rsidR="009912D9" w:rsidRPr="009912D9">
              <w:rPr>
                <w:i/>
              </w:rPr>
              <w:t>geht kaputt</w:t>
            </w:r>
          </w:p>
        </w:tc>
        <w:tc>
          <w:tcPr>
            <w:tcW w:w="2691" w:type="dxa"/>
            <w:shd w:val="clear" w:color="auto" w:fill="FFF2CC" w:themeFill="accent4" w:themeFillTint="33"/>
          </w:tcPr>
          <w:p w14:paraId="5C78CADA" w14:textId="69D28FB0" w:rsidR="00A70152" w:rsidRPr="000B5FAF" w:rsidRDefault="009912D9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FAF">
              <w:t>2</w:t>
            </w:r>
          </w:p>
        </w:tc>
        <w:tc>
          <w:tcPr>
            <w:tcW w:w="2020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27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5C61F9" w14:paraId="2830C239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691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27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5C61F9" w14:paraId="370275BC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691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0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27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5C61F9" w14:paraId="3E2E1D61" w14:textId="77777777" w:rsidTr="00991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691" w:type="dxa"/>
            <w:shd w:val="clear" w:color="auto" w:fill="FFF2CC" w:themeFill="accent4" w:themeFillTint="33"/>
          </w:tcPr>
          <w:p w14:paraId="3681EA51" w14:textId="0DD6139A" w:rsidR="00A70152" w:rsidRPr="000B5FAF" w:rsidRDefault="009912D9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FAF">
              <w:t>3</w:t>
            </w:r>
          </w:p>
        </w:tc>
        <w:tc>
          <w:tcPr>
            <w:tcW w:w="2020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D33A5BF" w14:textId="77777777" w:rsidR="00A70152" w:rsidRDefault="00A70152" w:rsidP="00EF5689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691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27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152" w:rsidRPr="005C61F9" w14:paraId="47EBAB45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FB0FDA3" w14:textId="77777777" w:rsidR="00A70152" w:rsidRDefault="00A70152" w:rsidP="00EF5689">
            <w:r>
              <w:t>Der Effekt des Gleichgewichts-verlusts tritt nicht ein</w:t>
            </w:r>
          </w:p>
        </w:tc>
        <w:tc>
          <w:tcPr>
            <w:tcW w:w="2691" w:type="dxa"/>
          </w:tcPr>
          <w:p w14:paraId="0F40141A" w14:textId="2B97543B" w:rsidR="00A70152" w:rsidRPr="000B5FAF" w:rsidRDefault="000B5FAF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0B5FAF">
              <w:rPr>
                <w:b/>
                <w:i/>
              </w:rPr>
              <w:t>5</w:t>
            </w:r>
          </w:p>
        </w:tc>
        <w:tc>
          <w:tcPr>
            <w:tcW w:w="2020" w:type="dxa"/>
          </w:tcPr>
          <w:p w14:paraId="3EDC6A04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14:paraId="48BA27CE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Prototyp, im Eintrittsfall andere Szenarien zur Täuschung des Gleichgewichtssinnes</w:t>
            </w:r>
          </w:p>
        </w:tc>
      </w:tr>
      <w:tr w:rsidR="00A70152" w:rsidRPr="005C61F9" w14:paraId="69BE0F0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691" w:type="dxa"/>
          </w:tcPr>
          <w:p w14:paraId="4370241D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20" w:type="dxa"/>
          </w:tcPr>
          <w:p w14:paraId="15A2D1D3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27" w:type="dxa"/>
          </w:tcPr>
          <w:p w14:paraId="64B6B493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21FB8EC7" w14:textId="7A3745BE" w:rsidR="009912D9" w:rsidRDefault="009912D9" w:rsidP="009912D9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357B8E46" w14:textId="3CA0B83F" w:rsidR="009912D9" w:rsidRPr="008D14B3" w:rsidRDefault="009912D9" w:rsidP="008D14B3">
      <w:pPr>
        <w:pStyle w:val="Listenabsatz"/>
        <w:numPr>
          <w:ilvl w:val="0"/>
          <w:numId w:val="5"/>
        </w:numPr>
        <w:rPr>
          <w:lang w:val="de-CH"/>
        </w:rPr>
      </w:pPr>
      <w:r w:rsidRPr="008D14B3">
        <w:rPr>
          <w:lang w:val="de-CH"/>
        </w:rPr>
        <w:t xml:space="preserve">Das Risiko, </w:t>
      </w:r>
      <w:r w:rsidR="000B5FAF">
        <w:rPr>
          <w:lang w:val="de-CH"/>
        </w:rPr>
        <w:t>dass der Effekt nicht Eintritt hat sich vergrössert. Dies da dieser nur geringfügig beim Prototypen ersichtlich war</w:t>
      </w:r>
      <w:r w:rsidR="009636C4">
        <w:rPr>
          <w:lang w:val="de-CH"/>
        </w:rPr>
        <w:t>.</w:t>
      </w:r>
      <w:bookmarkStart w:id="0" w:name="_GoBack"/>
      <w:bookmarkEnd w:id="0"/>
      <w:r w:rsidR="008D14B3">
        <w:rPr>
          <w:lang w:val="de-CH"/>
        </w:rPr>
        <w:br/>
      </w:r>
    </w:p>
    <w:p w14:paraId="7ADFFF8F" w14:textId="77777777" w:rsidR="009912D9" w:rsidRPr="009912D9" w:rsidRDefault="009912D9" w:rsidP="009912D9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B5FAF"/>
    <w:rsid w:val="000E02CE"/>
    <w:rsid w:val="000F26AA"/>
    <w:rsid w:val="001071CB"/>
    <w:rsid w:val="00146576"/>
    <w:rsid w:val="001E0113"/>
    <w:rsid w:val="0020380A"/>
    <w:rsid w:val="00286763"/>
    <w:rsid w:val="002E76E1"/>
    <w:rsid w:val="00326BA4"/>
    <w:rsid w:val="00366DEE"/>
    <w:rsid w:val="00385C88"/>
    <w:rsid w:val="0042493F"/>
    <w:rsid w:val="004264E7"/>
    <w:rsid w:val="00580724"/>
    <w:rsid w:val="005C61F9"/>
    <w:rsid w:val="006220F6"/>
    <w:rsid w:val="006927A7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464B1"/>
    <w:rsid w:val="00BA4F9F"/>
    <w:rsid w:val="00C01515"/>
    <w:rsid w:val="00C62533"/>
    <w:rsid w:val="00C631A0"/>
    <w:rsid w:val="00CB208B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5E4E-0175-49B6-84E6-95D4FB3F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6</cp:revision>
  <dcterms:created xsi:type="dcterms:W3CDTF">2017-11-07T19:07:00Z</dcterms:created>
  <dcterms:modified xsi:type="dcterms:W3CDTF">2017-11-07T19:54:00Z</dcterms:modified>
</cp:coreProperties>
</file>