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233F67" w14:textId="77777777" w:rsidR="007575E7" w:rsidRPr="00C21160" w:rsidRDefault="008B72C3">
      <w:pPr>
        <w:rPr>
          <w:lang w:val="ru-RU"/>
        </w:rPr>
      </w:pPr>
      <w:r w:rsidRPr="00C21160">
        <w:rPr>
          <w:b/>
          <w:sz w:val="28"/>
          <w:lang w:val="ru-RU"/>
        </w:rPr>
        <w:t>ТАБЛИЦА АКТОРОВ И ВАРИАНТОВ ИСПОЛЬЗОВАНИЯ</w:t>
      </w:r>
    </w:p>
    <w:p w14:paraId="3944304E" w14:textId="77777777" w:rsidR="007575E7" w:rsidRDefault="008B72C3">
      <w:r w:rsidRPr="00C21160">
        <w:rPr>
          <w:lang w:val="ru-RU"/>
        </w:rPr>
        <w:t xml:space="preserve">Сначала перенесите функции из материалов 6-й пары, затем определите, кто взаимодействует с системой и для какой цели. </w:t>
      </w:r>
      <w:r>
        <w:t>Это основа диаграммы вариантов использования.</w:t>
      </w:r>
    </w:p>
    <w:tbl>
      <w:tblPr>
        <w:tblStyle w:val="aff0"/>
        <w:tblW w:w="0" w:type="auto"/>
        <w:tblLayout w:type="fixed"/>
        <w:tblLook w:val="04A0" w:firstRow="1" w:lastRow="0" w:firstColumn="1" w:lastColumn="0" w:noHBand="0" w:noVBand="1"/>
      </w:tblPr>
      <w:tblGrid>
        <w:gridCol w:w="2551"/>
        <w:gridCol w:w="1984"/>
        <w:gridCol w:w="3402"/>
        <w:gridCol w:w="2268"/>
      </w:tblGrid>
      <w:tr w:rsidR="00C21160" w:rsidRPr="001D4B0B" w14:paraId="181703B8" w14:textId="77777777" w:rsidTr="00C21160">
        <w:tc>
          <w:tcPr>
            <w:tcW w:w="2551" w:type="dxa"/>
          </w:tcPr>
          <w:p w14:paraId="1F2CD4B5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b/>
                <w:sz w:val="24"/>
                <w:szCs w:val="24"/>
              </w:rPr>
              <w:t>Источник: функция</w:t>
            </w:r>
          </w:p>
        </w:tc>
        <w:tc>
          <w:tcPr>
            <w:tcW w:w="1984" w:type="dxa"/>
          </w:tcPr>
          <w:p w14:paraId="15E8DBA7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b/>
                <w:sz w:val="24"/>
                <w:szCs w:val="24"/>
              </w:rPr>
              <w:t>Актор</w:t>
            </w:r>
          </w:p>
        </w:tc>
        <w:tc>
          <w:tcPr>
            <w:tcW w:w="3402" w:type="dxa"/>
          </w:tcPr>
          <w:p w14:paraId="213F5C7A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b/>
                <w:sz w:val="24"/>
                <w:szCs w:val="24"/>
              </w:rPr>
              <w:t>Вариант использования</w:t>
            </w:r>
          </w:p>
        </w:tc>
        <w:tc>
          <w:tcPr>
            <w:tcW w:w="2268" w:type="dxa"/>
          </w:tcPr>
          <w:p w14:paraId="16CB80C0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b/>
                <w:sz w:val="24"/>
                <w:szCs w:val="24"/>
              </w:rPr>
              <w:t>Права или результат</w:t>
            </w:r>
          </w:p>
        </w:tc>
      </w:tr>
      <w:tr w:rsidR="00C21160" w:rsidRPr="001D4B0B" w14:paraId="40FFDE9A" w14:textId="77777777" w:rsidTr="00C21160">
        <w:tc>
          <w:tcPr>
            <w:tcW w:w="2551" w:type="dxa"/>
          </w:tcPr>
          <w:p w14:paraId="45F665A3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01 Импорт данных</w:t>
            </w:r>
          </w:p>
        </w:tc>
        <w:tc>
          <w:tcPr>
            <w:tcW w:w="1984" w:type="dxa"/>
          </w:tcPr>
          <w:p w14:paraId="18A5F61C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Оператор загрузки</w:t>
            </w:r>
          </w:p>
        </w:tc>
        <w:tc>
          <w:tcPr>
            <w:tcW w:w="3402" w:type="dxa"/>
          </w:tcPr>
          <w:p w14:paraId="31DF461F" w14:textId="77777777" w:rsidR="00C21160" w:rsidRPr="001D4B0B" w:rsidRDefault="00C21160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Импортировать подготовленные данные о товарах</w:t>
            </w:r>
          </w:p>
        </w:tc>
        <w:tc>
          <w:tcPr>
            <w:tcW w:w="2268" w:type="dxa"/>
          </w:tcPr>
          <w:p w14:paraId="5D91E4B5" w14:textId="77777777" w:rsidR="00C21160" w:rsidRPr="001D4B0B" w:rsidRDefault="00C21160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Данные проверяются и загружаются в систему.</w:t>
            </w:r>
          </w:p>
        </w:tc>
      </w:tr>
      <w:tr w:rsidR="00C21160" w:rsidRPr="001D4B0B" w14:paraId="6D263EA2" w14:textId="77777777" w:rsidTr="00C21160">
        <w:tc>
          <w:tcPr>
            <w:tcW w:w="2551" w:type="dxa"/>
          </w:tcPr>
          <w:p w14:paraId="330B9489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02 Запуск приложения</w:t>
            </w:r>
          </w:p>
        </w:tc>
        <w:tc>
          <w:tcPr>
            <w:tcW w:w="1984" w:type="dxa"/>
          </w:tcPr>
          <w:p w14:paraId="5E4E1666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</w:tcPr>
          <w:p w14:paraId="74BE1D98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Запустить приложение</w:t>
            </w:r>
          </w:p>
        </w:tc>
        <w:tc>
          <w:tcPr>
            <w:tcW w:w="2268" w:type="dxa"/>
          </w:tcPr>
          <w:p w14:paraId="3C82488E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Открывается окно входа.</w:t>
            </w:r>
          </w:p>
        </w:tc>
      </w:tr>
      <w:tr w:rsidR="00C21160" w:rsidRPr="001D4B0B" w14:paraId="582962AF" w14:textId="77777777" w:rsidTr="00C21160">
        <w:tc>
          <w:tcPr>
            <w:tcW w:w="2551" w:type="dxa"/>
          </w:tcPr>
          <w:p w14:paraId="6F3DBEE4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03 Вход и гость</w:t>
            </w:r>
          </w:p>
        </w:tc>
        <w:tc>
          <w:tcPr>
            <w:tcW w:w="1984" w:type="dxa"/>
          </w:tcPr>
          <w:p w14:paraId="2ED11C5A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Гость, клиент, менеджер, администратор</w:t>
            </w:r>
          </w:p>
        </w:tc>
        <w:tc>
          <w:tcPr>
            <w:tcW w:w="3402" w:type="dxa"/>
          </w:tcPr>
          <w:p w14:paraId="27397559" w14:textId="77777777" w:rsidR="00C21160" w:rsidRPr="001D4B0B" w:rsidRDefault="00C21160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Войти в систему или открыть каталог как гость</w:t>
            </w:r>
          </w:p>
        </w:tc>
        <w:tc>
          <w:tcPr>
            <w:tcW w:w="2268" w:type="dxa"/>
          </w:tcPr>
          <w:p w14:paraId="6257AA33" w14:textId="77777777" w:rsidR="00C21160" w:rsidRPr="001D4B0B" w:rsidRDefault="00C21160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Роль определяет доступные функции; гость может просматривать каталог.</w:t>
            </w:r>
          </w:p>
        </w:tc>
      </w:tr>
      <w:tr w:rsidR="00C21160" w:rsidRPr="001D4B0B" w14:paraId="6BA9472D" w14:textId="77777777" w:rsidTr="00C21160">
        <w:tc>
          <w:tcPr>
            <w:tcW w:w="2551" w:type="dxa"/>
          </w:tcPr>
          <w:p w14:paraId="46BBAC97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04 Навигация</w:t>
            </w:r>
          </w:p>
        </w:tc>
        <w:tc>
          <w:tcPr>
            <w:tcW w:w="1984" w:type="dxa"/>
          </w:tcPr>
          <w:p w14:paraId="28D8EE9B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</w:tcPr>
          <w:p w14:paraId="25466A4E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Переходить между окнами приложения</w:t>
            </w:r>
          </w:p>
        </w:tc>
        <w:tc>
          <w:tcPr>
            <w:tcW w:w="2268" w:type="dxa"/>
          </w:tcPr>
          <w:p w14:paraId="1968FC71" w14:textId="77777777" w:rsidR="00C21160" w:rsidRPr="001D4B0B" w:rsidRDefault="00C21160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Можно открыть нужный раздел и вернуться назад.</w:t>
            </w:r>
          </w:p>
        </w:tc>
      </w:tr>
      <w:tr w:rsidR="00C21160" w:rsidRPr="001D4B0B" w14:paraId="3CA17868" w14:textId="77777777" w:rsidTr="00C21160">
        <w:tc>
          <w:tcPr>
            <w:tcW w:w="2551" w:type="dxa"/>
          </w:tcPr>
          <w:p w14:paraId="581C782A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05 Каталог</w:t>
            </w:r>
          </w:p>
        </w:tc>
        <w:tc>
          <w:tcPr>
            <w:tcW w:w="1984" w:type="dxa"/>
          </w:tcPr>
          <w:p w14:paraId="573AD5F9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Гость, клиент, менеджер, администратор</w:t>
            </w:r>
          </w:p>
        </w:tc>
        <w:tc>
          <w:tcPr>
            <w:tcW w:w="3402" w:type="dxa"/>
          </w:tcPr>
          <w:p w14:paraId="072F8ED2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Просматривать каталог обуви</w:t>
            </w:r>
          </w:p>
        </w:tc>
        <w:tc>
          <w:tcPr>
            <w:tcW w:w="2268" w:type="dxa"/>
          </w:tcPr>
          <w:p w14:paraId="4686CE34" w14:textId="77777777" w:rsidR="00C21160" w:rsidRPr="001D4B0B" w:rsidRDefault="00C21160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Отображаются товары и сведения о них.</w:t>
            </w:r>
          </w:p>
        </w:tc>
      </w:tr>
      <w:tr w:rsidR="00C21160" w:rsidRPr="001D4B0B" w14:paraId="36B3CE07" w14:textId="77777777" w:rsidTr="00C21160">
        <w:tc>
          <w:tcPr>
            <w:tcW w:w="2551" w:type="dxa"/>
          </w:tcPr>
          <w:p w14:paraId="19950D9E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06 Поиск, фильтрация, сортировка</w:t>
            </w:r>
          </w:p>
        </w:tc>
        <w:tc>
          <w:tcPr>
            <w:tcW w:w="1984" w:type="dxa"/>
          </w:tcPr>
          <w:p w14:paraId="06382617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Менеджер, администратор</w:t>
            </w:r>
          </w:p>
        </w:tc>
        <w:tc>
          <w:tcPr>
            <w:tcW w:w="3402" w:type="dxa"/>
          </w:tcPr>
          <w:p w14:paraId="331A02F8" w14:textId="77777777" w:rsidR="00C21160" w:rsidRPr="001D4B0B" w:rsidRDefault="00C21160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Искать, фильтровать и сортировать товары</w:t>
            </w:r>
          </w:p>
        </w:tc>
        <w:tc>
          <w:tcPr>
            <w:tcW w:w="2268" w:type="dxa"/>
          </w:tcPr>
          <w:p w14:paraId="07F0A9EE" w14:textId="77777777" w:rsidR="00C21160" w:rsidRPr="001D4B0B" w:rsidRDefault="00C21160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Каталог отображается по выбранным условиям.</w:t>
            </w:r>
          </w:p>
        </w:tc>
      </w:tr>
      <w:tr w:rsidR="00C21160" w:rsidRPr="001D4B0B" w14:paraId="4F2E5B58" w14:textId="77777777" w:rsidTr="00C21160">
        <w:tc>
          <w:tcPr>
            <w:tcW w:w="2551" w:type="dxa"/>
          </w:tcPr>
          <w:p w14:paraId="2AF3AFB9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07 Форма товара</w:t>
            </w:r>
          </w:p>
        </w:tc>
        <w:tc>
          <w:tcPr>
            <w:tcW w:w="1984" w:type="dxa"/>
          </w:tcPr>
          <w:p w14:paraId="61A90321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402" w:type="dxa"/>
          </w:tcPr>
          <w:p w14:paraId="2BE9E84C" w14:textId="77777777" w:rsidR="00C21160" w:rsidRPr="001D4B0B" w:rsidRDefault="00C21160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Открыть форму добавления или редактирования товара</w:t>
            </w:r>
          </w:p>
        </w:tc>
        <w:tc>
          <w:tcPr>
            <w:tcW w:w="2268" w:type="dxa"/>
          </w:tcPr>
          <w:p w14:paraId="4781873F" w14:textId="77777777" w:rsidR="00C21160" w:rsidRPr="001D4B0B" w:rsidRDefault="00C21160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Доступна форма изменения сведений о товаре.</w:t>
            </w:r>
          </w:p>
        </w:tc>
      </w:tr>
      <w:tr w:rsidR="00C21160" w:rsidRPr="001D4B0B" w14:paraId="66978455" w14:textId="77777777" w:rsidTr="00C21160">
        <w:tc>
          <w:tcPr>
            <w:tcW w:w="2551" w:type="dxa"/>
          </w:tcPr>
          <w:p w14:paraId="4073288B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08 Проверка и сохранение</w:t>
            </w:r>
          </w:p>
        </w:tc>
        <w:tc>
          <w:tcPr>
            <w:tcW w:w="1984" w:type="dxa"/>
          </w:tcPr>
          <w:p w14:paraId="1CE733B7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402" w:type="dxa"/>
          </w:tcPr>
          <w:p w14:paraId="6CB7B770" w14:textId="77777777" w:rsidR="00C21160" w:rsidRPr="001D4B0B" w:rsidRDefault="00C21160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Проверить и сохранить данные товара</w:t>
            </w:r>
          </w:p>
        </w:tc>
        <w:tc>
          <w:tcPr>
            <w:tcW w:w="2268" w:type="dxa"/>
          </w:tcPr>
          <w:p w14:paraId="5F053A39" w14:textId="77777777" w:rsidR="00C21160" w:rsidRPr="001D4B0B" w:rsidRDefault="00C21160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Корректные данные сохраняются; ошибки показываются пользователю.</w:t>
            </w:r>
          </w:p>
        </w:tc>
      </w:tr>
      <w:tr w:rsidR="00C21160" w:rsidRPr="001D4B0B" w14:paraId="3B4B9B66" w14:textId="77777777" w:rsidTr="00C21160">
        <w:tc>
          <w:tcPr>
            <w:tcW w:w="2551" w:type="dxa"/>
          </w:tcPr>
          <w:p w14:paraId="5DBC92BC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09 Изображение товара</w:t>
            </w:r>
          </w:p>
        </w:tc>
        <w:tc>
          <w:tcPr>
            <w:tcW w:w="1984" w:type="dxa"/>
          </w:tcPr>
          <w:p w14:paraId="265618AE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402" w:type="dxa"/>
          </w:tcPr>
          <w:p w14:paraId="4FFD91A5" w14:textId="77777777" w:rsidR="00C21160" w:rsidRPr="001D4B0B" w:rsidRDefault="00C21160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Добавить или заменить изображение обуви</w:t>
            </w:r>
          </w:p>
        </w:tc>
        <w:tc>
          <w:tcPr>
            <w:tcW w:w="2268" w:type="dxa"/>
          </w:tcPr>
          <w:p w14:paraId="4DC936E4" w14:textId="77777777" w:rsidR="00C21160" w:rsidRPr="001D4B0B" w:rsidRDefault="00C21160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Изображение прикрепляется к карточке товара.</w:t>
            </w:r>
          </w:p>
        </w:tc>
      </w:tr>
      <w:tr w:rsidR="00C21160" w:rsidRPr="001D4B0B" w14:paraId="5A51C789" w14:textId="77777777" w:rsidTr="00C21160">
        <w:tc>
          <w:tcPr>
            <w:tcW w:w="2551" w:type="dxa"/>
          </w:tcPr>
          <w:p w14:paraId="5E957856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10 Удаление товара</w:t>
            </w:r>
          </w:p>
        </w:tc>
        <w:tc>
          <w:tcPr>
            <w:tcW w:w="1984" w:type="dxa"/>
          </w:tcPr>
          <w:p w14:paraId="273664BE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Администратор</w:t>
            </w:r>
          </w:p>
        </w:tc>
        <w:tc>
          <w:tcPr>
            <w:tcW w:w="3402" w:type="dxa"/>
          </w:tcPr>
          <w:p w14:paraId="6CC39D45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Удалить товар из каталога</w:t>
            </w:r>
          </w:p>
        </w:tc>
        <w:tc>
          <w:tcPr>
            <w:tcW w:w="2268" w:type="dxa"/>
          </w:tcPr>
          <w:p w14:paraId="27754E83" w14:textId="77777777" w:rsidR="00C21160" w:rsidRPr="001D4B0B" w:rsidRDefault="00C21160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Система проверяет ограничения и сообщает результат.</w:t>
            </w:r>
          </w:p>
        </w:tc>
      </w:tr>
      <w:tr w:rsidR="00C21160" w:rsidRPr="001D4B0B" w14:paraId="02F12032" w14:textId="77777777" w:rsidTr="00C21160">
        <w:tc>
          <w:tcPr>
            <w:tcW w:w="2551" w:type="dxa"/>
          </w:tcPr>
          <w:p w14:paraId="0E60CBB5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11 Сообщения</w:t>
            </w:r>
          </w:p>
        </w:tc>
        <w:tc>
          <w:tcPr>
            <w:tcW w:w="1984" w:type="dxa"/>
          </w:tcPr>
          <w:p w14:paraId="327398AD" w14:textId="77777777" w:rsidR="00C21160" w:rsidRPr="001D4B0B" w:rsidRDefault="00C21160" w:rsidP="009C10B5">
            <w:pPr>
              <w:rPr>
                <w:sz w:val="24"/>
                <w:szCs w:val="24"/>
              </w:rPr>
            </w:pPr>
            <w:r w:rsidRPr="001D4B0B">
              <w:rPr>
                <w:sz w:val="24"/>
                <w:szCs w:val="24"/>
              </w:rPr>
              <w:t>Пользователь</w:t>
            </w:r>
          </w:p>
        </w:tc>
        <w:tc>
          <w:tcPr>
            <w:tcW w:w="3402" w:type="dxa"/>
          </w:tcPr>
          <w:p w14:paraId="17B4E7FC" w14:textId="77777777" w:rsidR="00C21160" w:rsidRPr="001D4B0B" w:rsidRDefault="00C21160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Получать сообщения о результате или ошибке</w:t>
            </w:r>
          </w:p>
        </w:tc>
        <w:tc>
          <w:tcPr>
            <w:tcW w:w="2268" w:type="dxa"/>
          </w:tcPr>
          <w:p w14:paraId="12347ECC" w14:textId="77777777" w:rsidR="00C21160" w:rsidRPr="001D4B0B" w:rsidRDefault="00C21160" w:rsidP="009C10B5">
            <w:pPr>
              <w:rPr>
                <w:sz w:val="24"/>
                <w:szCs w:val="24"/>
                <w:lang w:val="ru-RU"/>
              </w:rPr>
            </w:pPr>
            <w:r w:rsidRPr="001D4B0B">
              <w:rPr>
                <w:sz w:val="24"/>
                <w:szCs w:val="24"/>
                <w:lang w:val="ru-RU"/>
              </w:rPr>
              <w:t>Пользователь понимает, выполнено ли действие и что нужно исправить.</w:t>
            </w:r>
          </w:p>
        </w:tc>
      </w:tr>
    </w:tbl>
    <w:p w14:paraId="5DAC639B" w14:textId="77777777" w:rsidR="008B72C3" w:rsidRPr="00C21160" w:rsidRDefault="008B72C3">
      <w:pPr>
        <w:rPr>
          <w:lang w:val="ru-RU"/>
        </w:rPr>
      </w:pPr>
    </w:p>
    <w:sectPr w:rsidR="008B72C3" w:rsidRPr="00C21160" w:rsidSect="00034616">
      <w:pgSz w:w="12240" w:h="15840"/>
      <w:pgMar w:top="850" w:right="850" w:bottom="850" w:left="85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575E7"/>
    <w:rsid w:val="008B72C3"/>
    <w:rsid w:val="00AA1D8D"/>
    <w:rsid w:val="00B47730"/>
    <w:rsid w:val="00C2116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22050C3"/>
  <w14:defaultImageDpi w14:val="300"/>
  <w15:docId w15:val="{DA02A6FC-FEAB-4553-82B8-81DDE064D5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Times New Roman" w:eastAsia="Times New Roman" w:hAnsi="Times New Roman"/>
      <w:color w:val="000000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Верхний колонтитул Знак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Нижний колонтитул Знак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Заголовок 1 Знак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Заголовок 2 Знак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Заголовок 3 Знак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Заголовок Знак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Подзаголовок Знак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Основной текст Знак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Основной текст 2 Знак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Основной текст 3 Знак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Текст макроса Знак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27">
    <w:name w:val="Quote"/>
    <w:basedOn w:val="a1"/>
    <w:next w:val="a1"/>
    <w:link w:val="28"/>
    <w:uiPriority w:val="29"/>
    <w:qFormat/>
    <w:rsid w:val="00FC693F"/>
    <w:rPr>
      <w:i/>
      <w:iCs/>
      <w:color w:val="000000" w:themeColor="text1"/>
    </w:rPr>
  </w:style>
  <w:style w:type="character" w:customStyle="1" w:styleId="28">
    <w:name w:val="Цитата 2 Знак"/>
    <w:basedOn w:val="a2"/>
    <w:link w:val="27"/>
    <w:uiPriority w:val="29"/>
    <w:rsid w:val="00FC693F"/>
    <w:rPr>
      <w:i/>
      <w:iCs/>
      <w:color w:val="000000" w:themeColor="text1"/>
    </w:rPr>
  </w:style>
  <w:style w:type="character" w:customStyle="1" w:styleId="40">
    <w:name w:val="Заголовок 4 Знак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Заголовок 5 Знак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Заголовок 6 Знак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Заголовок 7 Знак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Заголовок 8 Знак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Заголовок 9 Знак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5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6">
    <w:name w:val="Strong"/>
    <w:basedOn w:val="a2"/>
    <w:uiPriority w:val="22"/>
    <w:qFormat/>
    <w:rsid w:val="00FC693F"/>
    <w:rPr>
      <w:b/>
      <w:bCs/>
    </w:rPr>
  </w:style>
  <w:style w:type="character" w:styleId="af7">
    <w:name w:val="Emphasis"/>
    <w:basedOn w:val="a2"/>
    <w:uiPriority w:val="20"/>
    <w:qFormat/>
    <w:rsid w:val="00FC693F"/>
    <w:rPr>
      <w:i/>
      <w:iCs/>
    </w:rPr>
  </w:style>
  <w:style w:type="paragraph" w:styleId="af8">
    <w:name w:val="Intense Quote"/>
    <w:basedOn w:val="a1"/>
    <w:next w:val="a1"/>
    <w:link w:val="af9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9">
    <w:name w:val="Выделенная цитата Знак"/>
    <w:basedOn w:val="a2"/>
    <w:link w:val="af8"/>
    <w:uiPriority w:val="30"/>
    <w:rsid w:val="00FC693F"/>
    <w:rPr>
      <w:b/>
      <w:bCs/>
      <w:i/>
      <w:iCs/>
      <w:color w:val="4F81BD" w:themeColor="accent1"/>
    </w:rPr>
  </w:style>
  <w:style w:type="character" w:styleId="afa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b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c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d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e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f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0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1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2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3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9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a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b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4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5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6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7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247</Words>
  <Characters>1413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1657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2026-10-24T09:35:00Z</dcterms:modified>
  <cp:category/>
</cp:coreProperties>
</file>