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EF" w:rsidRPr="00CC11A2" w:rsidRDefault="006F049A" w:rsidP="006F049A">
      <w:pPr>
        <w:pStyle w:val="Heading2"/>
        <w:jc w:val="center"/>
        <w:rPr>
          <w:rFonts w:asciiTheme="minorHAnsi" w:hAnsiTheme="minorHAnsi" w:cstheme="minorHAnsi"/>
        </w:rPr>
      </w:pPr>
      <w:r w:rsidRPr="00CC11A2">
        <w:rPr>
          <w:rFonts w:asciiTheme="minorHAnsi" w:hAnsiTheme="minorHAnsi" w:cstheme="minorHAnsi"/>
        </w:rPr>
        <w:t xml:space="preserve">Steps to configure pre commit hook on SVN repository for </w:t>
      </w:r>
      <w:proofErr w:type="spellStart"/>
      <w:r w:rsidRPr="00CC11A2">
        <w:rPr>
          <w:rFonts w:asciiTheme="minorHAnsi" w:hAnsiTheme="minorHAnsi" w:cstheme="minorHAnsi"/>
        </w:rPr>
        <w:t>HMECloud</w:t>
      </w:r>
      <w:proofErr w:type="spellEnd"/>
    </w:p>
    <w:p w:rsidR="00CC11A2" w:rsidRPr="00CC11A2" w:rsidRDefault="00CC11A2" w:rsidP="00CC11A2"/>
    <w:p w:rsidR="00AC3D1D" w:rsidRPr="00CC11A2" w:rsidRDefault="00AC3D1D" w:rsidP="00AC3D1D">
      <w:pPr>
        <w:pStyle w:val="Heading3"/>
        <w:rPr>
          <w:rFonts w:asciiTheme="minorHAnsi" w:hAnsiTheme="minorHAnsi" w:cstheme="minorHAnsi"/>
        </w:rPr>
      </w:pPr>
      <w:r w:rsidRPr="00CC11A2">
        <w:rPr>
          <w:rFonts w:asciiTheme="minorHAnsi" w:hAnsiTheme="minorHAnsi" w:cstheme="minorHAnsi"/>
        </w:rPr>
        <w:t>Step 1) Navigate to the actual repository with App and Service code base.</w:t>
      </w:r>
    </w:p>
    <w:p w:rsidR="00AC3D1D" w:rsidRDefault="00AC3D1D" w:rsidP="00AC3D1D">
      <w:pPr>
        <w:rPr>
          <w:noProof/>
        </w:rPr>
      </w:pPr>
    </w:p>
    <w:p w:rsidR="00AC3D1D" w:rsidRDefault="00AC3D1D" w:rsidP="00AC3D1D">
      <w:pPr>
        <w:tabs>
          <w:tab w:val="right" w:pos="9134"/>
        </w:tabs>
      </w:pPr>
      <w:r>
        <w:rPr>
          <w:noProof/>
        </w:rPr>
        <w:drawing>
          <wp:inline distT="0" distB="0" distL="0" distR="0" wp14:anchorId="166AA527" wp14:editId="144E85DB">
            <wp:extent cx="3889335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2920" cy="21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F090D" w:rsidRDefault="00EF090D" w:rsidP="00AC3D1D"/>
    <w:p w:rsidR="00AC3D1D" w:rsidRPr="00CC11A2" w:rsidRDefault="00AC3D1D" w:rsidP="00AC3D1D">
      <w:pPr>
        <w:rPr>
          <w:sz w:val="24"/>
          <w:szCs w:val="24"/>
        </w:rPr>
      </w:pPr>
      <w:r w:rsidRPr="00CC11A2">
        <w:rPr>
          <w:sz w:val="24"/>
          <w:szCs w:val="24"/>
        </w:rPr>
        <w:t>Here NuthanSVNWebhookTest is the repository where we have HME-DTCLOUD under which App and Service is available.</w:t>
      </w:r>
    </w:p>
    <w:p w:rsidR="00EF090D" w:rsidRDefault="00EF090D" w:rsidP="00715FA0">
      <w:pPr>
        <w:pStyle w:val="Heading3"/>
        <w:rPr>
          <w:noProof/>
        </w:rPr>
      </w:pPr>
    </w:p>
    <w:p w:rsidR="00715FA0" w:rsidRPr="00CC11A2" w:rsidRDefault="00715FA0" w:rsidP="00715FA0">
      <w:pPr>
        <w:pStyle w:val="Heading3"/>
        <w:rPr>
          <w:rFonts w:asciiTheme="minorHAnsi" w:hAnsiTheme="minorHAnsi" w:cstheme="minorHAnsi"/>
        </w:rPr>
      </w:pPr>
      <w:r w:rsidRPr="00CC11A2">
        <w:rPr>
          <w:rFonts w:asciiTheme="minorHAnsi" w:hAnsiTheme="minorHAnsi" w:cstheme="minorHAnsi"/>
          <w:noProof/>
        </w:rPr>
        <w:t xml:space="preserve">Step 2) </w:t>
      </w:r>
      <w:r w:rsidRPr="00CC11A2">
        <w:rPr>
          <w:rFonts w:asciiTheme="minorHAnsi" w:hAnsiTheme="minorHAnsi" w:cstheme="minorHAnsi"/>
        </w:rPr>
        <w:t>Navigate to Hooks - &gt; Post-commit hook - &gt; Edit</w:t>
      </w:r>
    </w:p>
    <w:p w:rsidR="00715FA0" w:rsidRPr="00715FA0" w:rsidRDefault="00715FA0" w:rsidP="00715FA0"/>
    <w:p w:rsidR="00715FA0" w:rsidRDefault="00715FA0" w:rsidP="00AC3D1D">
      <w:r>
        <w:rPr>
          <w:noProof/>
        </w:rPr>
        <w:drawing>
          <wp:inline distT="0" distB="0" distL="0" distR="0" wp14:anchorId="449D7659" wp14:editId="67D21D14">
            <wp:extent cx="2447925" cy="292515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634" cy="29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0D" w:rsidRDefault="00EF090D" w:rsidP="00AC3D1D"/>
    <w:p w:rsidR="00EF090D" w:rsidRDefault="00EF090D" w:rsidP="00AC3D1D"/>
    <w:p w:rsidR="00EF090D" w:rsidRPr="00CC11A2" w:rsidRDefault="00EF090D" w:rsidP="00EF090D">
      <w:pPr>
        <w:pStyle w:val="Heading3"/>
        <w:rPr>
          <w:rFonts w:asciiTheme="minorHAnsi" w:hAnsiTheme="minorHAnsi" w:cstheme="minorHAnsi"/>
        </w:rPr>
      </w:pPr>
      <w:r w:rsidRPr="00CC11A2">
        <w:rPr>
          <w:rFonts w:asciiTheme="minorHAnsi" w:hAnsiTheme="minorHAnsi" w:cstheme="minorHAnsi"/>
          <w:noProof/>
        </w:rPr>
        <w:lastRenderedPageBreak/>
        <w:t xml:space="preserve">Step 3) </w:t>
      </w:r>
      <w:r w:rsidRPr="00CC11A2">
        <w:rPr>
          <w:rFonts w:asciiTheme="minorHAnsi" w:hAnsiTheme="minorHAnsi" w:cstheme="minorHAnsi"/>
        </w:rPr>
        <w:t>Add the batch commands below - &gt; apply -&gt; Ok</w:t>
      </w:r>
    </w:p>
    <w:p w:rsidR="00EF090D" w:rsidRDefault="00EF090D" w:rsidP="00EF090D">
      <w:pPr>
        <w:rPr>
          <w:noProof/>
        </w:rPr>
      </w:pPr>
    </w:p>
    <w:p w:rsidR="00AC3D1D" w:rsidRDefault="00EF090D" w:rsidP="003B5FA5">
      <w:r>
        <w:rPr>
          <w:noProof/>
        </w:rPr>
        <w:drawing>
          <wp:inline distT="0" distB="0" distL="0" distR="0" wp14:anchorId="537B8F0B" wp14:editId="462B7E86">
            <wp:extent cx="3641093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559" cy="26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0D" w:rsidRPr="00CC11A2" w:rsidRDefault="00EF090D" w:rsidP="00EF090D">
      <w:pPr>
        <w:rPr>
          <w:rFonts w:cstheme="minorHAnsi"/>
          <w:sz w:val="24"/>
          <w:szCs w:val="24"/>
        </w:rPr>
      </w:pPr>
      <w:r w:rsidRPr="00CC11A2">
        <w:rPr>
          <w:rFonts w:cstheme="minorHAnsi"/>
          <w:sz w:val="24"/>
          <w:szCs w:val="24"/>
        </w:rPr>
        <w:t>"{</w:t>
      </w:r>
      <w:proofErr w:type="spellStart"/>
      <w:r w:rsidRPr="00CC11A2">
        <w:rPr>
          <w:rFonts w:cstheme="minorHAnsi"/>
          <w:i/>
          <w:sz w:val="24"/>
          <w:szCs w:val="24"/>
        </w:rPr>
        <w:t>path_to_visualSVN_bin</w:t>
      </w:r>
      <w:proofErr w:type="spellEnd"/>
      <w:r w:rsidRPr="00CC11A2">
        <w:rPr>
          <w:rFonts w:cstheme="minorHAnsi"/>
          <w:sz w:val="24"/>
          <w:szCs w:val="24"/>
        </w:rPr>
        <w:t>}\</w:t>
      </w:r>
      <w:proofErr w:type="spellStart"/>
      <w:r w:rsidRPr="00CC11A2">
        <w:rPr>
          <w:rFonts w:cstheme="minorHAnsi"/>
          <w:sz w:val="24"/>
          <w:szCs w:val="24"/>
        </w:rPr>
        <w:t>svnlook</w:t>
      </w:r>
      <w:proofErr w:type="spellEnd"/>
      <w:r w:rsidRPr="00CC11A2">
        <w:rPr>
          <w:rFonts w:cstheme="minorHAnsi"/>
          <w:sz w:val="24"/>
          <w:szCs w:val="24"/>
        </w:rPr>
        <w:t xml:space="preserve">" </w:t>
      </w:r>
      <w:proofErr w:type="spellStart"/>
      <w:r w:rsidRPr="00CC11A2">
        <w:rPr>
          <w:rFonts w:cstheme="minorHAnsi"/>
          <w:sz w:val="24"/>
          <w:szCs w:val="24"/>
        </w:rPr>
        <w:t>dirs</w:t>
      </w:r>
      <w:proofErr w:type="spellEnd"/>
      <w:r w:rsidRPr="00CC11A2">
        <w:rPr>
          <w:rFonts w:cstheme="minorHAnsi"/>
          <w:sz w:val="24"/>
          <w:szCs w:val="24"/>
        </w:rPr>
        <w:t>-changed {</w:t>
      </w:r>
      <w:proofErr w:type="spellStart"/>
      <w:r w:rsidRPr="00CC11A2">
        <w:rPr>
          <w:rFonts w:cstheme="minorHAnsi"/>
          <w:i/>
          <w:sz w:val="24"/>
          <w:szCs w:val="24"/>
        </w:rPr>
        <w:t>absolute_path_to_repository</w:t>
      </w:r>
      <w:proofErr w:type="spellEnd"/>
      <w:r w:rsidRPr="00CC11A2">
        <w:rPr>
          <w:rFonts w:cstheme="minorHAnsi"/>
          <w:sz w:val="24"/>
          <w:szCs w:val="24"/>
        </w:rPr>
        <w:t xml:space="preserve">} | </w:t>
      </w:r>
      <w:proofErr w:type="spellStart"/>
      <w:r w:rsidRPr="00CC11A2">
        <w:rPr>
          <w:rFonts w:cstheme="minorHAnsi"/>
          <w:sz w:val="24"/>
          <w:szCs w:val="24"/>
        </w:rPr>
        <w:t>findstr</w:t>
      </w:r>
      <w:proofErr w:type="spellEnd"/>
      <w:r w:rsidRPr="00CC11A2">
        <w:rPr>
          <w:rFonts w:cstheme="minorHAnsi"/>
          <w:sz w:val="24"/>
          <w:szCs w:val="24"/>
        </w:rPr>
        <w:t xml:space="preserve"> /b /</w:t>
      </w:r>
      <w:proofErr w:type="spellStart"/>
      <w:r w:rsidRPr="00CC11A2">
        <w:rPr>
          <w:rFonts w:cstheme="minorHAnsi"/>
          <w:sz w:val="24"/>
          <w:szCs w:val="24"/>
        </w:rPr>
        <w:t>i</w:t>
      </w:r>
      <w:proofErr w:type="spellEnd"/>
      <w:r w:rsidRPr="00CC11A2">
        <w:rPr>
          <w:rFonts w:cstheme="minorHAnsi"/>
          <w:sz w:val="24"/>
          <w:szCs w:val="24"/>
        </w:rPr>
        <w:t xml:space="preserve"> "HME-DTCLOUD/App/trunk"</w:t>
      </w:r>
    </w:p>
    <w:p w:rsidR="00EF090D" w:rsidRPr="00CC11A2" w:rsidRDefault="00EF090D" w:rsidP="00EF090D">
      <w:pPr>
        <w:rPr>
          <w:rFonts w:cstheme="minorHAnsi"/>
          <w:sz w:val="24"/>
          <w:szCs w:val="24"/>
        </w:rPr>
      </w:pPr>
      <w:r w:rsidRPr="00CC11A2">
        <w:rPr>
          <w:rFonts w:cstheme="minorHAnsi"/>
          <w:sz w:val="24"/>
          <w:szCs w:val="24"/>
        </w:rPr>
        <w:t>IF %ERRORLEVEL% EQU 0 (</w:t>
      </w:r>
    </w:p>
    <w:p w:rsidR="00EF090D" w:rsidRPr="00CC11A2" w:rsidRDefault="00EF090D" w:rsidP="00EF090D">
      <w:pPr>
        <w:rPr>
          <w:rFonts w:cstheme="minorHAnsi"/>
          <w:sz w:val="24"/>
          <w:szCs w:val="24"/>
        </w:rPr>
      </w:pPr>
      <w:r w:rsidRPr="00CC11A2">
        <w:rPr>
          <w:rFonts w:cstheme="minorHAnsi"/>
          <w:sz w:val="24"/>
          <w:szCs w:val="24"/>
        </w:rPr>
        <w:t>{</w:t>
      </w:r>
      <w:r w:rsidRPr="00CC11A2">
        <w:rPr>
          <w:rFonts w:cstheme="minorHAnsi"/>
          <w:i/>
          <w:sz w:val="24"/>
          <w:szCs w:val="24"/>
        </w:rPr>
        <w:t>path_to_java.exe</w:t>
      </w:r>
      <w:r w:rsidRPr="00CC11A2">
        <w:rPr>
          <w:rFonts w:cstheme="minorHAnsi"/>
          <w:sz w:val="24"/>
          <w:szCs w:val="24"/>
        </w:rPr>
        <w:t>} -</w:t>
      </w:r>
      <w:proofErr w:type="gramStart"/>
      <w:r w:rsidRPr="00CC11A2">
        <w:rPr>
          <w:rFonts w:cstheme="minorHAnsi"/>
          <w:sz w:val="24"/>
          <w:szCs w:val="24"/>
        </w:rPr>
        <w:t>jar</w:t>
      </w:r>
      <w:proofErr w:type="gramEnd"/>
      <w:r w:rsidRPr="00CC11A2">
        <w:rPr>
          <w:rFonts w:cstheme="minorHAnsi"/>
          <w:sz w:val="24"/>
          <w:szCs w:val="24"/>
        </w:rPr>
        <w:t xml:space="preserve"> {</w:t>
      </w:r>
      <w:r w:rsidRPr="00CC11A2">
        <w:rPr>
          <w:rFonts w:cstheme="minorHAnsi"/>
          <w:i/>
          <w:sz w:val="24"/>
          <w:szCs w:val="24"/>
        </w:rPr>
        <w:t>path_to_jenkins-cli.jar</w:t>
      </w:r>
      <w:r w:rsidRPr="00CC11A2">
        <w:rPr>
          <w:rFonts w:cstheme="minorHAnsi"/>
          <w:sz w:val="24"/>
          <w:szCs w:val="24"/>
        </w:rPr>
        <w:t>} -s {</w:t>
      </w:r>
      <w:proofErr w:type="spellStart"/>
      <w:r w:rsidRPr="00CC11A2">
        <w:rPr>
          <w:rFonts w:cstheme="minorHAnsi"/>
          <w:i/>
          <w:sz w:val="24"/>
          <w:szCs w:val="24"/>
        </w:rPr>
        <w:t>Jenkins_url</w:t>
      </w:r>
      <w:proofErr w:type="spellEnd"/>
      <w:r w:rsidRPr="00CC11A2">
        <w:rPr>
          <w:rFonts w:cstheme="minorHAnsi"/>
          <w:sz w:val="24"/>
          <w:szCs w:val="24"/>
        </w:rPr>
        <w:t>} build {</w:t>
      </w:r>
      <w:proofErr w:type="spellStart"/>
      <w:r w:rsidRPr="00CC11A2">
        <w:rPr>
          <w:rFonts w:cstheme="minorHAnsi"/>
          <w:i/>
          <w:sz w:val="24"/>
          <w:szCs w:val="24"/>
        </w:rPr>
        <w:t>job_name_app</w:t>
      </w:r>
      <w:proofErr w:type="spellEnd"/>
      <w:r w:rsidRPr="00CC11A2">
        <w:rPr>
          <w:rFonts w:cstheme="minorHAnsi"/>
          <w:sz w:val="24"/>
          <w:szCs w:val="24"/>
        </w:rPr>
        <w:t>} --username {</w:t>
      </w:r>
      <w:proofErr w:type="spellStart"/>
      <w:r w:rsidRPr="00CC11A2">
        <w:rPr>
          <w:rFonts w:cstheme="minorHAnsi"/>
          <w:i/>
          <w:sz w:val="24"/>
          <w:szCs w:val="24"/>
        </w:rPr>
        <w:t>Jenkins_username</w:t>
      </w:r>
      <w:proofErr w:type="spellEnd"/>
      <w:r w:rsidRPr="00CC11A2">
        <w:rPr>
          <w:rFonts w:cstheme="minorHAnsi"/>
          <w:sz w:val="24"/>
          <w:szCs w:val="24"/>
        </w:rPr>
        <w:t>} --password {</w:t>
      </w:r>
      <w:proofErr w:type="spellStart"/>
      <w:r w:rsidRPr="00CC11A2">
        <w:rPr>
          <w:rFonts w:cstheme="minorHAnsi"/>
          <w:i/>
          <w:sz w:val="24"/>
          <w:szCs w:val="24"/>
        </w:rPr>
        <w:t>Jenkins_password</w:t>
      </w:r>
      <w:proofErr w:type="spellEnd"/>
      <w:r w:rsidRPr="00CC11A2">
        <w:rPr>
          <w:rFonts w:cstheme="minorHAnsi"/>
          <w:sz w:val="24"/>
          <w:szCs w:val="24"/>
        </w:rPr>
        <w:t>}</w:t>
      </w:r>
    </w:p>
    <w:p w:rsidR="00EF090D" w:rsidRPr="00CC11A2" w:rsidRDefault="00EF090D" w:rsidP="00EF090D">
      <w:pPr>
        <w:rPr>
          <w:rFonts w:cstheme="minorHAnsi"/>
          <w:sz w:val="24"/>
          <w:szCs w:val="24"/>
        </w:rPr>
      </w:pPr>
      <w:r w:rsidRPr="00CC11A2">
        <w:rPr>
          <w:rFonts w:cstheme="minorHAnsi"/>
          <w:sz w:val="24"/>
          <w:szCs w:val="24"/>
        </w:rPr>
        <w:t>)</w:t>
      </w:r>
    </w:p>
    <w:p w:rsidR="00EF090D" w:rsidRPr="00CC11A2" w:rsidRDefault="00EF090D" w:rsidP="00EF090D">
      <w:pPr>
        <w:rPr>
          <w:rFonts w:cstheme="minorHAnsi"/>
          <w:sz w:val="24"/>
          <w:szCs w:val="24"/>
        </w:rPr>
      </w:pPr>
      <w:r w:rsidRPr="00CC11A2">
        <w:rPr>
          <w:rFonts w:cstheme="minorHAnsi"/>
          <w:sz w:val="24"/>
          <w:szCs w:val="24"/>
        </w:rPr>
        <w:t>"{</w:t>
      </w:r>
      <w:proofErr w:type="spellStart"/>
      <w:r w:rsidRPr="00CC11A2">
        <w:rPr>
          <w:rFonts w:cstheme="minorHAnsi"/>
          <w:i/>
          <w:sz w:val="24"/>
          <w:szCs w:val="24"/>
        </w:rPr>
        <w:t>path_to_visualSVN_bin</w:t>
      </w:r>
      <w:proofErr w:type="spellEnd"/>
      <w:r w:rsidRPr="00CC11A2">
        <w:rPr>
          <w:rFonts w:cstheme="minorHAnsi"/>
          <w:sz w:val="24"/>
          <w:szCs w:val="24"/>
        </w:rPr>
        <w:t>}\</w:t>
      </w:r>
      <w:proofErr w:type="spellStart"/>
      <w:r w:rsidRPr="00CC11A2">
        <w:rPr>
          <w:rFonts w:cstheme="minorHAnsi"/>
          <w:sz w:val="24"/>
          <w:szCs w:val="24"/>
        </w:rPr>
        <w:t>svnlook</w:t>
      </w:r>
      <w:proofErr w:type="spellEnd"/>
      <w:r w:rsidRPr="00CC11A2">
        <w:rPr>
          <w:rFonts w:cstheme="minorHAnsi"/>
          <w:sz w:val="24"/>
          <w:szCs w:val="24"/>
        </w:rPr>
        <w:t xml:space="preserve">" </w:t>
      </w:r>
      <w:proofErr w:type="spellStart"/>
      <w:r w:rsidRPr="00CC11A2">
        <w:rPr>
          <w:rFonts w:cstheme="minorHAnsi"/>
          <w:sz w:val="24"/>
          <w:szCs w:val="24"/>
        </w:rPr>
        <w:t>dirs</w:t>
      </w:r>
      <w:proofErr w:type="spellEnd"/>
      <w:r w:rsidRPr="00CC11A2">
        <w:rPr>
          <w:rFonts w:cstheme="minorHAnsi"/>
          <w:sz w:val="24"/>
          <w:szCs w:val="24"/>
        </w:rPr>
        <w:t>-changed {</w:t>
      </w:r>
      <w:proofErr w:type="spellStart"/>
      <w:r w:rsidRPr="00CC11A2">
        <w:rPr>
          <w:rFonts w:cstheme="minorHAnsi"/>
          <w:i/>
          <w:sz w:val="24"/>
          <w:szCs w:val="24"/>
        </w:rPr>
        <w:t>absolute_path_to_repository</w:t>
      </w:r>
      <w:proofErr w:type="spellEnd"/>
      <w:r w:rsidRPr="00CC11A2">
        <w:rPr>
          <w:rFonts w:cstheme="minorHAnsi"/>
          <w:sz w:val="24"/>
          <w:szCs w:val="24"/>
        </w:rPr>
        <w:t xml:space="preserve">} | </w:t>
      </w:r>
      <w:proofErr w:type="spellStart"/>
      <w:r w:rsidRPr="00CC11A2">
        <w:rPr>
          <w:rFonts w:cstheme="minorHAnsi"/>
          <w:sz w:val="24"/>
          <w:szCs w:val="24"/>
        </w:rPr>
        <w:t>findstr</w:t>
      </w:r>
      <w:proofErr w:type="spellEnd"/>
      <w:r w:rsidRPr="00CC11A2">
        <w:rPr>
          <w:rFonts w:cstheme="minorHAnsi"/>
          <w:sz w:val="24"/>
          <w:szCs w:val="24"/>
        </w:rPr>
        <w:t xml:space="preserve"> /b /</w:t>
      </w:r>
      <w:proofErr w:type="spellStart"/>
      <w:r w:rsidRPr="00CC11A2">
        <w:rPr>
          <w:rFonts w:cstheme="minorHAnsi"/>
          <w:sz w:val="24"/>
          <w:szCs w:val="24"/>
        </w:rPr>
        <w:t>i</w:t>
      </w:r>
      <w:proofErr w:type="spellEnd"/>
      <w:r w:rsidRPr="00CC11A2">
        <w:rPr>
          <w:rFonts w:cstheme="minorHAnsi"/>
          <w:sz w:val="24"/>
          <w:szCs w:val="24"/>
        </w:rPr>
        <w:t xml:space="preserve"> "HME-DTCLOUD/Service/trunk"</w:t>
      </w:r>
    </w:p>
    <w:p w:rsidR="00EF090D" w:rsidRPr="00CC11A2" w:rsidRDefault="00EF090D" w:rsidP="00EF090D">
      <w:pPr>
        <w:rPr>
          <w:rFonts w:cstheme="minorHAnsi"/>
          <w:sz w:val="24"/>
          <w:szCs w:val="24"/>
        </w:rPr>
      </w:pPr>
      <w:r w:rsidRPr="00CC11A2">
        <w:rPr>
          <w:rFonts w:cstheme="minorHAnsi"/>
          <w:sz w:val="24"/>
          <w:szCs w:val="24"/>
        </w:rPr>
        <w:t>IF %ERRORLEVEL% EQU 0 (</w:t>
      </w:r>
    </w:p>
    <w:p w:rsidR="00EF090D" w:rsidRPr="00CC11A2" w:rsidRDefault="00EF090D" w:rsidP="00EF090D">
      <w:pPr>
        <w:rPr>
          <w:rFonts w:cstheme="minorHAnsi"/>
          <w:sz w:val="24"/>
          <w:szCs w:val="24"/>
        </w:rPr>
      </w:pPr>
      <w:r w:rsidRPr="00CC11A2">
        <w:rPr>
          <w:rFonts w:cstheme="minorHAnsi"/>
          <w:sz w:val="24"/>
          <w:szCs w:val="24"/>
        </w:rPr>
        <w:t>{</w:t>
      </w:r>
      <w:r w:rsidRPr="00CC11A2">
        <w:rPr>
          <w:rFonts w:cstheme="minorHAnsi"/>
          <w:i/>
          <w:sz w:val="24"/>
          <w:szCs w:val="24"/>
        </w:rPr>
        <w:t>path_to_java.exe</w:t>
      </w:r>
      <w:r w:rsidRPr="00CC11A2">
        <w:rPr>
          <w:rFonts w:cstheme="minorHAnsi"/>
          <w:sz w:val="24"/>
          <w:szCs w:val="24"/>
        </w:rPr>
        <w:t>} -</w:t>
      </w:r>
      <w:proofErr w:type="gramStart"/>
      <w:r w:rsidRPr="00CC11A2">
        <w:rPr>
          <w:rFonts w:cstheme="minorHAnsi"/>
          <w:sz w:val="24"/>
          <w:szCs w:val="24"/>
        </w:rPr>
        <w:t>jar</w:t>
      </w:r>
      <w:proofErr w:type="gramEnd"/>
      <w:r w:rsidRPr="00CC11A2">
        <w:rPr>
          <w:rFonts w:cstheme="minorHAnsi"/>
          <w:sz w:val="24"/>
          <w:szCs w:val="24"/>
        </w:rPr>
        <w:t xml:space="preserve"> {</w:t>
      </w:r>
      <w:r w:rsidRPr="00CC11A2">
        <w:rPr>
          <w:rFonts w:cstheme="minorHAnsi"/>
          <w:i/>
          <w:sz w:val="24"/>
          <w:szCs w:val="24"/>
        </w:rPr>
        <w:t>path_to_jenkins-cli.jar</w:t>
      </w:r>
      <w:r w:rsidRPr="00CC11A2">
        <w:rPr>
          <w:rFonts w:cstheme="minorHAnsi"/>
          <w:sz w:val="24"/>
          <w:szCs w:val="24"/>
        </w:rPr>
        <w:t>} -s {</w:t>
      </w:r>
      <w:proofErr w:type="spellStart"/>
      <w:r w:rsidRPr="00CC11A2">
        <w:rPr>
          <w:rFonts w:cstheme="minorHAnsi"/>
          <w:i/>
          <w:sz w:val="24"/>
          <w:szCs w:val="24"/>
        </w:rPr>
        <w:t>Jenkins_url</w:t>
      </w:r>
      <w:proofErr w:type="spellEnd"/>
      <w:r w:rsidRPr="00CC11A2">
        <w:rPr>
          <w:rFonts w:cstheme="minorHAnsi"/>
          <w:sz w:val="24"/>
          <w:szCs w:val="24"/>
        </w:rPr>
        <w:t>} build {</w:t>
      </w:r>
      <w:proofErr w:type="spellStart"/>
      <w:r w:rsidRPr="00CC11A2">
        <w:rPr>
          <w:rFonts w:cstheme="minorHAnsi"/>
          <w:i/>
          <w:sz w:val="24"/>
          <w:szCs w:val="24"/>
        </w:rPr>
        <w:t>job_name_service</w:t>
      </w:r>
      <w:proofErr w:type="spellEnd"/>
      <w:r w:rsidRPr="00CC11A2">
        <w:rPr>
          <w:rFonts w:cstheme="minorHAnsi"/>
          <w:sz w:val="24"/>
          <w:szCs w:val="24"/>
        </w:rPr>
        <w:t>}  --username {</w:t>
      </w:r>
      <w:proofErr w:type="spellStart"/>
      <w:r w:rsidRPr="00CC11A2">
        <w:rPr>
          <w:rFonts w:cstheme="minorHAnsi"/>
          <w:i/>
          <w:sz w:val="24"/>
          <w:szCs w:val="24"/>
        </w:rPr>
        <w:t>Jenkins_username</w:t>
      </w:r>
      <w:proofErr w:type="spellEnd"/>
      <w:r w:rsidRPr="00CC11A2">
        <w:rPr>
          <w:rFonts w:cstheme="minorHAnsi"/>
          <w:sz w:val="24"/>
          <w:szCs w:val="24"/>
        </w:rPr>
        <w:t>} --password {</w:t>
      </w:r>
      <w:proofErr w:type="spellStart"/>
      <w:r w:rsidRPr="00CC11A2">
        <w:rPr>
          <w:rFonts w:cstheme="minorHAnsi"/>
          <w:i/>
          <w:sz w:val="24"/>
          <w:szCs w:val="24"/>
        </w:rPr>
        <w:t>Jenkins_password</w:t>
      </w:r>
      <w:proofErr w:type="spellEnd"/>
      <w:r w:rsidRPr="00CC11A2">
        <w:rPr>
          <w:rFonts w:cstheme="minorHAnsi"/>
          <w:sz w:val="24"/>
          <w:szCs w:val="24"/>
        </w:rPr>
        <w:t>}</w:t>
      </w:r>
    </w:p>
    <w:p w:rsidR="00EF090D" w:rsidRPr="00CC11A2" w:rsidRDefault="00EF090D" w:rsidP="00EF090D">
      <w:pPr>
        <w:rPr>
          <w:rFonts w:cstheme="minorHAnsi"/>
          <w:sz w:val="24"/>
          <w:szCs w:val="24"/>
        </w:rPr>
      </w:pPr>
      <w:r w:rsidRPr="00CC11A2">
        <w:rPr>
          <w:rFonts w:cstheme="minorHAnsi"/>
          <w:sz w:val="24"/>
          <w:szCs w:val="24"/>
        </w:rPr>
        <w:t>)</w:t>
      </w:r>
    </w:p>
    <w:p w:rsidR="00CC11A2" w:rsidRPr="00CC11A2" w:rsidRDefault="00CC11A2" w:rsidP="003B5FA5">
      <w:pPr>
        <w:rPr>
          <w:rFonts w:cstheme="minorHAnsi"/>
          <w:sz w:val="24"/>
          <w:szCs w:val="24"/>
        </w:rPr>
      </w:pPr>
      <w:r w:rsidRPr="00CC11A2">
        <w:rPr>
          <w:rFonts w:cstheme="minorHAnsi"/>
          <w:sz w:val="24"/>
          <w:szCs w:val="24"/>
        </w:rPr>
        <w:t>For the example mentioned in the document, below is the batch commands</w:t>
      </w:r>
    </w:p>
    <w:p w:rsidR="00CC11A2" w:rsidRPr="003B5FA5" w:rsidRDefault="00CC11A2" w:rsidP="003B5FA5">
      <w:r>
        <w:rPr>
          <w:noProof/>
        </w:rPr>
        <w:drawing>
          <wp:inline distT="0" distB="0" distL="0" distR="0" wp14:anchorId="4F091393" wp14:editId="1C108113">
            <wp:extent cx="6705600" cy="12001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5709" cy="1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1A2" w:rsidRPr="003B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12"/>
    <w:rsid w:val="00375212"/>
    <w:rsid w:val="003B5FA5"/>
    <w:rsid w:val="006650EF"/>
    <w:rsid w:val="006F049A"/>
    <w:rsid w:val="00715FA0"/>
    <w:rsid w:val="00AC3D1D"/>
    <w:rsid w:val="00B215C8"/>
    <w:rsid w:val="00CC11A2"/>
    <w:rsid w:val="00CF75AE"/>
    <w:rsid w:val="00E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7D00"/>
  <w15:chartTrackingRefBased/>
  <w15:docId w15:val="{0B6D0413-1988-42F8-917A-367566DA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4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D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Kumar K B (BLR GSS)</dc:creator>
  <cp:keywords/>
  <dc:description/>
  <cp:lastModifiedBy>Nuthan Kumar K B (BLR GSS)</cp:lastModifiedBy>
  <cp:revision>9</cp:revision>
  <dcterms:created xsi:type="dcterms:W3CDTF">2018-06-19T12:41:00Z</dcterms:created>
  <dcterms:modified xsi:type="dcterms:W3CDTF">2018-06-19T12:51:00Z</dcterms:modified>
</cp:coreProperties>
</file>