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0E0" w:rsidRDefault="005D30E0" w:rsidP="005D30E0">
      <w:pPr>
        <w:rPr>
          <w:rFonts w:hint="eastAsia"/>
          <w:sz w:val="32"/>
          <w:szCs w:val="32"/>
          <w:lang w:eastAsia="zh-CN"/>
        </w:rPr>
      </w:pPr>
      <w:r w:rsidRPr="005D30E0">
        <w:rPr>
          <w:rFonts w:hint="eastAsia"/>
          <w:sz w:val="32"/>
          <w:szCs w:val="32"/>
          <w:lang w:eastAsia="zh-CN"/>
        </w:rPr>
        <w:t>2018</w:t>
      </w:r>
      <w:r w:rsidRPr="005D30E0">
        <w:rPr>
          <w:rFonts w:hint="eastAsia"/>
          <w:sz w:val="32"/>
          <w:szCs w:val="32"/>
          <w:lang w:eastAsia="zh-CN"/>
        </w:rPr>
        <w:t>年中国研究生数学建模竞赛</w:t>
      </w:r>
      <w:r>
        <w:rPr>
          <w:sz w:val="32"/>
          <w:szCs w:val="32"/>
          <w:lang w:eastAsia="zh-CN"/>
        </w:rPr>
        <w:t>A</w:t>
      </w:r>
      <w:bookmarkStart w:id="0" w:name="_GoBack"/>
      <w:bookmarkEnd w:id="0"/>
      <w:r w:rsidRPr="005D30E0">
        <w:rPr>
          <w:rFonts w:hint="eastAsia"/>
          <w:sz w:val="32"/>
          <w:szCs w:val="32"/>
          <w:lang w:eastAsia="zh-CN"/>
        </w:rPr>
        <w:t>题</w:t>
      </w:r>
    </w:p>
    <w:p w:rsidR="00E9664A" w:rsidRDefault="0018223C" w:rsidP="00DC2638">
      <w:pPr>
        <w:jc w:val="center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关于</w:t>
      </w:r>
      <w:r w:rsidR="00BA2544">
        <w:rPr>
          <w:rFonts w:hint="eastAsia"/>
          <w:sz w:val="32"/>
          <w:szCs w:val="32"/>
          <w:lang w:eastAsia="zh-CN"/>
        </w:rPr>
        <w:t>跳台</w:t>
      </w:r>
      <w:r>
        <w:rPr>
          <w:rFonts w:hint="eastAsia"/>
          <w:sz w:val="32"/>
          <w:szCs w:val="32"/>
          <w:lang w:eastAsia="zh-CN"/>
        </w:rPr>
        <w:t>跳水体型</w:t>
      </w:r>
      <w:r w:rsidR="00DC2638" w:rsidRPr="00DC2638">
        <w:rPr>
          <w:rFonts w:hint="eastAsia"/>
          <w:sz w:val="32"/>
          <w:szCs w:val="32"/>
          <w:lang w:eastAsia="zh-CN"/>
        </w:rPr>
        <w:t>系数</w:t>
      </w:r>
      <w:r>
        <w:rPr>
          <w:rFonts w:hint="eastAsia"/>
          <w:sz w:val="32"/>
          <w:szCs w:val="32"/>
          <w:lang w:eastAsia="zh-CN"/>
        </w:rPr>
        <w:t>设置</w:t>
      </w:r>
      <w:r w:rsidR="00DC2638" w:rsidRPr="00DC2638">
        <w:rPr>
          <w:rFonts w:hint="eastAsia"/>
          <w:sz w:val="32"/>
          <w:szCs w:val="32"/>
          <w:lang w:eastAsia="zh-CN"/>
        </w:rPr>
        <w:t>的建模分析</w:t>
      </w:r>
    </w:p>
    <w:p w:rsidR="00DC2638" w:rsidRPr="0018223C" w:rsidRDefault="00DC2638" w:rsidP="00DC2638">
      <w:pPr>
        <w:rPr>
          <w:sz w:val="24"/>
          <w:szCs w:val="24"/>
          <w:lang w:eastAsia="zh-CN"/>
        </w:rPr>
      </w:pPr>
    </w:p>
    <w:p w:rsidR="00DC2638" w:rsidRDefault="00DC2638" w:rsidP="00DC2638">
      <w:pPr>
        <w:spacing w:line="360" w:lineRule="auto"/>
        <w:ind w:firstLine="48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国际泳联在跳水</w:t>
      </w:r>
      <w:r w:rsidR="0028099F">
        <w:rPr>
          <w:rFonts w:hint="eastAsia"/>
          <w:sz w:val="24"/>
          <w:szCs w:val="24"/>
          <w:lang w:eastAsia="zh-CN"/>
        </w:rPr>
        <w:t>竞赛</w:t>
      </w:r>
      <w:r>
        <w:rPr>
          <w:rFonts w:hint="eastAsia"/>
          <w:sz w:val="24"/>
          <w:szCs w:val="24"/>
          <w:lang w:eastAsia="zh-CN"/>
        </w:rPr>
        <w:t>规则中规定了不同跳水动作</w:t>
      </w:r>
      <w:r w:rsidR="006557B1">
        <w:rPr>
          <w:rFonts w:hint="eastAsia"/>
          <w:sz w:val="24"/>
          <w:szCs w:val="24"/>
          <w:lang w:eastAsia="zh-CN"/>
        </w:rPr>
        <w:t>的代码及其</w:t>
      </w:r>
      <w:r>
        <w:rPr>
          <w:rFonts w:hint="eastAsia"/>
          <w:sz w:val="24"/>
          <w:szCs w:val="24"/>
          <w:lang w:eastAsia="zh-CN"/>
        </w:rPr>
        <w:t>难度系数（见附件</w:t>
      </w:r>
      <w:r>
        <w:rPr>
          <w:rFonts w:hint="eastAsia"/>
          <w:sz w:val="24"/>
          <w:szCs w:val="24"/>
          <w:lang w:eastAsia="zh-CN"/>
        </w:rPr>
        <w:t>1</w:t>
      </w:r>
      <w:r w:rsidR="00D11A72">
        <w:rPr>
          <w:rFonts w:hint="eastAsia"/>
          <w:sz w:val="24"/>
          <w:szCs w:val="24"/>
          <w:lang w:eastAsia="zh-CN"/>
        </w:rPr>
        <w:t>），它们与跳水运动员的起跳方式</w:t>
      </w:r>
      <w:r w:rsidR="00704874">
        <w:rPr>
          <w:rFonts w:hint="eastAsia"/>
          <w:sz w:val="24"/>
          <w:szCs w:val="24"/>
          <w:lang w:eastAsia="zh-CN"/>
        </w:rPr>
        <w:t>（</w:t>
      </w:r>
      <w:r w:rsidR="00790CB3">
        <w:rPr>
          <w:rFonts w:hint="eastAsia"/>
          <w:sz w:val="24"/>
          <w:szCs w:val="24"/>
          <w:lang w:eastAsia="zh-CN"/>
        </w:rPr>
        <w:t>起跳时运动员正面朝向、翻腾方向</w:t>
      </w:r>
      <w:r w:rsidR="00704874">
        <w:rPr>
          <w:rFonts w:hint="eastAsia"/>
          <w:sz w:val="24"/>
          <w:szCs w:val="24"/>
          <w:lang w:eastAsia="zh-CN"/>
        </w:rPr>
        <w:t>）</w:t>
      </w:r>
      <w:r w:rsidR="00D11A72">
        <w:rPr>
          <w:rFonts w:hint="eastAsia"/>
          <w:sz w:val="24"/>
          <w:szCs w:val="24"/>
          <w:lang w:eastAsia="zh-CN"/>
        </w:rPr>
        <w:t>及空中动作</w:t>
      </w:r>
      <w:r w:rsidR="00790CB3">
        <w:rPr>
          <w:rFonts w:hint="eastAsia"/>
          <w:sz w:val="24"/>
          <w:szCs w:val="24"/>
          <w:lang w:eastAsia="zh-CN"/>
        </w:rPr>
        <w:t>（翻腾及转体圈数、身体姿势）</w:t>
      </w:r>
      <w:r w:rsidR="00D11A72">
        <w:rPr>
          <w:rFonts w:hint="eastAsia"/>
          <w:sz w:val="24"/>
          <w:szCs w:val="24"/>
          <w:lang w:eastAsia="zh-CN"/>
        </w:rPr>
        <w:t>有关。裁判员</w:t>
      </w:r>
      <w:r w:rsidR="00704874">
        <w:rPr>
          <w:rFonts w:hint="eastAsia"/>
          <w:sz w:val="24"/>
          <w:szCs w:val="24"/>
          <w:lang w:eastAsia="zh-CN"/>
        </w:rPr>
        <w:t>们</w:t>
      </w:r>
      <w:r w:rsidR="00D11A72">
        <w:rPr>
          <w:rFonts w:hint="eastAsia"/>
          <w:sz w:val="24"/>
          <w:szCs w:val="24"/>
          <w:lang w:eastAsia="zh-CN"/>
        </w:rPr>
        <w:t>评分时，根据运动员完成动作的表现优劣</w:t>
      </w:r>
      <w:r w:rsidR="00B04AB9">
        <w:rPr>
          <w:rFonts w:hint="eastAsia"/>
          <w:sz w:val="24"/>
          <w:szCs w:val="24"/>
          <w:lang w:eastAsia="zh-CN"/>
        </w:rPr>
        <w:t>及入水效果，</w:t>
      </w:r>
      <w:r w:rsidR="00704874">
        <w:rPr>
          <w:rFonts w:hint="eastAsia"/>
          <w:sz w:val="24"/>
          <w:szCs w:val="24"/>
          <w:lang w:eastAsia="zh-CN"/>
        </w:rPr>
        <w:t>各自</w:t>
      </w:r>
      <w:r w:rsidR="00D11A72">
        <w:rPr>
          <w:rFonts w:hint="eastAsia"/>
          <w:sz w:val="24"/>
          <w:szCs w:val="24"/>
          <w:lang w:eastAsia="zh-CN"/>
        </w:rPr>
        <w:t>给出</w:t>
      </w:r>
      <w:r w:rsidR="00704874">
        <w:rPr>
          <w:rFonts w:hint="eastAsia"/>
          <w:sz w:val="24"/>
          <w:szCs w:val="24"/>
          <w:lang w:eastAsia="zh-CN"/>
        </w:rPr>
        <w:t>从</w:t>
      </w:r>
      <w:r w:rsidR="00D11A72">
        <w:rPr>
          <w:rFonts w:hint="eastAsia"/>
          <w:sz w:val="24"/>
          <w:szCs w:val="24"/>
          <w:lang w:eastAsia="zh-CN"/>
        </w:rPr>
        <w:t>10</w:t>
      </w:r>
      <w:r w:rsidR="00D11A72">
        <w:rPr>
          <w:rFonts w:hint="eastAsia"/>
          <w:sz w:val="24"/>
          <w:szCs w:val="24"/>
          <w:lang w:eastAsia="zh-CN"/>
        </w:rPr>
        <w:t>到</w:t>
      </w:r>
      <w:r w:rsidR="00D11A72">
        <w:rPr>
          <w:rFonts w:hint="eastAsia"/>
          <w:sz w:val="24"/>
          <w:szCs w:val="24"/>
          <w:lang w:eastAsia="zh-CN"/>
        </w:rPr>
        <w:t>0</w:t>
      </w:r>
      <w:r w:rsidR="00D11A72">
        <w:rPr>
          <w:rFonts w:hint="eastAsia"/>
          <w:sz w:val="24"/>
          <w:szCs w:val="24"/>
          <w:lang w:eastAsia="zh-CN"/>
        </w:rPr>
        <w:t>的动作评分，然后按一定公式计算</w:t>
      </w:r>
      <w:r w:rsidR="00704874">
        <w:rPr>
          <w:rFonts w:hint="eastAsia"/>
          <w:sz w:val="24"/>
          <w:szCs w:val="24"/>
          <w:lang w:eastAsia="zh-CN"/>
        </w:rPr>
        <w:t>该</w:t>
      </w:r>
      <w:r w:rsidR="00D11A72">
        <w:rPr>
          <w:rFonts w:hint="eastAsia"/>
          <w:sz w:val="24"/>
          <w:szCs w:val="24"/>
          <w:lang w:eastAsia="zh-CN"/>
        </w:rPr>
        <w:t>运动员</w:t>
      </w:r>
      <w:r w:rsidR="00704874">
        <w:rPr>
          <w:rFonts w:hint="eastAsia"/>
          <w:sz w:val="24"/>
          <w:szCs w:val="24"/>
          <w:lang w:eastAsia="zh-CN"/>
        </w:rPr>
        <w:t>该</w:t>
      </w:r>
      <w:r w:rsidR="00D11A72">
        <w:rPr>
          <w:rFonts w:hint="eastAsia"/>
          <w:sz w:val="24"/>
          <w:szCs w:val="24"/>
          <w:lang w:eastAsia="zh-CN"/>
        </w:rPr>
        <w:t>动作</w:t>
      </w:r>
      <w:r w:rsidR="00B04AB9">
        <w:rPr>
          <w:rFonts w:hint="eastAsia"/>
          <w:sz w:val="24"/>
          <w:szCs w:val="24"/>
          <w:lang w:eastAsia="zh-CN"/>
        </w:rPr>
        <w:t>的完成分，</w:t>
      </w:r>
      <w:proofErr w:type="gramStart"/>
      <w:r w:rsidR="00B04AB9">
        <w:rPr>
          <w:rFonts w:hint="eastAsia"/>
          <w:sz w:val="24"/>
          <w:szCs w:val="24"/>
          <w:lang w:eastAsia="zh-CN"/>
        </w:rPr>
        <w:t>此完成</w:t>
      </w:r>
      <w:proofErr w:type="gramEnd"/>
      <w:r w:rsidR="00704874">
        <w:rPr>
          <w:rFonts w:hint="eastAsia"/>
          <w:sz w:val="24"/>
          <w:szCs w:val="24"/>
          <w:lang w:eastAsia="zh-CN"/>
        </w:rPr>
        <w:t>分乘以该动作的难度系数即为该运动员该动作的最终得分。因此，出于公平性考虑，</w:t>
      </w:r>
      <w:r w:rsidR="00790CB3">
        <w:rPr>
          <w:rFonts w:hint="eastAsia"/>
          <w:sz w:val="24"/>
          <w:szCs w:val="24"/>
          <w:lang w:eastAsia="zh-CN"/>
        </w:rPr>
        <w:t>一个</w:t>
      </w:r>
      <w:r w:rsidR="00704874">
        <w:rPr>
          <w:rFonts w:hint="eastAsia"/>
          <w:sz w:val="24"/>
          <w:szCs w:val="24"/>
          <w:lang w:eastAsia="zh-CN"/>
        </w:rPr>
        <w:t>跳水动作的难度系数应充分反映该动作的真实难度。</w:t>
      </w:r>
      <w:r w:rsidR="0018223C">
        <w:rPr>
          <w:rFonts w:hint="eastAsia"/>
          <w:sz w:val="24"/>
          <w:szCs w:val="24"/>
          <w:lang w:eastAsia="zh-CN"/>
        </w:rPr>
        <w:t>但是，有人说，瘦小体型的运动员在做翻腾及转体动作时有体型优势，应当设置体型系数予以校正，请通过建模分析，回答以下问题：</w:t>
      </w:r>
    </w:p>
    <w:p w:rsidR="00A40548" w:rsidRDefault="00A40548" w:rsidP="00DC2638">
      <w:pPr>
        <w:spacing w:line="360" w:lineRule="auto"/>
        <w:ind w:firstLine="48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1. </w:t>
      </w:r>
      <w:r>
        <w:rPr>
          <w:rFonts w:hint="eastAsia"/>
          <w:sz w:val="24"/>
          <w:szCs w:val="24"/>
          <w:lang w:eastAsia="zh-CN"/>
        </w:rPr>
        <w:t>研究分析附件</w:t>
      </w:r>
      <w:r>
        <w:rPr>
          <w:rFonts w:hint="eastAsia"/>
          <w:sz w:val="24"/>
          <w:szCs w:val="24"/>
          <w:lang w:eastAsia="zh-CN"/>
        </w:rPr>
        <w:t>1</w:t>
      </w:r>
      <w:r>
        <w:rPr>
          <w:rFonts w:hint="eastAsia"/>
          <w:sz w:val="24"/>
          <w:szCs w:val="24"/>
          <w:lang w:eastAsia="zh-CN"/>
        </w:rPr>
        <w:t>的</w:t>
      </w:r>
      <w:r>
        <w:rPr>
          <w:sz w:val="24"/>
          <w:szCs w:val="24"/>
          <w:lang w:eastAsia="zh-CN"/>
        </w:rPr>
        <w:t xml:space="preserve">APPENDIX </w:t>
      </w:r>
      <w:r>
        <w:rPr>
          <w:rFonts w:hint="eastAsia"/>
          <w:sz w:val="24"/>
          <w:szCs w:val="24"/>
          <w:lang w:eastAsia="zh-CN"/>
        </w:rPr>
        <w:t>3-4</w:t>
      </w:r>
      <w:r>
        <w:rPr>
          <w:rFonts w:hint="eastAsia"/>
          <w:sz w:val="24"/>
          <w:szCs w:val="24"/>
          <w:lang w:eastAsia="zh-CN"/>
        </w:rPr>
        <w:t>，</w:t>
      </w:r>
      <w:r w:rsidR="00311EB5">
        <w:rPr>
          <w:rFonts w:hint="eastAsia"/>
          <w:sz w:val="24"/>
          <w:szCs w:val="24"/>
          <w:lang w:eastAsia="zh-CN"/>
        </w:rPr>
        <w:t>关于</w:t>
      </w:r>
      <w:r w:rsidR="003B30AF">
        <w:rPr>
          <w:rFonts w:hint="eastAsia"/>
          <w:sz w:val="24"/>
          <w:szCs w:val="24"/>
          <w:lang w:eastAsia="zh-CN"/>
        </w:rPr>
        <w:t>国际泳联</w:t>
      </w:r>
      <w:r w:rsidR="007D0BAF">
        <w:rPr>
          <w:rFonts w:hint="eastAsia"/>
          <w:sz w:val="24"/>
          <w:szCs w:val="24"/>
          <w:lang w:eastAsia="zh-CN"/>
        </w:rPr>
        <w:t>十</w:t>
      </w:r>
      <w:r>
        <w:rPr>
          <w:rFonts w:hint="eastAsia"/>
          <w:sz w:val="24"/>
          <w:szCs w:val="24"/>
          <w:lang w:eastAsia="zh-CN"/>
        </w:rPr>
        <w:t>米跳台</w:t>
      </w:r>
      <w:r w:rsidR="00DC3786">
        <w:rPr>
          <w:rFonts w:hint="eastAsia"/>
          <w:sz w:val="24"/>
          <w:szCs w:val="24"/>
          <w:lang w:eastAsia="zh-CN"/>
        </w:rPr>
        <w:t>跳水</w:t>
      </w:r>
      <w:r>
        <w:rPr>
          <w:rFonts w:hint="eastAsia"/>
          <w:sz w:val="24"/>
          <w:szCs w:val="24"/>
          <w:lang w:eastAsia="zh-CN"/>
        </w:rPr>
        <w:t>难度系数</w:t>
      </w:r>
      <w:r w:rsidR="008E427B">
        <w:rPr>
          <w:rFonts w:hint="eastAsia"/>
          <w:sz w:val="24"/>
          <w:szCs w:val="24"/>
          <w:lang w:eastAsia="zh-CN"/>
        </w:rPr>
        <w:t>的确定规则</w:t>
      </w:r>
      <w:r w:rsidR="00311EB5">
        <w:rPr>
          <w:rFonts w:hint="eastAsia"/>
          <w:sz w:val="24"/>
          <w:szCs w:val="24"/>
          <w:lang w:eastAsia="zh-CN"/>
        </w:rPr>
        <w:t>，你们可以得到哪些</w:t>
      </w:r>
      <w:r w:rsidR="0018223C">
        <w:rPr>
          <w:rFonts w:hint="eastAsia"/>
          <w:sz w:val="24"/>
          <w:szCs w:val="24"/>
          <w:lang w:eastAsia="zh-CN"/>
        </w:rPr>
        <w:t>对解决以下问题有意义</w:t>
      </w:r>
      <w:r w:rsidR="00311EB5">
        <w:rPr>
          <w:rFonts w:hint="eastAsia"/>
          <w:sz w:val="24"/>
          <w:szCs w:val="24"/>
          <w:lang w:eastAsia="zh-CN"/>
        </w:rPr>
        <w:t>的</w:t>
      </w:r>
      <w:r>
        <w:rPr>
          <w:rFonts w:hint="eastAsia"/>
          <w:sz w:val="24"/>
          <w:szCs w:val="24"/>
          <w:lang w:eastAsia="zh-CN"/>
        </w:rPr>
        <w:t>结论？</w:t>
      </w:r>
    </w:p>
    <w:p w:rsidR="00084E59" w:rsidRDefault="00A40548" w:rsidP="00DC2638">
      <w:pPr>
        <w:spacing w:line="360" w:lineRule="auto"/>
        <w:ind w:firstLine="48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2</w:t>
      </w:r>
      <w:r w:rsidR="00084E59">
        <w:rPr>
          <w:rFonts w:hint="eastAsia"/>
          <w:sz w:val="24"/>
          <w:szCs w:val="24"/>
          <w:lang w:eastAsia="zh-CN"/>
        </w:rPr>
        <w:t xml:space="preserve">. </w:t>
      </w:r>
      <w:r w:rsidR="0018223C">
        <w:rPr>
          <w:rFonts w:hint="eastAsia"/>
          <w:sz w:val="24"/>
          <w:szCs w:val="24"/>
          <w:lang w:eastAsia="zh-CN"/>
        </w:rPr>
        <w:t>请应用物理学</w:t>
      </w:r>
      <w:r w:rsidR="00D674EB">
        <w:rPr>
          <w:rFonts w:hint="eastAsia"/>
          <w:sz w:val="24"/>
          <w:szCs w:val="24"/>
          <w:lang w:eastAsia="zh-CN"/>
        </w:rPr>
        <w:t>方法，</w:t>
      </w:r>
      <w:r w:rsidR="0018223C">
        <w:rPr>
          <w:rFonts w:hint="eastAsia"/>
          <w:sz w:val="24"/>
          <w:szCs w:val="24"/>
          <w:lang w:eastAsia="zh-CN"/>
        </w:rPr>
        <w:t>建立</w:t>
      </w:r>
      <w:r w:rsidR="00D674EB">
        <w:rPr>
          <w:rFonts w:hint="eastAsia"/>
          <w:sz w:val="24"/>
          <w:szCs w:val="24"/>
          <w:lang w:eastAsia="zh-CN"/>
        </w:rPr>
        <w:t>模型描述</w:t>
      </w:r>
      <w:r w:rsidR="0018223C">
        <w:rPr>
          <w:rFonts w:hint="eastAsia"/>
          <w:sz w:val="24"/>
          <w:szCs w:val="24"/>
          <w:lang w:eastAsia="zh-CN"/>
        </w:rPr>
        <w:t>运动员</w:t>
      </w:r>
      <w:r w:rsidR="008F56DE">
        <w:rPr>
          <w:rFonts w:hint="eastAsia"/>
          <w:sz w:val="24"/>
          <w:szCs w:val="24"/>
          <w:lang w:eastAsia="zh-CN"/>
        </w:rPr>
        <w:t>完成各个</w:t>
      </w:r>
      <w:r w:rsidR="00D674EB">
        <w:rPr>
          <w:rFonts w:hint="eastAsia"/>
          <w:sz w:val="24"/>
          <w:szCs w:val="24"/>
          <w:lang w:eastAsia="zh-CN"/>
        </w:rPr>
        <w:t>跳水动作的时间与运动员</w:t>
      </w:r>
      <w:r w:rsidR="0018223C">
        <w:rPr>
          <w:rFonts w:hint="eastAsia"/>
          <w:sz w:val="24"/>
          <w:szCs w:val="24"/>
          <w:lang w:eastAsia="zh-CN"/>
        </w:rPr>
        <w:t>体型（身高，体重）</w:t>
      </w:r>
      <w:r w:rsidR="00D674EB">
        <w:rPr>
          <w:rFonts w:hint="eastAsia"/>
          <w:sz w:val="24"/>
          <w:szCs w:val="24"/>
          <w:lang w:eastAsia="zh-CN"/>
        </w:rPr>
        <w:t>之间的关系。</w:t>
      </w:r>
    </w:p>
    <w:p w:rsidR="00D674EB" w:rsidRDefault="00D674EB" w:rsidP="00DC2638">
      <w:pPr>
        <w:spacing w:line="360" w:lineRule="auto"/>
        <w:ind w:firstLine="48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3.</w:t>
      </w:r>
      <w:r w:rsidR="00B04AB9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请根据你们的模型说明，在</w:t>
      </w:r>
      <w:r>
        <w:rPr>
          <w:rFonts w:hint="eastAsia"/>
          <w:sz w:val="24"/>
          <w:szCs w:val="24"/>
          <w:lang w:eastAsia="zh-CN"/>
        </w:rPr>
        <w:t>10</w:t>
      </w:r>
      <w:r>
        <w:rPr>
          <w:rFonts w:hint="eastAsia"/>
          <w:sz w:val="24"/>
          <w:szCs w:val="24"/>
          <w:lang w:eastAsia="zh-CN"/>
        </w:rPr>
        <w:t>米跳台跳水比赛中</w:t>
      </w:r>
      <w:r w:rsidR="00B04AB9">
        <w:rPr>
          <w:rFonts w:hint="eastAsia"/>
          <w:sz w:val="24"/>
          <w:szCs w:val="24"/>
          <w:lang w:eastAsia="zh-CN"/>
        </w:rPr>
        <w:t>设置</w:t>
      </w:r>
      <w:r>
        <w:rPr>
          <w:rFonts w:hint="eastAsia"/>
          <w:sz w:val="24"/>
          <w:szCs w:val="24"/>
          <w:lang w:eastAsia="zh-CN"/>
        </w:rPr>
        <w:t>体型校正系数有无必要。如果有，校正系数</w:t>
      </w:r>
      <w:r w:rsidR="00B04AB9">
        <w:rPr>
          <w:rFonts w:hint="eastAsia"/>
          <w:sz w:val="24"/>
          <w:szCs w:val="24"/>
          <w:lang w:eastAsia="zh-CN"/>
        </w:rPr>
        <w:t>应如何设置</w:t>
      </w:r>
      <w:r>
        <w:rPr>
          <w:rFonts w:hint="eastAsia"/>
          <w:sz w:val="24"/>
          <w:szCs w:val="24"/>
          <w:lang w:eastAsia="zh-CN"/>
        </w:rPr>
        <w:t>？</w:t>
      </w:r>
    </w:p>
    <w:p w:rsidR="001D1851" w:rsidRDefault="00D674EB" w:rsidP="00084E59">
      <w:pPr>
        <w:spacing w:line="360" w:lineRule="auto"/>
        <w:ind w:firstLine="48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4</w:t>
      </w:r>
      <w:r w:rsidR="00DC2638">
        <w:rPr>
          <w:rFonts w:hint="eastAsia"/>
          <w:sz w:val="24"/>
          <w:szCs w:val="24"/>
          <w:lang w:eastAsia="zh-CN"/>
        </w:rPr>
        <w:t>.</w:t>
      </w:r>
      <w:r w:rsidR="00371EAD">
        <w:rPr>
          <w:rFonts w:hint="eastAsia"/>
          <w:sz w:val="24"/>
          <w:szCs w:val="24"/>
          <w:lang w:eastAsia="zh-CN"/>
        </w:rPr>
        <w:t xml:space="preserve"> </w:t>
      </w:r>
      <w:r w:rsidR="00AE06E4">
        <w:rPr>
          <w:rFonts w:hint="eastAsia"/>
          <w:sz w:val="24"/>
          <w:szCs w:val="24"/>
          <w:lang w:eastAsia="zh-CN"/>
        </w:rPr>
        <w:t>请</w:t>
      </w:r>
      <w:r w:rsidR="00B04AB9">
        <w:rPr>
          <w:rFonts w:hint="eastAsia"/>
          <w:sz w:val="24"/>
          <w:szCs w:val="24"/>
          <w:lang w:eastAsia="zh-CN"/>
        </w:rPr>
        <w:t>尝试</w:t>
      </w:r>
      <w:r w:rsidR="00AE06E4">
        <w:rPr>
          <w:rFonts w:hint="eastAsia"/>
          <w:sz w:val="24"/>
          <w:szCs w:val="24"/>
          <w:lang w:eastAsia="zh-CN"/>
        </w:rPr>
        <w:t>基于</w:t>
      </w:r>
      <w:r w:rsidR="00084E59">
        <w:rPr>
          <w:rFonts w:hint="eastAsia"/>
          <w:sz w:val="24"/>
          <w:szCs w:val="24"/>
          <w:lang w:eastAsia="zh-CN"/>
        </w:rPr>
        <w:t>你们建立的</w:t>
      </w:r>
      <w:r>
        <w:rPr>
          <w:rFonts w:hint="eastAsia"/>
          <w:sz w:val="24"/>
          <w:szCs w:val="24"/>
          <w:lang w:eastAsia="zh-CN"/>
        </w:rPr>
        <w:t>上述</w:t>
      </w:r>
      <w:r w:rsidR="00084E59">
        <w:rPr>
          <w:rFonts w:hint="eastAsia"/>
          <w:sz w:val="24"/>
          <w:szCs w:val="24"/>
          <w:lang w:eastAsia="zh-CN"/>
        </w:rPr>
        <w:t>模型</w:t>
      </w:r>
      <w:r w:rsidR="006557B1">
        <w:rPr>
          <w:rFonts w:hint="eastAsia"/>
          <w:sz w:val="24"/>
          <w:szCs w:val="24"/>
          <w:lang w:eastAsia="zh-CN"/>
        </w:rPr>
        <w:t>，给出</w:t>
      </w:r>
      <w:r w:rsidR="004B1A66">
        <w:rPr>
          <w:rFonts w:hint="eastAsia"/>
          <w:sz w:val="24"/>
          <w:szCs w:val="24"/>
          <w:lang w:eastAsia="zh-CN"/>
        </w:rPr>
        <w:t>表</w:t>
      </w:r>
      <w:r w:rsidR="004B1A66">
        <w:rPr>
          <w:rFonts w:hint="eastAsia"/>
          <w:sz w:val="24"/>
          <w:szCs w:val="24"/>
          <w:lang w:eastAsia="zh-CN"/>
        </w:rPr>
        <w:t>1</w:t>
      </w:r>
      <w:r w:rsidR="004B1A66">
        <w:rPr>
          <w:rFonts w:hint="eastAsia"/>
          <w:sz w:val="24"/>
          <w:szCs w:val="24"/>
          <w:lang w:eastAsia="zh-CN"/>
        </w:rPr>
        <w:t>中所列的</w:t>
      </w:r>
      <w:r w:rsidR="00326ECA">
        <w:rPr>
          <w:rFonts w:hint="eastAsia"/>
          <w:sz w:val="24"/>
          <w:szCs w:val="24"/>
          <w:lang w:eastAsia="zh-CN"/>
        </w:rPr>
        <w:t>十米跳台</w:t>
      </w:r>
      <w:r w:rsidR="006557B1">
        <w:rPr>
          <w:rFonts w:hint="eastAsia"/>
          <w:sz w:val="24"/>
          <w:szCs w:val="24"/>
          <w:lang w:eastAsia="zh-CN"/>
        </w:rPr>
        <w:t>跳水动作的难度系数。你们的结果与</w:t>
      </w:r>
      <w:r w:rsidR="004B345C">
        <w:rPr>
          <w:rFonts w:hint="eastAsia"/>
          <w:sz w:val="24"/>
          <w:szCs w:val="24"/>
          <w:lang w:eastAsia="zh-CN"/>
        </w:rPr>
        <w:t>附件</w:t>
      </w:r>
      <w:r w:rsidR="004B345C">
        <w:rPr>
          <w:rFonts w:hint="eastAsia"/>
          <w:sz w:val="24"/>
          <w:szCs w:val="24"/>
          <w:lang w:eastAsia="zh-CN"/>
        </w:rPr>
        <w:t>1</w:t>
      </w:r>
      <w:r w:rsidR="00F317A3">
        <w:rPr>
          <w:rFonts w:hint="eastAsia"/>
          <w:sz w:val="24"/>
          <w:szCs w:val="24"/>
          <w:lang w:eastAsia="zh-CN"/>
        </w:rPr>
        <w:t>中规定的难度系数</w:t>
      </w:r>
      <w:r w:rsidR="006557B1">
        <w:rPr>
          <w:rFonts w:hint="eastAsia"/>
          <w:sz w:val="24"/>
          <w:szCs w:val="24"/>
          <w:lang w:eastAsia="zh-CN"/>
        </w:rPr>
        <w:t>有无区别？如果有区别，请</w:t>
      </w:r>
      <w:proofErr w:type="gramStart"/>
      <w:r w:rsidR="006557B1">
        <w:rPr>
          <w:rFonts w:hint="eastAsia"/>
          <w:sz w:val="24"/>
          <w:szCs w:val="24"/>
          <w:lang w:eastAsia="zh-CN"/>
        </w:rPr>
        <w:t>作出</w:t>
      </w:r>
      <w:proofErr w:type="gramEnd"/>
      <w:r w:rsidR="006557B1">
        <w:rPr>
          <w:rFonts w:hint="eastAsia"/>
          <w:sz w:val="24"/>
          <w:szCs w:val="24"/>
          <w:lang w:eastAsia="zh-CN"/>
        </w:rPr>
        <w:t>解释。</w:t>
      </w:r>
    </w:p>
    <w:p w:rsidR="007D0BAF" w:rsidRDefault="007D0BAF" w:rsidP="007D0BAF">
      <w:pPr>
        <w:spacing w:line="360" w:lineRule="auto"/>
        <w:ind w:firstLine="480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表</w:t>
      </w:r>
      <w:r>
        <w:rPr>
          <w:rFonts w:hint="eastAsia"/>
          <w:sz w:val="24"/>
          <w:szCs w:val="24"/>
          <w:lang w:eastAsia="zh-CN"/>
        </w:rPr>
        <w:t xml:space="preserve">1: </w:t>
      </w:r>
      <w:r>
        <w:rPr>
          <w:rFonts w:hint="eastAsia"/>
          <w:sz w:val="24"/>
          <w:szCs w:val="24"/>
          <w:lang w:eastAsia="zh-CN"/>
        </w:rPr>
        <w:t>十米跳台难度系数表</w:t>
      </w:r>
      <w:r w:rsidR="00050BCB">
        <w:rPr>
          <w:rFonts w:hint="eastAsia"/>
          <w:sz w:val="24"/>
          <w:szCs w:val="24"/>
          <w:lang w:eastAsia="zh-CN"/>
        </w:rPr>
        <w:t>（部分动作）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482"/>
        <w:gridCol w:w="426"/>
        <w:gridCol w:w="482"/>
        <w:gridCol w:w="426"/>
        <w:gridCol w:w="1056"/>
        <w:gridCol w:w="482"/>
        <w:gridCol w:w="426"/>
        <w:gridCol w:w="482"/>
        <w:gridCol w:w="426"/>
      </w:tblGrid>
      <w:tr w:rsidR="00820029" w:rsidRPr="00050BCB" w:rsidTr="006B61B4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20029" w:rsidRPr="00050BCB" w:rsidRDefault="001A4027" w:rsidP="004B1A66">
            <w:pPr>
              <w:spacing w:line="360" w:lineRule="auto"/>
              <w:jc w:val="center"/>
              <w:rPr>
                <w:rFonts w:ascii="华文楷体" w:eastAsia="华文楷体" w:hAnsi="华文楷体"/>
                <w:sz w:val="21"/>
                <w:szCs w:val="21"/>
                <w:lang w:eastAsia="zh-CN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  <w:lang w:eastAsia="zh-CN"/>
              </w:rPr>
              <w:t>动作</w:t>
            </w:r>
            <w:r w:rsidR="00820029" w:rsidRPr="00050BCB">
              <w:rPr>
                <w:rFonts w:ascii="华文楷体" w:eastAsia="华文楷体" w:hAnsi="华文楷体" w:hint="eastAsia"/>
                <w:sz w:val="21"/>
                <w:szCs w:val="21"/>
                <w:lang w:eastAsia="zh-CN"/>
              </w:rPr>
              <w:t>代码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</w:tcPr>
          <w:p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PIKE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TUCK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20029" w:rsidRPr="00050BCB" w:rsidRDefault="001A4027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  <w:lang w:eastAsia="zh-CN"/>
              </w:rPr>
              <w:t>动作</w:t>
            </w:r>
            <w:r w:rsidR="00820029" w:rsidRPr="00050BCB">
              <w:rPr>
                <w:rFonts w:ascii="华文楷体" w:eastAsia="华文楷体" w:hAnsi="华文楷体" w:hint="eastAsia"/>
                <w:sz w:val="21"/>
                <w:szCs w:val="21"/>
                <w:lang w:eastAsia="zh-CN"/>
              </w:rPr>
              <w:t>代码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</w:tcPr>
          <w:p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PIKE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TUCK</w:t>
            </w:r>
          </w:p>
        </w:tc>
      </w:tr>
      <w:tr w:rsidR="00820029" w:rsidRPr="00050BCB" w:rsidTr="006B61B4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</w:tcBorders>
          </w:tcPr>
          <w:p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820029" w:rsidRPr="00050BCB" w:rsidRDefault="00820029" w:rsidP="004B1A66">
            <w:pPr>
              <w:spacing w:line="360" w:lineRule="auto"/>
              <w:jc w:val="center"/>
              <w:rPr>
                <w:rFonts w:ascii="华文楷体" w:eastAsia="华文楷体" w:hAnsi="华文楷体"/>
                <w:sz w:val="21"/>
                <w:szCs w:val="21"/>
                <w:lang w:eastAsia="zh-CN"/>
              </w:rPr>
            </w:pPr>
            <w:r w:rsidRPr="00050BCB">
              <w:rPr>
                <w:rFonts w:ascii="华文楷体" w:eastAsia="华文楷体" w:hAnsi="华文楷体" w:hint="eastAsia"/>
                <w:sz w:val="21"/>
                <w:szCs w:val="21"/>
                <w:lang w:eastAsia="zh-CN"/>
              </w:rPr>
              <w:t>原</w:t>
            </w:r>
          </w:p>
        </w:tc>
        <w:tc>
          <w:tcPr>
            <w:tcW w:w="0" w:type="auto"/>
          </w:tcPr>
          <w:p w:rsidR="00820029" w:rsidRPr="00050BCB" w:rsidRDefault="00820029" w:rsidP="004B1A66">
            <w:pPr>
              <w:spacing w:line="360" w:lineRule="auto"/>
              <w:jc w:val="center"/>
              <w:rPr>
                <w:rFonts w:ascii="华文楷体" w:eastAsia="华文楷体" w:hAnsi="华文楷体"/>
                <w:sz w:val="21"/>
                <w:szCs w:val="21"/>
                <w:lang w:eastAsia="zh-CN"/>
              </w:rPr>
            </w:pPr>
            <w:r w:rsidRPr="00050BCB">
              <w:rPr>
                <w:rFonts w:ascii="华文楷体" w:eastAsia="华文楷体" w:hAnsi="华文楷体" w:hint="eastAsia"/>
                <w:sz w:val="21"/>
                <w:szCs w:val="21"/>
                <w:lang w:eastAsia="zh-CN"/>
              </w:rPr>
              <w:t>新</w:t>
            </w:r>
          </w:p>
        </w:tc>
        <w:tc>
          <w:tcPr>
            <w:tcW w:w="0" w:type="auto"/>
          </w:tcPr>
          <w:p w:rsidR="00820029" w:rsidRPr="00050BCB" w:rsidRDefault="00820029" w:rsidP="004B1A66">
            <w:pPr>
              <w:spacing w:line="360" w:lineRule="auto"/>
              <w:jc w:val="center"/>
              <w:rPr>
                <w:rFonts w:ascii="华文楷体" w:eastAsia="华文楷体" w:hAnsi="华文楷体"/>
                <w:sz w:val="21"/>
                <w:szCs w:val="21"/>
                <w:lang w:eastAsia="zh-CN"/>
              </w:rPr>
            </w:pPr>
            <w:r w:rsidRPr="00050BCB">
              <w:rPr>
                <w:rFonts w:ascii="华文楷体" w:eastAsia="华文楷体" w:hAnsi="华文楷体" w:hint="eastAsia"/>
                <w:sz w:val="21"/>
                <w:szCs w:val="21"/>
                <w:lang w:eastAsia="zh-CN"/>
              </w:rPr>
              <w:t>原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820029" w:rsidRPr="00050BCB" w:rsidRDefault="00820029" w:rsidP="004B1A66">
            <w:pPr>
              <w:spacing w:line="360" w:lineRule="auto"/>
              <w:jc w:val="center"/>
              <w:rPr>
                <w:rFonts w:ascii="华文楷体" w:eastAsia="华文楷体" w:hAnsi="华文楷体"/>
                <w:sz w:val="21"/>
                <w:szCs w:val="21"/>
                <w:lang w:eastAsia="zh-CN"/>
              </w:rPr>
            </w:pPr>
            <w:r w:rsidRPr="00050BCB">
              <w:rPr>
                <w:rFonts w:ascii="华文楷体" w:eastAsia="华文楷体" w:hAnsi="华文楷体" w:hint="eastAsia"/>
                <w:sz w:val="21"/>
                <w:szCs w:val="21"/>
                <w:lang w:eastAsia="zh-CN"/>
              </w:rPr>
              <w:t>新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:rsidR="00820029" w:rsidRPr="00050BCB" w:rsidRDefault="00820029" w:rsidP="004B1A66">
            <w:pPr>
              <w:spacing w:line="360" w:lineRule="auto"/>
              <w:jc w:val="center"/>
              <w:rPr>
                <w:rFonts w:ascii="华文楷体" w:eastAsia="华文楷体" w:hAnsi="华文楷体"/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820029" w:rsidRPr="00050BCB" w:rsidRDefault="00820029" w:rsidP="004B1A66">
            <w:pPr>
              <w:spacing w:line="360" w:lineRule="auto"/>
              <w:jc w:val="center"/>
              <w:rPr>
                <w:rFonts w:ascii="华文楷体" w:eastAsia="华文楷体" w:hAnsi="华文楷体"/>
                <w:sz w:val="21"/>
                <w:szCs w:val="21"/>
                <w:lang w:eastAsia="zh-CN"/>
              </w:rPr>
            </w:pPr>
            <w:r w:rsidRPr="00050BCB">
              <w:rPr>
                <w:rFonts w:ascii="华文楷体" w:eastAsia="华文楷体" w:hAnsi="华文楷体" w:hint="eastAsia"/>
                <w:sz w:val="21"/>
                <w:szCs w:val="21"/>
                <w:lang w:eastAsia="zh-CN"/>
              </w:rPr>
              <w:t>原</w:t>
            </w:r>
          </w:p>
        </w:tc>
        <w:tc>
          <w:tcPr>
            <w:tcW w:w="0" w:type="auto"/>
          </w:tcPr>
          <w:p w:rsidR="00820029" w:rsidRPr="00050BCB" w:rsidRDefault="00820029" w:rsidP="004B1A66">
            <w:pPr>
              <w:spacing w:line="360" w:lineRule="auto"/>
              <w:jc w:val="center"/>
              <w:rPr>
                <w:rFonts w:ascii="华文楷体" w:eastAsia="华文楷体" w:hAnsi="华文楷体"/>
                <w:sz w:val="21"/>
                <w:szCs w:val="21"/>
                <w:lang w:eastAsia="zh-CN"/>
              </w:rPr>
            </w:pPr>
            <w:r w:rsidRPr="00050BCB">
              <w:rPr>
                <w:rFonts w:ascii="华文楷体" w:eastAsia="华文楷体" w:hAnsi="华文楷体" w:hint="eastAsia"/>
                <w:sz w:val="21"/>
                <w:szCs w:val="21"/>
                <w:lang w:eastAsia="zh-CN"/>
              </w:rPr>
              <w:t>新</w:t>
            </w:r>
          </w:p>
        </w:tc>
        <w:tc>
          <w:tcPr>
            <w:tcW w:w="0" w:type="auto"/>
          </w:tcPr>
          <w:p w:rsidR="00820029" w:rsidRPr="00050BCB" w:rsidRDefault="00820029" w:rsidP="004B1A66">
            <w:pPr>
              <w:spacing w:line="360" w:lineRule="auto"/>
              <w:jc w:val="center"/>
              <w:rPr>
                <w:rFonts w:ascii="华文楷体" w:eastAsia="华文楷体" w:hAnsi="华文楷体"/>
                <w:sz w:val="21"/>
                <w:szCs w:val="21"/>
                <w:lang w:eastAsia="zh-CN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  <w:lang w:eastAsia="zh-CN"/>
              </w:rPr>
              <w:t>原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820029" w:rsidRPr="00050BCB" w:rsidRDefault="00820029" w:rsidP="004B1A66">
            <w:pPr>
              <w:spacing w:line="360" w:lineRule="auto"/>
              <w:jc w:val="center"/>
              <w:rPr>
                <w:rFonts w:ascii="华文楷体" w:eastAsia="华文楷体" w:hAnsi="华文楷体"/>
                <w:sz w:val="21"/>
                <w:szCs w:val="21"/>
                <w:lang w:eastAsia="zh-CN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  <w:lang w:eastAsia="zh-CN"/>
              </w:rPr>
              <w:t>新</w:t>
            </w:r>
          </w:p>
        </w:tc>
      </w:tr>
      <w:tr w:rsidR="00820029" w:rsidRPr="00050BCB" w:rsidTr="006B61B4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</w:tcBorders>
          </w:tcPr>
          <w:p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0" w:type="auto"/>
          </w:tcPr>
          <w:p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0" w:type="auto"/>
          </w:tcPr>
          <w:p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:rsidR="00820029" w:rsidRPr="00050BCB" w:rsidRDefault="00820029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820029" w:rsidRPr="00050BCB" w:rsidRDefault="001A4027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0" w:type="auto"/>
          </w:tcPr>
          <w:p w:rsidR="00820029" w:rsidRPr="00050BCB" w:rsidRDefault="001A4027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0" w:type="auto"/>
          </w:tcPr>
          <w:p w:rsidR="00820029" w:rsidRPr="00050BCB" w:rsidRDefault="001A4027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820029" w:rsidRPr="00050BCB" w:rsidRDefault="001A4027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</w:t>
            </w: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105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2.3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0F48E2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5154</w:t>
            </w:r>
          </w:p>
        </w:tc>
        <w:tc>
          <w:tcPr>
            <w:tcW w:w="0" w:type="auto"/>
          </w:tcPr>
          <w:p w:rsidR="000E06E6" w:rsidRPr="00050BCB" w:rsidRDefault="000E06E6" w:rsidP="000F48E2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0" w:type="auto"/>
          </w:tcPr>
          <w:p w:rsidR="000E06E6" w:rsidRPr="00050BCB" w:rsidRDefault="000E06E6" w:rsidP="000F48E2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0F48E2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lastRenderedPageBreak/>
              <w:t>107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3.0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ED6DE5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5156</w:t>
            </w:r>
          </w:p>
        </w:tc>
        <w:tc>
          <w:tcPr>
            <w:tcW w:w="0" w:type="auto"/>
          </w:tcPr>
          <w:p w:rsidR="000E06E6" w:rsidRPr="00050BCB" w:rsidRDefault="000E06E6" w:rsidP="00ED6DE5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3.8</w:t>
            </w:r>
          </w:p>
        </w:tc>
        <w:tc>
          <w:tcPr>
            <w:tcW w:w="0" w:type="auto"/>
          </w:tcPr>
          <w:p w:rsidR="000E06E6" w:rsidRPr="00050BCB" w:rsidRDefault="000E06E6" w:rsidP="00ED6DE5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ED6DE5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3.6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109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4.1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9434E0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5172</w:t>
            </w:r>
          </w:p>
        </w:tc>
        <w:tc>
          <w:tcPr>
            <w:tcW w:w="0" w:type="auto"/>
          </w:tcPr>
          <w:p w:rsidR="000E06E6" w:rsidRPr="00050BCB" w:rsidRDefault="000E06E6" w:rsidP="009434E0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3.6</w:t>
            </w:r>
          </w:p>
        </w:tc>
        <w:tc>
          <w:tcPr>
            <w:tcW w:w="0" w:type="auto"/>
          </w:tcPr>
          <w:p w:rsidR="000E06E6" w:rsidRPr="00050BCB" w:rsidRDefault="000E06E6" w:rsidP="009434E0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9434E0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1011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--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--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35C9A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5255</w:t>
            </w:r>
          </w:p>
        </w:tc>
        <w:tc>
          <w:tcPr>
            <w:tcW w:w="0" w:type="auto"/>
          </w:tcPr>
          <w:p w:rsidR="000E06E6" w:rsidRPr="00050BCB" w:rsidRDefault="000E06E6" w:rsidP="00435C9A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3.6</w:t>
            </w:r>
          </w:p>
        </w:tc>
        <w:tc>
          <w:tcPr>
            <w:tcW w:w="0" w:type="auto"/>
          </w:tcPr>
          <w:p w:rsidR="000E06E6" w:rsidRPr="00050BCB" w:rsidRDefault="000E06E6" w:rsidP="00435C9A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35C9A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3.4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205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2.9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2.7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656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5257</w:t>
            </w:r>
          </w:p>
        </w:tc>
        <w:tc>
          <w:tcPr>
            <w:tcW w:w="0" w:type="auto"/>
          </w:tcPr>
          <w:p w:rsidR="000E06E6" w:rsidRPr="00050BCB" w:rsidRDefault="000E06E6" w:rsidP="004656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4.1</w:t>
            </w:r>
          </w:p>
        </w:tc>
        <w:tc>
          <w:tcPr>
            <w:tcW w:w="0" w:type="auto"/>
          </w:tcPr>
          <w:p w:rsidR="000E06E6" w:rsidRPr="00050BCB" w:rsidRDefault="000E06E6" w:rsidP="004656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656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3.9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207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3.6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5E6CD7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5271</w:t>
            </w:r>
          </w:p>
        </w:tc>
        <w:tc>
          <w:tcPr>
            <w:tcW w:w="0" w:type="auto"/>
          </w:tcPr>
          <w:p w:rsidR="000E06E6" w:rsidRPr="00050BCB" w:rsidRDefault="000E06E6" w:rsidP="005E6CD7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3.2</w:t>
            </w:r>
          </w:p>
        </w:tc>
        <w:tc>
          <w:tcPr>
            <w:tcW w:w="0" w:type="auto"/>
          </w:tcPr>
          <w:p w:rsidR="000E06E6" w:rsidRPr="00050BCB" w:rsidRDefault="000E06E6" w:rsidP="005E6CD7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5E6CD7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2.9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209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4.5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4.2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722521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5273</w:t>
            </w:r>
          </w:p>
        </w:tc>
        <w:tc>
          <w:tcPr>
            <w:tcW w:w="0" w:type="auto"/>
          </w:tcPr>
          <w:p w:rsidR="000E06E6" w:rsidRPr="00050BCB" w:rsidRDefault="000E06E6" w:rsidP="00722521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3.8</w:t>
            </w:r>
          </w:p>
        </w:tc>
        <w:tc>
          <w:tcPr>
            <w:tcW w:w="0" w:type="auto"/>
          </w:tcPr>
          <w:p w:rsidR="000E06E6" w:rsidRPr="00050BCB" w:rsidRDefault="000E06E6" w:rsidP="00722521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722521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305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3.0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3A4A3B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5275</w:t>
            </w:r>
          </w:p>
        </w:tc>
        <w:tc>
          <w:tcPr>
            <w:tcW w:w="0" w:type="auto"/>
          </w:tcPr>
          <w:p w:rsidR="000E06E6" w:rsidRPr="00050BCB" w:rsidRDefault="000E06E6" w:rsidP="003A4A3B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4.2</w:t>
            </w:r>
          </w:p>
        </w:tc>
        <w:tc>
          <w:tcPr>
            <w:tcW w:w="0" w:type="auto"/>
          </w:tcPr>
          <w:p w:rsidR="000E06E6" w:rsidRPr="00050BCB" w:rsidRDefault="000E06E6" w:rsidP="003A4A3B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3A4A3B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3.9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307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3.7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3.4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212FEC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5353</w:t>
            </w:r>
          </w:p>
        </w:tc>
        <w:tc>
          <w:tcPr>
            <w:tcW w:w="0" w:type="auto"/>
          </w:tcPr>
          <w:p w:rsidR="000E06E6" w:rsidRPr="00050BCB" w:rsidRDefault="000E06E6" w:rsidP="00212FEC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0" w:type="auto"/>
          </w:tcPr>
          <w:p w:rsidR="000E06E6" w:rsidRPr="00050BCB" w:rsidRDefault="000E06E6" w:rsidP="00212FEC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212FEC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309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4.8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E06E6" w:rsidRDefault="000E06E6" w:rsidP="00862CC5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5355</w:t>
            </w:r>
          </w:p>
        </w:tc>
        <w:tc>
          <w:tcPr>
            <w:tcW w:w="0" w:type="auto"/>
          </w:tcPr>
          <w:p w:rsidR="000E06E6" w:rsidRPr="00050BCB" w:rsidRDefault="000E06E6" w:rsidP="00862CC5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3.7</w:t>
            </w:r>
          </w:p>
        </w:tc>
        <w:tc>
          <w:tcPr>
            <w:tcW w:w="0" w:type="auto"/>
          </w:tcPr>
          <w:p w:rsidR="000E06E6" w:rsidRPr="00050BCB" w:rsidRDefault="000E06E6" w:rsidP="00862CC5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862CC5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405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2.8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E06E6" w:rsidRDefault="000E06E6" w:rsidP="00D918A3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5371</w:t>
            </w:r>
          </w:p>
        </w:tc>
        <w:tc>
          <w:tcPr>
            <w:tcW w:w="0" w:type="auto"/>
          </w:tcPr>
          <w:p w:rsidR="000E06E6" w:rsidRPr="00050BCB" w:rsidRDefault="000E06E6" w:rsidP="00D918A3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3.3</w:t>
            </w:r>
          </w:p>
        </w:tc>
        <w:tc>
          <w:tcPr>
            <w:tcW w:w="0" w:type="auto"/>
          </w:tcPr>
          <w:p w:rsidR="000E06E6" w:rsidRPr="00050BCB" w:rsidRDefault="000E06E6" w:rsidP="00D918A3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</w:tcPr>
          <w:p w:rsidR="000E06E6" w:rsidRPr="00050BCB" w:rsidRDefault="000E06E6" w:rsidP="00D918A3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3.0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407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3.5</w:t>
            </w: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3.2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0E06E6" w:rsidRDefault="000E06E6" w:rsidP="00673DC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5373</w:t>
            </w:r>
          </w:p>
        </w:tc>
        <w:tc>
          <w:tcPr>
            <w:tcW w:w="0" w:type="auto"/>
          </w:tcPr>
          <w:p w:rsidR="000E06E6" w:rsidRPr="00050BCB" w:rsidRDefault="000E06E6" w:rsidP="00673DC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--</w:t>
            </w:r>
          </w:p>
        </w:tc>
        <w:tc>
          <w:tcPr>
            <w:tcW w:w="0" w:type="auto"/>
          </w:tcPr>
          <w:p w:rsidR="000E06E6" w:rsidRPr="00050BCB" w:rsidRDefault="000E06E6" w:rsidP="00673DC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--</w:t>
            </w:r>
          </w:p>
        </w:tc>
        <w:tc>
          <w:tcPr>
            <w:tcW w:w="0" w:type="auto"/>
            <w:tcBorders>
              <w:right w:val="single" w:sz="6" w:space="0" w:color="auto"/>
            </w:tcBorders>
          </w:tcPr>
          <w:p w:rsidR="000E06E6" w:rsidRPr="00050BCB" w:rsidRDefault="000E06E6" w:rsidP="00673DC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3.6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0E06E6" w:rsidRPr="00050BCB" w:rsidTr="006B61B4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050BCB">
              <w:rPr>
                <w:rFonts w:hint="eastAsia"/>
                <w:sz w:val="21"/>
                <w:szCs w:val="21"/>
                <w:lang w:eastAsia="zh-CN"/>
              </w:rPr>
              <w:t>409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4.4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0E06E6" w:rsidRPr="00050BCB" w:rsidRDefault="000E06E6" w:rsidP="004B1A66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0E06E6" w:rsidRDefault="000E06E6" w:rsidP="00253D7C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5375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0E06E6" w:rsidRDefault="000E06E6" w:rsidP="00253D7C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--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0E06E6" w:rsidRDefault="000E06E6" w:rsidP="00253D7C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--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6" w:space="0" w:color="auto"/>
            </w:tcBorders>
          </w:tcPr>
          <w:p w:rsidR="000E06E6" w:rsidRDefault="000E06E6" w:rsidP="00253D7C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4.0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E06E6" w:rsidRPr="00050BCB" w:rsidRDefault="000E06E6" w:rsidP="00B70E2E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</w:tr>
    </w:tbl>
    <w:p w:rsidR="00733EFD" w:rsidRPr="000E06E6" w:rsidRDefault="00790CB3" w:rsidP="00656C7C">
      <w:pPr>
        <w:spacing w:line="360" w:lineRule="auto"/>
        <w:ind w:firstLine="480"/>
        <w:rPr>
          <w:rFonts w:ascii="楷体_GB2312" w:eastAsia="楷体_GB2312"/>
          <w:sz w:val="21"/>
          <w:szCs w:val="21"/>
          <w:lang w:eastAsia="zh-CN"/>
        </w:rPr>
      </w:pPr>
      <w:r w:rsidRPr="000E06E6">
        <w:rPr>
          <w:rFonts w:ascii="楷体_GB2312" w:eastAsia="楷体_GB2312" w:hint="eastAsia"/>
          <w:sz w:val="21"/>
          <w:szCs w:val="21"/>
          <w:lang w:eastAsia="zh-CN"/>
        </w:rPr>
        <w:t>[</w:t>
      </w:r>
      <w:r w:rsidR="00CF1AB7" w:rsidRPr="000E06E6">
        <w:rPr>
          <w:rFonts w:ascii="楷体_GB2312" w:eastAsia="楷体_GB2312" w:hint="eastAsia"/>
          <w:sz w:val="21"/>
          <w:szCs w:val="21"/>
          <w:lang w:eastAsia="zh-CN"/>
        </w:rPr>
        <w:t>动作</w:t>
      </w:r>
      <w:r w:rsidRPr="000E06E6">
        <w:rPr>
          <w:rFonts w:ascii="楷体_GB2312" w:eastAsia="楷体_GB2312" w:hint="eastAsia"/>
          <w:sz w:val="21"/>
          <w:szCs w:val="21"/>
          <w:lang w:eastAsia="zh-CN"/>
        </w:rPr>
        <w:t>代码说明]</w:t>
      </w:r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（1）第一位数表示起跳前运动员</w:t>
      </w:r>
      <w:r w:rsidR="00656C7C" w:rsidRPr="000E06E6">
        <w:rPr>
          <w:rFonts w:ascii="楷体_GB2312" w:eastAsia="楷体_GB2312" w:hint="eastAsia"/>
          <w:sz w:val="21"/>
          <w:szCs w:val="21"/>
          <w:lang w:eastAsia="zh-CN"/>
        </w:rPr>
        <w:t>起跳前</w:t>
      </w:r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正面朝向</w:t>
      </w:r>
      <w:r w:rsidR="00656C7C" w:rsidRPr="000E06E6">
        <w:rPr>
          <w:rFonts w:ascii="楷体_GB2312" w:eastAsia="楷体_GB2312" w:hint="eastAsia"/>
          <w:sz w:val="21"/>
          <w:szCs w:val="21"/>
          <w:lang w:eastAsia="zh-CN"/>
        </w:rPr>
        <w:t>以及</w:t>
      </w:r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翻腾方向，1、3</w:t>
      </w:r>
      <w:proofErr w:type="gramStart"/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表示面</w:t>
      </w:r>
      <w:proofErr w:type="gramEnd"/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朝水池，2、4表示背向水池；1、2</w:t>
      </w:r>
      <w:r w:rsidR="00777E21" w:rsidRPr="000E06E6">
        <w:rPr>
          <w:rFonts w:ascii="楷体_GB2312" w:eastAsia="楷体_GB2312" w:hint="eastAsia"/>
          <w:sz w:val="21"/>
          <w:szCs w:val="21"/>
          <w:lang w:eastAsia="zh-CN"/>
        </w:rPr>
        <w:t>表示向外</w:t>
      </w:r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翻腾，3、4</w:t>
      </w:r>
      <w:r w:rsidR="00777E21" w:rsidRPr="000E06E6">
        <w:rPr>
          <w:rFonts w:ascii="楷体_GB2312" w:eastAsia="楷体_GB2312" w:hint="eastAsia"/>
          <w:sz w:val="21"/>
          <w:szCs w:val="21"/>
          <w:lang w:eastAsia="zh-CN"/>
        </w:rPr>
        <w:t>表示</w:t>
      </w:r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向</w:t>
      </w:r>
      <w:r w:rsidR="00777E21" w:rsidRPr="000E06E6">
        <w:rPr>
          <w:rFonts w:ascii="楷体_GB2312" w:eastAsia="楷体_GB2312" w:hint="eastAsia"/>
          <w:sz w:val="21"/>
          <w:szCs w:val="21"/>
          <w:lang w:eastAsia="zh-CN"/>
        </w:rPr>
        <w:t>内</w:t>
      </w:r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翻腾</w:t>
      </w:r>
      <w:r w:rsidR="00656C7C" w:rsidRPr="000E06E6">
        <w:rPr>
          <w:rFonts w:ascii="楷体_GB2312" w:eastAsia="楷体_GB2312" w:hint="eastAsia"/>
          <w:sz w:val="21"/>
          <w:szCs w:val="21"/>
          <w:lang w:eastAsia="zh-CN"/>
        </w:rPr>
        <w:t>。</w:t>
      </w:r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（2）</w:t>
      </w:r>
      <w:r w:rsidR="00656C7C" w:rsidRPr="000E06E6">
        <w:rPr>
          <w:rFonts w:ascii="楷体_GB2312" w:eastAsia="楷体_GB2312" w:hint="eastAsia"/>
          <w:sz w:val="21"/>
          <w:szCs w:val="21"/>
          <w:lang w:eastAsia="zh-CN"/>
        </w:rPr>
        <w:t>第</w:t>
      </w:r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三位</w:t>
      </w:r>
      <w:r w:rsidR="000E06E6" w:rsidRPr="000E06E6">
        <w:rPr>
          <w:rFonts w:ascii="楷体_GB2312" w:eastAsia="楷体_GB2312" w:hint="eastAsia"/>
          <w:sz w:val="21"/>
          <w:szCs w:val="21"/>
          <w:lang w:eastAsia="zh-CN"/>
        </w:rPr>
        <w:t>数字</w:t>
      </w:r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表示翻腾圈数，例如</w:t>
      </w:r>
      <w:r w:rsidR="00656C7C" w:rsidRPr="000E06E6">
        <w:rPr>
          <w:rFonts w:ascii="楷体_GB2312" w:eastAsia="楷体_GB2312" w:hint="eastAsia"/>
          <w:sz w:val="21"/>
          <w:szCs w:val="21"/>
          <w:lang w:eastAsia="zh-CN"/>
        </w:rPr>
        <w:t>407</w:t>
      </w:r>
      <w:r w:rsidR="00777E21" w:rsidRPr="000E06E6">
        <w:rPr>
          <w:rFonts w:ascii="楷体_GB2312" w:eastAsia="楷体_GB2312" w:hint="eastAsia"/>
          <w:sz w:val="21"/>
          <w:szCs w:val="21"/>
          <w:lang w:eastAsia="zh-CN"/>
        </w:rPr>
        <w:t>，表示背向水池，</w:t>
      </w:r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向</w:t>
      </w:r>
      <w:r w:rsidR="00777E21" w:rsidRPr="000E06E6">
        <w:rPr>
          <w:rFonts w:ascii="楷体_GB2312" w:eastAsia="楷体_GB2312" w:hint="eastAsia"/>
          <w:sz w:val="21"/>
          <w:szCs w:val="21"/>
          <w:lang w:eastAsia="zh-CN"/>
        </w:rPr>
        <w:t>内</w:t>
      </w:r>
      <w:r w:rsidR="00733EFD" w:rsidRPr="000E06E6">
        <w:rPr>
          <w:rFonts w:ascii="楷体_GB2312" w:eastAsia="楷体_GB2312" w:hint="eastAsia"/>
          <w:sz w:val="21"/>
          <w:szCs w:val="21"/>
          <w:lang w:eastAsia="zh-CN"/>
        </w:rPr>
        <w:t>翻腾3周半。</w:t>
      </w:r>
      <w:r w:rsidR="00656C7C" w:rsidRPr="000E06E6">
        <w:rPr>
          <w:rFonts w:ascii="楷体_GB2312" w:eastAsia="楷体_GB2312" w:hint="eastAsia"/>
          <w:sz w:val="21"/>
          <w:szCs w:val="21"/>
          <w:lang w:eastAsia="zh-CN"/>
        </w:rPr>
        <w:t>（3）B表示屈体，C表示抱膝。（4）</w:t>
      </w:r>
      <w:r w:rsidR="00777E21" w:rsidRPr="000E06E6">
        <w:rPr>
          <w:rFonts w:ascii="楷体_GB2312" w:eastAsia="楷体_GB2312" w:hint="eastAsia"/>
          <w:sz w:val="21"/>
          <w:szCs w:val="21"/>
          <w:lang w:eastAsia="zh-CN"/>
        </w:rPr>
        <w:t>如果</w:t>
      </w:r>
      <w:r w:rsidR="00656C7C" w:rsidRPr="000E06E6">
        <w:rPr>
          <w:rFonts w:ascii="楷体_GB2312" w:eastAsia="楷体_GB2312" w:hint="eastAsia"/>
          <w:sz w:val="21"/>
          <w:szCs w:val="21"/>
          <w:lang w:eastAsia="zh-CN"/>
        </w:rPr>
        <w:t>第一位数字是5，表示有转体</w:t>
      </w:r>
      <w:r w:rsidR="00777E21" w:rsidRPr="000E06E6">
        <w:rPr>
          <w:rFonts w:ascii="楷体_GB2312" w:eastAsia="楷体_GB2312" w:hint="eastAsia"/>
          <w:sz w:val="21"/>
          <w:szCs w:val="21"/>
          <w:lang w:eastAsia="zh-CN"/>
        </w:rPr>
        <w:t>动作</w:t>
      </w:r>
      <w:r w:rsidR="00656C7C" w:rsidRPr="000E06E6">
        <w:rPr>
          <w:rFonts w:ascii="楷体_GB2312" w:eastAsia="楷体_GB2312" w:hint="eastAsia"/>
          <w:sz w:val="21"/>
          <w:szCs w:val="21"/>
          <w:lang w:eastAsia="zh-CN"/>
        </w:rPr>
        <w:t>，此时，第二位数字意义同说明（1），第三位数字表示翻腾圈数，第四位数字表示转体圈数，例如5375</w:t>
      </w:r>
      <w:r w:rsidR="00777E21" w:rsidRPr="000E06E6">
        <w:rPr>
          <w:rFonts w:ascii="楷体_GB2312" w:eastAsia="楷体_GB2312" w:hint="eastAsia"/>
          <w:sz w:val="21"/>
          <w:szCs w:val="21"/>
          <w:lang w:eastAsia="zh-CN"/>
        </w:rPr>
        <w:t>，表示面向水池向内翻腾</w:t>
      </w:r>
      <w:r w:rsidR="00656C7C" w:rsidRPr="000E06E6">
        <w:rPr>
          <w:rFonts w:ascii="楷体_GB2312" w:eastAsia="楷体_GB2312" w:hint="eastAsia"/>
          <w:sz w:val="21"/>
          <w:szCs w:val="21"/>
          <w:lang w:eastAsia="zh-CN"/>
        </w:rPr>
        <w:t>3周半，转体2周半。</w:t>
      </w:r>
    </w:p>
    <w:p w:rsidR="006557B1" w:rsidRDefault="006557B1" w:rsidP="00DC2638">
      <w:pPr>
        <w:spacing w:line="360" w:lineRule="auto"/>
        <w:ind w:firstLine="480"/>
        <w:rPr>
          <w:sz w:val="24"/>
          <w:szCs w:val="24"/>
          <w:lang w:eastAsia="zh-CN"/>
        </w:rPr>
      </w:pPr>
    </w:p>
    <w:p w:rsidR="0028099F" w:rsidRPr="00B11297" w:rsidRDefault="0028099F" w:rsidP="0028099F">
      <w:pPr>
        <w:spacing w:line="360" w:lineRule="auto"/>
        <w:rPr>
          <w:sz w:val="24"/>
          <w:szCs w:val="24"/>
          <w:lang w:eastAsia="zh-CN"/>
        </w:rPr>
      </w:pPr>
    </w:p>
    <w:p w:rsidR="0028099F" w:rsidRDefault="00AD3332" w:rsidP="0028099F">
      <w:pPr>
        <w:spacing w:line="360" w:lineRule="auto"/>
        <w:rPr>
          <w:sz w:val="24"/>
          <w:szCs w:val="24"/>
          <w:lang w:eastAsia="zh-CN"/>
        </w:rPr>
      </w:pPr>
      <w:r w:rsidRPr="00AD3332">
        <w:rPr>
          <w:rFonts w:hint="eastAsia"/>
          <w:sz w:val="24"/>
          <w:szCs w:val="24"/>
          <w:lang w:eastAsia="zh-CN"/>
        </w:rPr>
        <w:t>附件</w:t>
      </w:r>
      <w:r w:rsidRPr="00AD3332">
        <w:rPr>
          <w:rFonts w:hint="eastAsia"/>
          <w:sz w:val="24"/>
          <w:szCs w:val="24"/>
          <w:lang w:eastAsia="zh-CN"/>
        </w:rPr>
        <w:t>1</w:t>
      </w:r>
      <w:r w:rsidRPr="00AD3332">
        <w:rPr>
          <w:rFonts w:hint="eastAsia"/>
          <w:sz w:val="24"/>
          <w:szCs w:val="24"/>
          <w:lang w:eastAsia="zh-CN"/>
        </w:rPr>
        <w:t>：</w:t>
      </w:r>
      <w:r w:rsidRPr="00AD3332">
        <w:rPr>
          <w:rFonts w:hint="eastAsia"/>
          <w:sz w:val="24"/>
          <w:szCs w:val="24"/>
          <w:lang w:eastAsia="zh-CN"/>
        </w:rPr>
        <w:t>2017-2021_diving</w:t>
      </w:r>
    </w:p>
    <w:p w:rsidR="0028099F" w:rsidRDefault="00D10587" w:rsidP="00A35D14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附件</w:t>
      </w:r>
      <w:r>
        <w:rPr>
          <w:rFonts w:hint="eastAsia"/>
          <w:sz w:val="24"/>
          <w:szCs w:val="24"/>
          <w:lang w:eastAsia="zh-CN"/>
        </w:rPr>
        <w:t>2</w:t>
      </w:r>
      <w:r>
        <w:rPr>
          <w:rFonts w:hint="eastAsia"/>
          <w:sz w:val="24"/>
          <w:szCs w:val="24"/>
          <w:lang w:eastAsia="zh-CN"/>
        </w:rPr>
        <w:t>：参考文献</w:t>
      </w:r>
    </w:p>
    <w:p w:rsidR="0098135C" w:rsidRDefault="0098135C" w:rsidP="00A35D14">
      <w:pPr>
        <w:spacing w:line="360" w:lineRule="auto"/>
        <w:rPr>
          <w:sz w:val="24"/>
          <w:szCs w:val="24"/>
          <w:lang w:eastAsia="zh-CN"/>
        </w:rPr>
      </w:pPr>
    </w:p>
    <w:p w:rsidR="0098135C" w:rsidRDefault="0098135C" w:rsidP="00A35D14">
      <w:pPr>
        <w:spacing w:line="360" w:lineRule="auto"/>
        <w:rPr>
          <w:sz w:val="24"/>
          <w:szCs w:val="24"/>
          <w:lang w:eastAsia="zh-CN"/>
        </w:rPr>
      </w:pPr>
    </w:p>
    <w:p w:rsidR="0098135C" w:rsidRDefault="0098135C" w:rsidP="00A35D14">
      <w:pPr>
        <w:spacing w:line="360" w:lineRule="auto"/>
        <w:rPr>
          <w:sz w:val="24"/>
          <w:szCs w:val="24"/>
          <w:lang w:eastAsia="zh-CN"/>
        </w:rPr>
      </w:pPr>
    </w:p>
    <w:p w:rsidR="0098135C" w:rsidRDefault="0098135C" w:rsidP="00A35D14">
      <w:pPr>
        <w:spacing w:line="360" w:lineRule="auto"/>
        <w:rPr>
          <w:sz w:val="24"/>
          <w:szCs w:val="24"/>
          <w:lang w:eastAsia="zh-CN"/>
        </w:rPr>
      </w:pPr>
    </w:p>
    <w:sectPr w:rsidR="0098135C" w:rsidSect="00E96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8EACB86C-221E-43B3-BECD-D00352A48D4C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Narrow">
    <w:altName w:val="Times New Roman"/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  <w:embedRegular r:id="rId2" w:subsetted="1" w:fontKey="{C0BDDE13-8582-4D26-AF80-4D96AACB06DE}"/>
  </w:font>
  <w:font w:name="楷体_GB2312">
    <w:charset w:val="86"/>
    <w:family w:val="modern"/>
    <w:pitch w:val="fixed"/>
    <w:sig w:usb0="00000001" w:usb1="080E0000" w:usb2="00000010" w:usb3="00000000" w:csb0="00040000" w:csb1="00000000"/>
    <w:embedRegular r:id="rId3" w:subsetted="1" w:fontKey="{74AE00FF-BB28-40F8-94F3-99CC21D51EC6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2638"/>
    <w:rsid w:val="000003B3"/>
    <w:rsid w:val="00000764"/>
    <w:rsid w:val="00000C75"/>
    <w:rsid w:val="000015E6"/>
    <w:rsid w:val="00001FAA"/>
    <w:rsid w:val="00002038"/>
    <w:rsid w:val="000029E8"/>
    <w:rsid w:val="000036F0"/>
    <w:rsid w:val="0000433B"/>
    <w:rsid w:val="00004E36"/>
    <w:rsid w:val="000050D7"/>
    <w:rsid w:val="00005F17"/>
    <w:rsid w:val="000062DD"/>
    <w:rsid w:val="000063F5"/>
    <w:rsid w:val="000069E2"/>
    <w:rsid w:val="00007317"/>
    <w:rsid w:val="00007624"/>
    <w:rsid w:val="0000767E"/>
    <w:rsid w:val="0001146F"/>
    <w:rsid w:val="00011619"/>
    <w:rsid w:val="00011E4E"/>
    <w:rsid w:val="00013276"/>
    <w:rsid w:val="000133C3"/>
    <w:rsid w:val="0001397A"/>
    <w:rsid w:val="00013C1B"/>
    <w:rsid w:val="00013EF4"/>
    <w:rsid w:val="00014007"/>
    <w:rsid w:val="000147DE"/>
    <w:rsid w:val="0001572F"/>
    <w:rsid w:val="00017806"/>
    <w:rsid w:val="00017B36"/>
    <w:rsid w:val="000221FF"/>
    <w:rsid w:val="00022AE2"/>
    <w:rsid w:val="00022F33"/>
    <w:rsid w:val="000231E5"/>
    <w:rsid w:val="000234A9"/>
    <w:rsid w:val="00023692"/>
    <w:rsid w:val="000236DE"/>
    <w:rsid w:val="00023877"/>
    <w:rsid w:val="00025153"/>
    <w:rsid w:val="000251E6"/>
    <w:rsid w:val="000254C0"/>
    <w:rsid w:val="00026A6E"/>
    <w:rsid w:val="00026CEC"/>
    <w:rsid w:val="000278F5"/>
    <w:rsid w:val="00027A9C"/>
    <w:rsid w:val="00027EF2"/>
    <w:rsid w:val="0003065B"/>
    <w:rsid w:val="00030D8F"/>
    <w:rsid w:val="00031D27"/>
    <w:rsid w:val="00031D8F"/>
    <w:rsid w:val="00033292"/>
    <w:rsid w:val="00033592"/>
    <w:rsid w:val="00033721"/>
    <w:rsid w:val="00033A3D"/>
    <w:rsid w:val="00033D92"/>
    <w:rsid w:val="0003425E"/>
    <w:rsid w:val="00034611"/>
    <w:rsid w:val="00034827"/>
    <w:rsid w:val="00035CEB"/>
    <w:rsid w:val="0003635A"/>
    <w:rsid w:val="000368AE"/>
    <w:rsid w:val="00037008"/>
    <w:rsid w:val="00037777"/>
    <w:rsid w:val="00037DAF"/>
    <w:rsid w:val="000400CD"/>
    <w:rsid w:val="00040635"/>
    <w:rsid w:val="000406C9"/>
    <w:rsid w:val="00040AF4"/>
    <w:rsid w:val="00040D54"/>
    <w:rsid w:val="000412E3"/>
    <w:rsid w:val="000416B5"/>
    <w:rsid w:val="00043060"/>
    <w:rsid w:val="000432F6"/>
    <w:rsid w:val="00043513"/>
    <w:rsid w:val="00043CD3"/>
    <w:rsid w:val="000443E0"/>
    <w:rsid w:val="000443F6"/>
    <w:rsid w:val="00044BAD"/>
    <w:rsid w:val="00044F23"/>
    <w:rsid w:val="00045128"/>
    <w:rsid w:val="00045DD5"/>
    <w:rsid w:val="00046C3F"/>
    <w:rsid w:val="00046D3A"/>
    <w:rsid w:val="00046DD2"/>
    <w:rsid w:val="00047209"/>
    <w:rsid w:val="000473B2"/>
    <w:rsid w:val="000477BA"/>
    <w:rsid w:val="00047840"/>
    <w:rsid w:val="00047DDF"/>
    <w:rsid w:val="00050647"/>
    <w:rsid w:val="00050BCB"/>
    <w:rsid w:val="00050E1A"/>
    <w:rsid w:val="00051245"/>
    <w:rsid w:val="00052127"/>
    <w:rsid w:val="00052184"/>
    <w:rsid w:val="00052FD0"/>
    <w:rsid w:val="00053957"/>
    <w:rsid w:val="00053978"/>
    <w:rsid w:val="00054BB9"/>
    <w:rsid w:val="00054EFB"/>
    <w:rsid w:val="00055DCD"/>
    <w:rsid w:val="00056346"/>
    <w:rsid w:val="000568FB"/>
    <w:rsid w:val="00056D13"/>
    <w:rsid w:val="00056E8E"/>
    <w:rsid w:val="000571E0"/>
    <w:rsid w:val="0005723F"/>
    <w:rsid w:val="00057471"/>
    <w:rsid w:val="0006103F"/>
    <w:rsid w:val="00061362"/>
    <w:rsid w:val="00061D7F"/>
    <w:rsid w:val="0006231B"/>
    <w:rsid w:val="00062DF4"/>
    <w:rsid w:val="00063EFE"/>
    <w:rsid w:val="0006423D"/>
    <w:rsid w:val="000646B1"/>
    <w:rsid w:val="00064C04"/>
    <w:rsid w:val="00064D62"/>
    <w:rsid w:val="000652B8"/>
    <w:rsid w:val="00065350"/>
    <w:rsid w:val="0006582A"/>
    <w:rsid w:val="00065949"/>
    <w:rsid w:val="00067801"/>
    <w:rsid w:val="0007069D"/>
    <w:rsid w:val="0007069E"/>
    <w:rsid w:val="000707E2"/>
    <w:rsid w:val="00070892"/>
    <w:rsid w:val="000708C8"/>
    <w:rsid w:val="000710D6"/>
    <w:rsid w:val="000720C6"/>
    <w:rsid w:val="00072831"/>
    <w:rsid w:val="00073528"/>
    <w:rsid w:val="0007366B"/>
    <w:rsid w:val="00073B73"/>
    <w:rsid w:val="000740D1"/>
    <w:rsid w:val="0007453E"/>
    <w:rsid w:val="0007459A"/>
    <w:rsid w:val="00074AE9"/>
    <w:rsid w:val="00074B47"/>
    <w:rsid w:val="00074D36"/>
    <w:rsid w:val="00075124"/>
    <w:rsid w:val="000751A4"/>
    <w:rsid w:val="00075657"/>
    <w:rsid w:val="000758FE"/>
    <w:rsid w:val="00075A22"/>
    <w:rsid w:val="00075B25"/>
    <w:rsid w:val="00075B79"/>
    <w:rsid w:val="00076EAD"/>
    <w:rsid w:val="00076F6B"/>
    <w:rsid w:val="000776F3"/>
    <w:rsid w:val="0007781C"/>
    <w:rsid w:val="00077FDA"/>
    <w:rsid w:val="00080CD0"/>
    <w:rsid w:val="0008135A"/>
    <w:rsid w:val="00081C6B"/>
    <w:rsid w:val="00081DE9"/>
    <w:rsid w:val="00081E8F"/>
    <w:rsid w:val="0008205E"/>
    <w:rsid w:val="00082321"/>
    <w:rsid w:val="00082592"/>
    <w:rsid w:val="000829A6"/>
    <w:rsid w:val="00083AB6"/>
    <w:rsid w:val="00084442"/>
    <w:rsid w:val="00084626"/>
    <w:rsid w:val="000849F7"/>
    <w:rsid w:val="00084E59"/>
    <w:rsid w:val="00085097"/>
    <w:rsid w:val="0008518D"/>
    <w:rsid w:val="0008766F"/>
    <w:rsid w:val="00087895"/>
    <w:rsid w:val="00090B73"/>
    <w:rsid w:val="00090FC4"/>
    <w:rsid w:val="00091BA6"/>
    <w:rsid w:val="00091F19"/>
    <w:rsid w:val="00092108"/>
    <w:rsid w:val="0009225D"/>
    <w:rsid w:val="00092975"/>
    <w:rsid w:val="000929AE"/>
    <w:rsid w:val="00092D39"/>
    <w:rsid w:val="00092EFB"/>
    <w:rsid w:val="0009389B"/>
    <w:rsid w:val="0009409F"/>
    <w:rsid w:val="000940B4"/>
    <w:rsid w:val="00095AC6"/>
    <w:rsid w:val="00096722"/>
    <w:rsid w:val="00096BFC"/>
    <w:rsid w:val="000A0D7D"/>
    <w:rsid w:val="000A12E5"/>
    <w:rsid w:val="000A243D"/>
    <w:rsid w:val="000A48B3"/>
    <w:rsid w:val="000A5301"/>
    <w:rsid w:val="000A5325"/>
    <w:rsid w:val="000A6219"/>
    <w:rsid w:val="000A668C"/>
    <w:rsid w:val="000A7DC8"/>
    <w:rsid w:val="000A7E22"/>
    <w:rsid w:val="000A7F8D"/>
    <w:rsid w:val="000B02AD"/>
    <w:rsid w:val="000B091F"/>
    <w:rsid w:val="000B0C42"/>
    <w:rsid w:val="000B0EC3"/>
    <w:rsid w:val="000B0F05"/>
    <w:rsid w:val="000B1619"/>
    <w:rsid w:val="000B1B5E"/>
    <w:rsid w:val="000B2693"/>
    <w:rsid w:val="000B2C55"/>
    <w:rsid w:val="000B314E"/>
    <w:rsid w:val="000B4501"/>
    <w:rsid w:val="000B4975"/>
    <w:rsid w:val="000B4B42"/>
    <w:rsid w:val="000B529B"/>
    <w:rsid w:val="000B5C23"/>
    <w:rsid w:val="000B612F"/>
    <w:rsid w:val="000B61AC"/>
    <w:rsid w:val="000B6340"/>
    <w:rsid w:val="000B6636"/>
    <w:rsid w:val="000B69D1"/>
    <w:rsid w:val="000B6C0D"/>
    <w:rsid w:val="000B7466"/>
    <w:rsid w:val="000B7489"/>
    <w:rsid w:val="000B74FF"/>
    <w:rsid w:val="000B7552"/>
    <w:rsid w:val="000B7CD7"/>
    <w:rsid w:val="000B7E5C"/>
    <w:rsid w:val="000C109B"/>
    <w:rsid w:val="000C21AC"/>
    <w:rsid w:val="000C21F0"/>
    <w:rsid w:val="000C23F2"/>
    <w:rsid w:val="000C2560"/>
    <w:rsid w:val="000C258E"/>
    <w:rsid w:val="000C2986"/>
    <w:rsid w:val="000C349D"/>
    <w:rsid w:val="000C3657"/>
    <w:rsid w:val="000C3963"/>
    <w:rsid w:val="000C4A1B"/>
    <w:rsid w:val="000C5349"/>
    <w:rsid w:val="000C55CF"/>
    <w:rsid w:val="000C58A6"/>
    <w:rsid w:val="000C5AFB"/>
    <w:rsid w:val="000C5C9F"/>
    <w:rsid w:val="000C5ED2"/>
    <w:rsid w:val="000C5F92"/>
    <w:rsid w:val="000C600C"/>
    <w:rsid w:val="000C6809"/>
    <w:rsid w:val="000C6A05"/>
    <w:rsid w:val="000C6DA9"/>
    <w:rsid w:val="000C6FC4"/>
    <w:rsid w:val="000C7A83"/>
    <w:rsid w:val="000C7AAE"/>
    <w:rsid w:val="000C7B7B"/>
    <w:rsid w:val="000C7E73"/>
    <w:rsid w:val="000D08B5"/>
    <w:rsid w:val="000D1B64"/>
    <w:rsid w:val="000D1C50"/>
    <w:rsid w:val="000D1CB3"/>
    <w:rsid w:val="000D1D94"/>
    <w:rsid w:val="000D227D"/>
    <w:rsid w:val="000D25D8"/>
    <w:rsid w:val="000D2771"/>
    <w:rsid w:val="000D30F2"/>
    <w:rsid w:val="000D32D5"/>
    <w:rsid w:val="000D3F36"/>
    <w:rsid w:val="000D4439"/>
    <w:rsid w:val="000D4D48"/>
    <w:rsid w:val="000D591B"/>
    <w:rsid w:val="000D612F"/>
    <w:rsid w:val="000D63B7"/>
    <w:rsid w:val="000D6552"/>
    <w:rsid w:val="000D6E7F"/>
    <w:rsid w:val="000E06E6"/>
    <w:rsid w:val="000E0D9C"/>
    <w:rsid w:val="000E161D"/>
    <w:rsid w:val="000E24DD"/>
    <w:rsid w:val="000E26C2"/>
    <w:rsid w:val="000E2A52"/>
    <w:rsid w:val="000E2CC6"/>
    <w:rsid w:val="000E2FA9"/>
    <w:rsid w:val="000E3F79"/>
    <w:rsid w:val="000E42B4"/>
    <w:rsid w:val="000E43B9"/>
    <w:rsid w:val="000E4BCA"/>
    <w:rsid w:val="000E547D"/>
    <w:rsid w:val="000E574A"/>
    <w:rsid w:val="000E5C83"/>
    <w:rsid w:val="000E5E3C"/>
    <w:rsid w:val="000E61B0"/>
    <w:rsid w:val="000F00EB"/>
    <w:rsid w:val="000F0439"/>
    <w:rsid w:val="000F060D"/>
    <w:rsid w:val="000F13B8"/>
    <w:rsid w:val="000F1888"/>
    <w:rsid w:val="000F19DA"/>
    <w:rsid w:val="000F2674"/>
    <w:rsid w:val="000F2811"/>
    <w:rsid w:val="000F3112"/>
    <w:rsid w:val="000F32D8"/>
    <w:rsid w:val="000F357A"/>
    <w:rsid w:val="000F35FF"/>
    <w:rsid w:val="000F37AE"/>
    <w:rsid w:val="000F4451"/>
    <w:rsid w:val="000F4569"/>
    <w:rsid w:val="000F5472"/>
    <w:rsid w:val="000F5AE4"/>
    <w:rsid w:val="000F6560"/>
    <w:rsid w:val="000F6B2F"/>
    <w:rsid w:val="000F6F02"/>
    <w:rsid w:val="000F6F7A"/>
    <w:rsid w:val="000F7809"/>
    <w:rsid w:val="000F7848"/>
    <w:rsid w:val="000F7A78"/>
    <w:rsid w:val="001003D1"/>
    <w:rsid w:val="001004E7"/>
    <w:rsid w:val="00100FC0"/>
    <w:rsid w:val="001017FF"/>
    <w:rsid w:val="001028ED"/>
    <w:rsid w:val="00103670"/>
    <w:rsid w:val="00103C6C"/>
    <w:rsid w:val="0010435E"/>
    <w:rsid w:val="00104562"/>
    <w:rsid w:val="00104A61"/>
    <w:rsid w:val="001053E0"/>
    <w:rsid w:val="001055C7"/>
    <w:rsid w:val="00105978"/>
    <w:rsid w:val="00105A1B"/>
    <w:rsid w:val="00105E64"/>
    <w:rsid w:val="00106106"/>
    <w:rsid w:val="001068FE"/>
    <w:rsid w:val="00107200"/>
    <w:rsid w:val="001100DC"/>
    <w:rsid w:val="00111180"/>
    <w:rsid w:val="0011177D"/>
    <w:rsid w:val="00111D4C"/>
    <w:rsid w:val="001125D4"/>
    <w:rsid w:val="00112860"/>
    <w:rsid w:val="00112FEB"/>
    <w:rsid w:val="00113099"/>
    <w:rsid w:val="001140F4"/>
    <w:rsid w:val="00114452"/>
    <w:rsid w:val="0011457A"/>
    <w:rsid w:val="00114990"/>
    <w:rsid w:val="00114A57"/>
    <w:rsid w:val="00114E08"/>
    <w:rsid w:val="0011504C"/>
    <w:rsid w:val="001163B2"/>
    <w:rsid w:val="0011658C"/>
    <w:rsid w:val="001165DE"/>
    <w:rsid w:val="00116605"/>
    <w:rsid w:val="00116E28"/>
    <w:rsid w:val="001172AB"/>
    <w:rsid w:val="00117709"/>
    <w:rsid w:val="001204B1"/>
    <w:rsid w:val="0012061F"/>
    <w:rsid w:val="00120931"/>
    <w:rsid w:val="0012263F"/>
    <w:rsid w:val="001229DE"/>
    <w:rsid w:val="00123065"/>
    <w:rsid w:val="001239F0"/>
    <w:rsid w:val="00123A15"/>
    <w:rsid w:val="00123F9E"/>
    <w:rsid w:val="001247D7"/>
    <w:rsid w:val="00124CFE"/>
    <w:rsid w:val="001250E4"/>
    <w:rsid w:val="00125105"/>
    <w:rsid w:val="0012533C"/>
    <w:rsid w:val="00127135"/>
    <w:rsid w:val="0012742C"/>
    <w:rsid w:val="001276B4"/>
    <w:rsid w:val="001279BA"/>
    <w:rsid w:val="00130152"/>
    <w:rsid w:val="00131768"/>
    <w:rsid w:val="00132458"/>
    <w:rsid w:val="00132830"/>
    <w:rsid w:val="001329AF"/>
    <w:rsid w:val="001330AF"/>
    <w:rsid w:val="00133798"/>
    <w:rsid w:val="00133814"/>
    <w:rsid w:val="00133AB1"/>
    <w:rsid w:val="00133B2F"/>
    <w:rsid w:val="00133DBF"/>
    <w:rsid w:val="0013415A"/>
    <w:rsid w:val="0013468A"/>
    <w:rsid w:val="00135308"/>
    <w:rsid w:val="001360B6"/>
    <w:rsid w:val="00136819"/>
    <w:rsid w:val="00136C35"/>
    <w:rsid w:val="00136E18"/>
    <w:rsid w:val="00136E4F"/>
    <w:rsid w:val="001370D4"/>
    <w:rsid w:val="0013717F"/>
    <w:rsid w:val="00141CBA"/>
    <w:rsid w:val="00141D79"/>
    <w:rsid w:val="001429AF"/>
    <w:rsid w:val="00143485"/>
    <w:rsid w:val="0014391B"/>
    <w:rsid w:val="00143A52"/>
    <w:rsid w:val="001442FB"/>
    <w:rsid w:val="00144CCF"/>
    <w:rsid w:val="001453B8"/>
    <w:rsid w:val="0014558B"/>
    <w:rsid w:val="00145CD8"/>
    <w:rsid w:val="00145D98"/>
    <w:rsid w:val="00145EE3"/>
    <w:rsid w:val="00146F9A"/>
    <w:rsid w:val="0014726C"/>
    <w:rsid w:val="00150057"/>
    <w:rsid w:val="0015020D"/>
    <w:rsid w:val="00150A0D"/>
    <w:rsid w:val="00150EDB"/>
    <w:rsid w:val="00150FCB"/>
    <w:rsid w:val="00151085"/>
    <w:rsid w:val="00151C96"/>
    <w:rsid w:val="00152131"/>
    <w:rsid w:val="00152C1A"/>
    <w:rsid w:val="00152DC1"/>
    <w:rsid w:val="00153204"/>
    <w:rsid w:val="0015384A"/>
    <w:rsid w:val="001539B1"/>
    <w:rsid w:val="001542F2"/>
    <w:rsid w:val="00154B14"/>
    <w:rsid w:val="001559FF"/>
    <w:rsid w:val="001561EB"/>
    <w:rsid w:val="00156A68"/>
    <w:rsid w:val="00157A4A"/>
    <w:rsid w:val="00157C05"/>
    <w:rsid w:val="00160477"/>
    <w:rsid w:val="00160B92"/>
    <w:rsid w:val="00160CEE"/>
    <w:rsid w:val="00160F93"/>
    <w:rsid w:val="001611F9"/>
    <w:rsid w:val="00161B36"/>
    <w:rsid w:val="00162057"/>
    <w:rsid w:val="00162843"/>
    <w:rsid w:val="00163A7C"/>
    <w:rsid w:val="0016492D"/>
    <w:rsid w:val="00164F78"/>
    <w:rsid w:val="001650DE"/>
    <w:rsid w:val="00165361"/>
    <w:rsid w:val="00165413"/>
    <w:rsid w:val="0016612B"/>
    <w:rsid w:val="00166AFF"/>
    <w:rsid w:val="001670A9"/>
    <w:rsid w:val="00167B6F"/>
    <w:rsid w:val="0017053B"/>
    <w:rsid w:val="0017054A"/>
    <w:rsid w:val="001709B4"/>
    <w:rsid w:val="00170CA6"/>
    <w:rsid w:val="00170DFB"/>
    <w:rsid w:val="00170E85"/>
    <w:rsid w:val="00171CA6"/>
    <w:rsid w:val="00171E6A"/>
    <w:rsid w:val="001722F2"/>
    <w:rsid w:val="001725AA"/>
    <w:rsid w:val="00172B09"/>
    <w:rsid w:val="001737A5"/>
    <w:rsid w:val="00173D8F"/>
    <w:rsid w:val="001759E7"/>
    <w:rsid w:val="00177052"/>
    <w:rsid w:val="001773AF"/>
    <w:rsid w:val="00177AA2"/>
    <w:rsid w:val="00177BAC"/>
    <w:rsid w:val="00177C0E"/>
    <w:rsid w:val="00177FC5"/>
    <w:rsid w:val="00180274"/>
    <w:rsid w:val="00180479"/>
    <w:rsid w:val="00180C2D"/>
    <w:rsid w:val="00181206"/>
    <w:rsid w:val="001818C7"/>
    <w:rsid w:val="00181F43"/>
    <w:rsid w:val="0018219D"/>
    <w:rsid w:val="0018223C"/>
    <w:rsid w:val="00182277"/>
    <w:rsid w:val="00182424"/>
    <w:rsid w:val="00182F89"/>
    <w:rsid w:val="001838BE"/>
    <w:rsid w:val="00183B8D"/>
    <w:rsid w:val="00185519"/>
    <w:rsid w:val="0018563B"/>
    <w:rsid w:val="0018596D"/>
    <w:rsid w:val="00186553"/>
    <w:rsid w:val="00186A30"/>
    <w:rsid w:val="00190D25"/>
    <w:rsid w:val="00190F7C"/>
    <w:rsid w:val="00190F97"/>
    <w:rsid w:val="001910CB"/>
    <w:rsid w:val="001912AB"/>
    <w:rsid w:val="0019168B"/>
    <w:rsid w:val="0019172F"/>
    <w:rsid w:val="00192058"/>
    <w:rsid w:val="00192992"/>
    <w:rsid w:val="00192F52"/>
    <w:rsid w:val="001935D5"/>
    <w:rsid w:val="00194ADA"/>
    <w:rsid w:val="001951D6"/>
    <w:rsid w:val="00195492"/>
    <w:rsid w:val="00195AB3"/>
    <w:rsid w:val="00196288"/>
    <w:rsid w:val="00196E12"/>
    <w:rsid w:val="001978C8"/>
    <w:rsid w:val="00197A7C"/>
    <w:rsid w:val="00197E4C"/>
    <w:rsid w:val="001A0A89"/>
    <w:rsid w:val="001A117C"/>
    <w:rsid w:val="001A1882"/>
    <w:rsid w:val="001A243E"/>
    <w:rsid w:val="001A2C5B"/>
    <w:rsid w:val="001A31A5"/>
    <w:rsid w:val="001A322F"/>
    <w:rsid w:val="001A3288"/>
    <w:rsid w:val="001A3740"/>
    <w:rsid w:val="001A3D7A"/>
    <w:rsid w:val="001A4027"/>
    <w:rsid w:val="001A42EC"/>
    <w:rsid w:val="001A437F"/>
    <w:rsid w:val="001A47E3"/>
    <w:rsid w:val="001A50E1"/>
    <w:rsid w:val="001A5D57"/>
    <w:rsid w:val="001A5F1D"/>
    <w:rsid w:val="001A626D"/>
    <w:rsid w:val="001A6BAF"/>
    <w:rsid w:val="001A7919"/>
    <w:rsid w:val="001B06D0"/>
    <w:rsid w:val="001B0ED4"/>
    <w:rsid w:val="001B11F4"/>
    <w:rsid w:val="001B1DC4"/>
    <w:rsid w:val="001B35FA"/>
    <w:rsid w:val="001B54B2"/>
    <w:rsid w:val="001B5904"/>
    <w:rsid w:val="001B5FAD"/>
    <w:rsid w:val="001B61F9"/>
    <w:rsid w:val="001B6919"/>
    <w:rsid w:val="001B6A85"/>
    <w:rsid w:val="001B6B06"/>
    <w:rsid w:val="001B6E55"/>
    <w:rsid w:val="001B6EDE"/>
    <w:rsid w:val="001B773B"/>
    <w:rsid w:val="001C05FC"/>
    <w:rsid w:val="001C067F"/>
    <w:rsid w:val="001C0B58"/>
    <w:rsid w:val="001C0D0F"/>
    <w:rsid w:val="001C0D87"/>
    <w:rsid w:val="001C1330"/>
    <w:rsid w:val="001C1C97"/>
    <w:rsid w:val="001C2444"/>
    <w:rsid w:val="001C26A5"/>
    <w:rsid w:val="001C3986"/>
    <w:rsid w:val="001C39DB"/>
    <w:rsid w:val="001C3AC4"/>
    <w:rsid w:val="001C3D8D"/>
    <w:rsid w:val="001C4248"/>
    <w:rsid w:val="001C4456"/>
    <w:rsid w:val="001C45C1"/>
    <w:rsid w:val="001C66E8"/>
    <w:rsid w:val="001C67F7"/>
    <w:rsid w:val="001C6F80"/>
    <w:rsid w:val="001D0629"/>
    <w:rsid w:val="001D07DB"/>
    <w:rsid w:val="001D084A"/>
    <w:rsid w:val="001D10EE"/>
    <w:rsid w:val="001D1851"/>
    <w:rsid w:val="001D19BC"/>
    <w:rsid w:val="001D1CCB"/>
    <w:rsid w:val="001D2BB1"/>
    <w:rsid w:val="001D3560"/>
    <w:rsid w:val="001D3D41"/>
    <w:rsid w:val="001D3D53"/>
    <w:rsid w:val="001D4ED0"/>
    <w:rsid w:val="001D548B"/>
    <w:rsid w:val="001D5587"/>
    <w:rsid w:val="001D6931"/>
    <w:rsid w:val="001D6DC0"/>
    <w:rsid w:val="001D70CF"/>
    <w:rsid w:val="001E05CE"/>
    <w:rsid w:val="001E170C"/>
    <w:rsid w:val="001E20D8"/>
    <w:rsid w:val="001E2E6C"/>
    <w:rsid w:val="001E3685"/>
    <w:rsid w:val="001E3D3E"/>
    <w:rsid w:val="001E4BA9"/>
    <w:rsid w:val="001E4E27"/>
    <w:rsid w:val="001E5220"/>
    <w:rsid w:val="001E62ED"/>
    <w:rsid w:val="001E6D1D"/>
    <w:rsid w:val="001E6E54"/>
    <w:rsid w:val="001F0963"/>
    <w:rsid w:val="001F1522"/>
    <w:rsid w:val="001F161F"/>
    <w:rsid w:val="001F17C3"/>
    <w:rsid w:val="001F188C"/>
    <w:rsid w:val="001F191B"/>
    <w:rsid w:val="001F1C41"/>
    <w:rsid w:val="001F1D45"/>
    <w:rsid w:val="001F2C64"/>
    <w:rsid w:val="001F2D76"/>
    <w:rsid w:val="001F321B"/>
    <w:rsid w:val="001F37F6"/>
    <w:rsid w:val="001F39EA"/>
    <w:rsid w:val="001F3A22"/>
    <w:rsid w:val="001F4115"/>
    <w:rsid w:val="001F559D"/>
    <w:rsid w:val="001F57AB"/>
    <w:rsid w:val="001F58A7"/>
    <w:rsid w:val="001F5B72"/>
    <w:rsid w:val="001F6940"/>
    <w:rsid w:val="001F7B36"/>
    <w:rsid w:val="001F7EB1"/>
    <w:rsid w:val="00200205"/>
    <w:rsid w:val="0020063D"/>
    <w:rsid w:val="00200D3E"/>
    <w:rsid w:val="00201206"/>
    <w:rsid w:val="002023DD"/>
    <w:rsid w:val="00202845"/>
    <w:rsid w:val="00202978"/>
    <w:rsid w:val="00202C3C"/>
    <w:rsid w:val="00203B7C"/>
    <w:rsid w:val="00203DCC"/>
    <w:rsid w:val="002042FE"/>
    <w:rsid w:val="0020451B"/>
    <w:rsid w:val="00204E36"/>
    <w:rsid w:val="002054F2"/>
    <w:rsid w:val="002057E4"/>
    <w:rsid w:val="00206F56"/>
    <w:rsid w:val="00207921"/>
    <w:rsid w:val="00207DE8"/>
    <w:rsid w:val="00207FDD"/>
    <w:rsid w:val="0021066C"/>
    <w:rsid w:val="00210A64"/>
    <w:rsid w:val="00210DCC"/>
    <w:rsid w:val="002117DA"/>
    <w:rsid w:val="00211D96"/>
    <w:rsid w:val="00211EF0"/>
    <w:rsid w:val="00211F01"/>
    <w:rsid w:val="00212441"/>
    <w:rsid w:val="002124A3"/>
    <w:rsid w:val="00212681"/>
    <w:rsid w:val="00212C32"/>
    <w:rsid w:val="00212CD3"/>
    <w:rsid w:val="00213287"/>
    <w:rsid w:val="002138BE"/>
    <w:rsid w:val="002138F7"/>
    <w:rsid w:val="00213F12"/>
    <w:rsid w:val="00214372"/>
    <w:rsid w:val="002149CF"/>
    <w:rsid w:val="00214CC0"/>
    <w:rsid w:val="00214D65"/>
    <w:rsid w:val="002169E2"/>
    <w:rsid w:val="00216CE4"/>
    <w:rsid w:val="00216DF9"/>
    <w:rsid w:val="002203AD"/>
    <w:rsid w:val="00220EA8"/>
    <w:rsid w:val="00221402"/>
    <w:rsid w:val="00222208"/>
    <w:rsid w:val="00222288"/>
    <w:rsid w:val="00222615"/>
    <w:rsid w:val="00222909"/>
    <w:rsid w:val="00222B95"/>
    <w:rsid w:val="00222C2E"/>
    <w:rsid w:val="0022357E"/>
    <w:rsid w:val="0022399E"/>
    <w:rsid w:val="00223FFC"/>
    <w:rsid w:val="00224CAE"/>
    <w:rsid w:val="00224D78"/>
    <w:rsid w:val="00225071"/>
    <w:rsid w:val="002250D8"/>
    <w:rsid w:val="002250F4"/>
    <w:rsid w:val="0022510B"/>
    <w:rsid w:val="002255D2"/>
    <w:rsid w:val="0022611B"/>
    <w:rsid w:val="00226924"/>
    <w:rsid w:val="00226F67"/>
    <w:rsid w:val="00227D60"/>
    <w:rsid w:val="002304CB"/>
    <w:rsid w:val="0023056E"/>
    <w:rsid w:val="00230EB3"/>
    <w:rsid w:val="0023298E"/>
    <w:rsid w:val="00232E95"/>
    <w:rsid w:val="00233289"/>
    <w:rsid w:val="00233B7B"/>
    <w:rsid w:val="00233BD2"/>
    <w:rsid w:val="00234B2B"/>
    <w:rsid w:val="00235154"/>
    <w:rsid w:val="00235E30"/>
    <w:rsid w:val="00236B0A"/>
    <w:rsid w:val="00237045"/>
    <w:rsid w:val="0023738D"/>
    <w:rsid w:val="00237AB6"/>
    <w:rsid w:val="0024025F"/>
    <w:rsid w:val="002409D2"/>
    <w:rsid w:val="002421DE"/>
    <w:rsid w:val="002426B9"/>
    <w:rsid w:val="002434FE"/>
    <w:rsid w:val="00243FB2"/>
    <w:rsid w:val="00244C41"/>
    <w:rsid w:val="00244CC8"/>
    <w:rsid w:val="00244FD9"/>
    <w:rsid w:val="0024549B"/>
    <w:rsid w:val="0024624F"/>
    <w:rsid w:val="002463D6"/>
    <w:rsid w:val="00246BC3"/>
    <w:rsid w:val="00247094"/>
    <w:rsid w:val="0024726C"/>
    <w:rsid w:val="00247D1E"/>
    <w:rsid w:val="0025016E"/>
    <w:rsid w:val="0025141D"/>
    <w:rsid w:val="002517EF"/>
    <w:rsid w:val="00251C17"/>
    <w:rsid w:val="00251CC4"/>
    <w:rsid w:val="00251D64"/>
    <w:rsid w:val="00253A28"/>
    <w:rsid w:val="00254180"/>
    <w:rsid w:val="00254D56"/>
    <w:rsid w:val="00255077"/>
    <w:rsid w:val="002553B7"/>
    <w:rsid w:val="00255CBE"/>
    <w:rsid w:val="00255F56"/>
    <w:rsid w:val="00256D64"/>
    <w:rsid w:val="0026001C"/>
    <w:rsid w:val="0026051C"/>
    <w:rsid w:val="00260811"/>
    <w:rsid w:val="002617CA"/>
    <w:rsid w:val="002617DB"/>
    <w:rsid w:val="0026194A"/>
    <w:rsid w:val="002626F1"/>
    <w:rsid w:val="002635D0"/>
    <w:rsid w:val="00263D6A"/>
    <w:rsid w:val="002642CC"/>
    <w:rsid w:val="0026439E"/>
    <w:rsid w:val="00264766"/>
    <w:rsid w:val="0026517F"/>
    <w:rsid w:val="002657AB"/>
    <w:rsid w:val="00265B58"/>
    <w:rsid w:val="00265BAF"/>
    <w:rsid w:val="00266768"/>
    <w:rsid w:val="00266AF7"/>
    <w:rsid w:val="002676ED"/>
    <w:rsid w:val="00267703"/>
    <w:rsid w:val="00271562"/>
    <w:rsid w:val="0027172A"/>
    <w:rsid w:val="002718DF"/>
    <w:rsid w:val="002727CF"/>
    <w:rsid w:val="002727E5"/>
    <w:rsid w:val="002735D9"/>
    <w:rsid w:val="0027424D"/>
    <w:rsid w:val="00274E01"/>
    <w:rsid w:val="00275440"/>
    <w:rsid w:val="00275D53"/>
    <w:rsid w:val="002766DC"/>
    <w:rsid w:val="00280600"/>
    <w:rsid w:val="00280810"/>
    <w:rsid w:val="00280931"/>
    <w:rsid w:val="0028099F"/>
    <w:rsid w:val="00281030"/>
    <w:rsid w:val="002825C2"/>
    <w:rsid w:val="0028279D"/>
    <w:rsid w:val="00282955"/>
    <w:rsid w:val="00283096"/>
    <w:rsid w:val="0028311B"/>
    <w:rsid w:val="002851A9"/>
    <w:rsid w:val="002854E2"/>
    <w:rsid w:val="00286A1F"/>
    <w:rsid w:val="002873A5"/>
    <w:rsid w:val="002873DF"/>
    <w:rsid w:val="002876EC"/>
    <w:rsid w:val="00287915"/>
    <w:rsid w:val="00287E37"/>
    <w:rsid w:val="00287F10"/>
    <w:rsid w:val="00290C0D"/>
    <w:rsid w:val="00290C26"/>
    <w:rsid w:val="00290EB1"/>
    <w:rsid w:val="002916F2"/>
    <w:rsid w:val="0029195B"/>
    <w:rsid w:val="00292BBF"/>
    <w:rsid w:val="00293D43"/>
    <w:rsid w:val="00294100"/>
    <w:rsid w:val="00294150"/>
    <w:rsid w:val="0029426A"/>
    <w:rsid w:val="00294DB2"/>
    <w:rsid w:val="0029542D"/>
    <w:rsid w:val="00295530"/>
    <w:rsid w:val="00295C41"/>
    <w:rsid w:val="00295F77"/>
    <w:rsid w:val="002963D7"/>
    <w:rsid w:val="00296633"/>
    <w:rsid w:val="00296816"/>
    <w:rsid w:val="002976FC"/>
    <w:rsid w:val="00297DEE"/>
    <w:rsid w:val="002A04D9"/>
    <w:rsid w:val="002A1927"/>
    <w:rsid w:val="002A313A"/>
    <w:rsid w:val="002A33B9"/>
    <w:rsid w:val="002A37B1"/>
    <w:rsid w:val="002A37CF"/>
    <w:rsid w:val="002A3877"/>
    <w:rsid w:val="002A45AE"/>
    <w:rsid w:val="002A4629"/>
    <w:rsid w:val="002A4E62"/>
    <w:rsid w:val="002A50D9"/>
    <w:rsid w:val="002A54E7"/>
    <w:rsid w:val="002A6915"/>
    <w:rsid w:val="002A7368"/>
    <w:rsid w:val="002A7E1D"/>
    <w:rsid w:val="002A7F5E"/>
    <w:rsid w:val="002A7FD7"/>
    <w:rsid w:val="002B02DA"/>
    <w:rsid w:val="002B0578"/>
    <w:rsid w:val="002B0886"/>
    <w:rsid w:val="002B128E"/>
    <w:rsid w:val="002B1670"/>
    <w:rsid w:val="002B1DA3"/>
    <w:rsid w:val="002B1FE8"/>
    <w:rsid w:val="002B2284"/>
    <w:rsid w:val="002B26AE"/>
    <w:rsid w:val="002B2B12"/>
    <w:rsid w:val="002B2DCF"/>
    <w:rsid w:val="002B2DE2"/>
    <w:rsid w:val="002B375E"/>
    <w:rsid w:val="002B3916"/>
    <w:rsid w:val="002B4F1F"/>
    <w:rsid w:val="002B513D"/>
    <w:rsid w:val="002B542A"/>
    <w:rsid w:val="002B66E4"/>
    <w:rsid w:val="002B6CA0"/>
    <w:rsid w:val="002B706F"/>
    <w:rsid w:val="002B713E"/>
    <w:rsid w:val="002B73C2"/>
    <w:rsid w:val="002B7768"/>
    <w:rsid w:val="002B7B13"/>
    <w:rsid w:val="002B7DB9"/>
    <w:rsid w:val="002C0732"/>
    <w:rsid w:val="002C0764"/>
    <w:rsid w:val="002C0BE2"/>
    <w:rsid w:val="002C1E6D"/>
    <w:rsid w:val="002C1FAC"/>
    <w:rsid w:val="002C1FE9"/>
    <w:rsid w:val="002C2C95"/>
    <w:rsid w:val="002C3D48"/>
    <w:rsid w:val="002C4AF0"/>
    <w:rsid w:val="002C4D20"/>
    <w:rsid w:val="002C4D3F"/>
    <w:rsid w:val="002C4D8B"/>
    <w:rsid w:val="002C5075"/>
    <w:rsid w:val="002C56B1"/>
    <w:rsid w:val="002C659D"/>
    <w:rsid w:val="002C6D2E"/>
    <w:rsid w:val="002C7A14"/>
    <w:rsid w:val="002C7DD2"/>
    <w:rsid w:val="002D05E3"/>
    <w:rsid w:val="002D0945"/>
    <w:rsid w:val="002D1557"/>
    <w:rsid w:val="002D1760"/>
    <w:rsid w:val="002D1783"/>
    <w:rsid w:val="002D1938"/>
    <w:rsid w:val="002D1C47"/>
    <w:rsid w:val="002D1E48"/>
    <w:rsid w:val="002D2323"/>
    <w:rsid w:val="002D280D"/>
    <w:rsid w:val="002D2AFF"/>
    <w:rsid w:val="002D368C"/>
    <w:rsid w:val="002D43C3"/>
    <w:rsid w:val="002D4A13"/>
    <w:rsid w:val="002D4F2B"/>
    <w:rsid w:val="002D510A"/>
    <w:rsid w:val="002D609E"/>
    <w:rsid w:val="002D6712"/>
    <w:rsid w:val="002D6982"/>
    <w:rsid w:val="002D6D07"/>
    <w:rsid w:val="002D7233"/>
    <w:rsid w:val="002D7BB6"/>
    <w:rsid w:val="002E05A8"/>
    <w:rsid w:val="002E175A"/>
    <w:rsid w:val="002E1FBD"/>
    <w:rsid w:val="002E2B04"/>
    <w:rsid w:val="002E34A1"/>
    <w:rsid w:val="002E39CB"/>
    <w:rsid w:val="002E3A83"/>
    <w:rsid w:val="002E3C40"/>
    <w:rsid w:val="002E4712"/>
    <w:rsid w:val="002E5C86"/>
    <w:rsid w:val="002E5CE9"/>
    <w:rsid w:val="002E6622"/>
    <w:rsid w:val="002F025C"/>
    <w:rsid w:val="002F0655"/>
    <w:rsid w:val="002F0889"/>
    <w:rsid w:val="002F0A63"/>
    <w:rsid w:val="002F351B"/>
    <w:rsid w:val="002F4302"/>
    <w:rsid w:val="002F53E1"/>
    <w:rsid w:val="002F59E0"/>
    <w:rsid w:val="002F5C9F"/>
    <w:rsid w:val="002F5E64"/>
    <w:rsid w:val="002F6155"/>
    <w:rsid w:val="002F615C"/>
    <w:rsid w:val="002F66A5"/>
    <w:rsid w:val="002F66C6"/>
    <w:rsid w:val="002F680E"/>
    <w:rsid w:val="002F7BB0"/>
    <w:rsid w:val="002F7EBD"/>
    <w:rsid w:val="0030013F"/>
    <w:rsid w:val="00300257"/>
    <w:rsid w:val="003004B9"/>
    <w:rsid w:val="00300C31"/>
    <w:rsid w:val="00301794"/>
    <w:rsid w:val="00301B18"/>
    <w:rsid w:val="003026B7"/>
    <w:rsid w:val="00302AB3"/>
    <w:rsid w:val="00302D9B"/>
    <w:rsid w:val="00303186"/>
    <w:rsid w:val="003038FA"/>
    <w:rsid w:val="003040A6"/>
    <w:rsid w:val="00304413"/>
    <w:rsid w:val="003046F1"/>
    <w:rsid w:val="00305B71"/>
    <w:rsid w:val="00305B80"/>
    <w:rsid w:val="00305BEF"/>
    <w:rsid w:val="003064EC"/>
    <w:rsid w:val="0030689E"/>
    <w:rsid w:val="003069A1"/>
    <w:rsid w:val="00306C96"/>
    <w:rsid w:val="0030706A"/>
    <w:rsid w:val="00307DDC"/>
    <w:rsid w:val="0031003F"/>
    <w:rsid w:val="00310497"/>
    <w:rsid w:val="0031054A"/>
    <w:rsid w:val="0031108D"/>
    <w:rsid w:val="00311EB5"/>
    <w:rsid w:val="00312CA0"/>
    <w:rsid w:val="003130D4"/>
    <w:rsid w:val="003132E7"/>
    <w:rsid w:val="0031559B"/>
    <w:rsid w:val="00315AC1"/>
    <w:rsid w:val="003164C3"/>
    <w:rsid w:val="0031746C"/>
    <w:rsid w:val="0031777F"/>
    <w:rsid w:val="00317E8D"/>
    <w:rsid w:val="00317EB4"/>
    <w:rsid w:val="003201F3"/>
    <w:rsid w:val="00320466"/>
    <w:rsid w:val="00320E44"/>
    <w:rsid w:val="00321847"/>
    <w:rsid w:val="00321AB2"/>
    <w:rsid w:val="00321F2D"/>
    <w:rsid w:val="003225DA"/>
    <w:rsid w:val="00322A67"/>
    <w:rsid w:val="00322C33"/>
    <w:rsid w:val="003231AD"/>
    <w:rsid w:val="003239EA"/>
    <w:rsid w:val="00323E9B"/>
    <w:rsid w:val="00324172"/>
    <w:rsid w:val="00324AF3"/>
    <w:rsid w:val="0032509A"/>
    <w:rsid w:val="00325739"/>
    <w:rsid w:val="00326026"/>
    <w:rsid w:val="003260DB"/>
    <w:rsid w:val="00326725"/>
    <w:rsid w:val="00326AA8"/>
    <w:rsid w:val="00326D37"/>
    <w:rsid w:val="00326ECA"/>
    <w:rsid w:val="00326FEF"/>
    <w:rsid w:val="00331125"/>
    <w:rsid w:val="00332BF6"/>
    <w:rsid w:val="00332E17"/>
    <w:rsid w:val="003331D8"/>
    <w:rsid w:val="0033369F"/>
    <w:rsid w:val="00333D3C"/>
    <w:rsid w:val="0033409D"/>
    <w:rsid w:val="00335509"/>
    <w:rsid w:val="003363AC"/>
    <w:rsid w:val="00336CEC"/>
    <w:rsid w:val="00336D92"/>
    <w:rsid w:val="00337180"/>
    <w:rsid w:val="00337A21"/>
    <w:rsid w:val="0034082A"/>
    <w:rsid w:val="00340E2E"/>
    <w:rsid w:val="003417C2"/>
    <w:rsid w:val="00341967"/>
    <w:rsid w:val="00343183"/>
    <w:rsid w:val="00343985"/>
    <w:rsid w:val="00343ADB"/>
    <w:rsid w:val="00343D7D"/>
    <w:rsid w:val="00343DE2"/>
    <w:rsid w:val="00343E1B"/>
    <w:rsid w:val="003445B3"/>
    <w:rsid w:val="003448F1"/>
    <w:rsid w:val="00344A0B"/>
    <w:rsid w:val="003452D6"/>
    <w:rsid w:val="00345335"/>
    <w:rsid w:val="003457D4"/>
    <w:rsid w:val="00347072"/>
    <w:rsid w:val="003470AF"/>
    <w:rsid w:val="00347F21"/>
    <w:rsid w:val="00350302"/>
    <w:rsid w:val="00350DFB"/>
    <w:rsid w:val="00351156"/>
    <w:rsid w:val="00351EC6"/>
    <w:rsid w:val="00352987"/>
    <w:rsid w:val="0035384E"/>
    <w:rsid w:val="00353E73"/>
    <w:rsid w:val="00354997"/>
    <w:rsid w:val="00354AFC"/>
    <w:rsid w:val="00354D37"/>
    <w:rsid w:val="00354E04"/>
    <w:rsid w:val="0035506D"/>
    <w:rsid w:val="00355962"/>
    <w:rsid w:val="00355C38"/>
    <w:rsid w:val="00355D81"/>
    <w:rsid w:val="003564CE"/>
    <w:rsid w:val="00356B60"/>
    <w:rsid w:val="00356E17"/>
    <w:rsid w:val="00356E96"/>
    <w:rsid w:val="00357270"/>
    <w:rsid w:val="003573C8"/>
    <w:rsid w:val="00357625"/>
    <w:rsid w:val="00357DA5"/>
    <w:rsid w:val="0036017C"/>
    <w:rsid w:val="0036098B"/>
    <w:rsid w:val="00360A5E"/>
    <w:rsid w:val="003612C6"/>
    <w:rsid w:val="00361EF9"/>
    <w:rsid w:val="00362DB2"/>
    <w:rsid w:val="003632E6"/>
    <w:rsid w:val="003639B2"/>
    <w:rsid w:val="003643C9"/>
    <w:rsid w:val="00364FC9"/>
    <w:rsid w:val="003652CE"/>
    <w:rsid w:val="00365877"/>
    <w:rsid w:val="00365934"/>
    <w:rsid w:val="0036644F"/>
    <w:rsid w:val="00366859"/>
    <w:rsid w:val="00366978"/>
    <w:rsid w:val="00366D54"/>
    <w:rsid w:val="00367021"/>
    <w:rsid w:val="003676BE"/>
    <w:rsid w:val="003700A1"/>
    <w:rsid w:val="00370574"/>
    <w:rsid w:val="00370F4B"/>
    <w:rsid w:val="00371708"/>
    <w:rsid w:val="00371E5C"/>
    <w:rsid w:val="00371EAD"/>
    <w:rsid w:val="00371EE8"/>
    <w:rsid w:val="003721E3"/>
    <w:rsid w:val="00372235"/>
    <w:rsid w:val="00372452"/>
    <w:rsid w:val="003724EA"/>
    <w:rsid w:val="00372D55"/>
    <w:rsid w:val="003738CA"/>
    <w:rsid w:val="00373FF4"/>
    <w:rsid w:val="00374730"/>
    <w:rsid w:val="00374946"/>
    <w:rsid w:val="00374CBB"/>
    <w:rsid w:val="00374CD8"/>
    <w:rsid w:val="00374F7E"/>
    <w:rsid w:val="00374F87"/>
    <w:rsid w:val="0037614F"/>
    <w:rsid w:val="003775B2"/>
    <w:rsid w:val="00381322"/>
    <w:rsid w:val="0038144D"/>
    <w:rsid w:val="003820EE"/>
    <w:rsid w:val="00382124"/>
    <w:rsid w:val="00382213"/>
    <w:rsid w:val="00382841"/>
    <w:rsid w:val="00382EFB"/>
    <w:rsid w:val="003842AC"/>
    <w:rsid w:val="003848EE"/>
    <w:rsid w:val="00385159"/>
    <w:rsid w:val="00385C53"/>
    <w:rsid w:val="0038694F"/>
    <w:rsid w:val="00386E55"/>
    <w:rsid w:val="003875CD"/>
    <w:rsid w:val="00387634"/>
    <w:rsid w:val="00387826"/>
    <w:rsid w:val="00387A2B"/>
    <w:rsid w:val="0039168E"/>
    <w:rsid w:val="003923E8"/>
    <w:rsid w:val="00392623"/>
    <w:rsid w:val="00392AEA"/>
    <w:rsid w:val="003936ED"/>
    <w:rsid w:val="00394DB9"/>
    <w:rsid w:val="00395603"/>
    <w:rsid w:val="00395759"/>
    <w:rsid w:val="00395A8B"/>
    <w:rsid w:val="00396FB2"/>
    <w:rsid w:val="00397918"/>
    <w:rsid w:val="00397E19"/>
    <w:rsid w:val="00397F7B"/>
    <w:rsid w:val="003A0E79"/>
    <w:rsid w:val="003A1F64"/>
    <w:rsid w:val="003A21BC"/>
    <w:rsid w:val="003A22E7"/>
    <w:rsid w:val="003A253F"/>
    <w:rsid w:val="003A296A"/>
    <w:rsid w:val="003A2B46"/>
    <w:rsid w:val="003A3827"/>
    <w:rsid w:val="003A3B30"/>
    <w:rsid w:val="003A4251"/>
    <w:rsid w:val="003A457E"/>
    <w:rsid w:val="003A4814"/>
    <w:rsid w:val="003A4C1E"/>
    <w:rsid w:val="003A4C67"/>
    <w:rsid w:val="003A5B9C"/>
    <w:rsid w:val="003A6150"/>
    <w:rsid w:val="003A6214"/>
    <w:rsid w:val="003A64B3"/>
    <w:rsid w:val="003A64C7"/>
    <w:rsid w:val="003A7E29"/>
    <w:rsid w:val="003B0FC3"/>
    <w:rsid w:val="003B12A1"/>
    <w:rsid w:val="003B18FB"/>
    <w:rsid w:val="003B2019"/>
    <w:rsid w:val="003B226D"/>
    <w:rsid w:val="003B2F9D"/>
    <w:rsid w:val="003B30AF"/>
    <w:rsid w:val="003B30B0"/>
    <w:rsid w:val="003B3BBD"/>
    <w:rsid w:val="003B4796"/>
    <w:rsid w:val="003B5359"/>
    <w:rsid w:val="003B5636"/>
    <w:rsid w:val="003B56FE"/>
    <w:rsid w:val="003B6D04"/>
    <w:rsid w:val="003B70CC"/>
    <w:rsid w:val="003B7CD8"/>
    <w:rsid w:val="003C056D"/>
    <w:rsid w:val="003C0C4C"/>
    <w:rsid w:val="003C1067"/>
    <w:rsid w:val="003C1344"/>
    <w:rsid w:val="003C179B"/>
    <w:rsid w:val="003C2543"/>
    <w:rsid w:val="003C2943"/>
    <w:rsid w:val="003C2FD3"/>
    <w:rsid w:val="003C3106"/>
    <w:rsid w:val="003C3DF0"/>
    <w:rsid w:val="003C46DC"/>
    <w:rsid w:val="003C5569"/>
    <w:rsid w:val="003C6BD8"/>
    <w:rsid w:val="003C72FF"/>
    <w:rsid w:val="003C787C"/>
    <w:rsid w:val="003C7EF5"/>
    <w:rsid w:val="003D092A"/>
    <w:rsid w:val="003D100F"/>
    <w:rsid w:val="003D163B"/>
    <w:rsid w:val="003D1708"/>
    <w:rsid w:val="003D195C"/>
    <w:rsid w:val="003D1990"/>
    <w:rsid w:val="003D1997"/>
    <w:rsid w:val="003D1BA9"/>
    <w:rsid w:val="003D23E7"/>
    <w:rsid w:val="003D24ED"/>
    <w:rsid w:val="003D2D2C"/>
    <w:rsid w:val="003D3439"/>
    <w:rsid w:val="003D3E62"/>
    <w:rsid w:val="003D49EC"/>
    <w:rsid w:val="003D4B8C"/>
    <w:rsid w:val="003D4C80"/>
    <w:rsid w:val="003D4D0B"/>
    <w:rsid w:val="003D5BBC"/>
    <w:rsid w:val="003D5E65"/>
    <w:rsid w:val="003D6442"/>
    <w:rsid w:val="003D6750"/>
    <w:rsid w:val="003D6BCA"/>
    <w:rsid w:val="003D6D79"/>
    <w:rsid w:val="003D7FA1"/>
    <w:rsid w:val="003E03B0"/>
    <w:rsid w:val="003E0813"/>
    <w:rsid w:val="003E0932"/>
    <w:rsid w:val="003E0F75"/>
    <w:rsid w:val="003E2FB1"/>
    <w:rsid w:val="003E32CD"/>
    <w:rsid w:val="003E3AB4"/>
    <w:rsid w:val="003E3AEA"/>
    <w:rsid w:val="003E3BFD"/>
    <w:rsid w:val="003E3DB0"/>
    <w:rsid w:val="003E3E11"/>
    <w:rsid w:val="003E4BAA"/>
    <w:rsid w:val="003E4D54"/>
    <w:rsid w:val="003E5314"/>
    <w:rsid w:val="003E6206"/>
    <w:rsid w:val="003E671A"/>
    <w:rsid w:val="003E68A0"/>
    <w:rsid w:val="003E6AA1"/>
    <w:rsid w:val="003E6C2B"/>
    <w:rsid w:val="003E6EF4"/>
    <w:rsid w:val="003E7669"/>
    <w:rsid w:val="003E795A"/>
    <w:rsid w:val="003F04A6"/>
    <w:rsid w:val="003F0E38"/>
    <w:rsid w:val="003F13B4"/>
    <w:rsid w:val="003F19AB"/>
    <w:rsid w:val="003F19B0"/>
    <w:rsid w:val="003F1BD1"/>
    <w:rsid w:val="003F1DD5"/>
    <w:rsid w:val="003F1EED"/>
    <w:rsid w:val="003F2093"/>
    <w:rsid w:val="003F2886"/>
    <w:rsid w:val="003F39CE"/>
    <w:rsid w:val="003F43FB"/>
    <w:rsid w:val="003F447C"/>
    <w:rsid w:val="003F5E0F"/>
    <w:rsid w:val="003F5EF3"/>
    <w:rsid w:val="003F666D"/>
    <w:rsid w:val="003F6703"/>
    <w:rsid w:val="003F6879"/>
    <w:rsid w:val="003F7D5C"/>
    <w:rsid w:val="003F7E6C"/>
    <w:rsid w:val="004005CC"/>
    <w:rsid w:val="004006F1"/>
    <w:rsid w:val="0040093E"/>
    <w:rsid w:val="00400FDB"/>
    <w:rsid w:val="00402191"/>
    <w:rsid w:val="0040246B"/>
    <w:rsid w:val="0040484B"/>
    <w:rsid w:val="00404E1D"/>
    <w:rsid w:val="0040500F"/>
    <w:rsid w:val="004064A7"/>
    <w:rsid w:val="0040709E"/>
    <w:rsid w:val="004075F0"/>
    <w:rsid w:val="00407A83"/>
    <w:rsid w:val="00407C9D"/>
    <w:rsid w:val="00410009"/>
    <w:rsid w:val="00411621"/>
    <w:rsid w:val="0041189D"/>
    <w:rsid w:val="004118CC"/>
    <w:rsid w:val="00411D77"/>
    <w:rsid w:val="004120A9"/>
    <w:rsid w:val="00413204"/>
    <w:rsid w:val="0041326D"/>
    <w:rsid w:val="00413E01"/>
    <w:rsid w:val="00413E88"/>
    <w:rsid w:val="004141A2"/>
    <w:rsid w:val="00414897"/>
    <w:rsid w:val="00414F20"/>
    <w:rsid w:val="0041512A"/>
    <w:rsid w:val="00415465"/>
    <w:rsid w:val="00415E32"/>
    <w:rsid w:val="0041666A"/>
    <w:rsid w:val="004166BB"/>
    <w:rsid w:val="00416EA6"/>
    <w:rsid w:val="00417F76"/>
    <w:rsid w:val="004209A1"/>
    <w:rsid w:val="00421344"/>
    <w:rsid w:val="004213A6"/>
    <w:rsid w:val="00422200"/>
    <w:rsid w:val="00423011"/>
    <w:rsid w:val="00423804"/>
    <w:rsid w:val="00423BC2"/>
    <w:rsid w:val="00423CA3"/>
    <w:rsid w:val="00423E02"/>
    <w:rsid w:val="0042401E"/>
    <w:rsid w:val="00424216"/>
    <w:rsid w:val="00424511"/>
    <w:rsid w:val="00424665"/>
    <w:rsid w:val="00424F0A"/>
    <w:rsid w:val="00425217"/>
    <w:rsid w:val="0042545D"/>
    <w:rsid w:val="0042598D"/>
    <w:rsid w:val="00426FDC"/>
    <w:rsid w:val="00427047"/>
    <w:rsid w:val="0043028E"/>
    <w:rsid w:val="00430715"/>
    <w:rsid w:val="00430919"/>
    <w:rsid w:val="00430E59"/>
    <w:rsid w:val="0043144D"/>
    <w:rsid w:val="004317DF"/>
    <w:rsid w:val="00431934"/>
    <w:rsid w:val="0043226D"/>
    <w:rsid w:val="00432491"/>
    <w:rsid w:val="00432609"/>
    <w:rsid w:val="00432752"/>
    <w:rsid w:val="00433582"/>
    <w:rsid w:val="00433901"/>
    <w:rsid w:val="0043403A"/>
    <w:rsid w:val="004344B4"/>
    <w:rsid w:val="00435444"/>
    <w:rsid w:val="004354F1"/>
    <w:rsid w:val="00435592"/>
    <w:rsid w:val="004363DE"/>
    <w:rsid w:val="00436638"/>
    <w:rsid w:val="0043775C"/>
    <w:rsid w:val="00437F9A"/>
    <w:rsid w:val="00437FBB"/>
    <w:rsid w:val="00440131"/>
    <w:rsid w:val="00440299"/>
    <w:rsid w:val="004406EF"/>
    <w:rsid w:val="004407FC"/>
    <w:rsid w:val="00440FC3"/>
    <w:rsid w:val="004425CB"/>
    <w:rsid w:val="00442DB2"/>
    <w:rsid w:val="00442DD7"/>
    <w:rsid w:val="00442EA0"/>
    <w:rsid w:val="004432B1"/>
    <w:rsid w:val="00443B2E"/>
    <w:rsid w:val="00443BD2"/>
    <w:rsid w:val="00443C51"/>
    <w:rsid w:val="0044445D"/>
    <w:rsid w:val="00444853"/>
    <w:rsid w:val="00444E07"/>
    <w:rsid w:val="004455CB"/>
    <w:rsid w:val="00445F14"/>
    <w:rsid w:val="0044663B"/>
    <w:rsid w:val="004469C9"/>
    <w:rsid w:val="00446BC1"/>
    <w:rsid w:val="00446EC8"/>
    <w:rsid w:val="004473A6"/>
    <w:rsid w:val="00447563"/>
    <w:rsid w:val="004475D6"/>
    <w:rsid w:val="004509B9"/>
    <w:rsid w:val="00451840"/>
    <w:rsid w:val="00451CB8"/>
    <w:rsid w:val="004537D8"/>
    <w:rsid w:val="00454EF3"/>
    <w:rsid w:val="00455629"/>
    <w:rsid w:val="00456014"/>
    <w:rsid w:val="00456A8D"/>
    <w:rsid w:val="0045713B"/>
    <w:rsid w:val="0045744F"/>
    <w:rsid w:val="00457EBF"/>
    <w:rsid w:val="00460C55"/>
    <w:rsid w:val="00461317"/>
    <w:rsid w:val="0046190D"/>
    <w:rsid w:val="00461E68"/>
    <w:rsid w:val="00461F1B"/>
    <w:rsid w:val="0046209F"/>
    <w:rsid w:val="004623F7"/>
    <w:rsid w:val="00462E1F"/>
    <w:rsid w:val="00462E78"/>
    <w:rsid w:val="00463AFE"/>
    <w:rsid w:val="0046581E"/>
    <w:rsid w:val="00470193"/>
    <w:rsid w:val="00471572"/>
    <w:rsid w:val="00471BA7"/>
    <w:rsid w:val="00471E79"/>
    <w:rsid w:val="00471F78"/>
    <w:rsid w:val="0047371F"/>
    <w:rsid w:val="004746FB"/>
    <w:rsid w:val="004748FF"/>
    <w:rsid w:val="00474BEE"/>
    <w:rsid w:val="00474EB3"/>
    <w:rsid w:val="00474FE0"/>
    <w:rsid w:val="00477257"/>
    <w:rsid w:val="00477CCF"/>
    <w:rsid w:val="00480020"/>
    <w:rsid w:val="00481A1D"/>
    <w:rsid w:val="0048247A"/>
    <w:rsid w:val="00483A71"/>
    <w:rsid w:val="00483B88"/>
    <w:rsid w:val="00484C53"/>
    <w:rsid w:val="00485154"/>
    <w:rsid w:val="004852B8"/>
    <w:rsid w:val="00485483"/>
    <w:rsid w:val="00485937"/>
    <w:rsid w:val="0048599E"/>
    <w:rsid w:val="004863F2"/>
    <w:rsid w:val="00486D7D"/>
    <w:rsid w:val="00486DFA"/>
    <w:rsid w:val="00487102"/>
    <w:rsid w:val="004873C9"/>
    <w:rsid w:val="00487426"/>
    <w:rsid w:val="00490091"/>
    <w:rsid w:val="004900E9"/>
    <w:rsid w:val="00490B06"/>
    <w:rsid w:val="00490DDA"/>
    <w:rsid w:val="004913C8"/>
    <w:rsid w:val="004923B9"/>
    <w:rsid w:val="00492CD6"/>
    <w:rsid w:val="00493417"/>
    <w:rsid w:val="00493943"/>
    <w:rsid w:val="00493E6A"/>
    <w:rsid w:val="00494DEA"/>
    <w:rsid w:val="00495946"/>
    <w:rsid w:val="00495AEC"/>
    <w:rsid w:val="00495B02"/>
    <w:rsid w:val="004972DC"/>
    <w:rsid w:val="004974CC"/>
    <w:rsid w:val="004A001C"/>
    <w:rsid w:val="004A0B11"/>
    <w:rsid w:val="004A0C88"/>
    <w:rsid w:val="004A0E6B"/>
    <w:rsid w:val="004A56C6"/>
    <w:rsid w:val="004A5821"/>
    <w:rsid w:val="004A5B1F"/>
    <w:rsid w:val="004A5C20"/>
    <w:rsid w:val="004A6579"/>
    <w:rsid w:val="004A6C9D"/>
    <w:rsid w:val="004A7231"/>
    <w:rsid w:val="004B027D"/>
    <w:rsid w:val="004B02B9"/>
    <w:rsid w:val="004B09AB"/>
    <w:rsid w:val="004B0A9A"/>
    <w:rsid w:val="004B1417"/>
    <w:rsid w:val="004B149C"/>
    <w:rsid w:val="004B15FB"/>
    <w:rsid w:val="004B1A66"/>
    <w:rsid w:val="004B1D13"/>
    <w:rsid w:val="004B1F42"/>
    <w:rsid w:val="004B2586"/>
    <w:rsid w:val="004B28C2"/>
    <w:rsid w:val="004B2E44"/>
    <w:rsid w:val="004B345C"/>
    <w:rsid w:val="004B3540"/>
    <w:rsid w:val="004B3C08"/>
    <w:rsid w:val="004B4AA2"/>
    <w:rsid w:val="004B521A"/>
    <w:rsid w:val="004B5613"/>
    <w:rsid w:val="004B5713"/>
    <w:rsid w:val="004B5997"/>
    <w:rsid w:val="004B62BF"/>
    <w:rsid w:val="004B647C"/>
    <w:rsid w:val="004B6994"/>
    <w:rsid w:val="004B6A4F"/>
    <w:rsid w:val="004B6B78"/>
    <w:rsid w:val="004B72C1"/>
    <w:rsid w:val="004B74E1"/>
    <w:rsid w:val="004B7B20"/>
    <w:rsid w:val="004C05C2"/>
    <w:rsid w:val="004C095F"/>
    <w:rsid w:val="004C11E3"/>
    <w:rsid w:val="004C25F9"/>
    <w:rsid w:val="004C2B3D"/>
    <w:rsid w:val="004C2EFC"/>
    <w:rsid w:val="004C3179"/>
    <w:rsid w:val="004C31E5"/>
    <w:rsid w:val="004C392E"/>
    <w:rsid w:val="004C3AEB"/>
    <w:rsid w:val="004C3D6F"/>
    <w:rsid w:val="004C42FB"/>
    <w:rsid w:val="004C444F"/>
    <w:rsid w:val="004C4747"/>
    <w:rsid w:val="004C55A9"/>
    <w:rsid w:val="004C56F7"/>
    <w:rsid w:val="004C58FF"/>
    <w:rsid w:val="004C59CF"/>
    <w:rsid w:val="004C59F6"/>
    <w:rsid w:val="004C5A83"/>
    <w:rsid w:val="004C6054"/>
    <w:rsid w:val="004C639F"/>
    <w:rsid w:val="004C73E4"/>
    <w:rsid w:val="004D06BA"/>
    <w:rsid w:val="004D109A"/>
    <w:rsid w:val="004D140B"/>
    <w:rsid w:val="004D2C43"/>
    <w:rsid w:val="004D2C65"/>
    <w:rsid w:val="004D3423"/>
    <w:rsid w:val="004D361E"/>
    <w:rsid w:val="004D3874"/>
    <w:rsid w:val="004D4573"/>
    <w:rsid w:val="004D529F"/>
    <w:rsid w:val="004D5613"/>
    <w:rsid w:val="004D581F"/>
    <w:rsid w:val="004D62B6"/>
    <w:rsid w:val="004D6A1D"/>
    <w:rsid w:val="004D6E32"/>
    <w:rsid w:val="004D77C5"/>
    <w:rsid w:val="004D7CF9"/>
    <w:rsid w:val="004D7DDF"/>
    <w:rsid w:val="004D7EA3"/>
    <w:rsid w:val="004E0213"/>
    <w:rsid w:val="004E051E"/>
    <w:rsid w:val="004E083D"/>
    <w:rsid w:val="004E318D"/>
    <w:rsid w:val="004E368D"/>
    <w:rsid w:val="004E3A16"/>
    <w:rsid w:val="004E417B"/>
    <w:rsid w:val="004E4859"/>
    <w:rsid w:val="004E4C1B"/>
    <w:rsid w:val="004E4D2C"/>
    <w:rsid w:val="004E57E8"/>
    <w:rsid w:val="004E6616"/>
    <w:rsid w:val="004E66CC"/>
    <w:rsid w:val="004E6B90"/>
    <w:rsid w:val="004E76A3"/>
    <w:rsid w:val="004E785B"/>
    <w:rsid w:val="004E7AD9"/>
    <w:rsid w:val="004E7BCF"/>
    <w:rsid w:val="004E7E00"/>
    <w:rsid w:val="004E7EF6"/>
    <w:rsid w:val="004F0E2E"/>
    <w:rsid w:val="004F32FD"/>
    <w:rsid w:val="004F3AA3"/>
    <w:rsid w:val="004F3D22"/>
    <w:rsid w:val="004F4096"/>
    <w:rsid w:val="004F48E7"/>
    <w:rsid w:val="004F4C45"/>
    <w:rsid w:val="004F5063"/>
    <w:rsid w:val="004F50DA"/>
    <w:rsid w:val="004F578F"/>
    <w:rsid w:val="004F5A01"/>
    <w:rsid w:val="004F5DEE"/>
    <w:rsid w:val="004F6EC5"/>
    <w:rsid w:val="004F7777"/>
    <w:rsid w:val="004F7982"/>
    <w:rsid w:val="004F7BB9"/>
    <w:rsid w:val="004F7D69"/>
    <w:rsid w:val="00500443"/>
    <w:rsid w:val="0050051F"/>
    <w:rsid w:val="005008E6"/>
    <w:rsid w:val="00500B0F"/>
    <w:rsid w:val="005013BD"/>
    <w:rsid w:val="00501488"/>
    <w:rsid w:val="00501855"/>
    <w:rsid w:val="0050195D"/>
    <w:rsid w:val="00501B9A"/>
    <w:rsid w:val="005021E5"/>
    <w:rsid w:val="0050268E"/>
    <w:rsid w:val="00502742"/>
    <w:rsid w:val="00502D8C"/>
    <w:rsid w:val="0050319F"/>
    <w:rsid w:val="005033F1"/>
    <w:rsid w:val="00503ABA"/>
    <w:rsid w:val="00504E05"/>
    <w:rsid w:val="005053E1"/>
    <w:rsid w:val="00505735"/>
    <w:rsid w:val="00505781"/>
    <w:rsid w:val="005057BC"/>
    <w:rsid w:val="005067A1"/>
    <w:rsid w:val="00507142"/>
    <w:rsid w:val="00507828"/>
    <w:rsid w:val="00507E14"/>
    <w:rsid w:val="005102C0"/>
    <w:rsid w:val="00510385"/>
    <w:rsid w:val="0051074C"/>
    <w:rsid w:val="005108CA"/>
    <w:rsid w:val="00510BC2"/>
    <w:rsid w:val="00510D7D"/>
    <w:rsid w:val="005115EC"/>
    <w:rsid w:val="00512327"/>
    <w:rsid w:val="00513167"/>
    <w:rsid w:val="00513BC7"/>
    <w:rsid w:val="00513F8F"/>
    <w:rsid w:val="005145FF"/>
    <w:rsid w:val="00514712"/>
    <w:rsid w:val="00514C6B"/>
    <w:rsid w:val="00515707"/>
    <w:rsid w:val="00515F11"/>
    <w:rsid w:val="005163F6"/>
    <w:rsid w:val="00516510"/>
    <w:rsid w:val="005205F3"/>
    <w:rsid w:val="00520693"/>
    <w:rsid w:val="00520B22"/>
    <w:rsid w:val="005212F6"/>
    <w:rsid w:val="005213A9"/>
    <w:rsid w:val="005215EE"/>
    <w:rsid w:val="00521ADB"/>
    <w:rsid w:val="0052276E"/>
    <w:rsid w:val="005227EE"/>
    <w:rsid w:val="00522B2D"/>
    <w:rsid w:val="00523B41"/>
    <w:rsid w:val="00523F54"/>
    <w:rsid w:val="00523FB3"/>
    <w:rsid w:val="005241F7"/>
    <w:rsid w:val="0052459B"/>
    <w:rsid w:val="00524678"/>
    <w:rsid w:val="00525526"/>
    <w:rsid w:val="00525BC2"/>
    <w:rsid w:val="005260B2"/>
    <w:rsid w:val="00526569"/>
    <w:rsid w:val="005265A8"/>
    <w:rsid w:val="00526EF9"/>
    <w:rsid w:val="0053013E"/>
    <w:rsid w:val="005302A9"/>
    <w:rsid w:val="00530C54"/>
    <w:rsid w:val="00530E8E"/>
    <w:rsid w:val="00531746"/>
    <w:rsid w:val="005319D4"/>
    <w:rsid w:val="00531C50"/>
    <w:rsid w:val="005326DA"/>
    <w:rsid w:val="00532AD9"/>
    <w:rsid w:val="00533125"/>
    <w:rsid w:val="0053360E"/>
    <w:rsid w:val="00533A9B"/>
    <w:rsid w:val="00533CDF"/>
    <w:rsid w:val="00533D0E"/>
    <w:rsid w:val="00534062"/>
    <w:rsid w:val="00534BCA"/>
    <w:rsid w:val="005356D3"/>
    <w:rsid w:val="0053579D"/>
    <w:rsid w:val="00535BFC"/>
    <w:rsid w:val="00535CA1"/>
    <w:rsid w:val="00535E09"/>
    <w:rsid w:val="00535EB9"/>
    <w:rsid w:val="0053662E"/>
    <w:rsid w:val="0053676C"/>
    <w:rsid w:val="00536D3A"/>
    <w:rsid w:val="00537580"/>
    <w:rsid w:val="0054099F"/>
    <w:rsid w:val="0054145F"/>
    <w:rsid w:val="0054170C"/>
    <w:rsid w:val="00541716"/>
    <w:rsid w:val="005418FA"/>
    <w:rsid w:val="00541F42"/>
    <w:rsid w:val="00542792"/>
    <w:rsid w:val="005428FB"/>
    <w:rsid w:val="00542AF3"/>
    <w:rsid w:val="00542C47"/>
    <w:rsid w:val="00542CA6"/>
    <w:rsid w:val="0054334D"/>
    <w:rsid w:val="00543A69"/>
    <w:rsid w:val="00544F52"/>
    <w:rsid w:val="0054524C"/>
    <w:rsid w:val="005453BE"/>
    <w:rsid w:val="00546817"/>
    <w:rsid w:val="00546976"/>
    <w:rsid w:val="005469FF"/>
    <w:rsid w:val="00547013"/>
    <w:rsid w:val="005475A4"/>
    <w:rsid w:val="005478B9"/>
    <w:rsid w:val="00550291"/>
    <w:rsid w:val="005502A4"/>
    <w:rsid w:val="005506E6"/>
    <w:rsid w:val="00550A94"/>
    <w:rsid w:val="00550D08"/>
    <w:rsid w:val="00551053"/>
    <w:rsid w:val="005511B0"/>
    <w:rsid w:val="0055144F"/>
    <w:rsid w:val="00552296"/>
    <w:rsid w:val="00552410"/>
    <w:rsid w:val="0055265A"/>
    <w:rsid w:val="00552994"/>
    <w:rsid w:val="00553077"/>
    <w:rsid w:val="00553BFA"/>
    <w:rsid w:val="00553D5F"/>
    <w:rsid w:val="0055431D"/>
    <w:rsid w:val="005548B7"/>
    <w:rsid w:val="0055549D"/>
    <w:rsid w:val="00555D1A"/>
    <w:rsid w:val="005563EB"/>
    <w:rsid w:val="00556793"/>
    <w:rsid w:val="005567AB"/>
    <w:rsid w:val="0055753F"/>
    <w:rsid w:val="00557849"/>
    <w:rsid w:val="00561366"/>
    <w:rsid w:val="00561441"/>
    <w:rsid w:val="0056151E"/>
    <w:rsid w:val="005615BF"/>
    <w:rsid w:val="00561B51"/>
    <w:rsid w:val="00562269"/>
    <w:rsid w:val="00562DA9"/>
    <w:rsid w:val="00563044"/>
    <w:rsid w:val="0056314E"/>
    <w:rsid w:val="005631F2"/>
    <w:rsid w:val="00563594"/>
    <w:rsid w:val="00563A72"/>
    <w:rsid w:val="00563C33"/>
    <w:rsid w:val="005652CB"/>
    <w:rsid w:val="0056532D"/>
    <w:rsid w:val="0056564E"/>
    <w:rsid w:val="00566171"/>
    <w:rsid w:val="00566519"/>
    <w:rsid w:val="0056662A"/>
    <w:rsid w:val="00566EEA"/>
    <w:rsid w:val="005671AE"/>
    <w:rsid w:val="00567324"/>
    <w:rsid w:val="00567B4C"/>
    <w:rsid w:val="00567BF8"/>
    <w:rsid w:val="005702AC"/>
    <w:rsid w:val="0057076D"/>
    <w:rsid w:val="0057126D"/>
    <w:rsid w:val="0057172F"/>
    <w:rsid w:val="00571CD2"/>
    <w:rsid w:val="00571EFD"/>
    <w:rsid w:val="005724B1"/>
    <w:rsid w:val="0057271E"/>
    <w:rsid w:val="00572975"/>
    <w:rsid w:val="00572D36"/>
    <w:rsid w:val="0057389B"/>
    <w:rsid w:val="00573A2F"/>
    <w:rsid w:val="00573A5C"/>
    <w:rsid w:val="00573C4F"/>
    <w:rsid w:val="005746EE"/>
    <w:rsid w:val="00576949"/>
    <w:rsid w:val="005775D8"/>
    <w:rsid w:val="00577AA4"/>
    <w:rsid w:val="00577B56"/>
    <w:rsid w:val="00577C58"/>
    <w:rsid w:val="00580B6D"/>
    <w:rsid w:val="00581F4C"/>
    <w:rsid w:val="00582A36"/>
    <w:rsid w:val="00582D11"/>
    <w:rsid w:val="005838A9"/>
    <w:rsid w:val="00583BF7"/>
    <w:rsid w:val="00583C0D"/>
    <w:rsid w:val="00584240"/>
    <w:rsid w:val="00584686"/>
    <w:rsid w:val="00584687"/>
    <w:rsid w:val="00584F45"/>
    <w:rsid w:val="00586A73"/>
    <w:rsid w:val="00586A77"/>
    <w:rsid w:val="00590225"/>
    <w:rsid w:val="00590849"/>
    <w:rsid w:val="00590EF8"/>
    <w:rsid w:val="0059116C"/>
    <w:rsid w:val="00591935"/>
    <w:rsid w:val="00591AE4"/>
    <w:rsid w:val="00592047"/>
    <w:rsid w:val="00592104"/>
    <w:rsid w:val="005927DE"/>
    <w:rsid w:val="0059344F"/>
    <w:rsid w:val="0059450D"/>
    <w:rsid w:val="00596130"/>
    <w:rsid w:val="00596277"/>
    <w:rsid w:val="00597B96"/>
    <w:rsid w:val="005A085E"/>
    <w:rsid w:val="005A1416"/>
    <w:rsid w:val="005A1E1A"/>
    <w:rsid w:val="005A2126"/>
    <w:rsid w:val="005A2B4F"/>
    <w:rsid w:val="005A2B53"/>
    <w:rsid w:val="005A2DBF"/>
    <w:rsid w:val="005A2E13"/>
    <w:rsid w:val="005A3B77"/>
    <w:rsid w:val="005A4BD0"/>
    <w:rsid w:val="005A552E"/>
    <w:rsid w:val="005A63D4"/>
    <w:rsid w:val="005A6701"/>
    <w:rsid w:val="005A6707"/>
    <w:rsid w:val="005A6B1D"/>
    <w:rsid w:val="005A7540"/>
    <w:rsid w:val="005A7E73"/>
    <w:rsid w:val="005B07FB"/>
    <w:rsid w:val="005B0E62"/>
    <w:rsid w:val="005B1359"/>
    <w:rsid w:val="005B171E"/>
    <w:rsid w:val="005B1A4D"/>
    <w:rsid w:val="005B1A78"/>
    <w:rsid w:val="005B20E7"/>
    <w:rsid w:val="005B2508"/>
    <w:rsid w:val="005B2638"/>
    <w:rsid w:val="005B2EFC"/>
    <w:rsid w:val="005B4FEF"/>
    <w:rsid w:val="005B544F"/>
    <w:rsid w:val="005B596D"/>
    <w:rsid w:val="005B6110"/>
    <w:rsid w:val="005B64EE"/>
    <w:rsid w:val="005B7304"/>
    <w:rsid w:val="005B73D7"/>
    <w:rsid w:val="005B7E37"/>
    <w:rsid w:val="005C174C"/>
    <w:rsid w:val="005C2006"/>
    <w:rsid w:val="005C2DD6"/>
    <w:rsid w:val="005C2EB9"/>
    <w:rsid w:val="005C3843"/>
    <w:rsid w:val="005C3D38"/>
    <w:rsid w:val="005C4029"/>
    <w:rsid w:val="005C41EE"/>
    <w:rsid w:val="005C4873"/>
    <w:rsid w:val="005C5CEA"/>
    <w:rsid w:val="005C6160"/>
    <w:rsid w:val="005C61EA"/>
    <w:rsid w:val="005C69A8"/>
    <w:rsid w:val="005C6A4D"/>
    <w:rsid w:val="005C733A"/>
    <w:rsid w:val="005C75F2"/>
    <w:rsid w:val="005C7654"/>
    <w:rsid w:val="005C77B3"/>
    <w:rsid w:val="005D0486"/>
    <w:rsid w:val="005D0616"/>
    <w:rsid w:val="005D0A5A"/>
    <w:rsid w:val="005D24A2"/>
    <w:rsid w:val="005D2522"/>
    <w:rsid w:val="005D30E0"/>
    <w:rsid w:val="005D33FB"/>
    <w:rsid w:val="005D3D6B"/>
    <w:rsid w:val="005D3F01"/>
    <w:rsid w:val="005D4F0B"/>
    <w:rsid w:val="005D53B2"/>
    <w:rsid w:val="005D55AA"/>
    <w:rsid w:val="005D6AA6"/>
    <w:rsid w:val="005D716C"/>
    <w:rsid w:val="005D7499"/>
    <w:rsid w:val="005E0285"/>
    <w:rsid w:val="005E0BA0"/>
    <w:rsid w:val="005E0F6C"/>
    <w:rsid w:val="005E1CE4"/>
    <w:rsid w:val="005E1D8D"/>
    <w:rsid w:val="005E1E22"/>
    <w:rsid w:val="005E209D"/>
    <w:rsid w:val="005E24D8"/>
    <w:rsid w:val="005E26F3"/>
    <w:rsid w:val="005E3281"/>
    <w:rsid w:val="005E38D8"/>
    <w:rsid w:val="005E404A"/>
    <w:rsid w:val="005E430F"/>
    <w:rsid w:val="005E4964"/>
    <w:rsid w:val="005E4B21"/>
    <w:rsid w:val="005E4CD3"/>
    <w:rsid w:val="005E4FB9"/>
    <w:rsid w:val="005E53FF"/>
    <w:rsid w:val="005E58E3"/>
    <w:rsid w:val="005E5B3B"/>
    <w:rsid w:val="005E5B89"/>
    <w:rsid w:val="005E5E71"/>
    <w:rsid w:val="005E5FD1"/>
    <w:rsid w:val="005E6C09"/>
    <w:rsid w:val="005E6C71"/>
    <w:rsid w:val="005E7083"/>
    <w:rsid w:val="005E7564"/>
    <w:rsid w:val="005E7692"/>
    <w:rsid w:val="005F0B63"/>
    <w:rsid w:val="005F0CE1"/>
    <w:rsid w:val="005F1077"/>
    <w:rsid w:val="005F10F1"/>
    <w:rsid w:val="005F19A0"/>
    <w:rsid w:val="005F21B2"/>
    <w:rsid w:val="005F225A"/>
    <w:rsid w:val="005F2C6D"/>
    <w:rsid w:val="005F2D2F"/>
    <w:rsid w:val="005F2D8F"/>
    <w:rsid w:val="005F3453"/>
    <w:rsid w:val="005F3FAA"/>
    <w:rsid w:val="005F43FA"/>
    <w:rsid w:val="005F47AF"/>
    <w:rsid w:val="005F5804"/>
    <w:rsid w:val="005F640F"/>
    <w:rsid w:val="005F7153"/>
    <w:rsid w:val="005F754D"/>
    <w:rsid w:val="00600919"/>
    <w:rsid w:val="00600E2E"/>
    <w:rsid w:val="006013BC"/>
    <w:rsid w:val="0060226C"/>
    <w:rsid w:val="006051B8"/>
    <w:rsid w:val="0060541D"/>
    <w:rsid w:val="006054D8"/>
    <w:rsid w:val="006063A1"/>
    <w:rsid w:val="006065DB"/>
    <w:rsid w:val="006075E5"/>
    <w:rsid w:val="006079E4"/>
    <w:rsid w:val="006100AE"/>
    <w:rsid w:val="006109EB"/>
    <w:rsid w:val="006118C8"/>
    <w:rsid w:val="00612BA7"/>
    <w:rsid w:val="00614706"/>
    <w:rsid w:val="006149AB"/>
    <w:rsid w:val="006153AB"/>
    <w:rsid w:val="00615425"/>
    <w:rsid w:val="00615643"/>
    <w:rsid w:val="0061698F"/>
    <w:rsid w:val="00616B2E"/>
    <w:rsid w:val="00616CBC"/>
    <w:rsid w:val="00616ED3"/>
    <w:rsid w:val="006170BA"/>
    <w:rsid w:val="006202D3"/>
    <w:rsid w:val="006203C1"/>
    <w:rsid w:val="00620F5A"/>
    <w:rsid w:val="006211CC"/>
    <w:rsid w:val="0062133F"/>
    <w:rsid w:val="00621BDD"/>
    <w:rsid w:val="00622207"/>
    <w:rsid w:val="006223A7"/>
    <w:rsid w:val="00622640"/>
    <w:rsid w:val="00622A11"/>
    <w:rsid w:val="006231A7"/>
    <w:rsid w:val="00623922"/>
    <w:rsid w:val="00623BF7"/>
    <w:rsid w:val="00623DC1"/>
    <w:rsid w:val="0062408A"/>
    <w:rsid w:val="00624128"/>
    <w:rsid w:val="00624A10"/>
    <w:rsid w:val="00624BFD"/>
    <w:rsid w:val="00624DF0"/>
    <w:rsid w:val="00625788"/>
    <w:rsid w:val="0062590C"/>
    <w:rsid w:val="00625A55"/>
    <w:rsid w:val="006262CA"/>
    <w:rsid w:val="00626AE5"/>
    <w:rsid w:val="00626C73"/>
    <w:rsid w:val="00627188"/>
    <w:rsid w:val="006271E7"/>
    <w:rsid w:val="006278C3"/>
    <w:rsid w:val="00627FD5"/>
    <w:rsid w:val="0063006A"/>
    <w:rsid w:val="00631175"/>
    <w:rsid w:val="0063118E"/>
    <w:rsid w:val="00632024"/>
    <w:rsid w:val="006324C8"/>
    <w:rsid w:val="00632805"/>
    <w:rsid w:val="00632A71"/>
    <w:rsid w:val="006330A4"/>
    <w:rsid w:val="006334DD"/>
    <w:rsid w:val="00633D69"/>
    <w:rsid w:val="00633F1F"/>
    <w:rsid w:val="00633F54"/>
    <w:rsid w:val="0063429C"/>
    <w:rsid w:val="006347BC"/>
    <w:rsid w:val="00634816"/>
    <w:rsid w:val="00634D4B"/>
    <w:rsid w:val="006354D8"/>
    <w:rsid w:val="0063585A"/>
    <w:rsid w:val="00635AEC"/>
    <w:rsid w:val="006364E2"/>
    <w:rsid w:val="00636701"/>
    <w:rsid w:val="00636925"/>
    <w:rsid w:val="006369FB"/>
    <w:rsid w:val="006371FD"/>
    <w:rsid w:val="00637C67"/>
    <w:rsid w:val="00637D22"/>
    <w:rsid w:val="00637D7E"/>
    <w:rsid w:val="00640520"/>
    <w:rsid w:val="006408C3"/>
    <w:rsid w:val="00641203"/>
    <w:rsid w:val="00641403"/>
    <w:rsid w:val="0064180F"/>
    <w:rsid w:val="00641968"/>
    <w:rsid w:val="00641A30"/>
    <w:rsid w:val="00641A91"/>
    <w:rsid w:val="00641D47"/>
    <w:rsid w:val="00641F8D"/>
    <w:rsid w:val="00642D83"/>
    <w:rsid w:val="00643534"/>
    <w:rsid w:val="006436BD"/>
    <w:rsid w:val="0064373F"/>
    <w:rsid w:val="00643BD4"/>
    <w:rsid w:val="006459B7"/>
    <w:rsid w:val="00646171"/>
    <w:rsid w:val="00646B0F"/>
    <w:rsid w:val="00647076"/>
    <w:rsid w:val="00647201"/>
    <w:rsid w:val="006474BA"/>
    <w:rsid w:val="006475DC"/>
    <w:rsid w:val="0064779B"/>
    <w:rsid w:val="006504C4"/>
    <w:rsid w:val="006507BD"/>
    <w:rsid w:val="0065086D"/>
    <w:rsid w:val="00650DA0"/>
    <w:rsid w:val="00651054"/>
    <w:rsid w:val="0065132A"/>
    <w:rsid w:val="006518A7"/>
    <w:rsid w:val="00651E69"/>
    <w:rsid w:val="006521B5"/>
    <w:rsid w:val="006533CE"/>
    <w:rsid w:val="006533CF"/>
    <w:rsid w:val="00653CDE"/>
    <w:rsid w:val="00654004"/>
    <w:rsid w:val="006557B1"/>
    <w:rsid w:val="00655904"/>
    <w:rsid w:val="00655D95"/>
    <w:rsid w:val="00655ECE"/>
    <w:rsid w:val="00656187"/>
    <w:rsid w:val="00656C09"/>
    <w:rsid w:val="00656C7C"/>
    <w:rsid w:val="00657D3E"/>
    <w:rsid w:val="00657E72"/>
    <w:rsid w:val="00660FE7"/>
    <w:rsid w:val="0066119F"/>
    <w:rsid w:val="006617C9"/>
    <w:rsid w:val="00661884"/>
    <w:rsid w:val="006621E0"/>
    <w:rsid w:val="0066265D"/>
    <w:rsid w:val="006626A1"/>
    <w:rsid w:val="00662AD9"/>
    <w:rsid w:val="00663E13"/>
    <w:rsid w:val="00664A64"/>
    <w:rsid w:val="00665ECC"/>
    <w:rsid w:val="006663B5"/>
    <w:rsid w:val="00666A8E"/>
    <w:rsid w:val="00666FBA"/>
    <w:rsid w:val="00667366"/>
    <w:rsid w:val="00667D43"/>
    <w:rsid w:val="00671360"/>
    <w:rsid w:val="006716E6"/>
    <w:rsid w:val="006721EA"/>
    <w:rsid w:val="00672ABB"/>
    <w:rsid w:val="00672D27"/>
    <w:rsid w:val="00673398"/>
    <w:rsid w:val="0067344C"/>
    <w:rsid w:val="006736C8"/>
    <w:rsid w:val="0067397C"/>
    <w:rsid w:val="00673C65"/>
    <w:rsid w:val="00674A80"/>
    <w:rsid w:val="00674ECB"/>
    <w:rsid w:val="00674EDF"/>
    <w:rsid w:val="00675263"/>
    <w:rsid w:val="006752CE"/>
    <w:rsid w:val="00675641"/>
    <w:rsid w:val="0067572A"/>
    <w:rsid w:val="00676102"/>
    <w:rsid w:val="0067676B"/>
    <w:rsid w:val="006769F5"/>
    <w:rsid w:val="00676C05"/>
    <w:rsid w:val="00677224"/>
    <w:rsid w:val="00677D28"/>
    <w:rsid w:val="0068026A"/>
    <w:rsid w:val="00680A02"/>
    <w:rsid w:val="00680B7E"/>
    <w:rsid w:val="0068199D"/>
    <w:rsid w:val="00681D1F"/>
    <w:rsid w:val="00681ED1"/>
    <w:rsid w:val="00681EE5"/>
    <w:rsid w:val="00681F4F"/>
    <w:rsid w:val="00681FEC"/>
    <w:rsid w:val="00684260"/>
    <w:rsid w:val="006843FB"/>
    <w:rsid w:val="00684488"/>
    <w:rsid w:val="006847BD"/>
    <w:rsid w:val="00684BC7"/>
    <w:rsid w:val="00684D6F"/>
    <w:rsid w:val="006854CF"/>
    <w:rsid w:val="00685D61"/>
    <w:rsid w:val="006862EE"/>
    <w:rsid w:val="00686512"/>
    <w:rsid w:val="00686F72"/>
    <w:rsid w:val="006875CC"/>
    <w:rsid w:val="006877BC"/>
    <w:rsid w:val="00687BF2"/>
    <w:rsid w:val="00687DF5"/>
    <w:rsid w:val="00687EEC"/>
    <w:rsid w:val="006902D8"/>
    <w:rsid w:val="0069050C"/>
    <w:rsid w:val="00690EFF"/>
    <w:rsid w:val="00691E70"/>
    <w:rsid w:val="0069247F"/>
    <w:rsid w:val="006924DC"/>
    <w:rsid w:val="00692576"/>
    <w:rsid w:val="006926EE"/>
    <w:rsid w:val="00693514"/>
    <w:rsid w:val="00693A20"/>
    <w:rsid w:val="00694249"/>
    <w:rsid w:val="00694273"/>
    <w:rsid w:val="00694472"/>
    <w:rsid w:val="006947BF"/>
    <w:rsid w:val="00694938"/>
    <w:rsid w:val="00694E18"/>
    <w:rsid w:val="0069517F"/>
    <w:rsid w:val="006952FD"/>
    <w:rsid w:val="00695963"/>
    <w:rsid w:val="00695A5D"/>
    <w:rsid w:val="00695EE4"/>
    <w:rsid w:val="006961AE"/>
    <w:rsid w:val="00697244"/>
    <w:rsid w:val="006974CA"/>
    <w:rsid w:val="006977BA"/>
    <w:rsid w:val="006979F4"/>
    <w:rsid w:val="00697A41"/>
    <w:rsid w:val="00697C76"/>
    <w:rsid w:val="006A06C7"/>
    <w:rsid w:val="006A06CB"/>
    <w:rsid w:val="006A0B19"/>
    <w:rsid w:val="006A181A"/>
    <w:rsid w:val="006A1DA3"/>
    <w:rsid w:val="006A27B5"/>
    <w:rsid w:val="006A2B5F"/>
    <w:rsid w:val="006A2C8F"/>
    <w:rsid w:val="006A365F"/>
    <w:rsid w:val="006A3A80"/>
    <w:rsid w:val="006A3F1B"/>
    <w:rsid w:val="006A53DA"/>
    <w:rsid w:val="006A5A4C"/>
    <w:rsid w:val="006A6025"/>
    <w:rsid w:val="006A60D2"/>
    <w:rsid w:val="006A6613"/>
    <w:rsid w:val="006A735E"/>
    <w:rsid w:val="006A73D7"/>
    <w:rsid w:val="006A755A"/>
    <w:rsid w:val="006A7749"/>
    <w:rsid w:val="006B0918"/>
    <w:rsid w:val="006B0FDC"/>
    <w:rsid w:val="006B1214"/>
    <w:rsid w:val="006B1D75"/>
    <w:rsid w:val="006B1F18"/>
    <w:rsid w:val="006B3B99"/>
    <w:rsid w:val="006B3D4B"/>
    <w:rsid w:val="006B45F8"/>
    <w:rsid w:val="006B53FA"/>
    <w:rsid w:val="006B5BDE"/>
    <w:rsid w:val="006B61B4"/>
    <w:rsid w:val="006B6659"/>
    <w:rsid w:val="006B66EC"/>
    <w:rsid w:val="006B6D3B"/>
    <w:rsid w:val="006C14D2"/>
    <w:rsid w:val="006C1E33"/>
    <w:rsid w:val="006C287F"/>
    <w:rsid w:val="006C39AB"/>
    <w:rsid w:val="006C43B1"/>
    <w:rsid w:val="006C456E"/>
    <w:rsid w:val="006C552D"/>
    <w:rsid w:val="006C5601"/>
    <w:rsid w:val="006C5959"/>
    <w:rsid w:val="006C5E4C"/>
    <w:rsid w:val="006C652C"/>
    <w:rsid w:val="006C65DB"/>
    <w:rsid w:val="006C6F7E"/>
    <w:rsid w:val="006C771A"/>
    <w:rsid w:val="006D03A7"/>
    <w:rsid w:val="006D06DA"/>
    <w:rsid w:val="006D07B4"/>
    <w:rsid w:val="006D0ABE"/>
    <w:rsid w:val="006D11C4"/>
    <w:rsid w:val="006D1646"/>
    <w:rsid w:val="006D1826"/>
    <w:rsid w:val="006D1AA3"/>
    <w:rsid w:val="006D1D5E"/>
    <w:rsid w:val="006D2321"/>
    <w:rsid w:val="006D268C"/>
    <w:rsid w:val="006D2D72"/>
    <w:rsid w:val="006D2E82"/>
    <w:rsid w:val="006D377D"/>
    <w:rsid w:val="006D4623"/>
    <w:rsid w:val="006D46F6"/>
    <w:rsid w:val="006D4867"/>
    <w:rsid w:val="006D49EA"/>
    <w:rsid w:val="006D57D6"/>
    <w:rsid w:val="006D588D"/>
    <w:rsid w:val="006D5A95"/>
    <w:rsid w:val="006D5D08"/>
    <w:rsid w:val="006D6385"/>
    <w:rsid w:val="006D787C"/>
    <w:rsid w:val="006D7DE8"/>
    <w:rsid w:val="006E06A9"/>
    <w:rsid w:val="006E09B5"/>
    <w:rsid w:val="006E0C8C"/>
    <w:rsid w:val="006E0D3A"/>
    <w:rsid w:val="006E0F38"/>
    <w:rsid w:val="006E1AF0"/>
    <w:rsid w:val="006E2144"/>
    <w:rsid w:val="006E2D28"/>
    <w:rsid w:val="006E307E"/>
    <w:rsid w:val="006E3157"/>
    <w:rsid w:val="006E3C97"/>
    <w:rsid w:val="006E5FF1"/>
    <w:rsid w:val="006E6277"/>
    <w:rsid w:val="006E6A9D"/>
    <w:rsid w:val="006E71F3"/>
    <w:rsid w:val="006E73DD"/>
    <w:rsid w:val="006E79DA"/>
    <w:rsid w:val="006E79FE"/>
    <w:rsid w:val="006F056D"/>
    <w:rsid w:val="006F1B59"/>
    <w:rsid w:val="006F2041"/>
    <w:rsid w:val="006F241E"/>
    <w:rsid w:val="006F3A19"/>
    <w:rsid w:val="006F4137"/>
    <w:rsid w:val="006F5080"/>
    <w:rsid w:val="006F54FA"/>
    <w:rsid w:val="006F5893"/>
    <w:rsid w:val="006F5F20"/>
    <w:rsid w:val="006F7066"/>
    <w:rsid w:val="006F72A0"/>
    <w:rsid w:val="006F74A1"/>
    <w:rsid w:val="006F7F6F"/>
    <w:rsid w:val="00700646"/>
    <w:rsid w:val="00700B14"/>
    <w:rsid w:val="00701552"/>
    <w:rsid w:val="007019D7"/>
    <w:rsid w:val="00701F54"/>
    <w:rsid w:val="00702117"/>
    <w:rsid w:val="00702CAC"/>
    <w:rsid w:val="00702D20"/>
    <w:rsid w:val="00702E8A"/>
    <w:rsid w:val="00703005"/>
    <w:rsid w:val="00703996"/>
    <w:rsid w:val="00703DFF"/>
    <w:rsid w:val="00703F83"/>
    <w:rsid w:val="0070441A"/>
    <w:rsid w:val="007045FC"/>
    <w:rsid w:val="00704874"/>
    <w:rsid w:val="00704896"/>
    <w:rsid w:val="007050CF"/>
    <w:rsid w:val="0070545C"/>
    <w:rsid w:val="00705D95"/>
    <w:rsid w:val="0070664C"/>
    <w:rsid w:val="00706995"/>
    <w:rsid w:val="00706B11"/>
    <w:rsid w:val="00706BFF"/>
    <w:rsid w:val="007074E4"/>
    <w:rsid w:val="00707905"/>
    <w:rsid w:val="0071013B"/>
    <w:rsid w:val="007106F3"/>
    <w:rsid w:val="007107EB"/>
    <w:rsid w:val="00711967"/>
    <w:rsid w:val="00711F36"/>
    <w:rsid w:val="00712156"/>
    <w:rsid w:val="00712594"/>
    <w:rsid w:val="00713762"/>
    <w:rsid w:val="00713865"/>
    <w:rsid w:val="00713CAD"/>
    <w:rsid w:val="00714D7D"/>
    <w:rsid w:val="00714FEF"/>
    <w:rsid w:val="00715263"/>
    <w:rsid w:val="00715C09"/>
    <w:rsid w:val="007163BA"/>
    <w:rsid w:val="0071651D"/>
    <w:rsid w:val="00716D06"/>
    <w:rsid w:val="00716E33"/>
    <w:rsid w:val="00717038"/>
    <w:rsid w:val="007170BE"/>
    <w:rsid w:val="00717489"/>
    <w:rsid w:val="00717602"/>
    <w:rsid w:val="00717686"/>
    <w:rsid w:val="00717751"/>
    <w:rsid w:val="00717E66"/>
    <w:rsid w:val="007207E1"/>
    <w:rsid w:val="00721023"/>
    <w:rsid w:val="00721BB4"/>
    <w:rsid w:val="00721FDE"/>
    <w:rsid w:val="0072421D"/>
    <w:rsid w:val="0072496D"/>
    <w:rsid w:val="00724C98"/>
    <w:rsid w:val="007252E0"/>
    <w:rsid w:val="00725378"/>
    <w:rsid w:val="007258A5"/>
    <w:rsid w:val="00725BD5"/>
    <w:rsid w:val="0072608E"/>
    <w:rsid w:val="00726896"/>
    <w:rsid w:val="00727492"/>
    <w:rsid w:val="00727B2A"/>
    <w:rsid w:val="00727DE6"/>
    <w:rsid w:val="00730021"/>
    <w:rsid w:val="007302EB"/>
    <w:rsid w:val="0073127D"/>
    <w:rsid w:val="007315FD"/>
    <w:rsid w:val="00731AF4"/>
    <w:rsid w:val="00731D17"/>
    <w:rsid w:val="00732DFB"/>
    <w:rsid w:val="0073336E"/>
    <w:rsid w:val="00733638"/>
    <w:rsid w:val="00733B7D"/>
    <w:rsid w:val="00733EFD"/>
    <w:rsid w:val="007340EE"/>
    <w:rsid w:val="007344A8"/>
    <w:rsid w:val="00734CFE"/>
    <w:rsid w:val="00735245"/>
    <w:rsid w:val="0073580E"/>
    <w:rsid w:val="00735B66"/>
    <w:rsid w:val="007364A6"/>
    <w:rsid w:val="007365B2"/>
    <w:rsid w:val="00736EBB"/>
    <w:rsid w:val="007374C6"/>
    <w:rsid w:val="00740309"/>
    <w:rsid w:val="0074040C"/>
    <w:rsid w:val="00740D0A"/>
    <w:rsid w:val="0074214F"/>
    <w:rsid w:val="007421FE"/>
    <w:rsid w:val="007431A0"/>
    <w:rsid w:val="00743D00"/>
    <w:rsid w:val="00745696"/>
    <w:rsid w:val="00745FEB"/>
    <w:rsid w:val="007464C0"/>
    <w:rsid w:val="00746809"/>
    <w:rsid w:val="007468C0"/>
    <w:rsid w:val="0074690A"/>
    <w:rsid w:val="00747F4A"/>
    <w:rsid w:val="007505C7"/>
    <w:rsid w:val="007505F5"/>
    <w:rsid w:val="00750745"/>
    <w:rsid w:val="00750D7A"/>
    <w:rsid w:val="00751565"/>
    <w:rsid w:val="007515FB"/>
    <w:rsid w:val="00751956"/>
    <w:rsid w:val="00751B63"/>
    <w:rsid w:val="00751DC3"/>
    <w:rsid w:val="00751FEC"/>
    <w:rsid w:val="00753816"/>
    <w:rsid w:val="007538C5"/>
    <w:rsid w:val="00754EB6"/>
    <w:rsid w:val="00755046"/>
    <w:rsid w:val="00755483"/>
    <w:rsid w:val="00755A1E"/>
    <w:rsid w:val="007566D8"/>
    <w:rsid w:val="0075672C"/>
    <w:rsid w:val="007567A0"/>
    <w:rsid w:val="00757258"/>
    <w:rsid w:val="00757335"/>
    <w:rsid w:val="00757C48"/>
    <w:rsid w:val="0076034E"/>
    <w:rsid w:val="0076061A"/>
    <w:rsid w:val="0076063B"/>
    <w:rsid w:val="00760A85"/>
    <w:rsid w:val="00760D6A"/>
    <w:rsid w:val="00760F31"/>
    <w:rsid w:val="007635F6"/>
    <w:rsid w:val="00763D75"/>
    <w:rsid w:val="00764818"/>
    <w:rsid w:val="007648AE"/>
    <w:rsid w:val="00765A18"/>
    <w:rsid w:val="0076692E"/>
    <w:rsid w:val="00766EB1"/>
    <w:rsid w:val="0076774B"/>
    <w:rsid w:val="00767B1A"/>
    <w:rsid w:val="00767BA9"/>
    <w:rsid w:val="007700A3"/>
    <w:rsid w:val="00770D0B"/>
    <w:rsid w:val="00770E1F"/>
    <w:rsid w:val="00770EC1"/>
    <w:rsid w:val="007717DD"/>
    <w:rsid w:val="007722A6"/>
    <w:rsid w:val="007739DC"/>
    <w:rsid w:val="007745EF"/>
    <w:rsid w:val="00774999"/>
    <w:rsid w:val="00775028"/>
    <w:rsid w:val="00775981"/>
    <w:rsid w:val="00775A51"/>
    <w:rsid w:val="007762E8"/>
    <w:rsid w:val="00776BFB"/>
    <w:rsid w:val="0077736D"/>
    <w:rsid w:val="00777E21"/>
    <w:rsid w:val="00780E8B"/>
    <w:rsid w:val="00781683"/>
    <w:rsid w:val="007818E3"/>
    <w:rsid w:val="00781963"/>
    <w:rsid w:val="00781A25"/>
    <w:rsid w:val="00781E71"/>
    <w:rsid w:val="007821B2"/>
    <w:rsid w:val="00782281"/>
    <w:rsid w:val="007822AA"/>
    <w:rsid w:val="007826AD"/>
    <w:rsid w:val="007827B1"/>
    <w:rsid w:val="007829B6"/>
    <w:rsid w:val="00782A4F"/>
    <w:rsid w:val="00782D76"/>
    <w:rsid w:val="00782DBF"/>
    <w:rsid w:val="00783310"/>
    <w:rsid w:val="00783C96"/>
    <w:rsid w:val="00784E54"/>
    <w:rsid w:val="00785372"/>
    <w:rsid w:val="0078559D"/>
    <w:rsid w:val="007856A2"/>
    <w:rsid w:val="00785E13"/>
    <w:rsid w:val="00786501"/>
    <w:rsid w:val="007866C8"/>
    <w:rsid w:val="0078686E"/>
    <w:rsid w:val="00786CE2"/>
    <w:rsid w:val="0078709D"/>
    <w:rsid w:val="00787498"/>
    <w:rsid w:val="00790368"/>
    <w:rsid w:val="00790406"/>
    <w:rsid w:val="00790459"/>
    <w:rsid w:val="00790ACF"/>
    <w:rsid w:val="00790CB3"/>
    <w:rsid w:val="00791ACD"/>
    <w:rsid w:val="00791B83"/>
    <w:rsid w:val="0079227F"/>
    <w:rsid w:val="007925FA"/>
    <w:rsid w:val="0079286E"/>
    <w:rsid w:val="00792CD2"/>
    <w:rsid w:val="007931A7"/>
    <w:rsid w:val="00793239"/>
    <w:rsid w:val="007935E7"/>
    <w:rsid w:val="0079368C"/>
    <w:rsid w:val="00793A31"/>
    <w:rsid w:val="00793B90"/>
    <w:rsid w:val="00793C0E"/>
    <w:rsid w:val="00793EFB"/>
    <w:rsid w:val="0079416F"/>
    <w:rsid w:val="007945E6"/>
    <w:rsid w:val="00794623"/>
    <w:rsid w:val="00794E84"/>
    <w:rsid w:val="00794F17"/>
    <w:rsid w:val="0079540E"/>
    <w:rsid w:val="00796BD3"/>
    <w:rsid w:val="00797E86"/>
    <w:rsid w:val="00797F56"/>
    <w:rsid w:val="007A10C1"/>
    <w:rsid w:val="007A1349"/>
    <w:rsid w:val="007A1458"/>
    <w:rsid w:val="007A1544"/>
    <w:rsid w:val="007A256B"/>
    <w:rsid w:val="007A330F"/>
    <w:rsid w:val="007A3B2A"/>
    <w:rsid w:val="007A3FC6"/>
    <w:rsid w:val="007A4150"/>
    <w:rsid w:val="007A44A4"/>
    <w:rsid w:val="007A4626"/>
    <w:rsid w:val="007A4B26"/>
    <w:rsid w:val="007A5A7C"/>
    <w:rsid w:val="007A622D"/>
    <w:rsid w:val="007A66A1"/>
    <w:rsid w:val="007A6720"/>
    <w:rsid w:val="007A721A"/>
    <w:rsid w:val="007A7699"/>
    <w:rsid w:val="007B0398"/>
    <w:rsid w:val="007B0511"/>
    <w:rsid w:val="007B07B6"/>
    <w:rsid w:val="007B0DFF"/>
    <w:rsid w:val="007B1B79"/>
    <w:rsid w:val="007B1E42"/>
    <w:rsid w:val="007B212B"/>
    <w:rsid w:val="007B2837"/>
    <w:rsid w:val="007B2C83"/>
    <w:rsid w:val="007B325E"/>
    <w:rsid w:val="007B34E8"/>
    <w:rsid w:val="007B381B"/>
    <w:rsid w:val="007B42FF"/>
    <w:rsid w:val="007B45B6"/>
    <w:rsid w:val="007B4EFA"/>
    <w:rsid w:val="007B5235"/>
    <w:rsid w:val="007B5BEE"/>
    <w:rsid w:val="007B6F26"/>
    <w:rsid w:val="007B7750"/>
    <w:rsid w:val="007B7D86"/>
    <w:rsid w:val="007C05B1"/>
    <w:rsid w:val="007C0ACC"/>
    <w:rsid w:val="007C1A03"/>
    <w:rsid w:val="007C1C98"/>
    <w:rsid w:val="007C28D7"/>
    <w:rsid w:val="007C290A"/>
    <w:rsid w:val="007C292C"/>
    <w:rsid w:val="007C376E"/>
    <w:rsid w:val="007C39D1"/>
    <w:rsid w:val="007C3EB6"/>
    <w:rsid w:val="007C3F68"/>
    <w:rsid w:val="007C5327"/>
    <w:rsid w:val="007C53D4"/>
    <w:rsid w:val="007C630C"/>
    <w:rsid w:val="007C6348"/>
    <w:rsid w:val="007C639F"/>
    <w:rsid w:val="007C7911"/>
    <w:rsid w:val="007C7C0E"/>
    <w:rsid w:val="007C7F25"/>
    <w:rsid w:val="007D013E"/>
    <w:rsid w:val="007D0B05"/>
    <w:rsid w:val="007D0BAF"/>
    <w:rsid w:val="007D0DD3"/>
    <w:rsid w:val="007D1A41"/>
    <w:rsid w:val="007D1CAD"/>
    <w:rsid w:val="007D1CF1"/>
    <w:rsid w:val="007D1E8D"/>
    <w:rsid w:val="007D20DA"/>
    <w:rsid w:val="007D25C5"/>
    <w:rsid w:val="007D2FD3"/>
    <w:rsid w:val="007D3184"/>
    <w:rsid w:val="007D34C1"/>
    <w:rsid w:val="007D36AE"/>
    <w:rsid w:val="007D4F85"/>
    <w:rsid w:val="007D55E1"/>
    <w:rsid w:val="007D563B"/>
    <w:rsid w:val="007D6566"/>
    <w:rsid w:val="007D6AD2"/>
    <w:rsid w:val="007D6D63"/>
    <w:rsid w:val="007D7CBD"/>
    <w:rsid w:val="007D7EB7"/>
    <w:rsid w:val="007E058E"/>
    <w:rsid w:val="007E0B3A"/>
    <w:rsid w:val="007E1774"/>
    <w:rsid w:val="007E1E85"/>
    <w:rsid w:val="007E26CF"/>
    <w:rsid w:val="007E27A8"/>
    <w:rsid w:val="007E2CBD"/>
    <w:rsid w:val="007E3769"/>
    <w:rsid w:val="007E39A4"/>
    <w:rsid w:val="007E3FFF"/>
    <w:rsid w:val="007E43AF"/>
    <w:rsid w:val="007E51F9"/>
    <w:rsid w:val="007E57A1"/>
    <w:rsid w:val="007E5F13"/>
    <w:rsid w:val="007E68EF"/>
    <w:rsid w:val="007E6FDB"/>
    <w:rsid w:val="007E713E"/>
    <w:rsid w:val="007E7AFD"/>
    <w:rsid w:val="007E7C0E"/>
    <w:rsid w:val="007F001D"/>
    <w:rsid w:val="007F04A9"/>
    <w:rsid w:val="007F088D"/>
    <w:rsid w:val="007F0E7E"/>
    <w:rsid w:val="007F15E7"/>
    <w:rsid w:val="007F191C"/>
    <w:rsid w:val="007F21CA"/>
    <w:rsid w:val="007F22E9"/>
    <w:rsid w:val="007F24DA"/>
    <w:rsid w:val="007F2B4B"/>
    <w:rsid w:val="007F3049"/>
    <w:rsid w:val="007F448C"/>
    <w:rsid w:val="007F46E6"/>
    <w:rsid w:val="007F4EF6"/>
    <w:rsid w:val="007F5413"/>
    <w:rsid w:val="007F5A05"/>
    <w:rsid w:val="007F6E8D"/>
    <w:rsid w:val="007F6FED"/>
    <w:rsid w:val="007F72BC"/>
    <w:rsid w:val="007F75A4"/>
    <w:rsid w:val="007F7785"/>
    <w:rsid w:val="007F7BBD"/>
    <w:rsid w:val="00800237"/>
    <w:rsid w:val="00800336"/>
    <w:rsid w:val="00800798"/>
    <w:rsid w:val="008009C8"/>
    <w:rsid w:val="00801234"/>
    <w:rsid w:val="008014E6"/>
    <w:rsid w:val="00802168"/>
    <w:rsid w:val="008035E1"/>
    <w:rsid w:val="008035FC"/>
    <w:rsid w:val="008037F4"/>
    <w:rsid w:val="00804A79"/>
    <w:rsid w:val="00804CC9"/>
    <w:rsid w:val="0080571B"/>
    <w:rsid w:val="00805CFF"/>
    <w:rsid w:val="00806422"/>
    <w:rsid w:val="0080679B"/>
    <w:rsid w:val="0080734D"/>
    <w:rsid w:val="00807503"/>
    <w:rsid w:val="008076B4"/>
    <w:rsid w:val="00807FA3"/>
    <w:rsid w:val="00810577"/>
    <w:rsid w:val="0081082F"/>
    <w:rsid w:val="0081149D"/>
    <w:rsid w:val="008123FF"/>
    <w:rsid w:val="0081250E"/>
    <w:rsid w:val="00813102"/>
    <w:rsid w:val="00813658"/>
    <w:rsid w:val="00813805"/>
    <w:rsid w:val="00813F2C"/>
    <w:rsid w:val="00813FA4"/>
    <w:rsid w:val="00813FC2"/>
    <w:rsid w:val="0081421D"/>
    <w:rsid w:val="00814536"/>
    <w:rsid w:val="00814814"/>
    <w:rsid w:val="00814959"/>
    <w:rsid w:val="00814C05"/>
    <w:rsid w:val="008150C5"/>
    <w:rsid w:val="00815677"/>
    <w:rsid w:val="008168CA"/>
    <w:rsid w:val="00816ADA"/>
    <w:rsid w:val="008175EA"/>
    <w:rsid w:val="00817BC5"/>
    <w:rsid w:val="00817C12"/>
    <w:rsid w:val="00820029"/>
    <w:rsid w:val="008203D0"/>
    <w:rsid w:val="00820EB9"/>
    <w:rsid w:val="00821787"/>
    <w:rsid w:val="0082218B"/>
    <w:rsid w:val="00822C10"/>
    <w:rsid w:val="00822C39"/>
    <w:rsid w:val="00822DA3"/>
    <w:rsid w:val="00823377"/>
    <w:rsid w:val="00823B14"/>
    <w:rsid w:val="00823BB5"/>
    <w:rsid w:val="008254C2"/>
    <w:rsid w:val="00825D12"/>
    <w:rsid w:val="00825FC3"/>
    <w:rsid w:val="008265BA"/>
    <w:rsid w:val="00826AD2"/>
    <w:rsid w:val="00826AE7"/>
    <w:rsid w:val="00826DF0"/>
    <w:rsid w:val="00826F2E"/>
    <w:rsid w:val="00827C65"/>
    <w:rsid w:val="00827E62"/>
    <w:rsid w:val="008305F3"/>
    <w:rsid w:val="00830BAC"/>
    <w:rsid w:val="00831193"/>
    <w:rsid w:val="00831262"/>
    <w:rsid w:val="00831C03"/>
    <w:rsid w:val="00831D36"/>
    <w:rsid w:val="00831D6D"/>
    <w:rsid w:val="008326F4"/>
    <w:rsid w:val="008327B0"/>
    <w:rsid w:val="00832A1A"/>
    <w:rsid w:val="0083383E"/>
    <w:rsid w:val="00833AEB"/>
    <w:rsid w:val="008342D3"/>
    <w:rsid w:val="008344FE"/>
    <w:rsid w:val="0083454B"/>
    <w:rsid w:val="00835986"/>
    <w:rsid w:val="00835D6F"/>
    <w:rsid w:val="00835F6B"/>
    <w:rsid w:val="0083629C"/>
    <w:rsid w:val="00836D39"/>
    <w:rsid w:val="00836FD0"/>
    <w:rsid w:val="00837185"/>
    <w:rsid w:val="00840179"/>
    <w:rsid w:val="00841F35"/>
    <w:rsid w:val="0084260D"/>
    <w:rsid w:val="00842CE9"/>
    <w:rsid w:val="00843441"/>
    <w:rsid w:val="00843CD1"/>
    <w:rsid w:val="00844377"/>
    <w:rsid w:val="00844762"/>
    <w:rsid w:val="00845EFA"/>
    <w:rsid w:val="008465FE"/>
    <w:rsid w:val="00846DB6"/>
    <w:rsid w:val="00847BD1"/>
    <w:rsid w:val="00852AFF"/>
    <w:rsid w:val="00853187"/>
    <w:rsid w:val="008533D0"/>
    <w:rsid w:val="00853832"/>
    <w:rsid w:val="00853A5E"/>
    <w:rsid w:val="008546A6"/>
    <w:rsid w:val="00855695"/>
    <w:rsid w:val="00855DAA"/>
    <w:rsid w:val="0085600F"/>
    <w:rsid w:val="008561EE"/>
    <w:rsid w:val="00856524"/>
    <w:rsid w:val="00856D60"/>
    <w:rsid w:val="00856E12"/>
    <w:rsid w:val="008572EA"/>
    <w:rsid w:val="00857AB7"/>
    <w:rsid w:val="00857D28"/>
    <w:rsid w:val="00857E82"/>
    <w:rsid w:val="0086124B"/>
    <w:rsid w:val="00861325"/>
    <w:rsid w:val="00861816"/>
    <w:rsid w:val="00861C8A"/>
    <w:rsid w:val="00861F3F"/>
    <w:rsid w:val="00862094"/>
    <w:rsid w:val="008625C9"/>
    <w:rsid w:val="00862CF3"/>
    <w:rsid w:val="00863394"/>
    <w:rsid w:val="008633AF"/>
    <w:rsid w:val="0086341E"/>
    <w:rsid w:val="00863DAA"/>
    <w:rsid w:val="008640D4"/>
    <w:rsid w:val="008642D8"/>
    <w:rsid w:val="00865A54"/>
    <w:rsid w:val="00865A96"/>
    <w:rsid w:val="008668D4"/>
    <w:rsid w:val="0086695F"/>
    <w:rsid w:val="0086755B"/>
    <w:rsid w:val="008678ED"/>
    <w:rsid w:val="008709A9"/>
    <w:rsid w:val="00870A00"/>
    <w:rsid w:val="0087254A"/>
    <w:rsid w:val="00872A12"/>
    <w:rsid w:val="00873C3D"/>
    <w:rsid w:val="00873C84"/>
    <w:rsid w:val="0087405B"/>
    <w:rsid w:val="0087548F"/>
    <w:rsid w:val="0087690E"/>
    <w:rsid w:val="008769B1"/>
    <w:rsid w:val="008802C8"/>
    <w:rsid w:val="00881738"/>
    <w:rsid w:val="00882078"/>
    <w:rsid w:val="0088223F"/>
    <w:rsid w:val="00882438"/>
    <w:rsid w:val="00882D08"/>
    <w:rsid w:val="008838D3"/>
    <w:rsid w:val="008841EA"/>
    <w:rsid w:val="00884720"/>
    <w:rsid w:val="00884ED8"/>
    <w:rsid w:val="00885DEF"/>
    <w:rsid w:val="008875BB"/>
    <w:rsid w:val="008875D5"/>
    <w:rsid w:val="0088766E"/>
    <w:rsid w:val="00887BAA"/>
    <w:rsid w:val="00887BEE"/>
    <w:rsid w:val="00887FF2"/>
    <w:rsid w:val="00890038"/>
    <w:rsid w:val="0089065D"/>
    <w:rsid w:val="00891457"/>
    <w:rsid w:val="00891462"/>
    <w:rsid w:val="00891D8B"/>
    <w:rsid w:val="00891EC1"/>
    <w:rsid w:val="00893739"/>
    <w:rsid w:val="00893A53"/>
    <w:rsid w:val="008944B8"/>
    <w:rsid w:val="00894587"/>
    <w:rsid w:val="00895182"/>
    <w:rsid w:val="00895B18"/>
    <w:rsid w:val="00895DC3"/>
    <w:rsid w:val="00895F6E"/>
    <w:rsid w:val="00896449"/>
    <w:rsid w:val="00897001"/>
    <w:rsid w:val="008973CC"/>
    <w:rsid w:val="00897B5B"/>
    <w:rsid w:val="008A01E3"/>
    <w:rsid w:val="008A03E5"/>
    <w:rsid w:val="008A06DF"/>
    <w:rsid w:val="008A113F"/>
    <w:rsid w:val="008A1902"/>
    <w:rsid w:val="008A1B2C"/>
    <w:rsid w:val="008A1BBC"/>
    <w:rsid w:val="008A1FD6"/>
    <w:rsid w:val="008A256A"/>
    <w:rsid w:val="008A27FB"/>
    <w:rsid w:val="008A3BBC"/>
    <w:rsid w:val="008A3CB7"/>
    <w:rsid w:val="008A4109"/>
    <w:rsid w:val="008A419C"/>
    <w:rsid w:val="008A4CCA"/>
    <w:rsid w:val="008A597E"/>
    <w:rsid w:val="008A5CDD"/>
    <w:rsid w:val="008A5F15"/>
    <w:rsid w:val="008A6352"/>
    <w:rsid w:val="008A6618"/>
    <w:rsid w:val="008A6BE1"/>
    <w:rsid w:val="008A6CDC"/>
    <w:rsid w:val="008A6E7D"/>
    <w:rsid w:val="008A70C0"/>
    <w:rsid w:val="008A7418"/>
    <w:rsid w:val="008B0033"/>
    <w:rsid w:val="008B05B4"/>
    <w:rsid w:val="008B0A38"/>
    <w:rsid w:val="008B0A50"/>
    <w:rsid w:val="008B1666"/>
    <w:rsid w:val="008B2EA2"/>
    <w:rsid w:val="008B371B"/>
    <w:rsid w:val="008B3A4C"/>
    <w:rsid w:val="008B3E28"/>
    <w:rsid w:val="008B3E29"/>
    <w:rsid w:val="008B3FCF"/>
    <w:rsid w:val="008B448D"/>
    <w:rsid w:val="008B49B2"/>
    <w:rsid w:val="008B4B4A"/>
    <w:rsid w:val="008B4E1D"/>
    <w:rsid w:val="008B55F8"/>
    <w:rsid w:val="008B5729"/>
    <w:rsid w:val="008B58B7"/>
    <w:rsid w:val="008B58E4"/>
    <w:rsid w:val="008B60E4"/>
    <w:rsid w:val="008B6DB7"/>
    <w:rsid w:val="008B6FEA"/>
    <w:rsid w:val="008B7806"/>
    <w:rsid w:val="008C0127"/>
    <w:rsid w:val="008C13DF"/>
    <w:rsid w:val="008C15AD"/>
    <w:rsid w:val="008C1734"/>
    <w:rsid w:val="008C26E3"/>
    <w:rsid w:val="008C2C43"/>
    <w:rsid w:val="008C2D96"/>
    <w:rsid w:val="008C3136"/>
    <w:rsid w:val="008C3699"/>
    <w:rsid w:val="008C420B"/>
    <w:rsid w:val="008C4991"/>
    <w:rsid w:val="008C4C0E"/>
    <w:rsid w:val="008C4E65"/>
    <w:rsid w:val="008C5F3C"/>
    <w:rsid w:val="008C618E"/>
    <w:rsid w:val="008C6DC0"/>
    <w:rsid w:val="008C70C5"/>
    <w:rsid w:val="008C7544"/>
    <w:rsid w:val="008C7A24"/>
    <w:rsid w:val="008D0066"/>
    <w:rsid w:val="008D02E5"/>
    <w:rsid w:val="008D08A6"/>
    <w:rsid w:val="008D0C9B"/>
    <w:rsid w:val="008D1C07"/>
    <w:rsid w:val="008D1C3C"/>
    <w:rsid w:val="008D1D2C"/>
    <w:rsid w:val="008D1F4D"/>
    <w:rsid w:val="008D2226"/>
    <w:rsid w:val="008D2AFC"/>
    <w:rsid w:val="008D2C60"/>
    <w:rsid w:val="008D2F36"/>
    <w:rsid w:val="008D2F84"/>
    <w:rsid w:val="008D3012"/>
    <w:rsid w:val="008D42E6"/>
    <w:rsid w:val="008D436E"/>
    <w:rsid w:val="008D440A"/>
    <w:rsid w:val="008D4D6F"/>
    <w:rsid w:val="008D50B9"/>
    <w:rsid w:val="008D53A4"/>
    <w:rsid w:val="008D61CC"/>
    <w:rsid w:val="008D61DA"/>
    <w:rsid w:val="008D7A76"/>
    <w:rsid w:val="008E0E39"/>
    <w:rsid w:val="008E252F"/>
    <w:rsid w:val="008E368A"/>
    <w:rsid w:val="008E39A0"/>
    <w:rsid w:val="008E3B0F"/>
    <w:rsid w:val="008E427B"/>
    <w:rsid w:val="008E47E7"/>
    <w:rsid w:val="008E4B2A"/>
    <w:rsid w:val="008E62B0"/>
    <w:rsid w:val="008E62C3"/>
    <w:rsid w:val="008E6633"/>
    <w:rsid w:val="008E6F5F"/>
    <w:rsid w:val="008E6F8A"/>
    <w:rsid w:val="008E6FD9"/>
    <w:rsid w:val="008E79B0"/>
    <w:rsid w:val="008F058C"/>
    <w:rsid w:val="008F0D17"/>
    <w:rsid w:val="008F1A31"/>
    <w:rsid w:val="008F1CE4"/>
    <w:rsid w:val="008F1E1E"/>
    <w:rsid w:val="008F1F3E"/>
    <w:rsid w:val="008F2829"/>
    <w:rsid w:val="008F2959"/>
    <w:rsid w:val="008F2C3A"/>
    <w:rsid w:val="008F341A"/>
    <w:rsid w:val="008F3609"/>
    <w:rsid w:val="008F56DE"/>
    <w:rsid w:val="008F5CA7"/>
    <w:rsid w:val="008F5D8D"/>
    <w:rsid w:val="008F5DB1"/>
    <w:rsid w:val="008F652F"/>
    <w:rsid w:val="008F6801"/>
    <w:rsid w:val="008F6B27"/>
    <w:rsid w:val="008F72A7"/>
    <w:rsid w:val="008F73E7"/>
    <w:rsid w:val="009009C8"/>
    <w:rsid w:val="009014E4"/>
    <w:rsid w:val="0090175B"/>
    <w:rsid w:val="00902A37"/>
    <w:rsid w:val="00902B84"/>
    <w:rsid w:val="00902DCF"/>
    <w:rsid w:val="00903165"/>
    <w:rsid w:val="00903578"/>
    <w:rsid w:val="0090357D"/>
    <w:rsid w:val="009043C8"/>
    <w:rsid w:val="00904418"/>
    <w:rsid w:val="0090475E"/>
    <w:rsid w:val="00904C7D"/>
    <w:rsid w:val="00904DBF"/>
    <w:rsid w:val="0090554C"/>
    <w:rsid w:val="0090607D"/>
    <w:rsid w:val="00906505"/>
    <w:rsid w:val="009065FA"/>
    <w:rsid w:val="0090697D"/>
    <w:rsid w:val="00906E53"/>
    <w:rsid w:val="00907ED4"/>
    <w:rsid w:val="00910A25"/>
    <w:rsid w:val="00911160"/>
    <w:rsid w:val="00913730"/>
    <w:rsid w:val="0091391A"/>
    <w:rsid w:val="00913942"/>
    <w:rsid w:val="0091394B"/>
    <w:rsid w:val="00914111"/>
    <w:rsid w:val="00914B1F"/>
    <w:rsid w:val="009151A8"/>
    <w:rsid w:val="00915B3A"/>
    <w:rsid w:val="00915BCF"/>
    <w:rsid w:val="00915E7E"/>
    <w:rsid w:val="00916858"/>
    <w:rsid w:val="0091768E"/>
    <w:rsid w:val="00917C74"/>
    <w:rsid w:val="00920618"/>
    <w:rsid w:val="009208BE"/>
    <w:rsid w:val="00920967"/>
    <w:rsid w:val="0092109E"/>
    <w:rsid w:val="00921407"/>
    <w:rsid w:val="009226CE"/>
    <w:rsid w:val="00923FE7"/>
    <w:rsid w:val="00924277"/>
    <w:rsid w:val="009250F6"/>
    <w:rsid w:val="009259A9"/>
    <w:rsid w:val="00925BC8"/>
    <w:rsid w:val="00927BB4"/>
    <w:rsid w:val="00927E51"/>
    <w:rsid w:val="00927E72"/>
    <w:rsid w:val="009301FF"/>
    <w:rsid w:val="009307B4"/>
    <w:rsid w:val="00930AF1"/>
    <w:rsid w:val="00931ABE"/>
    <w:rsid w:val="009324AC"/>
    <w:rsid w:val="00932A82"/>
    <w:rsid w:val="00932EC4"/>
    <w:rsid w:val="0093302A"/>
    <w:rsid w:val="00933487"/>
    <w:rsid w:val="0093354F"/>
    <w:rsid w:val="009335D7"/>
    <w:rsid w:val="009359B7"/>
    <w:rsid w:val="00935A4B"/>
    <w:rsid w:val="00935AAD"/>
    <w:rsid w:val="00935D93"/>
    <w:rsid w:val="0093686E"/>
    <w:rsid w:val="00936E87"/>
    <w:rsid w:val="0093760F"/>
    <w:rsid w:val="009405A7"/>
    <w:rsid w:val="00940796"/>
    <w:rsid w:val="009407D4"/>
    <w:rsid w:val="00940A88"/>
    <w:rsid w:val="0094113E"/>
    <w:rsid w:val="00941484"/>
    <w:rsid w:val="0094250B"/>
    <w:rsid w:val="00943702"/>
    <w:rsid w:val="009439B1"/>
    <w:rsid w:val="00943B2C"/>
    <w:rsid w:val="00943E38"/>
    <w:rsid w:val="00944183"/>
    <w:rsid w:val="009445A9"/>
    <w:rsid w:val="00944688"/>
    <w:rsid w:val="00944CE8"/>
    <w:rsid w:val="00944D75"/>
    <w:rsid w:val="00945005"/>
    <w:rsid w:val="00945DDB"/>
    <w:rsid w:val="00945DE7"/>
    <w:rsid w:val="00946AC6"/>
    <w:rsid w:val="00946B15"/>
    <w:rsid w:val="00946C22"/>
    <w:rsid w:val="009472CE"/>
    <w:rsid w:val="009473BB"/>
    <w:rsid w:val="00947793"/>
    <w:rsid w:val="00947DA9"/>
    <w:rsid w:val="00950219"/>
    <w:rsid w:val="00950649"/>
    <w:rsid w:val="00950795"/>
    <w:rsid w:val="00950DDD"/>
    <w:rsid w:val="0095188D"/>
    <w:rsid w:val="00951D35"/>
    <w:rsid w:val="00951DC3"/>
    <w:rsid w:val="0095296D"/>
    <w:rsid w:val="00953BC9"/>
    <w:rsid w:val="00953DDC"/>
    <w:rsid w:val="00954228"/>
    <w:rsid w:val="009555B4"/>
    <w:rsid w:val="009556D9"/>
    <w:rsid w:val="009557D2"/>
    <w:rsid w:val="00955DCD"/>
    <w:rsid w:val="00955FBE"/>
    <w:rsid w:val="00956073"/>
    <w:rsid w:val="009560C1"/>
    <w:rsid w:val="009561DA"/>
    <w:rsid w:val="009562F6"/>
    <w:rsid w:val="00956C1E"/>
    <w:rsid w:val="00956EC8"/>
    <w:rsid w:val="00957B84"/>
    <w:rsid w:val="00957FCF"/>
    <w:rsid w:val="00960E44"/>
    <w:rsid w:val="00961076"/>
    <w:rsid w:val="00961DB1"/>
    <w:rsid w:val="00962682"/>
    <w:rsid w:val="00963267"/>
    <w:rsid w:val="00964213"/>
    <w:rsid w:val="00964BAC"/>
    <w:rsid w:val="00966039"/>
    <w:rsid w:val="0096659B"/>
    <w:rsid w:val="00967046"/>
    <w:rsid w:val="009678E4"/>
    <w:rsid w:val="0097038D"/>
    <w:rsid w:val="00970E76"/>
    <w:rsid w:val="00970FDD"/>
    <w:rsid w:val="00971134"/>
    <w:rsid w:val="00971C5C"/>
    <w:rsid w:val="0097223C"/>
    <w:rsid w:val="00972368"/>
    <w:rsid w:val="00972575"/>
    <w:rsid w:val="009725DF"/>
    <w:rsid w:val="00972BFB"/>
    <w:rsid w:val="0097381E"/>
    <w:rsid w:val="00973DB4"/>
    <w:rsid w:val="009741FB"/>
    <w:rsid w:val="00974845"/>
    <w:rsid w:val="00974A75"/>
    <w:rsid w:val="00975412"/>
    <w:rsid w:val="0097649E"/>
    <w:rsid w:val="00976533"/>
    <w:rsid w:val="00976901"/>
    <w:rsid w:val="00976C10"/>
    <w:rsid w:val="00976DC5"/>
    <w:rsid w:val="00977717"/>
    <w:rsid w:val="0098020D"/>
    <w:rsid w:val="00980539"/>
    <w:rsid w:val="00980840"/>
    <w:rsid w:val="00980D1C"/>
    <w:rsid w:val="0098135C"/>
    <w:rsid w:val="00982503"/>
    <w:rsid w:val="0098264E"/>
    <w:rsid w:val="00983554"/>
    <w:rsid w:val="009843C5"/>
    <w:rsid w:val="009847C3"/>
    <w:rsid w:val="00985CD3"/>
    <w:rsid w:val="00986388"/>
    <w:rsid w:val="009868A6"/>
    <w:rsid w:val="00986FBC"/>
    <w:rsid w:val="00987D16"/>
    <w:rsid w:val="00987DF8"/>
    <w:rsid w:val="00990E4D"/>
    <w:rsid w:val="009914B5"/>
    <w:rsid w:val="00991628"/>
    <w:rsid w:val="009919CF"/>
    <w:rsid w:val="00992E22"/>
    <w:rsid w:val="009935F6"/>
    <w:rsid w:val="009939CB"/>
    <w:rsid w:val="009946CE"/>
    <w:rsid w:val="00994B60"/>
    <w:rsid w:val="00994C86"/>
    <w:rsid w:val="009951FF"/>
    <w:rsid w:val="009952CF"/>
    <w:rsid w:val="009962CB"/>
    <w:rsid w:val="00996311"/>
    <w:rsid w:val="00996E80"/>
    <w:rsid w:val="00997B4D"/>
    <w:rsid w:val="009A073E"/>
    <w:rsid w:val="009A0C38"/>
    <w:rsid w:val="009A0CF9"/>
    <w:rsid w:val="009A0E86"/>
    <w:rsid w:val="009A1F1E"/>
    <w:rsid w:val="009A2080"/>
    <w:rsid w:val="009A2146"/>
    <w:rsid w:val="009A22CA"/>
    <w:rsid w:val="009A25CD"/>
    <w:rsid w:val="009A2A0F"/>
    <w:rsid w:val="009A2C47"/>
    <w:rsid w:val="009A59DA"/>
    <w:rsid w:val="009A5B85"/>
    <w:rsid w:val="009A6905"/>
    <w:rsid w:val="009A7194"/>
    <w:rsid w:val="009A7BB1"/>
    <w:rsid w:val="009B1962"/>
    <w:rsid w:val="009B1A19"/>
    <w:rsid w:val="009B1CA2"/>
    <w:rsid w:val="009B2E12"/>
    <w:rsid w:val="009B39B3"/>
    <w:rsid w:val="009B42E1"/>
    <w:rsid w:val="009B5061"/>
    <w:rsid w:val="009B5968"/>
    <w:rsid w:val="009B5CFD"/>
    <w:rsid w:val="009B5D1C"/>
    <w:rsid w:val="009B74FD"/>
    <w:rsid w:val="009C0436"/>
    <w:rsid w:val="009C084D"/>
    <w:rsid w:val="009C1029"/>
    <w:rsid w:val="009C1729"/>
    <w:rsid w:val="009C1A98"/>
    <w:rsid w:val="009C1B80"/>
    <w:rsid w:val="009C205D"/>
    <w:rsid w:val="009C2B95"/>
    <w:rsid w:val="009C2C3C"/>
    <w:rsid w:val="009C2F38"/>
    <w:rsid w:val="009C34CF"/>
    <w:rsid w:val="009C3C94"/>
    <w:rsid w:val="009C3CDD"/>
    <w:rsid w:val="009C4891"/>
    <w:rsid w:val="009C48AB"/>
    <w:rsid w:val="009C4BA7"/>
    <w:rsid w:val="009C4CAF"/>
    <w:rsid w:val="009C511C"/>
    <w:rsid w:val="009C5740"/>
    <w:rsid w:val="009C5BE3"/>
    <w:rsid w:val="009C5E09"/>
    <w:rsid w:val="009C5E5F"/>
    <w:rsid w:val="009C6090"/>
    <w:rsid w:val="009C6171"/>
    <w:rsid w:val="009D08BE"/>
    <w:rsid w:val="009D1209"/>
    <w:rsid w:val="009D1316"/>
    <w:rsid w:val="009D1587"/>
    <w:rsid w:val="009D162F"/>
    <w:rsid w:val="009D2595"/>
    <w:rsid w:val="009D2DAE"/>
    <w:rsid w:val="009D331F"/>
    <w:rsid w:val="009D3432"/>
    <w:rsid w:val="009D3BB7"/>
    <w:rsid w:val="009D457D"/>
    <w:rsid w:val="009D517E"/>
    <w:rsid w:val="009D523C"/>
    <w:rsid w:val="009D5B12"/>
    <w:rsid w:val="009D5F0A"/>
    <w:rsid w:val="009D709C"/>
    <w:rsid w:val="009D7A24"/>
    <w:rsid w:val="009D7BE4"/>
    <w:rsid w:val="009D7E44"/>
    <w:rsid w:val="009E007E"/>
    <w:rsid w:val="009E00BF"/>
    <w:rsid w:val="009E1ADC"/>
    <w:rsid w:val="009E2D23"/>
    <w:rsid w:val="009E3854"/>
    <w:rsid w:val="009E480B"/>
    <w:rsid w:val="009E4C00"/>
    <w:rsid w:val="009E526C"/>
    <w:rsid w:val="009E59A8"/>
    <w:rsid w:val="009E59E1"/>
    <w:rsid w:val="009E5A19"/>
    <w:rsid w:val="009E5F40"/>
    <w:rsid w:val="009E68F5"/>
    <w:rsid w:val="009E71D0"/>
    <w:rsid w:val="009E7DE8"/>
    <w:rsid w:val="009F04F0"/>
    <w:rsid w:val="009F08DC"/>
    <w:rsid w:val="009F0A6E"/>
    <w:rsid w:val="009F0B3B"/>
    <w:rsid w:val="009F1264"/>
    <w:rsid w:val="009F1C18"/>
    <w:rsid w:val="009F1CF4"/>
    <w:rsid w:val="009F251D"/>
    <w:rsid w:val="009F2670"/>
    <w:rsid w:val="009F36C1"/>
    <w:rsid w:val="009F3A64"/>
    <w:rsid w:val="009F537C"/>
    <w:rsid w:val="009F55AD"/>
    <w:rsid w:val="009F56ED"/>
    <w:rsid w:val="009F5D2B"/>
    <w:rsid w:val="009F70CD"/>
    <w:rsid w:val="009F72E6"/>
    <w:rsid w:val="009F7B5E"/>
    <w:rsid w:val="00A00158"/>
    <w:rsid w:val="00A00616"/>
    <w:rsid w:val="00A00645"/>
    <w:rsid w:val="00A0160E"/>
    <w:rsid w:val="00A01AB1"/>
    <w:rsid w:val="00A0372E"/>
    <w:rsid w:val="00A0393D"/>
    <w:rsid w:val="00A03BCB"/>
    <w:rsid w:val="00A04354"/>
    <w:rsid w:val="00A04769"/>
    <w:rsid w:val="00A04B6B"/>
    <w:rsid w:val="00A04F27"/>
    <w:rsid w:val="00A05FA2"/>
    <w:rsid w:val="00A0614A"/>
    <w:rsid w:val="00A064CD"/>
    <w:rsid w:val="00A06710"/>
    <w:rsid w:val="00A06C6F"/>
    <w:rsid w:val="00A072D1"/>
    <w:rsid w:val="00A072E8"/>
    <w:rsid w:val="00A10332"/>
    <w:rsid w:val="00A10A2B"/>
    <w:rsid w:val="00A10EDE"/>
    <w:rsid w:val="00A110ED"/>
    <w:rsid w:val="00A1184A"/>
    <w:rsid w:val="00A11EA4"/>
    <w:rsid w:val="00A12212"/>
    <w:rsid w:val="00A12932"/>
    <w:rsid w:val="00A12D48"/>
    <w:rsid w:val="00A130A4"/>
    <w:rsid w:val="00A131FE"/>
    <w:rsid w:val="00A145D6"/>
    <w:rsid w:val="00A14B2C"/>
    <w:rsid w:val="00A15C56"/>
    <w:rsid w:val="00A15C9E"/>
    <w:rsid w:val="00A15CF8"/>
    <w:rsid w:val="00A17183"/>
    <w:rsid w:val="00A205DE"/>
    <w:rsid w:val="00A20F64"/>
    <w:rsid w:val="00A22DB2"/>
    <w:rsid w:val="00A23379"/>
    <w:rsid w:val="00A23E80"/>
    <w:rsid w:val="00A2485A"/>
    <w:rsid w:val="00A24FCA"/>
    <w:rsid w:val="00A261EE"/>
    <w:rsid w:val="00A26E17"/>
    <w:rsid w:val="00A26FB2"/>
    <w:rsid w:val="00A27063"/>
    <w:rsid w:val="00A27FFA"/>
    <w:rsid w:val="00A300BF"/>
    <w:rsid w:val="00A3124A"/>
    <w:rsid w:val="00A31570"/>
    <w:rsid w:val="00A31B0E"/>
    <w:rsid w:val="00A32F16"/>
    <w:rsid w:val="00A33363"/>
    <w:rsid w:val="00A3377D"/>
    <w:rsid w:val="00A33C39"/>
    <w:rsid w:val="00A33D54"/>
    <w:rsid w:val="00A34049"/>
    <w:rsid w:val="00A3474E"/>
    <w:rsid w:val="00A349E6"/>
    <w:rsid w:val="00A35CBD"/>
    <w:rsid w:val="00A35D14"/>
    <w:rsid w:val="00A3617A"/>
    <w:rsid w:val="00A36210"/>
    <w:rsid w:val="00A3749A"/>
    <w:rsid w:val="00A3760B"/>
    <w:rsid w:val="00A37E7D"/>
    <w:rsid w:val="00A403A2"/>
    <w:rsid w:val="00A40548"/>
    <w:rsid w:val="00A40A02"/>
    <w:rsid w:val="00A419E4"/>
    <w:rsid w:val="00A41AB9"/>
    <w:rsid w:val="00A41E1B"/>
    <w:rsid w:val="00A42215"/>
    <w:rsid w:val="00A429E5"/>
    <w:rsid w:val="00A437C7"/>
    <w:rsid w:val="00A43BBD"/>
    <w:rsid w:val="00A45219"/>
    <w:rsid w:val="00A45558"/>
    <w:rsid w:val="00A45E45"/>
    <w:rsid w:val="00A46377"/>
    <w:rsid w:val="00A464E6"/>
    <w:rsid w:val="00A46755"/>
    <w:rsid w:val="00A4689F"/>
    <w:rsid w:val="00A46BBF"/>
    <w:rsid w:val="00A47563"/>
    <w:rsid w:val="00A47E3F"/>
    <w:rsid w:val="00A5008C"/>
    <w:rsid w:val="00A50130"/>
    <w:rsid w:val="00A503A2"/>
    <w:rsid w:val="00A5094A"/>
    <w:rsid w:val="00A50AF7"/>
    <w:rsid w:val="00A51680"/>
    <w:rsid w:val="00A5231B"/>
    <w:rsid w:val="00A537A8"/>
    <w:rsid w:val="00A545D4"/>
    <w:rsid w:val="00A54C4E"/>
    <w:rsid w:val="00A5520D"/>
    <w:rsid w:val="00A5536C"/>
    <w:rsid w:val="00A55769"/>
    <w:rsid w:val="00A55E31"/>
    <w:rsid w:val="00A55F8D"/>
    <w:rsid w:val="00A563E6"/>
    <w:rsid w:val="00A56B9E"/>
    <w:rsid w:val="00A56C63"/>
    <w:rsid w:val="00A57212"/>
    <w:rsid w:val="00A57E69"/>
    <w:rsid w:val="00A60134"/>
    <w:rsid w:val="00A603AA"/>
    <w:rsid w:val="00A605F7"/>
    <w:rsid w:val="00A60848"/>
    <w:rsid w:val="00A60F6E"/>
    <w:rsid w:val="00A613F5"/>
    <w:rsid w:val="00A61E82"/>
    <w:rsid w:val="00A620C2"/>
    <w:rsid w:val="00A62F91"/>
    <w:rsid w:val="00A63317"/>
    <w:rsid w:val="00A63382"/>
    <w:rsid w:val="00A63ECB"/>
    <w:rsid w:val="00A63F92"/>
    <w:rsid w:val="00A63FBB"/>
    <w:rsid w:val="00A64366"/>
    <w:rsid w:val="00A64AA5"/>
    <w:rsid w:val="00A6554A"/>
    <w:rsid w:val="00A6641A"/>
    <w:rsid w:val="00A6666A"/>
    <w:rsid w:val="00A67203"/>
    <w:rsid w:val="00A67D55"/>
    <w:rsid w:val="00A70312"/>
    <w:rsid w:val="00A7137E"/>
    <w:rsid w:val="00A717E5"/>
    <w:rsid w:val="00A71D87"/>
    <w:rsid w:val="00A71E54"/>
    <w:rsid w:val="00A71F1B"/>
    <w:rsid w:val="00A72375"/>
    <w:rsid w:val="00A727C3"/>
    <w:rsid w:val="00A734A9"/>
    <w:rsid w:val="00A74959"/>
    <w:rsid w:val="00A74A15"/>
    <w:rsid w:val="00A74AB1"/>
    <w:rsid w:val="00A74B23"/>
    <w:rsid w:val="00A74BF5"/>
    <w:rsid w:val="00A74C4C"/>
    <w:rsid w:val="00A75093"/>
    <w:rsid w:val="00A75488"/>
    <w:rsid w:val="00A75ABD"/>
    <w:rsid w:val="00A779C0"/>
    <w:rsid w:val="00A80A63"/>
    <w:rsid w:val="00A813A4"/>
    <w:rsid w:val="00A81AED"/>
    <w:rsid w:val="00A81F09"/>
    <w:rsid w:val="00A82264"/>
    <w:rsid w:val="00A83150"/>
    <w:rsid w:val="00A8357D"/>
    <w:rsid w:val="00A8527D"/>
    <w:rsid w:val="00A85614"/>
    <w:rsid w:val="00A8578E"/>
    <w:rsid w:val="00A86DCF"/>
    <w:rsid w:val="00A87CFB"/>
    <w:rsid w:val="00A906B3"/>
    <w:rsid w:val="00A907B1"/>
    <w:rsid w:val="00A90B36"/>
    <w:rsid w:val="00A91F62"/>
    <w:rsid w:val="00A927CD"/>
    <w:rsid w:val="00A93A33"/>
    <w:rsid w:val="00A93D73"/>
    <w:rsid w:val="00A945C4"/>
    <w:rsid w:val="00A94D39"/>
    <w:rsid w:val="00A94EB6"/>
    <w:rsid w:val="00A952EE"/>
    <w:rsid w:val="00A95644"/>
    <w:rsid w:val="00A95E97"/>
    <w:rsid w:val="00A96388"/>
    <w:rsid w:val="00A97F01"/>
    <w:rsid w:val="00A97FA4"/>
    <w:rsid w:val="00AA01DD"/>
    <w:rsid w:val="00AA13B6"/>
    <w:rsid w:val="00AA1758"/>
    <w:rsid w:val="00AA19A3"/>
    <w:rsid w:val="00AA22F3"/>
    <w:rsid w:val="00AA247C"/>
    <w:rsid w:val="00AA33CE"/>
    <w:rsid w:val="00AA50F9"/>
    <w:rsid w:val="00AA5E67"/>
    <w:rsid w:val="00AA6594"/>
    <w:rsid w:val="00AA692C"/>
    <w:rsid w:val="00AA6F1F"/>
    <w:rsid w:val="00AA71CA"/>
    <w:rsid w:val="00AA72F1"/>
    <w:rsid w:val="00AB001F"/>
    <w:rsid w:val="00AB08F8"/>
    <w:rsid w:val="00AB0DB0"/>
    <w:rsid w:val="00AB10ED"/>
    <w:rsid w:val="00AB147E"/>
    <w:rsid w:val="00AB1730"/>
    <w:rsid w:val="00AB1CE6"/>
    <w:rsid w:val="00AB2D33"/>
    <w:rsid w:val="00AB311B"/>
    <w:rsid w:val="00AB33DF"/>
    <w:rsid w:val="00AB3947"/>
    <w:rsid w:val="00AB3E32"/>
    <w:rsid w:val="00AB415F"/>
    <w:rsid w:val="00AB456E"/>
    <w:rsid w:val="00AB4A38"/>
    <w:rsid w:val="00AB4D55"/>
    <w:rsid w:val="00AB4D88"/>
    <w:rsid w:val="00AB5C0A"/>
    <w:rsid w:val="00AB6A83"/>
    <w:rsid w:val="00AB7CED"/>
    <w:rsid w:val="00AB7E2D"/>
    <w:rsid w:val="00AC0585"/>
    <w:rsid w:val="00AC0E7B"/>
    <w:rsid w:val="00AC0EF5"/>
    <w:rsid w:val="00AC1160"/>
    <w:rsid w:val="00AC1A87"/>
    <w:rsid w:val="00AC1E1E"/>
    <w:rsid w:val="00AC295E"/>
    <w:rsid w:val="00AC31B8"/>
    <w:rsid w:val="00AC33A3"/>
    <w:rsid w:val="00AC4215"/>
    <w:rsid w:val="00AC4362"/>
    <w:rsid w:val="00AC4554"/>
    <w:rsid w:val="00AC468A"/>
    <w:rsid w:val="00AC46A4"/>
    <w:rsid w:val="00AC4BC2"/>
    <w:rsid w:val="00AC4E23"/>
    <w:rsid w:val="00AC5002"/>
    <w:rsid w:val="00AC5743"/>
    <w:rsid w:val="00AC5985"/>
    <w:rsid w:val="00AC59B5"/>
    <w:rsid w:val="00AC5E1E"/>
    <w:rsid w:val="00AC6007"/>
    <w:rsid w:val="00AC61A9"/>
    <w:rsid w:val="00AC6467"/>
    <w:rsid w:val="00AC658F"/>
    <w:rsid w:val="00AC6A8C"/>
    <w:rsid w:val="00AC6C54"/>
    <w:rsid w:val="00AC75D8"/>
    <w:rsid w:val="00AC7D33"/>
    <w:rsid w:val="00AC7F07"/>
    <w:rsid w:val="00AC7FB3"/>
    <w:rsid w:val="00AD0431"/>
    <w:rsid w:val="00AD0B28"/>
    <w:rsid w:val="00AD0C91"/>
    <w:rsid w:val="00AD0FBA"/>
    <w:rsid w:val="00AD109F"/>
    <w:rsid w:val="00AD20C9"/>
    <w:rsid w:val="00AD2621"/>
    <w:rsid w:val="00AD299E"/>
    <w:rsid w:val="00AD3128"/>
    <w:rsid w:val="00AD3332"/>
    <w:rsid w:val="00AD398E"/>
    <w:rsid w:val="00AD3A70"/>
    <w:rsid w:val="00AD3DAC"/>
    <w:rsid w:val="00AD4B67"/>
    <w:rsid w:val="00AD549D"/>
    <w:rsid w:val="00AD56D7"/>
    <w:rsid w:val="00AD56FF"/>
    <w:rsid w:val="00AD5D32"/>
    <w:rsid w:val="00AD604E"/>
    <w:rsid w:val="00AD6089"/>
    <w:rsid w:val="00AD7242"/>
    <w:rsid w:val="00AD76FE"/>
    <w:rsid w:val="00AE027B"/>
    <w:rsid w:val="00AE06E4"/>
    <w:rsid w:val="00AE07E0"/>
    <w:rsid w:val="00AE0BDD"/>
    <w:rsid w:val="00AE0BFB"/>
    <w:rsid w:val="00AE1178"/>
    <w:rsid w:val="00AE16C7"/>
    <w:rsid w:val="00AE22C4"/>
    <w:rsid w:val="00AE2721"/>
    <w:rsid w:val="00AE2F18"/>
    <w:rsid w:val="00AE37FB"/>
    <w:rsid w:val="00AE4744"/>
    <w:rsid w:val="00AE66AB"/>
    <w:rsid w:val="00AE6962"/>
    <w:rsid w:val="00AE6963"/>
    <w:rsid w:val="00AE6A5B"/>
    <w:rsid w:val="00AE6EFE"/>
    <w:rsid w:val="00AE76B8"/>
    <w:rsid w:val="00AE7DD2"/>
    <w:rsid w:val="00AF0087"/>
    <w:rsid w:val="00AF0547"/>
    <w:rsid w:val="00AF15D4"/>
    <w:rsid w:val="00AF1BBF"/>
    <w:rsid w:val="00AF3CF1"/>
    <w:rsid w:val="00AF40DB"/>
    <w:rsid w:val="00AF4467"/>
    <w:rsid w:val="00AF449C"/>
    <w:rsid w:val="00AF467E"/>
    <w:rsid w:val="00AF5E6D"/>
    <w:rsid w:val="00AF733E"/>
    <w:rsid w:val="00AF779A"/>
    <w:rsid w:val="00B00C2E"/>
    <w:rsid w:val="00B01388"/>
    <w:rsid w:val="00B01613"/>
    <w:rsid w:val="00B01B21"/>
    <w:rsid w:val="00B01F4A"/>
    <w:rsid w:val="00B0211A"/>
    <w:rsid w:val="00B026B1"/>
    <w:rsid w:val="00B02915"/>
    <w:rsid w:val="00B029F3"/>
    <w:rsid w:val="00B035CC"/>
    <w:rsid w:val="00B0375F"/>
    <w:rsid w:val="00B04AB9"/>
    <w:rsid w:val="00B0517B"/>
    <w:rsid w:val="00B05609"/>
    <w:rsid w:val="00B05740"/>
    <w:rsid w:val="00B05CB5"/>
    <w:rsid w:val="00B06037"/>
    <w:rsid w:val="00B06A16"/>
    <w:rsid w:val="00B07978"/>
    <w:rsid w:val="00B07AC1"/>
    <w:rsid w:val="00B07CFD"/>
    <w:rsid w:val="00B07D82"/>
    <w:rsid w:val="00B11297"/>
    <w:rsid w:val="00B1151B"/>
    <w:rsid w:val="00B11673"/>
    <w:rsid w:val="00B11EFB"/>
    <w:rsid w:val="00B12601"/>
    <w:rsid w:val="00B1300A"/>
    <w:rsid w:val="00B132A7"/>
    <w:rsid w:val="00B13AAC"/>
    <w:rsid w:val="00B1409B"/>
    <w:rsid w:val="00B14358"/>
    <w:rsid w:val="00B15B49"/>
    <w:rsid w:val="00B15DA5"/>
    <w:rsid w:val="00B15F95"/>
    <w:rsid w:val="00B174A7"/>
    <w:rsid w:val="00B176C8"/>
    <w:rsid w:val="00B17C5C"/>
    <w:rsid w:val="00B17CC1"/>
    <w:rsid w:val="00B229B0"/>
    <w:rsid w:val="00B22B7E"/>
    <w:rsid w:val="00B232BC"/>
    <w:rsid w:val="00B23430"/>
    <w:rsid w:val="00B23806"/>
    <w:rsid w:val="00B23B92"/>
    <w:rsid w:val="00B255F9"/>
    <w:rsid w:val="00B2597C"/>
    <w:rsid w:val="00B25E14"/>
    <w:rsid w:val="00B26089"/>
    <w:rsid w:val="00B26231"/>
    <w:rsid w:val="00B2683B"/>
    <w:rsid w:val="00B26F57"/>
    <w:rsid w:val="00B2709C"/>
    <w:rsid w:val="00B2720C"/>
    <w:rsid w:val="00B27B85"/>
    <w:rsid w:val="00B30710"/>
    <w:rsid w:val="00B313C3"/>
    <w:rsid w:val="00B315F0"/>
    <w:rsid w:val="00B316A0"/>
    <w:rsid w:val="00B31763"/>
    <w:rsid w:val="00B323C2"/>
    <w:rsid w:val="00B32911"/>
    <w:rsid w:val="00B32D98"/>
    <w:rsid w:val="00B3472B"/>
    <w:rsid w:val="00B34C6C"/>
    <w:rsid w:val="00B354DD"/>
    <w:rsid w:val="00B35AF7"/>
    <w:rsid w:val="00B362B9"/>
    <w:rsid w:val="00B36385"/>
    <w:rsid w:val="00B36F6C"/>
    <w:rsid w:val="00B371A9"/>
    <w:rsid w:val="00B37805"/>
    <w:rsid w:val="00B401A8"/>
    <w:rsid w:val="00B40434"/>
    <w:rsid w:val="00B41176"/>
    <w:rsid w:val="00B41598"/>
    <w:rsid w:val="00B41634"/>
    <w:rsid w:val="00B422C0"/>
    <w:rsid w:val="00B42995"/>
    <w:rsid w:val="00B42B1C"/>
    <w:rsid w:val="00B42F5B"/>
    <w:rsid w:val="00B4314F"/>
    <w:rsid w:val="00B4328F"/>
    <w:rsid w:val="00B43298"/>
    <w:rsid w:val="00B43B97"/>
    <w:rsid w:val="00B4448C"/>
    <w:rsid w:val="00B45087"/>
    <w:rsid w:val="00B454A2"/>
    <w:rsid w:val="00B45827"/>
    <w:rsid w:val="00B4605C"/>
    <w:rsid w:val="00B46FE0"/>
    <w:rsid w:val="00B4711A"/>
    <w:rsid w:val="00B477B7"/>
    <w:rsid w:val="00B47DBF"/>
    <w:rsid w:val="00B47F3C"/>
    <w:rsid w:val="00B50A04"/>
    <w:rsid w:val="00B51914"/>
    <w:rsid w:val="00B52749"/>
    <w:rsid w:val="00B52B2A"/>
    <w:rsid w:val="00B52C97"/>
    <w:rsid w:val="00B5373E"/>
    <w:rsid w:val="00B53797"/>
    <w:rsid w:val="00B5388A"/>
    <w:rsid w:val="00B54FCF"/>
    <w:rsid w:val="00B55B2E"/>
    <w:rsid w:val="00B55E10"/>
    <w:rsid w:val="00B5707E"/>
    <w:rsid w:val="00B570E3"/>
    <w:rsid w:val="00B573DC"/>
    <w:rsid w:val="00B577E7"/>
    <w:rsid w:val="00B57D1C"/>
    <w:rsid w:val="00B57FFE"/>
    <w:rsid w:val="00B600D5"/>
    <w:rsid w:val="00B60629"/>
    <w:rsid w:val="00B60811"/>
    <w:rsid w:val="00B608A8"/>
    <w:rsid w:val="00B6116A"/>
    <w:rsid w:val="00B61719"/>
    <w:rsid w:val="00B617B8"/>
    <w:rsid w:val="00B6233F"/>
    <w:rsid w:val="00B625DC"/>
    <w:rsid w:val="00B627B2"/>
    <w:rsid w:val="00B640C8"/>
    <w:rsid w:val="00B6459F"/>
    <w:rsid w:val="00B64743"/>
    <w:rsid w:val="00B65666"/>
    <w:rsid w:val="00B659B2"/>
    <w:rsid w:val="00B659CB"/>
    <w:rsid w:val="00B65A20"/>
    <w:rsid w:val="00B66606"/>
    <w:rsid w:val="00B66F6F"/>
    <w:rsid w:val="00B6712A"/>
    <w:rsid w:val="00B672C4"/>
    <w:rsid w:val="00B677F8"/>
    <w:rsid w:val="00B67BF1"/>
    <w:rsid w:val="00B67C79"/>
    <w:rsid w:val="00B67F9F"/>
    <w:rsid w:val="00B70587"/>
    <w:rsid w:val="00B708F2"/>
    <w:rsid w:val="00B71110"/>
    <w:rsid w:val="00B71424"/>
    <w:rsid w:val="00B71A93"/>
    <w:rsid w:val="00B728E1"/>
    <w:rsid w:val="00B72A7D"/>
    <w:rsid w:val="00B73267"/>
    <w:rsid w:val="00B732D7"/>
    <w:rsid w:val="00B73ADB"/>
    <w:rsid w:val="00B74488"/>
    <w:rsid w:val="00B75A69"/>
    <w:rsid w:val="00B75D1A"/>
    <w:rsid w:val="00B76454"/>
    <w:rsid w:val="00B7656E"/>
    <w:rsid w:val="00B77738"/>
    <w:rsid w:val="00B77AED"/>
    <w:rsid w:val="00B77D32"/>
    <w:rsid w:val="00B77D3E"/>
    <w:rsid w:val="00B80B5B"/>
    <w:rsid w:val="00B8131C"/>
    <w:rsid w:val="00B820C0"/>
    <w:rsid w:val="00B827F0"/>
    <w:rsid w:val="00B82941"/>
    <w:rsid w:val="00B82944"/>
    <w:rsid w:val="00B82B7C"/>
    <w:rsid w:val="00B83C6F"/>
    <w:rsid w:val="00B83F28"/>
    <w:rsid w:val="00B840CE"/>
    <w:rsid w:val="00B84CEA"/>
    <w:rsid w:val="00B84E17"/>
    <w:rsid w:val="00B85A5A"/>
    <w:rsid w:val="00B86195"/>
    <w:rsid w:val="00B8621D"/>
    <w:rsid w:val="00B86484"/>
    <w:rsid w:val="00B864EA"/>
    <w:rsid w:val="00B87020"/>
    <w:rsid w:val="00B8782F"/>
    <w:rsid w:val="00B9036E"/>
    <w:rsid w:val="00B904AF"/>
    <w:rsid w:val="00B914D5"/>
    <w:rsid w:val="00B91AF9"/>
    <w:rsid w:val="00B923A8"/>
    <w:rsid w:val="00B9275F"/>
    <w:rsid w:val="00B928CE"/>
    <w:rsid w:val="00B92E66"/>
    <w:rsid w:val="00B93022"/>
    <w:rsid w:val="00B93280"/>
    <w:rsid w:val="00B9339D"/>
    <w:rsid w:val="00B93DC7"/>
    <w:rsid w:val="00B9430A"/>
    <w:rsid w:val="00B946FC"/>
    <w:rsid w:val="00B950A0"/>
    <w:rsid w:val="00B95284"/>
    <w:rsid w:val="00B95DDF"/>
    <w:rsid w:val="00B96678"/>
    <w:rsid w:val="00B96A27"/>
    <w:rsid w:val="00B96C99"/>
    <w:rsid w:val="00B96DAB"/>
    <w:rsid w:val="00B96FC4"/>
    <w:rsid w:val="00B97024"/>
    <w:rsid w:val="00B97231"/>
    <w:rsid w:val="00BA09A5"/>
    <w:rsid w:val="00BA14F0"/>
    <w:rsid w:val="00BA236A"/>
    <w:rsid w:val="00BA23C4"/>
    <w:rsid w:val="00BA2544"/>
    <w:rsid w:val="00BA2A0E"/>
    <w:rsid w:val="00BA2A5E"/>
    <w:rsid w:val="00BA347E"/>
    <w:rsid w:val="00BA37FF"/>
    <w:rsid w:val="00BA3D78"/>
    <w:rsid w:val="00BA4A12"/>
    <w:rsid w:val="00BA51E9"/>
    <w:rsid w:val="00BA52FC"/>
    <w:rsid w:val="00BA5539"/>
    <w:rsid w:val="00BA602F"/>
    <w:rsid w:val="00BA7163"/>
    <w:rsid w:val="00BA7285"/>
    <w:rsid w:val="00BA7473"/>
    <w:rsid w:val="00BA7BB1"/>
    <w:rsid w:val="00BA7D08"/>
    <w:rsid w:val="00BB0327"/>
    <w:rsid w:val="00BB09D6"/>
    <w:rsid w:val="00BB0A8E"/>
    <w:rsid w:val="00BB0D1C"/>
    <w:rsid w:val="00BB0E69"/>
    <w:rsid w:val="00BB1570"/>
    <w:rsid w:val="00BB158C"/>
    <w:rsid w:val="00BB1626"/>
    <w:rsid w:val="00BB1B50"/>
    <w:rsid w:val="00BB2191"/>
    <w:rsid w:val="00BB2200"/>
    <w:rsid w:val="00BB2317"/>
    <w:rsid w:val="00BB240E"/>
    <w:rsid w:val="00BB25BB"/>
    <w:rsid w:val="00BB2746"/>
    <w:rsid w:val="00BB296B"/>
    <w:rsid w:val="00BB29CC"/>
    <w:rsid w:val="00BB3079"/>
    <w:rsid w:val="00BB38B3"/>
    <w:rsid w:val="00BB3F2D"/>
    <w:rsid w:val="00BB4B5B"/>
    <w:rsid w:val="00BB4BE6"/>
    <w:rsid w:val="00BB4C5B"/>
    <w:rsid w:val="00BB4ED3"/>
    <w:rsid w:val="00BB4F5F"/>
    <w:rsid w:val="00BB538E"/>
    <w:rsid w:val="00BB5959"/>
    <w:rsid w:val="00BB5C00"/>
    <w:rsid w:val="00BB5C1B"/>
    <w:rsid w:val="00BB6133"/>
    <w:rsid w:val="00BB6894"/>
    <w:rsid w:val="00BB6C24"/>
    <w:rsid w:val="00BB6F33"/>
    <w:rsid w:val="00BB76A3"/>
    <w:rsid w:val="00BB79DB"/>
    <w:rsid w:val="00BB7A2F"/>
    <w:rsid w:val="00BC08D9"/>
    <w:rsid w:val="00BC0BD2"/>
    <w:rsid w:val="00BC13EB"/>
    <w:rsid w:val="00BC1812"/>
    <w:rsid w:val="00BC2E7B"/>
    <w:rsid w:val="00BC31DA"/>
    <w:rsid w:val="00BC328F"/>
    <w:rsid w:val="00BC3C81"/>
    <w:rsid w:val="00BC40D7"/>
    <w:rsid w:val="00BC44B4"/>
    <w:rsid w:val="00BC4650"/>
    <w:rsid w:val="00BC4ACB"/>
    <w:rsid w:val="00BC594A"/>
    <w:rsid w:val="00BC62D2"/>
    <w:rsid w:val="00BC6301"/>
    <w:rsid w:val="00BC64CB"/>
    <w:rsid w:val="00BC6F67"/>
    <w:rsid w:val="00BC7619"/>
    <w:rsid w:val="00BC78D5"/>
    <w:rsid w:val="00BC7E95"/>
    <w:rsid w:val="00BD12DE"/>
    <w:rsid w:val="00BD18AD"/>
    <w:rsid w:val="00BD1E31"/>
    <w:rsid w:val="00BD2151"/>
    <w:rsid w:val="00BD2467"/>
    <w:rsid w:val="00BD337A"/>
    <w:rsid w:val="00BD36EA"/>
    <w:rsid w:val="00BD4EE9"/>
    <w:rsid w:val="00BD5228"/>
    <w:rsid w:val="00BD554B"/>
    <w:rsid w:val="00BD5C81"/>
    <w:rsid w:val="00BD742C"/>
    <w:rsid w:val="00BE0975"/>
    <w:rsid w:val="00BE0C39"/>
    <w:rsid w:val="00BE1283"/>
    <w:rsid w:val="00BE14F9"/>
    <w:rsid w:val="00BE1A7A"/>
    <w:rsid w:val="00BE1B43"/>
    <w:rsid w:val="00BE1DC7"/>
    <w:rsid w:val="00BE389B"/>
    <w:rsid w:val="00BE50D7"/>
    <w:rsid w:val="00BE6743"/>
    <w:rsid w:val="00BE67B4"/>
    <w:rsid w:val="00BE6CAB"/>
    <w:rsid w:val="00BE7122"/>
    <w:rsid w:val="00BE7270"/>
    <w:rsid w:val="00BE7B59"/>
    <w:rsid w:val="00BF0825"/>
    <w:rsid w:val="00BF105E"/>
    <w:rsid w:val="00BF1100"/>
    <w:rsid w:val="00BF171E"/>
    <w:rsid w:val="00BF19F8"/>
    <w:rsid w:val="00BF1D2D"/>
    <w:rsid w:val="00BF21A5"/>
    <w:rsid w:val="00BF243E"/>
    <w:rsid w:val="00BF2490"/>
    <w:rsid w:val="00BF31A4"/>
    <w:rsid w:val="00BF3EA0"/>
    <w:rsid w:val="00BF3EB4"/>
    <w:rsid w:val="00BF4BFF"/>
    <w:rsid w:val="00BF4D51"/>
    <w:rsid w:val="00BF4E89"/>
    <w:rsid w:val="00BF5FA7"/>
    <w:rsid w:val="00BF65A4"/>
    <w:rsid w:val="00BF6837"/>
    <w:rsid w:val="00BF6C86"/>
    <w:rsid w:val="00BF7ACD"/>
    <w:rsid w:val="00C0085B"/>
    <w:rsid w:val="00C0088E"/>
    <w:rsid w:val="00C00C0D"/>
    <w:rsid w:val="00C01648"/>
    <w:rsid w:val="00C018CC"/>
    <w:rsid w:val="00C027E1"/>
    <w:rsid w:val="00C02B41"/>
    <w:rsid w:val="00C02DD7"/>
    <w:rsid w:val="00C03380"/>
    <w:rsid w:val="00C038BB"/>
    <w:rsid w:val="00C04131"/>
    <w:rsid w:val="00C04788"/>
    <w:rsid w:val="00C04B30"/>
    <w:rsid w:val="00C0522B"/>
    <w:rsid w:val="00C06617"/>
    <w:rsid w:val="00C07038"/>
    <w:rsid w:val="00C07212"/>
    <w:rsid w:val="00C0787C"/>
    <w:rsid w:val="00C10C50"/>
    <w:rsid w:val="00C111D5"/>
    <w:rsid w:val="00C12165"/>
    <w:rsid w:val="00C12209"/>
    <w:rsid w:val="00C122B8"/>
    <w:rsid w:val="00C126FC"/>
    <w:rsid w:val="00C12BA8"/>
    <w:rsid w:val="00C12E13"/>
    <w:rsid w:val="00C13D9E"/>
    <w:rsid w:val="00C13FF8"/>
    <w:rsid w:val="00C14529"/>
    <w:rsid w:val="00C14CE4"/>
    <w:rsid w:val="00C15104"/>
    <w:rsid w:val="00C15C62"/>
    <w:rsid w:val="00C16808"/>
    <w:rsid w:val="00C16C1D"/>
    <w:rsid w:val="00C16CEF"/>
    <w:rsid w:val="00C20B93"/>
    <w:rsid w:val="00C20D2F"/>
    <w:rsid w:val="00C2104F"/>
    <w:rsid w:val="00C2125F"/>
    <w:rsid w:val="00C21C64"/>
    <w:rsid w:val="00C21D1E"/>
    <w:rsid w:val="00C22036"/>
    <w:rsid w:val="00C22999"/>
    <w:rsid w:val="00C231F0"/>
    <w:rsid w:val="00C23548"/>
    <w:rsid w:val="00C235DB"/>
    <w:rsid w:val="00C2384E"/>
    <w:rsid w:val="00C23976"/>
    <w:rsid w:val="00C23E6A"/>
    <w:rsid w:val="00C23F72"/>
    <w:rsid w:val="00C2523D"/>
    <w:rsid w:val="00C2750A"/>
    <w:rsid w:val="00C27BCF"/>
    <w:rsid w:val="00C27DEA"/>
    <w:rsid w:val="00C303AA"/>
    <w:rsid w:val="00C3042E"/>
    <w:rsid w:val="00C30BAA"/>
    <w:rsid w:val="00C30DA5"/>
    <w:rsid w:val="00C312EC"/>
    <w:rsid w:val="00C31518"/>
    <w:rsid w:val="00C31C07"/>
    <w:rsid w:val="00C31F00"/>
    <w:rsid w:val="00C32772"/>
    <w:rsid w:val="00C32FA8"/>
    <w:rsid w:val="00C337A3"/>
    <w:rsid w:val="00C338E3"/>
    <w:rsid w:val="00C34106"/>
    <w:rsid w:val="00C34458"/>
    <w:rsid w:val="00C34967"/>
    <w:rsid w:val="00C34FF4"/>
    <w:rsid w:val="00C354B6"/>
    <w:rsid w:val="00C35748"/>
    <w:rsid w:val="00C36357"/>
    <w:rsid w:val="00C36794"/>
    <w:rsid w:val="00C36E4E"/>
    <w:rsid w:val="00C37EC3"/>
    <w:rsid w:val="00C40692"/>
    <w:rsid w:val="00C4095B"/>
    <w:rsid w:val="00C41304"/>
    <w:rsid w:val="00C41362"/>
    <w:rsid w:val="00C41B21"/>
    <w:rsid w:val="00C42B77"/>
    <w:rsid w:val="00C44266"/>
    <w:rsid w:val="00C4474B"/>
    <w:rsid w:val="00C449EB"/>
    <w:rsid w:val="00C450E0"/>
    <w:rsid w:val="00C45157"/>
    <w:rsid w:val="00C4518F"/>
    <w:rsid w:val="00C455AB"/>
    <w:rsid w:val="00C45919"/>
    <w:rsid w:val="00C45DD7"/>
    <w:rsid w:val="00C45F6C"/>
    <w:rsid w:val="00C46798"/>
    <w:rsid w:val="00C467BE"/>
    <w:rsid w:val="00C47CD9"/>
    <w:rsid w:val="00C50E89"/>
    <w:rsid w:val="00C51A8E"/>
    <w:rsid w:val="00C531C6"/>
    <w:rsid w:val="00C53AF0"/>
    <w:rsid w:val="00C54753"/>
    <w:rsid w:val="00C548F3"/>
    <w:rsid w:val="00C54E87"/>
    <w:rsid w:val="00C55563"/>
    <w:rsid w:val="00C56329"/>
    <w:rsid w:val="00C56560"/>
    <w:rsid w:val="00C56582"/>
    <w:rsid w:val="00C56E3F"/>
    <w:rsid w:val="00C574A1"/>
    <w:rsid w:val="00C57B23"/>
    <w:rsid w:val="00C600E7"/>
    <w:rsid w:val="00C6037B"/>
    <w:rsid w:val="00C60493"/>
    <w:rsid w:val="00C60B6F"/>
    <w:rsid w:val="00C60D79"/>
    <w:rsid w:val="00C612BD"/>
    <w:rsid w:val="00C61539"/>
    <w:rsid w:val="00C62E53"/>
    <w:rsid w:val="00C6384C"/>
    <w:rsid w:val="00C6408A"/>
    <w:rsid w:val="00C64582"/>
    <w:rsid w:val="00C6467A"/>
    <w:rsid w:val="00C6491D"/>
    <w:rsid w:val="00C64B42"/>
    <w:rsid w:val="00C64C4A"/>
    <w:rsid w:val="00C650FA"/>
    <w:rsid w:val="00C651DB"/>
    <w:rsid w:val="00C6584B"/>
    <w:rsid w:val="00C6599C"/>
    <w:rsid w:val="00C6682F"/>
    <w:rsid w:val="00C6695F"/>
    <w:rsid w:val="00C67DF5"/>
    <w:rsid w:val="00C700C8"/>
    <w:rsid w:val="00C706A6"/>
    <w:rsid w:val="00C72197"/>
    <w:rsid w:val="00C72C51"/>
    <w:rsid w:val="00C72FE3"/>
    <w:rsid w:val="00C733DF"/>
    <w:rsid w:val="00C7357B"/>
    <w:rsid w:val="00C7368E"/>
    <w:rsid w:val="00C746A7"/>
    <w:rsid w:val="00C75409"/>
    <w:rsid w:val="00C759AB"/>
    <w:rsid w:val="00C75ABB"/>
    <w:rsid w:val="00C75B42"/>
    <w:rsid w:val="00C75E04"/>
    <w:rsid w:val="00C75E19"/>
    <w:rsid w:val="00C76840"/>
    <w:rsid w:val="00C80134"/>
    <w:rsid w:val="00C80240"/>
    <w:rsid w:val="00C807BE"/>
    <w:rsid w:val="00C807F3"/>
    <w:rsid w:val="00C80DAE"/>
    <w:rsid w:val="00C80FF4"/>
    <w:rsid w:val="00C814D6"/>
    <w:rsid w:val="00C81588"/>
    <w:rsid w:val="00C8161C"/>
    <w:rsid w:val="00C8168C"/>
    <w:rsid w:val="00C818F0"/>
    <w:rsid w:val="00C8208D"/>
    <w:rsid w:val="00C82ECB"/>
    <w:rsid w:val="00C8392B"/>
    <w:rsid w:val="00C848A7"/>
    <w:rsid w:val="00C84FA0"/>
    <w:rsid w:val="00C85040"/>
    <w:rsid w:val="00C85634"/>
    <w:rsid w:val="00C85FDD"/>
    <w:rsid w:val="00C863E3"/>
    <w:rsid w:val="00C8718E"/>
    <w:rsid w:val="00C871A1"/>
    <w:rsid w:val="00C871BD"/>
    <w:rsid w:val="00C87479"/>
    <w:rsid w:val="00C87BDA"/>
    <w:rsid w:val="00C90897"/>
    <w:rsid w:val="00C91277"/>
    <w:rsid w:val="00C917F2"/>
    <w:rsid w:val="00C91DEB"/>
    <w:rsid w:val="00C91FBA"/>
    <w:rsid w:val="00C9272D"/>
    <w:rsid w:val="00C9375B"/>
    <w:rsid w:val="00C93B8A"/>
    <w:rsid w:val="00C93ED4"/>
    <w:rsid w:val="00C9410E"/>
    <w:rsid w:val="00C9422D"/>
    <w:rsid w:val="00C95C66"/>
    <w:rsid w:val="00C96175"/>
    <w:rsid w:val="00C971D4"/>
    <w:rsid w:val="00CA045B"/>
    <w:rsid w:val="00CA11DE"/>
    <w:rsid w:val="00CA155F"/>
    <w:rsid w:val="00CA1C91"/>
    <w:rsid w:val="00CA1F4C"/>
    <w:rsid w:val="00CA1F95"/>
    <w:rsid w:val="00CA20FB"/>
    <w:rsid w:val="00CA22CF"/>
    <w:rsid w:val="00CA2DB2"/>
    <w:rsid w:val="00CA3220"/>
    <w:rsid w:val="00CA32C4"/>
    <w:rsid w:val="00CA355B"/>
    <w:rsid w:val="00CA3FCF"/>
    <w:rsid w:val="00CA5604"/>
    <w:rsid w:val="00CA5B3C"/>
    <w:rsid w:val="00CA5FFF"/>
    <w:rsid w:val="00CA62A1"/>
    <w:rsid w:val="00CA644C"/>
    <w:rsid w:val="00CA7183"/>
    <w:rsid w:val="00CA76F7"/>
    <w:rsid w:val="00CB0B6D"/>
    <w:rsid w:val="00CB2D24"/>
    <w:rsid w:val="00CB344A"/>
    <w:rsid w:val="00CB37DB"/>
    <w:rsid w:val="00CB3BFD"/>
    <w:rsid w:val="00CB3DCA"/>
    <w:rsid w:val="00CB427A"/>
    <w:rsid w:val="00CB460B"/>
    <w:rsid w:val="00CB5056"/>
    <w:rsid w:val="00CB5CB4"/>
    <w:rsid w:val="00CB61B2"/>
    <w:rsid w:val="00CB6203"/>
    <w:rsid w:val="00CB624E"/>
    <w:rsid w:val="00CB6556"/>
    <w:rsid w:val="00CB6645"/>
    <w:rsid w:val="00CB6DE5"/>
    <w:rsid w:val="00CB70F7"/>
    <w:rsid w:val="00CB7AAC"/>
    <w:rsid w:val="00CC037F"/>
    <w:rsid w:val="00CC06EB"/>
    <w:rsid w:val="00CC08FE"/>
    <w:rsid w:val="00CC1D93"/>
    <w:rsid w:val="00CC271B"/>
    <w:rsid w:val="00CC29BB"/>
    <w:rsid w:val="00CC2B03"/>
    <w:rsid w:val="00CC2B17"/>
    <w:rsid w:val="00CC3BE8"/>
    <w:rsid w:val="00CC3E7F"/>
    <w:rsid w:val="00CC40EB"/>
    <w:rsid w:val="00CC4AA3"/>
    <w:rsid w:val="00CC4FF1"/>
    <w:rsid w:val="00CC51D7"/>
    <w:rsid w:val="00CC5EBD"/>
    <w:rsid w:val="00CC6933"/>
    <w:rsid w:val="00CC6E18"/>
    <w:rsid w:val="00CC726C"/>
    <w:rsid w:val="00CC7689"/>
    <w:rsid w:val="00CC78F8"/>
    <w:rsid w:val="00CC7BDB"/>
    <w:rsid w:val="00CD0040"/>
    <w:rsid w:val="00CD005A"/>
    <w:rsid w:val="00CD06C8"/>
    <w:rsid w:val="00CD10AE"/>
    <w:rsid w:val="00CD194D"/>
    <w:rsid w:val="00CD247E"/>
    <w:rsid w:val="00CD2690"/>
    <w:rsid w:val="00CD2B1B"/>
    <w:rsid w:val="00CD2BDD"/>
    <w:rsid w:val="00CD2C88"/>
    <w:rsid w:val="00CD2ECA"/>
    <w:rsid w:val="00CD30C2"/>
    <w:rsid w:val="00CD3830"/>
    <w:rsid w:val="00CD4091"/>
    <w:rsid w:val="00CD43BC"/>
    <w:rsid w:val="00CD44BD"/>
    <w:rsid w:val="00CD48D7"/>
    <w:rsid w:val="00CD4C24"/>
    <w:rsid w:val="00CD4D68"/>
    <w:rsid w:val="00CD526A"/>
    <w:rsid w:val="00CD5705"/>
    <w:rsid w:val="00CD5A77"/>
    <w:rsid w:val="00CD5DE3"/>
    <w:rsid w:val="00CD60C2"/>
    <w:rsid w:val="00CD6722"/>
    <w:rsid w:val="00CD6AE6"/>
    <w:rsid w:val="00CD7E91"/>
    <w:rsid w:val="00CE0CC5"/>
    <w:rsid w:val="00CE2231"/>
    <w:rsid w:val="00CE268A"/>
    <w:rsid w:val="00CE2710"/>
    <w:rsid w:val="00CE2859"/>
    <w:rsid w:val="00CE2D3C"/>
    <w:rsid w:val="00CE2F6B"/>
    <w:rsid w:val="00CE34C9"/>
    <w:rsid w:val="00CE3D87"/>
    <w:rsid w:val="00CE4A29"/>
    <w:rsid w:val="00CE5ED9"/>
    <w:rsid w:val="00CE623C"/>
    <w:rsid w:val="00CE6613"/>
    <w:rsid w:val="00CE66D4"/>
    <w:rsid w:val="00CE697F"/>
    <w:rsid w:val="00CE706E"/>
    <w:rsid w:val="00CE7475"/>
    <w:rsid w:val="00CE7F0D"/>
    <w:rsid w:val="00CF0EF5"/>
    <w:rsid w:val="00CF100C"/>
    <w:rsid w:val="00CF1AB7"/>
    <w:rsid w:val="00CF24EA"/>
    <w:rsid w:val="00CF2DE5"/>
    <w:rsid w:val="00CF2E51"/>
    <w:rsid w:val="00CF4C56"/>
    <w:rsid w:val="00CF54B5"/>
    <w:rsid w:val="00CF59E3"/>
    <w:rsid w:val="00CF6C3B"/>
    <w:rsid w:val="00CF7824"/>
    <w:rsid w:val="00D015C6"/>
    <w:rsid w:val="00D0175D"/>
    <w:rsid w:val="00D022AC"/>
    <w:rsid w:val="00D02691"/>
    <w:rsid w:val="00D02E00"/>
    <w:rsid w:val="00D02F90"/>
    <w:rsid w:val="00D03C70"/>
    <w:rsid w:val="00D044E4"/>
    <w:rsid w:val="00D046B7"/>
    <w:rsid w:val="00D047CC"/>
    <w:rsid w:val="00D04A42"/>
    <w:rsid w:val="00D04FEF"/>
    <w:rsid w:val="00D0519D"/>
    <w:rsid w:val="00D053B4"/>
    <w:rsid w:val="00D0593F"/>
    <w:rsid w:val="00D064F6"/>
    <w:rsid w:val="00D06C4F"/>
    <w:rsid w:val="00D07567"/>
    <w:rsid w:val="00D0790F"/>
    <w:rsid w:val="00D07BC9"/>
    <w:rsid w:val="00D10587"/>
    <w:rsid w:val="00D11A72"/>
    <w:rsid w:val="00D12771"/>
    <w:rsid w:val="00D1290A"/>
    <w:rsid w:val="00D12C0D"/>
    <w:rsid w:val="00D136F0"/>
    <w:rsid w:val="00D14D69"/>
    <w:rsid w:val="00D157EA"/>
    <w:rsid w:val="00D1653D"/>
    <w:rsid w:val="00D16557"/>
    <w:rsid w:val="00D1684F"/>
    <w:rsid w:val="00D17967"/>
    <w:rsid w:val="00D20674"/>
    <w:rsid w:val="00D20953"/>
    <w:rsid w:val="00D20ADC"/>
    <w:rsid w:val="00D20CFA"/>
    <w:rsid w:val="00D214DE"/>
    <w:rsid w:val="00D21B14"/>
    <w:rsid w:val="00D220D4"/>
    <w:rsid w:val="00D22556"/>
    <w:rsid w:val="00D227AE"/>
    <w:rsid w:val="00D22F0F"/>
    <w:rsid w:val="00D231D5"/>
    <w:rsid w:val="00D23256"/>
    <w:rsid w:val="00D2361C"/>
    <w:rsid w:val="00D23EF4"/>
    <w:rsid w:val="00D242E5"/>
    <w:rsid w:val="00D249AE"/>
    <w:rsid w:val="00D24BB6"/>
    <w:rsid w:val="00D25B08"/>
    <w:rsid w:val="00D26510"/>
    <w:rsid w:val="00D266DE"/>
    <w:rsid w:val="00D268B0"/>
    <w:rsid w:val="00D30B01"/>
    <w:rsid w:val="00D31A52"/>
    <w:rsid w:val="00D31D67"/>
    <w:rsid w:val="00D32808"/>
    <w:rsid w:val="00D32C03"/>
    <w:rsid w:val="00D33D25"/>
    <w:rsid w:val="00D341C1"/>
    <w:rsid w:val="00D343EF"/>
    <w:rsid w:val="00D34517"/>
    <w:rsid w:val="00D34DD2"/>
    <w:rsid w:val="00D35858"/>
    <w:rsid w:val="00D367F3"/>
    <w:rsid w:val="00D36F4F"/>
    <w:rsid w:val="00D37275"/>
    <w:rsid w:val="00D4068E"/>
    <w:rsid w:val="00D40882"/>
    <w:rsid w:val="00D412E6"/>
    <w:rsid w:val="00D418CA"/>
    <w:rsid w:val="00D41C58"/>
    <w:rsid w:val="00D41D14"/>
    <w:rsid w:val="00D42BFF"/>
    <w:rsid w:val="00D43575"/>
    <w:rsid w:val="00D43859"/>
    <w:rsid w:val="00D445FF"/>
    <w:rsid w:val="00D446C0"/>
    <w:rsid w:val="00D452D7"/>
    <w:rsid w:val="00D4532D"/>
    <w:rsid w:val="00D45372"/>
    <w:rsid w:val="00D4638F"/>
    <w:rsid w:val="00D46BA7"/>
    <w:rsid w:val="00D46F45"/>
    <w:rsid w:val="00D472A5"/>
    <w:rsid w:val="00D47658"/>
    <w:rsid w:val="00D47752"/>
    <w:rsid w:val="00D50A68"/>
    <w:rsid w:val="00D51986"/>
    <w:rsid w:val="00D51B34"/>
    <w:rsid w:val="00D52119"/>
    <w:rsid w:val="00D523BC"/>
    <w:rsid w:val="00D52492"/>
    <w:rsid w:val="00D529AA"/>
    <w:rsid w:val="00D52A97"/>
    <w:rsid w:val="00D5305F"/>
    <w:rsid w:val="00D5328A"/>
    <w:rsid w:val="00D54B2A"/>
    <w:rsid w:val="00D55096"/>
    <w:rsid w:val="00D5584C"/>
    <w:rsid w:val="00D559FB"/>
    <w:rsid w:val="00D561A7"/>
    <w:rsid w:val="00D56275"/>
    <w:rsid w:val="00D56340"/>
    <w:rsid w:val="00D56524"/>
    <w:rsid w:val="00D568BE"/>
    <w:rsid w:val="00D60122"/>
    <w:rsid w:val="00D60FCF"/>
    <w:rsid w:val="00D6291F"/>
    <w:rsid w:val="00D640BD"/>
    <w:rsid w:val="00D64AA3"/>
    <w:rsid w:val="00D64E8C"/>
    <w:rsid w:val="00D64FF3"/>
    <w:rsid w:val="00D652C8"/>
    <w:rsid w:val="00D6606A"/>
    <w:rsid w:val="00D6626A"/>
    <w:rsid w:val="00D674EB"/>
    <w:rsid w:val="00D6771C"/>
    <w:rsid w:val="00D711C7"/>
    <w:rsid w:val="00D71DDD"/>
    <w:rsid w:val="00D7230C"/>
    <w:rsid w:val="00D73CE0"/>
    <w:rsid w:val="00D74E32"/>
    <w:rsid w:val="00D75491"/>
    <w:rsid w:val="00D755AB"/>
    <w:rsid w:val="00D75E49"/>
    <w:rsid w:val="00D767F2"/>
    <w:rsid w:val="00D7704F"/>
    <w:rsid w:val="00D77060"/>
    <w:rsid w:val="00D770E4"/>
    <w:rsid w:val="00D772BA"/>
    <w:rsid w:val="00D774B2"/>
    <w:rsid w:val="00D776DE"/>
    <w:rsid w:val="00D80675"/>
    <w:rsid w:val="00D80B98"/>
    <w:rsid w:val="00D80E04"/>
    <w:rsid w:val="00D8129E"/>
    <w:rsid w:val="00D81A2A"/>
    <w:rsid w:val="00D823A7"/>
    <w:rsid w:val="00D82A83"/>
    <w:rsid w:val="00D84579"/>
    <w:rsid w:val="00D84A49"/>
    <w:rsid w:val="00D84A4D"/>
    <w:rsid w:val="00D84B87"/>
    <w:rsid w:val="00D84E60"/>
    <w:rsid w:val="00D84EBB"/>
    <w:rsid w:val="00D85127"/>
    <w:rsid w:val="00D85D1A"/>
    <w:rsid w:val="00D86A90"/>
    <w:rsid w:val="00D9030E"/>
    <w:rsid w:val="00D905BA"/>
    <w:rsid w:val="00D9061D"/>
    <w:rsid w:val="00D92B4E"/>
    <w:rsid w:val="00D941D8"/>
    <w:rsid w:val="00D94581"/>
    <w:rsid w:val="00D945AC"/>
    <w:rsid w:val="00D949BC"/>
    <w:rsid w:val="00D951E7"/>
    <w:rsid w:val="00D9582F"/>
    <w:rsid w:val="00D95C8D"/>
    <w:rsid w:val="00D9623D"/>
    <w:rsid w:val="00D964EC"/>
    <w:rsid w:val="00D96A2A"/>
    <w:rsid w:val="00D96B88"/>
    <w:rsid w:val="00D96F32"/>
    <w:rsid w:val="00D970A2"/>
    <w:rsid w:val="00D97AFC"/>
    <w:rsid w:val="00D97F85"/>
    <w:rsid w:val="00DA0160"/>
    <w:rsid w:val="00DA0CB5"/>
    <w:rsid w:val="00DA0EC7"/>
    <w:rsid w:val="00DA1241"/>
    <w:rsid w:val="00DA1485"/>
    <w:rsid w:val="00DA2261"/>
    <w:rsid w:val="00DA26C9"/>
    <w:rsid w:val="00DA2959"/>
    <w:rsid w:val="00DA2FD8"/>
    <w:rsid w:val="00DA3364"/>
    <w:rsid w:val="00DA3FBA"/>
    <w:rsid w:val="00DA4D03"/>
    <w:rsid w:val="00DA518C"/>
    <w:rsid w:val="00DA65DB"/>
    <w:rsid w:val="00DA75EE"/>
    <w:rsid w:val="00DA776E"/>
    <w:rsid w:val="00DA789D"/>
    <w:rsid w:val="00DB073B"/>
    <w:rsid w:val="00DB1202"/>
    <w:rsid w:val="00DB158A"/>
    <w:rsid w:val="00DB1C5D"/>
    <w:rsid w:val="00DB1F8B"/>
    <w:rsid w:val="00DB206E"/>
    <w:rsid w:val="00DB20CC"/>
    <w:rsid w:val="00DB225A"/>
    <w:rsid w:val="00DB2D5F"/>
    <w:rsid w:val="00DB2F99"/>
    <w:rsid w:val="00DB3411"/>
    <w:rsid w:val="00DB362E"/>
    <w:rsid w:val="00DB48EB"/>
    <w:rsid w:val="00DB4EB7"/>
    <w:rsid w:val="00DB4FC7"/>
    <w:rsid w:val="00DB53E7"/>
    <w:rsid w:val="00DB5CD0"/>
    <w:rsid w:val="00DB5FC1"/>
    <w:rsid w:val="00DB6B90"/>
    <w:rsid w:val="00DB72B7"/>
    <w:rsid w:val="00DB78F6"/>
    <w:rsid w:val="00DC092E"/>
    <w:rsid w:val="00DC0A39"/>
    <w:rsid w:val="00DC0E71"/>
    <w:rsid w:val="00DC1948"/>
    <w:rsid w:val="00DC1BE4"/>
    <w:rsid w:val="00DC2144"/>
    <w:rsid w:val="00DC2638"/>
    <w:rsid w:val="00DC2892"/>
    <w:rsid w:val="00DC2F75"/>
    <w:rsid w:val="00DC3786"/>
    <w:rsid w:val="00DC3E00"/>
    <w:rsid w:val="00DC4235"/>
    <w:rsid w:val="00DC46F6"/>
    <w:rsid w:val="00DC50E9"/>
    <w:rsid w:val="00DC536C"/>
    <w:rsid w:val="00DC54BC"/>
    <w:rsid w:val="00DC5C11"/>
    <w:rsid w:val="00DC613B"/>
    <w:rsid w:val="00DC6D9C"/>
    <w:rsid w:val="00DC6F39"/>
    <w:rsid w:val="00DC7446"/>
    <w:rsid w:val="00DC74FD"/>
    <w:rsid w:val="00DD07D9"/>
    <w:rsid w:val="00DD0D96"/>
    <w:rsid w:val="00DD16D1"/>
    <w:rsid w:val="00DD2011"/>
    <w:rsid w:val="00DD2A6C"/>
    <w:rsid w:val="00DD2B13"/>
    <w:rsid w:val="00DD2E2D"/>
    <w:rsid w:val="00DD42DC"/>
    <w:rsid w:val="00DD46D7"/>
    <w:rsid w:val="00DD4FCA"/>
    <w:rsid w:val="00DD658D"/>
    <w:rsid w:val="00DD7149"/>
    <w:rsid w:val="00DE00C8"/>
    <w:rsid w:val="00DE2A77"/>
    <w:rsid w:val="00DE2C95"/>
    <w:rsid w:val="00DE315E"/>
    <w:rsid w:val="00DE3AF8"/>
    <w:rsid w:val="00DE41A9"/>
    <w:rsid w:val="00DE4321"/>
    <w:rsid w:val="00DE4481"/>
    <w:rsid w:val="00DE75B8"/>
    <w:rsid w:val="00DE7BAD"/>
    <w:rsid w:val="00DF0B11"/>
    <w:rsid w:val="00DF1161"/>
    <w:rsid w:val="00DF1666"/>
    <w:rsid w:val="00DF19CD"/>
    <w:rsid w:val="00DF1E38"/>
    <w:rsid w:val="00DF2365"/>
    <w:rsid w:val="00DF2D80"/>
    <w:rsid w:val="00DF37DF"/>
    <w:rsid w:val="00DF3DB0"/>
    <w:rsid w:val="00DF3EFF"/>
    <w:rsid w:val="00DF466A"/>
    <w:rsid w:val="00DF4B38"/>
    <w:rsid w:val="00DF4B48"/>
    <w:rsid w:val="00DF4F07"/>
    <w:rsid w:val="00DF530D"/>
    <w:rsid w:val="00DF54BC"/>
    <w:rsid w:val="00DF5904"/>
    <w:rsid w:val="00DF5ADC"/>
    <w:rsid w:val="00DF6250"/>
    <w:rsid w:val="00DF64DD"/>
    <w:rsid w:val="00DF65F4"/>
    <w:rsid w:val="00DF6737"/>
    <w:rsid w:val="00DF6FC9"/>
    <w:rsid w:val="00DF7337"/>
    <w:rsid w:val="00DF778E"/>
    <w:rsid w:val="00DF784E"/>
    <w:rsid w:val="00E00F26"/>
    <w:rsid w:val="00E01B8C"/>
    <w:rsid w:val="00E01C08"/>
    <w:rsid w:val="00E02725"/>
    <w:rsid w:val="00E02B8A"/>
    <w:rsid w:val="00E02C13"/>
    <w:rsid w:val="00E032F3"/>
    <w:rsid w:val="00E036A8"/>
    <w:rsid w:val="00E03C11"/>
    <w:rsid w:val="00E044E8"/>
    <w:rsid w:val="00E04865"/>
    <w:rsid w:val="00E04CF9"/>
    <w:rsid w:val="00E056E4"/>
    <w:rsid w:val="00E05E64"/>
    <w:rsid w:val="00E060D8"/>
    <w:rsid w:val="00E06A3B"/>
    <w:rsid w:val="00E06E5C"/>
    <w:rsid w:val="00E06F10"/>
    <w:rsid w:val="00E0711C"/>
    <w:rsid w:val="00E10839"/>
    <w:rsid w:val="00E110D6"/>
    <w:rsid w:val="00E11293"/>
    <w:rsid w:val="00E11C59"/>
    <w:rsid w:val="00E11EF6"/>
    <w:rsid w:val="00E12918"/>
    <w:rsid w:val="00E131CC"/>
    <w:rsid w:val="00E133C7"/>
    <w:rsid w:val="00E13EFB"/>
    <w:rsid w:val="00E14964"/>
    <w:rsid w:val="00E155D8"/>
    <w:rsid w:val="00E15A16"/>
    <w:rsid w:val="00E160DF"/>
    <w:rsid w:val="00E17A5B"/>
    <w:rsid w:val="00E207EA"/>
    <w:rsid w:val="00E20A12"/>
    <w:rsid w:val="00E20B03"/>
    <w:rsid w:val="00E20F53"/>
    <w:rsid w:val="00E21215"/>
    <w:rsid w:val="00E223CA"/>
    <w:rsid w:val="00E23E35"/>
    <w:rsid w:val="00E23E3E"/>
    <w:rsid w:val="00E24338"/>
    <w:rsid w:val="00E24546"/>
    <w:rsid w:val="00E24AA8"/>
    <w:rsid w:val="00E24FCF"/>
    <w:rsid w:val="00E2534F"/>
    <w:rsid w:val="00E25D9D"/>
    <w:rsid w:val="00E262E3"/>
    <w:rsid w:val="00E26504"/>
    <w:rsid w:val="00E267E5"/>
    <w:rsid w:val="00E2752A"/>
    <w:rsid w:val="00E276F1"/>
    <w:rsid w:val="00E308BA"/>
    <w:rsid w:val="00E30C37"/>
    <w:rsid w:val="00E30DB1"/>
    <w:rsid w:val="00E30E4D"/>
    <w:rsid w:val="00E30EA1"/>
    <w:rsid w:val="00E31073"/>
    <w:rsid w:val="00E31B15"/>
    <w:rsid w:val="00E31C64"/>
    <w:rsid w:val="00E31D5F"/>
    <w:rsid w:val="00E32740"/>
    <w:rsid w:val="00E3293B"/>
    <w:rsid w:val="00E331A7"/>
    <w:rsid w:val="00E33B54"/>
    <w:rsid w:val="00E33DB8"/>
    <w:rsid w:val="00E34467"/>
    <w:rsid w:val="00E34C0D"/>
    <w:rsid w:val="00E35031"/>
    <w:rsid w:val="00E35F84"/>
    <w:rsid w:val="00E36F98"/>
    <w:rsid w:val="00E3724D"/>
    <w:rsid w:val="00E3730E"/>
    <w:rsid w:val="00E377DB"/>
    <w:rsid w:val="00E37917"/>
    <w:rsid w:val="00E37E0A"/>
    <w:rsid w:val="00E4012E"/>
    <w:rsid w:val="00E403A7"/>
    <w:rsid w:val="00E414CA"/>
    <w:rsid w:val="00E42015"/>
    <w:rsid w:val="00E4293E"/>
    <w:rsid w:val="00E42B82"/>
    <w:rsid w:val="00E42C09"/>
    <w:rsid w:val="00E42EE1"/>
    <w:rsid w:val="00E4319C"/>
    <w:rsid w:val="00E432C1"/>
    <w:rsid w:val="00E4402E"/>
    <w:rsid w:val="00E456F1"/>
    <w:rsid w:val="00E46129"/>
    <w:rsid w:val="00E46255"/>
    <w:rsid w:val="00E46662"/>
    <w:rsid w:val="00E46C6D"/>
    <w:rsid w:val="00E46FD8"/>
    <w:rsid w:val="00E4749A"/>
    <w:rsid w:val="00E4787B"/>
    <w:rsid w:val="00E501CD"/>
    <w:rsid w:val="00E508EF"/>
    <w:rsid w:val="00E50BE0"/>
    <w:rsid w:val="00E50F29"/>
    <w:rsid w:val="00E51384"/>
    <w:rsid w:val="00E520BF"/>
    <w:rsid w:val="00E52532"/>
    <w:rsid w:val="00E526B5"/>
    <w:rsid w:val="00E52893"/>
    <w:rsid w:val="00E52D1E"/>
    <w:rsid w:val="00E52F75"/>
    <w:rsid w:val="00E534C2"/>
    <w:rsid w:val="00E53883"/>
    <w:rsid w:val="00E54618"/>
    <w:rsid w:val="00E55684"/>
    <w:rsid w:val="00E5570F"/>
    <w:rsid w:val="00E55DAC"/>
    <w:rsid w:val="00E564E2"/>
    <w:rsid w:val="00E56575"/>
    <w:rsid w:val="00E56C36"/>
    <w:rsid w:val="00E56D20"/>
    <w:rsid w:val="00E56E1A"/>
    <w:rsid w:val="00E60AF7"/>
    <w:rsid w:val="00E60F64"/>
    <w:rsid w:val="00E60FCD"/>
    <w:rsid w:val="00E61678"/>
    <w:rsid w:val="00E61F97"/>
    <w:rsid w:val="00E622DD"/>
    <w:rsid w:val="00E627D9"/>
    <w:rsid w:val="00E62976"/>
    <w:rsid w:val="00E6331F"/>
    <w:rsid w:val="00E63461"/>
    <w:rsid w:val="00E637D7"/>
    <w:rsid w:val="00E638CE"/>
    <w:rsid w:val="00E651BF"/>
    <w:rsid w:val="00E652F6"/>
    <w:rsid w:val="00E653BB"/>
    <w:rsid w:val="00E66D75"/>
    <w:rsid w:val="00E671D1"/>
    <w:rsid w:val="00E678E8"/>
    <w:rsid w:val="00E67F0E"/>
    <w:rsid w:val="00E7005E"/>
    <w:rsid w:val="00E70665"/>
    <w:rsid w:val="00E70711"/>
    <w:rsid w:val="00E70AF9"/>
    <w:rsid w:val="00E70D9F"/>
    <w:rsid w:val="00E7111F"/>
    <w:rsid w:val="00E71663"/>
    <w:rsid w:val="00E7203E"/>
    <w:rsid w:val="00E74847"/>
    <w:rsid w:val="00E753EC"/>
    <w:rsid w:val="00E755F2"/>
    <w:rsid w:val="00E75CE8"/>
    <w:rsid w:val="00E75F9B"/>
    <w:rsid w:val="00E76AE6"/>
    <w:rsid w:val="00E76BE2"/>
    <w:rsid w:val="00E8089A"/>
    <w:rsid w:val="00E80AC1"/>
    <w:rsid w:val="00E80EDB"/>
    <w:rsid w:val="00E80F61"/>
    <w:rsid w:val="00E81115"/>
    <w:rsid w:val="00E815F7"/>
    <w:rsid w:val="00E8173F"/>
    <w:rsid w:val="00E827C7"/>
    <w:rsid w:val="00E8296D"/>
    <w:rsid w:val="00E82E5B"/>
    <w:rsid w:val="00E84D56"/>
    <w:rsid w:val="00E853C7"/>
    <w:rsid w:val="00E855FE"/>
    <w:rsid w:val="00E86AC3"/>
    <w:rsid w:val="00E87035"/>
    <w:rsid w:val="00E87F83"/>
    <w:rsid w:val="00E90872"/>
    <w:rsid w:val="00E908A7"/>
    <w:rsid w:val="00E90C3D"/>
    <w:rsid w:val="00E90EC9"/>
    <w:rsid w:val="00E910B4"/>
    <w:rsid w:val="00E9164E"/>
    <w:rsid w:val="00E9190C"/>
    <w:rsid w:val="00E91B50"/>
    <w:rsid w:val="00E91B9A"/>
    <w:rsid w:val="00E91CE1"/>
    <w:rsid w:val="00E91D7A"/>
    <w:rsid w:val="00E91F6B"/>
    <w:rsid w:val="00E92014"/>
    <w:rsid w:val="00E92144"/>
    <w:rsid w:val="00E921EB"/>
    <w:rsid w:val="00E92E40"/>
    <w:rsid w:val="00E93471"/>
    <w:rsid w:val="00E93C5F"/>
    <w:rsid w:val="00E94329"/>
    <w:rsid w:val="00E94504"/>
    <w:rsid w:val="00E94803"/>
    <w:rsid w:val="00E94870"/>
    <w:rsid w:val="00E95788"/>
    <w:rsid w:val="00E95D1F"/>
    <w:rsid w:val="00E9664A"/>
    <w:rsid w:val="00E967AD"/>
    <w:rsid w:val="00E969CE"/>
    <w:rsid w:val="00E9768A"/>
    <w:rsid w:val="00E97877"/>
    <w:rsid w:val="00EA0569"/>
    <w:rsid w:val="00EA079F"/>
    <w:rsid w:val="00EA12C7"/>
    <w:rsid w:val="00EA1825"/>
    <w:rsid w:val="00EA197E"/>
    <w:rsid w:val="00EA1A56"/>
    <w:rsid w:val="00EA1D53"/>
    <w:rsid w:val="00EA1EBF"/>
    <w:rsid w:val="00EA29A9"/>
    <w:rsid w:val="00EA2FF0"/>
    <w:rsid w:val="00EA32CB"/>
    <w:rsid w:val="00EA3361"/>
    <w:rsid w:val="00EA3668"/>
    <w:rsid w:val="00EA4ADF"/>
    <w:rsid w:val="00EA5252"/>
    <w:rsid w:val="00EA54EF"/>
    <w:rsid w:val="00EA56AF"/>
    <w:rsid w:val="00EA5B32"/>
    <w:rsid w:val="00EA5E85"/>
    <w:rsid w:val="00EA610E"/>
    <w:rsid w:val="00EA6C4D"/>
    <w:rsid w:val="00EA7202"/>
    <w:rsid w:val="00EA74DC"/>
    <w:rsid w:val="00EA7664"/>
    <w:rsid w:val="00EB0493"/>
    <w:rsid w:val="00EB0857"/>
    <w:rsid w:val="00EB0C82"/>
    <w:rsid w:val="00EB18FB"/>
    <w:rsid w:val="00EB208C"/>
    <w:rsid w:val="00EB3CE0"/>
    <w:rsid w:val="00EB400C"/>
    <w:rsid w:val="00EB4028"/>
    <w:rsid w:val="00EB41F5"/>
    <w:rsid w:val="00EB5105"/>
    <w:rsid w:val="00EB5106"/>
    <w:rsid w:val="00EB55FE"/>
    <w:rsid w:val="00EB5F6E"/>
    <w:rsid w:val="00EB61C6"/>
    <w:rsid w:val="00EB66C1"/>
    <w:rsid w:val="00EB72AE"/>
    <w:rsid w:val="00EB7969"/>
    <w:rsid w:val="00EC09DA"/>
    <w:rsid w:val="00EC0D8C"/>
    <w:rsid w:val="00EC24E5"/>
    <w:rsid w:val="00EC2B82"/>
    <w:rsid w:val="00EC2E17"/>
    <w:rsid w:val="00EC3428"/>
    <w:rsid w:val="00EC3FC6"/>
    <w:rsid w:val="00EC4742"/>
    <w:rsid w:val="00EC5C74"/>
    <w:rsid w:val="00EC675F"/>
    <w:rsid w:val="00EC67CA"/>
    <w:rsid w:val="00EC68F9"/>
    <w:rsid w:val="00EC69E7"/>
    <w:rsid w:val="00EC7086"/>
    <w:rsid w:val="00EC77EE"/>
    <w:rsid w:val="00EC7EB2"/>
    <w:rsid w:val="00ED00FE"/>
    <w:rsid w:val="00ED111E"/>
    <w:rsid w:val="00ED1865"/>
    <w:rsid w:val="00ED2E07"/>
    <w:rsid w:val="00ED30F0"/>
    <w:rsid w:val="00ED3667"/>
    <w:rsid w:val="00ED3712"/>
    <w:rsid w:val="00ED3767"/>
    <w:rsid w:val="00ED39F7"/>
    <w:rsid w:val="00ED3CB9"/>
    <w:rsid w:val="00ED43F5"/>
    <w:rsid w:val="00ED472E"/>
    <w:rsid w:val="00ED4888"/>
    <w:rsid w:val="00ED4D1D"/>
    <w:rsid w:val="00ED4FFC"/>
    <w:rsid w:val="00ED5494"/>
    <w:rsid w:val="00ED70B5"/>
    <w:rsid w:val="00EE0D85"/>
    <w:rsid w:val="00EE135E"/>
    <w:rsid w:val="00EE153C"/>
    <w:rsid w:val="00EE2395"/>
    <w:rsid w:val="00EE27E9"/>
    <w:rsid w:val="00EE2899"/>
    <w:rsid w:val="00EE2DDA"/>
    <w:rsid w:val="00EE310B"/>
    <w:rsid w:val="00EE40CD"/>
    <w:rsid w:val="00EE4160"/>
    <w:rsid w:val="00EE42F5"/>
    <w:rsid w:val="00EE44AC"/>
    <w:rsid w:val="00EE4593"/>
    <w:rsid w:val="00EE54C4"/>
    <w:rsid w:val="00EF0292"/>
    <w:rsid w:val="00EF03A1"/>
    <w:rsid w:val="00EF0F0D"/>
    <w:rsid w:val="00EF0FF5"/>
    <w:rsid w:val="00EF1F68"/>
    <w:rsid w:val="00EF261F"/>
    <w:rsid w:val="00EF38B6"/>
    <w:rsid w:val="00EF3A85"/>
    <w:rsid w:val="00EF4D6D"/>
    <w:rsid w:val="00EF4F62"/>
    <w:rsid w:val="00EF51BC"/>
    <w:rsid w:val="00EF54A9"/>
    <w:rsid w:val="00EF576A"/>
    <w:rsid w:val="00EF5E8B"/>
    <w:rsid w:val="00EF6093"/>
    <w:rsid w:val="00EF60EE"/>
    <w:rsid w:val="00EF6D1F"/>
    <w:rsid w:val="00EF6E8B"/>
    <w:rsid w:val="00EF72D2"/>
    <w:rsid w:val="00EF756E"/>
    <w:rsid w:val="00EF79D1"/>
    <w:rsid w:val="00F007D4"/>
    <w:rsid w:val="00F00B24"/>
    <w:rsid w:val="00F0135F"/>
    <w:rsid w:val="00F017E6"/>
    <w:rsid w:val="00F02600"/>
    <w:rsid w:val="00F02BDB"/>
    <w:rsid w:val="00F03142"/>
    <w:rsid w:val="00F036A8"/>
    <w:rsid w:val="00F04887"/>
    <w:rsid w:val="00F04BB0"/>
    <w:rsid w:val="00F04F39"/>
    <w:rsid w:val="00F05B08"/>
    <w:rsid w:val="00F05D00"/>
    <w:rsid w:val="00F07110"/>
    <w:rsid w:val="00F07509"/>
    <w:rsid w:val="00F07D90"/>
    <w:rsid w:val="00F10718"/>
    <w:rsid w:val="00F111D9"/>
    <w:rsid w:val="00F11CAB"/>
    <w:rsid w:val="00F12733"/>
    <w:rsid w:val="00F129F5"/>
    <w:rsid w:val="00F134E9"/>
    <w:rsid w:val="00F1394F"/>
    <w:rsid w:val="00F14427"/>
    <w:rsid w:val="00F14B6B"/>
    <w:rsid w:val="00F14C46"/>
    <w:rsid w:val="00F16862"/>
    <w:rsid w:val="00F16B24"/>
    <w:rsid w:val="00F16D32"/>
    <w:rsid w:val="00F16F56"/>
    <w:rsid w:val="00F170EF"/>
    <w:rsid w:val="00F17718"/>
    <w:rsid w:val="00F17DF6"/>
    <w:rsid w:val="00F208C8"/>
    <w:rsid w:val="00F2094E"/>
    <w:rsid w:val="00F20A1E"/>
    <w:rsid w:val="00F21578"/>
    <w:rsid w:val="00F2218A"/>
    <w:rsid w:val="00F2232E"/>
    <w:rsid w:val="00F2344F"/>
    <w:rsid w:val="00F23756"/>
    <w:rsid w:val="00F2648B"/>
    <w:rsid w:val="00F26A88"/>
    <w:rsid w:val="00F271DB"/>
    <w:rsid w:val="00F27971"/>
    <w:rsid w:val="00F27A8D"/>
    <w:rsid w:val="00F27C46"/>
    <w:rsid w:val="00F27E15"/>
    <w:rsid w:val="00F30629"/>
    <w:rsid w:val="00F30D15"/>
    <w:rsid w:val="00F31160"/>
    <w:rsid w:val="00F317A3"/>
    <w:rsid w:val="00F32293"/>
    <w:rsid w:val="00F33DC6"/>
    <w:rsid w:val="00F34010"/>
    <w:rsid w:val="00F342FF"/>
    <w:rsid w:val="00F34CF3"/>
    <w:rsid w:val="00F34FC7"/>
    <w:rsid w:val="00F35C14"/>
    <w:rsid w:val="00F36F11"/>
    <w:rsid w:val="00F376BE"/>
    <w:rsid w:val="00F377F4"/>
    <w:rsid w:val="00F37A0E"/>
    <w:rsid w:val="00F37EB4"/>
    <w:rsid w:val="00F40CF2"/>
    <w:rsid w:val="00F4258B"/>
    <w:rsid w:val="00F42C3C"/>
    <w:rsid w:val="00F42C43"/>
    <w:rsid w:val="00F42C6F"/>
    <w:rsid w:val="00F43104"/>
    <w:rsid w:val="00F434CD"/>
    <w:rsid w:val="00F4364E"/>
    <w:rsid w:val="00F43AA3"/>
    <w:rsid w:val="00F45567"/>
    <w:rsid w:val="00F45F23"/>
    <w:rsid w:val="00F46522"/>
    <w:rsid w:val="00F4672D"/>
    <w:rsid w:val="00F47A65"/>
    <w:rsid w:val="00F47BA8"/>
    <w:rsid w:val="00F51442"/>
    <w:rsid w:val="00F515A3"/>
    <w:rsid w:val="00F51DF6"/>
    <w:rsid w:val="00F51E08"/>
    <w:rsid w:val="00F52961"/>
    <w:rsid w:val="00F52CD8"/>
    <w:rsid w:val="00F53749"/>
    <w:rsid w:val="00F53B30"/>
    <w:rsid w:val="00F54492"/>
    <w:rsid w:val="00F549B0"/>
    <w:rsid w:val="00F54F58"/>
    <w:rsid w:val="00F5536B"/>
    <w:rsid w:val="00F5542A"/>
    <w:rsid w:val="00F556B4"/>
    <w:rsid w:val="00F5575D"/>
    <w:rsid w:val="00F55F76"/>
    <w:rsid w:val="00F56085"/>
    <w:rsid w:val="00F603B5"/>
    <w:rsid w:val="00F606A6"/>
    <w:rsid w:val="00F639A5"/>
    <w:rsid w:val="00F63BDC"/>
    <w:rsid w:val="00F640E0"/>
    <w:rsid w:val="00F64801"/>
    <w:rsid w:val="00F650BE"/>
    <w:rsid w:val="00F653B0"/>
    <w:rsid w:val="00F67522"/>
    <w:rsid w:val="00F67664"/>
    <w:rsid w:val="00F67CB1"/>
    <w:rsid w:val="00F67F05"/>
    <w:rsid w:val="00F71460"/>
    <w:rsid w:val="00F714BA"/>
    <w:rsid w:val="00F726F5"/>
    <w:rsid w:val="00F72F9C"/>
    <w:rsid w:val="00F737CB"/>
    <w:rsid w:val="00F739C5"/>
    <w:rsid w:val="00F7400D"/>
    <w:rsid w:val="00F74869"/>
    <w:rsid w:val="00F75945"/>
    <w:rsid w:val="00F75C0B"/>
    <w:rsid w:val="00F75CC8"/>
    <w:rsid w:val="00F75FDE"/>
    <w:rsid w:val="00F769D3"/>
    <w:rsid w:val="00F76B1F"/>
    <w:rsid w:val="00F774B3"/>
    <w:rsid w:val="00F77749"/>
    <w:rsid w:val="00F77BD6"/>
    <w:rsid w:val="00F77FCE"/>
    <w:rsid w:val="00F8024D"/>
    <w:rsid w:val="00F80448"/>
    <w:rsid w:val="00F805DD"/>
    <w:rsid w:val="00F80C87"/>
    <w:rsid w:val="00F81031"/>
    <w:rsid w:val="00F8134A"/>
    <w:rsid w:val="00F8184E"/>
    <w:rsid w:val="00F81BDC"/>
    <w:rsid w:val="00F81DE7"/>
    <w:rsid w:val="00F81F72"/>
    <w:rsid w:val="00F81FE1"/>
    <w:rsid w:val="00F8200B"/>
    <w:rsid w:val="00F8204A"/>
    <w:rsid w:val="00F82498"/>
    <w:rsid w:val="00F82ED5"/>
    <w:rsid w:val="00F848EC"/>
    <w:rsid w:val="00F84FB9"/>
    <w:rsid w:val="00F84FDB"/>
    <w:rsid w:val="00F850FA"/>
    <w:rsid w:val="00F85CE3"/>
    <w:rsid w:val="00F85DCE"/>
    <w:rsid w:val="00F864E5"/>
    <w:rsid w:val="00F87024"/>
    <w:rsid w:val="00F87A02"/>
    <w:rsid w:val="00F9089C"/>
    <w:rsid w:val="00F910A0"/>
    <w:rsid w:val="00F91ED5"/>
    <w:rsid w:val="00F9242F"/>
    <w:rsid w:val="00F92E90"/>
    <w:rsid w:val="00F930EA"/>
    <w:rsid w:val="00F942D2"/>
    <w:rsid w:val="00F94474"/>
    <w:rsid w:val="00F94515"/>
    <w:rsid w:val="00F945EB"/>
    <w:rsid w:val="00F94826"/>
    <w:rsid w:val="00F94AAA"/>
    <w:rsid w:val="00F94D81"/>
    <w:rsid w:val="00F9555C"/>
    <w:rsid w:val="00F95B94"/>
    <w:rsid w:val="00F9609A"/>
    <w:rsid w:val="00F963F8"/>
    <w:rsid w:val="00F96D4C"/>
    <w:rsid w:val="00F97123"/>
    <w:rsid w:val="00F97173"/>
    <w:rsid w:val="00F97174"/>
    <w:rsid w:val="00F975AD"/>
    <w:rsid w:val="00F97C72"/>
    <w:rsid w:val="00F97D36"/>
    <w:rsid w:val="00FA0128"/>
    <w:rsid w:val="00FA041E"/>
    <w:rsid w:val="00FA049E"/>
    <w:rsid w:val="00FA0EF8"/>
    <w:rsid w:val="00FA135E"/>
    <w:rsid w:val="00FA16A5"/>
    <w:rsid w:val="00FA193F"/>
    <w:rsid w:val="00FA1BC1"/>
    <w:rsid w:val="00FA2073"/>
    <w:rsid w:val="00FA2967"/>
    <w:rsid w:val="00FA2F7B"/>
    <w:rsid w:val="00FA3623"/>
    <w:rsid w:val="00FA39A8"/>
    <w:rsid w:val="00FA41D4"/>
    <w:rsid w:val="00FA4476"/>
    <w:rsid w:val="00FA4CDB"/>
    <w:rsid w:val="00FA4F1D"/>
    <w:rsid w:val="00FA4FAB"/>
    <w:rsid w:val="00FA574A"/>
    <w:rsid w:val="00FA60CE"/>
    <w:rsid w:val="00FA6743"/>
    <w:rsid w:val="00FA7287"/>
    <w:rsid w:val="00FA748C"/>
    <w:rsid w:val="00FA7664"/>
    <w:rsid w:val="00FA76DD"/>
    <w:rsid w:val="00FA7908"/>
    <w:rsid w:val="00FA7A8B"/>
    <w:rsid w:val="00FB0F9E"/>
    <w:rsid w:val="00FB1510"/>
    <w:rsid w:val="00FB15CB"/>
    <w:rsid w:val="00FB25AC"/>
    <w:rsid w:val="00FB2F0F"/>
    <w:rsid w:val="00FB30E9"/>
    <w:rsid w:val="00FB32F7"/>
    <w:rsid w:val="00FB34D8"/>
    <w:rsid w:val="00FB3514"/>
    <w:rsid w:val="00FB3BDC"/>
    <w:rsid w:val="00FB45F5"/>
    <w:rsid w:val="00FB4865"/>
    <w:rsid w:val="00FB4B2A"/>
    <w:rsid w:val="00FB4CAB"/>
    <w:rsid w:val="00FB4F72"/>
    <w:rsid w:val="00FB56CB"/>
    <w:rsid w:val="00FB56F9"/>
    <w:rsid w:val="00FB5DAE"/>
    <w:rsid w:val="00FB5EDD"/>
    <w:rsid w:val="00FB5FE5"/>
    <w:rsid w:val="00FB6064"/>
    <w:rsid w:val="00FB7539"/>
    <w:rsid w:val="00FB7554"/>
    <w:rsid w:val="00FB7578"/>
    <w:rsid w:val="00FB7DBE"/>
    <w:rsid w:val="00FB7FF3"/>
    <w:rsid w:val="00FC0A0C"/>
    <w:rsid w:val="00FC0E43"/>
    <w:rsid w:val="00FC13B3"/>
    <w:rsid w:val="00FC143E"/>
    <w:rsid w:val="00FC1529"/>
    <w:rsid w:val="00FC2E0E"/>
    <w:rsid w:val="00FC2E43"/>
    <w:rsid w:val="00FC31E9"/>
    <w:rsid w:val="00FC53E6"/>
    <w:rsid w:val="00FC5C15"/>
    <w:rsid w:val="00FC645B"/>
    <w:rsid w:val="00FC6889"/>
    <w:rsid w:val="00FC6EB6"/>
    <w:rsid w:val="00FC714D"/>
    <w:rsid w:val="00FC7452"/>
    <w:rsid w:val="00FC79D4"/>
    <w:rsid w:val="00FC7D18"/>
    <w:rsid w:val="00FD0C78"/>
    <w:rsid w:val="00FD1493"/>
    <w:rsid w:val="00FD1D87"/>
    <w:rsid w:val="00FD1DE6"/>
    <w:rsid w:val="00FD1F22"/>
    <w:rsid w:val="00FD2BC1"/>
    <w:rsid w:val="00FD3B02"/>
    <w:rsid w:val="00FD3B35"/>
    <w:rsid w:val="00FD3C2A"/>
    <w:rsid w:val="00FD5167"/>
    <w:rsid w:val="00FD5AAA"/>
    <w:rsid w:val="00FD6D7D"/>
    <w:rsid w:val="00FE0923"/>
    <w:rsid w:val="00FE0BBB"/>
    <w:rsid w:val="00FE1233"/>
    <w:rsid w:val="00FE2905"/>
    <w:rsid w:val="00FE36DC"/>
    <w:rsid w:val="00FE3870"/>
    <w:rsid w:val="00FE4C71"/>
    <w:rsid w:val="00FE4D8F"/>
    <w:rsid w:val="00FE4F1C"/>
    <w:rsid w:val="00FE5148"/>
    <w:rsid w:val="00FE523C"/>
    <w:rsid w:val="00FE5CDD"/>
    <w:rsid w:val="00FE638D"/>
    <w:rsid w:val="00FE67A7"/>
    <w:rsid w:val="00FE7919"/>
    <w:rsid w:val="00FF0185"/>
    <w:rsid w:val="00FF156A"/>
    <w:rsid w:val="00FF17FF"/>
    <w:rsid w:val="00FF182D"/>
    <w:rsid w:val="00FF1C69"/>
    <w:rsid w:val="00FF1DA2"/>
    <w:rsid w:val="00FF21C8"/>
    <w:rsid w:val="00FF2BC6"/>
    <w:rsid w:val="00FF376B"/>
    <w:rsid w:val="00FF3B98"/>
    <w:rsid w:val="00FF410B"/>
    <w:rsid w:val="00FF4531"/>
    <w:rsid w:val="00FF638A"/>
    <w:rsid w:val="00FF6DCF"/>
    <w:rsid w:val="00FF7041"/>
    <w:rsid w:val="00FF7446"/>
    <w:rsid w:val="00FF7559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C0B0E2-3F83-4D57-9B2B-3934FB84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E4C"/>
  </w:style>
  <w:style w:type="paragraph" w:styleId="1">
    <w:name w:val="heading 1"/>
    <w:basedOn w:val="a"/>
    <w:next w:val="a"/>
    <w:link w:val="1Char"/>
    <w:uiPriority w:val="9"/>
    <w:qFormat/>
    <w:rsid w:val="006C5E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5E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5E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5E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5E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5E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5E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5E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5E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E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6C5E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C5E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C5E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6C5E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6C5E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6C5E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6C5E4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6C5E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C5E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C5E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6C5E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6C5E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6C5E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6C5E4C"/>
    <w:rPr>
      <w:b/>
      <w:bCs/>
    </w:rPr>
  </w:style>
  <w:style w:type="character" w:styleId="a7">
    <w:name w:val="Emphasis"/>
    <w:basedOn w:val="a0"/>
    <w:uiPriority w:val="20"/>
    <w:qFormat/>
    <w:rsid w:val="006C5E4C"/>
    <w:rPr>
      <w:i/>
      <w:iCs/>
    </w:rPr>
  </w:style>
  <w:style w:type="paragraph" w:styleId="a8">
    <w:name w:val="No Spacing"/>
    <w:uiPriority w:val="1"/>
    <w:qFormat/>
    <w:rsid w:val="006C5E4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6C5E4C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6C5E4C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6C5E4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6C5E4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6C5E4C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6C5E4C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6C5E4C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6C5E4C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6C5E4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6C5E4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C5E4C"/>
    <w:pPr>
      <w:outlineLvl w:val="9"/>
    </w:pPr>
  </w:style>
  <w:style w:type="table" w:styleId="af1">
    <w:name w:val="Table Grid"/>
    <w:basedOn w:val="a1"/>
    <w:uiPriority w:val="59"/>
    <w:rsid w:val="004B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D0BAF"/>
    <w:rPr>
      <w:rFonts w:ascii="ArialNarrow" w:hAnsi="ArialNarrow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194</Words>
  <Characters>1108</Characters>
  <Application>Microsoft Office Word</Application>
  <DocSecurity>0</DocSecurity>
  <Lines>9</Lines>
  <Paragraphs>2</Paragraphs>
  <ScaleCrop>false</ScaleCrop>
  <Company>微软中国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pq</cp:lastModifiedBy>
  <cp:revision>6</cp:revision>
  <dcterms:created xsi:type="dcterms:W3CDTF">2018-09-10T05:50:00Z</dcterms:created>
  <dcterms:modified xsi:type="dcterms:W3CDTF">2018-09-12T17:48:00Z</dcterms:modified>
</cp:coreProperties>
</file>