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40" w:lineRule="auto"/>
        <w:contextualSpacing w:val="0"/>
        <w:jc w:val="center"/>
        <w:rPr>
          <w:rFonts w:ascii="Times" w:cs="Times" w:eastAsia="Times" w:hAnsi="Times"/>
          <w:sz w:val="20"/>
          <w:szCs w:val="20"/>
        </w:rPr>
      </w:pPr>
      <w:r w:rsidDel="00000000" w:rsidR="00000000" w:rsidRPr="00000000">
        <w:rPr>
          <w:rFonts w:ascii="Times New Roman" w:cs="Times New Roman" w:eastAsia="Times New Roman" w:hAnsi="Times New Roman"/>
          <w:sz w:val="20"/>
          <w:szCs w:val="20"/>
        </w:rPr>
        <w:drawing>
          <wp:inline distB="0" distT="0" distL="0" distR="0">
            <wp:extent cx="426430" cy="4731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6430" cy="473188"/>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UNIVERSITY OF GHANA</w:t>
      </w:r>
    </w:p>
    <w:p w:rsidR="00000000" w:rsidDel="00000000" w:rsidP="00000000" w:rsidRDefault="00000000" w:rsidRPr="00000000" w14:paraId="00000002">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rights reserved)</w:t>
      </w:r>
    </w:p>
    <w:p w:rsidR="00000000" w:rsidDel="00000000" w:rsidP="00000000" w:rsidRDefault="00000000" w:rsidRPr="00000000" w14:paraId="00000003">
      <w:pPr>
        <w:spacing w:line="240"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spacing w:line="240" w:lineRule="auto"/>
        <w:contextualSpacing w:val="0"/>
        <w:jc w:val="center"/>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DEPARTMENT OF COMPUTER SCIENCE</w:t>
      </w:r>
    </w:p>
    <w:p w:rsidR="00000000" w:rsidDel="00000000" w:rsidP="00000000" w:rsidRDefault="00000000" w:rsidRPr="00000000" w14:paraId="00000005">
      <w:pPr>
        <w:spacing w:line="240" w:lineRule="auto"/>
        <w:contextualSpacing w:val="0"/>
        <w:jc w:val="center"/>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COLLEGE OF BASIC AND APPLIED SCIENCES</w:t>
      </w:r>
    </w:p>
    <w:p w:rsidR="00000000" w:rsidDel="00000000" w:rsidP="00000000" w:rsidRDefault="00000000" w:rsidRPr="00000000" w14:paraId="00000006">
      <w:pPr>
        <w:spacing w:line="240" w:lineRule="auto"/>
        <w:contextualSpacing w:val="0"/>
        <w:jc w:val="center"/>
        <w:rPr>
          <w:rFonts w:ascii="Times" w:cs="Times" w:eastAsia="Times" w:hAnsi="Times"/>
          <w:sz w:val="20"/>
          <w:szCs w:val="20"/>
        </w:rPr>
      </w:pPr>
      <w:r w:rsidDel="00000000" w:rsidR="00000000" w:rsidRPr="00000000">
        <w:rPr>
          <w:rFonts w:ascii="Times" w:cs="Times" w:eastAsia="Times" w:hAnsi="Times"/>
          <w:b w:val="1"/>
          <w:sz w:val="20"/>
          <w:szCs w:val="20"/>
          <w:rtl w:val="0"/>
        </w:rPr>
        <w:t xml:space="preserve">SEMESTER 1, 2018/2019 ACADEMIC YEAR</w:t>
      </w:r>
      <w:r w:rsidDel="00000000" w:rsidR="00000000" w:rsidRPr="00000000">
        <w:rPr>
          <w:rtl w:val="0"/>
        </w:rPr>
      </w:r>
    </w:p>
    <w:p w:rsidR="00000000" w:rsidDel="00000000" w:rsidP="00000000" w:rsidRDefault="00000000" w:rsidRPr="00000000" w14:paraId="00000007">
      <w:pPr>
        <w:spacing w:line="240" w:lineRule="auto"/>
        <w:contextualSpacing w:val="0"/>
        <w:jc w:val="cente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8">
      <w:pPr>
        <w:spacing w:after="200" w:line="240" w:lineRule="auto"/>
        <w:contextualSpacing w:val="0"/>
        <w:jc w:val="center"/>
        <w:rPr>
          <w:rFonts w:ascii="Times" w:cs="Times" w:eastAsia="Times" w:hAnsi="Times"/>
          <w:b w:val="1"/>
          <w:sz w:val="20"/>
          <w:szCs w:val="20"/>
          <w:u w:val="single"/>
        </w:rPr>
      </w:pPr>
      <w:r w:rsidDel="00000000" w:rsidR="00000000" w:rsidRPr="00000000">
        <w:rPr>
          <w:rFonts w:ascii="Times" w:cs="Times" w:eastAsia="Times" w:hAnsi="Times"/>
          <w:b w:val="1"/>
          <w:sz w:val="20"/>
          <w:szCs w:val="20"/>
          <w:u w:val="single"/>
          <w:rtl w:val="0"/>
        </w:rPr>
        <w:t xml:space="preserve">COURSE SYLLABUS</w:t>
      </w:r>
    </w:p>
    <w:p w:rsidR="00000000" w:rsidDel="00000000" w:rsidP="00000000" w:rsidRDefault="00000000" w:rsidRPr="00000000" w14:paraId="00000009">
      <w:pPr>
        <w:spacing w:line="240" w:lineRule="auto"/>
        <w:contextualSpacing w:val="0"/>
        <w:jc w:val="center"/>
        <w:rPr>
          <w:rFonts w:ascii="Times" w:cs="Times" w:eastAsia="Times" w:hAnsi="Times"/>
          <w:sz w:val="20"/>
          <w:szCs w:val="20"/>
        </w:rPr>
      </w:pPr>
      <w:r w:rsidDel="00000000" w:rsidR="00000000" w:rsidRPr="00000000">
        <w:rPr>
          <w:rFonts w:ascii="Times" w:cs="Times" w:eastAsia="Times" w:hAnsi="Times"/>
          <w:b w:val="1"/>
          <w:sz w:val="20"/>
          <w:szCs w:val="20"/>
          <w:rtl w:val="0"/>
        </w:rPr>
        <w:t xml:space="preserve">Course Code and Title:</w:t>
      </w:r>
      <w:r w:rsidDel="00000000" w:rsidR="00000000" w:rsidRPr="00000000">
        <w:rPr>
          <w:rFonts w:ascii="Times" w:cs="Times" w:eastAsia="Times" w:hAnsi="Times"/>
          <w:sz w:val="20"/>
          <w:szCs w:val="20"/>
          <w:rtl w:val="0"/>
        </w:rPr>
        <w:t xml:space="preserve"> CSCD 205: Programming 1 (C++)</w:t>
      </w:r>
    </w:p>
    <w:p w:rsidR="00000000" w:rsidDel="00000000" w:rsidP="00000000" w:rsidRDefault="00000000" w:rsidRPr="00000000" w14:paraId="0000000A">
      <w:pPr>
        <w:spacing w:line="240" w:lineRule="auto"/>
        <w:contextualSpacing w:val="0"/>
        <w:jc w:val="center"/>
        <w:rPr>
          <w:rFonts w:ascii="Times" w:cs="Times" w:eastAsia="Times" w:hAnsi="Times"/>
          <w:sz w:val="20"/>
          <w:szCs w:val="20"/>
        </w:rPr>
      </w:pPr>
      <w:r w:rsidDel="00000000" w:rsidR="00000000" w:rsidRPr="00000000">
        <w:rPr>
          <w:rFonts w:ascii="Times" w:cs="Times" w:eastAsia="Times" w:hAnsi="Times"/>
          <w:b w:val="1"/>
          <w:sz w:val="20"/>
          <w:szCs w:val="20"/>
          <w:rtl w:val="0"/>
        </w:rPr>
        <w:t xml:space="preserve">Credits:</w:t>
      </w:r>
      <w:r w:rsidDel="00000000" w:rsidR="00000000" w:rsidRPr="00000000">
        <w:rPr>
          <w:rFonts w:ascii="Times" w:cs="Times" w:eastAsia="Times" w:hAnsi="Times"/>
          <w:sz w:val="20"/>
          <w:szCs w:val="20"/>
          <w:rtl w:val="0"/>
        </w:rPr>
        <w:t xml:space="preserve"> 3</w:t>
      </w:r>
    </w:p>
    <w:p w:rsidR="00000000" w:rsidDel="00000000" w:rsidP="00000000" w:rsidRDefault="00000000" w:rsidRPr="00000000" w14:paraId="0000000B">
      <w:pPr>
        <w:spacing w:after="200" w:line="240" w:lineRule="auto"/>
        <w:contextualSpacing w:val="0"/>
        <w:jc w:val="center"/>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Lecture Period(s) and Venue: </w:t>
      </w:r>
      <w:r w:rsidDel="00000000" w:rsidR="00000000" w:rsidRPr="00000000">
        <w:rPr>
          <w:rFonts w:ascii="Times" w:cs="Times" w:eastAsia="Times" w:hAnsi="Times"/>
          <w:sz w:val="20"/>
          <w:szCs w:val="20"/>
          <w:rtl w:val="0"/>
        </w:rPr>
        <w:t xml:space="preserve">To be determined</w:t>
      </w:r>
      <w:r w:rsidDel="00000000" w:rsidR="00000000" w:rsidRPr="00000000">
        <w:rPr>
          <w:rtl w:val="0"/>
        </w:rPr>
      </w:r>
    </w:p>
    <w:p w:rsidR="00000000" w:rsidDel="00000000" w:rsidP="00000000" w:rsidRDefault="00000000" w:rsidRPr="00000000" w14:paraId="0000000C">
      <w:pPr>
        <w:spacing w:after="200" w:line="276" w:lineRule="auto"/>
        <w:contextualSpacing w:val="0"/>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Course Instructor</w:t>
      </w:r>
    </w:p>
    <w:p w:rsidR="00000000" w:rsidDel="00000000" w:rsidP="00000000" w:rsidRDefault="00000000" w:rsidRPr="00000000" w14:paraId="0000000D">
      <w:pPr>
        <w:spacing w:line="276" w:lineRule="auto"/>
        <w:contextualSpacing w:val="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Name: </w:t>
        <w:tab/>
        <w:t xml:space="preserve"> Michael Agbo Tettey Soli</w:t>
      </w:r>
    </w:p>
    <w:p w:rsidR="00000000" w:rsidDel="00000000" w:rsidP="00000000" w:rsidRDefault="00000000" w:rsidRPr="00000000" w14:paraId="0000000E">
      <w:pPr>
        <w:spacing w:line="276" w:lineRule="auto"/>
        <w:contextualSpacing w:val="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Office No: 010, Statistics Building</w:t>
      </w:r>
    </w:p>
    <w:p w:rsidR="00000000" w:rsidDel="00000000" w:rsidP="00000000" w:rsidRDefault="00000000" w:rsidRPr="00000000" w14:paraId="0000000F">
      <w:pPr>
        <w:spacing w:line="276" w:lineRule="auto"/>
        <w:contextualSpacing w:val="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Office Hours: Wednesdays, 11:00 am - 1:00 pm </w:t>
      </w:r>
    </w:p>
    <w:p w:rsidR="00000000" w:rsidDel="00000000" w:rsidP="00000000" w:rsidRDefault="00000000" w:rsidRPr="00000000" w14:paraId="00000010">
      <w:pPr>
        <w:spacing w:after="200" w:line="276" w:lineRule="auto"/>
        <w:contextualSpacing w:val="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Email: </w:t>
        <w:tab/>
        <w:t xml:space="preserve"> </w:t>
      </w:r>
      <w:hyperlink r:id="rId7">
        <w:r w:rsidDel="00000000" w:rsidR="00000000" w:rsidRPr="00000000">
          <w:rPr>
            <w:rFonts w:ascii="Times" w:cs="Times" w:eastAsia="Times" w:hAnsi="Times"/>
            <w:color w:val="0563c1"/>
            <w:sz w:val="20"/>
            <w:szCs w:val="20"/>
            <w:u w:val="single"/>
            <w:rtl w:val="0"/>
          </w:rPr>
          <w:t xml:space="preserve">agbotettey@gmail.com</w:t>
        </w:r>
      </w:hyperlink>
      <w:r w:rsidDel="00000000" w:rsidR="00000000" w:rsidRPr="00000000">
        <w:rPr>
          <w:rFonts w:ascii="Times" w:cs="Times" w:eastAsia="Times" w:hAnsi="Times"/>
          <w:color w:val="0563c1"/>
          <w:sz w:val="20"/>
          <w:szCs w:val="20"/>
          <w:u w:val="single"/>
          <w:rtl w:val="0"/>
        </w:rPr>
        <w:t xml:space="preserve"> / </w:t>
      </w:r>
      <w:hyperlink r:id="rId8">
        <w:r w:rsidDel="00000000" w:rsidR="00000000" w:rsidRPr="00000000">
          <w:rPr>
            <w:rFonts w:ascii="Times" w:cs="Times" w:eastAsia="Times" w:hAnsi="Times"/>
            <w:color w:val="1155cc"/>
            <w:sz w:val="20"/>
            <w:szCs w:val="20"/>
            <w:u w:val="single"/>
            <w:rtl w:val="0"/>
          </w:rPr>
          <w:t xml:space="preserve">msoli@ug.edu.gh</w:t>
        </w:r>
      </w:hyperlink>
      <w:r w:rsidDel="00000000" w:rsidR="00000000" w:rsidRPr="00000000">
        <w:rPr>
          <w:rFonts w:ascii="Montserrat" w:cs="Montserrat" w:eastAsia="Montserrat" w:hAnsi="Montserrat"/>
          <w:sz w:val="20"/>
          <w:szCs w:val="20"/>
          <w:rtl w:val="0"/>
        </w:rPr>
        <w:t xml:space="preserve"> </w:t>
      </w:r>
      <w:r w:rsidDel="00000000" w:rsidR="00000000" w:rsidRPr="00000000">
        <w:rPr>
          <w:rtl w:val="0"/>
        </w:rPr>
      </w:r>
    </w:p>
    <w:p w:rsidR="00000000" w:rsidDel="00000000" w:rsidP="00000000" w:rsidRDefault="00000000" w:rsidRPr="00000000" w14:paraId="00000011">
      <w:pPr>
        <w:spacing w:after="200" w:line="276" w:lineRule="auto"/>
        <w:contextualSpacing w:val="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Course Overview</w:t>
      </w:r>
      <w:r w:rsidDel="00000000" w:rsidR="00000000" w:rsidRPr="00000000">
        <w:rPr>
          <w:rFonts w:ascii="Times" w:cs="Times" w:eastAsia="Times" w:hAnsi="Times"/>
          <w:sz w:val="20"/>
          <w:szCs w:val="20"/>
          <w:rtl w:val="0"/>
        </w:rPr>
        <w:t xml:space="preserve">: C++ is a statically-typed, free-form, compiled, multi-paradigm, general-purpose middle-level programming language developed by Bjarne Stroustrup in 1979. Many of today’s operating systems, system drivers, browsers and games use C++ as their core language. This makes C++ one of the most popular and powerful languages today. </w:t>
      </w:r>
    </w:p>
    <w:p w:rsidR="00000000" w:rsidDel="00000000" w:rsidP="00000000" w:rsidRDefault="00000000" w:rsidRPr="00000000" w14:paraId="00000012">
      <w:pPr>
        <w:spacing w:after="200" w:line="276" w:lineRule="auto"/>
        <w:contextualSpacing w:val="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Since C++ is a middle level language, you will write code that interacts directly with the internal hardware of the computer. You’ll learn how the computer memory really works, how information is stored in them, how you can retrieve them and so on which will expand your knowledge on the architecture of the computer.</w:t>
      </w:r>
    </w:p>
    <w:p w:rsidR="00000000" w:rsidDel="00000000" w:rsidP="00000000" w:rsidRDefault="00000000" w:rsidRPr="00000000" w14:paraId="00000013">
      <w:pPr>
        <w:spacing w:after="200" w:line="276" w:lineRule="auto"/>
        <w:contextualSpacing w:val="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Course Objectives and Goals</w:t>
      </w: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14">
      <w:pPr>
        <w:spacing w:after="200" w:line="276" w:lineRule="auto"/>
        <w:contextualSpacing w:val="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Perform object oriented programming to develop solutions to problems demonstrating usage of control structures, modularity, I/O, and other standard language constructs.</w:t>
      </w:r>
    </w:p>
    <w:p w:rsidR="00000000" w:rsidDel="00000000" w:rsidP="00000000" w:rsidRDefault="00000000" w:rsidRPr="00000000" w14:paraId="00000015">
      <w:pPr>
        <w:spacing w:after="200" w:line="276" w:lineRule="auto"/>
        <w:contextualSpacing w:val="0"/>
        <w:jc w:val="both"/>
        <w:rPr>
          <w:rFonts w:ascii="Times" w:cs="Times" w:eastAsia="Times" w:hAnsi="Times"/>
          <w:sz w:val="20"/>
          <w:szCs w:val="20"/>
        </w:rPr>
      </w:pPr>
      <w:r w:rsidDel="00000000" w:rsidR="00000000" w:rsidRPr="00000000">
        <w:rPr>
          <w:rFonts w:ascii="Times" w:cs="Times" w:eastAsia="Times" w:hAnsi="Times"/>
          <w:sz w:val="20"/>
          <w:szCs w:val="20"/>
          <w:rtl w:val="0"/>
        </w:rPr>
        <w:br w:type="textWrapping"/>
        <w:t xml:space="preserve">Demonstrate adeptness of object oriented programming in developing solutions to problems demonstrating usage of data abstraction, encapsulation, and inheritance.</w:t>
      </w:r>
    </w:p>
    <w:p w:rsidR="00000000" w:rsidDel="00000000" w:rsidP="00000000" w:rsidRDefault="00000000" w:rsidRPr="00000000" w14:paraId="00000016">
      <w:pPr>
        <w:spacing w:after="200" w:line="276" w:lineRule="auto"/>
        <w:contextualSpacing w:val="0"/>
        <w:jc w:val="both"/>
        <w:rPr>
          <w:rFonts w:ascii="Times" w:cs="Times" w:eastAsia="Times" w:hAnsi="Times"/>
          <w:sz w:val="20"/>
          <w:szCs w:val="20"/>
        </w:rPr>
      </w:pPr>
      <w:r w:rsidDel="00000000" w:rsidR="00000000" w:rsidRPr="00000000">
        <w:rPr>
          <w:rFonts w:ascii="Times" w:cs="Times" w:eastAsia="Times" w:hAnsi="Times"/>
          <w:sz w:val="20"/>
          <w:szCs w:val="20"/>
          <w:rtl w:val="0"/>
        </w:rPr>
        <w:br w:type="textWrapping"/>
        <w:t xml:space="preserve">Demonstrate ability to implement one or more patterns involving realization of an abstract interface and utilization of polymorphism in the solution of problems which can take advantage of dynamic dispatching.</w:t>
      </w:r>
    </w:p>
    <w:p w:rsidR="00000000" w:rsidDel="00000000" w:rsidP="00000000" w:rsidRDefault="00000000" w:rsidRPr="00000000" w14:paraId="00000017">
      <w:pPr>
        <w:spacing w:after="200" w:line="276" w:lineRule="auto"/>
        <w:contextualSpacing w:val="0"/>
        <w:jc w:val="both"/>
        <w:rPr>
          <w:rFonts w:ascii="Times" w:cs="Times" w:eastAsia="Times" w:hAnsi="Times"/>
          <w:sz w:val="20"/>
          <w:szCs w:val="20"/>
        </w:rPr>
      </w:pPr>
      <w:r w:rsidDel="00000000" w:rsidR="00000000" w:rsidRPr="00000000">
        <w:rPr>
          <w:rFonts w:ascii="Times" w:cs="Times" w:eastAsia="Times" w:hAnsi="Times"/>
          <w:sz w:val="20"/>
          <w:szCs w:val="20"/>
          <w:rtl w:val="0"/>
        </w:rPr>
        <w:br w:type="textWrapping"/>
        <w:t xml:space="preserve">Learn syntax, features of, and how to utilize the Standard Template Library. Learn other features of the C++ language including templates, exceptions, forms of casting, conversions, covering all features of the language. Learn features of the language which can be problematic with execution time or space and some techniques to resolve them. </w:t>
      </w:r>
    </w:p>
    <w:p w:rsidR="00000000" w:rsidDel="00000000" w:rsidP="00000000" w:rsidRDefault="00000000" w:rsidRPr="00000000" w14:paraId="00000018">
      <w:pPr>
        <w:spacing w:after="200" w:line="276" w:lineRule="auto"/>
        <w:contextualSpacing w:val="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9">
      <w:pPr>
        <w:spacing w:line="276" w:lineRule="auto"/>
        <w:contextualSpacing w:val="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Topics include:</w:t>
      </w:r>
      <w:r w:rsidDel="00000000" w:rsidR="00000000" w:rsidRPr="00000000">
        <w:rPr>
          <w:rFonts w:ascii="Times" w:cs="Times" w:eastAsia="Times" w:hAnsi="Times"/>
          <w:sz w:val="20"/>
          <w:szCs w:val="20"/>
          <w:rtl w:val="0"/>
        </w:rPr>
        <w:t xml:space="preserve"> Structure of C++ programs, variables and types, constants, operators, basic input and output, control structures, functions, overloads, templates, structs, arrays, character sequences, pointers, dynamic memory, data structures, features of OOP, standard template library, exception handling, file management.</w:t>
      </w:r>
    </w:p>
    <w:p w:rsidR="00000000" w:rsidDel="00000000" w:rsidP="00000000" w:rsidRDefault="00000000" w:rsidRPr="00000000" w14:paraId="0000001A">
      <w:pPr>
        <w:spacing w:line="276" w:lineRule="auto"/>
        <w:contextualSpacing w:val="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B">
      <w:pPr>
        <w:spacing w:line="276" w:lineRule="auto"/>
        <w:contextualSpacing w:val="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Learning outcomes:</w:t>
      </w: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1C">
      <w:pPr>
        <w:spacing w:line="276" w:lineRule="auto"/>
        <w:contextualSpacing w:val="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At the end of this course,  students will be able to:  </w:t>
      </w:r>
    </w:p>
    <w:p w:rsidR="00000000" w:rsidDel="00000000" w:rsidP="00000000" w:rsidRDefault="00000000" w:rsidRPr="00000000" w14:paraId="0000001D">
      <w:pPr>
        <w:numPr>
          <w:ilvl w:val="0"/>
          <w:numId w:val="1"/>
        </w:numPr>
        <w:spacing w:line="276" w:lineRule="auto"/>
        <w:ind w:left="72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To understand how C++ improves C with object-oriented features.</w:t>
      </w:r>
    </w:p>
    <w:p w:rsidR="00000000" w:rsidDel="00000000" w:rsidP="00000000" w:rsidRDefault="00000000" w:rsidRPr="00000000" w14:paraId="0000001E">
      <w:pPr>
        <w:numPr>
          <w:ilvl w:val="0"/>
          <w:numId w:val="1"/>
        </w:numPr>
        <w:spacing w:line="276" w:lineRule="auto"/>
        <w:ind w:left="72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To learn how to write inline functions for efficiency and performance.</w:t>
      </w:r>
    </w:p>
    <w:p w:rsidR="00000000" w:rsidDel="00000000" w:rsidP="00000000" w:rsidRDefault="00000000" w:rsidRPr="00000000" w14:paraId="0000001F">
      <w:pPr>
        <w:numPr>
          <w:ilvl w:val="0"/>
          <w:numId w:val="1"/>
        </w:numPr>
        <w:spacing w:line="276" w:lineRule="auto"/>
        <w:ind w:left="72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To learn the syntax and semantics of the C++ programming language.</w:t>
      </w:r>
    </w:p>
    <w:p w:rsidR="00000000" w:rsidDel="00000000" w:rsidP="00000000" w:rsidRDefault="00000000" w:rsidRPr="00000000" w14:paraId="00000020">
      <w:pPr>
        <w:numPr>
          <w:ilvl w:val="0"/>
          <w:numId w:val="1"/>
        </w:numPr>
        <w:spacing w:line="276" w:lineRule="auto"/>
        <w:ind w:left="72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To learn how to design C++ classes for code reuse.</w:t>
      </w:r>
    </w:p>
    <w:p w:rsidR="00000000" w:rsidDel="00000000" w:rsidP="00000000" w:rsidRDefault="00000000" w:rsidRPr="00000000" w14:paraId="00000021">
      <w:pPr>
        <w:numPr>
          <w:ilvl w:val="0"/>
          <w:numId w:val="1"/>
        </w:numPr>
        <w:spacing w:line="276" w:lineRule="auto"/>
        <w:ind w:left="72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To learn how to implement copy constructors and class member functions.</w:t>
      </w:r>
    </w:p>
    <w:p w:rsidR="00000000" w:rsidDel="00000000" w:rsidP="00000000" w:rsidRDefault="00000000" w:rsidRPr="00000000" w14:paraId="00000022">
      <w:pPr>
        <w:numPr>
          <w:ilvl w:val="0"/>
          <w:numId w:val="1"/>
        </w:numPr>
        <w:spacing w:line="276" w:lineRule="auto"/>
        <w:ind w:left="72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To understand the concept of data abstraction and encapsulation.</w:t>
      </w:r>
    </w:p>
    <w:p w:rsidR="00000000" w:rsidDel="00000000" w:rsidP="00000000" w:rsidRDefault="00000000" w:rsidRPr="00000000" w14:paraId="00000023">
      <w:pPr>
        <w:numPr>
          <w:ilvl w:val="0"/>
          <w:numId w:val="1"/>
        </w:numPr>
        <w:spacing w:line="276" w:lineRule="auto"/>
        <w:ind w:left="72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To learn how to overload functions and operators in C++.</w:t>
      </w:r>
    </w:p>
    <w:p w:rsidR="00000000" w:rsidDel="00000000" w:rsidP="00000000" w:rsidRDefault="00000000" w:rsidRPr="00000000" w14:paraId="00000024">
      <w:pPr>
        <w:numPr>
          <w:ilvl w:val="0"/>
          <w:numId w:val="1"/>
        </w:numPr>
        <w:spacing w:line="276" w:lineRule="auto"/>
        <w:ind w:left="72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To learn how containment and inheritance promote code reuse in C++.</w:t>
      </w:r>
    </w:p>
    <w:p w:rsidR="00000000" w:rsidDel="00000000" w:rsidP="00000000" w:rsidRDefault="00000000" w:rsidRPr="00000000" w14:paraId="00000025">
      <w:pPr>
        <w:numPr>
          <w:ilvl w:val="0"/>
          <w:numId w:val="1"/>
        </w:numPr>
        <w:spacing w:line="276" w:lineRule="auto"/>
        <w:ind w:left="72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To learn how inheritance and virtual functions implement dynamic binding with polymorphism.</w:t>
      </w:r>
    </w:p>
    <w:p w:rsidR="00000000" w:rsidDel="00000000" w:rsidP="00000000" w:rsidRDefault="00000000" w:rsidRPr="00000000" w14:paraId="00000026">
      <w:pPr>
        <w:numPr>
          <w:ilvl w:val="0"/>
          <w:numId w:val="1"/>
        </w:numPr>
        <w:spacing w:line="276" w:lineRule="auto"/>
        <w:ind w:left="72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To learn how to design and implement generic classes with C++ templates.</w:t>
      </w:r>
    </w:p>
    <w:p w:rsidR="00000000" w:rsidDel="00000000" w:rsidP="00000000" w:rsidRDefault="00000000" w:rsidRPr="00000000" w14:paraId="00000027">
      <w:pPr>
        <w:numPr>
          <w:ilvl w:val="0"/>
          <w:numId w:val="1"/>
        </w:numPr>
        <w:spacing w:line="276" w:lineRule="auto"/>
        <w:ind w:left="720" w:hanging="36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To learn how to use exception handling in C++ programs.</w:t>
      </w:r>
    </w:p>
    <w:p w:rsidR="00000000" w:rsidDel="00000000" w:rsidP="00000000" w:rsidRDefault="00000000" w:rsidRPr="00000000" w14:paraId="00000028">
      <w:pPr>
        <w:spacing w:line="276" w:lineRule="auto"/>
        <w:contextualSpacing w:val="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9">
      <w:pPr>
        <w:spacing w:line="276" w:lineRule="auto"/>
        <w:contextualSpacing w:val="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Assessment and Grading:</w:t>
      </w: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2A">
      <w:pPr>
        <w:spacing w:line="276" w:lineRule="auto"/>
        <w:contextualSpacing w:val="0"/>
        <w:jc w:val="both"/>
        <w:rPr>
          <w:rFonts w:ascii="Times" w:cs="Times" w:eastAsia="Times" w:hAnsi="Times"/>
          <w:b w:val="1"/>
          <w:sz w:val="20"/>
          <w:szCs w:val="20"/>
        </w:rPr>
      </w:pPr>
      <w:r w:rsidDel="00000000" w:rsidR="00000000" w:rsidRPr="00000000">
        <w:rPr>
          <w:rFonts w:ascii="Times" w:cs="Times" w:eastAsia="Times" w:hAnsi="Times"/>
          <w:sz w:val="20"/>
          <w:szCs w:val="20"/>
          <w:rtl w:val="0"/>
        </w:rPr>
        <w:t xml:space="preserve">Assignments and Quizzes : (2% each week)  </w:t>
        <w:tab/>
        <w:tab/>
      </w:r>
      <w:r w:rsidDel="00000000" w:rsidR="00000000" w:rsidRPr="00000000">
        <w:rPr>
          <w:rFonts w:ascii="Times" w:cs="Times" w:eastAsia="Times" w:hAnsi="Times"/>
          <w:b w:val="1"/>
          <w:sz w:val="20"/>
          <w:szCs w:val="20"/>
          <w:rtl w:val="0"/>
        </w:rPr>
        <w:t xml:space="preserve">20%</w:t>
      </w:r>
    </w:p>
    <w:p w:rsidR="00000000" w:rsidDel="00000000" w:rsidP="00000000" w:rsidRDefault="00000000" w:rsidRPr="00000000" w14:paraId="0000002B">
      <w:pPr>
        <w:spacing w:line="276" w:lineRule="auto"/>
        <w:contextualSpacing w:val="0"/>
        <w:jc w:val="both"/>
        <w:rPr>
          <w:rFonts w:ascii="Times" w:cs="Times" w:eastAsia="Times" w:hAnsi="Times"/>
          <w:b w:val="1"/>
          <w:sz w:val="20"/>
          <w:szCs w:val="20"/>
        </w:rPr>
      </w:pPr>
      <w:r w:rsidDel="00000000" w:rsidR="00000000" w:rsidRPr="00000000">
        <w:rPr>
          <w:rFonts w:ascii="Times" w:cs="Times" w:eastAsia="Times" w:hAnsi="Times"/>
          <w:sz w:val="20"/>
          <w:szCs w:val="20"/>
          <w:rtl w:val="0"/>
        </w:rPr>
        <w:t xml:space="preserve">Interim Assessment : </w:t>
        <w:tab/>
        <w:tab/>
        <w:tab/>
        <w:tab/>
        <w:tab/>
      </w:r>
      <w:r w:rsidDel="00000000" w:rsidR="00000000" w:rsidRPr="00000000">
        <w:rPr>
          <w:rFonts w:ascii="Times" w:cs="Times" w:eastAsia="Times" w:hAnsi="Times"/>
          <w:b w:val="1"/>
          <w:sz w:val="20"/>
          <w:szCs w:val="20"/>
          <w:rtl w:val="0"/>
        </w:rPr>
        <w:t xml:space="preserve">10%</w:t>
      </w:r>
    </w:p>
    <w:p w:rsidR="00000000" w:rsidDel="00000000" w:rsidP="00000000" w:rsidRDefault="00000000" w:rsidRPr="00000000" w14:paraId="0000002C">
      <w:pPr>
        <w:spacing w:line="276" w:lineRule="auto"/>
        <w:contextualSpacing w:val="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Semester Project : </w:t>
        <w:tab/>
        <w:tab/>
        <w:tab/>
        <w:tab/>
        <w:tab/>
      </w:r>
      <w:r w:rsidDel="00000000" w:rsidR="00000000" w:rsidRPr="00000000">
        <w:rPr>
          <w:rFonts w:ascii="Times" w:cs="Times" w:eastAsia="Times" w:hAnsi="Times"/>
          <w:b w:val="1"/>
          <w:sz w:val="20"/>
          <w:szCs w:val="20"/>
          <w:rtl w:val="0"/>
        </w:rPr>
        <w:t xml:space="preserve">20%</w:t>
      </w: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2D">
      <w:pPr>
        <w:spacing w:line="276" w:lineRule="auto"/>
        <w:contextualSpacing w:val="0"/>
        <w:jc w:val="both"/>
        <w:rPr>
          <w:rFonts w:ascii="Montserrat" w:cs="Montserrat" w:eastAsia="Montserrat" w:hAnsi="Montserrat"/>
          <w:sz w:val="20"/>
          <w:szCs w:val="20"/>
        </w:rPr>
      </w:pPr>
      <w:r w:rsidDel="00000000" w:rsidR="00000000" w:rsidRPr="00000000">
        <w:rPr>
          <w:rFonts w:ascii="Times" w:cs="Times" w:eastAsia="Times" w:hAnsi="Times"/>
          <w:sz w:val="20"/>
          <w:szCs w:val="20"/>
          <w:rtl w:val="0"/>
        </w:rPr>
        <w:t xml:space="preserve">Final Examination : </w:t>
        <w:tab/>
        <w:tab/>
        <w:tab/>
        <w:tab/>
        <w:tab/>
      </w:r>
      <w:r w:rsidDel="00000000" w:rsidR="00000000" w:rsidRPr="00000000">
        <w:rPr>
          <w:rFonts w:ascii="Times" w:cs="Times" w:eastAsia="Times" w:hAnsi="Times"/>
          <w:b w:val="1"/>
          <w:sz w:val="20"/>
          <w:szCs w:val="20"/>
          <w:rtl w:val="0"/>
        </w:rPr>
        <w:t xml:space="preserve">50%</w:t>
      </w:r>
      <w:r w:rsidDel="00000000" w:rsidR="00000000" w:rsidRPr="00000000">
        <w:rPr>
          <w:rFonts w:ascii="Times" w:cs="Times" w:eastAsia="Times" w:hAnsi="Times"/>
          <w:sz w:val="20"/>
          <w:szCs w:val="20"/>
          <w:rtl w:val="0"/>
        </w:rPr>
        <w:t xml:space="preserve">.</w:t>
      </w:r>
      <w:r w:rsidDel="00000000" w:rsidR="00000000" w:rsidRPr="00000000">
        <w:rPr>
          <w:rtl w:val="0"/>
        </w:rPr>
      </w:r>
    </w:p>
    <w:p w:rsidR="00000000" w:rsidDel="00000000" w:rsidP="00000000" w:rsidRDefault="00000000" w:rsidRPr="00000000" w14:paraId="0000002E">
      <w:pPr>
        <w:spacing w:line="276" w:lineRule="auto"/>
        <w:contextualSpacing w:val="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F">
      <w:pPr>
        <w:spacing w:line="276" w:lineRule="auto"/>
        <w:contextualSpacing w:val="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0">
      <w:pPr>
        <w:spacing w:line="276" w:lineRule="auto"/>
        <w:contextualSpacing w:val="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Plagiarism Policy: </w:t>
      </w:r>
      <w:r w:rsidDel="00000000" w:rsidR="00000000" w:rsidRPr="00000000">
        <w:rPr>
          <w:rFonts w:ascii="Times" w:cs="Times" w:eastAsia="Times" w:hAnsi="Times"/>
          <w:sz w:val="20"/>
          <w:szCs w:val="20"/>
          <w:rtl w:val="0"/>
        </w:rPr>
        <w:t xml:space="preserve">Plagiarism in any form is unacceptable in the University of Ghana and shall be treated as a serious offence. Appropriate sanctions as stipulated in the Plagiarism Policy, will be apply when students are found to have violated the plagiarism policy.</w:t>
      </w:r>
    </w:p>
    <w:p w:rsidR="00000000" w:rsidDel="00000000" w:rsidP="00000000" w:rsidRDefault="00000000" w:rsidRPr="00000000" w14:paraId="00000031">
      <w:pPr>
        <w:spacing w:line="276" w:lineRule="auto"/>
        <w:contextualSpacing w:val="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2">
      <w:pPr>
        <w:spacing w:line="276" w:lineRule="auto"/>
        <w:contextualSpacing w:val="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3">
      <w:pPr>
        <w:spacing w:line="276" w:lineRule="auto"/>
        <w:contextualSpacing w:val="0"/>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Course Delivery Schedule</w:t>
      </w:r>
    </w:p>
    <w:p w:rsidR="00000000" w:rsidDel="00000000" w:rsidP="00000000" w:rsidRDefault="00000000" w:rsidRPr="00000000" w14:paraId="00000034">
      <w:pPr>
        <w:spacing w:line="276" w:lineRule="auto"/>
        <w:contextualSpacing w:val="0"/>
        <w:jc w:val="both"/>
        <w:rPr>
          <w:rFonts w:ascii="Times" w:cs="Times" w:eastAsia="Times" w:hAnsi="Times"/>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4410"/>
        <w:gridCol w:w="2295"/>
        <w:gridCol w:w="1665"/>
        <w:tblGridChange w:id="0">
          <w:tblGrid>
            <w:gridCol w:w="990"/>
            <w:gridCol w:w="4410"/>
            <w:gridCol w:w="2295"/>
            <w:gridCol w:w="1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Remarks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Brief overview, history and architecture of computers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Introduction to C++ (Data Types,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Submit Assignment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Input / Output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Control Structures(Operators, Conditionals, Loops)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Functions, Recursion and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Data Structures(Arrays)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Classes and Data Abstraction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Inheritance and Composition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Pointers, Virtual Functions and Abstract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Overloading and Templates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Exception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Advanced Data Structures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Advanced Data Structures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tl w:val="0"/>
              </w:rPr>
            </w:r>
          </w:p>
        </w:tc>
      </w:tr>
    </w:tbl>
    <w:p w:rsidR="00000000" w:rsidDel="00000000" w:rsidP="00000000" w:rsidRDefault="00000000" w:rsidRPr="00000000" w14:paraId="0000006D">
      <w:pPr>
        <w:spacing w:line="276" w:lineRule="auto"/>
        <w:contextualSpacing w:val="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6E">
      <w:pPr>
        <w:spacing w:line="276" w:lineRule="auto"/>
        <w:contextualSpacing w:val="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6F">
      <w:pPr>
        <w:spacing w:line="276" w:lineRule="auto"/>
        <w:contextualSpacing w:val="0"/>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Reading List / Required Text</w:t>
      </w:r>
    </w:p>
    <w:p w:rsidR="00000000" w:rsidDel="00000000" w:rsidP="00000000" w:rsidRDefault="00000000" w:rsidRPr="00000000" w14:paraId="00000070">
      <w:pPr>
        <w:spacing w:line="276" w:lineRule="auto"/>
        <w:contextualSpacing w:val="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1">
      <w:pPr>
        <w:pStyle w:val="Heading1"/>
        <w:keepLines w:val="0"/>
        <w:spacing w:after="0" w:before="0" w:line="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Vine, M. (2007). </w:t>
      </w:r>
      <w:r w:rsidDel="00000000" w:rsidR="00000000" w:rsidRPr="00000000">
        <w:rPr>
          <w:rFonts w:ascii="Times" w:cs="Times" w:eastAsia="Times" w:hAnsi="Times"/>
          <w:i w:val="1"/>
          <w:sz w:val="20"/>
          <w:szCs w:val="20"/>
          <w:rtl w:val="0"/>
        </w:rPr>
        <w:t xml:space="preserve">C Programming for the Absolute Beginner </w:t>
      </w:r>
      <w:r w:rsidDel="00000000" w:rsidR="00000000" w:rsidRPr="00000000">
        <w:rPr>
          <w:rFonts w:ascii="Times" w:cs="Times" w:eastAsia="Times" w:hAnsi="Times"/>
          <w:sz w:val="20"/>
          <w:szCs w:val="20"/>
          <w:rtl w:val="0"/>
        </w:rPr>
        <w:t xml:space="preserve">(2</w:t>
      </w:r>
      <w:r w:rsidDel="00000000" w:rsidR="00000000" w:rsidRPr="00000000">
        <w:rPr>
          <w:rFonts w:ascii="Times" w:cs="Times" w:eastAsia="Times" w:hAnsi="Times"/>
          <w:sz w:val="20"/>
          <w:szCs w:val="20"/>
          <w:vertAlign w:val="superscript"/>
          <w:rtl w:val="0"/>
        </w:rPr>
        <w:t xml:space="preserve">nd</w:t>
      </w:r>
      <w:r w:rsidDel="00000000" w:rsidR="00000000" w:rsidRPr="00000000">
        <w:rPr>
          <w:rFonts w:ascii="Times" w:cs="Times" w:eastAsia="Times" w:hAnsi="Times"/>
          <w:sz w:val="20"/>
          <w:szCs w:val="20"/>
          <w:rtl w:val="0"/>
        </w:rPr>
        <w:t xml:space="preserve"> ed.). Boston: Course Technology PTR. ISBN-10: 1598634801, ISBN-13: 978-1598634808. 336 pages.</w:t>
      </w:r>
    </w:p>
    <w:p w:rsidR="00000000" w:rsidDel="00000000" w:rsidP="00000000" w:rsidRDefault="00000000" w:rsidRPr="00000000" w14:paraId="00000072">
      <w:pP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3">
      <w:pPr>
        <w:spacing w:line="276"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Kanetkar, Y. P.  (2008). </w:t>
      </w:r>
      <w:r w:rsidDel="00000000" w:rsidR="00000000" w:rsidRPr="00000000">
        <w:rPr>
          <w:rFonts w:ascii="Times" w:cs="Times" w:eastAsia="Times" w:hAnsi="Times"/>
          <w:i w:val="1"/>
          <w:sz w:val="20"/>
          <w:szCs w:val="20"/>
          <w:rtl w:val="0"/>
        </w:rPr>
        <w:t xml:space="preserve">Let Us C.</w:t>
      </w:r>
      <w:r w:rsidDel="00000000" w:rsidR="00000000" w:rsidRPr="00000000">
        <w:rPr>
          <w:rFonts w:ascii="Times" w:cs="Times" w:eastAsia="Times" w:hAnsi="Times"/>
          <w:sz w:val="20"/>
          <w:szCs w:val="20"/>
          <w:rtl w:val="0"/>
        </w:rPr>
        <w:t xml:space="preserve"> Sudbury, Mass: Jones &amp; Bartlett Publishers. ISBN-10: 1934015253, ISBN-13: 978-1934015254. 593 pages.</w:t>
      </w:r>
    </w:p>
    <w:p w:rsidR="00000000" w:rsidDel="00000000" w:rsidP="00000000" w:rsidRDefault="00000000" w:rsidRPr="00000000" w14:paraId="00000074">
      <w:pPr>
        <w:spacing w:line="276" w:lineRule="auto"/>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5">
      <w:pPr>
        <w:spacing w:line="276"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Kochan, S. G. (2004). </w:t>
      </w:r>
      <w:r w:rsidDel="00000000" w:rsidR="00000000" w:rsidRPr="00000000">
        <w:rPr>
          <w:rFonts w:ascii="Times" w:cs="Times" w:eastAsia="Times" w:hAnsi="Times"/>
          <w:i w:val="1"/>
          <w:sz w:val="20"/>
          <w:szCs w:val="20"/>
          <w:rtl w:val="0"/>
        </w:rPr>
        <w:t xml:space="preserve">Programming in C</w:t>
      </w:r>
      <w:r w:rsidDel="00000000" w:rsidR="00000000" w:rsidRPr="00000000">
        <w:rPr>
          <w:rFonts w:ascii="Times" w:cs="Times" w:eastAsia="Times" w:hAnsi="Times"/>
          <w:sz w:val="20"/>
          <w:szCs w:val="20"/>
          <w:rtl w:val="0"/>
        </w:rPr>
        <w:t xml:space="preserve"> (3rd ed.). Indianapolis, Ind.: Developer's Library/Sams Pub.  ISBN-10: 0672326663, ISBN-13: 978-0672326660. 576 pages.</w:t>
      </w:r>
    </w:p>
    <w:p w:rsidR="00000000" w:rsidDel="00000000" w:rsidP="00000000" w:rsidRDefault="00000000" w:rsidRPr="00000000" w14:paraId="00000076">
      <w:pPr>
        <w:spacing w:line="276" w:lineRule="auto"/>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7">
      <w:pPr>
        <w:spacing w:line="276"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Lee, M. (2009). </w:t>
      </w:r>
      <w:r w:rsidDel="00000000" w:rsidR="00000000" w:rsidRPr="00000000">
        <w:rPr>
          <w:rFonts w:ascii="Times" w:cs="Times" w:eastAsia="Times" w:hAnsi="Times"/>
          <w:i w:val="1"/>
          <w:sz w:val="20"/>
          <w:szCs w:val="20"/>
          <w:rtl w:val="0"/>
        </w:rPr>
        <w:t xml:space="preserve">C++ Programming for the Absolute Beginner</w:t>
      </w:r>
      <w:r w:rsidDel="00000000" w:rsidR="00000000" w:rsidRPr="00000000">
        <w:rPr>
          <w:rFonts w:ascii="Times" w:cs="Times" w:eastAsia="Times" w:hAnsi="Times"/>
          <w:sz w:val="20"/>
          <w:szCs w:val="20"/>
          <w:rtl w:val="0"/>
        </w:rPr>
        <w:t xml:space="preserve">.  Boston: Course Technology PTR.  ISBN-10: 1598638750, ISBN-13: 978-1598638752. 400 pages.</w:t>
      </w:r>
    </w:p>
    <w:p w:rsidR="00000000" w:rsidDel="00000000" w:rsidP="00000000" w:rsidRDefault="00000000" w:rsidRPr="00000000" w14:paraId="00000078">
      <w:pPr>
        <w:spacing w:line="276" w:lineRule="auto"/>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9">
      <w:pPr>
        <w:spacing w:line="276"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Holub, A. I. (1991). </w:t>
      </w:r>
      <w:r w:rsidDel="00000000" w:rsidR="00000000" w:rsidRPr="00000000">
        <w:rPr>
          <w:rFonts w:ascii="Times" w:cs="Times" w:eastAsia="Times" w:hAnsi="Times"/>
          <w:i w:val="1"/>
          <w:sz w:val="20"/>
          <w:szCs w:val="20"/>
          <w:rtl w:val="0"/>
        </w:rPr>
        <w:t xml:space="preserve"> C++: Programming With Objects in C and C++.</w:t>
      </w:r>
      <w:r w:rsidDel="00000000" w:rsidR="00000000" w:rsidRPr="00000000">
        <w:rPr>
          <w:rFonts w:ascii="Times" w:cs="Times" w:eastAsia="Times" w:hAnsi="Times"/>
          <w:sz w:val="20"/>
          <w:szCs w:val="20"/>
          <w:rtl w:val="0"/>
        </w:rPr>
        <w:t xml:space="preserve"> New York: Mcgraw-Hill. ISBN-10: 0070296626, ISBN-13: 978-0070296626. 427 pages.</w:t>
      </w:r>
    </w:p>
    <w:p w:rsidR="00000000" w:rsidDel="00000000" w:rsidP="00000000" w:rsidRDefault="00000000" w:rsidRPr="00000000" w14:paraId="0000007A">
      <w:pPr>
        <w:spacing w:line="276" w:lineRule="auto"/>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B">
      <w:pPr>
        <w:spacing w:line="276"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Dale, N., &amp; Weems, C.(2009). </w:t>
      </w:r>
      <w:r w:rsidDel="00000000" w:rsidR="00000000" w:rsidRPr="00000000">
        <w:rPr>
          <w:rFonts w:ascii="Times" w:cs="Times" w:eastAsia="Times" w:hAnsi="Times"/>
          <w:i w:val="1"/>
          <w:sz w:val="20"/>
          <w:szCs w:val="20"/>
          <w:rtl w:val="0"/>
        </w:rPr>
        <w:t xml:space="preserve">Programming and Problem Solving with C++: Comprehensive Edition</w:t>
      </w:r>
      <w:r w:rsidDel="00000000" w:rsidR="00000000" w:rsidRPr="00000000">
        <w:rPr>
          <w:rFonts w:ascii="Times" w:cs="Times" w:eastAsia="Times" w:hAnsi="Times"/>
          <w:sz w:val="20"/>
          <w:szCs w:val="20"/>
          <w:rtl w:val="0"/>
        </w:rPr>
        <w:t xml:space="preserve">. Sudbury, Mass: Jones &amp; Bartlett Publishers. ISBN-10: 0763771562, ISBN-13: 978-0763771560. 1152 pages</w:t>
      </w:r>
      <w:r w:rsidDel="00000000" w:rsidR="00000000" w:rsidRPr="00000000">
        <w:rPr>
          <w:rtl w:val="0"/>
        </w:rPr>
      </w:r>
    </w:p>
    <w:sectPr>
      <w:headerReference r:id="rId9" w:type="default"/>
      <w:footerReference r:id="rId10" w:type="default"/>
      <w:pgSz w:h="15840" w:w="12240"/>
      <w:pgMar w:bottom="1440" w:top="1008"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contextualSpacing w:val="0"/>
      <w:jc w:val="right"/>
      <w:rPr>
        <w:rFonts w:ascii="Times" w:cs="Times" w:eastAsia="Times" w:hAnsi="Times"/>
        <w:i w:val="1"/>
        <w:color w:val="b7b7b7"/>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agbotettey@gmail.com" TargetMode="External"/><Relationship Id="rId8" Type="http://schemas.openxmlformats.org/officeDocument/2006/relationships/hyperlink" Target="mailto:msoli@ug.edu.g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