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46" w:rsidRPr="00890A46" w:rsidRDefault="00890A46" w:rsidP="00890A4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90A4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90A46">
        <w:rPr>
          <w:rFonts w:ascii="TH SarabunPSK" w:hAnsi="TH SarabunPSK" w:cs="TH SarabunPSK" w:hint="cs"/>
          <w:b/>
          <w:bCs/>
          <w:sz w:val="32"/>
          <w:szCs w:val="32"/>
          <w:cs/>
        </w:rPr>
        <w:t>โรงพยาบาล</w:t>
      </w:r>
      <w:bookmarkStart w:id="0" w:name="_GoBack"/>
      <w:bookmarkEnd w:id="0"/>
      <w:r w:rsidR="00645AED">
        <w:rPr>
          <w:rFonts w:ascii="TH SarabunPSK" w:hAnsi="TH SarabunPSK" w:cs="TH SarabunPSK" w:hint="cs"/>
          <w:b/>
          <w:bCs/>
          <w:sz w:val="32"/>
          <w:szCs w:val="32"/>
          <w:cs/>
        </w:rPr>
        <w:t>พะโต๊ะ</w:t>
      </w:r>
    </w:p>
    <w:p w:rsidR="00890A46" w:rsidRDefault="00890A46" w:rsidP="00890A46">
      <w:pPr>
        <w:spacing w:after="0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การดำเนินงาน </w:t>
      </w:r>
      <w:r>
        <w:rPr>
          <w:rFonts w:ascii="TH SarabunPSK" w:hAnsi="TH SarabunPSK" w:cs="TH SarabunPSK"/>
          <w:sz w:val="32"/>
          <w:szCs w:val="32"/>
        </w:rPr>
        <w:t xml:space="preserve">Digital Transformation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เพื่อก้าวสู่การเป็น </w:t>
      </w:r>
      <w:r>
        <w:rPr>
          <w:rFonts w:ascii="TH SarabunPSK" w:hAnsi="TH SarabunPSK" w:cs="TH SarabunPSK"/>
          <w:sz w:val="32"/>
          <w:szCs w:val="32"/>
        </w:rPr>
        <w:t>Smart Hospital</w:t>
      </w:r>
    </w:p>
    <w:p w:rsidR="00890A46" w:rsidRDefault="00890A46" w:rsidP="00890A46">
      <w:pPr>
        <w:spacing w:after="0"/>
        <w:ind w:firstLine="709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ตอบคำถามโดย กาเครื่องหมาย </w:t>
      </w:r>
      <w:r>
        <w:rPr>
          <w:rFonts w:ascii="TH SarabunPSK" w:hAnsi="TH SarabunPSK" w:cs="TH SarabunPSK"/>
          <w:sz w:val="32"/>
          <w:szCs w:val="32"/>
          <w:cs/>
        </w:rPr>
        <w:t>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หน้าข้อคำถาม ตามความเป็นจริง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7908"/>
      </w:tblGrid>
      <w:tr w:rsidR="00890A46" w:rsidTr="00890A46">
        <w:tc>
          <w:tcPr>
            <w:tcW w:w="817" w:type="dxa"/>
          </w:tcPr>
          <w:p w:rsidR="00890A46" w:rsidRDefault="00890A46" w:rsidP="00890A4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</w:p>
        </w:tc>
        <w:tc>
          <w:tcPr>
            <w:tcW w:w="851" w:type="dxa"/>
          </w:tcPr>
          <w:p w:rsidR="00890A46" w:rsidRDefault="00890A46" w:rsidP="00890A4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  <w:tc>
          <w:tcPr>
            <w:tcW w:w="7908" w:type="dxa"/>
          </w:tcPr>
          <w:p w:rsidR="00890A46" w:rsidRDefault="00890A46" w:rsidP="00890A4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ข้อคำถาม</w:t>
            </w:r>
          </w:p>
        </w:tc>
      </w:tr>
      <w:tr w:rsidR="00890A46" w:rsidTr="00890A46">
        <w:tc>
          <w:tcPr>
            <w:tcW w:w="817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890A46" w:rsidRDefault="00645AED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7908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มีระบบให้บริการนัดหมายหรือจองคิวแบบออนไลน์</w:t>
            </w:r>
          </w:p>
        </w:tc>
      </w:tr>
      <w:tr w:rsidR="00890A46" w:rsidTr="00890A46">
        <w:tc>
          <w:tcPr>
            <w:tcW w:w="817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890A46" w:rsidRDefault="00645AED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7908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ระบบการเชื่อมโยงและแลกเปลี่ยนข้อมูลตามมาตรฐาน เช่น </w:t>
            </w:r>
            <w:r w:rsidRPr="00890A46">
              <w:rPr>
                <w:rFonts w:ascii="TH SarabunPSK" w:hAnsi="TH SarabunPSK" w:cs="TH SarabunPSK"/>
                <w:sz w:val="32"/>
                <w:szCs w:val="32"/>
              </w:rPr>
              <w:t>HIS Gateway</w:t>
            </w:r>
          </w:p>
        </w:tc>
      </w:tr>
      <w:tr w:rsidR="00890A46" w:rsidTr="00890A46">
        <w:tc>
          <w:tcPr>
            <w:tcW w:w="817" w:type="dxa"/>
          </w:tcPr>
          <w:p w:rsidR="00890A46" w:rsidRDefault="00645AED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851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08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การจัดเก็บข้อมูลเวชระเบียนผู้</w:t>
            </w:r>
            <w:proofErr w:type="spellStart"/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ปุวย</w:t>
            </w:r>
            <w:proofErr w:type="spellEnd"/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ด้วยรูปแบบอิเลคทรอนิคส์ แทนการใช้</w:t>
            </w:r>
            <w:r w:rsidRPr="00890A46">
              <w:rPr>
                <w:rFonts w:ascii="TH SarabunPSK" w:hAnsi="TH SarabunPSK" w:cs="TH SarabunPSK"/>
                <w:sz w:val="32"/>
                <w:szCs w:val="32"/>
              </w:rPr>
              <w:t xml:space="preserve"> OPD Card</w:t>
            </w:r>
          </w:p>
        </w:tc>
      </w:tr>
      <w:tr w:rsidR="00890A46" w:rsidTr="00890A46">
        <w:tc>
          <w:tcPr>
            <w:tcW w:w="817" w:type="dxa"/>
          </w:tcPr>
          <w:p w:rsidR="00890A46" w:rsidRDefault="00645AED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851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08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การใช้ใบสั่งยาในรูปแบบอิเลคทรอนิคส์</w:t>
            </w:r>
          </w:p>
        </w:tc>
      </w:tr>
      <w:tr w:rsidR="00890A46" w:rsidTr="00890A46">
        <w:tc>
          <w:tcPr>
            <w:tcW w:w="817" w:type="dxa"/>
          </w:tcPr>
          <w:p w:rsidR="00890A46" w:rsidRDefault="00645AED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851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08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ระบบสารบรรณ</w:t>
            </w:r>
            <w:proofErr w:type="spellStart"/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อิเลคทรอนิค</w:t>
            </w:r>
            <w:proofErr w:type="spellEnd"/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เพื่อจัดการเอกสารหรือหนังสือราชการ</w:t>
            </w:r>
          </w:p>
        </w:tc>
      </w:tr>
      <w:tr w:rsidR="00890A46" w:rsidTr="00890A46">
        <w:tc>
          <w:tcPr>
            <w:tcW w:w="817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890A46" w:rsidRDefault="00645AED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7908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 </w:t>
            </w:r>
            <w:r w:rsidRPr="00890A46">
              <w:rPr>
                <w:rFonts w:ascii="TH SarabunPSK" w:hAnsi="TH SarabunPSK" w:cs="TH SarabunPSK"/>
                <w:sz w:val="32"/>
                <w:szCs w:val="32"/>
              </w:rPr>
              <w:t xml:space="preserve">E–Office 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เพื่อบริหารจัดการระบบงานบุคคลากร</w:t>
            </w:r>
          </w:p>
        </w:tc>
      </w:tr>
      <w:tr w:rsidR="00890A46" w:rsidTr="00890A46">
        <w:tc>
          <w:tcPr>
            <w:tcW w:w="817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890A46" w:rsidRDefault="00645AED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7908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 </w:t>
            </w:r>
            <w:r w:rsidRPr="00890A46">
              <w:rPr>
                <w:rFonts w:ascii="TH SarabunPSK" w:hAnsi="TH SarabunPSK" w:cs="TH SarabunPSK"/>
                <w:sz w:val="32"/>
                <w:szCs w:val="32"/>
              </w:rPr>
              <w:t xml:space="preserve">E-payment, E-Donation 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เพื่อลดขั้นตอนด้านการเงิน</w:t>
            </w:r>
          </w:p>
        </w:tc>
      </w:tr>
      <w:tr w:rsidR="00890A46" w:rsidTr="00890A46">
        <w:tc>
          <w:tcPr>
            <w:tcW w:w="817" w:type="dxa"/>
          </w:tcPr>
          <w:p w:rsidR="00890A46" w:rsidRDefault="00890A46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:rsidR="00890A46" w:rsidRDefault="00645AED" w:rsidP="00890A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7908" w:type="dxa"/>
          </w:tcPr>
          <w:p w:rsidR="00890A46" w:rsidRDefault="008A154E" w:rsidP="00890A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มีระบบ </w:t>
            </w:r>
            <w:r w:rsidRPr="00890A46">
              <w:rPr>
                <w:rFonts w:ascii="TH SarabunPSK" w:hAnsi="TH SarabunPSK" w:cs="TH SarabunPSK"/>
                <w:sz w:val="32"/>
                <w:szCs w:val="32"/>
              </w:rPr>
              <w:t xml:space="preserve">Smart Outcome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โรงพยาบาลมีการน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</w:t>
            </w:r>
            <w:proofErr w:type="spellStart"/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>มา</w:t>
            </w:r>
            <w:r w:rsidRPr="00890A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ปรับปรุง </w:t>
            </w:r>
            <w:r w:rsidRPr="00890A46">
              <w:rPr>
                <w:rFonts w:ascii="TH SarabunPSK" w:hAnsi="TH SarabunPSK" w:cs="TH SarabunPSK"/>
                <w:sz w:val="32"/>
                <w:szCs w:val="32"/>
              </w:rPr>
              <w:t xml:space="preserve">Core Business Process 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ในองค์กร ให้มีความเชื่อมโยงกันทั้งระบบ </w:t>
            </w:r>
            <w:r w:rsidRPr="00890A46">
              <w:rPr>
                <w:rFonts w:ascii="TH SarabunPSK" w:hAnsi="TH SarabunPSK" w:cs="TH SarabunPSK"/>
                <w:sz w:val="32"/>
                <w:szCs w:val="32"/>
              </w:rPr>
              <w:t xml:space="preserve">Front Office </w:t>
            </w:r>
            <w:r w:rsidRPr="00890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890A46">
              <w:rPr>
                <w:rFonts w:ascii="TH SarabunPSK" w:hAnsi="TH SarabunPSK" w:cs="TH SarabunPSK"/>
                <w:sz w:val="32"/>
                <w:szCs w:val="32"/>
              </w:rPr>
              <w:t>Black Office</w:t>
            </w:r>
          </w:p>
        </w:tc>
      </w:tr>
    </w:tbl>
    <w:p w:rsidR="008A154E" w:rsidRDefault="008A154E" w:rsidP="008A154E">
      <w:pPr>
        <w:spacing w:before="12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ปัญหา/อุปสรรค</w:t>
      </w:r>
    </w:p>
    <w:p w:rsidR="008A154E" w:rsidRDefault="008A154E" w:rsidP="008A154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ข้อเสนอแนะ/ความต้องการช่วยเหลือ</w:t>
      </w:r>
    </w:p>
    <w:p w:rsidR="008A154E" w:rsidRDefault="008A154E" w:rsidP="008A154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A154E" w:rsidRDefault="008A154E" w:rsidP="008A154E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A154E" w:rsidRDefault="008A154E" w:rsidP="008A154E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A154E" w:rsidRDefault="008A154E" w:rsidP="008A154E">
      <w:pPr>
        <w:spacing w:after="0"/>
        <w:ind w:firstLine="793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ผู้ให้ข้อมูล</w:t>
      </w:r>
    </w:p>
    <w:p w:rsidR="008A154E" w:rsidRDefault="008A154E" w:rsidP="008A154E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</w:p>
    <w:p w:rsidR="008A154E" w:rsidRDefault="008A154E" w:rsidP="008A154E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…………………………………..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8A154E" w:rsidRDefault="008A154E" w:rsidP="008A154E">
      <w:pPr>
        <w:spacing w:after="0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ตำแหน่ง............................................</w:t>
      </w:r>
    </w:p>
    <w:sectPr w:rsidR="008A154E" w:rsidSect="00F0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890A46"/>
    <w:rsid w:val="00460490"/>
    <w:rsid w:val="005A55EA"/>
    <w:rsid w:val="00645AED"/>
    <w:rsid w:val="00890A46"/>
    <w:rsid w:val="008A154E"/>
    <w:rsid w:val="00E46248"/>
    <w:rsid w:val="00F02C9A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A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3</cp:revision>
  <cp:lastPrinted>2019-06-05T02:28:00Z</cp:lastPrinted>
  <dcterms:created xsi:type="dcterms:W3CDTF">2019-06-05T02:14:00Z</dcterms:created>
  <dcterms:modified xsi:type="dcterms:W3CDTF">2019-06-05T08:53:00Z</dcterms:modified>
</cp:coreProperties>
</file>