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Server Setup Using PowerShell</w:t>
      </w:r>
    </w:p>
    <w:p>
      <w:pPr>
        <w:pStyle w:val="Heading1"/>
      </w:pPr>
      <w:r>
        <w:t>Project Overview</w:t>
      </w:r>
    </w:p>
    <w:p>
      <w:r>
        <w:t>In this hands-on project, students will develop a comprehensive PowerShell script to automate the setup and configuration of a Windows Server 2022 environment. This includes the installation of server roles, features, basic configurations, and post-deployment tasks. The goal is to simulate an enterprise IT scenario where rapid and consistent provisioning of servers is essential for scaling infrastructure or onboarding new systems in a reliable and secure manner.</w:t>
        <w:br/>
      </w:r>
    </w:p>
    <w:p>
      <w:pPr>
        <w:pStyle w:val="Heading1"/>
      </w:pPr>
      <w:r>
        <w:t>Business-Centric Scenario</w:t>
      </w:r>
    </w:p>
    <w:p>
      <w:r>
        <w:t>Fabrikam, Inc. is a growing software development company with operations in three U.S. regions. The IT department is tasked with provisioning dozens of Windows Server 2022 machines monthly for development, testing, and internal services such as file sharing, web hosting, and print services. Manual installations are time-consuming and error-prone, creating delays in project timelines and inconsistencies in configurations.</w:t>
        <w:br/>
        <w:br/>
        <w:t>To streamline deployment, the Director of IT has approved the creation of a PowerShell-based automation framework to set up servers with pre-approved configurations. You are part of the automation team and will develop a PowerShell script that installs core server roles (such as AD DS, DHCP, DNS, File Services, or IIS), sets system properties, applies Windows updates, and logs the process for auditing. The script should be reusable and modifiable for different deployment profiles.</w:t>
        <w:br/>
      </w:r>
    </w:p>
    <w:p>
      <w:pPr>
        <w:pStyle w:val="Heading1"/>
      </w:pPr>
      <w:r>
        <w:t>Project Objectives</w:t>
      </w:r>
    </w:p>
    <w:p>
      <w:pPr>
        <w:pStyle w:val="ListBullet"/>
      </w:pPr>
      <w:r>
        <w:t>Create a PowerShell script that installs selected Windows Server 2022 roles and features.</w:t>
      </w:r>
    </w:p>
    <w:p>
      <w:pPr>
        <w:pStyle w:val="ListBullet"/>
      </w:pPr>
      <w:r>
        <w:t>Automate the configuration of hostname, IP address, time zone, and other base settings.</w:t>
      </w:r>
    </w:p>
    <w:p>
      <w:pPr>
        <w:pStyle w:val="ListBullet"/>
      </w:pPr>
      <w:r>
        <w:t>Include logic to apply Windows Updates and reboot if required.</w:t>
      </w:r>
    </w:p>
    <w:p>
      <w:pPr>
        <w:pStyle w:val="ListBullet"/>
      </w:pPr>
      <w:r>
        <w:t>Install and configure at least one service role (e.g., Web Server, DNS, DHCP, File Services).</w:t>
      </w:r>
    </w:p>
    <w:p>
      <w:pPr>
        <w:pStyle w:val="ListBullet"/>
      </w:pPr>
      <w:r>
        <w:t>Log all operations to a timestamped output file for auditing.</w:t>
      </w:r>
    </w:p>
    <w:p>
      <w:pPr>
        <w:pStyle w:val="ListBullet"/>
      </w:pPr>
      <w:r>
        <w:t>Enable error handling and rollback where feasible.</w:t>
      </w:r>
    </w:p>
    <w:p>
      <w:pPr>
        <w:pStyle w:val="ListBullet"/>
      </w:pPr>
      <w:r>
        <w:t>Design script to accept parameters or prompt for user input.</w:t>
      </w:r>
    </w:p>
    <w:p>
      <w:pPr>
        <w:pStyle w:val="ListBullet"/>
      </w:pPr>
      <w:r>
        <w:t>Document all code and procedures clearly for future IT staff usage.</w:t>
      </w:r>
    </w:p>
    <w:p>
      <w:pPr>
        <w:pStyle w:val="ListBullet"/>
      </w:pPr>
      <w:r>
        <w:t>Test script in a lab environment and troubleshoot issues.</w:t>
      </w:r>
    </w:p>
    <w:p>
      <w:pPr>
        <w:pStyle w:val="ListBullet"/>
      </w:pPr>
      <w:r>
        <w:t>Provide a user guide and developer documentation for the script.</w:t>
      </w:r>
    </w:p>
    <w:p>
      <w:pPr>
        <w:pStyle w:val="Heading1"/>
      </w:pPr>
      <w:r>
        <w:t>Technical Requirements</w:t>
      </w:r>
    </w:p>
    <w:p>
      <w:pPr>
        <w:pStyle w:val="ListBullet"/>
      </w:pPr>
      <w:r>
        <w:t>Windows Server 2022 Evaluation ISO or licensed version</w:t>
      </w:r>
    </w:p>
    <w:p>
      <w:pPr>
        <w:pStyle w:val="ListBullet"/>
      </w:pPr>
      <w:r>
        <w:t>Hyper-V or VMware with at least 2 virtual servers for testing</w:t>
      </w:r>
    </w:p>
    <w:p>
      <w:pPr>
        <w:pStyle w:val="ListBullet"/>
      </w:pPr>
      <w:r>
        <w:t>Latest Windows PowerShell version (5.1 or PowerShell 7+)</w:t>
      </w:r>
    </w:p>
    <w:p>
      <w:pPr>
        <w:pStyle w:val="ListBullet"/>
      </w:pPr>
      <w:r>
        <w:t>PowerShell ISE or VS Code for script development</w:t>
      </w:r>
    </w:p>
    <w:p>
      <w:pPr>
        <w:pStyle w:val="ListBullet"/>
      </w:pPr>
      <w:r>
        <w:t>Script must be modular, commented, and follow best practices</w:t>
      </w:r>
    </w:p>
    <w:p>
      <w:pPr>
        <w:pStyle w:val="ListBullet"/>
      </w:pPr>
      <w:r>
        <w:t>Optional: Use DSC (Desired State Configuration) or Windows Admin Center integration</w:t>
      </w:r>
    </w:p>
    <w:p>
      <w:pPr>
        <w:pStyle w:val="Heading1"/>
      </w:pPr>
      <w:r>
        <w:t>Deliverables</w:t>
      </w:r>
    </w:p>
    <w:p>
      <w:pPr>
        <w:pStyle w:val="ListBullet"/>
      </w:pPr>
      <w:r>
        <w:t>PowerShell automation script with inline comments</w:t>
      </w:r>
    </w:p>
    <w:p>
      <w:pPr>
        <w:pStyle w:val="ListBullet"/>
      </w:pPr>
      <w:r>
        <w:t>User guide with script usage instructions and expected output</w:t>
      </w:r>
    </w:p>
    <w:p>
      <w:pPr>
        <w:pStyle w:val="ListBullet"/>
      </w:pPr>
      <w:r>
        <w:t>Developer documentation outlining logic and modules</w:t>
      </w:r>
    </w:p>
    <w:p>
      <w:pPr>
        <w:pStyle w:val="ListBullet"/>
      </w:pPr>
      <w:r>
        <w:t>Test results with screenshots or logs</w:t>
      </w:r>
    </w:p>
    <w:p>
      <w:pPr>
        <w:pStyle w:val="ListBullet"/>
      </w:pPr>
      <w:r>
        <w:t>Final report with script design, problems encountered, and resolutions</w:t>
      </w:r>
    </w:p>
    <w:p>
      <w:pPr>
        <w:pStyle w:val="Heading1"/>
      </w:pPr>
      <w:r>
        <w:t>Assessment Criteria (Rubric Highlights)</w:t>
      </w:r>
    </w:p>
    <w:tbl>
      <w:tblPr>
        <w:tblStyle w:val="TableGrid"/>
        <w:tblW w:type="auto" w:w="0"/>
        <w:tblLook w:firstColumn="1" w:firstRow="1" w:lastColumn="0" w:lastRow="0" w:noHBand="0" w:noVBand="1" w:val="04A0"/>
      </w:tblPr>
      <w:tblGrid>
        <w:gridCol w:w="4320"/>
        <w:gridCol w:w="4320"/>
      </w:tblGrid>
      <w:tr>
        <w:tc>
          <w:tcPr>
            <w:tcW w:type="dxa" w:w="4320"/>
          </w:tcPr>
          <w:p>
            <w:r>
              <w:t>Criteria</w:t>
            </w:r>
          </w:p>
        </w:tc>
        <w:tc>
          <w:tcPr>
            <w:tcW w:type="dxa" w:w="4320"/>
          </w:tcPr>
          <w:p>
            <w:r>
              <w:t>Points</w:t>
            </w:r>
          </w:p>
        </w:tc>
      </w:tr>
      <w:tr>
        <w:tc>
          <w:tcPr>
            <w:tcW w:type="dxa" w:w="4320"/>
          </w:tcPr>
          <w:p>
            <w:r>
              <w:t>Script Functionality and Modularity</w:t>
            </w:r>
          </w:p>
        </w:tc>
        <w:tc>
          <w:tcPr>
            <w:tcW w:type="dxa" w:w="4320"/>
          </w:tcPr>
          <w:p>
            <w:r>
              <w:t>25</w:t>
            </w:r>
          </w:p>
        </w:tc>
      </w:tr>
      <w:tr>
        <w:tc>
          <w:tcPr>
            <w:tcW w:type="dxa" w:w="4320"/>
          </w:tcPr>
          <w:p>
            <w:r>
              <w:t>Role and Feature Configuration</w:t>
            </w:r>
          </w:p>
        </w:tc>
        <w:tc>
          <w:tcPr>
            <w:tcW w:type="dxa" w:w="4320"/>
          </w:tcPr>
          <w:p>
            <w:r>
              <w:t>20</w:t>
            </w:r>
          </w:p>
        </w:tc>
      </w:tr>
      <w:tr>
        <w:tc>
          <w:tcPr>
            <w:tcW w:type="dxa" w:w="4320"/>
          </w:tcPr>
          <w:p>
            <w:r>
              <w:t>Logging and Error Handling</w:t>
            </w:r>
          </w:p>
        </w:tc>
        <w:tc>
          <w:tcPr>
            <w:tcW w:type="dxa" w:w="4320"/>
          </w:tcPr>
          <w:p>
            <w:r>
              <w:t>15</w:t>
            </w:r>
          </w:p>
        </w:tc>
      </w:tr>
      <w:tr>
        <w:tc>
          <w:tcPr>
            <w:tcW w:type="dxa" w:w="4320"/>
          </w:tcPr>
          <w:p>
            <w:r>
              <w:t>Documentation and Code Comments</w:t>
            </w:r>
          </w:p>
        </w:tc>
        <w:tc>
          <w:tcPr>
            <w:tcW w:type="dxa" w:w="4320"/>
          </w:tcPr>
          <w:p>
            <w:r>
              <w:t>15</w:t>
            </w:r>
          </w:p>
        </w:tc>
      </w:tr>
      <w:tr>
        <w:tc>
          <w:tcPr>
            <w:tcW w:type="dxa" w:w="4320"/>
          </w:tcPr>
          <w:p>
            <w:r>
              <w:t>Testing and Debugging</w:t>
            </w:r>
          </w:p>
        </w:tc>
        <w:tc>
          <w:tcPr>
            <w:tcW w:type="dxa" w:w="4320"/>
          </w:tcPr>
          <w:p>
            <w:r>
              <w:t>15</w:t>
            </w:r>
          </w:p>
        </w:tc>
      </w:tr>
      <w:tr>
        <w:tc>
          <w:tcPr>
            <w:tcW w:type="dxa" w:w="4320"/>
          </w:tcPr>
          <w:p>
            <w:r>
              <w:t>Script Reusability and Parameterization</w:t>
            </w:r>
          </w:p>
        </w:tc>
        <w:tc>
          <w:tcPr>
            <w:tcW w:type="dxa" w:w="4320"/>
          </w:tcPr>
          <w:p>
            <w:r>
              <w:t>10</w:t>
            </w:r>
          </w:p>
        </w:tc>
      </w:tr>
    </w:tbl>
    <w:p>
      <w:pPr>
        <w:pStyle w:val="Heading1"/>
      </w:pPr>
      <w:r>
        <w:t>Learning Outcomes Mapped</w:t>
      </w:r>
    </w:p>
    <w:p>
      <w:pPr>
        <w:pStyle w:val="ListBullet"/>
      </w:pPr>
      <w:r>
        <w:t>Automate Windows Server 2022 setup using PowerShell.</w:t>
      </w:r>
    </w:p>
    <w:p>
      <w:pPr>
        <w:pStyle w:val="ListBullet"/>
      </w:pPr>
      <w:r>
        <w:t>Apply scripting best practices for modularity and error handling.</w:t>
      </w:r>
    </w:p>
    <w:p>
      <w:pPr>
        <w:pStyle w:val="ListBullet"/>
      </w:pPr>
      <w:r>
        <w:t>Configure essential server roles and services using automation.</w:t>
      </w:r>
    </w:p>
    <w:p>
      <w:pPr>
        <w:pStyle w:val="ListBullet"/>
      </w:pPr>
      <w:r>
        <w:t>Document and test automation scripts in an enterprise context.</w:t>
      </w:r>
    </w:p>
    <w:p>
      <w:pPr>
        <w:pStyle w:val="ListBullet"/>
      </w:pPr>
      <w:r>
        <w:t>Design scalable solutions for IT infrastructure provisioning.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