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УЧЕБНАЯ ЗАЯВКА DEMO-001 — ООО «Альфа»</w:t>
      </w:r>
    </w:p>
    <w:p>
      <w:r>
        <w:t>Все сведения вымышлены.</w:t>
      </w:r>
    </w:p>
    <w:p>
      <w:r>
        <w:t>Оперативная память: 16 ГБ.</w:t>
      </w:r>
    </w:p>
    <w:p>
      <w:r>
        <w:t>Накопитель: 512 ГБ.</w:t>
      </w:r>
    </w:p>
    <w:p>
      <w:r>
        <w:t>Гарантия: 24 месяца.</w:t>
      </w:r>
    </w:p>
    <w:p>
      <w:r>
        <w:t>Документы: сертификат соответствия и авторизационное письмо приложены.</w:t>
      </w:r>
    </w:p>
    <w:p>
      <w:r>
        <w:t>Срок поставки: 7 дней.</w:t>
      </w:r>
    </w:p>
    <w:p>
      <w:r>
        <w:t>Сервисный центр: Ташкент, Узбекистан.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