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BC21E" w14:textId="77777777" w:rsidR="00264AF7" w:rsidRDefault="00264AF7" w:rsidP="00264AF7">
      <w:pPr>
        <w:pStyle w:val="Title"/>
      </w:pPr>
      <w:r w:rsidRPr="00C13D7E">
        <w:t xml:space="preserve">Middle-to-Middle </w:t>
      </w:r>
    </w:p>
    <w:p w14:paraId="2862EAA4" w14:textId="77777777" w:rsidR="00264AF7" w:rsidRPr="004A0081" w:rsidRDefault="00264AF7" w:rsidP="00264AF7">
      <w:pPr>
        <w:rPr>
          <w:i/>
          <w:iCs/>
        </w:rPr>
      </w:pPr>
      <w:r w:rsidRPr="004A0081">
        <w:rPr>
          <w:i/>
          <w:iCs/>
        </w:rPr>
        <w:t>Somethings don’t change.</w:t>
      </w:r>
    </w:p>
    <w:p w14:paraId="75D06513" w14:textId="77777777" w:rsidR="00264AF7" w:rsidRDefault="00264AF7" w:rsidP="00264AF7">
      <w:pPr>
        <w:pStyle w:val="Title"/>
      </w:pPr>
      <w:r w:rsidRPr="00C13D7E">
        <w:t>Outline 1</w:t>
      </w:r>
    </w:p>
    <w:p w14:paraId="56C27F64" w14:textId="77777777" w:rsidR="00264AF7" w:rsidRPr="00315506" w:rsidRDefault="00264AF7" w:rsidP="00264AF7">
      <w:pPr>
        <w:pStyle w:val="ListParagraph"/>
        <w:numPr>
          <w:ilvl w:val="0"/>
          <w:numId w:val="5"/>
        </w:numPr>
        <w:rPr>
          <w:rFonts w:ascii="Ubuntu" w:hAnsi="Ubuntu"/>
          <w:sz w:val="28"/>
          <w:szCs w:val="28"/>
        </w:rPr>
      </w:pPr>
      <w:r w:rsidRPr="00315506">
        <w:rPr>
          <w:rFonts w:ascii="Ubuntu" w:hAnsi="Ubuntu"/>
          <w:b/>
          <w:bCs/>
          <w:sz w:val="28"/>
          <w:szCs w:val="28"/>
        </w:rPr>
        <w:t xml:space="preserve">THE BIG IDEA: </w:t>
      </w:r>
      <w:r w:rsidRPr="00315506">
        <w:rPr>
          <w:rFonts w:ascii="Ubuntu" w:hAnsi="Ubuntu"/>
          <w:sz w:val="28"/>
          <w:szCs w:val="28"/>
        </w:rPr>
        <w:t>AI is Middle-to-Middle: it turns a plan into a working machine, but humans own the ends — defining the problem before and judging the result after. Coding was never the mountain; value moves to the scarce ends.</w:t>
      </w:r>
    </w:p>
    <w:p w14:paraId="7E9DF1F8" w14:textId="77777777" w:rsidR="00264AF7" w:rsidRPr="00315506" w:rsidRDefault="00264AF7" w:rsidP="00264AF7">
      <w:pPr>
        <w:pStyle w:val="ListParagraph"/>
        <w:numPr>
          <w:ilvl w:val="0"/>
          <w:numId w:val="5"/>
        </w:numPr>
        <w:rPr>
          <w:rFonts w:ascii="Ubuntu" w:hAnsi="Ubuntu"/>
          <w:sz w:val="28"/>
          <w:szCs w:val="28"/>
        </w:rPr>
      </w:pPr>
      <w:r w:rsidRPr="00315506">
        <w:rPr>
          <w:rFonts w:ascii="Ubuntu" w:hAnsi="Ubuntu"/>
          <w:b/>
          <w:bCs/>
          <w:sz w:val="28"/>
          <w:szCs w:val="28"/>
        </w:rPr>
        <w:t xml:space="preserve">THE MODERN WORKPLACE: </w:t>
      </w:r>
      <w:r w:rsidRPr="00315506">
        <w:rPr>
          <w:rFonts w:ascii="Ubuntu" w:hAnsi="Ubuntu"/>
          <w:sz w:val="28"/>
          <w:szCs w:val="28"/>
        </w:rPr>
        <w:t>Engineering’s centre shifts from production to judgement — specs and tests become the control panel, fluent AI code is harder to review, and reading now beats writing.</w:t>
      </w:r>
    </w:p>
    <w:p w14:paraId="0C58C4B6" w14:textId="77777777" w:rsidR="00264AF7" w:rsidRPr="00315506" w:rsidRDefault="00264AF7" w:rsidP="00264AF7">
      <w:pPr>
        <w:pStyle w:val="ListParagraph"/>
        <w:numPr>
          <w:ilvl w:val="0"/>
          <w:numId w:val="5"/>
        </w:numPr>
        <w:rPr>
          <w:rFonts w:ascii="Ubuntu" w:hAnsi="Ubuntu"/>
          <w:sz w:val="28"/>
          <w:szCs w:val="28"/>
        </w:rPr>
      </w:pPr>
      <w:r w:rsidRPr="00315506">
        <w:rPr>
          <w:rFonts w:ascii="Ubuntu" w:hAnsi="Ubuntu"/>
          <w:b/>
          <w:bCs/>
          <w:sz w:val="28"/>
          <w:szCs w:val="28"/>
        </w:rPr>
        <w:t xml:space="preserve">THE VIEW FROM SRI LANKA: </w:t>
      </w:r>
      <w:r w:rsidRPr="00315506">
        <w:rPr>
          <w:rFonts w:ascii="Ubuntu" w:hAnsi="Ubuntu"/>
          <w:sz w:val="28"/>
          <w:szCs w:val="28"/>
        </w:rPr>
        <w:t>Our low-IP outsourcing sells mostly the middle, the most AI-exposed work; a six-to-twenty-four-month lag buys a closing window to move people toward the ends.</w:t>
      </w:r>
    </w:p>
    <w:p w14:paraId="447F3922" w14:textId="77777777" w:rsidR="00264AF7" w:rsidRPr="00315506" w:rsidRDefault="00264AF7" w:rsidP="00264AF7">
      <w:pPr>
        <w:pStyle w:val="ListParagraph"/>
        <w:numPr>
          <w:ilvl w:val="0"/>
          <w:numId w:val="5"/>
        </w:numPr>
        <w:rPr>
          <w:rFonts w:ascii="Ubuntu" w:hAnsi="Ubuntu"/>
          <w:sz w:val="28"/>
          <w:szCs w:val="28"/>
        </w:rPr>
      </w:pPr>
      <w:r w:rsidRPr="00315506">
        <w:rPr>
          <w:rFonts w:ascii="Ubuntu" w:hAnsi="Ubuntu"/>
          <w:b/>
          <w:bCs/>
          <w:sz w:val="28"/>
          <w:szCs w:val="28"/>
        </w:rPr>
        <w:t xml:space="preserve">THE CLOCK: </w:t>
      </w:r>
      <w:r w:rsidRPr="00315506">
        <w:rPr>
          <w:rFonts w:ascii="Ubuntu" w:hAnsi="Ubuntu"/>
          <w:sz w:val="28"/>
          <w:szCs w:val="28"/>
        </w:rPr>
        <w:t>Decisions made now shape the 2030–2036 world, yet AI is sawing off the junior rung of the ladder — too many juniors, too few seniors, a missing generation.</w:t>
      </w:r>
    </w:p>
    <w:p w14:paraId="5FBF9DF9" w14:textId="77777777" w:rsidR="00264AF7" w:rsidRPr="00315506" w:rsidRDefault="00264AF7" w:rsidP="00264AF7">
      <w:pPr>
        <w:pStyle w:val="ListParagraph"/>
        <w:numPr>
          <w:ilvl w:val="0"/>
          <w:numId w:val="5"/>
        </w:numPr>
        <w:rPr>
          <w:rFonts w:ascii="Ubuntu" w:hAnsi="Ubuntu"/>
          <w:sz w:val="28"/>
          <w:szCs w:val="28"/>
        </w:rPr>
      </w:pPr>
      <w:r w:rsidRPr="00315506">
        <w:rPr>
          <w:rFonts w:ascii="Ubuntu" w:hAnsi="Ubuntu"/>
          <w:b/>
          <w:bCs/>
          <w:sz w:val="28"/>
          <w:szCs w:val="28"/>
        </w:rPr>
        <w:t xml:space="preserve">THE FIX: </w:t>
      </w:r>
      <w:r w:rsidRPr="00315506">
        <w:rPr>
          <w:rFonts w:ascii="Ubuntu" w:hAnsi="Ubuntu"/>
          <w:sz w:val="28"/>
          <w:szCs w:val="28"/>
        </w:rPr>
        <w:t>Industry and academia must move from teaching the middle to owning the ends — closing with two honest questions: what to stop hiring for, and what to stop teaching.</w:t>
      </w:r>
    </w:p>
    <w:p w14:paraId="3A6F70B7" w14:textId="443F667E" w:rsidR="00B478B1" w:rsidRPr="00264AF7" w:rsidRDefault="00B478B1" w:rsidP="00264AF7"/>
    <w:sectPr w:rsidR="00B478B1" w:rsidRPr="00264A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43EE0"/>
    <w:multiLevelType w:val="hybridMultilevel"/>
    <w:tmpl w:val="C2388B42"/>
    <w:lvl w:ilvl="0" w:tplc="CE648CE4">
      <w:start w:val="1"/>
      <w:numFmt w:val="bullet"/>
      <w:lvlText w:val="•"/>
      <w:lvlJc w:val="left"/>
      <w:pPr>
        <w:spacing w:after="100"/>
        <w:ind w:left="540" w:hanging="270"/>
      </w:pPr>
    </w:lvl>
    <w:lvl w:ilvl="1" w:tplc="A1E2E4EA">
      <w:numFmt w:val="decimal"/>
      <w:lvlText w:val=""/>
      <w:lvlJc w:val="left"/>
    </w:lvl>
    <w:lvl w:ilvl="2" w:tplc="6B24A246">
      <w:numFmt w:val="decimal"/>
      <w:lvlText w:val=""/>
      <w:lvlJc w:val="left"/>
    </w:lvl>
    <w:lvl w:ilvl="3" w:tplc="D9763476">
      <w:numFmt w:val="decimal"/>
      <w:lvlText w:val=""/>
      <w:lvlJc w:val="left"/>
    </w:lvl>
    <w:lvl w:ilvl="4" w:tplc="1848C778">
      <w:numFmt w:val="decimal"/>
      <w:lvlText w:val=""/>
      <w:lvlJc w:val="left"/>
    </w:lvl>
    <w:lvl w:ilvl="5" w:tplc="005ADA2A">
      <w:numFmt w:val="decimal"/>
      <w:lvlText w:val=""/>
      <w:lvlJc w:val="left"/>
    </w:lvl>
    <w:lvl w:ilvl="6" w:tplc="39EEB5CC">
      <w:numFmt w:val="decimal"/>
      <w:lvlText w:val=""/>
      <w:lvlJc w:val="left"/>
    </w:lvl>
    <w:lvl w:ilvl="7" w:tplc="D01C700A">
      <w:numFmt w:val="decimal"/>
      <w:lvlText w:val=""/>
      <w:lvlJc w:val="left"/>
    </w:lvl>
    <w:lvl w:ilvl="8" w:tplc="BCE4F182">
      <w:numFmt w:val="decimal"/>
      <w:lvlText w:val=""/>
      <w:lvlJc w:val="left"/>
    </w:lvl>
  </w:abstractNum>
  <w:abstractNum w:abstractNumId="1" w15:restartNumberingAfterBreak="0">
    <w:nsid w:val="53B20AF6"/>
    <w:multiLevelType w:val="hybridMultilevel"/>
    <w:tmpl w:val="7B1C593C"/>
    <w:lvl w:ilvl="0" w:tplc="CFF0E1A6">
      <w:start w:val="1"/>
      <w:numFmt w:val="bullet"/>
      <w:lvlText w:val="•"/>
      <w:lvlJc w:val="left"/>
      <w:pPr>
        <w:spacing w:after="80"/>
        <w:ind w:left="540" w:hanging="270"/>
      </w:pPr>
    </w:lvl>
    <w:lvl w:ilvl="1" w:tplc="27FA0C16">
      <w:numFmt w:val="decimal"/>
      <w:lvlText w:val=""/>
      <w:lvlJc w:val="left"/>
    </w:lvl>
    <w:lvl w:ilvl="2" w:tplc="EAC07928">
      <w:numFmt w:val="decimal"/>
      <w:lvlText w:val=""/>
      <w:lvlJc w:val="left"/>
    </w:lvl>
    <w:lvl w:ilvl="3" w:tplc="7E24A0B2">
      <w:numFmt w:val="decimal"/>
      <w:lvlText w:val=""/>
      <w:lvlJc w:val="left"/>
    </w:lvl>
    <w:lvl w:ilvl="4" w:tplc="56963C1A">
      <w:numFmt w:val="decimal"/>
      <w:lvlText w:val=""/>
      <w:lvlJc w:val="left"/>
    </w:lvl>
    <w:lvl w:ilvl="5" w:tplc="076C23D4">
      <w:numFmt w:val="decimal"/>
      <w:lvlText w:val=""/>
      <w:lvlJc w:val="left"/>
    </w:lvl>
    <w:lvl w:ilvl="6" w:tplc="F6AA66E6">
      <w:numFmt w:val="decimal"/>
      <w:lvlText w:val=""/>
      <w:lvlJc w:val="left"/>
    </w:lvl>
    <w:lvl w:ilvl="7" w:tplc="069AA8A0">
      <w:numFmt w:val="decimal"/>
      <w:lvlText w:val=""/>
      <w:lvlJc w:val="left"/>
    </w:lvl>
    <w:lvl w:ilvl="8" w:tplc="888AA7B2">
      <w:numFmt w:val="decimal"/>
      <w:lvlText w:val=""/>
      <w:lvlJc w:val="left"/>
    </w:lvl>
  </w:abstractNum>
  <w:abstractNum w:abstractNumId="2" w15:restartNumberingAfterBreak="0">
    <w:nsid w:val="5E4A1193"/>
    <w:multiLevelType w:val="hybridMultilevel"/>
    <w:tmpl w:val="EAAA1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C5F01"/>
    <w:multiLevelType w:val="hybridMultilevel"/>
    <w:tmpl w:val="D6BC8A1E"/>
    <w:lvl w:ilvl="0" w:tplc="2C1A49C8">
      <w:start w:val="1"/>
      <w:numFmt w:val="bullet"/>
      <w:lvlText w:val="•"/>
      <w:lvlJc w:val="left"/>
      <w:pPr>
        <w:spacing w:after="140"/>
        <w:ind w:left="540" w:hanging="270"/>
      </w:pPr>
    </w:lvl>
    <w:lvl w:ilvl="1" w:tplc="D77C5BD8">
      <w:numFmt w:val="decimal"/>
      <w:lvlText w:val=""/>
      <w:lvlJc w:val="left"/>
    </w:lvl>
    <w:lvl w:ilvl="2" w:tplc="EF680B3C">
      <w:numFmt w:val="decimal"/>
      <w:lvlText w:val=""/>
      <w:lvlJc w:val="left"/>
    </w:lvl>
    <w:lvl w:ilvl="3" w:tplc="67BE648A">
      <w:numFmt w:val="decimal"/>
      <w:lvlText w:val=""/>
      <w:lvlJc w:val="left"/>
    </w:lvl>
    <w:lvl w:ilvl="4" w:tplc="761A58BA">
      <w:numFmt w:val="decimal"/>
      <w:lvlText w:val=""/>
      <w:lvlJc w:val="left"/>
    </w:lvl>
    <w:lvl w:ilvl="5" w:tplc="390021BC">
      <w:numFmt w:val="decimal"/>
      <w:lvlText w:val=""/>
      <w:lvlJc w:val="left"/>
    </w:lvl>
    <w:lvl w:ilvl="6" w:tplc="AD2AD558">
      <w:numFmt w:val="decimal"/>
      <w:lvlText w:val=""/>
      <w:lvlJc w:val="left"/>
    </w:lvl>
    <w:lvl w:ilvl="7" w:tplc="16C4BF8C">
      <w:numFmt w:val="decimal"/>
      <w:lvlText w:val=""/>
      <w:lvlJc w:val="left"/>
    </w:lvl>
    <w:lvl w:ilvl="8" w:tplc="F30812CA">
      <w:numFmt w:val="decimal"/>
      <w:lvlText w:val=""/>
      <w:lvlJc w:val="left"/>
    </w:lvl>
  </w:abstractNum>
  <w:abstractNum w:abstractNumId="4" w15:restartNumberingAfterBreak="0">
    <w:nsid w:val="75C60F16"/>
    <w:multiLevelType w:val="hybridMultilevel"/>
    <w:tmpl w:val="0654450E"/>
    <w:lvl w:ilvl="0" w:tplc="7DC46132">
      <w:start w:val="1"/>
      <w:numFmt w:val="bullet"/>
      <w:lvlText w:val="●"/>
      <w:lvlJc w:val="left"/>
      <w:pPr>
        <w:ind w:left="720" w:hanging="360"/>
      </w:pPr>
    </w:lvl>
    <w:lvl w:ilvl="1" w:tplc="200CE866">
      <w:start w:val="1"/>
      <w:numFmt w:val="bullet"/>
      <w:lvlText w:val="○"/>
      <w:lvlJc w:val="left"/>
      <w:pPr>
        <w:ind w:left="1440" w:hanging="360"/>
      </w:pPr>
    </w:lvl>
    <w:lvl w:ilvl="2" w:tplc="32E863F8">
      <w:start w:val="1"/>
      <w:numFmt w:val="bullet"/>
      <w:lvlText w:val="■"/>
      <w:lvlJc w:val="left"/>
      <w:pPr>
        <w:ind w:left="2160" w:hanging="360"/>
      </w:pPr>
    </w:lvl>
    <w:lvl w:ilvl="3" w:tplc="8786ADFC">
      <w:start w:val="1"/>
      <w:numFmt w:val="bullet"/>
      <w:lvlText w:val="●"/>
      <w:lvlJc w:val="left"/>
      <w:pPr>
        <w:ind w:left="2880" w:hanging="360"/>
      </w:pPr>
    </w:lvl>
    <w:lvl w:ilvl="4" w:tplc="0BEEE63E">
      <w:start w:val="1"/>
      <w:numFmt w:val="bullet"/>
      <w:lvlText w:val="○"/>
      <w:lvlJc w:val="left"/>
      <w:pPr>
        <w:ind w:left="3600" w:hanging="360"/>
      </w:pPr>
    </w:lvl>
    <w:lvl w:ilvl="5" w:tplc="756AC5AE">
      <w:start w:val="1"/>
      <w:numFmt w:val="bullet"/>
      <w:lvlText w:val="■"/>
      <w:lvlJc w:val="left"/>
      <w:pPr>
        <w:ind w:left="4320" w:hanging="360"/>
      </w:pPr>
    </w:lvl>
    <w:lvl w:ilvl="6" w:tplc="400A2E1C">
      <w:start w:val="1"/>
      <w:numFmt w:val="bullet"/>
      <w:lvlText w:val="●"/>
      <w:lvlJc w:val="left"/>
      <w:pPr>
        <w:ind w:left="5040" w:hanging="360"/>
      </w:pPr>
    </w:lvl>
    <w:lvl w:ilvl="7" w:tplc="474A3748">
      <w:start w:val="1"/>
      <w:numFmt w:val="bullet"/>
      <w:lvlText w:val="●"/>
      <w:lvlJc w:val="left"/>
      <w:pPr>
        <w:ind w:left="5760" w:hanging="360"/>
      </w:pPr>
    </w:lvl>
    <w:lvl w:ilvl="8" w:tplc="2618C7EE">
      <w:start w:val="1"/>
      <w:numFmt w:val="bullet"/>
      <w:lvlText w:val="●"/>
      <w:lvlJc w:val="left"/>
      <w:pPr>
        <w:ind w:left="6480" w:hanging="360"/>
      </w:pPr>
    </w:lvl>
  </w:abstractNum>
  <w:num w:numId="1" w16cid:durableId="1161771816">
    <w:abstractNumId w:val="4"/>
    <w:lvlOverride w:ilvl="0">
      <w:startOverride w:val="1"/>
    </w:lvlOverride>
  </w:num>
  <w:num w:numId="2" w16cid:durableId="60300302">
    <w:abstractNumId w:val="1"/>
    <w:lvlOverride w:ilvl="0">
      <w:startOverride w:val="1"/>
    </w:lvlOverride>
  </w:num>
  <w:num w:numId="3" w16cid:durableId="1989165678">
    <w:abstractNumId w:val="0"/>
    <w:lvlOverride w:ilvl="0">
      <w:startOverride w:val="1"/>
    </w:lvlOverride>
  </w:num>
  <w:num w:numId="4" w16cid:durableId="978728692">
    <w:abstractNumId w:val="3"/>
    <w:lvlOverride w:ilvl="0">
      <w:startOverride w:val="1"/>
    </w:lvlOverride>
  </w:num>
  <w:num w:numId="5" w16cid:durableId="463699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8B1"/>
    <w:rsid w:val="00264AF7"/>
    <w:rsid w:val="00315506"/>
    <w:rsid w:val="004A0081"/>
    <w:rsid w:val="005038D5"/>
    <w:rsid w:val="00550678"/>
    <w:rsid w:val="009134C3"/>
    <w:rsid w:val="00925DB4"/>
    <w:rsid w:val="00B478B1"/>
    <w:rsid w:val="00C1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AA5BA"/>
  <w15:docId w15:val="{8B42524B-5641-2D48-9CE6-92BFE0DB8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B4"/>
    <w:pPr>
      <w:spacing w:before="240" w:after="240"/>
    </w:pPr>
    <w:rPr>
      <w:rFonts w:ascii="Ubuntu" w:eastAsia="Aptos" w:hAnsi="Ubuntu" w:cstheme="minorBidi"/>
      <w:sz w:val="28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8D5"/>
    <w:pPr>
      <w:keepNext/>
      <w:keepLines/>
      <w:spacing w:before="280" w:after="120"/>
      <w:outlineLvl w:val="0"/>
    </w:pPr>
    <w:rPr>
      <w:rFonts w:eastAsiaTheme="majorEastAsia" w:cstheme="majorBidi"/>
      <w:b/>
      <w:bCs/>
      <w:color w:val="FFC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DB4"/>
    <w:pPr>
      <w:keepNext/>
      <w:keepLines/>
      <w:spacing w:before="180" w:after="120"/>
      <w:outlineLvl w:val="1"/>
    </w:pPr>
    <w:rPr>
      <w:rFonts w:eastAsiaTheme="majorEastAsia" w:cstheme="majorBidi"/>
      <w:b/>
      <w:bCs/>
      <w:color w:val="00B05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DB4"/>
    <w:pPr>
      <w:keepNext/>
      <w:keepLines/>
      <w:spacing w:before="160" w:after="80"/>
      <w:outlineLvl w:val="2"/>
    </w:pPr>
    <w:rPr>
      <w:rFonts w:eastAsiaTheme="majorEastAsia" w:cstheme="majorBidi"/>
      <w:color w:val="C00000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5DB4"/>
    <w:pPr>
      <w:pBdr>
        <w:bottom w:val="single" w:sz="8" w:space="4" w:color="156082" w:themeColor="accent1"/>
      </w:pBdr>
      <w:spacing w:after="120"/>
      <w:contextualSpacing/>
    </w:pPr>
    <w:rPr>
      <w:rFonts w:eastAsiaTheme="majorEastAsia" w:cstheme="majorBidi"/>
      <w:b/>
      <w:color w:val="C00000"/>
      <w:spacing w:val="5"/>
      <w:kern w:val="28"/>
      <w:sz w:val="7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038D5"/>
    <w:rPr>
      <w:rFonts w:ascii="Ubuntu" w:eastAsiaTheme="majorEastAsia" w:hAnsi="Ubuntu" w:cstheme="majorBidi"/>
      <w:b/>
      <w:bCs/>
      <w:color w:val="FFC000"/>
      <w:sz w:val="4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25DB4"/>
    <w:rPr>
      <w:rFonts w:ascii="Ubuntu" w:eastAsiaTheme="majorEastAsia" w:hAnsi="Ubuntu" w:cstheme="majorBidi"/>
      <w:b/>
      <w:bCs/>
      <w:color w:val="00B050"/>
      <w:sz w:val="3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25DB4"/>
    <w:rPr>
      <w:rFonts w:ascii="Ubuntu" w:eastAsiaTheme="majorEastAsia" w:hAnsi="Ubuntu" w:cstheme="majorBidi"/>
      <w:color w:val="C00000"/>
      <w:sz w:val="28"/>
      <w:szCs w:val="28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B4"/>
    <w:pPr>
      <w:numPr>
        <w:ilvl w:val="1"/>
      </w:numPr>
      <w:spacing w:after="120"/>
    </w:pPr>
    <w:rPr>
      <w:rFonts w:eastAsiaTheme="majorEastAsia" w:cstheme="majorBidi"/>
      <w:i/>
      <w:iCs/>
      <w:color w:val="000000" w:themeColor="text1"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25DB4"/>
    <w:rPr>
      <w:rFonts w:ascii="Ubuntu" w:eastAsiaTheme="majorEastAsia" w:hAnsi="Ubuntu" w:cstheme="majorBidi"/>
      <w:i/>
      <w:iCs/>
      <w:color w:val="000000" w:themeColor="text1"/>
      <w:spacing w:val="15"/>
      <w:sz w:val="4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925DB4"/>
    <w:rPr>
      <w:rFonts w:ascii="Ubuntu" w:eastAsiaTheme="majorEastAsia" w:hAnsi="Ubuntu" w:cstheme="majorBidi"/>
      <w:b/>
      <w:color w:val="C00000"/>
      <w:spacing w:val="5"/>
      <w:kern w:val="28"/>
      <w:sz w:val="7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829</Characters>
  <Application>Microsoft Office Word</Application>
  <DocSecurity>0</DocSecurity>
  <Lines>20</Lines>
  <Paragraphs>11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Nuwan Senaratna</cp:lastModifiedBy>
  <cp:revision>7</cp:revision>
  <dcterms:created xsi:type="dcterms:W3CDTF">2026-05-21T06:58:00Z</dcterms:created>
  <dcterms:modified xsi:type="dcterms:W3CDTF">2026-05-21T07:26:00Z</dcterms:modified>
</cp:coreProperties>
</file>