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  <w:r>
        <w:rPr>
          <w:rFonts w:ascii="Times" w:hAnsi="Times" w:cs="Times"/>
          <w:b/>
          <w:bCs/>
          <w:color w:val="000000"/>
          <w:sz w:val="64"/>
          <w:szCs w:val="64"/>
        </w:rPr>
        <w:t>Software Requirements</w:t>
      </w:r>
      <w:r>
        <w:rPr>
          <w:rFonts w:ascii="Times" w:hAnsi="Times" w:cs="Times"/>
          <w:color w:val="000000"/>
          <w:sz w:val="64"/>
          <w:szCs w:val="64"/>
        </w:rPr>
        <w:br/>
      </w:r>
      <w:r>
        <w:rPr>
          <w:rFonts w:ascii="Times" w:hAnsi="Times" w:cs="Times"/>
          <w:b/>
          <w:bCs/>
          <w:color w:val="000000"/>
          <w:sz w:val="64"/>
          <w:szCs w:val="64"/>
        </w:rPr>
        <w:t>Specification</w:t>
      </w:r>
      <w:r>
        <w:rPr>
          <w:rFonts w:ascii="Times" w:hAnsi="Times" w:cs="Times"/>
          <w:color w:val="000000"/>
          <w:sz w:val="64"/>
          <w:szCs w:val="64"/>
        </w:rPr>
        <w:br/>
      </w:r>
      <w:r>
        <w:rPr>
          <w:rFonts w:ascii="Times" w:hAnsi="Times" w:cs="Times"/>
          <w:b/>
          <w:bCs/>
          <w:color w:val="000000"/>
          <w:sz w:val="40"/>
          <w:szCs w:val="40"/>
        </w:rPr>
        <w:t>for</w:t>
      </w:r>
      <w:r>
        <w:rPr>
          <w:rFonts w:ascii="Times" w:hAnsi="Times" w:cs="Times"/>
          <w:color w:val="000000"/>
          <w:sz w:val="40"/>
          <w:szCs w:val="40"/>
        </w:rPr>
        <w:br/>
      </w:r>
      <w:r w:rsidR="00D658C8">
        <w:rPr>
          <w:rFonts w:ascii="Times" w:hAnsi="Times" w:cs="Times"/>
          <w:b/>
          <w:bCs/>
          <w:color w:val="000000"/>
          <w:sz w:val="64"/>
          <w:szCs w:val="64"/>
        </w:rPr>
        <w:t xml:space="preserve">chatbot for </w:t>
      </w:r>
      <w:proofErr w:type="spellStart"/>
      <w:r w:rsidR="00D658C8">
        <w:rPr>
          <w:rFonts w:ascii="Times" w:hAnsi="Times" w:cs="Times"/>
          <w:b/>
          <w:bCs/>
          <w:color w:val="000000"/>
          <w:sz w:val="64"/>
          <w:szCs w:val="64"/>
        </w:rPr>
        <w:t>facebook</w:t>
      </w:r>
      <w:proofErr w:type="spellEnd"/>
      <w:r w:rsidR="00D658C8">
        <w:rPr>
          <w:rFonts w:ascii="Times" w:hAnsi="Times" w:cs="Times"/>
          <w:b/>
          <w:bCs/>
          <w:color w:val="000000"/>
          <w:sz w:val="64"/>
          <w:szCs w:val="64"/>
        </w:rPr>
        <w:t xml:space="preserve"> messenger</w:t>
      </w:r>
      <w:r>
        <w:rPr>
          <w:rFonts w:ascii="Times" w:hAnsi="Times" w:cs="Times"/>
          <w:color w:val="000000"/>
          <w:sz w:val="64"/>
          <w:szCs w:val="64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Version 1.0 approved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Prepared by &lt;author&gt;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&lt;organization&gt;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&lt;date created&gt;</w:t>
      </w:r>
      <w:r>
        <w:rPr>
          <w:rFonts w:ascii="Times" w:hAnsi="Times" w:cs="Times"/>
          <w:color w:val="000000"/>
          <w:sz w:val="28"/>
          <w:szCs w:val="28"/>
        </w:rPr>
        <w:br/>
      </w: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6147A8" w:rsidRDefault="006147A8">
      <w:pPr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color w:val="000000"/>
          <w:sz w:val="18"/>
          <w:szCs w:val="18"/>
        </w:rPr>
        <w:lastRenderedPageBreak/>
        <w:br/>
      </w:r>
      <w:r>
        <w:rPr>
          <w:rFonts w:ascii="Times" w:hAnsi="Times" w:cs="Times"/>
          <w:b/>
          <w:bCs/>
          <w:color w:val="000000"/>
          <w:sz w:val="36"/>
          <w:szCs w:val="36"/>
        </w:rPr>
        <w:t>Table of Contents</w:t>
      </w:r>
      <w:r>
        <w:rPr>
          <w:rFonts w:ascii="Times" w:hAnsi="Times" w:cs="Times"/>
          <w:color w:val="000000"/>
          <w:sz w:val="36"/>
          <w:szCs w:val="36"/>
        </w:rPr>
        <w:br/>
      </w:r>
      <w:r>
        <w:rPr>
          <w:rFonts w:ascii="Times" w:hAnsi="Times" w:cs="Times"/>
          <w:b/>
          <w:bCs/>
          <w:color w:val="000000"/>
        </w:rPr>
        <w:t>Table of Contents .......................................................................................................................... ii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</w:rPr>
        <w:t>Revision History............................................................................................................................ ii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</w:rPr>
        <w:t>1. Introduction..............................................................................................................................1</w:t>
      </w:r>
      <w:r>
        <w:rPr>
          <w:rFonts w:ascii="Times" w:hAnsi="Times" w:cs="Times"/>
          <w:color w:val="000000"/>
        </w:rPr>
        <w:br/>
        <w:t>1.1 Purpose ............................................................................................................................................ 1</w:t>
      </w:r>
      <w:r>
        <w:rPr>
          <w:rFonts w:ascii="Times" w:hAnsi="Times" w:cs="Times"/>
          <w:color w:val="000000"/>
        </w:rPr>
        <w:br/>
        <w:t>1.2 Document Conventions.................................................................................................................... 1</w:t>
      </w:r>
      <w:r>
        <w:rPr>
          <w:rFonts w:ascii="Times" w:hAnsi="Times" w:cs="Times"/>
          <w:color w:val="000000"/>
        </w:rPr>
        <w:br/>
        <w:t>1.3 Intended Audience and Reading Suggestions.................................................................................. 1</w:t>
      </w:r>
      <w:r>
        <w:rPr>
          <w:rFonts w:ascii="Times" w:hAnsi="Times" w:cs="Times"/>
          <w:color w:val="000000"/>
        </w:rPr>
        <w:br/>
        <w:t>1.4 Product Scope .................................................................................................................................. 1</w:t>
      </w:r>
      <w:r>
        <w:rPr>
          <w:rFonts w:ascii="Times" w:hAnsi="Times" w:cs="Times"/>
          <w:color w:val="000000"/>
        </w:rPr>
        <w:br/>
        <w:t>1.5 References........................................................................................................................................ 1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</w:rPr>
        <w:t>2. Overall Description..................................................................................................................2</w:t>
      </w:r>
      <w:r>
        <w:rPr>
          <w:rFonts w:ascii="Times" w:hAnsi="Times" w:cs="Times"/>
          <w:color w:val="000000"/>
        </w:rPr>
        <w:br/>
        <w:t>2.1 Product Perspective ......................................................................................................................... 2</w:t>
      </w:r>
      <w:r>
        <w:rPr>
          <w:rFonts w:ascii="Times" w:hAnsi="Times" w:cs="Times"/>
          <w:color w:val="000000"/>
        </w:rPr>
        <w:br/>
        <w:t>2.2 Product Functions ............................................................................................................................ 2</w:t>
      </w:r>
      <w:r>
        <w:rPr>
          <w:rFonts w:ascii="Times" w:hAnsi="Times" w:cs="Times"/>
          <w:color w:val="000000"/>
        </w:rPr>
        <w:br/>
        <w:t>2.3 User Classes and Characteristics ..................................................................................................... 2</w:t>
      </w:r>
      <w:r>
        <w:rPr>
          <w:rFonts w:ascii="Times" w:hAnsi="Times" w:cs="Times"/>
          <w:color w:val="000000"/>
        </w:rPr>
        <w:br/>
        <w:t>2.4 Operating Environment.................................................................................................................... 2</w:t>
      </w:r>
      <w:r>
        <w:rPr>
          <w:rFonts w:ascii="Times" w:hAnsi="Times" w:cs="Times"/>
          <w:color w:val="000000"/>
        </w:rPr>
        <w:br/>
        <w:t>2.5 Design and Implementation Constraints.......................................................................................... 2</w:t>
      </w:r>
      <w:r>
        <w:rPr>
          <w:rFonts w:ascii="Times" w:hAnsi="Times" w:cs="Times"/>
          <w:color w:val="000000"/>
        </w:rPr>
        <w:br/>
        <w:t>2.6 User Documentation ........................................................................................................................ 2</w:t>
      </w:r>
      <w:r>
        <w:rPr>
          <w:rFonts w:ascii="Times" w:hAnsi="Times" w:cs="Times"/>
          <w:color w:val="000000"/>
        </w:rPr>
        <w:br/>
        <w:t>2.7 Assumptions and Dependencies ...................................................................................................... 3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</w:rPr>
        <w:t>3. External Interface Requirements ...........................................................................................3</w:t>
      </w:r>
      <w:r>
        <w:rPr>
          <w:rFonts w:ascii="Times" w:hAnsi="Times" w:cs="Times"/>
          <w:color w:val="000000"/>
        </w:rPr>
        <w:br/>
        <w:t>3.1 User Interfaces ................................................................................................................................. 3</w:t>
      </w:r>
      <w:r>
        <w:rPr>
          <w:rFonts w:ascii="Times" w:hAnsi="Times" w:cs="Times"/>
          <w:color w:val="000000"/>
        </w:rPr>
        <w:br/>
        <w:t>3.2 Hardware Interfaces......................................................................................................................... 3</w:t>
      </w:r>
      <w:r>
        <w:rPr>
          <w:rFonts w:ascii="Times" w:hAnsi="Times" w:cs="Times"/>
          <w:color w:val="000000"/>
        </w:rPr>
        <w:br/>
        <w:t>3.3 Software Interfaces .......................................................................................................................... 3</w:t>
      </w:r>
      <w:r>
        <w:rPr>
          <w:rFonts w:ascii="Times" w:hAnsi="Times" w:cs="Times"/>
          <w:color w:val="000000"/>
        </w:rPr>
        <w:br/>
        <w:t>3.4 Communications Interfaces ............................................................................................................. 3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</w:rPr>
        <w:t>4. System Features........................................................................................................................4</w:t>
      </w:r>
      <w:r>
        <w:rPr>
          <w:rFonts w:ascii="Times" w:hAnsi="Times" w:cs="Times"/>
          <w:color w:val="000000"/>
        </w:rPr>
        <w:br/>
        <w:t>4.1 System Feature 1.............................................................................................................................. 4</w:t>
      </w:r>
      <w:r>
        <w:rPr>
          <w:rFonts w:ascii="Times" w:hAnsi="Times" w:cs="Times"/>
          <w:color w:val="000000"/>
        </w:rPr>
        <w:br/>
        <w:t>4.2 System Feature 2 (and so on)........................................................................................................... 4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</w:rPr>
        <w:t>5. Other Nonfunctional Requirements.......................................................................................4</w:t>
      </w:r>
      <w:r>
        <w:rPr>
          <w:rFonts w:ascii="Times" w:hAnsi="Times" w:cs="Times"/>
          <w:color w:val="000000"/>
        </w:rPr>
        <w:br/>
        <w:t>5.1 Performance Requirements.............................................................................................................. 4</w:t>
      </w:r>
      <w:r>
        <w:rPr>
          <w:rFonts w:ascii="Times" w:hAnsi="Times" w:cs="Times"/>
          <w:color w:val="000000"/>
        </w:rPr>
        <w:br/>
        <w:t>5.2 Safety Requirements........................................................................................................................ 5</w:t>
      </w:r>
      <w:r>
        <w:rPr>
          <w:rFonts w:ascii="Times" w:hAnsi="Times" w:cs="Times"/>
          <w:color w:val="000000"/>
        </w:rPr>
        <w:br/>
        <w:t>5.3 Security Requirements..................................................................................................................... 5</w:t>
      </w:r>
      <w:r>
        <w:rPr>
          <w:rFonts w:ascii="Times" w:hAnsi="Times" w:cs="Times"/>
          <w:color w:val="000000"/>
        </w:rPr>
        <w:br/>
        <w:t>5.4 Software Quality Attributes............................................................................................................. 5</w:t>
      </w:r>
      <w:r>
        <w:rPr>
          <w:rFonts w:ascii="Times" w:hAnsi="Times" w:cs="Times"/>
          <w:color w:val="000000"/>
        </w:rPr>
        <w:br/>
        <w:t>5.5 Business Rules................................................................................................................................. 5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</w:rPr>
        <w:t>6. Other Requirements ................................................................................................................5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</w:rPr>
        <w:t>Appendix A: Glossary....................................................................................................................5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</w:rPr>
        <w:t>Appendix B: Analysis Models.......................................................................................................5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</w:rPr>
        <w:t>Appendix C: To Be Determined List............................................................................................6</w:t>
      </w:r>
      <w:r>
        <w:rPr>
          <w:rFonts w:ascii="Times" w:hAnsi="Times" w:cs="Times"/>
          <w:color w:val="000000"/>
        </w:rPr>
        <w:br/>
      </w:r>
    </w:p>
    <w:p w:rsidR="006147A8" w:rsidRDefault="006147A8">
      <w:pPr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6147A8" w:rsidRDefault="006147A8">
      <w:pPr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6147A8" w:rsidRDefault="006147A8">
      <w:pPr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D658C8" w:rsidRDefault="006147A8">
      <w:pPr>
        <w:rPr>
          <w:rFonts w:ascii="Times" w:hAnsi="Times" w:cs="Times"/>
          <w:i/>
          <w:iCs/>
          <w:color w:val="000000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>Revision History</w:t>
      </w:r>
      <w:r>
        <w:rPr>
          <w:rFonts w:ascii="Times" w:hAnsi="Times" w:cs="Times"/>
          <w:color w:val="000000"/>
          <w:sz w:val="36"/>
          <w:szCs w:val="36"/>
        </w:rPr>
        <w:br/>
      </w:r>
      <w:r>
        <w:rPr>
          <w:rFonts w:ascii="Times" w:hAnsi="Times" w:cs="Times"/>
          <w:b/>
          <w:bCs/>
          <w:color w:val="000000"/>
        </w:rPr>
        <w:t>Name Date Reason For Changes Version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color w:val="000000"/>
          <w:sz w:val="18"/>
          <w:szCs w:val="18"/>
        </w:rPr>
        <w:br/>
      </w:r>
      <w:r>
        <w:rPr>
          <w:rFonts w:ascii="Times" w:hAnsi="Times" w:cs="Times"/>
          <w:b/>
          <w:bCs/>
          <w:color w:val="000000"/>
          <w:sz w:val="36"/>
          <w:szCs w:val="36"/>
        </w:rPr>
        <w:t>1. Introduction</w:t>
      </w:r>
      <w:r>
        <w:rPr>
          <w:rFonts w:ascii="Times" w:hAnsi="Times" w:cs="Times"/>
          <w:color w:val="000000"/>
          <w:sz w:val="36"/>
          <w:szCs w:val="36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1.1 Purpose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&lt;Identify the product whose software requirements are specified in this document, including the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revision or release number. Describe the scope of the product that is covered by this SRS,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particularly if this SRS describes only part of the system or a single subsystem.&gt;</w:t>
      </w:r>
    </w:p>
    <w:p w:rsidR="00D658C8" w:rsidRDefault="00D658C8">
      <w:pPr>
        <w:rPr>
          <w:rFonts w:ascii="Times" w:hAnsi="Times" w:cs="Times"/>
          <w:iCs/>
          <w:color w:val="000000"/>
        </w:rPr>
      </w:pPr>
    </w:p>
    <w:p w:rsidR="003B3F40" w:rsidRDefault="00734F14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</w:rPr>
        <w:t xml:space="preserve">This document </w:t>
      </w:r>
      <w:r w:rsidR="008F682A">
        <w:rPr>
          <w:rFonts w:ascii="Times" w:hAnsi="Times" w:cs="Times"/>
          <w:iCs/>
          <w:color w:val="000000"/>
        </w:rPr>
        <w:t>is intended to provide</w:t>
      </w:r>
      <w:r w:rsidR="008B4361">
        <w:rPr>
          <w:rFonts w:ascii="Times" w:hAnsi="Times" w:cs="Times"/>
          <w:iCs/>
          <w:color w:val="000000"/>
        </w:rPr>
        <w:t xml:space="preserve"> a detailed description of the requirement specifications for a</w:t>
      </w:r>
      <w:r>
        <w:rPr>
          <w:rFonts w:ascii="Times" w:hAnsi="Times" w:cs="Times"/>
          <w:iCs/>
          <w:color w:val="000000"/>
        </w:rPr>
        <w:t xml:space="preserve"> chatbot</w:t>
      </w:r>
      <w:r w:rsidR="00F70378">
        <w:rPr>
          <w:rFonts w:ascii="Times" w:hAnsi="Times" w:cs="Times"/>
          <w:iCs/>
          <w:color w:val="000000"/>
        </w:rPr>
        <w:t xml:space="preserve"> to be built with</w:t>
      </w:r>
      <w:r>
        <w:rPr>
          <w:rFonts w:ascii="Times" w:hAnsi="Times" w:cs="Times"/>
          <w:iCs/>
          <w:color w:val="000000"/>
        </w:rPr>
        <w:t xml:space="preserve">in </w:t>
      </w:r>
      <w:r w:rsidR="008612D9">
        <w:rPr>
          <w:rFonts w:ascii="Times" w:hAnsi="Times" w:cs="Times"/>
          <w:iCs/>
          <w:color w:val="000000"/>
        </w:rPr>
        <w:t>Facebook</w:t>
      </w:r>
      <w:r>
        <w:rPr>
          <w:rFonts w:ascii="Times" w:hAnsi="Times" w:cs="Times"/>
          <w:iCs/>
          <w:color w:val="000000"/>
        </w:rPr>
        <w:t xml:space="preserve"> messenger.</w:t>
      </w:r>
      <w:r w:rsidR="00D75DB9">
        <w:rPr>
          <w:rFonts w:ascii="Times" w:hAnsi="Times" w:cs="Times"/>
          <w:iCs/>
          <w:color w:val="000000"/>
        </w:rPr>
        <w:t xml:space="preserve"> </w:t>
      </w:r>
      <w:r w:rsidR="007269BC">
        <w:rPr>
          <w:rFonts w:ascii="Times" w:hAnsi="Times" w:cs="Times"/>
          <w:iCs/>
          <w:color w:val="000000"/>
        </w:rPr>
        <w:t>There are no rev</w:t>
      </w:r>
      <w:r w:rsidR="00FC4AB6">
        <w:rPr>
          <w:rFonts w:ascii="Times" w:hAnsi="Times" w:cs="Times"/>
          <w:iCs/>
          <w:color w:val="000000"/>
        </w:rPr>
        <w:t>ision</w:t>
      </w:r>
      <w:r w:rsidR="00D465F0">
        <w:rPr>
          <w:rFonts w:ascii="Times" w:hAnsi="Times" w:cs="Times"/>
          <w:iCs/>
          <w:color w:val="000000"/>
        </w:rPr>
        <w:t>s</w:t>
      </w:r>
      <w:r w:rsidR="00FC4AB6">
        <w:rPr>
          <w:rFonts w:ascii="Times" w:hAnsi="Times" w:cs="Times"/>
          <w:iCs/>
          <w:color w:val="000000"/>
        </w:rPr>
        <w:t xml:space="preserve"> or number releases</w:t>
      </w:r>
      <w:r w:rsidR="00B51BAC">
        <w:rPr>
          <w:rFonts w:ascii="Times" w:hAnsi="Times" w:cs="Times"/>
          <w:iCs/>
          <w:color w:val="000000"/>
        </w:rPr>
        <w:t xml:space="preserve"> of this document</w:t>
      </w:r>
      <w:r w:rsidR="00FC4AB6">
        <w:rPr>
          <w:rFonts w:ascii="Times" w:hAnsi="Times" w:cs="Times"/>
          <w:iCs/>
          <w:color w:val="000000"/>
        </w:rPr>
        <w:t xml:space="preserve"> so far therefore</w:t>
      </w:r>
      <w:r w:rsidR="007269BC">
        <w:rPr>
          <w:rFonts w:ascii="Times" w:hAnsi="Times" w:cs="Times"/>
          <w:iCs/>
          <w:color w:val="000000"/>
        </w:rPr>
        <w:t xml:space="preserve"> this </w:t>
      </w:r>
      <w:r w:rsidR="00FC4AB6">
        <w:rPr>
          <w:rFonts w:ascii="Times" w:hAnsi="Times" w:cs="Times"/>
          <w:iCs/>
          <w:color w:val="000000"/>
        </w:rPr>
        <w:t>will be the first release</w:t>
      </w:r>
      <w:r w:rsidR="00DD6311">
        <w:rPr>
          <w:rFonts w:ascii="Times" w:hAnsi="Times" w:cs="Times"/>
          <w:iCs/>
          <w:color w:val="000000"/>
        </w:rPr>
        <w:t xml:space="preserve"> of its kind with version number (Version 1.0.0)</w:t>
      </w:r>
      <w:r w:rsidR="00F70378">
        <w:rPr>
          <w:rFonts w:ascii="Times" w:hAnsi="Times" w:cs="Times"/>
          <w:iCs/>
          <w:color w:val="000000"/>
        </w:rPr>
        <w:t>.</w:t>
      </w:r>
    </w:p>
    <w:p w:rsidR="00CB5527" w:rsidRDefault="00D465F0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</w:rPr>
        <w:t>The do</w:t>
      </w:r>
      <w:r w:rsidR="00E607C1">
        <w:rPr>
          <w:rFonts w:ascii="Times" w:hAnsi="Times" w:cs="Times"/>
          <w:iCs/>
          <w:color w:val="000000"/>
        </w:rPr>
        <w:t xml:space="preserve">cument will specifically focus attention on </w:t>
      </w:r>
      <w:proofErr w:type="spellStart"/>
      <w:r w:rsidR="00E607C1">
        <w:rPr>
          <w:rFonts w:ascii="Times" w:hAnsi="Times" w:cs="Times"/>
          <w:iCs/>
          <w:color w:val="000000"/>
        </w:rPr>
        <w:t>reqirements</w:t>
      </w:r>
      <w:proofErr w:type="spellEnd"/>
      <w:r w:rsidR="00E607C1">
        <w:rPr>
          <w:rFonts w:ascii="Times" w:hAnsi="Times" w:cs="Times"/>
          <w:iCs/>
          <w:color w:val="000000"/>
        </w:rPr>
        <w:t xml:space="preserve"> specifications for a news chatbot</w:t>
      </w:r>
      <w:r w:rsidR="00B81E38">
        <w:rPr>
          <w:rFonts w:ascii="Times" w:hAnsi="Times" w:cs="Times"/>
          <w:iCs/>
          <w:color w:val="000000"/>
        </w:rPr>
        <w:t xml:space="preserve"> as the product in question</w:t>
      </w:r>
      <w:r w:rsidR="00E607C1">
        <w:rPr>
          <w:rFonts w:ascii="Times" w:hAnsi="Times" w:cs="Times"/>
          <w:iCs/>
          <w:color w:val="000000"/>
        </w:rPr>
        <w:t>.</w:t>
      </w:r>
    </w:p>
    <w:p w:rsidR="00734F14" w:rsidRDefault="0004249F">
      <w:pPr>
        <w:rPr>
          <w:rFonts w:ascii="Times" w:hAnsi="Times" w:cs="Times"/>
          <w:i/>
          <w:iCs/>
          <w:color w:val="000000"/>
        </w:rPr>
      </w:pPr>
      <w:r>
        <w:rPr>
          <w:rFonts w:ascii="Times" w:hAnsi="Times" w:cs="Times"/>
          <w:color w:val="000000"/>
        </w:rPr>
        <w:t xml:space="preserve"> </w:t>
      </w:r>
      <w:r w:rsidR="006147A8">
        <w:rPr>
          <w:rFonts w:ascii="Times" w:hAnsi="Times" w:cs="Times"/>
          <w:color w:val="000000"/>
        </w:rPr>
        <w:br/>
      </w:r>
      <w:r w:rsidR="006147A8">
        <w:rPr>
          <w:rFonts w:ascii="Times" w:hAnsi="Times" w:cs="Times"/>
          <w:b/>
          <w:bCs/>
          <w:color w:val="000000"/>
          <w:sz w:val="28"/>
          <w:szCs w:val="28"/>
        </w:rPr>
        <w:t>1.2 Document Conventions</w:t>
      </w:r>
      <w:r w:rsidR="006147A8">
        <w:rPr>
          <w:rFonts w:ascii="Times" w:hAnsi="Times" w:cs="Times"/>
          <w:color w:val="000000"/>
          <w:sz w:val="28"/>
          <w:szCs w:val="28"/>
        </w:rPr>
        <w:br/>
      </w:r>
      <w:r w:rsidR="006147A8">
        <w:rPr>
          <w:rFonts w:ascii="Times" w:hAnsi="Times" w:cs="Times"/>
          <w:i/>
          <w:iCs/>
          <w:color w:val="000000"/>
        </w:rPr>
        <w:t>&lt;Describe any standards or typographical conventions that were followed when writing this SRS,</w:t>
      </w:r>
      <w:r w:rsidR="006147A8">
        <w:rPr>
          <w:rFonts w:ascii="Times" w:hAnsi="Times" w:cs="Times"/>
          <w:color w:val="000000"/>
        </w:rPr>
        <w:br/>
      </w:r>
      <w:r w:rsidR="006147A8">
        <w:rPr>
          <w:rFonts w:ascii="Times" w:hAnsi="Times" w:cs="Times"/>
          <w:i/>
          <w:iCs/>
          <w:color w:val="000000"/>
        </w:rPr>
        <w:t>such as fonts or highlighting that have special significance. For example, state whether priorities</w:t>
      </w:r>
      <w:r w:rsidR="006147A8">
        <w:rPr>
          <w:rFonts w:ascii="Times" w:hAnsi="Times" w:cs="Times"/>
          <w:color w:val="000000"/>
        </w:rPr>
        <w:br/>
      </w:r>
      <w:r w:rsidR="006147A8">
        <w:rPr>
          <w:rFonts w:ascii="Times" w:hAnsi="Times" w:cs="Times"/>
          <w:i/>
          <w:iCs/>
          <w:color w:val="000000"/>
        </w:rPr>
        <w:t>for higher-level requirements are assumed to be inherited by detailed requirements, or whether</w:t>
      </w:r>
      <w:r w:rsidR="006147A8">
        <w:rPr>
          <w:rFonts w:ascii="Times" w:hAnsi="Times" w:cs="Times"/>
          <w:color w:val="000000"/>
        </w:rPr>
        <w:br/>
      </w:r>
      <w:r w:rsidR="006147A8">
        <w:rPr>
          <w:rFonts w:ascii="Times" w:hAnsi="Times" w:cs="Times"/>
          <w:i/>
          <w:iCs/>
          <w:color w:val="000000"/>
        </w:rPr>
        <w:t>every requirement statement is to have its own priority.&gt;</w:t>
      </w:r>
    </w:p>
    <w:p w:rsidR="00734F14" w:rsidRDefault="00734F14">
      <w:pPr>
        <w:rPr>
          <w:rFonts w:ascii="Times" w:hAnsi="Times" w:cs="Times"/>
          <w:iCs/>
          <w:color w:val="000000"/>
        </w:rPr>
      </w:pPr>
    </w:p>
    <w:p w:rsidR="00734F14" w:rsidRDefault="00734F14">
      <w:pPr>
        <w:rPr>
          <w:rFonts w:ascii="Times" w:hAnsi="Times" w:cs="Times"/>
          <w:iCs/>
          <w:color w:val="000000"/>
        </w:rPr>
      </w:pPr>
    </w:p>
    <w:p w:rsidR="00734F14" w:rsidRDefault="006147A8">
      <w:pPr>
        <w:rPr>
          <w:rFonts w:ascii="Times" w:hAnsi="Times" w:cs="Times"/>
          <w:i/>
          <w:iCs/>
          <w:color w:val="000000"/>
        </w:rPr>
      </w:pP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1.3 Intended Audience and Reading Suggestions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&lt;Describe the different types of reader that the document is intended for, such as developers,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project managers, marketing staff, users, testers, and documentation writers. Describe what the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rest of this SRS contains and how it is organized. Suggest a sequence for reading the document,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beginning with the overview sections and proceeding through the sections that are most pertinent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to each reader type.&gt;</w:t>
      </w:r>
    </w:p>
    <w:p w:rsidR="00BD04D3" w:rsidRDefault="009429A7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</w:rPr>
        <w:t xml:space="preserve">This document is meant to be used by the developers, project managers, </w:t>
      </w:r>
      <w:r w:rsidRPr="009429A7">
        <w:rPr>
          <w:rFonts w:ascii="Times" w:hAnsi="Times" w:cs="Times"/>
          <w:iCs/>
          <w:color w:val="000000"/>
        </w:rPr>
        <w:t>teste</w:t>
      </w:r>
      <w:r>
        <w:rPr>
          <w:rFonts w:ascii="Times" w:hAnsi="Times" w:cs="Times"/>
          <w:iCs/>
          <w:color w:val="000000"/>
        </w:rPr>
        <w:t xml:space="preserve">rs and documentation writers of the </w:t>
      </w:r>
      <w:proofErr w:type="spellStart"/>
      <w:r>
        <w:rPr>
          <w:rFonts w:ascii="Times" w:hAnsi="Times" w:cs="Times"/>
          <w:iCs/>
          <w:color w:val="000000"/>
        </w:rPr>
        <w:t>facebook</w:t>
      </w:r>
      <w:proofErr w:type="spellEnd"/>
      <w:r>
        <w:rPr>
          <w:rFonts w:ascii="Times" w:hAnsi="Times" w:cs="Times"/>
          <w:iCs/>
          <w:color w:val="000000"/>
        </w:rPr>
        <w:t xml:space="preserve"> messenger chatbot. The developer</w:t>
      </w:r>
      <w:r w:rsidR="00B41735">
        <w:rPr>
          <w:rFonts w:ascii="Times" w:hAnsi="Times" w:cs="Times"/>
          <w:iCs/>
          <w:color w:val="000000"/>
        </w:rPr>
        <w:t>s</w:t>
      </w:r>
      <w:r>
        <w:rPr>
          <w:rFonts w:ascii="Times" w:hAnsi="Times" w:cs="Times"/>
          <w:iCs/>
          <w:color w:val="000000"/>
        </w:rPr>
        <w:t xml:space="preserve"> will need to include the details specified in this document to make the product conclusive </w:t>
      </w:r>
      <w:r w:rsidR="00B41735">
        <w:rPr>
          <w:rFonts w:ascii="Times" w:hAnsi="Times" w:cs="Times"/>
          <w:iCs/>
          <w:color w:val="000000"/>
        </w:rPr>
        <w:t xml:space="preserve">as required, hence they are part of the audience to which it is addressed. </w:t>
      </w:r>
      <w:r w:rsidR="00BD04D3">
        <w:rPr>
          <w:rFonts w:ascii="Times" w:hAnsi="Times" w:cs="Times"/>
          <w:iCs/>
          <w:color w:val="000000"/>
        </w:rPr>
        <w:t>The sequence of reading will be as follows….</w:t>
      </w:r>
    </w:p>
    <w:p w:rsidR="009429A7" w:rsidRDefault="009429A7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</w:rPr>
        <w:t xml:space="preserve"> </w:t>
      </w:r>
      <w:r w:rsidR="00BD04D3">
        <w:rPr>
          <w:rFonts w:ascii="Times" w:hAnsi="Times" w:cs="Times"/>
          <w:iCs/>
          <w:color w:val="000000"/>
        </w:rPr>
        <w:t>Project managers….</w:t>
      </w:r>
    </w:p>
    <w:p w:rsidR="00BD04D3" w:rsidRDefault="00BD04D3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</w:rPr>
        <w:t>Testers…</w:t>
      </w:r>
    </w:p>
    <w:p w:rsidR="00BD04D3" w:rsidRPr="009429A7" w:rsidRDefault="00BD04D3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</w:rPr>
        <w:t xml:space="preserve">Documentation writers…. </w:t>
      </w:r>
    </w:p>
    <w:p w:rsidR="00734F14" w:rsidRDefault="00734F14">
      <w:pPr>
        <w:rPr>
          <w:rFonts w:ascii="Times" w:hAnsi="Times" w:cs="Times"/>
          <w:iCs/>
          <w:color w:val="000000"/>
        </w:rPr>
      </w:pPr>
    </w:p>
    <w:p w:rsidR="00734F14" w:rsidRDefault="006147A8">
      <w:pPr>
        <w:rPr>
          <w:rFonts w:ascii="Times" w:hAnsi="Times" w:cs="Times"/>
          <w:i/>
          <w:iCs/>
          <w:color w:val="000000"/>
        </w:rPr>
      </w:pPr>
      <w:r>
        <w:rPr>
          <w:rFonts w:ascii="Times" w:hAnsi="Times" w:cs="Times"/>
          <w:color w:val="000000"/>
        </w:rPr>
        <w:lastRenderedPageBreak/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1.4 Product Scope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&lt;Provide a short description of the software being specified and its purpose, including relevant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benefits, objectives, and goals. Relate the software to corporate goals or business strategies. If a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separate vision and scope document is available, refer to it rather than duplicating its contents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here.&gt;</w:t>
      </w:r>
    </w:p>
    <w:p w:rsidR="00734F14" w:rsidRDefault="00734F14">
      <w:pPr>
        <w:rPr>
          <w:rFonts w:ascii="Times" w:hAnsi="Times" w:cs="Times"/>
          <w:iCs/>
          <w:color w:val="000000"/>
        </w:rPr>
      </w:pPr>
    </w:p>
    <w:p w:rsidR="00321067" w:rsidRDefault="00321067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</w:rPr>
        <w:t>Chatbot</w:t>
      </w:r>
      <w:r w:rsidR="00FB785A">
        <w:rPr>
          <w:rFonts w:ascii="Times" w:hAnsi="Times" w:cs="Times"/>
          <w:iCs/>
          <w:color w:val="000000"/>
        </w:rPr>
        <w:t>s</w:t>
      </w:r>
      <w:r>
        <w:rPr>
          <w:rFonts w:ascii="Times" w:hAnsi="Times" w:cs="Times"/>
          <w:iCs/>
          <w:color w:val="000000"/>
        </w:rPr>
        <w:t xml:space="preserve"> are a new but rapidly growing technology that</w:t>
      </w:r>
      <w:r w:rsidR="00395578">
        <w:rPr>
          <w:rFonts w:ascii="Times" w:hAnsi="Times" w:cs="Times"/>
          <w:iCs/>
          <w:color w:val="000000"/>
        </w:rPr>
        <w:t xml:space="preserve"> is being </w:t>
      </w:r>
      <w:r w:rsidR="00AA13FE">
        <w:rPr>
          <w:rFonts w:ascii="Times" w:hAnsi="Times" w:cs="Times"/>
          <w:iCs/>
          <w:color w:val="000000"/>
        </w:rPr>
        <w:t>integrated</w:t>
      </w:r>
      <w:r w:rsidR="00395578">
        <w:rPr>
          <w:rFonts w:ascii="Times" w:hAnsi="Times" w:cs="Times"/>
          <w:iCs/>
          <w:color w:val="000000"/>
        </w:rPr>
        <w:t xml:space="preserve"> within many existing social media applications like </w:t>
      </w:r>
      <w:r w:rsidR="00AA13FE">
        <w:rPr>
          <w:rFonts w:ascii="Times" w:hAnsi="Times" w:cs="Times"/>
          <w:iCs/>
          <w:color w:val="000000"/>
        </w:rPr>
        <w:t>Facebook</w:t>
      </w:r>
      <w:r w:rsidR="00395578">
        <w:rPr>
          <w:rFonts w:ascii="Times" w:hAnsi="Times" w:cs="Times"/>
          <w:iCs/>
          <w:color w:val="000000"/>
        </w:rPr>
        <w:t xml:space="preserve"> messenger, </w:t>
      </w:r>
      <w:r w:rsidR="00E650F9">
        <w:rPr>
          <w:rFonts w:ascii="Times" w:hAnsi="Times" w:cs="Times"/>
          <w:iCs/>
          <w:color w:val="000000"/>
        </w:rPr>
        <w:t>skype, kik among others. This technology</w:t>
      </w:r>
      <w:r>
        <w:rPr>
          <w:rFonts w:ascii="Times" w:hAnsi="Times" w:cs="Times"/>
          <w:iCs/>
          <w:color w:val="000000"/>
        </w:rPr>
        <w:t xml:space="preserve"> allows users of </w:t>
      </w:r>
      <w:r w:rsidR="00E650F9">
        <w:rPr>
          <w:rFonts w:ascii="Times" w:hAnsi="Times" w:cs="Times"/>
          <w:iCs/>
          <w:color w:val="000000"/>
        </w:rPr>
        <w:t>those</w:t>
      </w:r>
      <w:r>
        <w:rPr>
          <w:rFonts w:ascii="Times" w:hAnsi="Times" w:cs="Times"/>
          <w:iCs/>
          <w:color w:val="000000"/>
        </w:rPr>
        <w:t xml:space="preserve"> social media applications to carry on conversations with a computer the same way they would with fellow humans.</w:t>
      </w:r>
    </w:p>
    <w:p w:rsidR="00321067" w:rsidRDefault="00321067">
      <w:pPr>
        <w:rPr>
          <w:rFonts w:ascii="Times" w:hAnsi="Times" w:cs="Times"/>
          <w:iCs/>
          <w:color w:val="000000"/>
        </w:rPr>
      </w:pPr>
      <w:r w:rsidRPr="00321067">
        <w:rPr>
          <w:rFonts w:ascii="Times" w:hAnsi="Times" w:cs="Times"/>
          <w:iCs/>
          <w:color w:val="000000"/>
          <w:u w:val="single"/>
        </w:rPr>
        <w:t>For the one in question</w:t>
      </w:r>
      <w:r>
        <w:rPr>
          <w:rFonts w:ascii="Times" w:hAnsi="Times" w:cs="Times"/>
          <w:iCs/>
          <w:color w:val="000000"/>
        </w:rPr>
        <w:t>, it is intended to be a news ch</w:t>
      </w:r>
      <w:r w:rsidR="00FE6CA5">
        <w:rPr>
          <w:rFonts w:ascii="Times" w:hAnsi="Times" w:cs="Times"/>
          <w:iCs/>
          <w:color w:val="000000"/>
        </w:rPr>
        <w:t xml:space="preserve">atbot </w:t>
      </w:r>
      <w:r w:rsidR="00C607FF">
        <w:rPr>
          <w:rFonts w:ascii="Times" w:hAnsi="Times" w:cs="Times"/>
          <w:iCs/>
          <w:color w:val="000000"/>
        </w:rPr>
        <w:t>specific to</w:t>
      </w:r>
      <w:r>
        <w:rPr>
          <w:rFonts w:ascii="Times" w:hAnsi="Times" w:cs="Times"/>
          <w:iCs/>
          <w:color w:val="000000"/>
        </w:rPr>
        <w:t xml:space="preserve"> </w:t>
      </w:r>
      <w:r w:rsidR="00C71F3B">
        <w:rPr>
          <w:rFonts w:ascii="Times" w:hAnsi="Times" w:cs="Times"/>
          <w:iCs/>
          <w:color w:val="000000"/>
        </w:rPr>
        <w:t>Facebook</w:t>
      </w:r>
      <w:r>
        <w:rPr>
          <w:rFonts w:ascii="Times" w:hAnsi="Times" w:cs="Times"/>
          <w:iCs/>
          <w:color w:val="000000"/>
        </w:rPr>
        <w:t xml:space="preserve"> messenger</w:t>
      </w:r>
      <w:r w:rsidR="00C607FF">
        <w:rPr>
          <w:rFonts w:ascii="Times" w:hAnsi="Times" w:cs="Times"/>
          <w:iCs/>
          <w:color w:val="000000"/>
        </w:rPr>
        <w:t xml:space="preserve"> that will </w:t>
      </w:r>
      <w:r w:rsidR="0064533D">
        <w:rPr>
          <w:rFonts w:ascii="Times" w:hAnsi="Times" w:cs="Times"/>
          <w:iCs/>
          <w:color w:val="000000"/>
        </w:rPr>
        <w:t>allow</w:t>
      </w:r>
      <w:r>
        <w:rPr>
          <w:rFonts w:ascii="Times" w:hAnsi="Times" w:cs="Times"/>
          <w:iCs/>
          <w:color w:val="000000"/>
        </w:rPr>
        <w:t xml:space="preserve"> users </w:t>
      </w:r>
      <w:r w:rsidR="00FE6CA5">
        <w:rPr>
          <w:rFonts w:ascii="Times" w:hAnsi="Times" w:cs="Times"/>
          <w:iCs/>
          <w:color w:val="000000"/>
        </w:rPr>
        <w:t xml:space="preserve">to </w:t>
      </w:r>
      <w:r>
        <w:rPr>
          <w:rFonts w:ascii="Times" w:hAnsi="Times" w:cs="Times"/>
          <w:iCs/>
          <w:color w:val="000000"/>
        </w:rPr>
        <w:t>subscribe</w:t>
      </w:r>
      <w:r w:rsidR="00FE6CA5">
        <w:rPr>
          <w:rFonts w:ascii="Times" w:hAnsi="Times" w:cs="Times"/>
          <w:iCs/>
          <w:color w:val="000000"/>
        </w:rPr>
        <w:t xml:space="preserve"> for</w:t>
      </w:r>
      <w:r>
        <w:rPr>
          <w:rFonts w:ascii="Times" w:hAnsi="Times" w:cs="Times"/>
          <w:iCs/>
          <w:color w:val="000000"/>
        </w:rPr>
        <w:t xml:space="preserve"> in order to access news as it comes in from sources, </w:t>
      </w:r>
      <w:r w:rsidR="00FE6CA5">
        <w:rPr>
          <w:rFonts w:ascii="Times" w:hAnsi="Times" w:cs="Times"/>
          <w:iCs/>
          <w:color w:val="000000"/>
        </w:rPr>
        <w:t>request for topics of choice and even unsubscribe from at any time of wish.</w:t>
      </w:r>
    </w:p>
    <w:p w:rsidR="00FE6CA5" w:rsidRDefault="00FE6CA5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</w:rPr>
        <w:t xml:space="preserve">This is </w:t>
      </w:r>
      <w:r w:rsidR="0064533D">
        <w:rPr>
          <w:rFonts w:ascii="Times" w:hAnsi="Times" w:cs="Times"/>
          <w:iCs/>
          <w:color w:val="000000"/>
        </w:rPr>
        <w:t>aimed at</w:t>
      </w:r>
      <w:r>
        <w:rPr>
          <w:rFonts w:ascii="Times" w:hAnsi="Times" w:cs="Times"/>
          <w:iCs/>
          <w:color w:val="000000"/>
        </w:rPr>
        <w:t xml:space="preserve"> extend useful information to social media platforms specifically </w:t>
      </w:r>
      <w:r w:rsidR="00C71F3B">
        <w:rPr>
          <w:rFonts w:ascii="Times" w:hAnsi="Times" w:cs="Times"/>
          <w:iCs/>
          <w:color w:val="000000"/>
        </w:rPr>
        <w:t>Facebook</w:t>
      </w:r>
      <w:r>
        <w:rPr>
          <w:rFonts w:ascii="Times" w:hAnsi="Times" w:cs="Times"/>
          <w:iCs/>
          <w:color w:val="000000"/>
        </w:rPr>
        <w:t xml:space="preserve"> messenger which has registered overwhelming growths in the number of users over the years and to integrate multiple functionalities within a single application for </w:t>
      </w:r>
      <w:r w:rsidR="00402671">
        <w:rPr>
          <w:rFonts w:ascii="Times" w:hAnsi="Times" w:cs="Times"/>
          <w:iCs/>
          <w:color w:val="000000"/>
        </w:rPr>
        <w:t xml:space="preserve">example using the </w:t>
      </w:r>
      <w:r w:rsidR="00C71F3B">
        <w:rPr>
          <w:rFonts w:ascii="Times" w:hAnsi="Times" w:cs="Times"/>
          <w:iCs/>
          <w:color w:val="000000"/>
        </w:rPr>
        <w:t>Facebook</w:t>
      </w:r>
      <w:r w:rsidR="00402671">
        <w:rPr>
          <w:rFonts w:ascii="Times" w:hAnsi="Times" w:cs="Times"/>
          <w:iCs/>
          <w:color w:val="000000"/>
        </w:rPr>
        <w:t xml:space="preserve"> messenger as a chat platform and at the same time a news browser.</w:t>
      </w:r>
    </w:p>
    <w:p w:rsidR="00402671" w:rsidRDefault="00761FC3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</w:rPr>
        <w:t>Some b</w:t>
      </w:r>
      <w:r w:rsidR="00402671">
        <w:rPr>
          <w:rFonts w:ascii="Times" w:hAnsi="Times" w:cs="Times"/>
          <w:iCs/>
          <w:color w:val="000000"/>
        </w:rPr>
        <w:t>usinesses can</w:t>
      </w:r>
      <w:r>
        <w:rPr>
          <w:rFonts w:ascii="Times" w:hAnsi="Times" w:cs="Times"/>
          <w:iCs/>
          <w:color w:val="000000"/>
        </w:rPr>
        <w:t xml:space="preserve"> even</w:t>
      </w:r>
      <w:r w:rsidR="00402671">
        <w:rPr>
          <w:rFonts w:ascii="Times" w:hAnsi="Times" w:cs="Times"/>
          <w:iCs/>
          <w:color w:val="000000"/>
        </w:rPr>
        <w:t xml:space="preserve"> use this platform to advertise their</w:t>
      </w:r>
      <w:r>
        <w:rPr>
          <w:rFonts w:ascii="Times" w:hAnsi="Times" w:cs="Times"/>
          <w:iCs/>
          <w:color w:val="000000"/>
        </w:rPr>
        <w:t xml:space="preserve"> products in form of news feeds </w:t>
      </w:r>
    </w:p>
    <w:p w:rsidR="00BD04D3" w:rsidRDefault="006147A8">
      <w:pPr>
        <w:rPr>
          <w:rFonts w:ascii="Times" w:hAnsi="Times" w:cs="Times"/>
          <w:i/>
          <w:iCs/>
          <w:color w:val="000000"/>
        </w:rPr>
      </w:pPr>
      <w:bookmarkStart w:id="0" w:name="_GoBack"/>
      <w:bookmarkEnd w:id="0"/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1.5 References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&lt;List any other documents or Web addresses to which this SRS refers. These may include user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interface style guides, contracts, standards, system requirements specifications, use case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documents, or a vision and scope document. Provide enough information so that the reader could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access a copy of each reference, including title, author, version number, date, and source or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location.&gt;</w:t>
      </w:r>
      <w:r>
        <w:rPr>
          <w:rFonts w:ascii="Times" w:hAnsi="Times" w:cs="Times"/>
          <w:color w:val="000000"/>
          <w:sz w:val="18"/>
          <w:szCs w:val="18"/>
        </w:rPr>
        <w:br/>
      </w:r>
      <w:r>
        <w:rPr>
          <w:rFonts w:ascii="Times" w:hAnsi="Times" w:cs="Times"/>
          <w:b/>
          <w:bCs/>
          <w:color w:val="000000"/>
          <w:sz w:val="36"/>
          <w:szCs w:val="36"/>
        </w:rPr>
        <w:t>2. Overall Description</w:t>
      </w:r>
      <w:r>
        <w:rPr>
          <w:rFonts w:ascii="Times" w:hAnsi="Times" w:cs="Times"/>
          <w:color w:val="000000"/>
          <w:sz w:val="36"/>
          <w:szCs w:val="36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2.1 Product Perspective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&lt;Describe the context and origin of the product being specified in this SRS. For example, state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whether this product is a follow-on member of a product family, a replacement for certain existing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systems, or a new, self-contained product. If the SRS defines a component of a larger system,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relate the requirements of the larger system to the functionality of this software and identify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interfaces between the two. A simple diagram that shows the major components of the overall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system, subsystem interconnections, and external interfaces can be helpful.&gt;</w:t>
      </w:r>
    </w:p>
    <w:p w:rsidR="00BD04D3" w:rsidRDefault="00BD04D3">
      <w:pPr>
        <w:rPr>
          <w:rFonts w:ascii="Times" w:hAnsi="Times" w:cs="Times"/>
          <w:i/>
          <w:iCs/>
          <w:color w:val="000000"/>
        </w:rPr>
      </w:pPr>
    </w:p>
    <w:p w:rsidR="00DD57C6" w:rsidRDefault="00DD57C6" w:rsidP="00DD57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chatbot is going to be a news bot that will integrate news into the social life of the Faceboo</w:t>
      </w:r>
      <w:r w:rsidR="001E7DD6">
        <w:rPr>
          <w:rFonts w:ascii="Times" w:hAnsi="Times" w:cs="Times"/>
          <w:color w:val="000000"/>
        </w:rPr>
        <w:t>k messenger users. T</w:t>
      </w:r>
      <w:r>
        <w:rPr>
          <w:rFonts w:ascii="Times" w:hAnsi="Times" w:cs="Times"/>
          <w:color w:val="000000"/>
        </w:rPr>
        <w:t>hat is; one will be able to access news abou</w:t>
      </w:r>
      <w:r w:rsidR="001E7DD6">
        <w:rPr>
          <w:rFonts w:ascii="Times" w:hAnsi="Times" w:cs="Times"/>
          <w:color w:val="000000"/>
        </w:rPr>
        <w:t>t any events of interest just on</w:t>
      </w:r>
      <w:r>
        <w:rPr>
          <w:rFonts w:ascii="Times" w:hAnsi="Times" w:cs="Times"/>
          <w:color w:val="000000"/>
        </w:rPr>
        <w:t xml:space="preserve"> his/her screen </w:t>
      </w:r>
      <w:r w:rsidR="001E7DD6">
        <w:rPr>
          <w:rFonts w:ascii="Times" w:hAnsi="Times" w:cs="Times"/>
          <w:color w:val="000000"/>
        </w:rPr>
        <w:t>conveniently in the same way they receive</w:t>
      </w:r>
      <w:r>
        <w:rPr>
          <w:rFonts w:ascii="Times" w:hAnsi="Times" w:cs="Times"/>
          <w:color w:val="000000"/>
        </w:rPr>
        <w:t xml:space="preserve"> chat messages from friends.</w:t>
      </w:r>
      <w:r w:rsidR="001E7DD6">
        <w:rPr>
          <w:rFonts w:ascii="Times" w:hAnsi="Times" w:cs="Times"/>
          <w:color w:val="000000"/>
        </w:rPr>
        <w:t xml:space="preserve"> This will be done in form of an interaction with the bot by sending messages on topics of interest and in response will be all news findings on the topic.</w:t>
      </w:r>
    </w:p>
    <w:p w:rsidR="00DD57C6" w:rsidRDefault="00DD57C6" w:rsidP="00DD57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</w:rPr>
      </w:pPr>
    </w:p>
    <w:p w:rsidR="00DD57C6" w:rsidRDefault="00DD57C6" w:rsidP="00DD57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Integration of business oriented aspects into the chatbot to enable users to know about frequently used products and products being advertised on the chatbot</w:t>
      </w:r>
    </w:p>
    <w:p w:rsidR="00DD57C6" w:rsidRDefault="00DD57C6">
      <w:pPr>
        <w:rPr>
          <w:rFonts w:ascii="Times" w:hAnsi="Times" w:cs="Times"/>
          <w:iCs/>
          <w:color w:val="000000"/>
        </w:rPr>
      </w:pPr>
    </w:p>
    <w:p w:rsidR="00DD57C6" w:rsidRDefault="004431E1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</w:rPr>
        <w:t>With the</w:t>
      </w:r>
      <w:r w:rsidR="00BD04D3">
        <w:rPr>
          <w:rFonts w:ascii="Times" w:hAnsi="Times" w:cs="Times"/>
          <w:iCs/>
          <w:color w:val="000000"/>
        </w:rPr>
        <w:t xml:space="preserve"> idea to provide news to </w:t>
      </w:r>
      <w:r>
        <w:rPr>
          <w:rFonts w:ascii="Times" w:hAnsi="Times" w:cs="Times"/>
          <w:iCs/>
          <w:color w:val="000000"/>
        </w:rPr>
        <w:t>Facebook</w:t>
      </w:r>
      <w:r w:rsidR="00BD04D3">
        <w:rPr>
          <w:rFonts w:ascii="Times" w:hAnsi="Times" w:cs="Times"/>
          <w:iCs/>
          <w:color w:val="000000"/>
        </w:rPr>
        <w:t xml:space="preserve"> messenger users, we intend to implement it within </w:t>
      </w:r>
      <w:r>
        <w:rPr>
          <w:rFonts w:ascii="Times" w:hAnsi="Times" w:cs="Times"/>
          <w:iCs/>
          <w:color w:val="000000"/>
        </w:rPr>
        <w:t>Facebook</w:t>
      </w:r>
      <w:r w:rsidR="00BD04D3">
        <w:rPr>
          <w:rFonts w:ascii="Times" w:hAnsi="Times" w:cs="Times"/>
          <w:iCs/>
          <w:color w:val="000000"/>
        </w:rPr>
        <w:t xml:space="preserve"> messenger because of the large numbers of the users of the media who are over nine hundred million. This will therefore make a great audience to the chatbot and the services that it will provide to the users</w:t>
      </w:r>
      <w:r w:rsidR="00DD57C6">
        <w:rPr>
          <w:rFonts w:ascii="Times" w:hAnsi="Times" w:cs="Times"/>
          <w:iCs/>
          <w:color w:val="000000"/>
        </w:rPr>
        <w:t xml:space="preserve">. Given the fact that the chatbot is being built within </w:t>
      </w:r>
      <w:r>
        <w:rPr>
          <w:rFonts w:ascii="Times" w:hAnsi="Times" w:cs="Times"/>
          <w:iCs/>
          <w:color w:val="000000"/>
        </w:rPr>
        <w:t>Facebook</w:t>
      </w:r>
      <w:r w:rsidR="00DD57C6">
        <w:rPr>
          <w:rFonts w:ascii="Times" w:hAnsi="Times" w:cs="Times"/>
          <w:iCs/>
          <w:color w:val="000000"/>
        </w:rPr>
        <w:t xml:space="preserve"> messenger, it is typically not self-contained as it will use some privileges from the messenger and </w:t>
      </w:r>
      <w:r>
        <w:rPr>
          <w:rFonts w:ascii="Times" w:hAnsi="Times" w:cs="Times"/>
          <w:iCs/>
          <w:color w:val="000000"/>
        </w:rPr>
        <w:t>Facebook</w:t>
      </w:r>
      <w:r w:rsidR="00DD57C6">
        <w:rPr>
          <w:rFonts w:ascii="Times" w:hAnsi="Times" w:cs="Times"/>
          <w:iCs/>
          <w:color w:val="000000"/>
        </w:rPr>
        <w:t xml:space="preserve"> such as the audiences, shelter, and protocols among others.</w:t>
      </w:r>
    </w:p>
    <w:p w:rsidR="00BD04D3" w:rsidRPr="00BD04D3" w:rsidRDefault="00DD57C6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</w:rPr>
        <w:t xml:space="preserve">Simple diagram to illustrate the system…. </w:t>
      </w:r>
    </w:p>
    <w:p w:rsidR="004431E1" w:rsidRDefault="006147A8">
      <w:pPr>
        <w:rPr>
          <w:rFonts w:ascii="Times" w:hAnsi="Times" w:cs="Times"/>
          <w:i/>
          <w:iCs/>
          <w:color w:val="000000"/>
        </w:rPr>
      </w:pP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2.2 Product Functions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&lt;Summarize the major functions the product must perform or must let the user perform. Details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will be provided in Section 3, so only a high level summary (such as a bullet list) is needed here.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Organize the functions to make them understandable to any reader of the SRS. A picture of the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major groups of related requirements and how they relate, such as a top level data flow diagram or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object class diagram, is often effective.&gt;</w:t>
      </w:r>
    </w:p>
    <w:p w:rsidR="004431E1" w:rsidRDefault="004431E1">
      <w:pPr>
        <w:rPr>
          <w:rFonts w:ascii="Times" w:hAnsi="Times" w:cs="Times"/>
          <w:i/>
          <w:iCs/>
          <w:color w:val="000000"/>
        </w:rPr>
      </w:pPr>
    </w:p>
    <w:p w:rsidR="004431E1" w:rsidRDefault="004431E1">
      <w:pPr>
        <w:rPr>
          <w:rFonts w:ascii="Times" w:hAnsi="Times" w:cs="Times"/>
          <w:iCs/>
          <w:color w:val="000000"/>
        </w:rPr>
      </w:pPr>
    </w:p>
    <w:p w:rsidR="00593D98" w:rsidRDefault="006147A8">
      <w:pPr>
        <w:rPr>
          <w:rFonts w:ascii="Times" w:hAnsi="Times" w:cs="Times"/>
          <w:i/>
          <w:iCs/>
          <w:color w:val="000000"/>
        </w:rPr>
      </w:pP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2.3 User Classes and Characteristics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&lt;Identify the various user classes that you anticipate will use this product. User classes may be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differentiated based on frequency of use, subset of product functions used, technical expertise,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security or privilege levels, educational level, or experience. Describe the pertinent characteristics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of each user class. Certain requirements may pertain only to certain user classes. Distinguish the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most important user classes for this product from those who are less important to satisfy.&gt;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2.4 Operating Environment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&lt;Describe the environment in which the software will operate, including the hardware platform,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operating system and versions, and any other software components or applications with which it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must peacefully coexist.&gt;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2.5 Design and Implementation Constraints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&lt;Describe any items or issues that will limit the options available to the developers. These might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include: corporate or regulatory policies; hardware limitations (timing requirements, memory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requirements); interfaces to other applications; specific technologies, tools, and databases to be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used; parallel operations; language requirements; communications protocols; security</w:t>
      </w:r>
      <w:r>
        <w:rPr>
          <w:rFonts w:ascii="Times" w:hAnsi="Times" w:cs="Times"/>
          <w:color w:val="000000"/>
        </w:rPr>
        <w:br/>
      </w:r>
      <w:r>
        <w:rPr>
          <w:rFonts w:ascii="Arial" w:hAnsi="Arial" w:cs="Arial"/>
          <w:i/>
          <w:iCs/>
          <w:color w:val="000000"/>
        </w:rPr>
        <w:t>considerations; design conventions or programming standards (for example, if the customer’s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i/>
          <w:iCs/>
          <w:color w:val="000000"/>
        </w:rPr>
        <w:t>organization will be responsible for maintaining the delivered software).&gt;</w:t>
      </w:r>
      <w:r>
        <w:rPr>
          <w:rFonts w:ascii="Arial" w:hAnsi="Arial" w:cs="Arial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2.6 User Documentation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&lt;List the user documentation components (such as user manuals, on-line help, and tutorials) that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will be delivered along with the software. Identify any known user documentation delivery formats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or standards.&gt;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i/>
          <w:iCs/>
          <w:color w:val="000000"/>
          <w:sz w:val="18"/>
          <w:szCs w:val="18"/>
        </w:rPr>
        <w:t>Software Requirements Specification for &lt;Project&gt; Page 3</w:t>
      </w:r>
      <w:r>
        <w:rPr>
          <w:rFonts w:ascii="Times" w:hAnsi="Times" w:cs="Times"/>
          <w:color w:val="000000"/>
          <w:sz w:val="18"/>
          <w:szCs w:val="18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lastRenderedPageBreak/>
        <w:t>2.7 Assumptions and Dependencies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&lt;List any assumed factors (as opposed to known facts) that could affect the requirements stated in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the SRS. These could include third-party or commercial components that you plan to use, issues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around the development or operating environment, or constraints. The project could be affected if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these assumptions are incorrect, are not shared, or change. Also identify any dependencies the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project has on external factors, such as software components that you intend to reuse from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another project, unless they are already documented elsewhere (for example, in the vision and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scope document or the project plan).&gt;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36"/>
          <w:szCs w:val="36"/>
        </w:rPr>
        <w:t>3. External Interface Requirements</w:t>
      </w:r>
      <w:r>
        <w:rPr>
          <w:rFonts w:ascii="Times" w:hAnsi="Times" w:cs="Times"/>
          <w:color w:val="000000"/>
          <w:sz w:val="36"/>
          <w:szCs w:val="36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3.1 User Interfaces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&lt;Describe the logical characteristics of each interface between the software product and the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users. This may include sample screen images, any GUI standards or product family style guides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that are to be followed, screen layout constraints, standard buttons and functions (e.g., help) that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will appear on every screen, keyboard shortcuts, error message display standards, and so on.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Define the software components for which a user interface is needed. Details of the user interface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design should be documented in a separate user interface specification.&gt;</w:t>
      </w:r>
    </w:p>
    <w:p w:rsidR="00593D98" w:rsidRDefault="00593D98">
      <w:pPr>
        <w:rPr>
          <w:rFonts w:ascii="Times" w:hAnsi="Times" w:cs="Times"/>
          <w:iCs/>
          <w:color w:val="000000"/>
        </w:rPr>
      </w:pPr>
    </w:p>
    <w:p w:rsidR="00593D98" w:rsidRDefault="00593D98">
      <w:pPr>
        <w:rPr>
          <w:rFonts w:ascii="Times" w:hAnsi="Times" w:cs="Times"/>
          <w:iCs/>
          <w:color w:val="000000"/>
        </w:rPr>
      </w:pPr>
    </w:p>
    <w:p w:rsidR="00593D98" w:rsidRDefault="006147A8">
      <w:pPr>
        <w:rPr>
          <w:rFonts w:ascii="Times" w:hAnsi="Times" w:cs="Times"/>
          <w:i/>
          <w:iCs/>
          <w:color w:val="000000"/>
        </w:rPr>
      </w:pP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3.2 Hardware Interfaces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&lt;Describe the logical and physical characteristics of each interface between the software product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and the hardware components of the system. This may include the supported device types, the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nature of the data and control interactions between the software and the hardware, and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communication protocols to be used.&gt;</w:t>
      </w:r>
    </w:p>
    <w:p w:rsidR="00593D98" w:rsidRDefault="00593D98">
      <w:pPr>
        <w:rPr>
          <w:rFonts w:ascii="Times" w:hAnsi="Times" w:cs="Times"/>
          <w:iCs/>
          <w:color w:val="000000"/>
        </w:rPr>
      </w:pPr>
    </w:p>
    <w:p w:rsidR="00593D98" w:rsidRDefault="00593D98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  <w:u w:val="single"/>
        </w:rPr>
        <w:t xml:space="preserve">Our chatbot </w:t>
      </w:r>
      <w:r>
        <w:rPr>
          <w:rFonts w:ascii="Times" w:hAnsi="Times" w:cs="Times"/>
          <w:iCs/>
          <w:color w:val="000000"/>
        </w:rPr>
        <w:t xml:space="preserve">will run on all devices and operating systems that support Facebook messenger that is to say, laptops, desktops, handheld devices among many others. </w:t>
      </w:r>
    </w:p>
    <w:p w:rsidR="00D044A0" w:rsidRDefault="00593D98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</w:rPr>
        <w:t>Basically, messages in form of texts and images shall be shared on this chatbot.</w:t>
      </w:r>
    </w:p>
    <w:p w:rsidR="00D044A0" w:rsidRDefault="00593D98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</w:rPr>
        <w:t xml:space="preserve">Users shall require to be connected to the internet </w:t>
      </w:r>
      <w:r w:rsidR="006C0DC6">
        <w:rPr>
          <w:rFonts w:ascii="Times" w:hAnsi="Times" w:cs="Times"/>
          <w:iCs/>
          <w:color w:val="000000"/>
        </w:rPr>
        <w:t>to perform all the desired news searches si</w:t>
      </w:r>
      <w:r w:rsidR="00D044A0">
        <w:rPr>
          <w:rFonts w:ascii="Times" w:hAnsi="Times" w:cs="Times"/>
          <w:iCs/>
          <w:color w:val="000000"/>
        </w:rPr>
        <w:t>nce the application is internet-</w:t>
      </w:r>
      <w:r w:rsidR="006C0DC6">
        <w:rPr>
          <w:rFonts w:ascii="Times" w:hAnsi="Times" w:cs="Times"/>
          <w:iCs/>
          <w:color w:val="000000"/>
        </w:rPr>
        <w:t>based</w:t>
      </w:r>
      <w:r w:rsidR="00D044A0">
        <w:rPr>
          <w:rFonts w:ascii="Times" w:hAnsi="Times" w:cs="Times"/>
          <w:iCs/>
          <w:color w:val="000000"/>
        </w:rPr>
        <w:t xml:space="preserve"> and uses all internet protocols to share data.</w:t>
      </w:r>
      <w:r w:rsidR="006C0DC6">
        <w:rPr>
          <w:rFonts w:ascii="Times" w:hAnsi="Times" w:cs="Times"/>
          <w:iCs/>
          <w:color w:val="000000"/>
        </w:rPr>
        <w:t xml:space="preserve"> </w:t>
      </w:r>
      <w:r w:rsidR="00D044A0">
        <w:rPr>
          <w:rFonts w:ascii="Times" w:hAnsi="Times" w:cs="Times"/>
          <w:iCs/>
          <w:color w:val="000000"/>
        </w:rPr>
        <w:t>In addition to the protocols, all information shall be</w:t>
      </w:r>
      <w:r w:rsidR="006C0DC6">
        <w:rPr>
          <w:rFonts w:ascii="Times" w:hAnsi="Times" w:cs="Times"/>
          <w:iCs/>
          <w:color w:val="000000"/>
        </w:rPr>
        <w:t xml:space="preserve"> stored and retrieved from the cloud (online servers).</w:t>
      </w:r>
    </w:p>
    <w:p w:rsidR="00D044A0" w:rsidRDefault="006C0DC6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</w:rPr>
        <w:t xml:space="preserve">During a chat with the bot, copies of all text and images are stored on </w:t>
      </w:r>
      <w:r w:rsidR="00D044A0">
        <w:rPr>
          <w:rFonts w:ascii="Times" w:hAnsi="Times" w:cs="Times"/>
          <w:iCs/>
          <w:color w:val="000000"/>
        </w:rPr>
        <w:t>both the cloud and the local device</w:t>
      </w:r>
      <w:r>
        <w:rPr>
          <w:rFonts w:ascii="Times" w:hAnsi="Times" w:cs="Times"/>
          <w:iCs/>
          <w:color w:val="000000"/>
        </w:rPr>
        <w:t xml:space="preserve"> storage from which the user can review at a later time even without an internet connection</w:t>
      </w:r>
      <w:r w:rsidR="00D044A0">
        <w:rPr>
          <w:rFonts w:ascii="Times" w:hAnsi="Times" w:cs="Times"/>
          <w:iCs/>
          <w:color w:val="000000"/>
        </w:rPr>
        <w:t>. Synchronization of information between the local storage and the online servers occur whenever there is an internet connection.</w:t>
      </w:r>
    </w:p>
    <w:p w:rsidR="00FA1849" w:rsidRDefault="006147A8">
      <w:pPr>
        <w:rPr>
          <w:rFonts w:ascii="Times" w:hAnsi="Times" w:cs="Times"/>
          <w:i/>
          <w:iCs/>
          <w:color w:val="000000"/>
        </w:rPr>
      </w:pP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3.3 Software Interfaces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&lt;Describe the connections between this product and other specific software components (name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and version), including databases, operating systems, tools, libraries, and integrated commercial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components. Identify the data items or messages coming into the system and going out and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lastRenderedPageBreak/>
        <w:t>describe the purpose of each. Describe the services needed and the nature of communications.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Refer to documents that describe detailed application programming interface protocols. Identify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data that will be shared across software components. If the data sharing mechanism must be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implemented in a specific way (for example, use of a global data area in a multitasking operating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system), specify this as an implementation constraint.&gt;</w:t>
      </w:r>
    </w:p>
    <w:p w:rsidR="00FA1849" w:rsidRDefault="00FA1849">
      <w:pPr>
        <w:rPr>
          <w:rFonts w:ascii="Times" w:hAnsi="Times" w:cs="Times"/>
          <w:iCs/>
          <w:color w:val="000000"/>
        </w:rPr>
      </w:pPr>
    </w:p>
    <w:p w:rsidR="00FA1849" w:rsidRPr="00091A8A" w:rsidRDefault="00091A8A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iCs/>
          <w:color w:val="000000"/>
          <w:u w:val="single"/>
        </w:rPr>
        <w:t>Our chatbot</w:t>
      </w:r>
      <w:r>
        <w:rPr>
          <w:rFonts w:ascii="Times" w:hAnsi="Times" w:cs="Times"/>
          <w:iCs/>
          <w:color w:val="000000"/>
        </w:rPr>
        <w:t xml:space="preserve"> runs within all versions of Facebook messenger application. </w:t>
      </w:r>
    </w:p>
    <w:p w:rsidR="000738CF" w:rsidRDefault="006147A8">
      <w:pPr>
        <w:rPr>
          <w:rFonts w:ascii="Times" w:hAnsi="Times" w:cs="Times"/>
          <w:i/>
          <w:iCs/>
          <w:color w:val="000000"/>
        </w:rPr>
      </w:pP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3.4 Communications Interfaces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&lt;Describe the requirements associated with any communications functions required by this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product, including e-mail, web browser, network server communications protocols, electronic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forms, and so on. Define any pertinent message formatting. Identify any communication standards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that will be used, such as FTP or HTTP. Specify any communication security or encryption issues,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data transfer rates, and synchronization mechanisms.&gt;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i/>
          <w:iCs/>
          <w:color w:val="000000"/>
          <w:sz w:val="18"/>
          <w:szCs w:val="18"/>
        </w:rPr>
        <w:t>Software Requirements Specification for &lt;Project&gt; Page 4</w:t>
      </w:r>
      <w:r>
        <w:rPr>
          <w:rFonts w:ascii="Times" w:hAnsi="Times" w:cs="Times"/>
          <w:color w:val="000000"/>
          <w:sz w:val="18"/>
          <w:szCs w:val="18"/>
        </w:rPr>
        <w:br/>
      </w:r>
      <w:r>
        <w:rPr>
          <w:rFonts w:ascii="Times" w:hAnsi="Times" w:cs="Times"/>
          <w:b/>
          <w:bCs/>
          <w:color w:val="000000"/>
          <w:sz w:val="36"/>
          <w:szCs w:val="36"/>
        </w:rPr>
        <w:t>4. System Features</w:t>
      </w:r>
      <w:r>
        <w:rPr>
          <w:rFonts w:ascii="Times" w:hAnsi="Times" w:cs="Times"/>
          <w:color w:val="000000"/>
          <w:sz w:val="36"/>
          <w:szCs w:val="36"/>
        </w:rPr>
        <w:br/>
      </w:r>
      <w:r>
        <w:rPr>
          <w:rFonts w:ascii="Times" w:hAnsi="Times" w:cs="Times"/>
          <w:i/>
          <w:iCs/>
          <w:color w:val="000000"/>
        </w:rPr>
        <w:t>&lt;This template illustrates organizing the functional requirements for the product by system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features, the major services provided by the product. You may prefer to organize this section by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use case, mode of operation, user class, object class, functional hierarchy, or combinations of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these, whatever makes the most logical sense for your product.&gt;</w:t>
      </w:r>
    </w:p>
    <w:p w:rsidR="000738CF" w:rsidRDefault="000738CF">
      <w:pPr>
        <w:rPr>
          <w:rFonts w:ascii="Times" w:hAnsi="Times" w:cs="Times"/>
          <w:iCs/>
          <w:color w:val="000000"/>
        </w:rPr>
      </w:pPr>
    </w:p>
    <w:p w:rsidR="000738CF" w:rsidRDefault="000738CF">
      <w:pPr>
        <w:rPr>
          <w:rFonts w:ascii="Times" w:hAnsi="Times" w:cs="Times"/>
          <w:iCs/>
          <w:color w:val="000000"/>
        </w:rPr>
      </w:pPr>
    </w:p>
    <w:p w:rsidR="002B2C0A" w:rsidRPr="00D044A0" w:rsidRDefault="006147A8">
      <w:pPr>
        <w:rPr>
          <w:rFonts w:ascii="Times" w:hAnsi="Times" w:cs="Times"/>
          <w:iCs/>
          <w:color w:val="000000"/>
        </w:rPr>
      </w:pP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4.1 System Feature 1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Arial" w:hAnsi="Arial" w:cs="Arial"/>
          <w:i/>
          <w:iCs/>
          <w:color w:val="000000"/>
        </w:rPr>
        <w:t>&lt;Don’t really say “System Feature 1.” State the feature name in just a few words.&gt;</w:t>
      </w:r>
      <w:r>
        <w:rPr>
          <w:rFonts w:ascii="Arial" w:hAnsi="Arial" w:cs="Arial"/>
          <w:color w:val="000000"/>
        </w:rPr>
        <w:br/>
      </w:r>
      <w:r>
        <w:rPr>
          <w:rFonts w:ascii="Times" w:hAnsi="Times" w:cs="Times"/>
          <w:color w:val="000000"/>
        </w:rPr>
        <w:t>4.1.1 Description and Priority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&lt;Provide a short description of the feature and indicate whether it is of High,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Medium, or Low priority. You could also include specific priority component ratings,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such as benefit, penalty, cost, and risk (each rated on a relative scale from a low of 1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to a high of 9).&gt;</w:t>
      </w:r>
      <w:r>
        <w:rPr>
          <w:rFonts w:ascii="Times" w:hAnsi="Times" w:cs="Times"/>
          <w:color w:val="000000"/>
        </w:rPr>
        <w:br/>
        <w:t>4.1.2 Stimulus/Response Sequences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&lt;List the sequences of user actions and system responses that stimulate the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behavior defined for this feature. These will correspond to the dialog elements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associated with use cases.&gt;</w:t>
      </w:r>
      <w:r>
        <w:rPr>
          <w:rFonts w:ascii="Times" w:hAnsi="Times" w:cs="Times"/>
          <w:color w:val="000000"/>
        </w:rPr>
        <w:br/>
        <w:t>4.1.3 Functional Requirements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&lt;Itemize the detailed functional requirements associated with this feature. These are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the software capabilities that must be present in order for the user to carry out the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services provided by the feature, or to execute the use case. Include how the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product should respond to anticipated error conditions or invalid inputs.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Requirements should be concise, complete, unambiguous, verifiable, and necessary.</w:t>
      </w:r>
      <w:r>
        <w:rPr>
          <w:rFonts w:ascii="Times" w:hAnsi="Times" w:cs="Times"/>
          <w:color w:val="000000"/>
        </w:rPr>
        <w:br/>
      </w:r>
      <w:r>
        <w:rPr>
          <w:rFonts w:ascii="Arial" w:hAnsi="Arial" w:cs="Arial"/>
          <w:i/>
          <w:iCs/>
          <w:color w:val="000000"/>
        </w:rPr>
        <w:t>Use “TBD” as a placeholder to indicate when necessary information is not yet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i/>
          <w:iCs/>
          <w:color w:val="000000"/>
        </w:rPr>
        <w:t>available.&gt;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i/>
          <w:iCs/>
          <w:color w:val="000000"/>
        </w:rPr>
        <w:t>&lt;Each requirement should be uniquely identified with a sequence number or a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i/>
          <w:iCs/>
          <w:color w:val="000000"/>
        </w:rPr>
        <w:lastRenderedPageBreak/>
        <w:t>meaningful tag of some kind.&gt;</w:t>
      </w:r>
      <w:r>
        <w:rPr>
          <w:rFonts w:ascii="Arial" w:hAnsi="Arial" w:cs="Arial"/>
          <w:color w:val="000000"/>
        </w:rPr>
        <w:t xml:space="preserve"> REQ-1: REQ-2:</w:t>
      </w:r>
      <w:r>
        <w:rPr>
          <w:rFonts w:ascii="Arial" w:hAnsi="Arial" w:cs="Arial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4.2 System Feature 2 (and so on)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b/>
          <w:bCs/>
          <w:color w:val="000000"/>
          <w:sz w:val="36"/>
          <w:szCs w:val="36"/>
        </w:rPr>
        <w:t>5. Other Nonfunctional Requirements</w:t>
      </w:r>
      <w:r>
        <w:rPr>
          <w:rFonts w:ascii="Times" w:hAnsi="Times" w:cs="Times"/>
          <w:color w:val="000000"/>
          <w:sz w:val="36"/>
          <w:szCs w:val="36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5.1 Performance Requirements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&lt;If there are performance requirements for the product under various circumstances, state them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here and explain their rationale, to help the developers understand the intent and make suitable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design choices. Specify the timing relationships for real time systems. Make such requirements as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specific as possible. You may need to state performance requirements for individual functional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requirements or features.&gt;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i/>
          <w:iCs/>
          <w:color w:val="000000"/>
          <w:sz w:val="18"/>
          <w:szCs w:val="18"/>
        </w:rPr>
        <w:t>Software Requirements Specification for &lt;Project&gt; Page 5</w:t>
      </w:r>
      <w:r>
        <w:rPr>
          <w:rFonts w:ascii="Times" w:hAnsi="Times" w:cs="Times"/>
          <w:color w:val="000000"/>
          <w:sz w:val="18"/>
          <w:szCs w:val="18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5.2 Safety Requirements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&lt;Specify those requirements that are concerned with possible loss, damage, or harm that could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result from the use of the product. Define any safeguards or actions that must be taken, as well as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actions that must be prevented. Refer to any external policies or regulations that state safety</w:t>
      </w:r>
      <w:r>
        <w:rPr>
          <w:rFonts w:ascii="Times" w:hAnsi="Times" w:cs="Times"/>
          <w:color w:val="000000"/>
        </w:rPr>
        <w:br/>
      </w:r>
      <w:r>
        <w:rPr>
          <w:rFonts w:ascii="Arial" w:hAnsi="Arial" w:cs="Arial"/>
          <w:i/>
          <w:iCs/>
          <w:color w:val="000000"/>
        </w:rPr>
        <w:t>issues that affect the product’s design or use. Define any safety certifications that must be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i/>
          <w:iCs/>
          <w:color w:val="000000"/>
        </w:rPr>
        <w:t>satisfied.&gt;</w:t>
      </w:r>
      <w:r>
        <w:rPr>
          <w:rFonts w:ascii="Arial" w:hAnsi="Arial" w:cs="Arial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5.3 Security Requirements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&lt;Specify any requirements regarding security or privacy issues surrounding use of the product or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protection of the data used or created by the product. Define any user identity authentication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requirements. Refer to any external policies or regulations containing security issues that affect the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product. Define any security or privacy certifications that must be satisfied.&gt;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5.4 Software Quality Attributes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&lt;Specify any additional quality characteristics for the product that will be important to either the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customers or the developers. Some to consider are: adaptability, availability, correctness,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flexibility, interoperability, maintainability, portability, reliability, reusability, robustness, testability,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and usability. Write these to be specific, quantitative, and verifiable when possible. At the least,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clarify the relative preferences for various attributes, such as ease of use over ease of learning.&gt;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28"/>
          <w:szCs w:val="28"/>
        </w:rPr>
        <w:t>5.5 Business Rules</w:t>
      </w:r>
      <w:r>
        <w:rPr>
          <w:rFonts w:ascii="Times" w:hAnsi="Times" w:cs="Times"/>
          <w:color w:val="000000"/>
          <w:sz w:val="28"/>
          <w:szCs w:val="28"/>
        </w:rPr>
        <w:br/>
      </w:r>
      <w:r>
        <w:rPr>
          <w:rFonts w:ascii="Times" w:hAnsi="Times" w:cs="Times"/>
          <w:i/>
          <w:iCs/>
          <w:color w:val="000000"/>
        </w:rPr>
        <w:t>&lt;List any operating principles about the product, such as which individuals or roles can perform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which functions under specific circumstances. These are not functional requirements in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themselves, but they may imply certain functional requirements to enforce the rules.&gt;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36"/>
          <w:szCs w:val="36"/>
        </w:rPr>
        <w:t>6. Other Requirements</w:t>
      </w:r>
      <w:r>
        <w:rPr>
          <w:rFonts w:ascii="Times" w:hAnsi="Times" w:cs="Times"/>
          <w:color w:val="000000"/>
          <w:sz w:val="36"/>
          <w:szCs w:val="36"/>
        </w:rPr>
        <w:br/>
      </w:r>
      <w:r>
        <w:rPr>
          <w:rFonts w:ascii="Times" w:hAnsi="Times" w:cs="Times"/>
          <w:i/>
          <w:iCs/>
          <w:color w:val="000000"/>
        </w:rPr>
        <w:t>&lt;Define any other requirements not covered elsewhere in the SRS. This might include database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requirements, internationalization requirements, legal requirements, reuse objectives for the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project, and so on. Add any new sections that are pertinent to the project.&gt;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36"/>
          <w:szCs w:val="36"/>
        </w:rPr>
        <w:t>Appendix A: Glossary</w:t>
      </w:r>
      <w:r>
        <w:rPr>
          <w:rFonts w:ascii="Times" w:hAnsi="Times" w:cs="Times"/>
          <w:color w:val="000000"/>
          <w:sz w:val="36"/>
          <w:szCs w:val="36"/>
        </w:rPr>
        <w:br/>
      </w:r>
      <w:r>
        <w:rPr>
          <w:rFonts w:ascii="Times" w:hAnsi="Times" w:cs="Times"/>
          <w:i/>
          <w:iCs/>
          <w:color w:val="000000"/>
        </w:rPr>
        <w:t>&lt;Define all the terms necessary to properly interpret the SRS, including acronyms and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abbreviations. You may wish to build a separate glossary that spans multiple projects or the entire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organization, and just include terms specific to a single project in each SRS.&gt;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color w:val="000000"/>
          <w:sz w:val="36"/>
          <w:szCs w:val="36"/>
        </w:rPr>
        <w:t>Appendix B: Analysis Models</w:t>
      </w:r>
      <w:r>
        <w:rPr>
          <w:rFonts w:ascii="Times" w:hAnsi="Times" w:cs="Times"/>
          <w:color w:val="000000"/>
          <w:sz w:val="36"/>
          <w:szCs w:val="36"/>
        </w:rPr>
        <w:br/>
      </w:r>
      <w:r>
        <w:rPr>
          <w:rFonts w:ascii="Times" w:hAnsi="Times" w:cs="Times"/>
          <w:i/>
          <w:iCs/>
          <w:color w:val="000000"/>
        </w:rPr>
        <w:t>&lt;Optionally, include any pertinent analysis models, such as data flow diagrams, class diagrams,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state-transition diagrams, or entity-relationship diagrams</w:t>
      </w:r>
      <w:r>
        <w:rPr>
          <w:rFonts w:ascii="Times" w:hAnsi="Times" w:cs="Times"/>
          <w:color w:val="000000"/>
        </w:rPr>
        <w:t>.&gt;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b/>
          <w:bCs/>
          <w:i/>
          <w:iCs/>
          <w:color w:val="000000"/>
          <w:sz w:val="18"/>
          <w:szCs w:val="18"/>
        </w:rPr>
        <w:t>Software Requirements Specification for &lt;Project&gt; Page 6</w:t>
      </w:r>
      <w:r>
        <w:rPr>
          <w:rFonts w:ascii="Times" w:hAnsi="Times" w:cs="Times"/>
          <w:color w:val="000000"/>
          <w:sz w:val="18"/>
          <w:szCs w:val="18"/>
        </w:rPr>
        <w:br/>
      </w:r>
      <w:r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>Appendix C: To Be Determined List</w:t>
      </w:r>
      <w:r>
        <w:rPr>
          <w:rFonts w:ascii="Times" w:hAnsi="Times" w:cs="Times"/>
          <w:color w:val="000000"/>
          <w:sz w:val="36"/>
          <w:szCs w:val="36"/>
        </w:rPr>
        <w:br/>
      </w:r>
      <w:r>
        <w:rPr>
          <w:rFonts w:ascii="Times" w:hAnsi="Times" w:cs="Times"/>
          <w:i/>
          <w:iCs/>
          <w:color w:val="000000"/>
        </w:rPr>
        <w:t>&lt;Collect a numbered list of the TBD (to be determined) references that remain in the SRS so they</w:t>
      </w:r>
      <w:r>
        <w:rPr>
          <w:rFonts w:ascii="Times" w:hAnsi="Times" w:cs="Times"/>
          <w:color w:val="000000"/>
        </w:rPr>
        <w:br/>
      </w:r>
      <w:r>
        <w:rPr>
          <w:rFonts w:ascii="Times" w:hAnsi="Times" w:cs="Times"/>
          <w:i/>
          <w:iCs/>
          <w:color w:val="000000"/>
        </w:rPr>
        <w:t>can be tracked to closure.&gt;</w:t>
      </w:r>
    </w:p>
    <w:sectPr w:rsidR="002B2C0A" w:rsidRPr="00D0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A8"/>
    <w:rsid w:val="0004249F"/>
    <w:rsid w:val="000738CF"/>
    <w:rsid w:val="00091A8A"/>
    <w:rsid w:val="001E7DD6"/>
    <w:rsid w:val="002B2C0A"/>
    <w:rsid w:val="00313D2F"/>
    <w:rsid w:val="00321067"/>
    <w:rsid w:val="00374849"/>
    <w:rsid w:val="00395578"/>
    <w:rsid w:val="003B3F40"/>
    <w:rsid w:val="003B6856"/>
    <w:rsid w:val="00402671"/>
    <w:rsid w:val="004431E1"/>
    <w:rsid w:val="00533E24"/>
    <w:rsid w:val="00593D98"/>
    <w:rsid w:val="006147A8"/>
    <w:rsid w:val="0064533D"/>
    <w:rsid w:val="006C0DC6"/>
    <w:rsid w:val="007269BC"/>
    <w:rsid w:val="00734F14"/>
    <w:rsid w:val="00761FC3"/>
    <w:rsid w:val="00804B32"/>
    <w:rsid w:val="008612D9"/>
    <w:rsid w:val="008B4361"/>
    <w:rsid w:val="008C15C9"/>
    <w:rsid w:val="008F682A"/>
    <w:rsid w:val="009429A7"/>
    <w:rsid w:val="00AA13FE"/>
    <w:rsid w:val="00AB4D96"/>
    <w:rsid w:val="00B41735"/>
    <w:rsid w:val="00B51BAC"/>
    <w:rsid w:val="00B81E38"/>
    <w:rsid w:val="00BD04D3"/>
    <w:rsid w:val="00C607FF"/>
    <w:rsid w:val="00C71F3B"/>
    <w:rsid w:val="00CB5527"/>
    <w:rsid w:val="00D044A0"/>
    <w:rsid w:val="00D465F0"/>
    <w:rsid w:val="00D5681E"/>
    <w:rsid w:val="00D658C8"/>
    <w:rsid w:val="00D75DB9"/>
    <w:rsid w:val="00DD57C6"/>
    <w:rsid w:val="00DD6311"/>
    <w:rsid w:val="00E607C1"/>
    <w:rsid w:val="00E650F9"/>
    <w:rsid w:val="00F70378"/>
    <w:rsid w:val="00FA1849"/>
    <w:rsid w:val="00FB785A"/>
    <w:rsid w:val="00FC4AB6"/>
    <w:rsid w:val="00FE4F1C"/>
    <w:rsid w:val="00FE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42C7"/>
  <w15:chartTrackingRefBased/>
  <w15:docId w15:val="{D247FE05-0219-4BAB-8B5A-F6216CC7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9</Pages>
  <Words>3177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Ramahr</dc:creator>
  <cp:keywords/>
  <dc:description/>
  <cp:lastModifiedBy>Tito</cp:lastModifiedBy>
  <cp:revision>7</cp:revision>
  <dcterms:created xsi:type="dcterms:W3CDTF">2016-06-22T18:41:00Z</dcterms:created>
  <dcterms:modified xsi:type="dcterms:W3CDTF">2016-06-24T11:07:00Z</dcterms:modified>
</cp:coreProperties>
</file>