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F2B" w:rsidRPr="007A429E" w:rsidRDefault="001A6C78" w:rsidP="003B2F2B">
      <w:pPr>
        <w:pStyle w:val="2"/>
        <w:ind w:left="-1417" w:firstLine="540"/>
        <w:jc w:val="center"/>
        <w:rPr>
          <w:lang w:val="en-US"/>
        </w:rPr>
      </w:pPr>
      <w:r>
        <w:t xml:space="preserve">Звіт з </w:t>
      </w:r>
      <w:r w:rsidR="00CB00DE">
        <w:t>л</w:t>
      </w:r>
      <w:r w:rsidR="003B2F2B">
        <w:t>абора</w:t>
      </w:r>
      <w:r>
        <w:t>торної роботи</w:t>
      </w:r>
      <w:r w:rsidR="007A429E">
        <w:t xml:space="preserve"> №</w:t>
      </w:r>
      <w:r w:rsidR="007A429E">
        <w:rPr>
          <w:lang w:val="en-US"/>
        </w:rPr>
        <w:t>4</w:t>
      </w:r>
    </w:p>
    <w:p w:rsidR="00F575B7" w:rsidRPr="00F575B7" w:rsidRDefault="00F575B7" w:rsidP="00F575B7"/>
    <w:p w:rsidR="007877A1" w:rsidRDefault="007877A1" w:rsidP="00A3112D">
      <w:pPr>
        <w:pStyle w:val="3"/>
        <w:ind w:hanging="993"/>
        <w:jc w:val="center"/>
      </w:pPr>
      <w:bookmarkStart w:id="0" w:name="_30j0zll" w:colFirst="0" w:colLast="0"/>
      <w:bookmarkStart w:id="1" w:name="_17dp8vu" w:colFirst="0" w:colLast="0"/>
      <w:bookmarkEnd w:id="0"/>
      <w:bookmarkEnd w:id="1"/>
      <w:r>
        <w:t>Масиви об’єктів</w:t>
      </w:r>
    </w:p>
    <w:p w:rsidR="007877A1" w:rsidRDefault="007877A1" w:rsidP="00F23675">
      <w:pPr>
        <w:pStyle w:val="3"/>
        <w:ind w:left="-284" w:firstLine="284"/>
        <w:jc w:val="center"/>
      </w:pPr>
      <w:r>
        <w:t xml:space="preserve">Мета роботи: </w:t>
      </w:r>
      <w:r w:rsidR="00F23675">
        <w:t>Ознайомитися з особливостями ООП. Навчися  використовувати ідеологію наслідування</w:t>
      </w:r>
    </w:p>
    <w:p w:rsidR="003B2F2B" w:rsidRPr="00BA53F9" w:rsidRDefault="007877A1" w:rsidP="007877A1">
      <w:pPr>
        <w:pStyle w:val="3"/>
        <w:tabs>
          <w:tab w:val="left" w:pos="5292"/>
        </w:tabs>
      </w:pPr>
      <w:r>
        <w:tab/>
      </w:r>
    </w:p>
    <w:p w:rsidR="001A6C78" w:rsidRPr="001A6C78" w:rsidRDefault="001A6C78" w:rsidP="001A6C78">
      <w:pPr>
        <w:ind w:left="-1417" w:firstLine="823"/>
        <w:jc w:val="center"/>
        <w:rPr>
          <w:rFonts w:eastAsiaTheme="minorEastAsia"/>
          <w:b/>
          <w:i/>
          <w:lang w:val="en-US"/>
        </w:rPr>
      </w:pPr>
      <w:r w:rsidRPr="001A6C78">
        <w:rPr>
          <w:b/>
          <w:i/>
        </w:rPr>
        <w:t xml:space="preserve">Варіант </w:t>
      </w:r>
      <w:r w:rsidRPr="001A6C78">
        <w:rPr>
          <w:rFonts w:eastAsiaTheme="minorEastAsia"/>
          <w:b/>
        </w:rPr>
        <w:t>№22</w:t>
      </w:r>
    </w:p>
    <w:p w:rsidR="00394386" w:rsidRDefault="00394386" w:rsidP="00634DFD">
      <w:pPr>
        <w:pStyle w:val="normal"/>
        <w:ind w:left="142" w:firstLine="218"/>
        <w:jc w:val="both"/>
      </w:pPr>
      <w:r>
        <w:t xml:space="preserve">Створити клас „ коло </w:t>
      </w:r>
      <w:r>
        <w:rPr>
          <w:noProof/>
          <w:sz w:val="36"/>
          <w:szCs w:val="36"/>
          <w:vertAlign w:val="subscript"/>
        </w:rPr>
        <w:drawing>
          <wp:inline distT="0" distB="0" distL="0" distR="0">
            <wp:extent cx="1350645" cy="221615"/>
            <wp:effectExtent l="0" t="0" r="0" b="0"/>
            <wp:docPr id="134" name="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7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221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” і створити відповідні методи:</w:t>
      </w:r>
    </w:p>
    <w:p w:rsidR="00394386" w:rsidRDefault="00394386" w:rsidP="00394386">
      <w:pPr>
        <w:pStyle w:val="normal"/>
        <w:numPr>
          <w:ilvl w:val="0"/>
          <w:numId w:val="6"/>
        </w:numPr>
        <w:ind w:left="720"/>
        <w:jc w:val="both"/>
      </w:pPr>
      <w:proofErr w:type="spellStart"/>
      <w:r>
        <w:t>задання</w:t>
      </w:r>
      <w:proofErr w:type="spellEnd"/>
      <w:r>
        <w:t xml:space="preserve"> координат </w:t>
      </w:r>
      <m:oMath>
        <m:r>
          <w:rPr>
            <w:rFonts w:ascii="Cambria Math" w:eastAsia="Cambria Math" w:hAnsi="Cambria Math" w:cs="Cambria Math"/>
          </w:rPr>
          <m:t>(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w:rPr>
            <w:rFonts w:ascii="Cambria Math" w:eastAsia="Cambria Math" w:hAnsi="Cambria Math" w:cs="Cambria Math"/>
          </w:rPr>
          <m:t>)</m:t>
        </m:r>
      </m:oMath>
      <w:r>
        <w:t xml:space="preserve"> центру кола та його радіусу </w:t>
      </w:r>
      <w:r>
        <w:rPr>
          <w:noProof/>
        </w:rPr>
        <w:drawing>
          <wp:inline distT="0" distB="0" distL="0" distR="0">
            <wp:extent cx="159385" cy="166370"/>
            <wp:effectExtent l="0" t="0" r="0" b="0"/>
            <wp:docPr id="131" name="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385" cy="166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а також виведення цих даних на екран;</w:t>
      </w:r>
    </w:p>
    <w:p w:rsidR="00394386" w:rsidRDefault="00394386" w:rsidP="00394386">
      <w:pPr>
        <w:pStyle w:val="normal"/>
        <w:numPr>
          <w:ilvl w:val="0"/>
          <w:numId w:val="6"/>
        </w:numPr>
        <w:ind w:left="360" w:firstLine="0"/>
        <w:jc w:val="both"/>
      </w:pPr>
      <w:r>
        <w:t xml:space="preserve">визначення довжини кола. </w:t>
      </w:r>
    </w:p>
    <w:p w:rsidR="00394386" w:rsidRDefault="00394386" w:rsidP="00394386">
      <w:pPr>
        <w:pStyle w:val="normal"/>
        <w:ind w:left="360" w:hanging="360"/>
        <w:jc w:val="both"/>
      </w:pPr>
      <w:r>
        <w:tab/>
        <w:t xml:space="preserve">Створити похідний клас </w:t>
      </w:r>
      <w:proofErr w:type="spellStart"/>
      <w:r>
        <w:t>„сфера</w:t>
      </w:r>
      <w:proofErr w:type="spellEnd"/>
      <w:r>
        <w:t xml:space="preserve"> </w:t>
      </w:r>
      <w:r>
        <w:rPr>
          <w:noProof/>
          <w:sz w:val="36"/>
          <w:szCs w:val="36"/>
          <w:vertAlign w:val="subscript"/>
        </w:rPr>
        <w:drawing>
          <wp:inline distT="0" distB="0" distL="0" distR="0">
            <wp:extent cx="1974215" cy="207645"/>
            <wp:effectExtent l="0" t="0" r="0" b="0"/>
            <wp:docPr id="154" name="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8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207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” . Перевантажити   відповідні методи:</w:t>
      </w:r>
    </w:p>
    <w:p w:rsidR="00394386" w:rsidRDefault="00394386" w:rsidP="00394386">
      <w:pPr>
        <w:pStyle w:val="normal"/>
        <w:numPr>
          <w:ilvl w:val="0"/>
          <w:numId w:val="6"/>
        </w:numPr>
        <w:ind w:left="720"/>
        <w:jc w:val="both"/>
      </w:pPr>
      <w:proofErr w:type="spellStart"/>
      <w:r>
        <w:t>задання</w:t>
      </w:r>
      <w:proofErr w:type="spellEnd"/>
      <w:r>
        <w:t xml:space="preserve"> координат </w:t>
      </w:r>
      <w:r>
        <w:rPr>
          <w:noProof/>
          <w:sz w:val="36"/>
          <w:szCs w:val="36"/>
          <w:vertAlign w:val="subscript"/>
        </w:rPr>
        <w:drawing>
          <wp:inline distT="0" distB="0" distL="0" distR="0">
            <wp:extent cx="609600" cy="207645"/>
            <wp:effectExtent l="0" t="0" r="0" b="0"/>
            <wp:docPr id="153" name="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7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центру сфери та її радіусу </w:t>
      </w:r>
      <w:r>
        <w:rPr>
          <w:noProof/>
        </w:rPr>
        <w:drawing>
          <wp:inline distT="0" distB="0" distL="0" distR="0">
            <wp:extent cx="159385" cy="166370"/>
            <wp:effectExtent l="0" t="0" r="0" b="0"/>
            <wp:docPr id="147" name="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385" cy="166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а також виведення цих даних на екран;</w:t>
      </w:r>
    </w:p>
    <w:p w:rsidR="00394386" w:rsidRDefault="00394386" w:rsidP="00394386">
      <w:pPr>
        <w:pStyle w:val="normal"/>
        <w:numPr>
          <w:ilvl w:val="0"/>
          <w:numId w:val="6"/>
        </w:numPr>
        <w:ind w:left="360" w:firstLine="0"/>
        <w:jc w:val="both"/>
      </w:pPr>
      <w:r>
        <w:t xml:space="preserve">визначення площі поверхні сфери. </w:t>
      </w:r>
    </w:p>
    <w:p w:rsidR="00394386" w:rsidRDefault="00394386" w:rsidP="00394386">
      <w:pPr>
        <w:pStyle w:val="normal"/>
        <w:ind w:left="360" w:hanging="360"/>
        <w:jc w:val="both"/>
      </w:pPr>
      <w:r>
        <w:tab/>
        <w:t xml:space="preserve">Створити об’єкти класів </w:t>
      </w:r>
      <w:proofErr w:type="spellStart"/>
      <w:r>
        <w:t>„коло</w:t>
      </w:r>
      <w:proofErr w:type="spellEnd"/>
      <w:r>
        <w:t xml:space="preserve"> </w:t>
      </w:r>
      <w:r>
        <w:rPr>
          <w:noProof/>
          <w:sz w:val="36"/>
          <w:szCs w:val="36"/>
          <w:vertAlign w:val="subscript"/>
        </w:rPr>
        <w:drawing>
          <wp:inline distT="0" distB="0" distL="0" distR="0">
            <wp:extent cx="1371600" cy="221615"/>
            <wp:effectExtent l="0" t="0" r="0" b="0"/>
            <wp:docPr id="145" name="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21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” та </w:t>
      </w:r>
      <w:proofErr w:type="spellStart"/>
      <w:r>
        <w:t>„сфера</w:t>
      </w:r>
      <w:proofErr w:type="spellEnd"/>
      <w:r>
        <w:t xml:space="preserve"> </w:t>
      </w:r>
      <w:r>
        <w:rPr>
          <w:noProof/>
          <w:sz w:val="36"/>
          <w:szCs w:val="36"/>
          <w:vertAlign w:val="subscript"/>
        </w:rPr>
        <w:drawing>
          <wp:inline distT="0" distB="0" distL="0" distR="0">
            <wp:extent cx="1918970" cy="221615"/>
            <wp:effectExtent l="0" t="0" r="0" b="0"/>
            <wp:docPr id="151" name="image1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221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”. Визначити довжину кола та площу поверхні сфери.</w:t>
      </w:r>
    </w:p>
    <w:p w:rsidR="003B2F2B" w:rsidRDefault="00394386" w:rsidP="00394386">
      <w:pPr>
        <w:pStyle w:val="normal"/>
        <w:ind w:left="-1417" w:firstLine="823"/>
        <w:jc w:val="center"/>
        <w:rPr>
          <w:rFonts w:eastAsiaTheme="minorEastAsia"/>
        </w:rPr>
      </w:pPr>
      <w:r>
        <w:t>Текст програми</w:t>
      </w:r>
      <w:r>
        <w:rPr>
          <w:rFonts w:eastAsiaTheme="minorEastAsia"/>
          <w:lang w:val="en-US"/>
        </w:rPr>
        <w:t>:</w:t>
      </w:r>
    </w:p>
    <w:p w:rsidR="00394386" w:rsidRPr="00394386" w:rsidRDefault="00394386" w:rsidP="00394386">
      <w:pPr>
        <w:pStyle w:val="normal"/>
        <w:ind w:left="-1417" w:firstLine="823"/>
        <w:jc w:val="center"/>
        <w:rPr>
          <w:rFonts w:eastAsiaTheme="minorEastAsia"/>
        </w:rPr>
      </w:pPr>
    </w:p>
    <w:p w:rsidR="00F57466" w:rsidRDefault="00F57466" w:rsidP="0039219D">
      <w:pPr>
        <w:pStyle w:val="normal"/>
        <w:ind w:hanging="567"/>
        <w:jc w:val="center"/>
      </w:pPr>
      <w:r>
        <w:rPr>
          <w:lang w:val="en-US"/>
        </w:rPr>
        <w:t>//</w:t>
      </w:r>
      <w:proofErr w:type="spellStart"/>
      <w:r>
        <w:rPr>
          <w:lang w:val="en-US"/>
        </w:rPr>
        <w:t>Program.cs</w:t>
      </w:r>
      <w:proofErr w:type="spellEnd"/>
    </w:p>
    <w:p w:rsidR="00394386" w:rsidRPr="00394386" w:rsidRDefault="00394386" w:rsidP="00F57466">
      <w:pPr>
        <w:pStyle w:val="normal"/>
      </w:pPr>
    </w:p>
    <w:p w:rsidR="00F57466" w:rsidRDefault="00F57466" w:rsidP="00F57466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Lab04;</w:t>
      </w:r>
    </w:p>
    <w:p w:rsidR="00F57466" w:rsidRDefault="00F57466" w:rsidP="00F57466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Сircle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circle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Сircle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{ X = 3 , Y = 4, R = 10};</w:t>
      </w:r>
    </w:p>
    <w:p w:rsidR="00F57466" w:rsidRDefault="00F57466" w:rsidP="00F57466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circle.Print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F57466" w:rsidRDefault="00F57466" w:rsidP="00F57466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$"Довжина кола: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circle.Length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():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F57466" w:rsidRDefault="00F57466" w:rsidP="00F57466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F57466" w:rsidRDefault="00F57466" w:rsidP="00F57466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F57466" w:rsidRDefault="00F57466" w:rsidP="00F57466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circle.X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2;</w:t>
      </w:r>
    </w:p>
    <w:p w:rsidR="00F57466" w:rsidRDefault="00F57466" w:rsidP="00F57466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++circle.Y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F57466" w:rsidRDefault="00F57466" w:rsidP="00F57466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circle.R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17;</w:t>
      </w:r>
    </w:p>
    <w:p w:rsidR="00F57466" w:rsidRDefault="00F57466" w:rsidP="00F57466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circle.Print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F57466" w:rsidRDefault="00F57466" w:rsidP="00F57466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$"Довжина кола: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circle.Length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():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F57466" w:rsidRDefault="00F57466" w:rsidP="00F57466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F57466" w:rsidRDefault="00F57466" w:rsidP="00F57466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F57466" w:rsidRDefault="00F57466" w:rsidP="00F57466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Сircle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circle2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Сircle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{ X = 6, Y = 3, R = 15 };</w:t>
      </w:r>
    </w:p>
    <w:p w:rsidR="00F57466" w:rsidRDefault="00F57466" w:rsidP="00F57466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circle2.Print();</w:t>
      </w:r>
    </w:p>
    <w:p w:rsidR="00F57466" w:rsidRDefault="00F57466" w:rsidP="00F57466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$"Довжина кола: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{circle2.Length():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F57466" w:rsidRDefault="00F57466" w:rsidP="00F57466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F57466" w:rsidRDefault="00F57466" w:rsidP="00F57466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F57466" w:rsidRDefault="00F57466" w:rsidP="00F57466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Sphere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sphere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Sphere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{ X = 1, Y = 5.12, Z = -21, R = 10};</w:t>
      </w:r>
    </w:p>
    <w:p w:rsidR="00F57466" w:rsidRDefault="00F57466" w:rsidP="00F57466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sphere.Print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543725" w:rsidRDefault="00F57466" w:rsidP="00F57466">
      <w:pPr>
        <w:pStyle w:val="normal"/>
        <w:ind w:left="-1417" w:firstLine="823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$"Площа поверхні: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sphere.SquareFootage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():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A66199" w:rsidRDefault="00A66199" w:rsidP="00F57466">
      <w:pPr>
        <w:pStyle w:val="normal"/>
        <w:ind w:left="-1417" w:firstLine="823"/>
        <w:jc w:val="center"/>
        <w:rPr>
          <w:lang w:val="en-US"/>
        </w:rPr>
      </w:pPr>
    </w:p>
    <w:p w:rsidR="00A66199" w:rsidRDefault="00A66199" w:rsidP="00F57466">
      <w:pPr>
        <w:pStyle w:val="normal"/>
        <w:ind w:left="-1417" w:firstLine="823"/>
        <w:jc w:val="center"/>
        <w:rPr>
          <w:lang w:val="en-US"/>
        </w:rPr>
      </w:pPr>
    </w:p>
    <w:p w:rsidR="0039219D" w:rsidRDefault="0039219D" w:rsidP="00F57466">
      <w:pPr>
        <w:pStyle w:val="normal"/>
        <w:ind w:left="-1417" w:firstLine="823"/>
        <w:jc w:val="center"/>
        <w:rPr>
          <w:lang w:val="en-US"/>
        </w:rPr>
      </w:pPr>
    </w:p>
    <w:p w:rsidR="00BA4398" w:rsidRDefault="00BA4398" w:rsidP="00A66199">
      <w:pPr>
        <w:pStyle w:val="normal"/>
        <w:ind w:left="-1417" w:firstLine="823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BA4398" w:rsidRDefault="00BA4398" w:rsidP="00A66199">
      <w:pPr>
        <w:pStyle w:val="normal"/>
        <w:ind w:left="-1417" w:firstLine="823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39219D" w:rsidRDefault="0039219D" w:rsidP="00A66199">
      <w:pPr>
        <w:pStyle w:val="normal"/>
        <w:ind w:left="-1417" w:firstLine="823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BA4398" w:rsidRPr="00EF570B" w:rsidRDefault="00BA4398" w:rsidP="0039219D">
      <w:pPr>
        <w:pStyle w:val="normal"/>
        <w:ind w:left="-1417" w:firstLine="991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Сircle</w:t>
      </w:r>
      <w:proofErr w:type="spellEnd"/>
      <w:r w:rsidR="00EF570B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.</w:t>
      </w:r>
      <w:proofErr w:type="spellStart"/>
      <w:r w:rsidR="00EF570B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cs</w:t>
      </w:r>
      <w:proofErr w:type="spellEnd"/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Lab04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Сircle</w:t>
      </w:r>
      <w:proofErr w:type="spellEnd"/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X {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 }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Y {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 }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r;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R 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r; }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&gt;= 0)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    r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 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2 *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.PI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* R; 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$"Коло з центром (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) та радіусом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BA4398" w:rsidRDefault="00BA4398" w:rsidP="00BA4398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A4398" w:rsidRDefault="00D906CE" w:rsidP="00D906CE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BA439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:rsidR="00D906CE" w:rsidRDefault="00D906CE" w:rsidP="00D906CE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</w:rPr>
      </w:pPr>
    </w:p>
    <w:p w:rsidR="00D906CE" w:rsidRDefault="00D906CE" w:rsidP="00D906CE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</w:rPr>
      </w:pPr>
    </w:p>
    <w:p w:rsidR="00D906CE" w:rsidRDefault="00D906CE" w:rsidP="00D906CE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</w:rPr>
      </w:pPr>
    </w:p>
    <w:p w:rsidR="00D906CE" w:rsidRDefault="00D906CE" w:rsidP="00D906CE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</w:rPr>
      </w:pPr>
    </w:p>
    <w:p w:rsidR="00D906CE" w:rsidRPr="00EF570B" w:rsidRDefault="00D906CE" w:rsidP="00D906CE">
      <w:pPr>
        <w:pStyle w:val="normal"/>
        <w:ind w:left="-1276" w:firstLine="850"/>
        <w:jc w:val="center"/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Sphere</w:t>
      </w:r>
      <w:proofErr w:type="spellEnd"/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.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cs</w:t>
      </w:r>
      <w:proofErr w:type="spellEnd"/>
    </w:p>
    <w:p w:rsidR="00D906CE" w:rsidRPr="0039219D" w:rsidRDefault="00D906CE" w:rsidP="00D906CE">
      <w:pPr>
        <w:pStyle w:val="normal"/>
        <w:rPr>
          <w:lang w:val="en-US"/>
        </w:rPr>
      </w:pPr>
    </w:p>
    <w:p w:rsidR="00D906CE" w:rsidRDefault="00D906CE" w:rsidP="00D906C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Lab04</w:t>
      </w:r>
    </w:p>
    <w:p w:rsidR="00D906CE" w:rsidRDefault="00D906CE" w:rsidP="00D906C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</w:p>
    <w:p w:rsidR="00D906CE" w:rsidRDefault="00D906CE" w:rsidP="00D906C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Sphere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Сircle</w:t>
      </w:r>
      <w:proofErr w:type="spellEnd"/>
    </w:p>
    <w:p w:rsidR="00D906CE" w:rsidRDefault="00D906CE" w:rsidP="00D906C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D906CE" w:rsidRDefault="00D906CE" w:rsidP="00D906C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Z {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 }</w:t>
      </w:r>
    </w:p>
    <w:p w:rsidR="00D906CE" w:rsidRDefault="00D906CE" w:rsidP="00D906C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SquareFootage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D906CE" w:rsidRDefault="00D906CE" w:rsidP="00D906C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D906CE" w:rsidRDefault="00D906CE" w:rsidP="00D906C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4 *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.PI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(R, 2);</w:t>
      </w:r>
    </w:p>
    <w:p w:rsidR="00D906CE" w:rsidRDefault="00D906CE" w:rsidP="00D906C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D906CE" w:rsidRDefault="00D906CE" w:rsidP="00D906C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D906CE" w:rsidRDefault="00D906CE" w:rsidP="00D906C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D906CE" w:rsidRDefault="00D906CE" w:rsidP="00D906C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D906CE" w:rsidRDefault="00D906CE" w:rsidP="00D906C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D906CE" w:rsidRDefault="00D906CE" w:rsidP="00D906C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$"Сфера з центром (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) та радіусом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D906CE" w:rsidRDefault="00D906CE" w:rsidP="00D906C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D906CE" w:rsidRDefault="00D906CE" w:rsidP="00D906C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D906CE" w:rsidRDefault="00D906CE" w:rsidP="00D906CE">
      <w:pPr>
        <w:pStyle w:val="normal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D906CE" w:rsidRDefault="00D906CE" w:rsidP="00D906CE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</w:rPr>
      </w:pPr>
    </w:p>
    <w:p w:rsidR="00D906CE" w:rsidRPr="00BA4398" w:rsidRDefault="00D906CE" w:rsidP="00D906CE">
      <w:pPr>
        <w:pStyle w:val="normal"/>
        <w:ind w:left="-115" w:firstLine="115"/>
        <w:rPr>
          <w:lang w:val="en-US"/>
        </w:rPr>
      </w:pPr>
    </w:p>
    <w:p w:rsidR="00391AEA" w:rsidRPr="007877A1" w:rsidRDefault="00391AEA" w:rsidP="00391AEA">
      <w:pPr>
        <w:pStyle w:val="normal"/>
        <w:ind w:left="-1417" w:firstLine="823"/>
        <w:jc w:val="center"/>
        <w:rPr>
          <w:rFonts w:eastAsiaTheme="minorEastAsia"/>
          <w:lang w:val="en-US"/>
        </w:rPr>
      </w:pPr>
      <w:proofErr w:type="spellStart"/>
      <w:r>
        <w:t>Скрін</w:t>
      </w:r>
      <w:proofErr w:type="spellEnd"/>
      <w:r>
        <w:t xml:space="preserve"> виконання програми</w:t>
      </w:r>
      <w:r w:rsidR="007877A1">
        <w:rPr>
          <w:rFonts w:eastAsiaTheme="minorEastAsia"/>
          <w:lang w:val="en-US"/>
        </w:rPr>
        <w:t>:</w:t>
      </w:r>
    </w:p>
    <w:p w:rsidR="00543725" w:rsidRDefault="00543725" w:rsidP="003B2F2B">
      <w:pPr>
        <w:pStyle w:val="normal"/>
        <w:ind w:left="-1417" w:firstLine="823"/>
        <w:jc w:val="center"/>
      </w:pPr>
    </w:p>
    <w:p w:rsidR="00543725" w:rsidRDefault="00BA4398" w:rsidP="003B2F2B">
      <w:pPr>
        <w:pStyle w:val="normal"/>
        <w:ind w:left="-1417" w:firstLine="823"/>
        <w:jc w:val="center"/>
      </w:pPr>
      <w:r>
        <w:rPr>
          <w:noProof/>
        </w:rPr>
        <w:lastRenderedPageBreak/>
        <w:drawing>
          <wp:inline distT="0" distB="0" distL="0" distR="0">
            <wp:extent cx="6120765" cy="265399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5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7A1" w:rsidRPr="007877A1" w:rsidRDefault="007877A1" w:rsidP="003B2F2B">
      <w:pPr>
        <w:pStyle w:val="normal"/>
        <w:ind w:left="-1417" w:firstLine="823"/>
        <w:jc w:val="center"/>
        <w:rPr>
          <w:lang w:val="en-US"/>
        </w:rPr>
      </w:pPr>
    </w:p>
    <w:p w:rsidR="0022177B" w:rsidRDefault="003B2F2B" w:rsidP="003B2F2B">
      <w:pPr>
        <w:ind w:left="-1417" w:firstLine="823"/>
        <w:jc w:val="center"/>
        <w:rPr>
          <w:lang w:val="en-US"/>
        </w:rPr>
      </w:pPr>
      <w:r>
        <w:t>Висновки</w:t>
      </w:r>
    </w:p>
    <w:p w:rsidR="003B2F2B" w:rsidRDefault="003B2F2B" w:rsidP="00543725">
      <w:pPr>
        <w:ind w:left="-1417" w:firstLine="823"/>
        <w:rPr>
          <w:lang w:val="en-US"/>
        </w:rPr>
      </w:pPr>
    </w:p>
    <w:p w:rsidR="004529A4" w:rsidRPr="004529A4" w:rsidRDefault="00543725" w:rsidP="004529A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t xml:space="preserve">В ході виконання роботи було створено </w:t>
      </w:r>
      <w:r w:rsidR="00D906CE">
        <w:t xml:space="preserve">базовий клас Коло та похідний від нього клас </w:t>
      </w:r>
      <w:r w:rsidR="00D906CE">
        <w:rPr>
          <w:rFonts w:eastAsiaTheme="minorEastAsia"/>
        </w:rPr>
        <w:t>Сфера</w:t>
      </w:r>
      <w:r w:rsidR="00D906CE">
        <w:rPr>
          <w:rFonts w:eastAsiaTheme="minorEastAsia"/>
          <w:lang w:val="en-US"/>
        </w:rPr>
        <w:t>.</w:t>
      </w:r>
      <w:r w:rsidR="00D906CE">
        <w:rPr>
          <w:rFonts w:eastAsiaTheme="minorEastAsia"/>
        </w:rPr>
        <w:t xml:space="preserve"> Клас Коло містить автоматичні властивості координат центра кола</w:t>
      </w:r>
      <w:r w:rsidR="00D906CE">
        <w:rPr>
          <w:rFonts w:eastAsiaTheme="minorEastAsia"/>
          <w:lang w:val="en-US"/>
        </w:rPr>
        <w:t>,</w:t>
      </w:r>
      <w:r w:rsidR="00D906CE">
        <w:rPr>
          <w:rFonts w:eastAsiaTheme="minorEastAsia"/>
        </w:rPr>
        <w:t xml:space="preserve"> та повну властивість для радіуса</w:t>
      </w:r>
      <w:r w:rsidR="00D906CE">
        <w:rPr>
          <w:rFonts w:eastAsiaTheme="minorEastAsia"/>
          <w:lang w:val="en-US"/>
        </w:rPr>
        <w:t>.</w:t>
      </w:r>
      <w:r w:rsidR="00D906CE">
        <w:rPr>
          <w:rFonts w:eastAsiaTheme="minorEastAsia"/>
        </w:rPr>
        <w:t xml:space="preserve"> Також у класі Коло визначені методи обчислення довжини кола (</w:t>
      </w:r>
      <w:proofErr w:type="spellStart"/>
      <w:r w:rsidR="00D906C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 w:rsidR="00D906C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  <w:r w:rsidR="00D906CE">
        <w:rPr>
          <w:rFonts w:eastAsiaTheme="minorEastAsia"/>
        </w:rPr>
        <w:t>) та виведення інформації про коло на екран (</w:t>
      </w:r>
      <w:proofErr w:type="spellStart"/>
      <w:r w:rsidR="00D906C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 w:rsidR="00D906C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  <w:r w:rsidR="00D906CE">
        <w:rPr>
          <w:rFonts w:eastAsiaTheme="minorEastAsia"/>
        </w:rPr>
        <w:t>)</w:t>
      </w:r>
      <w:r w:rsidR="00D906CE">
        <w:rPr>
          <w:rFonts w:eastAsiaTheme="minorEastAsia"/>
          <w:lang w:val="en-US"/>
        </w:rPr>
        <w:t>.</w:t>
      </w:r>
      <w:r w:rsidR="004529A4">
        <w:rPr>
          <w:rFonts w:eastAsiaTheme="minorEastAsia"/>
        </w:rPr>
        <w:t>Похідний клас С</w:t>
      </w:r>
      <w:r w:rsidR="00D906CE">
        <w:rPr>
          <w:rFonts w:eastAsiaTheme="minorEastAsia"/>
        </w:rPr>
        <w:t xml:space="preserve">фера </w:t>
      </w:r>
      <w:r w:rsidR="004529A4">
        <w:rPr>
          <w:rFonts w:eastAsiaTheme="minorEastAsia"/>
        </w:rPr>
        <w:t xml:space="preserve">успадкував від класу Коло координати </w:t>
      </w:r>
      <w:r w:rsidR="004529A4">
        <w:rPr>
          <w:rFonts w:eastAsiaTheme="minorEastAsia"/>
          <w:lang w:val="en-US"/>
        </w:rPr>
        <w:t>X, Y,</w:t>
      </w:r>
      <w:r w:rsidR="004529A4">
        <w:rPr>
          <w:rFonts w:eastAsiaTheme="minorEastAsia"/>
        </w:rPr>
        <w:t xml:space="preserve"> радіус </w:t>
      </w:r>
      <w:r w:rsidR="004529A4">
        <w:rPr>
          <w:rFonts w:eastAsiaTheme="minorEastAsia"/>
          <w:lang w:val="en-US"/>
        </w:rPr>
        <w:t>R</w:t>
      </w:r>
      <w:r w:rsidR="004529A4">
        <w:rPr>
          <w:rFonts w:eastAsiaTheme="minorEastAsia"/>
        </w:rPr>
        <w:t xml:space="preserve"> та функцію обчислення довжини кола</w:t>
      </w:r>
      <w:r w:rsidR="004529A4">
        <w:rPr>
          <w:rFonts w:eastAsiaTheme="minorEastAsia"/>
          <w:lang w:val="en-US"/>
        </w:rPr>
        <w:t>,</w:t>
      </w:r>
      <w:r w:rsidR="004529A4">
        <w:rPr>
          <w:rFonts w:eastAsiaTheme="minorEastAsia"/>
        </w:rPr>
        <w:t xml:space="preserve"> та </w:t>
      </w:r>
      <w:r w:rsidR="00D906CE">
        <w:rPr>
          <w:rFonts w:eastAsiaTheme="minorEastAsia"/>
        </w:rPr>
        <w:t xml:space="preserve">додатково визначає </w:t>
      </w:r>
      <w:proofErr w:type="spellStart"/>
      <w:r w:rsidR="00D906CE">
        <w:rPr>
          <w:rFonts w:eastAsiaTheme="minorEastAsia"/>
        </w:rPr>
        <w:t>автовластивість</w:t>
      </w:r>
      <w:proofErr w:type="spellEnd"/>
      <w:r w:rsidR="00D906CE">
        <w:rPr>
          <w:rFonts w:eastAsiaTheme="minorEastAsia"/>
        </w:rPr>
        <w:t xml:space="preserve"> для </w:t>
      </w:r>
      <w:r w:rsidR="00D906CE">
        <w:rPr>
          <w:rFonts w:eastAsiaTheme="minorEastAsia"/>
          <w:lang w:val="en-US"/>
        </w:rPr>
        <w:t>z</w:t>
      </w:r>
      <w:r w:rsidR="00D906CE">
        <w:rPr>
          <w:rFonts w:eastAsiaTheme="minorEastAsia"/>
        </w:rPr>
        <w:t xml:space="preserve"> координати центра сфери </w:t>
      </w:r>
      <w:r w:rsidR="004529A4">
        <w:rPr>
          <w:rFonts w:eastAsiaTheme="minorEastAsia"/>
        </w:rPr>
        <w:t xml:space="preserve">та метод обчислення площі поверхні сфери </w:t>
      </w:r>
      <w:proofErr w:type="spellStart"/>
      <w:r w:rsidR="004529A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SquareFootage</w:t>
      </w:r>
      <w:proofErr w:type="spellEnd"/>
      <w:r w:rsidR="004529A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  <w:r w:rsidR="004529A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="004529A4">
        <w:rPr>
          <w:rFonts w:ascii="Cascadia Mono" w:eastAsiaTheme="minorEastAsia" w:hAnsi="Cascadia Mono" w:cs="Cascadia Mono"/>
          <w:color w:val="000000"/>
          <w:sz w:val="19"/>
          <w:szCs w:val="19"/>
        </w:rPr>
        <w:t xml:space="preserve"> </w:t>
      </w:r>
      <w:r w:rsidR="004529A4" w:rsidRPr="004529A4">
        <w:rPr>
          <w:rFonts w:eastAsiaTheme="minorEastAsia"/>
        </w:rPr>
        <w:t>В основній програмі</w:t>
      </w:r>
      <w:r w:rsidR="004529A4">
        <w:rPr>
          <w:rFonts w:eastAsiaTheme="minorEastAsia"/>
        </w:rPr>
        <w:t xml:space="preserve"> створено два об</w:t>
      </w:r>
      <w:r w:rsidR="004529A4">
        <w:rPr>
          <w:rFonts w:eastAsiaTheme="minorEastAsia"/>
          <w:lang w:val="en-US"/>
        </w:rPr>
        <w:t>’</w:t>
      </w:r>
      <w:proofErr w:type="spellStart"/>
      <w:r w:rsidR="004529A4">
        <w:rPr>
          <w:rFonts w:eastAsiaTheme="minorEastAsia"/>
        </w:rPr>
        <w:t>єкта</w:t>
      </w:r>
      <w:proofErr w:type="spellEnd"/>
      <w:r w:rsidR="004529A4">
        <w:rPr>
          <w:rFonts w:eastAsiaTheme="minorEastAsia"/>
        </w:rPr>
        <w:t xml:space="preserve"> кола і один об</w:t>
      </w:r>
      <w:r w:rsidR="004529A4">
        <w:rPr>
          <w:rFonts w:eastAsiaTheme="minorEastAsia"/>
          <w:lang w:val="en-US"/>
        </w:rPr>
        <w:t>’</w:t>
      </w:r>
      <w:proofErr w:type="spellStart"/>
      <w:r w:rsidR="004529A4">
        <w:rPr>
          <w:rFonts w:eastAsiaTheme="minorEastAsia"/>
        </w:rPr>
        <w:t>єкт</w:t>
      </w:r>
      <w:proofErr w:type="spellEnd"/>
      <w:r w:rsidR="004529A4">
        <w:rPr>
          <w:rFonts w:eastAsiaTheme="minorEastAsia"/>
        </w:rPr>
        <w:t xml:space="preserve"> сфери і перевірено роботу класу</w:t>
      </w:r>
      <w:r w:rsidR="004529A4">
        <w:rPr>
          <w:rFonts w:eastAsiaTheme="minorEastAsia"/>
          <w:lang w:val="en-US"/>
        </w:rPr>
        <w:t>.</w:t>
      </w:r>
    </w:p>
    <w:p w:rsidR="003B2F2B" w:rsidRPr="00D906CE" w:rsidRDefault="003B2F2B" w:rsidP="00543725">
      <w:pPr>
        <w:ind w:left="142"/>
        <w:rPr>
          <w:rFonts w:eastAsiaTheme="minorEastAsia"/>
        </w:rPr>
      </w:pPr>
    </w:p>
    <w:p w:rsidR="001A6C78" w:rsidRPr="003B2F2B" w:rsidRDefault="001A6C78" w:rsidP="003B2F2B">
      <w:pPr>
        <w:ind w:left="-1417" w:firstLine="823"/>
        <w:jc w:val="center"/>
        <w:rPr>
          <w:lang w:val="en-US"/>
        </w:rPr>
      </w:pPr>
    </w:p>
    <w:sectPr w:rsidR="001A6C78" w:rsidRPr="003B2F2B" w:rsidSect="002217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55C7C"/>
    <w:multiLevelType w:val="multilevel"/>
    <w:tmpl w:val="AA96B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EA32677"/>
    <w:multiLevelType w:val="multilevel"/>
    <w:tmpl w:val="958A4D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32054"/>
    <w:multiLevelType w:val="multilevel"/>
    <w:tmpl w:val="C1D00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8643A"/>
    <w:multiLevelType w:val="multilevel"/>
    <w:tmpl w:val="A3080E18"/>
    <w:lvl w:ilvl="0">
      <w:start w:val="1"/>
      <w:numFmt w:val="bullet"/>
      <w:lvlText w:val="➢"/>
      <w:lvlJc w:val="left"/>
      <w:pPr>
        <w:ind w:left="1776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➢"/>
      <w:lvlJc w:val="left"/>
      <w:pPr>
        <w:ind w:left="2496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decimal"/>
      <w:lvlText w:val="%3."/>
      <w:lvlJc w:val="left"/>
      <w:pPr>
        <w:ind w:left="3396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66D42C2C"/>
    <w:multiLevelType w:val="multilevel"/>
    <w:tmpl w:val="AFD8819C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A829CF"/>
    <w:multiLevelType w:val="multilevel"/>
    <w:tmpl w:val="6C4E8930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D87600"/>
    <w:multiLevelType w:val="multilevel"/>
    <w:tmpl w:val="41B4E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B2F2B"/>
    <w:rsid w:val="00046F03"/>
    <w:rsid w:val="00074D98"/>
    <w:rsid w:val="000819FE"/>
    <w:rsid w:val="00101D9C"/>
    <w:rsid w:val="001A6C78"/>
    <w:rsid w:val="00215EFB"/>
    <w:rsid w:val="0022177B"/>
    <w:rsid w:val="0033216C"/>
    <w:rsid w:val="00391AEA"/>
    <w:rsid w:val="0039219D"/>
    <w:rsid w:val="00394386"/>
    <w:rsid w:val="003B2F2B"/>
    <w:rsid w:val="004529A4"/>
    <w:rsid w:val="00543725"/>
    <w:rsid w:val="005C677A"/>
    <w:rsid w:val="005E2138"/>
    <w:rsid w:val="006349D7"/>
    <w:rsid w:val="00634DFD"/>
    <w:rsid w:val="007877A1"/>
    <w:rsid w:val="007A429E"/>
    <w:rsid w:val="0088304C"/>
    <w:rsid w:val="00A068B3"/>
    <w:rsid w:val="00A3112D"/>
    <w:rsid w:val="00A66199"/>
    <w:rsid w:val="00B05A9C"/>
    <w:rsid w:val="00BA4398"/>
    <w:rsid w:val="00BA53F9"/>
    <w:rsid w:val="00C30D66"/>
    <w:rsid w:val="00CB00DE"/>
    <w:rsid w:val="00D77DEB"/>
    <w:rsid w:val="00D906CE"/>
    <w:rsid w:val="00E238E1"/>
    <w:rsid w:val="00EF570B"/>
    <w:rsid w:val="00F23675"/>
    <w:rsid w:val="00F57466"/>
    <w:rsid w:val="00F57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F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rsid w:val="003B2F2B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B2F2B"/>
    <w:rPr>
      <w:rFonts w:ascii="Arial" w:eastAsia="Arial" w:hAnsi="Arial" w:cs="Arial"/>
      <w:b/>
      <w:sz w:val="26"/>
      <w:szCs w:val="26"/>
    </w:rPr>
  </w:style>
  <w:style w:type="paragraph" w:customStyle="1" w:styleId="normal">
    <w:name w:val="normal"/>
    <w:rsid w:val="003B2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B2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B2F2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2F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3</Pages>
  <Words>1898</Words>
  <Characters>1083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2024-11-16T20:06:00Z</dcterms:created>
  <dcterms:modified xsi:type="dcterms:W3CDTF">2024-11-19T16:29:00Z</dcterms:modified>
</cp:coreProperties>
</file>