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FF681" w14:textId="77777777" w:rsidR="000D0749" w:rsidRDefault="00D23128" w:rsidP="000D0749">
      <w:pPr>
        <w:pStyle w:val="3"/>
        <w:jc w:val="center"/>
        <w:rPr>
          <w:b w:val="0"/>
          <w:bCs w:val="0"/>
        </w:rPr>
      </w:pPr>
      <w:r w:rsidRPr="000D0749">
        <w:rPr>
          <w:sz w:val="32"/>
          <w:szCs w:val="32"/>
        </w:rPr>
        <w:t>Навчально-науковий інститут кібернетики, інформаційних технологій та інженерії Кафедра інформаційних технологій</w:t>
      </w:r>
      <w:r w:rsidRPr="000D0749">
        <w:rPr>
          <w:sz w:val="32"/>
          <w:szCs w:val="32"/>
        </w:rPr>
        <w:br/>
      </w:r>
      <w:r>
        <w:rPr>
          <w:b w:val="0"/>
          <w:bCs w:val="0"/>
        </w:rPr>
        <w:br/>
      </w:r>
    </w:p>
    <w:p w14:paraId="6CC342A6" w14:textId="77777777" w:rsidR="000D0749" w:rsidRDefault="000D0749" w:rsidP="000D0749">
      <w:pPr>
        <w:pStyle w:val="3"/>
        <w:jc w:val="center"/>
        <w:rPr>
          <w:b w:val="0"/>
          <w:bCs w:val="0"/>
        </w:rPr>
      </w:pPr>
    </w:p>
    <w:p w14:paraId="5D5A5687" w14:textId="77777777" w:rsidR="000D0749" w:rsidRPr="000D0749" w:rsidRDefault="00D23128" w:rsidP="000D0749">
      <w:pPr>
        <w:pStyle w:val="3"/>
        <w:jc w:val="center"/>
        <w:rPr>
          <w:sz w:val="56"/>
          <w:szCs w:val="56"/>
        </w:rPr>
      </w:pPr>
      <w:r w:rsidRPr="000D0749">
        <w:rPr>
          <w:sz w:val="56"/>
          <w:szCs w:val="56"/>
        </w:rPr>
        <w:t xml:space="preserve">ЗВІТ </w:t>
      </w:r>
    </w:p>
    <w:p w14:paraId="1517103D" w14:textId="17D01272" w:rsidR="000D0749" w:rsidRPr="0095535E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з лабораторної роботи №</w:t>
      </w:r>
      <w:r w:rsidR="000D0749" w:rsidRPr="000D0749">
        <w:rPr>
          <w:b w:val="0"/>
          <w:bCs w:val="0"/>
          <w:sz w:val="28"/>
          <w:szCs w:val="28"/>
        </w:rPr>
        <w:t xml:space="preserve">3 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з дисципліни: «Об'єктно-орієнтоване програмування»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Тема: </w:t>
      </w:r>
      <w:r w:rsidR="0095535E">
        <w:rPr>
          <w:b w:val="0"/>
          <w:bCs w:val="0"/>
          <w:sz w:val="28"/>
          <w:szCs w:val="28"/>
        </w:rPr>
        <w:t>Наслідування</w:t>
      </w:r>
    </w:p>
    <w:p w14:paraId="2D978B72" w14:textId="77777777" w:rsidR="000D0749" w:rsidRPr="000D0749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44069F18" w14:textId="00FFD059" w:rsidR="000D0749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Виконав: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студент </w:t>
      </w:r>
      <w:r w:rsidR="000D0749">
        <w:rPr>
          <w:b w:val="0"/>
          <w:bCs w:val="0"/>
          <w:sz w:val="28"/>
          <w:szCs w:val="28"/>
        </w:rPr>
        <w:t>2 курсу</w:t>
      </w:r>
      <w:r w:rsidR="000D0749">
        <w:rPr>
          <w:b w:val="0"/>
          <w:bCs w:val="0"/>
          <w:sz w:val="28"/>
          <w:szCs w:val="28"/>
          <w:lang w:val="en-US"/>
        </w:rPr>
        <w:t xml:space="preserve">,  </w:t>
      </w:r>
      <w:r w:rsidRPr="000D0749">
        <w:rPr>
          <w:b w:val="0"/>
          <w:bCs w:val="0"/>
          <w:sz w:val="28"/>
          <w:szCs w:val="28"/>
        </w:rPr>
        <w:t>групи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КН-21</w:t>
      </w:r>
    </w:p>
    <w:p w14:paraId="70E89DC7" w14:textId="0D82AF37" w:rsidR="000D0749" w:rsidRPr="002A12E6" w:rsidRDefault="000D0749" w:rsidP="000D0749">
      <w:pPr>
        <w:pStyle w:val="3"/>
        <w:rPr>
          <w:b w:val="0"/>
          <w:bCs w:val="0"/>
          <w:sz w:val="28"/>
          <w:szCs w:val="28"/>
          <w:u w:val="single"/>
        </w:rPr>
      </w:pPr>
      <w:r w:rsidRPr="002A12E6">
        <w:rPr>
          <w:b w:val="0"/>
          <w:bCs w:val="0"/>
          <w:sz w:val="28"/>
          <w:szCs w:val="28"/>
          <w:u w:val="single"/>
        </w:rPr>
        <w:t>Корейко Андрій Олегович</w:t>
      </w:r>
    </w:p>
    <w:p w14:paraId="7C759D6E" w14:textId="1A4F7A4F" w:rsidR="000D0749" w:rsidRDefault="00D23128" w:rsidP="000D0749">
      <w:pPr>
        <w:pStyle w:val="3"/>
      </w:pPr>
      <w:r w:rsidRPr="000D0749">
        <w:rPr>
          <w:b w:val="0"/>
          <w:bCs w:val="0"/>
          <w:sz w:val="28"/>
          <w:szCs w:val="28"/>
        </w:rPr>
        <w:br/>
      </w:r>
      <w:r w:rsidRPr="000D0749">
        <w:rPr>
          <w:sz w:val="28"/>
          <w:szCs w:val="28"/>
        </w:rPr>
        <w:br/>
      </w:r>
      <w:r>
        <w:br/>
      </w:r>
    </w:p>
    <w:p w14:paraId="0413BDC9" w14:textId="77777777" w:rsidR="000D0749" w:rsidRDefault="000D0749" w:rsidP="00D23128">
      <w:pPr>
        <w:pStyle w:val="3"/>
      </w:pPr>
    </w:p>
    <w:p w14:paraId="1F77D693" w14:textId="77777777" w:rsidR="000D0749" w:rsidRDefault="000D0749" w:rsidP="00D23128">
      <w:pPr>
        <w:pStyle w:val="3"/>
      </w:pPr>
    </w:p>
    <w:p w14:paraId="7B5409AB" w14:textId="77777777" w:rsidR="000D0749" w:rsidRDefault="000D0749" w:rsidP="00D23128">
      <w:pPr>
        <w:pStyle w:val="3"/>
      </w:pPr>
    </w:p>
    <w:p w14:paraId="48B86763" w14:textId="77777777" w:rsidR="000D0749" w:rsidRDefault="000D0749" w:rsidP="00D23128">
      <w:pPr>
        <w:pStyle w:val="3"/>
      </w:pPr>
    </w:p>
    <w:p w14:paraId="266CBDFC" w14:textId="77777777" w:rsidR="000D0749" w:rsidRDefault="000D0749" w:rsidP="00D23128">
      <w:pPr>
        <w:pStyle w:val="3"/>
      </w:pPr>
    </w:p>
    <w:p w14:paraId="7146A8B8" w14:textId="77777777" w:rsidR="000D0749" w:rsidRDefault="000D0749" w:rsidP="00D23128">
      <w:pPr>
        <w:pStyle w:val="3"/>
      </w:pPr>
    </w:p>
    <w:p w14:paraId="6DCA3397" w14:textId="77777777" w:rsidR="000D0749" w:rsidRDefault="000D0749" w:rsidP="00D23128">
      <w:pPr>
        <w:pStyle w:val="3"/>
      </w:pPr>
    </w:p>
    <w:p w14:paraId="45086A8B" w14:textId="77777777" w:rsidR="000D0749" w:rsidRDefault="000D0749" w:rsidP="00D23128">
      <w:pPr>
        <w:pStyle w:val="3"/>
      </w:pPr>
    </w:p>
    <w:p w14:paraId="77A23DE2" w14:textId="77777777" w:rsidR="000D0749" w:rsidRDefault="000D0749" w:rsidP="00D23128">
      <w:pPr>
        <w:pStyle w:val="3"/>
      </w:pPr>
    </w:p>
    <w:p w14:paraId="252B335D" w14:textId="7613EB75" w:rsidR="000D0749" w:rsidRDefault="000D0749" w:rsidP="00D23128">
      <w:pPr>
        <w:pStyle w:val="3"/>
      </w:pPr>
    </w:p>
    <w:p w14:paraId="753CE1A2" w14:textId="3BA9070D" w:rsidR="004E7DEF" w:rsidRDefault="004E7DEF" w:rsidP="00D23128">
      <w:pPr>
        <w:pStyle w:val="3"/>
      </w:pPr>
    </w:p>
    <w:p w14:paraId="5E8059A8" w14:textId="7CFC7D5C" w:rsidR="004E7DEF" w:rsidRDefault="004E7DEF" w:rsidP="00D23128">
      <w:pPr>
        <w:pStyle w:val="3"/>
      </w:pPr>
    </w:p>
    <w:p w14:paraId="5DF12989" w14:textId="77777777" w:rsidR="004E7DEF" w:rsidRDefault="004E7DEF" w:rsidP="00D23128">
      <w:pPr>
        <w:pStyle w:val="3"/>
      </w:pPr>
    </w:p>
    <w:p w14:paraId="54A3F91E" w14:textId="56B1F3EF" w:rsidR="00D23128" w:rsidRPr="006F5F00" w:rsidRDefault="000D0749" w:rsidP="00D23128">
      <w:pPr>
        <w:pStyle w:val="3"/>
        <w:rPr>
          <w:sz w:val="28"/>
          <w:szCs w:val="28"/>
        </w:rPr>
      </w:pPr>
      <w:r w:rsidRPr="006F5F00">
        <w:rPr>
          <w:sz w:val="28"/>
          <w:szCs w:val="28"/>
        </w:rPr>
        <w:lastRenderedPageBreak/>
        <w:t>Тема та мета роботи</w:t>
      </w:r>
    </w:p>
    <w:p w14:paraId="3198D695" w14:textId="1F414F51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sz w:val="28"/>
          <w:szCs w:val="28"/>
          <w:lang w:eastAsia="uk-UA"/>
        </w:rPr>
        <w:t>Тема</w:t>
      </w:r>
      <w:r w:rsidR="004E7DEF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:</w:t>
      </w:r>
      <w:r w:rsidR="004E7DEF">
        <w:rPr>
          <w:rFonts w:ascii="Times New Roman" w:eastAsia="Times New Roman" w:hAnsi="Times New Roman" w:cs="Times New Roman"/>
          <w:sz w:val="28"/>
          <w:szCs w:val="28"/>
          <w:lang w:eastAsia="uk-UA"/>
        </w:rPr>
        <w:t>Наслідування</w:t>
      </w:r>
      <w:r w:rsidRPr="006F5F0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1355E4A" w14:textId="77777777" w:rsidR="0095535E" w:rsidRPr="0095535E" w:rsidRDefault="00D23128" w:rsidP="0095535E">
      <w:pPr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Мета</w:t>
      </w:r>
      <w:r w:rsidRPr="0095535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95535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95535E" w:rsidRPr="0095535E">
        <w:rPr>
          <w:rFonts w:ascii="Times New Roman" w:hAnsi="Times New Roman" w:cs="Times New Roman"/>
          <w:sz w:val="28"/>
          <w:szCs w:val="28"/>
        </w:rPr>
        <w:t>Ознайомитися з особливостями ООП, навчитися створювати похідні (дочірні) класи</w:t>
      </w:r>
    </w:p>
    <w:p w14:paraId="1C2A6E5E" w14:textId="476EF3A8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(Варіант 8)</w:t>
      </w:r>
    </w:p>
    <w:p w14:paraId="1C00EF4F" w14:textId="77777777" w:rsidR="0095535E" w:rsidRPr="0095535E" w:rsidRDefault="0095535E" w:rsidP="0095535E">
      <w:pPr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hAnsi="Times New Roman" w:cs="Times New Roman"/>
          <w:sz w:val="28"/>
          <w:szCs w:val="28"/>
        </w:rPr>
        <w:t>Створити клас "прямокутник b 1 ≤ x 1 ≤ a 1 , b 2 ≤ x 2 ≤ a 2 ".</w:t>
      </w:r>
    </w:p>
    <w:p w14:paraId="6AE97DC4" w14:textId="77777777" w:rsidR="0095535E" w:rsidRPr="0095535E" w:rsidRDefault="0095535E" w:rsidP="0095535E">
      <w:pPr>
        <w:pStyle w:val="a3"/>
        <w:rPr>
          <w:sz w:val="28"/>
          <w:szCs w:val="28"/>
        </w:rPr>
      </w:pPr>
      <w:r w:rsidRPr="0095535E">
        <w:rPr>
          <w:sz w:val="28"/>
          <w:szCs w:val="28"/>
        </w:rPr>
        <w:t>Описати методи:</w:t>
      </w:r>
    </w:p>
    <w:p w14:paraId="1A8AC0C4" w14:textId="77777777" w:rsidR="0095535E" w:rsidRPr="0095535E" w:rsidRDefault="0095535E" w:rsidP="00955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hAnsi="Times New Roman" w:cs="Times New Roman"/>
          <w:sz w:val="28"/>
          <w:szCs w:val="28"/>
        </w:rPr>
        <w:t>завдання відповідних коефіцієнтів;</w:t>
      </w:r>
    </w:p>
    <w:p w14:paraId="5811DCB8" w14:textId="77777777" w:rsidR="0095535E" w:rsidRPr="0095535E" w:rsidRDefault="0095535E" w:rsidP="00955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hAnsi="Times New Roman" w:cs="Times New Roman"/>
          <w:sz w:val="28"/>
          <w:szCs w:val="28"/>
        </w:rPr>
        <w:t>виведення відповідних коефіцієнтів на екран;</w:t>
      </w:r>
    </w:p>
    <w:p w14:paraId="404D5D8E" w14:textId="77777777" w:rsidR="0095535E" w:rsidRPr="0095535E" w:rsidRDefault="0095535E" w:rsidP="00955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hAnsi="Times New Roman" w:cs="Times New Roman"/>
          <w:sz w:val="28"/>
          <w:szCs w:val="28"/>
        </w:rPr>
        <w:t>визначення, чи належить введена користувачем точка заданому прямокутнику.</w:t>
      </w:r>
    </w:p>
    <w:p w14:paraId="730ADAD6" w14:textId="77777777" w:rsidR="0095535E" w:rsidRPr="0095535E" w:rsidRDefault="0095535E" w:rsidP="0095535E">
      <w:pPr>
        <w:pStyle w:val="a3"/>
        <w:rPr>
          <w:sz w:val="28"/>
          <w:szCs w:val="28"/>
        </w:rPr>
      </w:pPr>
      <w:r w:rsidRPr="0095535E">
        <w:rPr>
          <w:sz w:val="28"/>
          <w:szCs w:val="28"/>
        </w:rPr>
        <w:t>Створити похідний від нього клас "паралелепіпед b 1 ≤ x 1 ≤ a 1 , b 2 ≤ x 2 ≤ a 2 , b 3 ≤ x 3 ≤ a 3 ", де a i , b i , i = 1 , 3 – задані числа.</w:t>
      </w:r>
    </w:p>
    <w:p w14:paraId="027A442C" w14:textId="77777777" w:rsidR="0095535E" w:rsidRPr="0095535E" w:rsidRDefault="0095535E" w:rsidP="0095535E">
      <w:pPr>
        <w:pStyle w:val="a3"/>
        <w:rPr>
          <w:sz w:val="28"/>
          <w:szCs w:val="28"/>
        </w:rPr>
      </w:pPr>
      <w:r w:rsidRPr="0095535E">
        <w:rPr>
          <w:sz w:val="28"/>
          <w:szCs w:val="28"/>
        </w:rPr>
        <w:t>Перевантажити відповідні методи:</w:t>
      </w:r>
    </w:p>
    <w:p w14:paraId="27960C59" w14:textId="77777777" w:rsidR="0095535E" w:rsidRPr="0095535E" w:rsidRDefault="0095535E" w:rsidP="00955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hAnsi="Times New Roman" w:cs="Times New Roman"/>
          <w:sz w:val="28"/>
          <w:szCs w:val="28"/>
        </w:rPr>
        <w:t>завдання відповідних коефіцієнтів;</w:t>
      </w:r>
    </w:p>
    <w:p w14:paraId="42648D4C" w14:textId="77777777" w:rsidR="0095535E" w:rsidRPr="0095535E" w:rsidRDefault="0095535E" w:rsidP="00955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hAnsi="Times New Roman" w:cs="Times New Roman"/>
          <w:sz w:val="28"/>
          <w:szCs w:val="28"/>
        </w:rPr>
        <w:t>виведення відповідних коефіцієнтів на екран;</w:t>
      </w:r>
    </w:p>
    <w:p w14:paraId="268D7AB9" w14:textId="77777777" w:rsidR="0095535E" w:rsidRPr="0095535E" w:rsidRDefault="0095535E" w:rsidP="00955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5535E">
        <w:rPr>
          <w:rFonts w:ascii="Times New Roman" w:hAnsi="Times New Roman" w:cs="Times New Roman"/>
          <w:sz w:val="28"/>
          <w:szCs w:val="28"/>
        </w:rPr>
        <w:t>визначення, чи належить введена користувачем точка заданому паралелепіпеду.</w:t>
      </w:r>
    </w:p>
    <w:p w14:paraId="1CA9C415" w14:textId="77777777" w:rsidR="0095535E" w:rsidRPr="0095535E" w:rsidRDefault="0095535E" w:rsidP="0095535E">
      <w:pPr>
        <w:pStyle w:val="a3"/>
        <w:rPr>
          <w:sz w:val="28"/>
          <w:szCs w:val="28"/>
        </w:rPr>
      </w:pPr>
      <w:r w:rsidRPr="0095535E">
        <w:rPr>
          <w:sz w:val="28"/>
          <w:szCs w:val="28"/>
        </w:rPr>
        <w:t>Створити об’єкти класів "паралелепіпед" та "прямокутник". Визначити, чи належать введені користувачем точки вказаним об’єктам.</w:t>
      </w:r>
    </w:p>
    <w:p w14:paraId="751E968A" w14:textId="2DB20F38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Хід виконання роботи</w:t>
      </w:r>
    </w:p>
    <w:p w14:paraId="1D3D39C2" w14:textId="1DCB4445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t xml:space="preserve">Розробка класів: Було створено базовий клас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2000E3">
        <w:rPr>
          <w:sz w:val="28"/>
          <w:szCs w:val="28"/>
        </w:rPr>
        <w:t xml:space="preserve"> для представлення прямокутника на площині та похідний клас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Parallelepiped</w:t>
      </w:r>
      <w:proofErr w:type="spellEnd"/>
      <w:r w:rsidRPr="002000E3">
        <w:rPr>
          <w:sz w:val="28"/>
          <w:szCs w:val="28"/>
        </w:rPr>
        <w:t xml:space="preserve"> для роботи з тривимірною фігурою. Обидва класи інтегровані в шаблон проекту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LabWork</w:t>
      </w:r>
      <w:proofErr w:type="spellEnd"/>
      <w:r w:rsidRPr="002000E3">
        <w:rPr>
          <w:sz w:val="28"/>
          <w:szCs w:val="28"/>
        </w:rPr>
        <w:t>.</w:t>
      </w:r>
    </w:p>
    <w:p w14:paraId="50DD79AE" w14:textId="1A06CFB4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t>Інкапсуляція: Принцип інкапсуляції реалізовано шляхом використання закритих полів (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private</w:t>
      </w:r>
      <w:proofErr w:type="spellEnd"/>
      <w:r w:rsidRPr="002000E3">
        <w:rPr>
          <w:sz w:val="28"/>
          <w:szCs w:val="28"/>
        </w:rPr>
        <w:t>) для зберігання координат меж фігур (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_b1</w:t>
      </w:r>
      <w:r w:rsidRPr="002000E3">
        <w:rPr>
          <w:sz w:val="28"/>
          <w:szCs w:val="28"/>
        </w:rPr>
        <w:t xml:space="preserve">,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_a1</w:t>
      </w:r>
      <w:r w:rsidRPr="002000E3">
        <w:rPr>
          <w:sz w:val="28"/>
          <w:szCs w:val="28"/>
        </w:rPr>
        <w:t xml:space="preserve">,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_b2</w:t>
      </w:r>
      <w:r w:rsidRPr="002000E3">
        <w:rPr>
          <w:sz w:val="28"/>
          <w:szCs w:val="28"/>
        </w:rPr>
        <w:t xml:space="preserve">,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_a2</w:t>
      </w:r>
      <w:r w:rsidRPr="002000E3">
        <w:rPr>
          <w:sz w:val="28"/>
          <w:szCs w:val="28"/>
        </w:rPr>
        <w:t xml:space="preserve">,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_b3</w:t>
      </w:r>
      <w:r w:rsidRPr="002000E3">
        <w:rPr>
          <w:sz w:val="28"/>
          <w:szCs w:val="28"/>
        </w:rPr>
        <w:t xml:space="preserve">,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_a3</w:t>
      </w:r>
      <w:r w:rsidRPr="002000E3">
        <w:rPr>
          <w:sz w:val="28"/>
          <w:szCs w:val="28"/>
        </w:rPr>
        <w:t xml:space="preserve">). Це обмежує прямий доступ до внутрішніх даних ззовні класу. Взаємодія з об'єктами здійснюється через публічні методи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SetCoefficients</w:t>
      </w:r>
      <w:proofErr w:type="spellEnd"/>
      <w:r w:rsidRPr="002000E3">
        <w:rPr>
          <w:sz w:val="28"/>
          <w:szCs w:val="28"/>
        </w:rPr>
        <w:t xml:space="preserve"> для налаштування параметрів та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DisplayCoefficients</w:t>
      </w:r>
      <w:proofErr w:type="spellEnd"/>
      <w:r w:rsidRPr="002000E3">
        <w:rPr>
          <w:sz w:val="28"/>
          <w:szCs w:val="28"/>
        </w:rPr>
        <w:t xml:space="preserve"> для виведення інформації.</w:t>
      </w:r>
    </w:p>
    <w:p w14:paraId="5B91D682" w14:textId="125AEE8E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t xml:space="preserve">Алгоритм перевірки належності точки: Для визначення того, чи знаходиться точка всередині фігури, використано метод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IsPointInside</w:t>
      </w:r>
      <w:proofErr w:type="spellEnd"/>
      <w:r w:rsidRPr="002000E3">
        <w:rPr>
          <w:sz w:val="28"/>
          <w:szCs w:val="28"/>
        </w:rPr>
        <w:t>.</w:t>
      </w:r>
    </w:p>
    <w:p w14:paraId="04DF3251" w14:textId="77777777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lastRenderedPageBreak/>
        <w:t xml:space="preserve">У класі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2000E3">
        <w:rPr>
          <w:sz w:val="28"/>
          <w:szCs w:val="28"/>
        </w:rPr>
        <w:t xml:space="preserve"> перевіряється умова </w:t>
      </w:r>
      <w:r w:rsidRPr="002000E3">
        <w:rPr>
          <w:rStyle w:val="mord"/>
          <w:sz w:val="28"/>
          <w:szCs w:val="28"/>
        </w:rPr>
        <w:t>b1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rStyle w:val="mrel"/>
          <w:sz w:val="28"/>
          <w:szCs w:val="28"/>
        </w:rPr>
        <w:t>≤</w:t>
      </w:r>
      <w:r w:rsidRPr="002000E3">
        <w:rPr>
          <w:rStyle w:val="mord"/>
          <w:sz w:val="28"/>
          <w:szCs w:val="28"/>
        </w:rPr>
        <w:t>x1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rStyle w:val="mrel"/>
          <w:sz w:val="28"/>
          <w:szCs w:val="28"/>
        </w:rPr>
        <w:t>≤</w:t>
      </w:r>
      <w:r w:rsidRPr="002000E3">
        <w:rPr>
          <w:rStyle w:val="mord"/>
          <w:sz w:val="28"/>
          <w:szCs w:val="28"/>
        </w:rPr>
        <w:t>a1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sz w:val="28"/>
          <w:szCs w:val="28"/>
        </w:rPr>
        <w:t xml:space="preserve"> та </w:t>
      </w:r>
      <w:r w:rsidRPr="002000E3">
        <w:rPr>
          <w:rStyle w:val="mord"/>
          <w:sz w:val="28"/>
          <w:szCs w:val="28"/>
        </w:rPr>
        <w:t>b2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rStyle w:val="mrel"/>
          <w:sz w:val="28"/>
          <w:szCs w:val="28"/>
        </w:rPr>
        <w:t>≤</w:t>
      </w:r>
      <w:r w:rsidRPr="002000E3">
        <w:rPr>
          <w:rStyle w:val="mord"/>
          <w:sz w:val="28"/>
          <w:szCs w:val="28"/>
        </w:rPr>
        <w:t>x2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rStyle w:val="mrel"/>
          <w:sz w:val="28"/>
          <w:szCs w:val="28"/>
        </w:rPr>
        <w:t>≤</w:t>
      </w:r>
      <w:r w:rsidRPr="002000E3">
        <w:rPr>
          <w:rStyle w:val="mord"/>
          <w:sz w:val="28"/>
          <w:szCs w:val="28"/>
        </w:rPr>
        <w:t>a2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sz w:val="28"/>
          <w:szCs w:val="28"/>
        </w:rPr>
        <w:t>.</w:t>
      </w:r>
    </w:p>
    <w:p w14:paraId="0199EEEC" w14:textId="77777777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t xml:space="preserve">У класі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Parallelepiped</w:t>
      </w:r>
      <w:proofErr w:type="spellEnd"/>
      <w:r w:rsidRPr="002000E3">
        <w:rPr>
          <w:sz w:val="28"/>
          <w:szCs w:val="28"/>
        </w:rPr>
        <w:t xml:space="preserve"> реалізовано поліморфізм: метод </w:t>
      </w:r>
      <w:proofErr w:type="spellStart"/>
      <w:r w:rsidRPr="002000E3">
        <w:rPr>
          <w:sz w:val="28"/>
          <w:szCs w:val="28"/>
        </w:rPr>
        <w:t>перевизначає</w:t>
      </w:r>
      <w:proofErr w:type="spellEnd"/>
      <w:r w:rsidRPr="002000E3">
        <w:rPr>
          <w:sz w:val="28"/>
          <w:szCs w:val="28"/>
        </w:rPr>
        <w:t xml:space="preserve"> базову логіку, спочатку звертаючись до перевірки площини через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base.IsPointInside</w:t>
      </w:r>
      <w:proofErr w:type="spellEnd"/>
      <w:r w:rsidRPr="002000E3">
        <w:rPr>
          <w:sz w:val="28"/>
          <w:szCs w:val="28"/>
        </w:rPr>
        <w:t xml:space="preserve">, а потім додаючи перевірку третьої координати </w:t>
      </w:r>
      <w:r w:rsidRPr="002000E3">
        <w:rPr>
          <w:rStyle w:val="mord"/>
          <w:sz w:val="28"/>
          <w:szCs w:val="28"/>
        </w:rPr>
        <w:t>b3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rStyle w:val="mrel"/>
          <w:sz w:val="28"/>
          <w:szCs w:val="28"/>
        </w:rPr>
        <w:t>≤</w:t>
      </w:r>
      <w:r w:rsidRPr="002000E3">
        <w:rPr>
          <w:rStyle w:val="mord"/>
          <w:sz w:val="28"/>
          <w:szCs w:val="28"/>
        </w:rPr>
        <w:t>x3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rStyle w:val="mrel"/>
          <w:sz w:val="28"/>
          <w:szCs w:val="28"/>
        </w:rPr>
        <w:t>≤</w:t>
      </w:r>
      <w:r w:rsidRPr="002000E3">
        <w:rPr>
          <w:rStyle w:val="mord"/>
          <w:sz w:val="28"/>
          <w:szCs w:val="28"/>
        </w:rPr>
        <w:t>a3</w:t>
      </w:r>
      <w:r w:rsidRPr="002000E3">
        <w:rPr>
          <w:rStyle w:val="vlist-s"/>
          <w:sz w:val="28"/>
          <w:szCs w:val="28"/>
        </w:rPr>
        <w:t>​</w:t>
      </w:r>
      <w:r w:rsidRPr="002000E3">
        <w:rPr>
          <w:sz w:val="28"/>
          <w:szCs w:val="28"/>
        </w:rPr>
        <w:t>.</w:t>
      </w:r>
    </w:p>
    <w:p w14:paraId="096F8EA2" w14:textId="457E7FF9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proofErr w:type="spellStart"/>
      <w:r w:rsidRPr="002000E3">
        <w:rPr>
          <w:sz w:val="28"/>
          <w:szCs w:val="28"/>
        </w:rPr>
        <w:t>Code</w:t>
      </w:r>
      <w:proofErr w:type="spellEnd"/>
      <w:r w:rsidRPr="002000E3">
        <w:rPr>
          <w:sz w:val="28"/>
          <w:szCs w:val="28"/>
        </w:rPr>
        <w:t xml:space="preserve"> </w:t>
      </w:r>
      <w:proofErr w:type="spellStart"/>
      <w:r w:rsidRPr="002000E3">
        <w:rPr>
          <w:sz w:val="28"/>
          <w:szCs w:val="28"/>
        </w:rPr>
        <w:t>Convention</w:t>
      </w:r>
      <w:proofErr w:type="spellEnd"/>
      <w:r w:rsidRPr="002000E3">
        <w:rPr>
          <w:sz w:val="28"/>
          <w:szCs w:val="28"/>
        </w:rPr>
        <w:t>: Код оформлено згідно зі стандартами Microsoft:</w:t>
      </w:r>
    </w:p>
    <w:p w14:paraId="17BF877D" w14:textId="77777777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t xml:space="preserve">Класи та методи: </w:t>
      </w:r>
      <w:proofErr w:type="spellStart"/>
      <w:r w:rsidRPr="002000E3">
        <w:rPr>
          <w:sz w:val="28"/>
          <w:szCs w:val="28"/>
        </w:rPr>
        <w:t>PascalCase</w:t>
      </w:r>
      <w:proofErr w:type="spellEnd"/>
      <w:r w:rsidRPr="002000E3">
        <w:rPr>
          <w:sz w:val="28"/>
          <w:szCs w:val="28"/>
        </w:rPr>
        <w:t xml:space="preserve"> (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2000E3">
        <w:rPr>
          <w:sz w:val="28"/>
          <w:szCs w:val="28"/>
        </w:rPr>
        <w:t xml:space="preserve">,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Parallelepiped</w:t>
      </w:r>
      <w:proofErr w:type="spellEnd"/>
      <w:r w:rsidRPr="002000E3">
        <w:rPr>
          <w:sz w:val="28"/>
          <w:szCs w:val="28"/>
        </w:rPr>
        <w:t xml:space="preserve">,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IsPointInside</w:t>
      </w:r>
      <w:proofErr w:type="spellEnd"/>
      <w:r w:rsidRPr="002000E3">
        <w:rPr>
          <w:sz w:val="28"/>
          <w:szCs w:val="28"/>
        </w:rPr>
        <w:t>).</w:t>
      </w:r>
    </w:p>
    <w:p w14:paraId="29BD92F3" w14:textId="77777777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t xml:space="preserve">Приватні поля: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2000E3">
        <w:rPr>
          <w:sz w:val="28"/>
          <w:szCs w:val="28"/>
        </w:rPr>
        <w:t xml:space="preserve"> з підкресленням (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_b1</w:t>
      </w:r>
      <w:r w:rsidRPr="002000E3">
        <w:rPr>
          <w:sz w:val="28"/>
          <w:szCs w:val="28"/>
        </w:rPr>
        <w:t xml:space="preserve">,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_a1</w:t>
      </w:r>
      <w:r w:rsidRPr="002000E3">
        <w:rPr>
          <w:sz w:val="28"/>
          <w:szCs w:val="28"/>
        </w:rPr>
        <w:t xml:space="preserve">, </w:t>
      </w:r>
      <w:r w:rsidRPr="002000E3">
        <w:rPr>
          <w:rStyle w:val="HTML"/>
          <w:rFonts w:ascii="Times New Roman" w:hAnsi="Times New Roman" w:cs="Times New Roman"/>
          <w:sz w:val="28"/>
          <w:szCs w:val="28"/>
        </w:rPr>
        <w:t>_b2</w:t>
      </w:r>
      <w:r w:rsidRPr="002000E3">
        <w:rPr>
          <w:sz w:val="28"/>
          <w:szCs w:val="28"/>
        </w:rPr>
        <w:t>).</w:t>
      </w:r>
    </w:p>
    <w:p w14:paraId="68BB4FE0" w14:textId="77777777" w:rsidR="002000E3" w:rsidRPr="002000E3" w:rsidRDefault="002000E3" w:rsidP="002000E3">
      <w:pPr>
        <w:pStyle w:val="a3"/>
        <w:ind w:left="360"/>
        <w:rPr>
          <w:sz w:val="28"/>
          <w:szCs w:val="28"/>
        </w:rPr>
      </w:pPr>
      <w:r w:rsidRPr="002000E3">
        <w:rPr>
          <w:sz w:val="28"/>
          <w:szCs w:val="28"/>
        </w:rPr>
        <w:t xml:space="preserve">Локальні змінні: </w:t>
      </w:r>
      <w:proofErr w:type="spellStart"/>
      <w:r w:rsidRPr="002000E3">
        <w:rPr>
          <w:sz w:val="28"/>
          <w:szCs w:val="28"/>
        </w:rPr>
        <w:t>camelCase</w:t>
      </w:r>
      <w:proofErr w:type="spellEnd"/>
      <w:r w:rsidRPr="002000E3">
        <w:rPr>
          <w:sz w:val="28"/>
          <w:szCs w:val="28"/>
        </w:rPr>
        <w:t xml:space="preserve"> (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rectPoints</w:t>
      </w:r>
      <w:proofErr w:type="spellEnd"/>
      <w:r w:rsidRPr="002000E3">
        <w:rPr>
          <w:sz w:val="28"/>
          <w:szCs w:val="28"/>
        </w:rPr>
        <w:t xml:space="preserve">, </w:t>
      </w:r>
      <w:proofErr w:type="spellStart"/>
      <w:r w:rsidRPr="002000E3">
        <w:rPr>
          <w:rStyle w:val="HTML"/>
          <w:rFonts w:ascii="Times New Roman" w:hAnsi="Times New Roman" w:cs="Times New Roman"/>
          <w:sz w:val="28"/>
          <w:szCs w:val="28"/>
        </w:rPr>
        <w:t>multiPoints</w:t>
      </w:r>
      <w:proofErr w:type="spellEnd"/>
      <w:r w:rsidRPr="002000E3">
        <w:rPr>
          <w:sz w:val="28"/>
          <w:szCs w:val="28"/>
        </w:rPr>
        <w:t>).</w:t>
      </w:r>
    </w:p>
    <w:p w14:paraId="1170E75F" w14:textId="77777777" w:rsidR="002000E3" w:rsidRPr="002000E3" w:rsidRDefault="00D23128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F5F00"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  <w:r w:rsidRPr="00D23128">
        <w:rPr>
          <w:b/>
          <w:bCs/>
        </w:rPr>
        <w:t xml:space="preserve"> </w:t>
      </w:r>
      <w:r>
        <w:br/>
      </w:r>
      <w:r>
        <w:br/>
      </w:r>
      <w:proofErr w:type="spellStart"/>
      <w:r w:rsidR="002000E3"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="002000E3"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="002000E3"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="002000E3"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368E0AF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98063C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namespace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LabWork</w:t>
      </w:r>
      <w:proofErr w:type="spellEnd"/>
    </w:p>
    <w:p w14:paraId="2D7FB636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177DF9F4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</w:p>
    <w:p w14:paraId="56EAD24B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09925A1F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_b1;</w:t>
      </w:r>
    </w:p>
    <w:p w14:paraId="4E9806B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_a1;</w:t>
      </w:r>
    </w:p>
    <w:p w14:paraId="39458D5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_b2;</w:t>
      </w:r>
    </w:p>
    <w:p w14:paraId="3C4B2E2C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_a2;</w:t>
      </w:r>
    </w:p>
    <w:p w14:paraId="2B372E58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EF9B012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 { }</w:t>
      </w:r>
    </w:p>
    <w:p w14:paraId="4BE49507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B361C5D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b2,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a2)</w:t>
      </w:r>
    </w:p>
    <w:p w14:paraId="05EAE81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1FD58435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(b1, a1, b2, a2);</w:t>
      </w:r>
    </w:p>
    <w:p w14:paraId="5D3DA94A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1945307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241F089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virtual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b2,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a2)</w:t>
      </w:r>
    </w:p>
    <w:p w14:paraId="46B58C1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3DCB28EA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_b1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.Min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(b1, a1);</w:t>
      </w:r>
    </w:p>
    <w:p w14:paraId="35ED7073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_a1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.Max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(b1, a1);</w:t>
      </w:r>
    </w:p>
    <w:p w14:paraId="70FFC4A4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_b2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.Min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(b2, a2);</w:t>
      </w:r>
    </w:p>
    <w:p w14:paraId="1F27B1C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_a2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.Max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(b2, a2);</w:t>
      </w:r>
    </w:p>
    <w:p w14:paraId="50DAFB6D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7BEC54EB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482B0C9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virtual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DisplayCoefficients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14C4DAC6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5F09A9E8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$"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Rectangle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{_b1}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&lt;= x1 &lt;=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{_a1}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,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{_b2}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&lt;= x2 &lt;=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{_a2}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0C80A2B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653AC1C6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A28C4F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virtual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IsPointInside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x2)</w:t>
      </w:r>
    </w:p>
    <w:p w14:paraId="2917F644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174F68B2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x1 &gt;= _b1 &amp;&amp; x1 &lt;= _a1 &amp;&amp; x2 &gt;= _b2 &amp;&amp; x2 &lt;= _a2;</w:t>
      </w:r>
    </w:p>
    <w:p w14:paraId="5C702DE8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69E14CA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09907EB9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75A43EC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: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</w:p>
    <w:p w14:paraId="2CEC578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01E5AE22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_b3;</w:t>
      </w:r>
    </w:p>
    <w:p w14:paraId="6355FFA7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_a3;</w:t>
      </w:r>
    </w:p>
    <w:p w14:paraId="753D977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6E7988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() :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 { }</w:t>
      </w:r>
    </w:p>
    <w:p w14:paraId="0DD2473C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7038F6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b2,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a2,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b3,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a3)</w:t>
      </w:r>
    </w:p>
    <w:p w14:paraId="3EA05A2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: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(b1, a1, b2, a2)</w:t>
      </w:r>
    </w:p>
    <w:p w14:paraId="28AE47F5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410B3CAC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(b1, a1, b2, a2, b3, a3);</w:t>
      </w:r>
    </w:p>
    <w:p w14:paraId="672374F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64A0EF3" w14:textId="77777777" w:rsidR="002000E3" w:rsidRPr="00F8306B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14:paraId="722C7277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SetCoefficients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b2,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a2,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b3,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a3)</w:t>
      </w:r>
    </w:p>
    <w:p w14:paraId="2E30388A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0AF5E2F9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.SetCoefficients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(b1, a1, b2, a2);</w:t>
      </w:r>
    </w:p>
    <w:p w14:paraId="16111FF5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_b3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.Min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(b3, a3);</w:t>
      </w:r>
    </w:p>
    <w:p w14:paraId="2A03C802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_a3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.Max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(b3, a3);</w:t>
      </w:r>
    </w:p>
    <w:p w14:paraId="6E1CAB92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CEEFEBE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7AF9EDB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DisplayCoefficients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076E1D9D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2672D2A6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.DisplayCoefficients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1E07F024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$"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Dimension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3: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{_b3}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&lt;= x3 &lt;=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{_a3}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19453A5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2259AE1F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579922F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bool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IsPointInside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x1,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x2,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x3)</w:t>
      </w:r>
    </w:p>
    <w:p w14:paraId="03E9F463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41512F3D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.IsPointInside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(x1, x2) &amp;&amp; x3 &gt;= _b3 &amp;&amp; x3 &lt;= _a3;</w:t>
      </w:r>
    </w:p>
    <w:p w14:paraId="628E169E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000694FA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178DEBAD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A970FCF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Program</w:t>
      </w:r>
      <w:proofErr w:type="spellEnd"/>
    </w:p>
    <w:p w14:paraId="50465607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355F2C66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static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[]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1F37277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21F0BA1F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rectangle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Rectangle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(2, 8, 1, 6);</w:t>
      </w:r>
    </w:p>
    <w:p w14:paraId="2B210736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rectangle.DisplayCoefficients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2D1E753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Enter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point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(x1 x2):"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48292B9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[]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rectPoints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().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Split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' '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0438658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rectPoints.Length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== 2)</w:t>
      </w:r>
    </w:p>
    <w:p w14:paraId="5985AE37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7879626C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$"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Result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rectangle.IsPointInside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rectPoints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[0]),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rectPoints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[1]))}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3C1BF65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1AD870C4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C6AD854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29FA1982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AB167F7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parallelepiped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Parallelepiped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(0, 5, 0, 5, 0, 5);</w:t>
      </w:r>
    </w:p>
    <w:p w14:paraId="02EE6379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parallelepiped.DisplayCoefficients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0E6ACC7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Enter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point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(x1 x2 x3):"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2319000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[] 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multiPoints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.ReadLine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().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Split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' '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26E1A08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multiPoints.Length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== 3)</w:t>
      </w:r>
    </w:p>
    <w:p w14:paraId="44E96A1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4996DAC1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2000E3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.WriteLine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$"</w:t>
      </w:r>
      <w:proofErr w:type="spellStart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Result</w:t>
      </w:r>
      <w:proofErr w:type="spellEnd"/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: 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parallelepiped.IsPointInside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multiPoints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[0]),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multiPoints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[1]), </w:t>
      </w:r>
      <w:proofErr w:type="spellStart"/>
      <w:r w:rsidRPr="002000E3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.Parse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multiPoints</w:t>
      </w:r>
      <w:proofErr w:type="spellEnd"/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[2]))}</w:t>
      </w:r>
      <w:r w:rsidRPr="002000E3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B52EA04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76E8755D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4EEB6FCA" w14:textId="77777777" w:rsidR="002000E3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0812A1BB" w14:textId="392C6DBA" w:rsidR="008F3F32" w:rsidRPr="002000E3" w:rsidRDefault="002000E3" w:rsidP="002000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 w:rsidR="006323C4" w:rsidRPr="002000E3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1F3FFFCA" w14:textId="4081BA82" w:rsidR="006323C4" w:rsidRDefault="006323C4" w:rsidP="006323C4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EC859E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5B49D9C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44173C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B83B37E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D0E02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4F1B94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FB3E16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B6D574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2381E5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DCE365" w14:textId="776B194D" w:rsidR="006323C4" w:rsidRDefault="006323C4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F5F0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 роботи</w:t>
      </w:r>
      <w:r w:rsidR="006F5F0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2B6A22C" w14:textId="78320718" w:rsidR="006F5F00" w:rsidRDefault="002000E3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000E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32471ADB" wp14:editId="43F52ADE">
            <wp:extent cx="6120765" cy="1866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459D" w14:textId="109A5BC8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61C7F" w14:textId="453FFD31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E11E76" w14:textId="5F7A5F96" w:rsidR="006F5F00" w:rsidRP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2000E3" w:rsidRPr="002000E3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практично застосовано ключові принципи об'єктно-орієнтованого програмування: успадкування та інкапсуляцію. Створена ієрархія класів дозволяє ефективно працювати з геометричними об'єктами різної розмірності, мінімізуючи дублювання коду за рахунок </w:t>
      </w:r>
      <w:proofErr w:type="spellStart"/>
      <w:r w:rsidR="002000E3" w:rsidRPr="002000E3">
        <w:rPr>
          <w:rFonts w:ascii="Times New Roman" w:hAnsi="Times New Roman" w:cs="Times New Roman"/>
          <w:sz w:val="28"/>
          <w:szCs w:val="28"/>
        </w:rPr>
        <w:t>перевизначення</w:t>
      </w:r>
      <w:proofErr w:type="spellEnd"/>
      <w:r w:rsidR="002000E3" w:rsidRPr="002000E3">
        <w:rPr>
          <w:rFonts w:ascii="Times New Roman" w:hAnsi="Times New Roman" w:cs="Times New Roman"/>
          <w:sz w:val="28"/>
          <w:szCs w:val="28"/>
        </w:rPr>
        <w:t xml:space="preserve"> методів. Програма успішно пройшла тестування на коректність визначення координат у просторі та відповідає вимогам щодо оформлення коду (C# </w:t>
      </w:r>
      <w:proofErr w:type="spellStart"/>
      <w:r w:rsidR="002000E3" w:rsidRPr="002000E3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="002000E3" w:rsidRPr="002000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00E3" w:rsidRPr="002000E3">
        <w:rPr>
          <w:rFonts w:ascii="Times New Roman" w:hAnsi="Times New Roman" w:cs="Times New Roman"/>
          <w:sz w:val="28"/>
          <w:szCs w:val="28"/>
        </w:rPr>
        <w:t>Conventions</w:t>
      </w:r>
      <w:proofErr w:type="spellEnd"/>
      <w:r w:rsidR="002000E3" w:rsidRPr="002000E3">
        <w:rPr>
          <w:rFonts w:ascii="Times New Roman" w:hAnsi="Times New Roman" w:cs="Times New Roman"/>
          <w:sz w:val="28"/>
          <w:szCs w:val="28"/>
        </w:rPr>
        <w:t>).</w:t>
      </w:r>
      <w:r w:rsidRPr="002000E3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sectPr w:rsidR="006F5F00" w:rsidRPr="006F5F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4A4C"/>
    <w:multiLevelType w:val="multilevel"/>
    <w:tmpl w:val="0B7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E4AB6"/>
    <w:multiLevelType w:val="hybridMultilevel"/>
    <w:tmpl w:val="F94C68D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60050E"/>
    <w:multiLevelType w:val="multilevel"/>
    <w:tmpl w:val="347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247E8"/>
    <w:multiLevelType w:val="multilevel"/>
    <w:tmpl w:val="837A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267DB"/>
    <w:multiLevelType w:val="multilevel"/>
    <w:tmpl w:val="F8B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150D7"/>
    <w:multiLevelType w:val="multilevel"/>
    <w:tmpl w:val="0D6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1443C"/>
    <w:multiLevelType w:val="hybridMultilevel"/>
    <w:tmpl w:val="CC50A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DA"/>
    <w:rsid w:val="000D0749"/>
    <w:rsid w:val="002000E3"/>
    <w:rsid w:val="002A12E6"/>
    <w:rsid w:val="00303196"/>
    <w:rsid w:val="00340F1D"/>
    <w:rsid w:val="004E7DEF"/>
    <w:rsid w:val="006323C4"/>
    <w:rsid w:val="006F5F00"/>
    <w:rsid w:val="00863F10"/>
    <w:rsid w:val="008F3F32"/>
    <w:rsid w:val="0095535E"/>
    <w:rsid w:val="009D12F1"/>
    <w:rsid w:val="00B74A78"/>
    <w:rsid w:val="00D23128"/>
    <w:rsid w:val="00D23DDA"/>
    <w:rsid w:val="00EF61AE"/>
    <w:rsid w:val="00F8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8DC7"/>
  <w15:chartTrackingRefBased/>
  <w15:docId w15:val="{757DE354-6CAA-48AD-AC84-E302C860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312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2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D23128"/>
  </w:style>
  <w:style w:type="character" w:customStyle="1" w:styleId="vlist-s">
    <w:name w:val="vlist-s"/>
    <w:basedOn w:val="a0"/>
    <w:rsid w:val="00D23128"/>
  </w:style>
  <w:style w:type="character" w:customStyle="1" w:styleId="mbin">
    <w:name w:val="mbin"/>
    <w:basedOn w:val="a0"/>
    <w:rsid w:val="00D23128"/>
  </w:style>
  <w:style w:type="character" w:customStyle="1" w:styleId="mopen">
    <w:name w:val="mopen"/>
    <w:basedOn w:val="a0"/>
    <w:rsid w:val="00D23128"/>
  </w:style>
  <w:style w:type="character" w:customStyle="1" w:styleId="mpunct">
    <w:name w:val="mpunct"/>
    <w:basedOn w:val="a0"/>
    <w:rsid w:val="00D23128"/>
  </w:style>
  <w:style w:type="character" w:customStyle="1" w:styleId="mclose">
    <w:name w:val="mclose"/>
    <w:basedOn w:val="a0"/>
    <w:rsid w:val="00D23128"/>
  </w:style>
  <w:style w:type="character" w:styleId="HTML">
    <w:name w:val="HTML Code"/>
    <w:basedOn w:val="a0"/>
    <w:uiPriority w:val="99"/>
    <w:semiHidden/>
    <w:unhideWhenUsed/>
    <w:rsid w:val="00D23128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D23128"/>
  </w:style>
  <w:style w:type="paragraph" w:styleId="a4">
    <w:name w:val="List Paragraph"/>
    <w:basedOn w:val="a"/>
    <w:uiPriority w:val="34"/>
    <w:qFormat/>
    <w:rsid w:val="00D2312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F61A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9553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3718</Words>
  <Characters>2120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Lost0ne Lost0ne</dc:creator>
  <cp:keywords/>
  <dc:description/>
  <cp:lastModifiedBy>Lost0ne Lost0ne</cp:lastModifiedBy>
  <cp:revision>7</cp:revision>
  <dcterms:created xsi:type="dcterms:W3CDTF">2026-01-18T16:26:00Z</dcterms:created>
  <dcterms:modified xsi:type="dcterms:W3CDTF">2026-01-19T13:02:00Z</dcterms:modified>
</cp:coreProperties>
</file>