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D2" w:rsidRPr="00962072" w:rsidRDefault="00E043D2" w:rsidP="00E043D2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ru-RU"/>
        </w:rPr>
        <w:t>Политика конфи</w:t>
      </w:r>
      <w:r w:rsidRPr="00962072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ru-RU"/>
        </w:rPr>
        <w:t>денциальности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сайт ИП Ким Сергея Геннадьевича, расположенный на доменном имени 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mk</w:t>
      </w:r>
      <w:proofErr w:type="spellEnd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-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kim</w:t>
      </w:r>
      <w:proofErr w:type="spellEnd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ru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может получить о Пользователе во время использования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1. ОПРЕДЕЛЕНИЕ ТЕРМИНОВ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 В настоящей Политике конфиденциальности используются следующие термины: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1.1.1. «Администрация сайта (далее – Администрация сайта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) »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– уполномоченные сотрудники на управления сайтом, действующие от имени 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ИП Ким С.Г.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которы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е организуют и (или) осуществляю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 обработку персон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альных данных, а также определяю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1.1.2. «Персональные данные» - любая информация, относящаяся к прямо или косвенно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определенному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или определяемому физическому лицу (субъекту персональных данных).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1.1.5. «Пользователь сайта (далее - Пользователь)» – лицо, имеющее доступ к Сайту, посредством сети Интернет и использующее Сайт.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1.1.6. «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Cookies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2. ОБЩИЕ ПОЛОЖЕНИЯ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3.Настоящая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Политика конфиденциальности применяется только к сайту ИП Ким Сергей Геннадьевич. Сайт не контролирует и не несет ответственность за сайты третьих лиц, на которые Пользователь может перейти по ссылкам, доступным на сайте.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2.4. Администрация сайта не проверяет достоверность персональных данных, предоставляемых Пользователем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3. ПРЕДМЕТ ПОЛИТИКИ КОНФИДЕНЦИАЛЬНОСТИ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заказа для приобретения Товара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/ Услуги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различных форм на Сайте ИП Ким Сергей Геннадьевич, они включают в себя следующую информацию: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3.2.1. фамилию, имя, отчество Пользователя;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3.2.2. контактный телефон Пользователя;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3.2.3. персональный логин в мессенджере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Telegram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3.3. Сайт собирает некоторую статистическую информацию, которая автоматически передаются в процессе просмотра рекламных блоков и при посещении страниц: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IP-адрес пользователя;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информация из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cookies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тип браузера;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дата, время и количество посещений;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адрес сайта, с которого пользователь осуществил переход на сайт Компании;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сведения о местоположении;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сведения о посещенных страницах, о просмотре рекламных баннеров;</w:t>
      </w:r>
    </w:p>
    <w:p w:rsidR="00E043D2" w:rsidRPr="00962072" w:rsidRDefault="00E043D2" w:rsidP="00E043D2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информация, предоставляемая Вашим браузером (тип устройства, тип и версия браузера, операционная система и т.п.).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3.3.1. Отключение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cookies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может повлечь невозможность доступа к частям Сайта, требующим авторизации.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3.3.2. 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3.4. Любая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иная персональная информация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не 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п.п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5.2. и 5.3.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4. ЦЕЛИ СБОРА ПЕРСОНАЛЬНОЙ ИНФОРМАЦИИ ПОЛЬЗОВАТЕЛЯ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 Персональные данные Пользователя Администрация сайта может использовать в целях: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4.1.1. Идентификации Пользовател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я, зарегистрированного на сайте</w:t>
      </w: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для оформления заказа и (или) заключения Договора купли-продажи товара дистанционным способом с ИП Ким Сергей Геннадьевич.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4.1.2. Предоставления Пользователю доступа к персонализированным ресурсам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4.1.7. Уведомления Пользователя Сайта о состоянии Заказа.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4.1.9. Предоставления Пользователю эффективной клиентской и технической поддержки при возникновении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проблем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связанных с использованием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Сайта или от имени партнеров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4.1.11. Осуществления рекламной деятельности с согласия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4.1.12. Предоставления доступа Пользователю на сайты или сервисы партнеров с целью получения продуктов, обновлений и услуг.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5. СПОСОБЫ И СРОКИ ОБРАБОТКИ ПЕРСОНАЛЬНОЙ ИНФОРМАЦИИ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ИП Ким Сергей Геннадьевич, включая доставку Товара.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6. ОБЯЗАТЕЛЬСТВА СТОРОН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6.1. Пользователь обязан: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6.1.1. Предоставить информацию о персональных данных, необходимую для пользования Сайтом.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6.2. Администрация сайта обязана: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п.п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5.2. и 5.3.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6.2.4.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Пользователя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7. ОТВЕТСТВЕННОСТЬ СТОРОН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7.1. Администрация сайта, не исполнившая свои обязательства, несёт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п.п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5.2., 5.3. и 7.2. настоящей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7.2.1. Стала публичным достоянием до её утраты или разглашения.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7.2.2. Была получена от третьей стороны до момента её получения Администрацией сайта.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7.2.3. Была разглашена с согласия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8. РАЗРЕШЕНИЕ СПОРОВ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8.</w:t>
      </w:r>
      <w:proofErr w:type="gram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2 .Получатель</w:t>
      </w:r>
      <w:proofErr w:type="gram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8.3. При </w:t>
      </w:r>
      <w:proofErr w:type="spellStart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недостижении</w:t>
      </w:r>
      <w:proofErr w:type="spellEnd"/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9. ДОПОЛНИТЕЛЬНЫЕ УСЛОВИЯ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9.3. Все предложения или вопросы по настоящей Политике конфиденциальности следует сообщать через форму обратной связи.</w:t>
      </w:r>
    </w:p>
    <w:p w:rsidR="00E043D2" w:rsidRPr="00962072" w:rsidRDefault="00E043D2" w:rsidP="00E043D2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E043D2" w:rsidRPr="00E043D2" w:rsidRDefault="00E043D2" w:rsidP="00E043D2">
      <w:pPr>
        <w:spacing w:after="0" w:line="240" w:lineRule="auto"/>
        <w:rPr>
          <w:rFonts w:ascii="Arial" w:eastAsia="Times New Roman" w:hAnsi="Arial" w:cs="Arial"/>
          <w:color w:val="FF0000"/>
          <w:sz w:val="30"/>
          <w:szCs w:val="30"/>
          <w:lang w:eastAsia="ru-RU"/>
        </w:rPr>
      </w:pPr>
      <w:r w:rsidRPr="0096207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9.4. Действующая Политика конфиденциальности размещена на странице по адресу </w:t>
      </w:r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t>https:/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mk</w:t>
      </w:r>
      <w:proofErr w:type="spellEnd"/>
      <w:r w:rsidRPr="00716ECA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-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kim</w:t>
      </w:r>
      <w:proofErr w:type="spellEnd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.</w:t>
      </w:r>
      <w:proofErr w:type="spellStart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ru</w:t>
      </w:r>
      <w:proofErr w:type="spellEnd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/</w:t>
      </w:r>
      <w:proofErr w:type="spellStart"/>
      <w:r w:rsidRPr="00962072">
        <w:rPr>
          <w:rFonts w:ascii="Arial" w:eastAsia="Times New Roman" w:hAnsi="Arial" w:cs="Arial"/>
          <w:color w:val="FF0000"/>
          <w:sz w:val="30"/>
          <w:szCs w:val="30"/>
          <w:lang w:eastAsia="ru-RU"/>
        </w:rPr>
        <w:t>politics</w:t>
      </w:r>
      <w:proofErr w:type="spellEnd"/>
      <w:r>
        <w:rPr>
          <w:rFonts w:ascii="Arial" w:eastAsia="Times New Roman" w:hAnsi="Arial" w:cs="Arial"/>
          <w:color w:val="FF0000"/>
          <w:sz w:val="30"/>
          <w:szCs w:val="3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FF0000"/>
          <w:sz w:val="30"/>
          <w:szCs w:val="30"/>
          <w:lang w:val="en-US" w:eastAsia="ru-RU"/>
        </w:rPr>
        <w:t>docx</w:t>
      </w:r>
      <w:proofErr w:type="spellEnd"/>
    </w:p>
    <w:p w:rsidR="00E043D2" w:rsidRDefault="00E043D2" w:rsidP="00E043D2"/>
    <w:p w:rsidR="003B49AE" w:rsidRPr="00031A0D" w:rsidRDefault="003B49AE"/>
    <w:sectPr w:rsidR="003B49AE" w:rsidRPr="00031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03B35"/>
    <w:multiLevelType w:val="multilevel"/>
    <w:tmpl w:val="657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90"/>
    <w:rsid w:val="00031A0D"/>
    <w:rsid w:val="003B49AE"/>
    <w:rsid w:val="00CA0390"/>
    <w:rsid w:val="00E0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A43D"/>
  <w15:chartTrackingRefBased/>
  <w15:docId w15:val="{F276AA7D-1A54-4B56-BD69-94391859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D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031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3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1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Третьяков</dc:creator>
  <cp:keywords/>
  <dc:description/>
  <cp:lastModifiedBy>Михаил Третьяков</cp:lastModifiedBy>
  <cp:revision>3</cp:revision>
  <dcterms:created xsi:type="dcterms:W3CDTF">2022-11-25T06:03:00Z</dcterms:created>
  <dcterms:modified xsi:type="dcterms:W3CDTF">2022-12-13T04:42:00Z</dcterms:modified>
</cp:coreProperties>
</file>