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egoe Print" w:hAnsi="Segoe Print"/>
          <w:b/>
          <w:sz w:val="32"/>
        </w:rPr>
        <w:t>TUGAS ALGORITMA</w:t>
      </w:r>
    </w:p>
    <w:p>
      <w:pPr>
        <w:jc w:val="center"/>
      </w:pPr>
      <w:r>
        <w:rPr>
          <w:rFonts w:ascii="Segoe Print" w:hAnsi="Segoe Print"/>
          <w:b/>
          <w:sz w:val="28"/>
        </w:rPr>
        <w:t>Menghitung Luas Segitiga</w:t>
      </w:r>
    </w:p>
    <w:p/>
    <w:p>
      <w:r>
        <w:rPr>
          <w:b/>
          <w:sz w:val="24"/>
        </w:rPr>
        <w:t>1. IPO (Input – Process – Output)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INPUT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PROCESS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OUTPUT</w:t>
            </w:r>
          </w:p>
        </w:tc>
      </w:tr>
      <w:tr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Alas (a)</w:t>
              <w:br/>
              <w:t>Tinggi (t)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L = 0,5 × alas × tinggi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b w:val="0"/>
                <w:sz w:val="20"/>
              </w:rPr>
              <w:t>Luas segitiga</w:t>
            </w:r>
          </w:p>
        </w:tc>
      </w:tr>
    </w:tbl>
    <w:p/>
    <w:p>
      <w:r>
        <w:rPr>
          <w:b/>
          <w:sz w:val="24"/>
        </w:rPr>
        <w:t>2. Algoritma</w:t>
      </w:r>
    </w:p>
    <w:p>
      <w:r>
        <w:t>1. Mulai.</w:t>
      </w:r>
    </w:p>
    <w:p>
      <w:r>
        <w:t>2. Masukkan nilai alas segitiga.</w:t>
      </w:r>
    </w:p>
    <w:p>
      <w:r>
        <w:t>3. Masukkan nilai tinggi segitiga.</w:t>
      </w:r>
    </w:p>
    <w:p>
      <w:r>
        <w:t>4. Hitung luas dengan rumus L = 0,5 × alas × tinggi.</w:t>
      </w:r>
    </w:p>
    <w:p>
      <w:r>
        <w:t>5. Tampilkan hasil luas segitiga.</w:t>
      </w:r>
    </w:p>
    <w:p>
      <w:r>
        <w:t>6. Selesai.</w:t>
      </w:r>
    </w:p>
    <w:p>
      <w:r>
        <w:rPr>
          <w:b/>
          <w:sz w:val="24"/>
        </w:rPr>
        <w:t>3. Pseudocode</w:t>
      </w:r>
    </w:p>
    <w:p>
      <w:pPr>
        <w:ind w:left="567"/>
      </w:pPr>
      <w:r>
        <w:rPr>
          <w:rFonts w:ascii="Segoe Print" w:hAnsi="Segoe Print"/>
          <w:b/>
          <w:sz w:val="22"/>
        </w:rPr>
        <w:t>BEGIN</w:t>
        <w:br/>
      </w:r>
      <w:r>
        <w:rPr>
          <w:rFonts w:ascii="Segoe Print" w:hAnsi="Segoe Print"/>
          <w:b w:val="0"/>
          <w:sz w:val="22"/>
        </w:rPr>
        <w:t>INPUT alas</w:t>
        <w:br/>
      </w:r>
      <w:r>
        <w:rPr>
          <w:rFonts w:ascii="Segoe Print" w:hAnsi="Segoe Print"/>
          <w:b w:val="0"/>
          <w:sz w:val="22"/>
        </w:rPr>
        <w:t>INPUT tinggi</w:t>
        <w:br/>
      </w:r>
      <w:r>
        <w:rPr>
          <w:rFonts w:ascii="Segoe Print" w:hAnsi="Segoe Print"/>
          <w:b w:val="0"/>
          <w:sz w:val="22"/>
        </w:rPr>
        <w:t>luas ← 0.5 × alas × tinggi</w:t>
        <w:br/>
      </w:r>
      <w:r>
        <w:rPr>
          <w:rFonts w:ascii="Segoe Print" w:hAnsi="Segoe Print"/>
          <w:b w:val="0"/>
          <w:sz w:val="22"/>
        </w:rPr>
        <w:t>OUTPUT luas</w:t>
        <w:br/>
      </w:r>
      <w:r>
        <w:rPr>
          <w:rFonts w:ascii="Segoe Print" w:hAnsi="Segoe Print"/>
          <w:b/>
          <w:sz w:val="22"/>
        </w:rPr>
        <w:t>END</w:t>
        <w:br/>
      </w:r>
    </w:p>
    <w:p>
      <w:r>
        <w:rPr>
          <w:b/>
          <w:sz w:val="24"/>
        </w:rPr>
        <w:t>4. Flowchart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vAlign w:val="center"/>
            <w:shd w:fill="E8E8E8"/>
          </w:tcPr>
          <w:p>
            <w:pPr>
              <w:spacing w:after="0"/>
              <w:jc w:val="center"/>
            </w:pPr>
            <w:r>
              <w:rPr>
                <w:b/>
                <w:sz w:val="22"/>
              </w:rPr>
              <w:t>MULAI</w:t>
            </w:r>
          </w:p>
        </w:tc>
      </w:tr>
      <w:tr>
        <w:tc>
          <w:tcPr>
            <w:tcW w:type="dxa" w:w="9406"/>
            <w:vAlign w:val="center"/>
          </w:tcPr>
          <w:p>
            <w:pPr>
              <w:spacing w:after="0"/>
              <w:jc w:val="center"/>
            </w:pPr>
            <w:r>
              <w:rPr>
                <w:b w:val="0"/>
                <w:sz w:val="22"/>
              </w:rPr>
              <w:t>↓</w:t>
            </w:r>
          </w:p>
        </w:tc>
      </w:tr>
      <w:tr>
        <w:tc>
          <w:tcPr>
            <w:tcW w:type="dxa" w:w="9406"/>
            <w:vAlign w:val="center"/>
          </w:tcPr>
          <w:p>
            <w:pPr>
              <w:spacing w:after="0"/>
              <w:jc w:val="center"/>
            </w:pPr>
            <w:r>
              <w:rPr>
                <w:b w:val="0"/>
                <w:sz w:val="22"/>
              </w:rPr>
              <w:t>Input alas dan tinggi</w:t>
            </w:r>
          </w:p>
        </w:tc>
      </w:tr>
      <w:tr>
        <w:tc>
          <w:tcPr>
            <w:tcW w:type="dxa" w:w="9406"/>
            <w:vAlign w:val="center"/>
          </w:tcPr>
          <w:p>
            <w:pPr>
              <w:spacing w:after="0"/>
              <w:jc w:val="center"/>
            </w:pPr>
            <w:r>
              <w:rPr>
                <w:b w:val="0"/>
                <w:sz w:val="22"/>
              </w:rPr>
              <w:t>↓</w:t>
            </w:r>
          </w:p>
        </w:tc>
      </w:tr>
      <w:tr>
        <w:tc>
          <w:tcPr>
            <w:tcW w:type="dxa" w:w="9406"/>
            <w:vAlign w:val="center"/>
          </w:tcPr>
          <w:p>
            <w:pPr>
              <w:spacing w:after="0"/>
              <w:jc w:val="center"/>
            </w:pPr>
            <w:r>
              <w:rPr>
                <w:b w:val="0"/>
                <w:sz w:val="22"/>
              </w:rPr>
              <w:t>L = 0,5 × alas × tinggi</w:t>
            </w:r>
          </w:p>
        </w:tc>
      </w:tr>
      <w:tr>
        <w:tc>
          <w:tcPr>
            <w:tcW w:type="dxa" w:w="9406"/>
            <w:vAlign w:val="center"/>
          </w:tcPr>
          <w:p>
            <w:pPr>
              <w:spacing w:after="0"/>
              <w:jc w:val="center"/>
            </w:pPr>
            <w:r>
              <w:rPr>
                <w:b w:val="0"/>
                <w:sz w:val="22"/>
              </w:rPr>
              <w:t>↓</w:t>
            </w:r>
          </w:p>
        </w:tc>
      </w:tr>
      <w:tr>
        <w:tc>
          <w:tcPr>
            <w:tcW w:type="dxa" w:w="9406"/>
            <w:vAlign w:val="center"/>
          </w:tcPr>
          <w:p>
            <w:pPr>
              <w:spacing w:after="0"/>
              <w:jc w:val="center"/>
            </w:pPr>
            <w:r>
              <w:rPr>
                <w:b w:val="0"/>
                <w:sz w:val="22"/>
              </w:rPr>
              <w:t>Tampilkan luas segitiga</w:t>
            </w:r>
          </w:p>
        </w:tc>
      </w:tr>
      <w:tr>
        <w:tc>
          <w:tcPr>
            <w:tcW w:type="dxa" w:w="9406"/>
            <w:vAlign w:val="center"/>
          </w:tcPr>
          <w:p>
            <w:pPr>
              <w:spacing w:after="0"/>
              <w:jc w:val="center"/>
            </w:pPr>
            <w:r>
              <w:rPr>
                <w:b w:val="0"/>
                <w:sz w:val="22"/>
              </w:rPr>
              <w:t>↓</w:t>
            </w:r>
          </w:p>
        </w:tc>
      </w:tr>
      <w:tr>
        <w:tc>
          <w:tcPr>
            <w:tcW w:type="dxa" w:w="9406"/>
            <w:vAlign w:val="center"/>
            <w:shd w:fill="E8E8E8"/>
          </w:tcPr>
          <w:p>
            <w:pPr>
              <w:spacing w:after="0"/>
              <w:jc w:val="center"/>
            </w:pPr>
            <w:r>
              <w:rPr>
                <w:b/>
                <w:sz w:val="22"/>
              </w:rPr>
              <w:t>SELESAI</w:t>
            </w:r>
          </w:p>
        </w:tc>
      </w:tr>
    </w:tbl>
    <w:p/>
    <w:p>
      <w:pPr>
        <w:jc w:val="center"/>
      </w:pPr>
      <w:r>
        <w:rPr>
          <w:rFonts w:ascii="Segoe Print" w:hAnsi="Segoe Print"/>
          <w:b/>
          <w:sz w:val="22"/>
        </w:rPr>
        <w:t>Rumus: Luas = 0,5 × alas × tinggi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Print" w:hAnsi="Segoe Print" w:eastAsia="Segoe Print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