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92" w:rsidRDefault="00962C92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1: </w:t>
      </w:r>
      <w:proofErr w:type="spellStart"/>
      <w:r>
        <w:t>làm</w:t>
      </w:r>
      <w:proofErr w:type="spellEnd"/>
      <w:r>
        <w:t xml:space="preserve">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</w:t>
      </w:r>
      <w:r w:rsidR="00A17C8F">
        <w:t>n</w:t>
      </w:r>
      <w:proofErr w:type="spellEnd"/>
      <w:r w:rsidR="00A17C8F">
        <w:t xml:space="preserve"> </w:t>
      </w:r>
      <w:proofErr w:type="spellStart"/>
      <w:r w:rsidR="00A17C8F">
        <w:t>áo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Đề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proofErr w:type="gram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tài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: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Bán</w:t>
      </w:r>
      <w:proofErr w:type="spellEnd"/>
      <w:proofErr w:type="gram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quần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áo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Đối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tượng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sử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proofErr w:type="gram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dụng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:</w:t>
      </w:r>
      <w:proofErr w:type="gram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 xml:space="preserve">+Super </w:t>
      </w:r>
      <w:proofErr w:type="gram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Admin(</w:t>
      </w:r>
      <w:proofErr w:type="spellStart"/>
      <w:proofErr w:type="gram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Chủ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cửa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hàng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)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+Admin (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Nhân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viên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)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+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Khách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hàng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không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tài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khoản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+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Khách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hàng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có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tài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khoản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Chức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năng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từng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đối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tượng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: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+Super admin:</w:t>
      </w:r>
    </w:p>
    <w:p w:rsidR="00A17C8F" w:rsidRDefault="00A17C8F" w:rsidP="00A17C8F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Toàn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quyền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quản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lý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wed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2"/>
          <w:lang w:eastAsia="en-GB"/>
        </w:rPr>
        <w:tab/>
      </w:r>
      <w:r>
        <w:rPr>
          <w:rFonts w:ascii="Arial" w:eastAsia="Times New Roman" w:hAnsi="Arial" w:cs="Arial"/>
          <w:color w:val="000000"/>
          <w:sz w:val="22"/>
          <w:lang w:eastAsia="en-GB"/>
        </w:rPr>
        <w:tab/>
      </w:r>
      <w:r>
        <w:rPr>
          <w:rFonts w:ascii="Arial" w:eastAsia="Times New Roman" w:hAnsi="Arial" w:cs="Arial"/>
          <w:color w:val="000000"/>
          <w:sz w:val="22"/>
          <w:lang w:eastAsia="en-GB"/>
        </w:rPr>
        <w:tab/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+Admin: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 xml:space="preserve">-Cho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phép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đăng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bán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Có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khả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năng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đăng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nhập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/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xuất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Có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khả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năng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quản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lý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dữ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liệu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 xml:space="preserve">+KH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không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có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tài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proofErr w:type="gram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khoản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:</w:t>
      </w:r>
      <w:proofErr w:type="gram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Đăng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ký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Tk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Xem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phẩm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*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Gía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bán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*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Màu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sắc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*Size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Đặt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mua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phẩm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 xml:space="preserve">+KH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có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tài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khoản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Xem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phẩm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*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Gía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bán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*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Màu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sắc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*Size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Đặt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mua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phẩm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Đăng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nhập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/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xuất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Bình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luận</w:t>
      </w:r>
      <w:proofErr w:type="spellEnd"/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Đánh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giá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sản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phẩm</w:t>
      </w:r>
      <w:proofErr w:type="spellEnd"/>
    </w:p>
    <w:p w:rsidR="00A17C8F" w:rsidRDefault="00A17C8F" w:rsidP="00A17C8F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en-GB"/>
        </w:rPr>
      </w:pP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ab/>
        <w:t>-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Nhận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thông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báo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nếu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có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ưu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đãi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proofErr w:type="gram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mới,mặt</w:t>
      </w:r>
      <w:proofErr w:type="spellEnd"/>
      <w:proofErr w:type="gram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hàng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mới</w:t>
      </w:r>
      <w:proofErr w:type="spellEnd"/>
      <w:r w:rsidRPr="00A17C8F">
        <w:rPr>
          <w:rFonts w:ascii="Arial" w:eastAsia="Times New Roman" w:hAnsi="Arial" w:cs="Arial"/>
          <w:color w:val="000000"/>
          <w:sz w:val="22"/>
          <w:lang w:eastAsia="en-GB"/>
        </w:rPr>
        <w:t>.</w:t>
      </w:r>
    </w:p>
    <w:p w:rsidR="00A17C8F" w:rsidRPr="00A17C8F" w:rsidRDefault="00A17C8F" w:rsidP="00A17C8F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2"/>
          <w:lang w:eastAsia="en-GB"/>
        </w:rPr>
        <w:tab/>
      </w:r>
      <w:r>
        <w:rPr>
          <w:rFonts w:ascii="Arial" w:eastAsia="Times New Roman" w:hAnsi="Arial" w:cs="Arial"/>
          <w:color w:val="000000"/>
          <w:sz w:val="22"/>
          <w:lang w:eastAsia="en-GB"/>
        </w:rPr>
        <w:tab/>
      </w:r>
      <w:r w:rsidR="002F0F5F"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lang w:eastAsia="en-GB"/>
        </w:rPr>
        <w:t xml:space="preserve">-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n-GB"/>
        </w:rPr>
        <w:t>Xem</w:t>
      </w:r>
      <w:proofErr w:type="spellEnd"/>
      <w:r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n-GB"/>
        </w:rPr>
        <w:t>ịch</w:t>
      </w:r>
      <w:proofErr w:type="spellEnd"/>
      <w:r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n-GB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n-GB"/>
        </w:rPr>
        <w:t>mua</w:t>
      </w:r>
      <w:proofErr w:type="spellEnd"/>
      <w:r>
        <w:rPr>
          <w:rFonts w:ascii="Arial" w:eastAsia="Times New Roman" w:hAnsi="Arial" w:cs="Arial"/>
          <w:color w:val="000000"/>
          <w:sz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n-GB"/>
        </w:rPr>
        <w:t>hàng</w:t>
      </w:r>
      <w:proofErr w:type="spellEnd"/>
    </w:p>
    <w:p w:rsidR="00A17C8F" w:rsidRDefault="00A17C8F"/>
    <w:sectPr w:rsidR="00A1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92"/>
    <w:rsid w:val="002F0F5F"/>
    <w:rsid w:val="0034394E"/>
    <w:rsid w:val="00962C92"/>
    <w:rsid w:val="00A1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B43F"/>
  <w15:chartTrackingRefBased/>
  <w15:docId w15:val="{E1B4C5D0-7A47-4608-868C-43D5A040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C8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1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Computer</dc:creator>
  <cp:keywords/>
  <dc:description/>
  <cp:lastModifiedBy>Ls Computer</cp:lastModifiedBy>
  <cp:revision>1</cp:revision>
  <dcterms:created xsi:type="dcterms:W3CDTF">2020-11-19T15:39:00Z</dcterms:created>
  <dcterms:modified xsi:type="dcterms:W3CDTF">2020-11-19T16:44:00Z</dcterms:modified>
</cp:coreProperties>
</file>