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AC72" w14:textId="64F020E2" w:rsidR="00356C3C" w:rsidRDefault="00356C3C">
      <w:r>
        <w:t>31,20110539, Bùi Sỹ Phú</w:t>
      </w:r>
    </w:p>
    <w:p w14:paraId="6B2A5D09" w14:textId="060CAC71" w:rsidR="00356C3C" w:rsidRDefault="00356C3C">
      <w:r>
        <w:t>29,20110535, Nguyễn Tiến Phát</w:t>
      </w:r>
    </w:p>
    <w:p w14:paraId="2F401BE8" w14:textId="20CA9F9E" w:rsidR="00356C3C" w:rsidRDefault="00356C3C">
      <w:r>
        <w:t>11,20110L01 , Kong Her</w:t>
      </w:r>
    </w:p>
    <w:p w14:paraId="0F059D0F" w14:textId="77777777" w:rsidR="00356C3C" w:rsidRDefault="00356C3C"/>
    <w:sectPr w:rsidR="0035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C"/>
    <w:rsid w:val="003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E277"/>
  <w15:chartTrackingRefBased/>
  <w15:docId w15:val="{FF99348F-DD87-43D8-A8B5-EDBDA6FB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bui</dc:creator>
  <cp:keywords/>
  <dc:description/>
  <cp:lastModifiedBy>phu bui</cp:lastModifiedBy>
  <cp:revision>1</cp:revision>
  <dcterms:created xsi:type="dcterms:W3CDTF">2021-10-18T12:48:00Z</dcterms:created>
  <dcterms:modified xsi:type="dcterms:W3CDTF">2021-10-18T12:49:00Z</dcterms:modified>
</cp:coreProperties>
</file>