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ascii="Times New Roman"/>
          <w:sz w:val="16"/>
        </w:rPr>
      </w:pPr>
    </w:p>
    <w:p>
      <w:pPr>
        <w:pStyle w:val="4"/>
      </w:pPr>
      <w:r>
        <w:rPr>
          <w:rFonts w:ascii="Times New Roman" w:eastAsia="Times New Roman"/>
        </w:rPr>
        <w:t>Introduction of 520 DC gear motor</w:t>
      </w:r>
    </w:p>
    <w:p>
      <w:pPr>
        <w:pStyle w:val="3"/>
        <w:spacing w:before="7"/>
        <w:rPr>
          <w:rFonts w:ascii="黑体"/>
          <w:b/>
          <w:sz w:val="16"/>
        </w:rPr>
      </w:pPr>
    </w:p>
    <w:p>
      <w:pPr>
        <w:pStyle w:val="2"/>
        <w:numPr>
          <w:ilvl w:val="0"/>
          <w:numId w:val="1"/>
        </w:numPr>
        <w:tabs>
          <w:tab w:val="left" w:pos="532"/>
        </w:tabs>
        <w:spacing w:before="70" w:after="0" w:line="240" w:lineRule="auto"/>
        <w:ind w:left="532" w:right="0" w:hanging="312"/>
        <w:jc w:val="left"/>
      </w:pPr>
      <w:bookmarkStart w:id="0" w:name="1.产品简介"/>
      <w:bookmarkEnd w:id="0"/>
      <w:bookmarkStart w:id="1" w:name="1.产品简介"/>
      <w:bookmarkEnd w:id="1"/>
      <w:r>
        <w:rPr>
          <w:rFonts w:ascii="Times New Roman" w:eastAsia="Times New Roman"/>
        </w:rPr>
        <w:t>Product Introduction</w:t>
      </w:r>
    </w:p>
    <w:p>
      <w:pPr>
        <w:pStyle w:val="3"/>
        <w:spacing w:before="4"/>
        <w:rPr>
          <w:rFonts w:ascii="黑体"/>
          <w:b/>
          <w:sz w:val="29"/>
        </w:rPr>
      </w:pPr>
    </w:p>
    <w:p>
      <w:pPr>
        <w:pStyle w:val="3"/>
        <w:spacing w:line="417" w:lineRule="auto"/>
        <w:ind w:left="220" w:right="152" w:firstLine="420"/>
      </w:pPr>
      <w:r>
        <w:rPr>
          <w:rFonts w:ascii="Times New Roman" w:eastAsia="Times New Roman"/>
        </w:rPr>
        <w:pict>
          <v:group id="_x0000_s1026" o:spid="_x0000_s1026" o:spt="203" style="position:absolute;left:0pt;margin-left:150.65pt;margin-top:99.1pt;height:212.1pt;width:292.65pt;mso-position-horizontal-relative:page;mso-wrap-distance-bottom:0pt;mso-wrap-distance-top:0pt;z-index:-251655168;mso-width-relative:page;mso-height-relative:page;" coordorigin="3014,1982" coordsize="5853,4242">
            <o:lock v:ext="edit"/>
            <v:shape id="_x0000_s1027" o:spid="_x0000_s1027" o:spt="75" type="#_x0000_t75" style="position:absolute;left:3300;top:2336;height:3873;width:5492;" filled="f" stroked="f" coordsize="21600,21600">
              <v:path/>
              <v:fill on="f" focussize="0,0"/>
              <v:stroke on="f"/>
              <v:imagedata r:id="rId7" o:title=""/>
              <o:lock v:ext="edit" aspectratio="t"/>
            </v:shape>
            <v:shape id="_x0000_s1028" o:spid="_x0000_s1028" style="position:absolute;left:3013;top:1982;height:4242;width:5853;" fillcolor="#000000" filled="t" stroked="f" coordorigin="3014,1982" coordsize="5853,4242" path="m8859,6224l3021,6224,3019,6224,3017,6223,3015,6221,3014,6219,3014,6217,3014,1990,3014,1987,3015,1985,3017,1983,3019,1982,3021,1982,8859,1982,8861,1982,8863,1983,8865,1985,8866,1987,8866,1990,3029,1990,3021,1997,3029,1997,3029,6209,3021,6209,3029,6217,8866,6217,8866,6219,8865,6221,8863,6223,8861,6224,8859,6224xm3029,1997l3021,1997,3029,1990,3029,1997xm8851,1997l3029,1997,3029,1990,8851,1990,8851,1997xm8851,6217l8851,1990,8859,1997,8866,1997,8866,6209,8859,6209,8851,6217xm8866,1997l8859,1997,8851,1990,8866,1990,8866,1997xm3029,6217l3021,6209,3029,6209,3029,6217xm8851,6217l3029,6217,3029,6209,8851,6209,8851,6217xm8866,6217l8851,6217,8859,6209,8866,6209,8866,6217xe">
              <v:path arrowok="t"/>
              <v:fill on="t" focussize="0,0"/>
              <v:stroke on="f"/>
              <v:imagedata o:title=""/>
              <o:lock v:ext="edit"/>
            </v:shape>
            <w10:wrap type="topAndBottom"/>
          </v:group>
        </w:pict>
      </w:r>
      <w:r>
        <w:rPr>
          <w:rFonts w:ascii="Times New Roman" w:eastAsia="Times New Roman"/>
        </w:rPr>
        <w:t xml:space="preserve">520 Hall coding DC gear motor is a high torque, high load motor, 12V DC motor. Hall speed measuring code disk is a speed measuring module using Hall sensor encoder. It is equipped with strong magnetic code disk and outputs pulse signals through AB two-phase, which can detect the rotation direction and speed of the motor and is suitable for intelligent cars with high speed requirements. Such as McNamee wheel car, balance car, navigation and positioning car. </w:t>
      </w:r>
    </w:p>
    <w:p>
      <w:pPr>
        <w:pStyle w:val="3"/>
        <w:spacing w:before="6"/>
        <w:rPr>
          <w:sz w:val="19"/>
        </w:rPr>
      </w:pPr>
    </w:p>
    <w:p>
      <w:pPr>
        <w:pStyle w:val="2"/>
        <w:numPr>
          <w:ilvl w:val="0"/>
          <w:numId w:val="1"/>
        </w:numPr>
        <w:tabs>
          <w:tab w:val="left" w:pos="532"/>
        </w:tabs>
        <w:spacing w:before="70" w:after="0" w:line="240" w:lineRule="auto"/>
        <w:ind w:left="532" w:right="0" w:hanging="312"/>
        <w:jc w:val="left"/>
      </w:pPr>
      <w:bookmarkStart w:id="2" w:name="2.参数说明"/>
      <w:bookmarkEnd w:id="2"/>
      <w:bookmarkStart w:id="3" w:name="2.参数说明"/>
      <w:bookmarkEnd w:id="3"/>
      <w:r>
        <w:rPr>
          <w:rFonts w:ascii="Times New Roman" w:eastAsia="Times New Roman"/>
        </w:rPr>
        <w:t>Parameter Description</w:t>
      </w:r>
    </w:p>
    <w:p>
      <w:pPr>
        <w:pStyle w:val="3"/>
        <w:spacing w:before="3"/>
        <w:rPr>
          <w:rFonts w:ascii="黑体"/>
          <w:b/>
          <w:sz w:val="29"/>
        </w:rPr>
      </w:pPr>
    </w:p>
    <w:p>
      <w:pPr>
        <w:pStyle w:val="10"/>
        <w:numPr>
          <w:ilvl w:val="1"/>
          <w:numId w:val="1"/>
        </w:numPr>
        <w:tabs>
          <w:tab w:val="left" w:pos="1060"/>
        </w:tabs>
        <w:spacing w:before="0" w:after="0" w:line="240" w:lineRule="auto"/>
        <w:ind w:left="1060" w:right="0" w:hanging="420"/>
        <w:jc w:val="left"/>
        <w:rPr>
          <w:sz w:val="21"/>
        </w:rPr>
      </w:pPr>
      <w:r>
        <w:rPr>
          <w:rFonts w:ascii="Times New Roman" w:eastAsia="Times New Roman"/>
        </w:rPr>
        <w:t>Specifications</w:t>
      </w:r>
    </w:p>
    <w:p>
      <w:pPr>
        <w:pStyle w:val="3"/>
        <w:spacing w:before="12"/>
        <w:rPr>
          <w:sz w:val="19"/>
        </w:rPr>
      </w:pPr>
    </w:p>
    <w:tbl>
      <w:tblPr>
        <w:tblStyle w:val="5"/>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8"/>
        <w:gridCol w:w="1861"/>
        <w:gridCol w:w="1861"/>
        <w:gridCol w:w="1861"/>
        <w:gridCol w:w="18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078" w:type="dxa"/>
          </w:tcPr>
          <w:p>
            <w:pPr>
              <w:pStyle w:val="11"/>
              <w:spacing w:before="176"/>
              <w:ind w:left="107"/>
              <w:jc w:val="left"/>
              <w:rPr>
                <w:rFonts w:hint="eastAsia" w:ascii="宋体" w:eastAsia="宋体"/>
                <w:b/>
                <w:sz w:val="21"/>
              </w:rPr>
            </w:pPr>
            <w:r>
              <w:rPr>
                <w:rFonts w:ascii="Times New Roman" w:eastAsia="Times New Roman"/>
              </w:rPr>
              <w:t>Parameters</w:t>
            </w:r>
          </w:p>
        </w:tc>
        <w:tc>
          <w:tcPr>
            <w:tcW w:w="1861" w:type="dxa"/>
          </w:tcPr>
          <w:p>
            <w:pPr>
              <w:pStyle w:val="12"/>
              <w:spacing w:before="193"/>
              <w:ind w:left="85" w:right="77"/>
              <w:rPr>
                <w:b/>
                <w:sz w:val="21"/>
              </w:rPr>
            </w:pPr>
            <w:r>
              <w:rPr>
                <w:rFonts w:ascii="Times New Roman" w:eastAsia="Times New Roman"/>
              </w:rPr>
              <w:t>JGB37-520R20-12</w:t>
            </w:r>
          </w:p>
        </w:tc>
        <w:tc>
          <w:tcPr>
            <w:tcW w:w="1861" w:type="dxa"/>
          </w:tcPr>
          <w:p>
            <w:pPr>
              <w:pStyle w:val="12"/>
              <w:spacing w:before="193"/>
              <w:ind w:left="86" w:right="75"/>
              <w:rPr>
                <w:b/>
                <w:sz w:val="21"/>
              </w:rPr>
            </w:pPr>
            <w:r>
              <w:rPr>
                <w:rFonts w:ascii="Times New Roman" w:eastAsia="Times New Roman"/>
              </w:rPr>
              <w:t>JGB37-520R30-12</w:t>
            </w:r>
          </w:p>
        </w:tc>
        <w:tc>
          <w:tcPr>
            <w:tcW w:w="1861" w:type="dxa"/>
          </w:tcPr>
          <w:p>
            <w:pPr>
              <w:pStyle w:val="12"/>
              <w:spacing w:before="193"/>
              <w:ind w:left="86" w:right="77"/>
              <w:rPr>
                <w:b/>
                <w:sz w:val="21"/>
              </w:rPr>
            </w:pPr>
            <w:r>
              <w:rPr>
                <w:rFonts w:ascii="Times New Roman" w:eastAsia="Times New Roman"/>
              </w:rPr>
              <w:t>JGB37-520R60-12</w:t>
            </w:r>
          </w:p>
        </w:tc>
        <w:tc>
          <w:tcPr>
            <w:tcW w:w="1861" w:type="dxa"/>
          </w:tcPr>
          <w:p>
            <w:pPr>
              <w:pStyle w:val="12"/>
              <w:spacing w:before="193"/>
              <w:ind w:left="84" w:right="77"/>
              <w:rPr>
                <w:b/>
                <w:sz w:val="21"/>
              </w:rPr>
            </w:pPr>
            <w:r>
              <w:rPr>
                <w:rFonts w:ascii="Times New Roman" w:eastAsia="Times New Roman"/>
              </w:rPr>
              <w:t>JGB37-520R90-12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78" w:type="dxa"/>
          </w:tcPr>
          <w:p>
            <w:pPr>
              <w:pStyle w:val="11"/>
              <w:spacing w:before="176"/>
              <w:ind w:left="107"/>
              <w:jc w:val="left"/>
              <w:rPr>
                <w:rFonts w:hint="eastAsia" w:ascii="宋体" w:eastAsia="宋体"/>
                <w:b/>
                <w:sz w:val="21"/>
              </w:rPr>
            </w:pPr>
            <w:r>
              <w:rPr>
                <w:rFonts w:ascii="Times New Roman" w:eastAsia="Times New Roman"/>
              </w:rPr>
              <w:t>Reduction ratio</w:t>
            </w:r>
          </w:p>
        </w:tc>
        <w:tc>
          <w:tcPr>
            <w:tcW w:w="1861" w:type="dxa"/>
          </w:tcPr>
          <w:p>
            <w:pPr>
              <w:pStyle w:val="13"/>
              <w:spacing w:before="34"/>
              <w:ind w:left="86" w:right="77"/>
              <w:rPr>
                <w:sz w:val="21"/>
              </w:rPr>
            </w:pPr>
            <w:r>
              <w:rPr>
                <w:rFonts w:ascii="Times New Roman" w:eastAsia="Times New Roman"/>
              </w:rPr>
              <w:t>1:20</w:t>
            </w:r>
          </w:p>
        </w:tc>
        <w:tc>
          <w:tcPr>
            <w:tcW w:w="1861" w:type="dxa"/>
          </w:tcPr>
          <w:p>
            <w:pPr>
              <w:pStyle w:val="13"/>
              <w:spacing w:before="34"/>
              <w:ind w:left="86" w:right="75"/>
              <w:rPr>
                <w:sz w:val="21"/>
              </w:rPr>
            </w:pPr>
            <w:r>
              <w:rPr>
                <w:rFonts w:ascii="Times New Roman" w:eastAsia="Times New Roman"/>
              </w:rPr>
              <w:t>1:30</w:t>
            </w:r>
          </w:p>
        </w:tc>
        <w:tc>
          <w:tcPr>
            <w:tcW w:w="1861" w:type="dxa"/>
          </w:tcPr>
          <w:p>
            <w:pPr>
              <w:pStyle w:val="13"/>
              <w:spacing w:before="34"/>
              <w:ind w:left="86" w:right="77"/>
              <w:rPr>
                <w:sz w:val="21"/>
              </w:rPr>
            </w:pPr>
            <w:r>
              <w:rPr>
                <w:rFonts w:ascii="Times New Roman" w:eastAsia="Times New Roman"/>
              </w:rPr>
              <w:t>1:60</w:t>
            </w:r>
          </w:p>
        </w:tc>
        <w:tc>
          <w:tcPr>
            <w:tcW w:w="1861" w:type="dxa"/>
          </w:tcPr>
          <w:p>
            <w:pPr>
              <w:pStyle w:val="13"/>
              <w:spacing w:before="34"/>
              <w:ind w:left="84" w:right="77"/>
              <w:rPr>
                <w:sz w:val="21"/>
              </w:rPr>
            </w:pPr>
            <w:r>
              <w:rPr>
                <w:rFonts w:ascii="Times New Roman" w:eastAsia="Times New Roman"/>
              </w:rPr>
              <w:t>1:90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078" w:type="dxa"/>
          </w:tcPr>
          <w:p>
            <w:pPr>
              <w:pStyle w:val="11"/>
              <w:spacing w:before="178"/>
              <w:ind w:left="107"/>
              <w:jc w:val="left"/>
              <w:rPr>
                <w:rFonts w:hint="eastAsia" w:ascii="宋体" w:eastAsia="宋体"/>
                <w:b/>
                <w:sz w:val="21"/>
              </w:rPr>
            </w:pPr>
            <w:r>
              <w:rPr>
                <w:rFonts w:ascii="Times New Roman" w:eastAsia="Times New Roman"/>
              </w:rPr>
              <w:t>No-load speed</w:t>
            </w:r>
          </w:p>
        </w:tc>
        <w:tc>
          <w:tcPr>
            <w:tcW w:w="1861" w:type="dxa"/>
          </w:tcPr>
          <w:p>
            <w:pPr>
              <w:pStyle w:val="13"/>
              <w:spacing w:before="36"/>
              <w:ind w:left="86" w:right="77"/>
              <w:rPr>
                <w:sz w:val="21"/>
              </w:rPr>
            </w:pPr>
            <w:r>
              <w:rPr>
                <w:rFonts w:ascii="Times New Roman" w:eastAsia="Times New Roman"/>
              </w:rPr>
              <w:t>500rpm</w:t>
            </w:r>
          </w:p>
        </w:tc>
        <w:tc>
          <w:tcPr>
            <w:tcW w:w="1861" w:type="dxa"/>
          </w:tcPr>
          <w:p>
            <w:pPr>
              <w:pStyle w:val="13"/>
              <w:spacing w:before="36"/>
              <w:ind w:left="86" w:right="77"/>
              <w:rPr>
                <w:sz w:val="21"/>
              </w:rPr>
            </w:pPr>
            <w:r>
              <w:rPr>
                <w:rFonts w:ascii="Times New Roman" w:eastAsia="Times New Roman"/>
              </w:rPr>
              <w:t>320rpm</w:t>
            </w:r>
          </w:p>
        </w:tc>
        <w:tc>
          <w:tcPr>
            <w:tcW w:w="1861" w:type="dxa"/>
          </w:tcPr>
          <w:p>
            <w:pPr>
              <w:pStyle w:val="13"/>
              <w:spacing w:before="36"/>
              <w:ind w:left="86" w:right="76"/>
              <w:rPr>
                <w:sz w:val="21"/>
              </w:rPr>
            </w:pPr>
            <w:r>
              <w:rPr>
                <w:rFonts w:ascii="Times New Roman" w:eastAsia="Times New Roman"/>
              </w:rPr>
              <w:t>170rpm</w:t>
            </w:r>
          </w:p>
        </w:tc>
        <w:tc>
          <w:tcPr>
            <w:tcW w:w="1861" w:type="dxa"/>
          </w:tcPr>
          <w:p>
            <w:pPr>
              <w:pStyle w:val="13"/>
              <w:spacing w:before="36"/>
              <w:ind w:left="86" w:right="76"/>
              <w:rPr>
                <w:sz w:val="21"/>
              </w:rPr>
            </w:pPr>
            <w:r>
              <w:rPr>
                <w:rFonts w:ascii="Times New Roman" w:eastAsia="Times New Roman"/>
              </w:rPr>
              <w:t>110rpm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78" w:type="dxa"/>
          </w:tcPr>
          <w:p>
            <w:pPr>
              <w:pStyle w:val="11"/>
              <w:spacing w:before="177"/>
              <w:ind w:left="107"/>
              <w:jc w:val="left"/>
              <w:rPr>
                <w:rFonts w:hint="eastAsia" w:ascii="宋体" w:eastAsia="宋体"/>
                <w:b/>
                <w:sz w:val="21"/>
              </w:rPr>
            </w:pPr>
            <w:r>
              <w:rPr>
                <w:rFonts w:ascii="Times New Roman" w:eastAsia="Times New Roman"/>
              </w:rPr>
              <w:t>Rated speed</w:t>
            </w:r>
          </w:p>
        </w:tc>
        <w:tc>
          <w:tcPr>
            <w:tcW w:w="1861" w:type="dxa"/>
          </w:tcPr>
          <w:p>
            <w:pPr>
              <w:pStyle w:val="13"/>
              <w:ind w:left="86" w:right="77"/>
              <w:rPr>
                <w:sz w:val="21"/>
              </w:rPr>
            </w:pPr>
            <w:r>
              <w:rPr>
                <w:rFonts w:ascii="Times New Roman" w:eastAsia="Times New Roman"/>
              </w:rPr>
              <w:t>390rpm</w:t>
            </w:r>
          </w:p>
        </w:tc>
        <w:tc>
          <w:tcPr>
            <w:tcW w:w="1861" w:type="dxa"/>
          </w:tcPr>
          <w:p>
            <w:pPr>
              <w:pStyle w:val="13"/>
              <w:ind w:left="86" w:right="77"/>
              <w:rPr>
                <w:sz w:val="21"/>
              </w:rPr>
            </w:pPr>
            <w:r>
              <w:rPr>
                <w:rFonts w:ascii="Times New Roman" w:eastAsia="Times New Roman"/>
              </w:rPr>
              <w:t>280rpm</w:t>
            </w:r>
          </w:p>
        </w:tc>
        <w:tc>
          <w:tcPr>
            <w:tcW w:w="1861" w:type="dxa"/>
          </w:tcPr>
          <w:p>
            <w:pPr>
              <w:pStyle w:val="13"/>
              <w:ind w:left="86" w:right="76"/>
              <w:rPr>
                <w:sz w:val="21"/>
              </w:rPr>
            </w:pPr>
            <w:r>
              <w:rPr>
                <w:rFonts w:ascii="Times New Roman" w:eastAsia="Times New Roman"/>
              </w:rPr>
              <w:t>146rpm</w:t>
            </w:r>
          </w:p>
        </w:tc>
        <w:tc>
          <w:tcPr>
            <w:tcW w:w="1861" w:type="dxa"/>
          </w:tcPr>
          <w:p>
            <w:pPr>
              <w:pStyle w:val="13"/>
              <w:ind w:left="86" w:right="76"/>
              <w:rPr>
                <w:sz w:val="21"/>
              </w:rPr>
            </w:pPr>
            <w:r>
              <w:rPr>
                <w:rFonts w:ascii="Times New Roman" w:eastAsia="Times New Roman"/>
              </w:rPr>
              <w:t>85rpm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78" w:type="dxa"/>
          </w:tcPr>
          <w:p>
            <w:pPr>
              <w:pStyle w:val="11"/>
              <w:spacing w:before="177"/>
              <w:ind w:left="107"/>
              <w:jc w:val="left"/>
              <w:rPr>
                <w:rFonts w:hint="eastAsia" w:ascii="宋体" w:eastAsia="宋体"/>
                <w:b/>
                <w:sz w:val="21"/>
              </w:rPr>
            </w:pPr>
            <w:r>
              <w:rPr>
                <w:rFonts w:ascii="Times New Roman" w:eastAsia="Times New Roman"/>
              </w:rPr>
              <w:t>Stall-rotor torque</w:t>
            </w:r>
          </w:p>
        </w:tc>
        <w:tc>
          <w:tcPr>
            <w:tcW w:w="1861" w:type="dxa"/>
          </w:tcPr>
          <w:p>
            <w:pPr>
              <w:pStyle w:val="13"/>
              <w:ind w:left="84" w:right="77"/>
              <w:rPr>
                <w:sz w:val="21"/>
              </w:rPr>
            </w:pPr>
            <w:r>
              <w:rPr>
                <w:rFonts w:ascii="Times New Roman" w:eastAsia="Times New Roman"/>
              </w:rPr>
              <w:t>3.7kg*cm</w:t>
            </w:r>
          </w:p>
        </w:tc>
        <w:tc>
          <w:tcPr>
            <w:tcW w:w="1861" w:type="dxa"/>
          </w:tcPr>
          <w:p>
            <w:pPr>
              <w:pStyle w:val="13"/>
              <w:ind w:left="82" w:right="77"/>
              <w:rPr>
                <w:sz w:val="21"/>
              </w:rPr>
            </w:pPr>
            <w:r>
              <w:rPr>
                <w:rFonts w:ascii="Times New Roman" w:eastAsia="Times New Roman"/>
              </w:rPr>
              <w:t>5.8kg*cm</w:t>
            </w:r>
          </w:p>
        </w:tc>
        <w:tc>
          <w:tcPr>
            <w:tcW w:w="1861" w:type="dxa"/>
          </w:tcPr>
          <w:p>
            <w:pPr>
              <w:pStyle w:val="13"/>
              <w:ind w:left="84" w:right="77"/>
              <w:rPr>
                <w:sz w:val="21"/>
              </w:rPr>
            </w:pPr>
            <w:r>
              <w:rPr>
                <w:rFonts w:ascii="Times New Roman" w:eastAsia="Times New Roman"/>
              </w:rPr>
              <w:t>9.2kg*cm</w:t>
            </w:r>
          </w:p>
        </w:tc>
        <w:tc>
          <w:tcPr>
            <w:tcW w:w="1861" w:type="dxa"/>
          </w:tcPr>
          <w:p>
            <w:pPr>
              <w:pStyle w:val="13"/>
              <w:ind w:left="82" w:right="77"/>
              <w:rPr>
                <w:sz w:val="21"/>
              </w:rPr>
            </w:pPr>
            <w:r>
              <w:rPr>
                <w:rFonts w:ascii="Times New Roman" w:eastAsia="Times New Roman"/>
              </w:rPr>
              <w:t>15kg*cm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1078" w:type="dxa"/>
          </w:tcPr>
          <w:p>
            <w:pPr>
              <w:pStyle w:val="11"/>
              <w:spacing w:before="177"/>
              <w:ind w:left="107"/>
              <w:jc w:val="left"/>
              <w:rPr>
                <w:rFonts w:hint="eastAsia" w:ascii="宋体" w:eastAsia="宋体"/>
                <w:b/>
                <w:sz w:val="21"/>
              </w:rPr>
            </w:pPr>
            <w:r>
              <w:rPr>
                <w:rFonts w:ascii="Times New Roman" w:eastAsia="Times New Roman"/>
              </w:rPr>
              <w:t>Rated torque</w:t>
            </w:r>
          </w:p>
        </w:tc>
        <w:tc>
          <w:tcPr>
            <w:tcW w:w="1861" w:type="dxa"/>
          </w:tcPr>
          <w:p>
            <w:pPr>
              <w:pStyle w:val="13"/>
              <w:ind w:left="84" w:right="77"/>
              <w:rPr>
                <w:sz w:val="21"/>
              </w:rPr>
            </w:pPr>
            <w:r>
              <w:rPr>
                <w:rFonts w:ascii="Times New Roman" w:eastAsia="Times New Roman"/>
              </w:rPr>
              <w:t>1kg*cm</w:t>
            </w:r>
          </w:p>
        </w:tc>
        <w:tc>
          <w:tcPr>
            <w:tcW w:w="1861" w:type="dxa"/>
          </w:tcPr>
          <w:p>
            <w:pPr>
              <w:pStyle w:val="13"/>
              <w:ind w:left="82" w:right="77"/>
              <w:rPr>
                <w:sz w:val="21"/>
              </w:rPr>
            </w:pPr>
            <w:r>
              <w:rPr>
                <w:rFonts w:ascii="Times New Roman" w:eastAsia="Times New Roman"/>
              </w:rPr>
              <w:t>1.2kg*cm</w:t>
            </w:r>
          </w:p>
        </w:tc>
        <w:tc>
          <w:tcPr>
            <w:tcW w:w="1861" w:type="dxa"/>
          </w:tcPr>
          <w:p>
            <w:pPr>
              <w:pStyle w:val="13"/>
              <w:ind w:left="84" w:right="77"/>
              <w:rPr>
                <w:sz w:val="21"/>
              </w:rPr>
            </w:pPr>
            <w:r>
              <w:rPr>
                <w:rFonts w:ascii="Times New Roman" w:eastAsia="Times New Roman"/>
              </w:rPr>
              <w:t>1.9kg*cm</w:t>
            </w:r>
          </w:p>
        </w:tc>
        <w:tc>
          <w:tcPr>
            <w:tcW w:w="1861" w:type="dxa"/>
          </w:tcPr>
          <w:p>
            <w:pPr>
              <w:pStyle w:val="13"/>
              <w:ind w:left="82" w:right="77"/>
              <w:rPr>
                <w:sz w:val="21"/>
              </w:rPr>
            </w:pPr>
            <w:r>
              <w:rPr>
                <w:rFonts w:ascii="Times New Roman" w:eastAsia="Times New Roman"/>
              </w:rPr>
              <w:t>2.6kg*cm</w:t>
            </w:r>
          </w:p>
        </w:tc>
      </w:tr>
    </w:tbl>
    <w:p>
      <w:pPr>
        <w:spacing w:after="0"/>
        <w:rPr>
          <w:sz w:val="21"/>
        </w:rPr>
        <w:sectPr>
          <w:footerReference r:id="rId5" w:type="default"/>
          <w:type w:val="continuous"/>
          <w:pgSz w:w="11910" w:h="16840"/>
          <w:pgMar w:top="1580" w:right="1520" w:bottom="1400" w:left="1580" w:header="720" w:footer="1209" w:gutter="0"/>
          <w:pgNumType w:start="1"/>
          <w:cols w:space="720" w:num="1"/>
        </w:sectPr>
      </w:pPr>
    </w:p>
    <w:p>
      <w:pPr>
        <w:pStyle w:val="3"/>
        <w:spacing w:before="8"/>
        <w:rPr>
          <w:sz w:val="5"/>
        </w:rPr>
      </w:pPr>
    </w:p>
    <w:tbl>
      <w:tblPr>
        <w:tblStyle w:val="5"/>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4"/>
        <w:gridCol w:w="1549"/>
        <w:gridCol w:w="1377"/>
        <w:gridCol w:w="1861"/>
        <w:gridCol w:w="18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74" w:type="dxa"/>
          </w:tcPr>
          <w:p>
            <w:pPr>
              <w:pStyle w:val="11"/>
              <w:spacing w:before="176"/>
              <w:ind w:left="80" w:right="87"/>
              <w:rPr>
                <w:rFonts w:hint="eastAsia" w:ascii="宋体" w:eastAsia="宋体"/>
                <w:b/>
                <w:sz w:val="21"/>
              </w:rPr>
            </w:pPr>
            <w:r>
              <w:rPr>
                <w:rFonts w:ascii="Times New Roman" w:eastAsia="Times New Roman"/>
              </w:rPr>
              <w:t>Stall current</w:t>
            </w:r>
          </w:p>
        </w:tc>
        <w:tc>
          <w:tcPr>
            <w:tcW w:w="1549" w:type="dxa"/>
          </w:tcPr>
          <w:p>
            <w:pPr>
              <w:pStyle w:val="13"/>
              <w:spacing w:before="34"/>
              <w:ind w:left="721"/>
              <w:jc w:val="left"/>
              <w:rPr>
                <w:sz w:val="21"/>
              </w:rPr>
            </w:pPr>
            <w:r>
              <w:rPr>
                <w:rFonts w:ascii="Times New Roman" w:eastAsia="Times New Roman"/>
              </w:rPr>
              <w:t>3.9A</w:t>
            </w:r>
          </w:p>
        </w:tc>
        <w:tc>
          <w:tcPr>
            <w:tcW w:w="1377" w:type="dxa"/>
          </w:tcPr>
          <w:p>
            <w:pPr>
              <w:pStyle w:val="13"/>
              <w:spacing w:before="34"/>
              <w:ind w:left="86" w:right="76"/>
              <w:rPr>
                <w:sz w:val="21"/>
              </w:rPr>
            </w:pPr>
            <w:r>
              <w:rPr>
                <w:rFonts w:ascii="Times New Roman" w:eastAsia="Times New Roman"/>
              </w:rPr>
              <w:t>3.2A</w:t>
            </w:r>
          </w:p>
        </w:tc>
        <w:tc>
          <w:tcPr>
            <w:tcW w:w="1861" w:type="dxa"/>
          </w:tcPr>
          <w:p>
            <w:pPr>
              <w:pStyle w:val="13"/>
              <w:spacing w:before="34"/>
              <w:ind w:left="85" w:right="77"/>
              <w:rPr>
                <w:sz w:val="21"/>
              </w:rPr>
            </w:pPr>
            <w:r>
              <w:rPr>
                <w:rFonts w:ascii="Times New Roman" w:eastAsia="Times New Roman"/>
              </w:rPr>
              <w:t>3.2A</w:t>
            </w:r>
          </w:p>
        </w:tc>
        <w:tc>
          <w:tcPr>
            <w:tcW w:w="1861" w:type="dxa"/>
          </w:tcPr>
          <w:p>
            <w:pPr>
              <w:pStyle w:val="13"/>
              <w:spacing w:before="34"/>
              <w:ind w:left="86" w:right="75"/>
              <w:rPr>
                <w:sz w:val="21"/>
              </w:rPr>
            </w:pPr>
            <w:r>
              <w:rPr>
                <w:rFonts w:ascii="Times New Roman" w:eastAsia="Times New Roman"/>
              </w:rPr>
              <w:t>3.2A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74" w:type="dxa"/>
          </w:tcPr>
          <w:p>
            <w:pPr>
              <w:pStyle w:val="11"/>
              <w:spacing w:before="176"/>
              <w:ind w:left="80" w:right="87"/>
              <w:rPr>
                <w:rFonts w:hint="eastAsia" w:ascii="宋体" w:eastAsia="宋体"/>
                <w:b/>
                <w:sz w:val="21"/>
              </w:rPr>
            </w:pPr>
            <w:r>
              <w:rPr>
                <w:rFonts w:ascii="Times New Roman" w:eastAsia="Times New Roman"/>
              </w:rPr>
              <w:t>Rated current</w:t>
            </w:r>
          </w:p>
        </w:tc>
        <w:tc>
          <w:tcPr>
            <w:tcW w:w="1549" w:type="dxa"/>
          </w:tcPr>
          <w:p>
            <w:pPr>
              <w:pStyle w:val="13"/>
              <w:spacing w:before="34"/>
              <w:ind w:left="671"/>
              <w:jc w:val="left"/>
              <w:rPr>
                <w:sz w:val="21"/>
              </w:rPr>
            </w:pPr>
            <w:r>
              <w:rPr>
                <w:rFonts w:ascii="Times New Roman" w:eastAsia="Times New Roman"/>
              </w:rPr>
              <w:t>0.36A</w:t>
            </w:r>
          </w:p>
        </w:tc>
        <w:tc>
          <w:tcPr>
            <w:tcW w:w="1377" w:type="dxa"/>
          </w:tcPr>
          <w:p>
            <w:pPr>
              <w:pStyle w:val="13"/>
              <w:spacing w:before="34"/>
              <w:ind w:left="86" w:right="76"/>
              <w:rPr>
                <w:sz w:val="21"/>
              </w:rPr>
            </w:pPr>
            <w:r>
              <w:rPr>
                <w:rFonts w:ascii="Times New Roman" w:eastAsia="Times New Roman"/>
              </w:rPr>
              <w:t>0.36A</w:t>
            </w:r>
          </w:p>
        </w:tc>
        <w:tc>
          <w:tcPr>
            <w:tcW w:w="1861" w:type="dxa"/>
          </w:tcPr>
          <w:p>
            <w:pPr>
              <w:pStyle w:val="13"/>
              <w:spacing w:before="34"/>
              <w:ind w:left="86" w:right="76"/>
              <w:rPr>
                <w:sz w:val="21"/>
              </w:rPr>
            </w:pPr>
            <w:r>
              <w:rPr>
                <w:rFonts w:ascii="Times New Roman" w:eastAsia="Times New Roman"/>
              </w:rPr>
              <w:t>0.53A</w:t>
            </w:r>
          </w:p>
        </w:tc>
        <w:tc>
          <w:tcPr>
            <w:tcW w:w="1861" w:type="dxa"/>
          </w:tcPr>
          <w:p>
            <w:pPr>
              <w:pStyle w:val="13"/>
              <w:spacing w:before="34"/>
              <w:ind w:left="86" w:right="75"/>
              <w:rPr>
                <w:sz w:val="21"/>
              </w:rPr>
            </w:pPr>
            <w:r>
              <w:rPr>
                <w:rFonts w:ascii="Times New Roman" w:eastAsia="Times New Roman"/>
              </w:rPr>
              <w:t>0.36A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74" w:type="dxa"/>
          </w:tcPr>
          <w:p>
            <w:pPr>
              <w:pStyle w:val="11"/>
              <w:spacing w:before="22"/>
              <w:ind w:left="88" w:right="79"/>
              <w:rPr>
                <w:rFonts w:hint="eastAsia" w:ascii="宋体" w:eastAsia="宋体"/>
                <w:b/>
                <w:sz w:val="21"/>
              </w:rPr>
            </w:pPr>
            <w:r>
              <w:rPr>
                <w:rFonts w:ascii="Times New Roman" w:eastAsia="Times New Roman"/>
              </w:rPr>
              <w:t>Rated power</w:t>
            </w:r>
          </w:p>
        </w:tc>
        <w:tc>
          <w:tcPr>
            <w:tcW w:w="1549" w:type="dxa"/>
          </w:tcPr>
          <w:p>
            <w:pPr>
              <w:pStyle w:val="9"/>
              <w:spacing w:before="22"/>
              <w:ind w:left="647"/>
              <w:jc w:val="left"/>
              <w:rPr>
                <w:sz w:val="21"/>
              </w:rPr>
            </w:pPr>
            <w:r>
              <w:rPr>
                <w:rFonts w:ascii="Times New Roman" w:eastAsia="Times New Roman"/>
              </w:rPr>
              <w:t>Approximately 9W</w:t>
            </w:r>
          </w:p>
        </w:tc>
        <w:tc>
          <w:tcPr>
            <w:tcW w:w="1377" w:type="dxa"/>
          </w:tcPr>
          <w:p>
            <w:pPr>
              <w:pStyle w:val="9"/>
              <w:spacing w:before="22"/>
              <w:ind w:left="83" w:right="77"/>
              <w:rPr>
                <w:sz w:val="21"/>
              </w:rPr>
            </w:pPr>
            <w:r>
              <w:rPr>
                <w:rFonts w:ascii="Times New Roman" w:eastAsia="Times New Roman"/>
              </w:rPr>
              <w:t>Approximately 9W</w:t>
            </w:r>
          </w:p>
        </w:tc>
        <w:tc>
          <w:tcPr>
            <w:tcW w:w="1861" w:type="dxa"/>
          </w:tcPr>
          <w:p>
            <w:pPr>
              <w:pStyle w:val="9"/>
              <w:spacing w:before="22"/>
              <w:ind w:left="86" w:right="77"/>
              <w:rPr>
                <w:sz w:val="21"/>
              </w:rPr>
            </w:pPr>
            <w:r>
              <w:rPr>
                <w:rFonts w:ascii="Times New Roman" w:eastAsia="Times New Roman"/>
              </w:rPr>
              <w:t>About 7W</w:t>
            </w:r>
          </w:p>
        </w:tc>
        <w:tc>
          <w:tcPr>
            <w:tcW w:w="1861" w:type="dxa"/>
          </w:tcPr>
          <w:p>
            <w:pPr>
              <w:pStyle w:val="9"/>
              <w:spacing w:before="22"/>
              <w:ind w:left="84" w:right="77"/>
              <w:rPr>
                <w:sz w:val="21"/>
              </w:rPr>
            </w:pPr>
            <w:r>
              <w:rPr>
                <w:rFonts w:ascii="Times New Roman" w:eastAsia="Times New Roman"/>
              </w:rPr>
              <w:t>About 83W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874" w:type="dxa"/>
          </w:tcPr>
          <w:p>
            <w:pPr>
              <w:pStyle w:val="11"/>
              <w:spacing w:before="22"/>
              <w:ind w:left="88" w:right="79"/>
              <w:rPr>
                <w:rFonts w:hint="eastAsia" w:ascii="宋体" w:eastAsia="宋体"/>
                <w:b/>
                <w:sz w:val="21"/>
              </w:rPr>
            </w:pPr>
            <w:r>
              <w:rPr>
                <w:rFonts w:ascii="Times New Roman" w:eastAsia="Times New Roman"/>
              </w:rPr>
              <w:t>Rated voltage</w:t>
            </w:r>
          </w:p>
        </w:tc>
        <w:tc>
          <w:tcPr>
            <w:tcW w:w="6648" w:type="dxa"/>
            <w:gridSpan w:val="4"/>
          </w:tcPr>
          <w:p>
            <w:pPr>
              <w:pStyle w:val="13"/>
              <w:ind w:left="1600" w:right="1589"/>
              <w:rPr>
                <w:sz w:val="21"/>
              </w:rPr>
            </w:pPr>
            <w:r>
              <w:rPr>
                <w:rFonts w:ascii="Times New Roman" w:eastAsia="Times New Roman"/>
              </w:rPr>
              <w:t>12V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74" w:type="dxa"/>
          </w:tcPr>
          <w:p>
            <w:pPr>
              <w:pStyle w:val="11"/>
              <w:spacing w:before="21"/>
              <w:ind w:left="88" w:right="79"/>
              <w:rPr>
                <w:rFonts w:hint="eastAsia" w:ascii="宋体" w:eastAsia="宋体"/>
                <w:b/>
                <w:sz w:val="21"/>
              </w:rPr>
            </w:pPr>
            <w:r>
              <w:rPr>
                <w:rFonts w:ascii="Times New Roman" w:eastAsia="Times New Roman"/>
              </w:rPr>
              <w:t>Encoder Class</w:t>
            </w:r>
          </w:p>
          <w:p>
            <w:pPr>
              <w:pStyle w:val="11"/>
              <w:spacing w:before="43"/>
              <w:ind w:left="4"/>
              <w:rPr>
                <w:rFonts w:hint="eastAsia" w:ascii="宋体" w:eastAsia="宋体"/>
                <w:b/>
                <w:sz w:val="21"/>
              </w:rPr>
            </w:pPr>
            <w:r>
              <w:rPr>
                <w:rFonts w:ascii="Times New Roman" w:eastAsia="Times New Roman"/>
              </w:rPr>
              <w:t>Type</w:t>
            </w:r>
          </w:p>
        </w:tc>
        <w:tc>
          <w:tcPr>
            <w:tcW w:w="6648" w:type="dxa"/>
            <w:gridSpan w:val="4"/>
          </w:tcPr>
          <w:p>
            <w:pPr>
              <w:pStyle w:val="9"/>
              <w:spacing w:before="21"/>
              <w:ind w:left="1600" w:right="1591"/>
              <w:rPr>
                <w:rFonts w:hint="eastAsia" w:ascii="宋体" w:eastAsia="宋体"/>
                <w:sz w:val="21"/>
              </w:rPr>
            </w:pPr>
            <w:r>
              <w:rPr>
                <w:rFonts w:ascii="Times New Roman" w:eastAsia="Times New Roman"/>
              </w:rPr>
              <w:t>AB two-phase encoder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874" w:type="dxa"/>
          </w:tcPr>
          <w:p>
            <w:pPr>
              <w:pStyle w:val="11"/>
              <w:spacing w:before="21"/>
              <w:ind w:left="88" w:right="79"/>
              <w:rPr>
                <w:rFonts w:hint="eastAsia" w:ascii="宋体" w:eastAsia="宋体"/>
                <w:b/>
                <w:sz w:val="21"/>
              </w:rPr>
            </w:pPr>
            <w:r>
              <w:rPr>
                <w:rFonts w:ascii="Times New Roman" w:eastAsia="Times New Roman"/>
              </w:rPr>
              <w:t>Motor type</w:t>
            </w:r>
          </w:p>
        </w:tc>
        <w:tc>
          <w:tcPr>
            <w:tcW w:w="6648" w:type="dxa"/>
            <w:gridSpan w:val="4"/>
          </w:tcPr>
          <w:p>
            <w:pPr>
              <w:pStyle w:val="14"/>
              <w:spacing w:before="21"/>
              <w:ind w:left="1600" w:right="1593"/>
              <w:rPr>
                <w:rFonts w:hint="eastAsia" w:ascii="宋体" w:eastAsia="宋体"/>
                <w:sz w:val="21"/>
              </w:rPr>
            </w:pPr>
            <w:r>
              <w:rPr>
                <w:rFonts w:ascii="Times New Roman" w:eastAsia="Times New Roman"/>
              </w:rPr>
              <w:t>permanent magnet brush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74" w:type="dxa"/>
          </w:tcPr>
          <w:p>
            <w:pPr>
              <w:pStyle w:val="11"/>
              <w:spacing w:before="20"/>
              <w:ind w:left="88" w:right="79"/>
              <w:rPr>
                <w:rFonts w:hint="eastAsia" w:ascii="宋体" w:eastAsia="宋体"/>
                <w:b/>
                <w:sz w:val="21"/>
              </w:rPr>
            </w:pPr>
            <w:r>
              <w:rPr>
                <w:rFonts w:ascii="Times New Roman" w:eastAsia="Times New Roman"/>
              </w:rPr>
              <w:t>Output shaft</w:t>
            </w:r>
          </w:p>
        </w:tc>
        <w:tc>
          <w:tcPr>
            <w:tcW w:w="6648" w:type="dxa"/>
            <w:gridSpan w:val="4"/>
          </w:tcPr>
          <w:p>
            <w:pPr>
              <w:pStyle w:val="9"/>
              <w:spacing w:before="20"/>
              <w:ind w:left="1600" w:right="1593"/>
              <w:rPr>
                <w:rFonts w:hint="eastAsia" w:ascii="宋体" w:eastAsia="宋体"/>
                <w:sz w:val="21"/>
              </w:rPr>
            </w:pPr>
            <w:r>
              <w:rPr>
                <w:rFonts w:ascii="Times New Roman" w:eastAsia="Times New Roman"/>
              </w:rPr>
              <w:t>Diameter 6mmD type eccentric shaft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74" w:type="dxa"/>
          </w:tcPr>
          <w:p>
            <w:pPr>
              <w:pStyle w:val="11"/>
              <w:spacing w:before="20"/>
              <w:ind w:left="88" w:right="79"/>
              <w:rPr>
                <w:rFonts w:hint="eastAsia" w:ascii="宋体" w:eastAsia="宋体"/>
                <w:b/>
                <w:sz w:val="21"/>
              </w:rPr>
            </w:pPr>
            <w:r>
              <w:rPr>
                <w:rFonts w:ascii="Times New Roman" w:eastAsia="Times New Roman"/>
              </w:rPr>
              <w:t>Encoder electric</w:t>
            </w:r>
          </w:p>
          <w:p>
            <w:pPr>
              <w:pStyle w:val="11"/>
              <w:spacing w:before="43"/>
              <w:ind w:left="4"/>
              <w:rPr>
                <w:rFonts w:hint="eastAsia" w:ascii="宋体" w:eastAsia="宋体"/>
                <w:b/>
                <w:sz w:val="21"/>
              </w:rPr>
            </w:pPr>
            <w:r>
              <w:rPr>
                <w:rFonts w:ascii="Times New Roman" w:eastAsia="Times New Roman"/>
              </w:rPr>
              <w:t>Pressure</w:t>
            </w:r>
          </w:p>
        </w:tc>
        <w:tc>
          <w:tcPr>
            <w:tcW w:w="6648" w:type="dxa"/>
            <w:gridSpan w:val="4"/>
          </w:tcPr>
          <w:p>
            <w:pPr>
              <w:pStyle w:val="13"/>
              <w:spacing w:before="34"/>
              <w:ind w:left="1600" w:right="1591"/>
              <w:rPr>
                <w:sz w:val="21"/>
              </w:rPr>
            </w:pPr>
            <w:r>
              <w:rPr>
                <w:rFonts w:ascii="Times New Roman" w:eastAsia="Times New Roman"/>
              </w:rPr>
              <w:t>3.3~5V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74" w:type="dxa"/>
          </w:tcPr>
          <w:p>
            <w:pPr>
              <w:pStyle w:val="11"/>
              <w:spacing w:before="22"/>
              <w:ind w:left="88" w:right="79"/>
              <w:rPr>
                <w:rFonts w:hint="eastAsia" w:ascii="宋体" w:eastAsia="宋体"/>
                <w:b/>
                <w:sz w:val="21"/>
              </w:rPr>
            </w:pPr>
            <w:r>
              <w:rPr>
                <w:rFonts w:ascii="Times New Roman" w:eastAsia="Times New Roman"/>
              </w:rPr>
              <w:t>Number of magnetic loops</w:t>
            </w:r>
          </w:p>
        </w:tc>
        <w:tc>
          <w:tcPr>
            <w:tcW w:w="6648" w:type="dxa"/>
            <w:gridSpan w:val="4"/>
          </w:tcPr>
          <w:p>
            <w:pPr>
              <w:pStyle w:val="9"/>
              <w:spacing w:before="22"/>
              <w:ind w:left="1600" w:right="1593"/>
              <w:rPr>
                <w:rFonts w:hint="eastAsia" w:ascii="宋体" w:eastAsia="宋体"/>
                <w:sz w:val="21"/>
              </w:rPr>
            </w:pPr>
            <w:r>
              <w:rPr>
                <w:rFonts w:ascii="Times New Roman" w:eastAsia="Times New Roman"/>
              </w:rPr>
              <w:t>11 line.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874" w:type="dxa"/>
          </w:tcPr>
          <w:p>
            <w:pPr>
              <w:pStyle w:val="11"/>
              <w:spacing w:before="21"/>
              <w:ind w:left="88" w:right="79"/>
              <w:rPr>
                <w:rFonts w:hint="eastAsia" w:ascii="宋体" w:eastAsia="宋体"/>
                <w:b/>
                <w:sz w:val="21"/>
              </w:rPr>
            </w:pPr>
            <w:r>
              <w:rPr>
                <w:rFonts w:ascii="Times New Roman" w:eastAsia="Times New Roman"/>
              </w:rPr>
              <w:t>Interface Type</w:t>
            </w:r>
          </w:p>
        </w:tc>
        <w:tc>
          <w:tcPr>
            <w:tcW w:w="6648" w:type="dxa"/>
            <w:gridSpan w:val="4"/>
          </w:tcPr>
          <w:p>
            <w:pPr>
              <w:pStyle w:val="13"/>
              <w:ind w:left="1597" w:right="1593"/>
              <w:rPr>
                <w:sz w:val="21"/>
              </w:rPr>
            </w:pPr>
            <w:r>
              <w:rPr>
                <w:rFonts w:ascii="Times New Roman" w:eastAsia="Times New Roman"/>
              </w:rPr>
              <w:t>PH2.0-6PIN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74" w:type="dxa"/>
          </w:tcPr>
          <w:p>
            <w:pPr>
              <w:pStyle w:val="11"/>
              <w:spacing w:before="21"/>
              <w:ind w:left="88" w:right="79"/>
              <w:rPr>
                <w:rFonts w:hint="eastAsia" w:ascii="宋体" w:eastAsia="宋体"/>
                <w:b/>
                <w:sz w:val="21"/>
              </w:rPr>
            </w:pPr>
            <w:r>
              <w:rPr>
                <w:rFonts w:ascii="Times New Roman" w:eastAsia="Times New Roman"/>
              </w:rPr>
              <w:t>Function</w:t>
            </w:r>
          </w:p>
        </w:tc>
        <w:tc>
          <w:tcPr>
            <w:tcW w:w="6648" w:type="dxa"/>
            <w:gridSpan w:val="4"/>
          </w:tcPr>
          <w:p>
            <w:pPr>
              <w:pStyle w:val="14"/>
              <w:spacing w:before="21"/>
              <w:ind w:left="1600" w:right="1593"/>
              <w:rPr>
                <w:rFonts w:hint="eastAsia" w:ascii="宋体" w:eastAsia="宋体"/>
                <w:sz w:val="21"/>
              </w:rPr>
            </w:pPr>
            <w:r>
              <w:rPr>
                <w:rFonts w:ascii="Times New Roman" w:eastAsia="Times New Roman"/>
              </w:rPr>
              <w:t>With pull-up shaping, the microcontroller can directly read the signal pulse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74" w:type="dxa"/>
          </w:tcPr>
          <w:p>
            <w:pPr>
              <w:pStyle w:val="11"/>
              <w:spacing w:before="21"/>
              <w:ind w:left="88" w:right="79"/>
              <w:rPr>
                <w:rFonts w:hint="eastAsia" w:ascii="宋体" w:eastAsia="宋体"/>
                <w:b/>
                <w:sz w:val="21"/>
              </w:rPr>
            </w:pPr>
            <w:r>
              <w:rPr>
                <w:rFonts w:ascii="Times New Roman" w:eastAsia="Times New Roman"/>
              </w:rPr>
              <w:t>Single motor weight</w:t>
            </w:r>
          </w:p>
          <w:p>
            <w:pPr>
              <w:pStyle w:val="11"/>
              <w:spacing w:before="43"/>
              <w:ind w:left="4"/>
              <w:rPr>
                <w:rFonts w:hint="eastAsia" w:ascii="宋体" w:eastAsia="宋体"/>
                <w:b/>
                <w:sz w:val="21"/>
              </w:rPr>
            </w:pPr>
            <w:r>
              <w:rPr>
                <w:rFonts w:ascii="Times New Roman" w:eastAsia="Times New Roman"/>
              </w:rPr>
              <w:t>Quantity</w:t>
            </w:r>
          </w:p>
        </w:tc>
        <w:tc>
          <w:tcPr>
            <w:tcW w:w="6648" w:type="dxa"/>
            <w:gridSpan w:val="4"/>
          </w:tcPr>
          <w:p>
            <w:pPr>
              <w:pStyle w:val="13"/>
              <w:ind w:left="1600" w:right="1591"/>
              <w:rPr>
                <w:sz w:val="21"/>
              </w:rPr>
            </w:pPr>
            <w:r>
              <w:rPr>
                <w:rFonts w:ascii="Times New Roman" w:eastAsia="Times New Roman"/>
              </w:rPr>
              <w:t>152+1G</w:t>
            </w:r>
          </w:p>
        </w:tc>
      </w:tr>
    </w:tbl>
    <w:p>
      <w:pPr>
        <w:pStyle w:val="3"/>
        <w:spacing w:before="1"/>
        <w:rPr>
          <w:sz w:val="14"/>
        </w:rPr>
      </w:pPr>
    </w:p>
    <w:p>
      <w:pPr>
        <w:pStyle w:val="8"/>
        <w:numPr>
          <w:ilvl w:val="1"/>
          <w:numId w:val="1"/>
        </w:numPr>
        <w:tabs>
          <w:tab w:val="left" w:pos="956"/>
        </w:tabs>
        <w:spacing w:before="76" w:after="0" w:line="417" w:lineRule="auto"/>
        <w:ind w:left="220" w:right="174" w:firstLine="420"/>
        <w:jc w:val="left"/>
        <w:rPr>
          <w:sz w:val="21"/>
        </w:rPr>
      </w:pPr>
      <w:r>
        <w:rPr>
          <w:rFonts w:ascii="Times New Roman" w:eastAsia="Times New Roman"/>
        </w:rPr>
        <w:pict>
          <v:group id="_x0000_s1029" o:spid="_x0000_s1029" o:spt="203" style="position:absolute;left:0pt;margin-left:89.95pt;margin-top:56.7pt;height:199.35pt;width:309.8pt;mso-position-horizontal-relative:page;mso-wrap-distance-bottom:0pt;mso-wrap-distance-top:0pt;z-index:-251655168;mso-width-relative:page;mso-height-relative:page;" coordorigin="1799,1134" coordsize="8332,4838">
            <o:lock v:ext="edit" aspectratio="f"/>
            <v:shape id="_x0000_s1030" o:spid="_x0000_s1030" o:spt="75" alt="" type="#_x0000_t75" style="position:absolute;left:1915;top:1149;height:4707;width:8113;" filled="f" o:preferrelative="t" stroked="f" coordsize="21600,21600">
              <v:path/>
              <v:fill on="f" focussize="0,0"/>
              <v:stroke on="f"/>
              <v:imagedata r:id="rId8" o:title=""/>
              <o:lock v:ext="edit" aspectratio="t"/>
            </v:shape>
            <v:shape id="_x0000_s1031" o:spid="_x0000_s1031" style="position:absolute;left:1799;top:1134;height:4838;width:8332;" fillcolor="#000000" filled="t" stroked="f" coordorigin="1799,1134" coordsize="8332,4838" path="m10124,5971l1807,5971,1805,5971,1803,5970,1801,5968,1800,5966,1799,5964,1799,1142,1800,1139,1801,1137,1803,1135,1805,1134,1807,1134,10124,1134,10126,1134,10128,1135,10130,1137,10131,1139,10131,1142,1814,1142,1807,1149,1814,1149,1814,5956,1807,5956,1814,5964,10131,5964,10131,5966,10130,5968,10128,5970,10126,5971,10124,5971xm1814,1149l1807,1149,1814,1142,1814,1149xm10116,1149l1814,1149,1814,1142,10116,1142,10116,1149xm10116,5964l10116,1142,10124,1149,10131,1149,10131,5956,10124,5956,10116,5964xm10131,1149l10124,1149,10116,1142,10131,1142,10131,1149xm1814,5964l1807,5956,1814,5956,1814,5964xm10116,5964l1814,5964,1814,5956,10116,5956,10116,5964xm10131,5964l10116,5964,10124,5956,10131,5956,10131,5964xe">
              <v:path arrowok="t"/>
              <v:fill on="t" color2="#FFFFFF" focussize="0,0"/>
              <v:stroke on="f"/>
              <v:imagedata o:title=""/>
              <o:lock v:ext="edit" aspectratio="f"/>
            </v:shape>
            <w10:wrap type="topAndBottom"/>
          </v:group>
        </w:pict>
      </w:r>
      <w:r>
        <w:rPr>
          <w:rFonts w:ascii="Times New Roman" w:eastAsia="Times New Roman"/>
        </w:rPr>
        <w:t xml:space="preserve">Under the condition that the internal motor of the geared motor remains unchanged, the relationship between the gear reduction ratio in the reduction box and the speed and torque: the larger the reduction ratio, the greater the torque, and the smaller the speed. </w:t>
      </w:r>
    </w:p>
    <w:p>
      <w:pPr>
        <w:spacing w:after="0" w:line="417" w:lineRule="auto"/>
        <w:jc w:val="left"/>
        <w:rPr>
          <w:sz w:val="21"/>
        </w:rPr>
        <w:sectPr>
          <w:pgSz w:w="11910" w:h="16840"/>
          <w:pgMar w:top="1580" w:right="1520" w:bottom="1400" w:left="1580" w:header="0" w:footer="1209" w:gutter="0"/>
          <w:cols w:space="720" w:num="1"/>
        </w:sectPr>
      </w:pPr>
    </w:p>
    <w:p>
      <w:pPr>
        <w:pStyle w:val="3"/>
        <w:spacing w:before="5"/>
        <w:rPr>
          <w:sz w:val="14"/>
        </w:rPr>
      </w:pPr>
    </w:p>
    <w:p>
      <w:pPr>
        <w:pStyle w:val="15"/>
        <w:ind w:left="219"/>
        <w:rPr>
          <w:rFonts w:hint="eastAsia" w:eastAsia="宋体"/>
          <w:sz w:val="20"/>
          <w:lang w:eastAsia="zh-CN"/>
        </w:rPr>
      </w:pPr>
      <w:r>
        <w:pict>
          <v:group id="_x0000_s1032" o:spid="_x0000_s1032" o:spt="203" style="height:159.7pt;width:416.5pt;" coordsize="8330,3194">
            <o:lock v:ext="edit"/>
            <v:shape id="_x0000_s1033" o:spid="_x0000_s1033" o:spt="75" type="#_x0000_t75" style="position:absolute;left:114;top:77;height:3102;width:8076;" filled="f" stroked="f" coordsize="21600,21600">
              <v:path/>
              <v:fill on="f" focussize="0,0"/>
              <v:stroke on="f"/>
              <v:imagedata r:id="rId9" o:title=""/>
              <o:lock v:ext="edit" aspectratio="t"/>
            </v:shape>
            <v:shape id="_x0000_s1034" o:spid="_x0000_s1034" style="position:absolute;left:0;top:0;height:3194;width:8330;" fillcolor="#000000" filled="t" stroked="f" coordsize="8330,3194" path="m8322,3193l8,3193,5,3193,3,3192,1,3190,0,3188,0,3186,0,8,0,5,1,3,3,1,5,0,8,0,8322,0,8324,0,8326,1,8328,3,8329,5,8329,8,15,8,8,15,15,15,15,3178,8,3178,15,3186,8329,3186,8329,3188,8328,3190,8326,3192,8324,3193,8322,3193xm15,15l8,15,15,8,15,15xm8314,15l15,15,15,8,8314,8,8314,15xm8314,3186l8314,8,8322,15,8329,15,8329,3178,8322,3178,8314,3186xm8329,15l8322,15,8314,8,8329,8,8329,15xm15,3186l8,3178,15,3178,15,3186xm8314,3186l15,3186,15,3178,8314,3178,8314,3186xm8329,3186l8314,3186,8322,3178,8329,3178,8329,3186xe">
              <v:path arrowok="t"/>
              <v:fill on="t" focussize="0,0"/>
              <v:stroke on="f"/>
              <v:imagedata o:title=""/>
              <o:lock v:ext="edit"/>
            </v:shape>
            <w10:wrap type="none"/>
            <w10:anchorlock/>
          </v:group>
        </w:pict>
      </w:r>
    </w:p>
    <w:p>
      <w:pPr>
        <w:pStyle w:val="3"/>
        <w:spacing w:before="11"/>
      </w:pPr>
    </w:p>
    <w:p>
      <w:pPr>
        <w:pStyle w:val="10"/>
        <w:numPr>
          <w:ilvl w:val="1"/>
          <w:numId w:val="1"/>
        </w:numPr>
        <w:tabs>
          <w:tab w:val="left" w:pos="536"/>
        </w:tabs>
        <w:spacing w:before="76" w:after="0" w:line="240" w:lineRule="auto"/>
        <w:ind w:left="535" w:right="0" w:hanging="316"/>
        <w:jc w:val="left"/>
        <w:rPr>
          <w:sz w:val="21"/>
        </w:rPr>
      </w:pPr>
      <w:r>
        <w:rPr>
          <w:rFonts w:ascii="Times New Roman" w:eastAsia="Times New Roman"/>
        </w:rPr>
        <w:t>Motor model description:</w:t>
      </w:r>
    </w:p>
    <w:p>
      <w:pPr>
        <w:pStyle w:val="3"/>
        <w:spacing w:before="9"/>
        <w:rPr>
          <w:sz w:val="18"/>
        </w:rPr>
      </w:pPr>
      <w:bookmarkStart w:id="4" w:name="_GoBack"/>
      <w:r>
        <w:rPr>
          <w:rFonts w:hint="eastAsia" w:eastAsia="宋体"/>
          <w:sz w:val="20"/>
          <w:lang w:eastAsia="zh-CN"/>
        </w:rPr>
        <w:drawing>
          <wp:inline distT="0" distB="0" distL="114300" distR="114300">
            <wp:extent cx="5593080" cy="1847850"/>
            <wp:effectExtent l="0" t="0" r="0" b="11430"/>
            <wp:docPr id="3" name="图片 3" descr="5b27ad69d9a5e5fb04e20f6be4cf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b27ad69d9a5e5fb04e20f6be4cfead"/>
                    <pic:cNvPicPr>
                      <a:picLocks noChangeAspect="1"/>
                    </pic:cNvPicPr>
                  </pic:nvPicPr>
                  <pic:blipFill>
                    <a:blip r:embed="rId10"/>
                    <a:stretch>
                      <a:fillRect/>
                    </a:stretch>
                  </pic:blipFill>
                  <pic:spPr>
                    <a:xfrm>
                      <a:off x="0" y="0"/>
                      <a:ext cx="5593080" cy="1847850"/>
                    </a:xfrm>
                    <a:prstGeom prst="rect">
                      <a:avLst/>
                    </a:prstGeom>
                  </pic:spPr>
                </pic:pic>
              </a:graphicData>
            </a:graphic>
          </wp:inline>
        </w:drawing>
      </w:r>
      <w:bookmarkEnd w:id="4"/>
    </w:p>
    <w:p>
      <w:pPr>
        <w:pStyle w:val="3"/>
        <w:spacing w:before="3"/>
        <w:rPr>
          <w:sz w:val="22"/>
        </w:rPr>
      </w:pPr>
    </w:p>
    <w:p>
      <w:pPr>
        <w:pStyle w:val="8"/>
        <w:numPr>
          <w:ilvl w:val="1"/>
          <w:numId w:val="1"/>
        </w:numPr>
        <w:tabs>
          <w:tab w:val="left" w:pos="536"/>
        </w:tabs>
        <w:spacing w:before="0" w:after="0" w:line="240" w:lineRule="auto"/>
        <w:ind w:left="535" w:right="0" w:hanging="316"/>
        <w:jc w:val="left"/>
        <w:rPr>
          <w:rFonts w:hint="eastAsia" w:ascii="黑体" w:eastAsia="黑体"/>
          <w:sz w:val="21"/>
        </w:rPr>
      </w:pPr>
      <w:r>
        <w:rPr>
          <w:rFonts w:ascii="Times New Roman" w:eastAsia="Times New Roman"/>
        </w:rPr>
        <w:t>Pin Description</w:t>
      </w:r>
    </w:p>
    <w:p>
      <w:pPr>
        <w:pStyle w:val="3"/>
        <w:spacing w:before="9"/>
        <w:rPr>
          <w:rFonts w:ascii="黑体"/>
          <w:sz w:val="23"/>
        </w:rPr>
      </w:pPr>
    </w:p>
    <w:p>
      <w:pPr>
        <w:spacing w:after="0"/>
        <w:rPr>
          <w:rFonts w:hint="eastAsia" w:ascii="黑体" w:eastAsia="宋体"/>
          <w:sz w:val="23"/>
          <w:lang w:eastAsia="zh-CN"/>
        </w:rPr>
        <w:sectPr>
          <w:pgSz w:w="11910" w:h="16840"/>
          <w:pgMar w:top="1580" w:right="1520" w:bottom="1400" w:left="1580" w:header="0" w:footer="1209" w:gutter="0"/>
          <w:cols w:space="720" w:num="1"/>
        </w:sectPr>
      </w:pPr>
      <w:r>
        <w:rPr>
          <w:rFonts w:hint="eastAsia" w:ascii="黑体" w:eastAsia="宋体"/>
          <w:sz w:val="23"/>
          <w:lang w:eastAsia="zh-CN"/>
        </w:rPr>
        <w:drawing>
          <wp:inline distT="0" distB="0" distL="114300" distR="114300">
            <wp:extent cx="5588000" cy="3685540"/>
            <wp:effectExtent l="0" t="0" r="5080" b="2540"/>
            <wp:docPr id="2" name="图片 2" descr="b0780cae7a59becb5f74d25561fd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0780cae7a59becb5f74d25561fd2f4"/>
                    <pic:cNvPicPr>
                      <a:picLocks noChangeAspect="1"/>
                    </pic:cNvPicPr>
                  </pic:nvPicPr>
                  <pic:blipFill>
                    <a:blip r:embed="rId11"/>
                    <a:stretch>
                      <a:fillRect/>
                    </a:stretch>
                  </pic:blipFill>
                  <pic:spPr>
                    <a:xfrm>
                      <a:off x="0" y="0"/>
                      <a:ext cx="5588000" cy="3685540"/>
                    </a:xfrm>
                    <a:prstGeom prst="rect">
                      <a:avLst/>
                    </a:prstGeom>
                  </pic:spPr>
                </pic:pic>
              </a:graphicData>
            </a:graphic>
          </wp:inline>
        </w:drawing>
      </w:r>
    </w:p>
    <w:p>
      <w:pPr>
        <w:pStyle w:val="3"/>
        <w:spacing w:before="8"/>
        <w:rPr>
          <w:rFonts w:ascii="黑体"/>
          <w:sz w:val="5"/>
        </w:rPr>
      </w:pPr>
    </w:p>
    <w:tbl>
      <w:tblPr>
        <w:tblStyle w:val="5"/>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0"/>
        <w:gridCol w:w="42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0" w:hRule="atLeast"/>
        </w:trPr>
        <w:tc>
          <w:tcPr>
            <w:tcW w:w="4290" w:type="dxa"/>
            <w:shd w:val="clear" w:color="auto" w:fill="FFC000"/>
          </w:tcPr>
          <w:p>
            <w:pPr>
              <w:pStyle w:val="9"/>
              <w:spacing w:before="12"/>
              <w:jc w:val="left"/>
              <w:rPr>
                <w:rFonts w:ascii="黑体"/>
                <w:sz w:val="19"/>
              </w:rPr>
            </w:pPr>
          </w:p>
          <w:p>
            <w:pPr>
              <w:pStyle w:val="14"/>
              <w:spacing w:before="0"/>
              <w:ind w:right="1714"/>
              <w:jc w:val="right"/>
              <w:rPr>
                <w:rFonts w:hint="eastAsia" w:ascii="宋体" w:eastAsia="宋体"/>
                <w:sz w:val="21"/>
              </w:rPr>
            </w:pPr>
            <w:r>
              <w:rPr>
                <w:rFonts w:ascii="Times New Roman" w:eastAsia="Times New Roman"/>
              </w:rPr>
              <w:t>Label</w:t>
            </w:r>
          </w:p>
        </w:tc>
        <w:tc>
          <w:tcPr>
            <w:tcW w:w="4290" w:type="dxa"/>
            <w:shd w:val="clear" w:color="auto" w:fill="FFC000"/>
          </w:tcPr>
          <w:p>
            <w:pPr>
              <w:pStyle w:val="9"/>
              <w:spacing w:before="12"/>
              <w:jc w:val="left"/>
              <w:rPr>
                <w:rFonts w:ascii="黑体"/>
                <w:sz w:val="19"/>
              </w:rPr>
            </w:pPr>
          </w:p>
          <w:p>
            <w:pPr>
              <w:pStyle w:val="14"/>
              <w:spacing w:before="0"/>
              <w:ind w:left="1185" w:right="759"/>
              <w:rPr>
                <w:rFonts w:hint="eastAsia" w:ascii="宋体" w:eastAsia="宋体"/>
                <w:sz w:val="21"/>
              </w:rPr>
            </w:pPr>
            <w:r>
              <w:rPr>
                <w:rFonts w:ascii="Times New Roman" w:eastAsia="Times New Roman"/>
              </w:rPr>
              <w:t>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0" w:hRule="atLeast"/>
        </w:trPr>
        <w:tc>
          <w:tcPr>
            <w:tcW w:w="4290" w:type="dxa"/>
          </w:tcPr>
          <w:p>
            <w:pPr>
              <w:pStyle w:val="9"/>
              <w:spacing w:before="0"/>
              <w:jc w:val="left"/>
              <w:rPr>
                <w:rFonts w:ascii="黑体"/>
                <w:sz w:val="21"/>
              </w:rPr>
            </w:pPr>
          </w:p>
          <w:p>
            <w:pPr>
              <w:pStyle w:val="13"/>
              <w:spacing w:before="0"/>
              <w:ind w:right="1698"/>
              <w:jc w:val="right"/>
              <w:rPr>
                <w:sz w:val="21"/>
              </w:rPr>
            </w:pPr>
            <w:r>
              <w:rPr>
                <w:rFonts w:ascii="Times New Roman" w:eastAsia="Times New Roman"/>
              </w:rPr>
              <w:t>GND</w:t>
            </w:r>
          </w:p>
        </w:tc>
        <w:tc>
          <w:tcPr>
            <w:tcW w:w="4290" w:type="dxa"/>
          </w:tcPr>
          <w:p>
            <w:pPr>
              <w:pStyle w:val="9"/>
              <w:spacing w:before="11"/>
              <w:jc w:val="left"/>
              <w:rPr>
                <w:rFonts w:ascii="黑体"/>
                <w:sz w:val="19"/>
              </w:rPr>
            </w:pPr>
          </w:p>
          <w:p>
            <w:pPr>
              <w:pStyle w:val="14"/>
              <w:spacing w:before="1"/>
              <w:ind w:left="1185" w:right="759"/>
              <w:rPr>
                <w:rFonts w:hint="eastAsia" w:ascii="宋体" w:eastAsia="宋体"/>
                <w:sz w:val="21"/>
              </w:rPr>
            </w:pPr>
            <w:r>
              <w:rPr>
                <w:rFonts w:ascii="Times New Roman" w:eastAsia="Times New Roman"/>
              </w:rPr>
              <w:t>Hall power supply negative pole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0" w:hRule="atLeast"/>
        </w:trPr>
        <w:tc>
          <w:tcPr>
            <w:tcW w:w="4290" w:type="dxa"/>
          </w:tcPr>
          <w:p>
            <w:pPr>
              <w:pStyle w:val="9"/>
              <w:spacing w:before="12"/>
              <w:jc w:val="left"/>
              <w:rPr>
                <w:rFonts w:ascii="黑体"/>
                <w:sz w:val="20"/>
              </w:rPr>
            </w:pPr>
          </w:p>
          <w:p>
            <w:pPr>
              <w:pStyle w:val="13"/>
              <w:spacing w:before="0"/>
              <w:ind w:right="1802"/>
              <w:jc w:val="right"/>
              <w:rPr>
                <w:sz w:val="21"/>
              </w:rPr>
            </w:pPr>
            <w:r>
              <w:rPr>
                <w:rFonts w:ascii="Times New Roman" w:eastAsia="Times New Roman"/>
              </w:rPr>
              <w:t>C1</w:t>
            </w:r>
          </w:p>
        </w:tc>
        <w:tc>
          <w:tcPr>
            <w:tcW w:w="4290" w:type="dxa"/>
          </w:tcPr>
          <w:p>
            <w:pPr>
              <w:pStyle w:val="9"/>
              <w:spacing w:before="11"/>
              <w:jc w:val="left"/>
              <w:rPr>
                <w:rFonts w:ascii="黑体"/>
                <w:sz w:val="19"/>
              </w:rPr>
            </w:pPr>
          </w:p>
          <w:p>
            <w:pPr>
              <w:pStyle w:val="9"/>
              <w:spacing w:before="0"/>
              <w:ind w:left="1187" w:right="759"/>
              <w:rPr>
                <w:rFonts w:hint="eastAsia" w:ascii="宋体" w:eastAsia="宋体"/>
                <w:sz w:val="21"/>
              </w:rPr>
            </w:pPr>
            <w:r>
              <w:rPr>
                <w:rFonts w:ascii="Times New Roman" w:eastAsia="Times New Roman"/>
              </w:rPr>
              <w:t>Hall C1 output signal, square wave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0" w:hRule="atLeast"/>
        </w:trPr>
        <w:tc>
          <w:tcPr>
            <w:tcW w:w="4290" w:type="dxa"/>
          </w:tcPr>
          <w:p>
            <w:pPr>
              <w:pStyle w:val="9"/>
              <w:spacing w:before="12"/>
              <w:jc w:val="left"/>
              <w:rPr>
                <w:rFonts w:ascii="黑体"/>
                <w:sz w:val="20"/>
              </w:rPr>
            </w:pPr>
          </w:p>
          <w:p>
            <w:pPr>
              <w:pStyle w:val="13"/>
              <w:spacing w:before="0"/>
              <w:ind w:right="1802"/>
              <w:jc w:val="right"/>
              <w:rPr>
                <w:sz w:val="21"/>
              </w:rPr>
            </w:pPr>
            <w:r>
              <w:rPr>
                <w:rFonts w:ascii="Times New Roman" w:eastAsia="Times New Roman"/>
              </w:rPr>
              <w:t>C2</w:t>
            </w:r>
          </w:p>
        </w:tc>
        <w:tc>
          <w:tcPr>
            <w:tcW w:w="4290" w:type="dxa"/>
          </w:tcPr>
          <w:p>
            <w:pPr>
              <w:pStyle w:val="9"/>
              <w:spacing w:before="11"/>
              <w:jc w:val="left"/>
              <w:rPr>
                <w:rFonts w:ascii="黑体"/>
                <w:sz w:val="19"/>
              </w:rPr>
            </w:pPr>
          </w:p>
          <w:p>
            <w:pPr>
              <w:pStyle w:val="9"/>
              <w:spacing w:before="0"/>
              <w:ind w:left="1187" w:right="759"/>
              <w:rPr>
                <w:rFonts w:hint="eastAsia" w:ascii="宋体" w:eastAsia="宋体"/>
                <w:sz w:val="21"/>
              </w:rPr>
            </w:pPr>
            <w:r>
              <w:rPr>
                <w:rFonts w:ascii="Times New Roman" w:eastAsia="Times New Roman"/>
              </w:rPr>
              <w:t>Hall C2 output signal, square wave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0" w:hRule="atLeast"/>
        </w:trPr>
        <w:tc>
          <w:tcPr>
            <w:tcW w:w="4290" w:type="dxa"/>
          </w:tcPr>
          <w:p>
            <w:pPr>
              <w:pStyle w:val="9"/>
              <w:spacing w:before="11"/>
              <w:jc w:val="left"/>
              <w:rPr>
                <w:rFonts w:ascii="黑体"/>
                <w:sz w:val="20"/>
              </w:rPr>
            </w:pPr>
          </w:p>
          <w:p>
            <w:pPr>
              <w:pStyle w:val="13"/>
              <w:spacing w:before="1"/>
              <w:ind w:right="1710"/>
              <w:jc w:val="right"/>
              <w:rPr>
                <w:sz w:val="21"/>
              </w:rPr>
            </w:pPr>
            <w:r>
              <w:rPr>
                <w:rFonts w:ascii="Times New Roman" w:eastAsia="Times New Roman"/>
              </w:rPr>
              <w:t>VCC</w:t>
            </w:r>
          </w:p>
        </w:tc>
        <w:tc>
          <w:tcPr>
            <w:tcW w:w="4290" w:type="dxa"/>
          </w:tcPr>
          <w:p>
            <w:pPr>
              <w:pStyle w:val="9"/>
              <w:spacing w:before="10"/>
              <w:jc w:val="left"/>
              <w:rPr>
                <w:rFonts w:ascii="黑体"/>
                <w:sz w:val="19"/>
              </w:rPr>
            </w:pPr>
          </w:p>
          <w:p>
            <w:pPr>
              <w:pStyle w:val="14"/>
              <w:spacing w:before="0"/>
              <w:ind w:left="1185" w:right="759"/>
              <w:rPr>
                <w:rFonts w:hint="eastAsia" w:ascii="宋体" w:eastAsia="宋体"/>
                <w:sz w:val="21"/>
              </w:rPr>
            </w:pPr>
            <w:r>
              <w:rPr>
                <w:rFonts w:ascii="Times New Roman" w:eastAsia="Times New Roman"/>
              </w:rPr>
              <w:t>Hall power supply positive pole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0" w:hRule="atLeast"/>
        </w:trPr>
        <w:tc>
          <w:tcPr>
            <w:tcW w:w="4290" w:type="dxa"/>
          </w:tcPr>
          <w:p>
            <w:pPr>
              <w:pStyle w:val="9"/>
              <w:spacing w:before="1"/>
              <w:jc w:val="left"/>
              <w:rPr>
                <w:rFonts w:ascii="黑体"/>
                <w:sz w:val="21"/>
              </w:rPr>
            </w:pPr>
          </w:p>
          <w:p>
            <w:pPr>
              <w:pStyle w:val="13"/>
              <w:spacing w:before="0"/>
              <w:ind w:right="1780"/>
              <w:jc w:val="right"/>
              <w:rPr>
                <w:sz w:val="21"/>
              </w:rPr>
            </w:pPr>
            <w:r>
              <w:rPr>
                <w:rFonts w:ascii="Times New Roman" w:eastAsia="Times New Roman"/>
              </w:rPr>
              <w:t>M1</w:t>
            </w:r>
          </w:p>
        </w:tc>
        <w:tc>
          <w:tcPr>
            <w:tcW w:w="4290" w:type="dxa"/>
          </w:tcPr>
          <w:p>
            <w:pPr>
              <w:pStyle w:val="9"/>
              <w:spacing w:before="12"/>
              <w:jc w:val="left"/>
              <w:rPr>
                <w:rFonts w:ascii="黑体"/>
                <w:sz w:val="19"/>
              </w:rPr>
            </w:pPr>
          </w:p>
          <w:p>
            <w:pPr>
              <w:pStyle w:val="14"/>
              <w:spacing w:before="0"/>
              <w:ind w:left="1185" w:right="759"/>
              <w:rPr>
                <w:rFonts w:hint="eastAsia" w:ascii="宋体" w:eastAsia="宋体"/>
                <w:sz w:val="21"/>
              </w:rPr>
            </w:pPr>
            <w:r>
              <w:rPr>
                <w:rFonts w:ascii="Times New Roman" w:eastAsia="Times New Roman"/>
              </w:rPr>
              <w:t>Positive pole of motor power supply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0" w:hRule="atLeast"/>
        </w:trPr>
        <w:tc>
          <w:tcPr>
            <w:tcW w:w="4290" w:type="dxa"/>
          </w:tcPr>
          <w:p>
            <w:pPr>
              <w:pStyle w:val="9"/>
              <w:spacing w:before="0"/>
              <w:jc w:val="left"/>
              <w:rPr>
                <w:rFonts w:ascii="黑体"/>
                <w:sz w:val="21"/>
              </w:rPr>
            </w:pPr>
          </w:p>
          <w:p>
            <w:pPr>
              <w:pStyle w:val="13"/>
              <w:spacing w:before="0"/>
              <w:ind w:right="1780"/>
              <w:jc w:val="right"/>
              <w:rPr>
                <w:sz w:val="21"/>
              </w:rPr>
            </w:pPr>
            <w:r>
              <w:rPr>
                <w:rFonts w:ascii="Times New Roman" w:eastAsia="Times New Roman"/>
              </w:rPr>
              <w:t>M2</w:t>
            </w:r>
          </w:p>
        </w:tc>
        <w:tc>
          <w:tcPr>
            <w:tcW w:w="4290" w:type="dxa"/>
          </w:tcPr>
          <w:p>
            <w:pPr>
              <w:pStyle w:val="9"/>
              <w:spacing w:before="12"/>
              <w:jc w:val="left"/>
              <w:rPr>
                <w:rFonts w:ascii="黑体"/>
                <w:sz w:val="19"/>
              </w:rPr>
            </w:pPr>
          </w:p>
          <w:p>
            <w:pPr>
              <w:pStyle w:val="14"/>
              <w:spacing w:before="0"/>
              <w:ind w:left="1185" w:right="759"/>
              <w:rPr>
                <w:rFonts w:hint="eastAsia" w:ascii="宋体" w:eastAsia="宋体"/>
                <w:sz w:val="21"/>
              </w:rPr>
            </w:pPr>
            <w:r>
              <w:rPr>
                <w:rFonts w:ascii="Times New Roman" w:eastAsia="Times New Roman"/>
              </w:rPr>
              <w:t>Negative pole of motor power supply</w:t>
            </w:r>
          </w:p>
        </w:tc>
      </w:tr>
    </w:tbl>
    <w:p>
      <w:pPr>
        <w:pStyle w:val="3"/>
        <w:spacing w:before="7"/>
        <w:rPr>
          <w:rFonts w:ascii="黑体"/>
          <w:sz w:val="14"/>
        </w:rPr>
      </w:pPr>
    </w:p>
    <w:p>
      <w:pPr>
        <w:pStyle w:val="3"/>
        <w:spacing w:before="70"/>
        <w:ind w:left="220"/>
      </w:pPr>
      <w:r>
        <w:rPr>
          <w:rFonts w:ascii="Times New Roman" w:eastAsia="Times New Roman"/>
        </w:rPr>
        <w:t>Remarks:</w:t>
      </w:r>
    </w:p>
    <w:p>
      <w:pPr>
        <w:pStyle w:val="3"/>
        <w:spacing w:before="9"/>
        <w:rPr>
          <w:sz w:val="27"/>
        </w:rPr>
      </w:pPr>
    </w:p>
    <w:p>
      <w:pPr>
        <w:pStyle w:val="3"/>
        <w:ind w:left="220"/>
      </w:pPr>
      <w:r>
        <w:rPr>
          <w:rFonts w:ascii="Times New Roman" w:eastAsia="Times New Roman"/>
        </w:rPr>
        <w:t xml:space="preserve">1. The voltage between the VCC-GND is determined according to the power supply voltage of the single-chip microcomputer used, and 3.3V or 5V is generally used. </w:t>
      </w:r>
    </w:p>
    <w:p>
      <w:pPr>
        <w:pStyle w:val="3"/>
        <w:spacing w:before="9"/>
        <w:rPr>
          <w:sz w:val="27"/>
        </w:rPr>
      </w:pPr>
    </w:p>
    <w:p>
      <w:pPr>
        <w:pStyle w:val="3"/>
        <w:ind w:left="220"/>
      </w:pPr>
      <w:r>
        <w:rPr>
          <w:rFonts w:ascii="Times New Roman" w:eastAsia="Times New Roman"/>
        </w:rPr>
        <w:t xml:space="preserve">2. The frequency of the output square wave of C1 and C2 is related to the motor speed and the number of poles of the magnetic sheet used. </w:t>
      </w:r>
    </w:p>
    <w:p>
      <w:pPr>
        <w:pStyle w:val="3"/>
        <w:spacing w:before="9"/>
        <w:rPr>
          <w:sz w:val="27"/>
        </w:rPr>
      </w:pPr>
    </w:p>
    <w:p>
      <w:pPr>
        <w:pStyle w:val="3"/>
        <w:ind w:left="220"/>
      </w:pPr>
      <w:r>
        <w:rPr>
          <w:rFonts w:ascii="Times New Roman" w:eastAsia="Times New Roman"/>
        </w:rPr>
        <w:t xml:space="preserve">3. The voltage between M1 and M2 depends on the motor voltage used. </w:t>
      </w:r>
    </w:p>
    <w:sectPr>
      <w:pgSz w:w="11910" w:h="16840"/>
      <w:pgMar w:top="1580" w:right="1520" w:bottom="1400" w:left="1580" w:header="0" w:footer="12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w:pict>
        <v:shape id="_x0000_s2049" o:spid="_x0000_s2049" o:spt="202" type="#_x0000_t202" style="position:absolute;left:0pt;margin-left:301.4pt;margin-top:770.4pt;height:12pt;width:10.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12"/>
                  <w:ind w:left="60" w:right="0" w:firstLine="0"/>
                  <w:jc w:val="left"/>
                  <w:rPr>
                    <w:rFonts w:ascii="Times New Roman"/>
                    <w:sz w:val="18"/>
                  </w:rPr>
                </w:pPr>
                <w:r>
                  <w:fldChar w:fldCharType="begin"/>
                </w:r>
                <w:r>
                  <w:rPr>
                    <w:rFonts w:ascii="Times New Roman"/>
                    <w:sz w:val="18"/>
                  </w:rPr>
                  <w:instrText xml:space="preserve"> PAGE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532" w:hanging="312"/>
        <w:jc w:val="left"/>
      </w:pPr>
      <w:rPr>
        <w:rFonts w:hint="default" w:ascii="Times New Roman" w:hAnsi="Times New Roman" w:eastAsia="Times New Roman" w:cs="Times New Roman"/>
        <w:b/>
        <w:bCs/>
        <w:spacing w:val="0"/>
        <w:w w:val="100"/>
        <w:sz w:val="30"/>
        <w:szCs w:val="30"/>
      </w:rPr>
    </w:lvl>
    <w:lvl w:ilvl="1" w:tentative="0">
      <w:start w:val="1"/>
      <w:numFmt w:val="decimal"/>
      <w:lvlText w:val="%2）"/>
      <w:lvlJc w:val="left"/>
      <w:pPr>
        <w:ind w:left="1060" w:hanging="420"/>
        <w:jc w:val="right"/>
      </w:pPr>
      <w:rPr>
        <w:rFonts w:hint="default" w:ascii="Times New Roman" w:hAnsi="Times New Roman" w:eastAsia="Times New Roman" w:cs="Times New Roman"/>
        <w:spacing w:val="0"/>
        <w:w w:val="99"/>
        <w:sz w:val="21"/>
        <w:szCs w:val="21"/>
      </w:rPr>
    </w:lvl>
    <w:lvl w:ilvl="2" w:tentative="0">
      <w:start w:val="0"/>
      <w:numFmt w:val="bullet"/>
      <w:lvlText w:val="•"/>
      <w:lvlJc w:val="left"/>
      <w:pPr>
        <w:ind w:left="1920" w:hanging="420"/>
      </w:pPr>
      <w:rPr>
        <w:rFonts w:hint="default"/>
      </w:rPr>
    </w:lvl>
    <w:lvl w:ilvl="3" w:tentative="0">
      <w:start w:val="0"/>
      <w:numFmt w:val="bullet"/>
      <w:lvlText w:val="•"/>
      <w:lvlJc w:val="left"/>
      <w:pPr>
        <w:ind w:left="2781" w:hanging="420"/>
      </w:pPr>
      <w:rPr>
        <w:rFonts w:hint="default"/>
      </w:rPr>
    </w:lvl>
    <w:lvl w:ilvl="4" w:tentative="0">
      <w:start w:val="0"/>
      <w:numFmt w:val="bullet"/>
      <w:lvlText w:val="•"/>
      <w:lvlJc w:val="left"/>
      <w:pPr>
        <w:ind w:left="3642" w:hanging="420"/>
      </w:pPr>
      <w:rPr>
        <w:rFonts w:hint="default"/>
      </w:rPr>
    </w:lvl>
    <w:lvl w:ilvl="5" w:tentative="0">
      <w:start w:val="0"/>
      <w:numFmt w:val="bullet"/>
      <w:lvlText w:val="•"/>
      <w:lvlJc w:val="left"/>
      <w:pPr>
        <w:ind w:left="4502" w:hanging="420"/>
      </w:pPr>
      <w:rPr>
        <w:rFonts w:hint="default"/>
      </w:rPr>
    </w:lvl>
    <w:lvl w:ilvl="6" w:tentative="0">
      <w:start w:val="0"/>
      <w:numFmt w:val="bullet"/>
      <w:lvlText w:val="•"/>
      <w:lvlJc w:val="left"/>
      <w:pPr>
        <w:ind w:left="5363" w:hanging="420"/>
      </w:pPr>
      <w:rPr>
        <w:rFonts w:hint="default"/>
      </w:rPr>
    </w:lvl>
    <w:lvl w:ilvl="7" w:tentative="0">
      <w:start w:val="0"/>
      <w:numFmt w:val="bullet"/>
      <w:lvlText w:val="•"/>
      <w:lvlJc w:val="left"/>
      <w:pPr>
        <w:ind w:left="6224" w:hanging="420"/>
      </w:pPr>
      <w:rPr>
        <w:rFonts w:hint="default"/>
      </w:rPr>
    </w:lvl>
    <w:lvl w:ilvl="8" w:tentative="0">
      <w:start w:val="0"/>
      <w:numFmt w:val="bullet"/>
      <w:lvlText w:val="•"/>
      <w:lvlJc w:val="left"/>
      <w:pPr>
        <w:ind w:left="7084"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shapeLayoutLikeWW8/>
    <w:useFELayout/>
    <w:compatSetting w:name="compatibilityMode" w:uri="http://schemas.microsoft.com/office/word" w:val="12"/>
  </w:compat>
  <w:docVars>
    <w:docVar w:name="commondata" w:val="eyJoZGlkIjoiZjFmZWIzNDg2MmIzZjExOTIzMmViNTBmYTMwYTk0ZWYifQ=="/>
  </w:docVars>
  <w:rsids>
    <w:rsidRoot w:val="00000000"/>
    <w:rsid w:val="009756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rPr>
  </w:style>
  <w:style w:type="paragraph" w:styleId="2">
    <w:name w:val="heading 1"/>
    <w:basedOn w:val="1"/>
    <w:qFormat/>
    <w:uiPriority w:val="1"/>
    <w:pPr>
      <w:spacing w:before="70"/>
      <w:ind w:left="532" w:hanging="312"/>
      <w:outlineLvl w:val="1"/>
    </w:pPr>
    <w:rPr>
      <w:rFonts w:ascii="黑体" w:hAnsi="黑体" w:eastAsia="黑体" w:cs="黑体"/>
      <w:b/>
      <w:sz w:val="30"/>
    </w:rPr>
  </w:style>
  <w:style w:type="character" w:default="1" w:styleId="6">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1"/>
    <w:rPr>
      <w:rFonts w:ascii="宋体" w:hAnsi="宋体" w:eastAsia="宋体" w:cs="宋体"/>
      <w:sz w:val="21"/>
    </w:rPr>
  </w:style>
  <w:style w:type="paragraph" w:styleId="4">
    <w:name w:val="Title"/>
    <w:basedOn w:val="1"/>
    <w:qFormat/>
    <w:uiPriority w:val="1"/>
    <w:pPr>
      <w:spacing w:before="48"/>
      <w:ind w:left="1885" w:right="1708"/>
      <w:jc w:val="center"/>
    </w:pPr>
    <w:rPr>
      <w:rFonts w:ascii="黑体" w:hAnsi="黑体" w:eastAsia="黑体" w:cs="黑体"/>
      <w:b/>
      <w:sz w:val="48"/>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532" w:hanging="316"/>
    </w:pPr>
    <w:rPr>
      <w:rFonts w:ascii="宋体" w:hAnsi="宋体" w:eastAsia="宋体" w:cs="宋体"/>
    </w:rPr>
  </w:style>
  <w:style w:type="paragraph" w:customStyle="1" w:styleId="9">
    <w:name w:val="Table Paragraph"/>
    <w:basedOn w:val="1"/>
    <w:qFormat/>
    <w:uiPriority w:val="1"/>
    <w:pPr>
      <w:spacing w:before="35"/>
      <w:jc w:val="center"/>
    </w:pPr>
    <w:rPr>
      <w:rFonts w:ascii="Times New Roman" w:hAnsi="Times New Roman" w:eastAsia="Times New Roman" w:cs="Times New Roman"/>
    </w:rPr>
  </w:style>
  <w:style w:type="paragraph" w:customStyle="1" w:styleId="10">
    <w:name w:val="P68B1DB1-ListParagraph1"/>
    <w:basedOn w:val="8"/>
    <w:uiPriority w:val="0"/>
    <w:rPr>
      <w:sz w:val="21"/>
    </w:rPr>
  </w:style>
  <w:style w:type="paragraph" w:customStyle="1" w:styleId="11">
    <w:name w:val="P68B1DB1-TableParagraph2"/>
    <w:basedOn w:val="9"/>
    <w:uiPriority w:val="0"/>
    <w:rPr>
      <w:rFonts w:hint="eastAsia" w:ascii="宋体" w:eastAsia="宋体"/>
      <w:b/>
      <w:sz w:val="21"/>
    </w:rPr>
  </w:style>
  <w:style w:type="paragraph" w:customStyle="1" w:styleId="12">
    <w:name w:val="P68B1DB1-TableParagraph3"/>
    <w:basedOn w:val="9"/>
    <w:uiPriority w:val="0"/>
    <w:rPr>
      <w:b/>
      <w:sz w:val="21"/>
    </w:rPr>
  </w:style>
  <w:style w:type="paragraph" w:customStyle="1" w:styleId="13">
    <w:name w:val="P68B1DB1-TableParagraph4"/>
    <w:basedOn w:val="9"/>
    <w:uiPriority w:val="0"/>
    <w:rPr>
      <w:sz w:val="21"/>
    </w:rPr>
  </w:style>
  <w:style w:type="paragraph" w:customStyle="1" w:styleId="14">
    <w:name w:val="P68B1DB1-TableParagraph5"/>
    <w:basedOn w:val="9"/>
    <w:uiPriority w:val="0"/>
    <w:rPr>
      <w:rFonts w:hint="eastAsia" w:ascii="宋体" w:eastAsia="宋体"/>
      <w:sz w:val="21"/>
    </w:rPr>
  </w:style>
  <w:style w:type="paragraph" w:customStyle="1" w:styleId="15">
    <w:name w:val="P68B1DB1-BodyText6"/>
    <w:basedOn w:val="3"/>
    <w:uiPriority w:val="0"/>
    <w:rPr>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49"/>
    <customShpInfo spid="_x0000_s1027"/>
    <customShpInfo spid="_x0000_s1028"/>
    <customShpInfo spid="_x0000_s1026"/>
    <customShpInfo spid="_x0000_s1030"/>
    <customShpInfo spid="_x0000_s1031"/>
    <customShpInfo spid="_x0000_s1029"/>
    <customShpInfo spid="_x0000_s1033"/>
    <customShpInfo spid="_x0000_s1034"/>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TotalTime>4</TotalTime>
  <ScaleCrop>false</ScaleCrop>
  <LinksUpToDate>false</LinksUpToDate>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2024-05-09T12:53:00Z</dcterms:created>
  <dc:creator>Administrator</dc:creator>
  <cp:lastModifiedBy>敏如</cp:lastModifiedBy>
  <dcterms:modified xsi:type="dcterms:W3CDTF">2024-05-09T12:58:53Z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2023-11-14T00:00:00Z</vt:filetime>
  </property>
  <property fmtid="{D5CDD505-2E9C-101B-9397-08002B2CF9AE}" pid="3" name="Creator">
    <vt:lpwstr>WPS 文字</vt:lpwstr>
  </property>
  <property fmtid="{D5CDD505-2E9C-101B-9397-08002B2CF9AE}" pid="4" name="LastSaved">
    <vt:filetime>2024-05-09T00:00:00Z</vt:filetime>
  </property>
  <property fmtid="{D5CDD505-2E9C-101B-9397-08002B2CF9AE}" pid="5" name="KSOProductBuildVer">
    <vt:lpwstr>2052-12.1.0.16729</vt:lpwstr>
  </property>
  <property fmtid="{D5CDD505-2E9C-101B-9397-08002B2CF9AE}" pid="6" name="ICV">
    <vt:lpwstr>8199AEF42F1C45D89AE41370D584B3D8_12</vt:lpwstr>
  </property>
</Properties>
</file>