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4C371" w14:textId="77777777" w:rsidR="00006A59" w:rsidRDefault="00006A59" w:rsidP="00006A59">
      <w:pPr>
        <w:jc w:val="center"/>
        <w:rPr>
          <w:b/>
          <w:lang w:val="en-US"/>
        </w:rPr>
      </w:pPr>
      <w:r>
        <w:rPr>
          <w:b/>
          <w:lang w:val="en-US"/>
        </w:rPr>
        <w:t>Annotation of learner corpus data</w:t>
      </w:r>
    </w:p>
    <w:p w14:paraId="268AB9D1" w14:textId="77777777" w:rsidR="00006A59" w:rsidRDefault="00006A59" w:rsidP="00006A59">
      <w:pPr>
        <w:jc w:val="center"/>
        <w:rPr>
          <w:b/>
          <w:lang w:val="en-US"/>
        </w:rPr>
      </w:pPr>
      <w:r>
        <w:rPr>
          <w:b/>
          <w:lang w:val="en-US"/>
        </w:rPr>
        <w:t>Master Language</w:t>
      </w:r>
    </w:p>
    <w:p w14:paraId="6C834CF3" w14:textId="77777777" w:rsidR="005E3440" w:rsidRDefault="005E3440" w:rsidP="005E3440">
      <w:pPr>
        <w:rPr>
          <w:u w:val="single"/>
        </w:rPr>
      </w:pPr>
    </w:p>
    <w:p w14:paraId="31A04FB8" w14:textId="577D42B0" w:rsidR="005E3440" w:rsidRPr="001F445F" w:rsidRDefault="005E3440" w:rsidP="005E3440">
      <w:pPr>
        <w:rPr>
          <w:u w:val="single"/>
        </w:rPr>
      </w:pPr>
      <w:r w:rsidRPr="001F445F">
        <w:rPr>
          <w:u w:val="single"/>
        </w:rPr>
        <w:t xml:space="preserve">ACTIVITY </w:t>
      </w:r>
      <w:r w:rsidR="001F52F4">
        <w:rPr>
          <w:u w:val="single"/>
        </w:rPr>
        <w:t>2</w:t>
      </w:r>
      <w:r w:rsidRPr="001F445F">
        <w:rPr>
          <w:u w:val="single"/>
        </w:rPr>
        <w:t xml:space="preserve">. </w:t>
      </w:r>
      <w:r w:rsidR="001F52F4">
        <w:rPr>
          <w:u w:val="single"/>
        </w:rPr>
        <w:t>Syntactic parsing</w:t>
      </w:r>
    </w:p>
    <w:p w14:paraId="19C02CEB" w14:textId="53236EC5" w:rsidR="001F52F4" w:rsidRDefault="001F52F4" w:rsidP="001F52F4">
      <w:pPr>
        <w:pStyle w:val="ListParagraph"/>
        <w:numPr>
          <w:ilvl w:val="0"/>
          <w:numId w:val="1"/>
        </w:numPr>
      </w:pPr>
      <w:r>
        <w:t xml:space="preserve">Open the </w:t>
      </w:r>
      <w:hyperlink r:id="rId5" w:history="1">
        <w:r w:rsidRPr="001F52F4">
          <w:rPr>
            <w:rStyle w:val="Hyperlink"/>
          </w:rPr>
          <w:t xml:space="preserve">Hugging Face </w:t>
        </w:r>
        <w:proofErr w:type="spellStart"/>
        <w:r w:rsidRPr="001F52F4">
          <w:rPr>
            <w:rStyle w:val="Hyperlink"/>
          </w:rPr>
          <w:t>spaCy</w:t>
        </w:r>
        <w:proofErr w:type="spellEnd"/>
        <w:r w:rsidRPr="001F52F4">
          <w:rPr>
            <w:rStyle w:val="Hyperlink"/>
          </w:rPr>
          <w:t xml:space="preserve"> vis</w:t>
        </w:r>
        <w:r w:rsidRPr="001F52F4">
          <w:rPr>
            <w:rStyle w:val="Hyperlink"/>
          </w:rPr>
          <w:t>u</w:t>
        </w:r>
        <w:r w:rsidRPr="001F52F4">
          <w:rPr>
            <w:rStyle w:val="Hyperlink"/>
          </w:rPr>
          <w:t>alizer</w:t>
        </w:r>
      </w:hyperlink>
      <w:r>
        <w:t>.</w:t>
      </w:r>
    </w:p>
    <w:p w14:paraId="462EF69B" w14:textId="1E5691BE" w:rsidR="001F52F4" w:rsidRDefault="001F52F4" w:rsidP="001F52F4">
      <w:pPr>
        <w:pStyle w:val="ListParagraph"/>
        <w:numPr>
          <w:ilvl w:val="0"/>
          <w:numId w:val="1"/>
        </w:numPr>
      </w:pPr>
      <w:r>
        <w:t>Copy and paste the first sentence of the</w:t>
      </w:r>
      <w:r w:rsidR="00EC4149">
        <w:t xml:space="preserve"> cleaned version of</w:t>
      </w:r>
      <w:r>
        <w:t xml:space="preserve"> </w:t>
      </w:r>
      <w:r w:rsidRPr="001F52F4">
        <w:t>BRFF1065.txt</w:t>
      </w:r>
      <w:r>
        <w:t xml:space="preserve"> into the window under ‘Text to analyze’. </w:t>
      </w:r>
    </w:p>
    <w:p w14:paraId="44BCF6E7" w14:textId="1208F71C" w:rsidR="001F52F4" w:rsidRDefault="001F52F4" w:rsidP="001F52F4">
      <w:pPr>
        <w:pStyle w:val="ListParagraph"/>
        <w:numPr>
          <w:ilvl w:val="0"/>
          <w:numId w:val="1"/>
        </w:numPr>
      </w:pPr>
      <w:r>
        <w:t xml:space="preserve">For now, make sure all of the following options are </w:t>
      </w:r>
      <w:r w:rsidRPr="001F52F4">
        <w:rPr>
          <w:u w:val="single"/>
        </w:rPr>
        <w:t>unselected</w:t>
      </w:r>
      <w:r>
        <w:t xml:space="preserve">: </w:t>
      </w:r>
    </w:p>
    <w:p w14:paraId="02726B92" w14:textId="1FA4C562" w:rsidR="001F52F4" w:rsidRDefault="001F52F4" w:rsidP="001F52F4">
      <w:pPr>
        <w:pStyle w:val="ListParagraph"/>
        <w:numPr>
          <w:ilvl w:val="0"/>
          <w:numId w:val="2"/>
        </w:numPr>
      </w:pPr>
      <w:r>
        <w:t>Split sentences</w:t>
      </w:r>
    </w:p>
    <w:p w14:paraId="7F0E4337" w14:textId="2773E97E" w:rsidR="001F52F4" w:rsidRDefault="001F52F4" w:rsidP="001F52F4">
      <w:pPr>
        <w:pStyle w:val="ListParagraph"/>
        <w:numPr>
          <w:ilvl w:val="0"/>
          <w:numId w:val="2"/>
        </w:numPr>
      </w:pPr>
      <w:r>
        <w:t xml:space="preserve">Collapse </w:t>
      </w:r>
      <w:proofErr w:type="spellStart"/>
      <w:r>
        <w:t>punct</w:t>
      </w:r>
      <w:proofErr w:type="spellEnd"/>
    </w:p>
    <w:p w14:paraId="0AFC2C2F" w14:textId="445BF649" w:rsidR="001F52F4" w:rsidRDefault="001F52F4" w:rsidP="001F52F4">
      <w:pPr>
        <w:pStyle w:val="ListParagraph"/>
        <w:numPr>
          <w:ilvl w:val="0"/>
          <w:numId w:val="2"/>
        </w:numPr>
      </w:pPr>
      <w:r>
        <w:t>Collapse phrases</w:t>
      </w:r>
    </w:p>
    <w:p w14:paraId="1647FAB1" w14:textId="04C66FF0" w:rsidR="001F52F4" w:rsidRDefault="001F52F4" w:rsidP="001F52F4">
      <w:pPr>
        <w:pStyle w:val="ListParagraph"/>
        <w:numPr>
          <w:ilvl w:val="0"/>
          <w:numId w:val="2"/>
        </w:numPr>
      </w:pPr>
      <w:r>
        <w:t>Compact mode</w:t>
      </w:r>
    </w:p>
    <w:p w14:paraId="29EE625C" w14:textId="1776A502" w:rsidR="001F52F4" w:rsidRDefault="001F52F4" w:rsidP="001F52F4">
      <w:pPr>
        <w:pStyle w:val="ListParagraph"/>
        <w:numPr>
          <w:ilvl w:val="0"/>
          <w:numId w:val="1"/>
        </w:numPr>
      </w:pPr>
      <w:r>
        <w:t xml:space="preserve">Take a look at the visualization of the dependency parse. </w:t>
      </w:r>
    </w:p>
    <w:p w14:paraId="7B3F0FA3" w14:textId="364212D9" w:rsidR="001F52F4" w:rsidRPr="001F52F4" w:rsidRDefault="001F52F4" w:rsidP="001F52F4">
      <w:pPr>
        <w:pStyle w:val="ListParagraph"/>
      </w:pPr>
      <w:r>
        <w:rPr>
          <w:i/>
          <w:iCs/>
        </w:rPr>
        <w:t xml:space="preserve">Note: you can right click the image to download it to your computer if you want to see it better. </w:t>
      </w:r>
    </w:p>
    <w:p w14:paraId="04067BF1" w14:textId="0803F758" w:rsidR="00E24B29" w:rsidRDefault="00E24B29" w:rsidP="00E24B29">
      <w:pPr>
        <w:pStyle w:val="ListParagraph"/>
        <w:numPr>
          <w:ilvl w:val="0"/>
          <w:numId w:val="1"/>
        </w:numPr>
      </w:pPr>
      <w:r>
        <w:t xml:space="preserve">Click on the options ‘Compact mode’ and ‘Collapse </w:t>
      </w:r>
      <w:proofErr w:type="spellStart"/>
      <w:r>
        <w:t>punct</w:t>
      </w:r>
      <w:proofErr w:type="spellEnd"/>
      <w:r>
        <w:t xml:space="preserve">’ to see what changes. </w:t>
      </w:r>
    </w:p>
    <w:p w14:paraId="4E41BAFB" w14:textId="25C148DF" w:rsidR="00E24B29" w:rsidRDefault="00E24B29" w:rsidP="00E24B29">
      <w:pPr>
        <w:pStyle w:val="ListParagraph"/>
        <w:numPr>
          <w:ilvl w:val="0"/>
          <w:numId w:val="1"/>
        </w:numPr>
      </w:pPr>
      <w:r>
        <w:t>Look for the ‘</w:t>
      </w:r>
      <w:proofErr w:type="spellStart"/>
      <w:r>
        <w:t>amod</w:t>
      </w:r>
      <w:proofErr w:type="spellEnd"/>
      <w:r>
        <w:t xml:space="preserve">’ </w:t>
      </w:r>
      <w:r w:rsidR="00E26733">
        <w:t>and ‘</w:t>
      </w:r>
      <w:proofErr w:type="spellStart"/>
      <w:r w:rsidR="00E26733">
        <w:t>dobj</w:t>
      </w:r>
      <w:proofErr w:type="spellEnd"/>
      <w:r w:rsidR="00E26733">
        <w:t xml:space="preserve">’ </w:t>
      </w:r>
      <w:r>
        <w:t xml:space="preserve">dependency relations. </w:t>
      </w:r>
    </w:p>
    <w:p w14:paraId="1610D9AA" w14:textId="7F97BD91" w:rsidR="00E24B29" w:rsidRDefault="00E24B29" w:rsidP="00E24B29">
      <w:pPr>
        <w:pStyle w:val="ListParagraph"/>
      </w:pPr>
      <w:r w:rsidRPr="00E24B29">
        <w:rPr>
          <w:b/>
          <w:bCs/>
          <w:i/>
          <w:iCs/>
        </w:rPr>
        <w:t xml:space="preserve">Question </w:t>
      </w:r>
      <w:r w:rsidR="006C73F7">
        <w:rPr>
          <w:b/>
          <w:bCs/>
          <w:i/>
          <w:iCs/>
        </w:rPr>
        <w:t>1</w:t>
      </w:r>
      <w:r w:rsidRPr="00E24B29">
        <w:rPr>
          <w:b/>
          <w:bCs/>
          <w:i/>
          <w:iCs/>
        </w:rPr>
        <w:t>. What type of dependency relationship</w:t>
      </w:r>
      <w:r w:rsidR="00E26733">
        <w:rPr>
          <w:b/>
          <w:bCs/>
          <w:i/>
          <w:iCs/>
        </w:rPr>
        <w:t>s</w:t>
      </w:r>
      <w:r w:rsidRPr="00E24B29">
        <w:rPr>
          <w:b/>
          <w:bCs/>
          <w:i/>
          <w:iCs/>
        </w:rPr>
        <w:t xml:space="preserve"> </w:t>
      </w:r>
      <w:r w:rsidR="00E26733">
        <w:rPr>
          <w:b/>
          <w:bCs/>
          <w:i/>
          <w:iCs/>
        </w:rPr>
        <w:t>are</w:t>
      </w:r>
      <w:r w:rsidRPr="00E24B29">
        <w:rPr>
          <w:b/>
          <w:bCs/>
          <w:i/>
          <w:iCs/>
        </w:rPr>
        <w:t xml:space="preserve"> marked by ‘</w:t>
      </w:r>
      <w:proofErr w:type="spellStart"/>
      <w:r w:rsidRPr="00E24B29">
        <w:rPr>
          <w:b/>
          <w:bCs/>
          <w:i/>
          <w:iCs/>
        </w:rPr>
        <w:t>amod</w:t>
      </w:r>
      <w:proofErr w:type="spellEnd"/>
      <w:r w:rsidRPr="00E24B29">
        <w:rPr>
          <w:b/>
          <w:bCs/>
          <w:i/>
          <w:iCs/>
        </w:rPr>
        <w:t>’</w:t>
      </w:r>
      <w:r w:rsidR="00E26733">
        <w:rPr>
          <w:b/>
          <w:bCs/>
          <w:i/>
          <w:iCs/>
        </w:rPr>
        <w:t xml:space="preserve"> and ‘</w:t>
      </w:r>
      <w:proofErr w:type="spellStart"/>
      <w:r w:rsidR="00E26733">
        <w:rPr>
          <w:b/>
          <w:bCs/>
          <w:i/>
          <w:iCs/>
        </w:rPr>
        <w:t>dobj</w:t>
      </w:r>
      <w:proofErr w:type="spellEnd"/>
      <w:r w:rsidR="00E26733">
        <w:rPr>
          <w:b/>
          <w:bCs/>
          <w:i/>
          <w:iCs/>
        </w:rPr>
        <w:t>’</w:t>
      </w:r>
      <w:r w:rsidRPr="00E24B29">
        <w:rPr>
          <w:b/>
          <w:bCs/>
          <w:i/>
          <w:iCs/>
        </w:rPr>
        <w:t>?</w:t>
      </w:r>
    </w:p>
    <w:p w14:paraId="1880718D" w14:textId="7939DC7A" w:rsidR="00E24B29" w:rsidRDefault="00E24B29" w:rsidP="00E24B29">
      <w:pPr>
        <w:pStyle w:val="ListParagraph"/>
      </w:pPr>
      <w:r>
        <w:t xml:space="preserve">Hint: See </w:t>
      </w:r>
      <w:hyperlink r:id="rId6" w:history="1">
        <w:r w:rsidRPr="00E24B29">
          <w:rPr>
            <w:rStyle w:val="Hyperlink"/>
          </w:rPr>
          <w:t>he</w:t>
        </w:r>
        <w:r w:rsidRPr="00E24B29">
          <w:rPr>
            <w:rStyle w:val="Hyperlink"/>
          </w:rPr>
          <w:t>r</w:t>
        </w:r>
        <w:r w:rsidRPr="00E24B29">
          <w:rPr>
            <w:rStyle w:val="Hyperlink"/>
          </w:rPr>
          <w:t>e</w:t>
        </w:r>
      </w:hyperlink>
      <w:r>
        <w:t xml:space="preserve"> a full list of the dependency tags used by </w:t>
      </w:r>
      <w:proofErr w:type="spellStart"/>
      <w:r>
        <w:t>spaCy</w:t>
      </w:r>
      <w:proofErr w:type="spellEnd"/>
      <w:r>
        <w:t>.</w:t>
      </w:r>
    </w:p>
    <w:p w14:paraId="4AD823B1" w14:textId="194B5B57" w:rsidR="00EC4149" w:rsidRDefault="00EC4149" w:rsidP="00EC4149">
      <w:pPr>
        <w:pStyle w:val="ListParagraph"/>
        <w:numPr>
          <w:ilvl w:val="0"/>
          <w:numId w:val="1"/>
        </w:numPr>
      </w:pPr>
      <w:r>
        <w:t xml:space="preserve">Click on the option ‘collapse phrases’ to see what changes. </w:t>
      </w:r>
    </w:p>
    <w:p w14:paraId="2B18990D" w14:textId="7CDC6F24" w:rsidR="00EC4149" w:rsidRDefault="00EC4149" w:rsidP="00EC4149">
      <w:pPr>
        <w:pStyle w:val="ListParagraph"/>
        <w:numPr>
          <w:ilvl w:val="0"/>
          <w:numId w:val="1"/>
        </w:numPr>
      </w:pPr>
      <w:r>
        <w:t>Unselect all of the options</w:t>
      </w:r>
      <w:r w:rsidR="006C73F7">
        <w:t xml:space="preserve">. </w:t>
      </w:r>
    </w:p>
    <w:p w14:paraId="14075D33" w14:textId="47B9A86A" w:rsidR="00404B0D" w:rsidRDefault="00891D70" w:rsidP="00EC4149">
      <w:pPr>
        <w:pStyle w:val="ListParagraph"/>
        <w:numPr>
          <w:ilvl w:val="0"/>
          <w:numId w:val="1"/>
        </w:numPr>
      </w:pPr>
      <w:r>
        <w:t xml:space="preserve">Scroll down to find the ‘Token attributes’ window. </w:t>
      </w:r>
      <w:r w:rsidR="006C73F7">
        <w:t>Note: You can e</w:t>
      </w:r>
      <w:r w:rsidR="00E331B6">
        <w:t>xpand the window by clicking on the arrows in the top right corner</w:t>
      </w:r>
      <w:r w:rsidR="008C3187">
        <w:t xml:space="preserve">. </w:t>
      </w:r>
    </w:p>
    <w:p w14:paraId="0FC2BA48" w14:textId="0735ABA3" w:rsidR="008C3187" w:rsidRPr="008C3187" w:rsidRDefault="008C3187" w:rsidP="008C3187">
      <w:pPr>
        <w:pStyle w:val="ListParagraph"/>
      </w:pPr>
      <w:r>
        <w:rPr>
          <w:i/>
          <w:iCs/>
        </w:rPr>
        <w:t xml:space="preserve">Note: </w:t>
      </w:r>
      <w:r>
        <w:t xml:space="preserve">You need to hover with your mouse over the table for the arrows to appear. </w:t>
      </w:r>
    </w:p>
    <w:p w14:paraId="04187096" w14:textId="1A616783" w:rsidR="00891D70" w:rsidRDefault="00891D70" w:rsidP="00EC4149">
      <w:pPr>
        <w:pStyle w:val="ListParagraph"/>
        <w:numPr>
          <w:ilvl w:val="0"/>
          <w:numId w:val="1"/>
        </w:numPr>
      </w:pPr>
      <w:r>
        <w:t xml:space="preserve">Click on the column ‘dep_’ to sort by dependency type. </w:t>
      </w:r>
    </w:p>
    <w:p w14:paraId="6F964D7A" w14:textId="28364C78" w:rsidR="00E331B6" w:rsidRPr="00E331B6" w:rsidRDefault="00891D70" w:rsidP="00E331B6">
      <w:pPr>
        <w:pStyle w:val="ListParagraph"/>
        <w:rPr>
          <w:b/>
          <w:bCs/>
        </w:rPr>
      </w:pPr>
      <w:r w:rsidRPr="00E24B29">
        <w:rPr>
          <w:b/>
          <w:bCs/>
          <w:i/>
          <w:iCs/>
        </w:rPr>
        <w:t xml:space="preserve">Question </w:t>
      </w:r>
      <w:r w:rsidR="00D62A98">
        <w:rPr>
          <w:b/>
          <w:bCs/>
          <w:i/>
          <w:iCs/>
        </w:rPr>
        <w:t>2</w:t>
      </w:r>
      <w:r w:rsidRPr="00E24B29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 xml:space="preserve">How many </w:t>
      </w:r>
      <w:proofErr w:type="spellStart"/>
      <w:r>
        <w:rPr>
          <w:b/>
          <w:bCs/>
          <w:i/>
          <w:iCs/>
        </w:rPr>
        <w:t>amod</w:t>
      </w:r>
      <w:proofErr w:type="spellEnd"/>
      <w:r>
        <w:rPr>
          <w:b/>
          <w:bCs/>
          <w:i/>
          <w:iCs/>
        </w:rPr>
        <w:t xml:space="preserve"> dependencies are there in this </w:t>
      </w:r>
      <w:r w:rsidR="00D62A98">
        <w:rPr>
          <w:b/>
          <w:bCs/>
          <w:i/>
          <w:iCs/>
        </w:rPr>
        <w:t>sentence</w:t>
      </w:r>
      <w:r w:rsidRPr="00E24B29">
        <w:rPr>
          <w:b/>
          <w:bCs/>
          <w:i/>
          <w:iCs/>
        </w:rPr>
        <w:t>?</w:t>
      </w:r>
    </w:p>
    <w:p w14:paraId="39B4C485" w14:textId="65DD5ECC" w:rsidR="00891D70" w:rsidRDefault="00891D70" w:rsidP="00891D70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Question </w:t>
      </w:r>
      <w:r w:rsidR="00D62A98">
        <w:rPr>
          <w:b/>
          <w:bCs/>
          <w:i/>
          <w:iCs/>
        </w:rPr>
        <w:t>3</w:t>
      </w:r>
      <w:r>
        <w:rPr>
          <w:b/>
          <w:bCs/>
          <w:i/>
          <w:iCs/>
        </w:rPr>
        <w:t>. What adjective modifies the word ‘</w:t>
      </w:r>
      <w:r w:rsidR="00D62A98">
        <w:rPr>
          <w:b/>
          <w:bCs/>
          <w:i/>
          <w:iCs/>
        </w:rPr>
        <w:t>ideas</w:t>
      </w:r>
      <w:r>
        <w:rPr>
          <w:b/>
          <w:bCs/>
          <w:i/>
          <w:iCs/>
        </w:rPr>
        <w:t>?</w:t>
      </w:r>
    </w:p>
    <w:p w14:paraId="34746C49" w14:textId="77FC7E36" w:rsidR="00891D70" w:rsidRDefault="00891D70" w:rsidP="00891D70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Question </w:t>
      </w:r>
      <w:r w:rsidR="00D62A98">
        <w:rPr>
          <w:b/>
          <w:bCs/>
          <w:i/>
          <w:iCs/>
        </w:rPr>
        <w:t>4</w:t>
      </w:r>
      <w:r>
        <w:rPr>
          <w:b/>
          <w:bCs/>
          <w:i/>
          <w:iCs/>
        </w:rPr>
        <w:t>. What is the object of the verb ‘</w:t>
      </w:r>
      <w:r w:rsidR="00D62A98">
        <w:rPr>
          <w:b/>
          <w:bCs/>
          <w:i/>
          <w:iCs/>
        </w:rPr>
        <w:t>debate</w:t>
      </w:r>
      <w:r>
        <w:rPr>
          <w:b/>
          <w:bCs/>
          <w:i/>
          <w:iCs/>
        </w:rPr>
        <w:t>?</w:t>
      </w:r>
    </w:p>
    <w:p w14:paraId="472001C1" w14:textId="1795484D" w:rsidR="002F3B4E" w:rsidRDefault="002F3B4E" w:rsidP="002F3B4E">
      <w:pPr>
        <w:pStyle w:val="ListParagraph"/>
        <w:numPr>
          <w:ilvl w:val="0"/>
          <w:numId w:val="1"/>
        </w:numPr>
      </w:pPr>
      <w:r>
        <w:t xml:space="preserve">Now open the </w:t>
      </w:r>
      <w:hyperlink r:id="rId7" w:history="1">
        <w:r w:rsidR="006C73F7" w:rsidRPr="006C73F7">
          <w:rPr>
            <w:rStyle w:val="Hyperlink"/>
          </w:rPr>
          <w:t xml:space="preserve">LINDAT </w:t>
        </w:r>
        <w:proofErr w:type="spellStart"/>
        <w:r w:rsidR="006C73F7" w:rsidRPr="006C73F7">
          <w:rPr>
            <w:rStyle w:val="Hyperlink"/>
          </w:rPr>
          <w:t>UDPipe</w:t>
        </w:r>
        <w:proofErr w:type="spellEnd"/>
        <w:r w:rsidR="006C73F7" w:rsidRPr="006C73F7">
          <w:rPr>
            <w:rStyle w:val="Hyperlink"/>
          </w:rPr>
          <w:t xml:space="preserve"> tool.</w:t>
        </w:r>
      </w:hyperlink>
      <w:r w:rsidR="006C73F7">
        <w:t xml:space="preserve"> Select the most recent UD model (UD 2.15) </w:t>
      </w:r>
      <w:r w:rsidR="00D62A98">
        <w:t xml:space="preserve">trained </w:t>
      </w:r>
      <w:r w:rsidR="006C73F7">
        <w:t>on English</w:t>
      </w:r>
      <w:r w:rsidR="00D62A98">
        <w:t xml:space="preserve"> (english-atis-ud-2.15241121)</w:t>
      </w:r>
      <w:r w:rsidR="006C73F7">
        <w:t xml:space="preserve">. Make sure both ‘Tag and lemmatize’ as well as ‘Parse’ are checked.  </w:t>
      </w:r>
    </w:p>
    <w:p w14:paraId="4F4B3127" w14:textId="1ABAF2E3" w:rsidR="006C73F7" w:rsidRDefault="006C73F7" w:rsidP="006C73F7">
      <w:pPr>
        <w:pStyle w:val="ListParagraph"/>
        <w:numPr>
          <w:ilvl w:val="0"/>
          <w:numId w:val="1"/>
        </w:numPr>
      </w:pPr>
      <w:r>
        <w:t xml:space="preserve">Upload the </w:t>
      </w:r>
      <w:r>
        <w:t xml:space="preserve">cleaned version of </w:t>
      </w:r>
      <w:r w:rsidRPr="001F52F4">
        <w:t>BRFF1065.txt</w:t>
      </w:r>
      <w:r>
        <w:t xml:space="preserve"> under ‘Input File’ and click on ‘Process Input’. </w:t>
      </w:r>
    </w:p>
    <w:p w14:paraId="68FC2EC7" w14:textId="0A3D99F4" w:rsidR="006C73F7" w:rsidRDefault="006C73F7" w:rsidP="006C73F7">
      <w:pPr>
        <w:pStyle w:val="ListParagraph"/>
        <w:numPr>
          <w:ilvl w:val="0"/>
          <w:numId w:val="1"/>
        </w:numPr>
      </w:pPr>
      <w:r>
        <w:t xml:space="preserve">Click on ‘Save Output File’ to download the parsed text to your computer. Note that the file has the extension </w:t>
      </w:r>
      <w:proofErr w:type="gramStart"/>
      <w:r>
        <w:t>‘.</w:t>
      </w:r>
      <w:proofErr w:type="spellStart"/>
      <w:r>
        <w:t>conllu</w:t>
      </w:r>
      <w:proofErr w:type="spellEnd"/>
      <w:proofErr w:type="gramEnd"/>
      <w:r>
        <w:t>’ but it can still be opened normally in Excel. In order to do so, you must manually change the extension to ‘.</w:t>
      </w:r>
      <w:proofErr w:type="spellStart"/>
      <w:r>
        <w:t>xls</w:t>
      </w:r>
      <w:proofErr w:type="spellEnd"/>
      <w:r>
        <w:t xml:space="preserve">’ (.xlsx will not work). </w:t>
      </w:r>
    </w:p>
    <w:p w14:paraId="78B4564F" w14:textId="7D6EE8EC" w:rsidR="006C73F7" w:rsidRDefault="006C73F7" w:rsidP="006C73F7">
      <w:pPr>
        <w:pStyle w:val="ListParagraph"/>
        <w:numPr>
          <w:ilvl w:val="0"/>
          <w:numId w:val="1"/>
        </w:numPr>
      </w:pPr>
      <w:r>
        <w:t>After you have changed the extension, open the file in Excel and count the number of adjectival modifiers (‘</w:t>
      </w:r>
      <w:proofErr w:type="spellStart"/>
      <w:r>
        <w:t>amod</w:t>
      </w:r>
      <w:proofErr w:type="spellEnd"/>
      <w:r>
        <w:t xml:space="preserve">’) by typing the following formula into a blank cell: </w:t>
      </w:r>
      <w:r w:rsidRPr="006C73F7">
        <w:t>=</w:t>
      </w:r>
      <w:proofErr w:type="gramStart"/>
      <w:r w:rsidRPr="006C73F7">
        <w:t>COUNTIF(</w:t>
      </w:r>
      <w:proofErr w:type="gramEnd"/>
      <w:r w:rsidRPr="006C73F7">
        <w:t>H5:H520, "</w:t>
      </w:r>
      <w:proofErr w:type="spellStart"/>
      <w:r w:rsidRPr="006C73F7">
        <w:t>amod</w:t>
      </w:r>
      <w:proofErr w:type="spellEnd"/>
      <w:r w:rsidRPr="006C73F7">
        <w:t>")</w:t>
      </w:r>
      <w:r w:rsidR="00D62A98">
        <w:t xml:space="preserve">. </w:t>
      </w:r>
    </w:p>
    <w:p w14:paraId="66247F48" w14:textId="5564EE07" w:rsidR="00D62A98" w:rsidRDefault="00D62A98" w:rsidP="00D62A98">
      <w:pPr>
        <w:pStyle w:val="ListParagraph"/>
        <w:rPr>
          <w:b/>
          <w:bCs/>
        </w:rPr>
      </w:pPr>
      <w:r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5</w:t>
      </w:r>
      <w:r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 xml:space="preserve">How many adjectival modifiers are there in the entire text? </w:t>
      </w:r>
    </w:p>
    <w:p w14:paraId="55CF4A24" w14:textId="2A259126" w:rsidR="00ED6A32" w:rsidRPr="00ED6A32" w:rsidRDefault="00ED6A32" w:rsidP="00ED6A32">
      <w:pPr>
        <w:rPr>
          <w:i/>
          <w:iCs/>
        </w:rPr>
      </w:pPr>
      <w:r w:rsidRPr="00ED6A32">
        <w:rPr>
          <w:i/>
          <w:iCs/>
        </w:rPr>
        <w:t>Bonus</w:t>
      </w:r>
    </w:p>
    <w:p w14:paraId="6CCAA04C" w14:textId="44B90B36" w:rsidR="00891D70" w:rsidRPr="00891D70" w:rsidRDefault="00ED6A32" w:rsidP="00ED6A32">
      <w:pPr>
        <w:pStyle w:val="ListParagraph"/>
        <w:numPr>
          <w:ilvl w:val="0"/>
          <w:numId w:val="1"/>
        </w:numPr>
      </w:pPr>
      <w:r>
        <w:t xml:space="preserve">Find a way to count the number of direct object relations in the text (e.g., ‘debate + ideas’). </w:t>
      </w:r>
    </w:p>
    <w:p w14:paraId="156BCB37" w14:textId="77777777" w:rsidR="00891D70" w:rsidRPr="00E24B29" w:rsidRDefault="00891D70" w:rsidP="008C3187">
      <w:pPr>
        <w:pStyle w:val="ListParagraph"/>
      </w:pPr>
    </w:p>
    <w:sectPr w:rsidR="00891D70" w:rsidRPr="00E24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B7951"/>
    <w:multiLevelType w:val="hybridMultilevel"/>
    <w:tmpl w:val="8C343658"/>
    <w:lvl w:ilvl="0" w:tplc="764CC268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90B5DC2"/>
    <w:multiLevelType w:val="hybridMultilevel"/>
    <w:tmpl w:val="B05A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641120">
    <w:abstractNumId w:val="1"/>
  </w:num>
  <w:num w:numId="2" w16cid:durableId="36256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40"/>
    <w:rsid w:val="00006A59"/>
    <w:rsid w:val="001649BE"/>
    <w:rsid w:val="001F52F4"/>
    <w:rsid w:val="00231A25"/>
    <w:rsid w:val="002F3B4E"/>
    <w:rsid w:val="00404B0D"/>
    <w:rsid w:val="004568B3"/>
    <w:rsid w:val="004A3236"/>
    <w:rsid w:val="00516E9F"/>
    <w:rsid w:val="005E3440"/>
    <w:rsid w:val="006C73F7"/>
    <w:rsid w:val="00891D70"/>
    <w:rsid w:val="008C3187"/>
    <w:rsid w:val="00D62A98"/>
    <w:rsid w:val="00E24B29"/>
    <w:rsid w:val="00E26733"/>
    <w:rsid w:val="00E331B6"/>
    <w:rsid w:val="00EC4149"/>
    <w:rsid w:val="00ED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2F601"/>
  <w15:chartTrackingRefBased/>
  <w15:docId w15:val="{F9F25D11-D166-E042-B4E9-A3D25A36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B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dat.mff.cuni.cz/services/udpi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2.spacy.io/api/annotation" TargetMode="External"/><Relationship Id="rId5" Type="http://schemas.openxmlformats.org/officeDocument/2006/relationships/hyperlink" Target="https://huggingface.co/spaces/spacy/pipeline-visualiz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Vandeweerd, N. (Nathan)</cp:lastModifiedBy>
  <cp:revision>14</cp:revision>
  <dcterms:created xsi:type="dcterms:W3CDTF">2023-06-30T11:39:00Z</dcterms:created>
  <dcterms:modified xsi:type="dcterms:W3CDTF">2025-02-12T12:44:00Z</dcterms:modified>
</cp:coreProperties>
</file>