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A5" w:rsidRDefault="00DD47A5" w:rsidP="00DD47A5">
      <w:pPr>
        <w:pStyle w:val="1"/>
        <w:spacing w:before="0" w:beforeAutospacing="0" w:after="0" w:afterAutospacing="0"/>
        <w:jc w:val="center"/>
        <w:rPr>
          <w:rFonts w:ascii="inherit" w:hAnsi="inherit"/>
        </w:rPr>
      </w:pPr>
      <w:r>
        <w:rPr>
          <w:rFonts w:ascii="inherit" w:hAnsi="inherit"/>
        </w:rPr>
        <w:t xml:space="preserve">Модель </w:t>
      </w:r>
      <w:proofErr w:type="spellStart"/>
      <w:r>
        <w:rPr>
          <w:rFonts w:ascii="inherit" w:hAnsi="inherit"/>
        </w:rPr>
        <w:t>Flexbox</w:t>
      </w:r>
      <w:proofErr w:type="spellEnd"/>
    </w:p>
    <w:p w:rsidR="00DD47A5" w:rsidRDefault="00DD47A5" w:rsidP="00DD47A5">
      <w:pPr>
        <w:pStyle w:val="2"/>
        <w:spacing w:before="450" w:beforeAutospacing="0" w:after="150" w:afterAutospacing="0"/>
        <w:jc w:val="center"/>
        <w:rPr>
          <w:rFonts w:ascii="inherit" w:hAnsi="inherit"/>
        </w:rPr>
      </w:pPr>
      <w:r>
        <w:rPr>
          <w:rFonts w:ascii="inherit" w:hAnsi="inherit"/>
        </w:rPr>
        <w:t xml:space="preserve">Что такое </w:t>
      </w:r>
      <w:proofErr w:type="spellStart"/>
      <w:r>
        <w:rPr>
          <w:rFonts w:ascii="inherit" w:hAnsi="inherit"/>
        </w:rPr>
        <w:t>Flexbox</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proofErr w:type="spellStart"/>
      <w:r>
        <w:rPr>
          <w:rFonts w:ascii="inherit" w:hAnsi="inherit"/>
          <w:b/>
          <w:bCs/>
          <w:i/>
          <w:iCs/>
        </w:rPr>
        <w:t>Flexbox</w:t>
      </w:r>
      <w:proofErr w:type="spellEnd"/>
      <w:r>
        <w:rPr>
          <w:rFonts w:ascii="inherit" w:hAnsi="inherit"/>
          <w:b/>
          <w:bCs/>
          <w:i/>
          <w:iCs/>
        </w:rPr>
        <w:t xml:space="preserve"> (CSS </w:t>
      </w:r>
      <w:proofErr w:type="spellStart"/>
      <w:r>
        <w:rPr>
          <w:rFonts w:ascii="inherit" w:hAnsi="inherit"/>
          <w:b/>
          <w:bCs/>
          <w:i/>
          <w:iCs/>
        </w:rPr>
        <w:t>Flexible</w:t>
      </w:r>
      <w:proofErr w:type="spellEnd"/>
      <w:r>
        <w:rPr>
          <w:rFonts w:ascii="inherit" w:hAnsi="inherit"/>
          <w:b/>
          <w:bCs/>
          <w:i/>
          <w:iCs/>
        </w:rPr>
        <w:t xml:space="preserve"> </w:t>
      </w:r>
      <w:proofErr w:type="spellStart"/>
      <w:r>
        <w:rPr>
          <w:rFonts w:ascii="inherit" w:hAnsi="inherit"/>
          <w:b/>
          <w:bCs/>
          <w:i/>
          <w:iCs/>
        </w:rPr>
        <w:t>Box</w:t>
      </w:r>
      <w:proofErr w:type="spellEnd"/>
      <w:r>
        <w:rPr>
          <w:rFonts w:ascii="inherit" w:hAnsi="inherit"/>
          <w:b/>
          <w:bCs/>
          <w:i/>
          <w:iCs/>
        </w:rPr>
        <w:t xml:space="preserve"> </w:t>
      </w:r>
      <w:proofErr w:type="spellStart"/>
      <w:r>
        <w:rPr>
          <w:rFonts w:ascii="inherit" w:hAnsi="inherit"/>
          <w:b/>
          <w:bCs/>
          <w:i/>
          <w:iCs/>
        </w:rPr>
        <w:t>Layout</w:t>
      </w:r>
      <w:proofErr w:type="spellEnd"/>
      <w:r>
        <w:rPr>
          <w:rFonts w:ascii="inherit" w:hAnsi="inherit"/>
          <w:b/>
          <w:bCs/>
          <w:i/>
          <w:iCs/>
        </w:rPr>
        <w:t>)</w:t>
      </w:r>
      <w:r>
        <w:rPr>
          <w:rFonts w:ascii="inherit" w:hAnsi="inherit"/>
        </w:rPr>
        <w:t> — это модель отображения содержимого страницы, при которой вы получаете набор гибких элементов внутри контейнера, имеющего свойство </w:t>
      </w:r>
      <w:proofErr w:type="spellStart"/>
      <w:r>
        <w:rPr>
          <w:rFonts w:ascii="inherit" w:hAnsi="inherit"/>
          <w:b/>
          <w:bCs/>
          <w:i/>
          <w:iCs/>
        </w:rPr>
        <w:t>display</w:t>
      </w:r>
      <w:proofErr w:type="spellEnd"/>
      <w:r>
        <w:rPr>
          <w:rFonts w:ascii="inherit" w:hAnsi="inherit"/>
        </w:rPr>
        <w:t> со значением </w:t>
      </w:r>
      <w:proofErr w:type="spellStart"/>
      <w:r>
        <w:rPr>
          <w:rFonts w:ascii="inherit" w:hAnsi="inherit"/>
          <w:b/>
          <w:bCs/>
          <w:i/>
          <w:iCs/>
        </w:rPr>
        <w:t>flex</w:t>
      </w:r>
      <w:proofErr w:type="spellEnd"/>
      <w:r>
        <w:rPr>
          <w:rFonts w:ascii="inherit" w:hAnsi="inherit"/>
        </w:rPr>
        <w:t> или </w:t>
      </w:r>
      <w:proofErr w:type="spellStart"/>
      <w:r>
        <w:rPr>
          <w:rFonts w:ascii="inherit" w:hAnsi="inherit"/>
          <w:b/>
          <w:bCs/>
          <w:i/>
          <w:iCs/>
        </w:rPr>
        <w:t>inline-flex</w:t>
      </w:r>
      <w:proofErr w:type="spellEnd"/>
      <w:r>
        <w:rPr>
          <w:rFonts w:ascii="inherit" w:hAnsi="inherit"/>
          <w:b/>
          <w:bCs/>
          <w:i/>
          <w:iCs/>
        </w:rPr>
        <w:t>.</w:t>
      </w:r>
    </w:p>
    <w:p w:rsidR="00DD47A5" w:rsidRDefault="00DD47A5" w:rsidP="00DD47A5">
      <w:pPr>
        <w:pStyle w:val="2"/>
        <w:spacing w:before="450" w:beforeAutospacing="0" w:after="150" w:afterAutospacing="0"/>
        <w:jc w:val="center"/>
        <w:rPr>
          <w:rFonts w:ascii="inherit" w:hAnsi="inherit"/>
        </w:rPr>
      </w:pPr>
      <w:r>
        <w:rPr>
          <w:rFonts w:ascii="inherit" w:hAnsi="inherit"/>
        </w:rPr>
        <w:t xml:space="preserve">Свойства </w:t>
      </w:r>
      <w:proofErr w:type="spellStart"/>
      <w:r>
        <w:rPr>
          <w:rFonts w:ascii="inherit" w:hAnsi="inherit"/>
        </w:rPr>
        <w:t>flex</w:t>
      </w:r>
      <w:proofErr w:type="spellEnd"/>
      <w:r>
        <w:rPr>
          <w:rFonts w:ascii="inherit" w:hAnsi="inherit"/>
        </w:rPr>
        <w:t>-контейнера</w:t>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display</w:t>
      </w:r>
      <w:proofErr w:type="spellEnd"/>
      <w:r>
        <w:rPr>
          <w:rFonts w:ascii="inherit" w:hAnsi="inherit"/>
        </w:rPr>
        <w:t>:</w:t>
      </w:r>
    </w:p>
    <w:p w:rsidR="00DE341F" w:rsidRPr="00DE341F" w:rsidRDefault="00DE341F" w:rsidP="00DE341F">
      <w:pPr>
        <w:spacing w:after="0" w:line="240" w:lineRule="auto"/>
        <w:ind w:right="15"/>
        <w:rPr>
          <w:b/>
          <w:bCs/>
          <w:sz w:val="21"/>
          <w:szCs w:val="21"/>
        </w:rPr>
      </w:pPr>
      <w:r>
        <w:rPr>
          <w:noProof/>
          <w:lang w:eastAsia="ru-RU"/>
        </w:rPr>
        <w:drawing>
          <wp:inline distT="0" distB="0" distL="0" distR="0" wp14:anchorId="51D47329" wp14:editId="7DF2860A">
            <wp:extent cx="5940425" cy="23780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78075"/>
                    </a:xfrm>
                    <a:prstGeom prst="rect">
                      <a:avLst/>
                    </a:prstGeom>
                  </pic:spPr>
                </pic:pic>
              </a:graphicData>
            </a:graphic>
          </wp:inline>
        </w:drawing>
      </w:r>
    </w:p>
    <w:p w:rsidR="00DD47A5" w:rsidRDefault="00DD47A5" w:rsidP="00DE341F">
      <w:pPr>
        <w:spacing w:after="0" w:line="240" w:lineRule="auto"/>
        <w:ind w:right="15"/>
        <w:rPr>
          <w:b/>
          <w:bCs/>
          <w:sz w:val="21"/>
          <w:szCs w:val="21"/>
        </w:rPr>
      </w:pP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flex-direction</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направление </w:t>
      </w:r>
      <w:proofErr w:type="spellStart"/>
      <w:r>
        <w:rPr>
          <w:rFonts w:ascii="inherit" w:hAnsi="inherit"/>
          <w:b/>
          <w:bCs/>
          <w:i/>
          <w:iCs/>
        </w:rPr>
        <w:t>row</w:t>
      </w:r>
      <w:proofErr w:type="spellEnd"/>
      <w:r>
        <w:rPr>
          <w:rFonts w:ascii="inherit" w:hAnsi="inherit"/>
        </w:rPr>
        <w:t> или </w:t>
      </w:r>
      <w:proofErr w:type="spellStart"/>
      <w:r>
        <w:rPr>
          <w:rFonts w:ascii="inherit" w:hAnsi="inherit"/>
          <w:b/>
          <w:bCs/>
          <w:i/>
          <w:iCs/>
        </w:rPr>
        <w:t>row-reverse</w:t>
      </w:r>
      <w:proofErr w:type="spellEnd"/>
      <w:r>
        <w:rPr>
          <w:rFonts w:ascii="inherit" w:hAnsi="inherit"/>
        </w:rPr>
        <w:t> выстраивает дочерние элементы по горизонтали в направлении слева направо или справа налево. Значения </w:t>
      </w:r>
      <w:proofErr w:type="spellStart"/>
      <w:r>
        <w:rPr>
          <w:rFonts w:ascii="inherit" w:hAnsi="inherit"/>
          <w:b/>
          <w:bCs/>
          <w:i/>
          <w:iCs/>
        </w:rPr>
        <w:t>column</w:t>
      </w:r>
      <w:proofErr w:type="spellEnd"/>
      <w:r>
        <w:rPr>
          <w:rFonts w:ascii="inherit" w:hAnsi="inherit"/>
        </w:rPr>
        <w:t> или </w:t>
      </w:r>
      <w:proofErr w:type="spellStart"/>
      <w:r>
        <w:rPr>
          <w:rFonts w:ascii="inherit" w:hAnsi="inherit"/>
          <w:b/>
          <w:bCs/>
          <w:i/>
          <w:iCs/>
        </w:rPr>
        <w:t>column-reverse</w:t>
      </w:r>
      <w:proofErr w:type="spellEnd"/>
      <w:r>
        <w:rPr>
          <w:rFonts w:ascii="inherit" w:hAnsi="inherit"/>
        </w:rPr>
        <w:t xml:space="preserve"> меняют направление размещения блоков на вертикальное: сверху вниз или </w:t>
      </w:r>
      <w:proofErr w:type="gramStart"/>
      <w:r>
        <w:rPr>
          <w:rFonts w:ascii="inherit" w:hAnsi="inherit"/>
        </w:rPr>
        <w:t>снизу вверх</w:t>
      </w:r>
      <w:proofErr w:type="gramEnd"/>
      <w:r>
        <w:rPr>
          <w:rFonts w:ascii="inherit" w:hAnsi="inherit"/>
        </w:rPr>
        <w:t>.</w:t>
      </w:r>
    </w:p>
    <w:p w:rsidR="00DD47A5" w:rsidRDefault="00DD47A5" w:rsidP="00DE341F">
      <w:pPr>
        <w:spacing w:after="0" w:line="240" w:lineRule="auto"/>
        <w:ind w:right="15"/>
        <w:rPr>
          <w:rFonts w:ascii="Times New Roman" w:hAnsi="Times New Roman"/>
          <w:b/>
          <w:bCs/>
          <w:sz w:val="21"/>
          <w:szCs w:val="21"/>
        </w:rPr>
      </w:pPr>
    </w:p>
    <w:p w:rsidR="00DE341F" w:rsidRDefault="00DE341F" w:rsidP="00DE341F">
      <w:pPr>
        <w:spacing w:after="0" w:line="240" w:lineRule="auto"/>
        <w:ind w:right="15"/>
        <w:rPr>
          <w:b/>
          <w:bCs/>
          <w:sz w:val="21"/>
          <w:szCs w:val="21"/>
        </w:rPr>
      </w:pPr>
      <w:r>
        <w:rPr>
          <w:noProof/>
          <w:lang w:eastAsia="ru-RU"/>
        </w:rPr>
        <w:drawing>
          <wp:inline distT="0" distB="0" distL="0" distR="0" wp14:anchorId="53A5B5C4" wp14:editId="4719CA1C">
            <wp:extent cx="5940425" cy="17354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35455"/>
                    </a:xfrm>
                    <a:prstGeom prst="rect">
                      <a:avLst/>
                    </a:prstGeom>
                  </pic:spPr>
                </pic:pic>
              </a:graphicData>
            </a:graphic>
          </wp:inline>
        </w:drawing>
      </w:r>
    </w:p>
    <w:p w:rsidR="00DD47A5" w:rsidRDefault="00DD47A5" w:rsidP="00DD47A5"/>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justify-content</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определяет выравнивание </w:t>
      </w:r>
      <w:proofErr w:type="spellStart"/>
      <w:r>
        <w:rPr>
          <w:rFonts w:ascii="inherit" w:hAnsi="inherit"/>
          <w:b/>
          <w:bCs/>
          <w:i/>
          <w:iCs/>
        </w:rPr>
        <w:t>flex</w:t>
      </w:r>
      <w:proofErr w:type="spellEnd"/>
      <w:r>
        <w:rPr>
          <w:rFonts w:ascii="inherit" w:hAnsi="inherit"/>
        </w:rPr>
        <w:t>-элементов вдоль главной оси. Оно часто используется при построении колонок, т.к. позволяет распределить контент внутри контейнера.</w:t>
      </w:r>
    </w:p>
    <w:p w:rsidR="00DE341F" w:rsidRDefault="00DE341F" w:rsidP="00DE341F">
      <w:pPr>
        <w:spacing w:after="0" w:line="240" w:lineRule="auto"/>
        <w:ind w:right="15"/>
        <w:rPr>
          <w:b/>
          <w:bCs/>
          <w:sz w:val="21"/>
          <w:szCs w:val="21"/>
        </w:rPr>
      </w:pPr>
      <w:r>
        <w:rPr>
          <w:noProof/>
          <w:lang w:eastAsia="ru-RU"/>
        </w:rPr>
        <w:lastRenderedPageBreak/>
        <w:drawing>
          <wp:inline distT="0" distB="0" distL="0" distR="0" wp14:anchorId="3CB24EBF" wp14:editId="039160A9">
            <wp:extent cx="5940425" cy="1714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14500"/>
                    </a:xfrm>
                    <a:prstGeom prst="rect">
                      <a:avLst/>
                    </a:prstGeom>
                  </pic:spPr>
                </pic:pic>
              </a:graphicData>
            </a:graphic>
          </wp:inline>
        </w:drawing>
      </w:r>
    </w:p>
    <w:p w:rsidR="00DD47A5" w:rsidRDefault="00DD47A5" w:rsidP="00DE341F">
      <w:pPr>
        <w:spacing w:after="0" w:line="240" w:lineRule="auto"/>
        <w:ind w:right="15"/>
        <w:rPr>
          <w:b/>
          <w:bCs/>
          <w:sz w:val="21"/>
          <w:szCs w:val="21"/>
        </w:rPr>
      </w:pP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align-items</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определяет, каким образом выравнивать </w:t>
      </w:r>
      <w:proofErr w:type="spellStart"/>
      <w:r>
        <w:rPr>
          <w:rFonts w:ascii="inherit" w:hAnsi="inherit"/>
          <w:b/>
          <w:bCs/>
          <w:i/>
          <w:iCs/>
        </w:rPr>
        <w:t>flex</w:t>
      </w:r>
      <w:proofErr w:type="spellEnd"/>
      <w:r>
        <w:rPr>
          <w:rFonts w:ascii="inherit" w:hAnsi="inherit"/>
        </w:rPr>
        <w:t>-элементы вдоль поперечной оси.</w:t>
      </w:r>
    </w:p>
    <w:p w:rsidR="00DD47A5" w:rsidRDefault="00DE341F" w:rsidP="00DE341F">
      <w:pPr>
        <w:spacing w:after="0" w:line="240" w:lineRule="auto"/>
        <w:ind w:right="15"/>
        <w:rPr>
          <w:b/>
          <w:bCs/>
          <w:sz w:val="21"/>
          <w:szCs w:val="21"/>
        </w:rPr>
      </w:pPr>
      <w:r>
        <w:rPr>
          <w:noProof/>
          <w:lang w:eastAsia="ru-RU"/>
        </w:rPr>
        <w:drawing>
          <wp:inline distT="0" distB="0" distL="0" distR="0" wp14:anchorId="6A6A8B85" wp14:editId="522AF481">
            <wp:extent cx="5940425" cy="32950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95015"/>
                    </a:xfrm>
                    <a:prstGeom prst="rect">
                      <a:avLst/>
                    </a:prstGeom>
                  </pic:spPr>
                </pic:pic>
              </a:graphicData>
            </a:graphic>
          </wp:inline>
        </w:drawing>
      </w:r>
    </w:p>
    <w:p w:rsidR="00DD47A5" w:rsidRDefault="00DD47A5" w:rsidP="00DE341F">
      <w:pPr>
        <w:spacing w:after="0" w:line="240" w:lineRule="auto"/>
        <w:ind w:right="15"/>
        <w:rPr>
          <w:b/>
          <w:bCs/>
          <w:sz w:val="21"/>
          <w:szCs w:val="21"/>
        </w:rPr>
      </w:pP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flex-wrap</w:t>
      </w:r>
      <w:proofErr w:type="spellEnd"/>
      <w:r>
        <w:rPr>
          <w:rFonts w:ascii="inherit" w:hAnsi="inherit"/>
        </w:rPr>
        <w:t>:</w:t>
      </w:r>
    </w:p>
    <w:p w:rsidR="00DD47A5" w:rsidRDefault="00DD47A5" w:rsidP="00DD47A5">
      <w:r>
        <w:t>отвечает за то, как будут размещаться вложенные </w:t>
      </w:r>
      <w:proofErr w:type="spellStart"/>
      <w:r>
        <w:rPr>
          <w:b/>
          <w:bCs/>
          <w:i/>
          <w:iCs/>
        </w:rPr>
        <w:t>flex</w:t>
      </w:r>
      <w:proofErr w:type="spellEnd"/>
      <w:r>
        <w:t>-элементы внутри контейнера, если они не помещаются в одну строку.</w:t>
      </w:r>
    </w:p>
    <w:p w:rsidR="00DE341F" w:rsidRDefault="00DE341F" w:rsidP="00DD47A5">
      <w:pPr>
        <w:rPr>
          <w:rFonts w:ascii="Times New Roman" w:hAnsi="Times New Roman"/>
        </w:rPr>
      </w:pPr>
      <w:r>
        <w:rPr>
          <w:noProof/>
          <w:lang w:eastAsia="ru-RU"/>
        </w:rPr>
        <w:drawing>
          <wp:inline distT="0" distB="0" distL="0" distR="0" wp14:anchorId="24B9558B" wp14:editId="706789D9">
            <wp:extent cx="5867400" cy="1704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1704975"/>
                    </a:xfrm>
                    <a:prstGeom prst="rect">
                      <a:avLst/>
                    </a:prstGeom>
                  </pic:spPr>
                </pic:pic>
              </a:graphicData>
            </a:graphic>
          </wp:inline>
        </w:drawing>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flex-flow</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предназначено для объединения свойств </w:t>
      </w:r>
      <w:proofErr w:type="spellStart"/>
      <w:r>
        <w:rPr>
          <w:rFonts w:ascii="inherit" w:hAnsi="inherit"/>
          <w:b/>
          <w:bCs/>
          <w:i/>
          <w:iCs/>
        </w:rPr>
        <w:t>flex-direction</w:t>
      </w:r>
      <w:proofErr w:type="spellEnd"/>
      <w:r>
        <w:rPr>
          <w:rFonts w:ascii="inherit" w:hAnsi="inherit"/>
        </w:rPr>
        <w:t> и </w:t>
      </w:r>
      <w:proofErr w:type="spellStart"/>
      <w:r>
        <w:rPr>
          <w:rFonts w:ascii="inherit" w:hAnsi="inherit"/>
          <w:b/>
          <w:bCs/>
          <w:i/>
          <w:iCs/>
        </w:rPr>
        <w:t>flex-wrap</w:t>
      </w:r>
      <w:proofErr w:type="spellEnd"/>
      <w:r>
        <w:rPr>
          <w:rFonts w:ascii="inherit" w:hAnsi="inherit"/>
        </w:rPr>
        <w:t>. По умолчанию имеет значение </w:t>
      </w:r>
      <w:proofErr w:type="spellStart"/>
      <w:r>
        <w:rPr>
          <w:rFonts w:ascii="inherit" w:hAnsi="inherit"/>
          <w:b/>
          <w:bCs/>
          <w:i/>
          <w:iCs/>
        </w:rPr>
        <w:t>flex-flow</w:t>
      </w:r>
      <w:proofErr w:type="spellEnd"/>
      <w:r>
        <w:rPr>
          <w:rFonts w:ascii="inherit" w:hAnsi="inherit"/>
          <w:b/>
          <w:bCs/>
          <w:i/>
          <w:iCs/>
        </w:rPr>
        <w:t xml:space="preserve">: </w:t>
      </w:r>
      <w:proofErr w:type="spellStart"/>
      <w:r>
        <w:rPr>
          <w:rFonts w:ascii="inherit" w:hAnsi="inherit"/>
          <w:b/>
          <w:bCs/>
          <w:i/>
          <w:iCs/>
        </w:rPr>
        <w:t>row</w:t>
      </w:r>
      <w:proofErr w:type="spellEnd"/>
      <w:r>
        <w:rPr>
          <w:rFonts w:ascii="inherit" w:hAnsi="inherit"/>
          <w:b/>
          <w:bCs/>
          <w:i/>
          <w:iCs/>
        </w:rPr>
        <w:t xml:space="preserve"> </w:t>
      </w:r>
      <w:proofErr w:type="spellStart"/>
      <w:r>
        <w:rPr>
          <w:rFonts w:ascii="inherit" w:hAnsi="inherit"/>
          <w:b/>
          <w:bCs/>
          <w:i/>
          <w:iCs/>
        </w:rPr>
        <w:t>nowrap</w:t>
      </w:r>
      <w:proofErr w:type="spellEnd"/>
      <w:r>
        <w:rPr>
          <w:rFonts w:ascii="inherit" w:hAnsi="inherit"/>
        </w:rPr>
        <w:t>. Имеет смысл использовать его при переопределении обоих этих значений или одного из них.</w:t>
      </w:r>
    </w:p>
    <w:p w:rsidR="00DE341F" w:rsidRDefault="00DE341F" w:rsidP="00DD47A5">
      <w:pPr>
        <w:pStyle w:val="a3"/>
        <w:spacing w:before="0" w:beforeAutospacing="0" w:after="0" w:afterAutospacing="0" w:line="288" w:lineRule="atLeast"/>
        <w:rPr>
          <w:rFonts w:ascii="inherit" w:hAnsi="inherit"/>
        </w:rPr>
      </w:pPr>
      <w:r>
        <w:rPr>
          <w:noProof/>
        </w:rPr>
        <w:lastRenderedPageBreak/>
        <w:drawing>
          <wp:inline distT="0" distB="0" distL="0" distR="0" wp14:anchorId="776F0246" wp14:editId="55BD7304">
            <wp:extent cx="5940425" cy="26631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63190"/>
                    </a:xfrm>
                    <a:prstGeom prst="rect">
                      <a:avLst/>
                    </a:prstGeom>
                  </pic:spPr>
                </pic:pic>
              </a:graphicData>
            </a:graphic>
          </wp:inline>
        </w:drawing>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align-content</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используется только в многострочном режиме (т.е. в случае, когда свойство </w:t>
      </w:r>
      <w:proofErr w:type="spellStart"/>
      <w:r>
        <w:rPr>
          <w:rFonts w:ascii="inherit" w:hAnsi="inherit"/>
          <w:b/>
          <w:bCs/>
          <w:i/>
          <w:iCs/>
        </w:rPr>
        <w:t>flex-wrap</w:t>
      </w:r>
      <w:proofErr w:type="spellEnd"/>
      <w:r>
        <w:rPr>
          <w:rFonts w:ascii="inherit" w:hAnsi="inherit"/>
        </w:rPr>
        <w:t> имеет значение </w:t>
      </w:r>
      <w:proofErr w:type="spellStart"/>
      <w:r>
        <w:rPr>
          <w:rFonts w:ascii="inherit" w:hAnsi="inherit"/>
          <w:b/>
          <w:bCs/>
          <w:i/>
          <w:iCs/>
        </w:rPr>
        <w:t>wrap</w:t>
      </w:r>
      <w:proofErr w:type="spellEnd"/>
      <w:r>
        <w:rPr>
          <w:rFonts w:ascii="inherit" w:hAnsi="inherit"/>
        </w:rPr>
        <w:t> или </w:t>
      </w:r>
      <w:proofErr w:type="spellStart"/>
      <w:r>
        <w:rPr>
          <w:rFonts w:ascii="inherit" w:hAnsi="inherit"/>
          <w:b/>
          <w:bCs/>
          <w:i/>
          <w:iCs/>
        </w:rPr>
        <w:t>wrap-reverse</w:t>
      </w:r>
      <w:proofErr w:type="spellEnd"/>
      <w:r>
        <w:rPr>
          <w:rFonts w:ascii="inherit" w:hAnsi="inherit"/>
        </w:rPr>
        <w:t>). Оно определяет, каким образом ряды </w:t>
      </w:r>
      <w:proofErr w:type="spellStart"/>
      <w:r>
        <w:rPr>
          <w:rFonts w:ascii="inherit" w:hAnsi="inherit"/>
          <w:b/>
          <w:bCs/>
          <w:i/>
          <w:iCs/>
        </w:rPr>
        <w:t>flex</w:t>
      </w:r>
      <w:proofErr w:type="spellEnd"/>
      <w:r>
        <w:rPr>
          <w:rFonts w:ascii="inherit" w:hAnsi="inherit"/>
        </w:rPr>
        <w:t>-элементы будут выровнены по вертикали, а также то, как они будут делить между собой все пространство </w:t>
      </w:r>
      <w:proofErr w:type="spellStart"/>
      <w:r>
        <w:rPr>
          <w:rFonts w:ascii="inherit" w:hAnsi="inherit"/>
          <w:b/>
          <w:bCs/>
          <w:i/>
          <w:iCs/>
        </w:rPr>
        <w:t>flex</w:t>
      </w:r>
      <w:proofErr w:type="spellEnd"/>
      <w:r>
        <w:rPr>
          <w:rFonts w:ascii="inherit" w:hAnsi="inherit"/>
        </w:rPr>
        <w:t>-контейнера.</w:t>
      </w:r>
    </w:p>
    <w:p w:rsidR="00DE341F" w:rsidRDefault="00DE341F" w:rsidP="00DD47A5">
      <w:pPr>
        <w:pStyle w:val="a3"/>
        <w:spacing w:before="0" w:beforeAutospacing="0" w:after="0" w:afterAutospacing="0" w:line="288" w:lineRule="atLeast"/>
        <w:rPr>
          <w:rFonts w:ascii="inherit" w:hAnsi="inherit"/>
        </w:rPr>
      </w:pPr>
      <w:r>
        <w:rPr>
          <w:noProof/>
        </w:rPr>
        <w:drawing>
          <wp:inline distT="0" distB="0" distL="0" distR="0" wp14:anchorId="4EBAFBCC" wp14:editId="721624E8">
            <wp:extent cx="5829300" cy="3267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267075"/>
                    </a:xfrm>
                    <a:prstGeom prst="rect">
                      <a:avLst/>
                    </a:prstGeom>
                  </pic:spPr>
                </pic:pic>
              </a:graphicData>
            </a:graphic>
          </wp:inline>
        </w:drawing>
      </w:r>
    </w:p>
    <w:p w:rsidR="00DD47A5" w:rsidRDefault="00DD47A5" w:rsidP="00DD47A5">
      <w:pPr>
        <w:pStyle w:val="2"/>
        <w:spacing w:before="450" w:beforeAutospacing="0" w:after="150" w:afterAutospacing="0"/>
        <w:jc w:val="center"/>
        <w:rPr>
          <w:rFonts w:ascii="inherit" w:hAnsi="inherit"/>
        </w:rPr>
      </w:pPr>
      <w:r>
        <w:rPr>
          <w:rFonts w:ascii="inherit" w:hAnsi="inherit"/>
        </w:rPr>
        <w:t xml:space="preserve">Свойства </w:t>
      </w:r>
      <w:proofErr w:type="spellStart"/>
      <w:r>
        <w:rPr>
          <w:rFonts w:ascii="inherit" w:hAnsi="inherit"/>
        </w:rPr>
        <w:t>flex</w:t>
      </w:r>
      <w:proofErr w:type="spellEnd"/>
      <w:r>
        <w:rPr>
          <w:rFonts w:ascii="inherit" w:hAnsi="inherit"/>
        </w:rPr>
        <w:t>-элементов</w:t>
      </w:r>
    </w:p>
    <w:p w:rsidR="00DD47A5" w:rsidRDefault="00DD47A5" w:rsidP="00DD47A5">
      <w:pPr>
        <w:pStyle w:val="a3"/>
        <w:spacing w:before="0" w:beforeAutospacing="0" w:after="0" w:afterAutospacing="0" w:line="288" w:lineRule="atLeast"/>
        <w:rPr>
          <w:rFonts w:ascii="inherit" w:hAnsi="inherit"/>
        </w:rPr>
      </w:pPr>
      <w:r>
        <w:rPr>
          <w:rFonts w:ascii="inherit" w:hAnsi="inherit"/>
        </w:rPr>
        <w:t>Свойства </w:t>
      </w:r>
      <w:proofErr w:type="spellStart"/>
      <w:r>
        <w:rPr>
          <w:rFonts w:ascii="inherit" w:hAnsi="inherit"/>
          <w:b/>
          <w:bCs/>
          <w:i/>
          <w:iCs/>
        </w:rPr>
        <w:t>flex</w:t>
      </w:r>
      <w:proofErr w:type="spellEnd"/>
      <w:r>
        <w:rPr>
          <w:rFonts w:ascii="inherit" w:hAnsi="inherit"/>
        </w:rPr>
        <w:t>-элементов позволяют управлять каждым из элементов внутри </w:t>
      </w:r>
      <w:proofErr w:type="spellStart"/>
      <w:r>
        <w:rPr>
          <w:rFonts w:ascii="inherit" w:hAnsi="inherit"/>
          <w:b/>
          <w:bCs/>
          <w:i/>
          <w:iCs/>
        </w:rPr>
        <w:t>flex</w:t>
      </w:r>
      <w:proofErr w:type="spellEnd"/>
      <w:r>
        <w:rPr>
          <w:rFonts w:ascii="inherit" w:hAnsi="inherit"/>
        </w:rPr>
        <w:t>-контейнера по отдельности. Это, в первую очередь, свойства, которые управляют размерами дочерних элементов, их растяжимостью и сжимаемостью, порядком отображения вне зависимости от </w:t>
      </w:r>
      <w:proofErr w:type="spellStart"/>
      <w:r>
        <w:rPr>
          <w:rFonts w:ascii="inherit" w:hAnsi="inherit"/>
          <w:b/>
          <w:bCs/>
          <w:i/>
          <w:iCs/>
        </w:rPr>
        <w:t>html</w:t>
      </w:r>
      <w:proofErr w:type="spellEnd"/>
      <w:r>
        <w:rPr>
          <w:rFonts w:ascii="inherit" w:hAnsi="inherit"/>
        </w:rPr>
        <w:t>-разметки, а также возможностью переопределить размещение </w:t>
      </w:r>
      <w:proofErr w:type="spellStart"/>
      <w:r>
        <w:rPr>
          <w:rFonts w:ascii="inherit" w:hAnsi="inherit"/>
          <w:b/>
          <w:bCs/>
          <w:i/>
          <w:iCs/>
        </w:rPr>
        <w:t>flex</w:t>
      </w:r>
      <w:proofErr w:type="spellEnd"/>
      <w:r>
        <w:rPr>
          <w:rFonts w:ascii="inherit" w:hAnsi="inherit"/>
        </w:rPr>
        <w:t>-элементов, заданное свойствами </w:t>
      </w:r>
      <w:proofErr w:type="spellStart"/>
      <w:r>
        <w:rPr>
          <w:rFonts w:ascii="inherit" w:hAnsi="inherit"/>
          <w:b/>
          <w:bCs/>
          <w:i/>
          <w:iCs/>
        </w:rPr>
        <w:t>flex</w:t>
      </w:r>
      <w:proofErr w:type="spellEnd"/>
      <w:r>
        <w:rPr>
          <w:rFonts w:ascii="inherit" w:hAnsi="inherit"/>
        </w:rPr>
        <w:t>-контейнера</w:t>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flex-grow</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определяет фактор (коэффициент) растяжимости </w:t>
      </w:r>
      <w:proofErr w:type="spellStart"/>
      <w:r>
        <w:rPr>
          <w:rFonts w:ascii="inherit" w:hAnsi="inherit"/>
          <w:b/>
          <w:bCs/>
          <w:i/>
          <w:iCs/>
        </w:rPr>
        <w:t>flex</w:t>
      </w:r>
      <w:proofErr w:type="spellEnd"/>
      <w:r>
        <w:rPr>
          <w:rFonts w:ascii="inherit" w:hAnsi="inherit"/>
        </w:rPr>
        <w:t>-элемента при наличии избыточного пространства во </w:t>
      </w:r>
      <w:proofErr w:type="spellStart"/>
      <w:r>
        <w:rPr>
          <w:rFonts w:ascii="inherit" w:hAnsi="inherit"/>
          <w:b/>
          <w:bCs/>
          <w:i/>
          <w:iCs/>
        </w:rPr>
        <w:t>flex</w:t>
      </w:r>
      <w:proofErr w:type="spellEnd"/>
      <w:r>
        <w:rPr>
          <w:rFonts w:ascii="inherit" w:hAnsi="inherit"/>
        </w:rPr>
        <w:t>-контейнере. По умолчанию </w:t>
      </w:r>
      <w:proofErr w:type="spellStart"/>
      <w:r>
        <w:rPr>
          <w:rFonts w:ascii="inherit" w:hAnsi="inherit"/>
          <w:b/>
          <w:bCs/>
          <w:i/>
          <w:iCs/>
        </w:rPr>
        <w:t>flex-grow</w:t>
      </w:r>
      <w:proofErr w:type="spellEnd"/>
      <w:r>
        <w:rPr>
          <w:rFonts w:ascii="inherit" w:hAnsi="inherit"/>
        </w:rPr>
        <w:t> имеет значение 0, т.е. все </w:t>
      </w:r>
      <w:proofErr w:type="spellStart"/>
      <w:r>
        <w:rPr>
          <w:rFonts w:ascii="inherit" w:hAnsi="inherit"/>
          <w:b/>
          <w:bCs/>
        </w:rPr>
        <w:t>flex</w:t>
      </w:r>
      <w:proofErr w:type="spellEnd"/>
      <w:r>
        <w:rPr>
          <w:rFonts w:ascii="inherit" w:hAnsi="inherit"/>
        </w:rPr>
        <w:t>-</w:t>
      </w:r>
      <w:r>
        <w:rPr>
          <w:rFonts w:ascii="inherit" w:hAnsi="inherit"/>
        </w:rPr>
        <w:lastRenderedPageBreak/>
        <w:t>элементы будут того размера, который им задан с помощью </w:t>
      </w:r>
      <w:proofErr w:type="spellStart"/>
      <w:r>
        <w:rPr>
          <w:rFonts w:ascii="inherit" w:hAnsi="inherit"/>
          <w:b/>
          <w:bCs/>
          <w:i/>
          <w:iCs/>
        </w:rPr>
        <w:t>width</w:t>
      </w:r>
      <w:proofErr w:type="spellEnd"/>
      <w:r>
        <w:rPr>
          <w:rFonts w:ascii="inherit" w:hAnsi="inherit"/>
        </w:rPr>
        <w:t> или </w:t>
      </w:r>
      <w:proofErr w:type="spellStart"/>
      <w:r>
        <w:rPr>
          <w:rFonts w:ascii="inherit" w:hAnsi="inherit"/>
          <w:b/>
          <w:bCs/>
          <w:i/>
          <w:iCs/>
        </w:rPr>
        <w:t>flex-basis</w:t>
      </w:r>
      <w:proofErr w:type="spellEnd"/>
      <w:r>
        <w:rPr>
          <w:rFonts w:ascii="inherit" w:hAnsi="inherit"/>
        </w:rPr>
        <w:t>, и часть </w:t>
      </w:r>
      <w:proofErr w:type="spellStart"/>
      <w:r>
        <w:rPr>
          <w:rFonts w:ascii="inherit" w:hAnsi="inherit"/>
          <w:b/>
          <w:bCs/>
          <w:i/>
          <w:iCs/>
        </w:rPr>
        <w:t>flex</w:t>
      </w:r>
      <w:proofErr w:type="spellEnd"/>
      <w:r>
        <w:rPr>
          <w:rFonts w:ascii="inherit" w:hAnsi="inherit"/>
        </w:rPr>
        <w:t>-контейнера останется незанятой</w:t>
      </w:r>
    </w:p>
    <w:p w:rsidR="00DD47A5" w:rsidRDefault="00DD47A5" w:rsidP="00DD47A5">
      <w:pPr>
        <w:pStyle w:val="a3"/>
        <w:spacing w:before="0" w:beforeAutospacing="0" w:after="0" w:afterAutospacing="0" w:line="288" w:lineRule="atLeast"/>
        <w:rPr>
          <w:rFonts w:ascii="inherit" w:hAnsi="inherit"/>
        </w:rPr>
      </w:pPr>
      <w:r>
        <w:rPr>
          <w:rFonts w:ascii="inherit" w:hAnsi="inherit"/>
        </w:rPr>
        <w:t>например, </w:t>
      </w:r>
      <w:proofErr w:type="spellStart"/>
      <w:r>
        <w:rPr>
          <w:rFonts w:ascii="inherit" w:hAnsi="inherit"/>
          <w:b/>
          <w:bCs/>
          <w:i/>
          <w:iCs/>
        </w:rPr>
        <w:t>flex</w:t>
      </w:r>
      <w:proofErr w:type="spellEnd"/>
      <w:r>
        <w:rPr>
          <w:rFonts w:ascii="inherit" w:hAnsi="inherit"/>
        </w:rPr>
        <w:t>-контейнер с шириной 800px содержит 4 </w:t>
      </w:r>
      <w:proofErr w:type="spellStart"/>
      <w:r>
        <w:rPr>
          <w:rFonts w:ascii="inherit" w:hAnsi="inherit"/>
          <w:b/>
          <w:bCs/>
          <w:i/>
          <w:iCs/>
        </w:rPr>
        <w:t>flex</w:t>
      </w:r>
      <w:proofErr w:type="spellEnd"/>
      <w:r>
        <w:rPr>
          <w:rFonts w:ascii="inherit" w:hAnsi="inherit"/>
        </w:rPr>
        <w:t>-элемента с шириной 150px, т.е. 200px остаются незаполненными. Если каждому из этих элементов назначить </w:t>
      </w:r>
      <w:proofErr w:type="spellStart"/>
      <w:r>
        <w:rPr>
          <w:rFonts w:ascii="inherit" w:hAnsi="inherit"/>
          <w:b/>
          <w:bCs/>
          <w:i/>
          <w:iCs/>
        </w:rPr>
        <w:t>flex-grow</w:t>
      </w:r>
      <w:proofErr w:type="spellEnd"/>
      <w:r>
        <w:rPr>
          <w:rFonts w:ascii="inherit" w:hAnsi="inherit"/>
          <w:b/>
          <w:bCs/>
          <w:i/>
          <w:iCs/>
        </w:rPr>
        <w:t>: 1</w:t>
      </w:r>
      <w:r>
        <w:rPr>
          <w:rFonts w:ascii="inherit" w:hAnsi="inherit"/>
        </w:rPr>
        <w:t>, то 200px избыточного пространства нужно разделить на сумму этих коэффициентов, т.е. 200px:4 = 50px, а потом добавить результат к ширине каждого элемента. В результате этих действий ширина каждого </w:t>
      </w:r>
      <w:proofErr w:type="spellStart"/>
      <w:r>
        <w:rPr>
          <w:rFonts w:ascii="inherit" w:hAnsi="inherit"/>
          <w:b/>
          <w:bCs/>
          <w:i/>
          <w:iCs/>
        </w:rPr>
        <w:t>flex</w:t>
      </w:r>
      <w:proofErr w:type="spellEnd"/>
      <w:r>
        <w:rPr>
          <w:rFonts w:ascii="inherit" w:hAnsi="inherit"/>
        </w:rPr>
        <w:t>-элемента станет 200px.</w:t>
      </w:r>
    </w:p>
    <w:p w:rsidR="00DD47A5" w:rsidRDefault="00DD47A5" w:rsidP="00DD47A5">
      <w:pPr>
        <w:pStyle w:val="a3"/>
        <w:spacing w:before="0" w:beforeAutospacing="0" w:after="0" w:afterAutospacing="0" w:line="288" w:lineRule="atLeast"/>
        <w:rPr>
          <w:rFonts w:ascii="inherit" w:hAnsi="inherit"/>
        </w:rPr>
      </w:pPr>
      <w:r>
        <w:rPr>
          <w:rFonts w:ascii="inherit" w:hAnsi="inherit"/>
        </w:rPr>
        <w:t>если же какой-то один </w:t>
      </w:r>
      <w:proofErr w:type="spellStart"/>
      <w:r>
        <w:rPr>
          <w:rFonts w:ascii="inherit" w:hAnsi="inherit"/>
          <w:b/>
          <w:bCs/>
          <w:i/>
          <w:iCs/>
        </w:rPr>
        <w:t>flex</w:t>
      </w:r>
      <w:proofErr w:type="spellEnd"/>
      <w:r>
        <w:rPr>
          <w:rFonts w:ascii="inherit" w:hAnsi="inherit"/>
        </w:rPr>
        <w:t>-элемент получит свойство </w:t>
      </w:r>
      <w:proofErr w:type="spellStart"/>
      <w:r>
        <w:rPr>
          <w:rFonts w:ascii="inherit" w:hAnsi="inherit"/>
          <w:b/>
          <w:bCs/>
          <w:i/>
          <w:iCs/>
        </w:rPr>
        <w:t>flex-grow</w:t>
      </w:r>
      <w:proofErr w:type="spellEnd"/>
      <w:r>
        <w:rPr>
          <w:rFonts w:ascii="inherit" w:hAnsi="inherit"/>
          <w:b/>
          <w:bCs/>
          <w:i/>
          <w:iCs/>
        </w:rPr>
        <w:t>: 2</w:t>
      </w:r>
      <w:r>
        <w:rPr>
          <w:rFonts w:ascii="inherit" w:hAnsi="inherit"/>
        </w:rPr>
        <w:t>, то расчет будет уже другим. 200px: 5 = 40px. Цифра 5 — это сумма </w:t>
      </w:r>
      <w:proofErr w:type="spellStart"/>
      <w:r>
        <w:rPr>
          <w:rFonts w:ascii="inherit" w:hAnsi="inherit"/>
          <w:b/>
          <w:bCs/>
          <w:i/>
          <w:iCs/>
        </w:rPr>
        <w:t>flex-grow</w:t>
      </w:r>
      <w:proofErr w:type="spellEnd"/>
      <w:r>
        <w:rPr>
          <w:rFonts w:ascii="inherit" w:hAnsi="inherit"/>
        </w:rPr>
        <w:t> всех элементов (1+1+1+2= 5). Затем к 3-м из наших элементов нужно добавить по 40px, и их размер станет 190px, а к тому, у которого </w:t>
      </w:r>
      <w:proofErr w:type="spellStart"/>
      <w:r>
        <w:rPr>
          <w:rFonts w:ascii="inherit" w:hAnsi="inherit"/>
          <w:b/>
          <w:bCs/>
          <w:i/>
          <w:iCs/>
        </w:rPr>
        <w:t>flex-grow</w:t>
      </w:r>
      <w:proofErr w:type="spellEnd"/>
      <w:r>
        <w:rPr>
          <w:rFonts w:ascii="inherit" w:hAnsi="inherit"/>
          <w:b/>
          <w:bCs/>
          <w:i/>
          <w:iCs/>
        </w:rPr>
        <w:t>: 2</w:t>
      </w:r>
      <w:r>
        <w:rPr>
          <w:rFonts w:ascii="inherit" w:hAnsi="inherit"/>
        </w:rPr>
        <w:t>, мы добавим 80px (40px*2) — и получим 230px. Общая сумма всех ширин будет по-прежнему 800px.</w:t>
      </w:r>
    </w:p>
    <w:p w:rsidR="00DE341F" w:rsidRDefault="00DE341F" w:rsidP="00DD47A5">
      <w:pPr>
        <w:pStyle w:val="a3"/>
        <w:spacing w:before="0" w:beforeAutospacing="0" w:after="0" w:afterAutospacing="0" w:line="288" w:lineRule="atLeast"/>
        <w:rPr>
          <w:rFonts w:ascii="inherit" w:hAnsi="inherit"/>
        </w:rPr>
      </w:pPr>
      <w:r>
        <w:rPr>
          <w:noProof/>
        </w:rPr>
        <w:drawing>
          <wp:inline distT="0" distB="0" distL="0" distR="0" wp14:anchorId="4CE7A2FB" wp14:editId="78E1F199">
            <wp:extent cx="5940425" cy="27006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00655"/>
                    </a:xfrm>
                    <a:prstGeom prst="rect">
                      <a:avLst/>
                    </a:prstGeom>
                  </pic:spPr>
                </pic:pic>
              </a:graphicData>
            </a:graphic>
          </wp:inline>
        </w:drawing>
      </w:r>
    </w:p>
    <w:p w:rsidR="00DD47A5" w:rsidRPr="00DD47A5" w:rsidRDefault="00DD47A5" w:rsidP="00DD47A5">
      <w:pPr>
        <w:pStyle w:val="a3"/>
        <w:spacing w:before="0" w:beforeAutospacing="0" w:after="0" w:afterAutospacing="0" w:line="288" w:lineRule="atLeast"/>
        <w:rPr>
          <w:rFonts w:ascii="inherit" w:hAnsi="inherit"/>
          <w:lang w:val="en-US"/>
        </w:rPr>
      </w:pP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flex-shrink</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является фактором (коэффициентом) уменьшения ширины (высоты в случае </w:t>
      </w:r>
      <w:proofErr w:type="spellStart"/>
      <w:r>
        <w:rPr>
          <w:rFonts w:ascii="inherit" w:hAnsi="inherit"/>
          <w:b/>
          <w:bCs/>
          <w:i/>
          <w:iCs/>
        </w:rPr>
        <w:t>flexdirection</w:t>
      </w:r>
      <w:proofErr w:type="spellEnd"/>
      <w:r>
        <w:rPr>
          <w:rFonts w:ascii="inherit" w:hAnsi="inherit"/>
          <w:b/>
          <w:bCs/>
          <w:i/>
          <w:iCs/>
        </w:rPr>
        <w:t xml:space="preserve">: </w:t>
      </w:r>
      <w:proofErr w:type="spellStart"/>
      <w:r>
        <w:rPr>
          <w:rFonts w:ascii="inherit" w:hAnsi="inherit"/>
          <w:b/>
          <w:bCs/>
          <w:i/>
          <w:iCs/>
        </w:rPr>
        <w:t>column</w:t>
      </w:r>
      <w:proofErr w:type="spellEnd"/>
      <w:r>
        <w:rPr>
          <w:rFonts w:ascii="inherit" w:hAnsi="inherit"/>
        </w:rPr>
        <w:t>) </w:t>
      </w:r>
      <w:proofErr w:type="spellStart"/>
      <w:r>
        <w:rPr>
          <w:rFonts w:ascii="inherit" w:hAnsi="inherit"/>
          <w:b/>
          <w:bCs/>
          <w:i/>
          <w:iCs/>
        </w:rPr>
        <w:t>flex</w:t>
      </w:r>
      <w:proofErr w:type="spellEnd"/>
      <w:r>
        <w:rPr>
          <w:rFonts w:ascii="inherit" w:hAnsi="inherit"/>
        </w:rPr>
        <w:t>-элемента, если во </w:t>
      </w:r>
      <w:proofErr w:type="spellStart"/>
      <w:r>
        <w:rPr>
          <w:rFonts w:ascii="inherit" w:hAnsi="inherit"/>
          <w:b/>
          <w:bCs/>
          <w:i/>
          <w:iCs/>
        </w:rPr>
        <w:t>flex</w:t>
      </w:r>
      <w:proofErr w:type="spellEnd"/>
      <w:r>
        <w:rPr>
          <w:rFonts w:ascii="inherit" w:hAnsi="inherit"/>
        </w:rPr>
        <w:t>-контейнере недостаточно места. По умолчанию он равен 1, т.е. ширина всех элементов будет уменьшена, если ширина контейнера недостаточна для размещения всех элементов или для каждого них задан размер, который подразумевает большую ширину </w:t>
      </w:r>
      <w:proofErr w:type="spellStart"/>
      <w:r>
        <w:rPr>
          <w:rFonts w:ascii="inherit" w:hAnsi="inherit"/>
          <w:b/>
          <w:bCs/>
          <w:i/>
          <w:iCs/>
        </w:rPr>
        <w:t>flex</w:t>
      </w:r>
      <w:proofErr w:type="spellEnd"/>
      <w:r>
        <w:rPr>
          <w:rFonts w:ascii="inherit" w:hAnsi="inherit"/>
        </w:rPr>
        <w:t>-контейнера.</w:t>
      </w:r>
    </w:p>
    <w:p w:rsidR="00DD47A5" w:rsidRDefault="00DD47A5" w:rsidP="00DD47A5">
      <w:pPr>
        <w:pStyle w:val="a3"/>
        <w:spacing w:before="0" w:beforeAutospacing="0" w:after="0" w:afterAutospacing="0" w:line="288" w:lineRule="atLeast"/>
        <w:rPr>
          <w:rFonts w:ascii="inherit" w:hAnsi="inherit"/>
        </w:rPr>
      </w:pPr>
      <w:r>
        <w:rPr>
          <w:rFonts w:ascii="inherit" w:hAnsi="inherit"/>
        </w:rPr>
        <w:t>например, ширина </w:t>
      </w:r>
      <w:proofErr w:type="spellStart"/>
      <w:r>
        <w:rPr>
          <w:rFonts w:ascii="inherit" w:hAnsi="inherit"/>
          <w:b/>
          <w:bCs/>
          <w:i/>
          <w:iCs/>
        </w:rPr>
        <w:t>flex</w:t>
      </w:r>
      <w:proofErr w:type="spellEnd"/>
      <w:r>
        <w:rPr>
          <w:rFonts w:ascii="inherit" w:hAnsi="inherit"/>
        </w:rPr>
        <w:t>-контейнера равна 800px, а ширина каждого из 5 </w:t>
      </w:r>
      <w:proofErr w:type="spellStart"/>
      <w:r>
        <w:rPr>
          <w:rFonts w:ascii="inherit" w:hAnsi="inherit"/>
          <w:b/>
          <w:bCs/>
          <w:i/>
          <w:iCs/>
        </w:rPr>
        <w:t>flex</w:t>
      </w:r>
      <w:proofErr w:type="spellEnd"/>
      <w:r>
        <w:rPr>
          <w:rFonts w:ascii="inherit" w:hAnsi="inherit"/>
        </w:rPr>
        <w:t>-элементов 250px. Получится, что один из элементов должен выйти за пределы </w:t>
      </w:r>
      <w:proofErr w:type="spellStart"/>
      <w:r>
        <w:rPr>
          <w:rFonts w:ascii="inherit" w:hAnsi="inherit"/>
          <w:b/>
          <w:bCs/>
          <w:i/>
          <w:iCs/>
        </w:rPr>
        <w:t>flex</w:t>
      </w:r>
      <w:proofErr w:type="spellEnd"/>
      <w:r>
        <w:rPr>
          <w:rFonts w:ascii="inherit" w:hAnsi="inherit"/>
        </w:rPr>
        <w:t>-контейнера. Однако, этого не происходит из-за </w:t>
      </w:r>
      <w:proofErr w:type="spellStart"/>
      <w:r>
        <w:rPr>
          <w:rFonts w:ascii="inherit" w:hAnsi="inherit"/>
          <w:b/>
          <w:bCs/>
          <w:i/>
          <w:iCs/>
        </w:rPr>
        <w:t>flex-shrink</w:t>
      </w:r>
      <w:proofErr w:type="spellEnd"/>
      <w:r>
        <w:rPr>
          <w:rFonts w:ascii="inherit" w:hAnsi="inherit"/>
          <w:b/>
          <w:bCs/>
          <w:i/>
          <w:iCs/>
        </w:rPr>
        <w:t>: 1</w:t>
      </w:r>
      <w:r>
        <w:rPr>
          <w:rFonts w:ascii="inherit" w:hAnsi="inherit"/>
        </w:rPr>
        <w:t>. Ширина каждого элемента уменьшится на 50px: 250px: 5 = 50px, и станет равна 200px: 250px-50px=200px.</w:t>
      </w:r>
    </w:p>
    <w:p w:rsidR="00DD47A5" w:rsidRDefault="00DD47A5" w:rsidP="00DD47A5">
      <w:pPr>
        <w:pStyle w:val="a3"/>
        <w:spacing w:before="0" w:beforeAutospacing="0" w:after="0" w:afterAutospacing="0" w:line="288" w:lineRule="atLeast"/>
        <w:rPr>
          <w:rFonts w:ascii="inherit" w:hAnsi="inherit"/>
        </w:rPr>
      </w:pPr>
      <w:r>
        <w:rPr>
          <w:rFonts w:ascii="inherit" w:hAnsi="inherit"/>
        </w:rPr>
        <w:t>если добавить какому-либо одному элементу </w:t>
      </w:r>
      <w:proofErr w:type="spellStart"/>
      <w:r>
        <w:rPr>
          <w:rFonts w:ascii="inherit" w:hAnsi="inherit"/>
          <w:b/>
          <w:bCs/>
          <w:i/>
          <w:iCs/>
        </w:rPr>
        <w:t>flexshrink</w:t>
      </w:r>
      <w:proofErr w:type="spellEnd"/>
      <w:r>
        <w:rPr>
          <w:rFonts w:ascii="inherit" w:hAnsi="inherit"/>
          <w:b/>
          <w:bCs/>
          <w:i/>
          <w:iCs/>
        </w:rPr>
        <w:t>: 0</w:t>
      </w:r>
      <w:r>
        <w:rPr>
          <w:rFonts w:ascii="inherit" w:hAnsi="inherit"/>
        </w:rPr>
        <w:t>, то он перестанет уменьшаться, оставаясь размером 250px. А нехватка в 250px распределится уже между 4 элементами, т.е. 250px: 4 = 62,5px. Затем браузер отнимет эту величину от ширины каждого элемента: 250px–62.5px = 187.5px. Эта величина может быть изменена в зависимости от контента (текста, картинок) внутри </w:t>
      </w:r>
      <w:proofErr w:type="spellStart"/>
      <w:r>
        <w:rPr>
          <w:rFonts w:ascii="inherit" w:hAnsi="inherit"/>
          <w:b/>
          <w:bCs/>
          <w:i/>
          <w:iCs/>
        </w:rPr>
        <w:t>flex</w:t>
      </w:r>
      <w:proofErr w:type="spellEnd"/>
      <w:r>
        <w:rPr>
          <w:rFonts w:ascii="inherit" w:hAnsi="inherit"/>
        </w:rPr>
        <w:t>-элемента.</w:t>
      </w:r>
    </w:p>
    <w:p w:rsidR="00DD47A5" w:rsidRDefault="00DD47A5" w:rsidP="00DD47A5">
      <w:pPr>
        <w:pStyle w:val="a3"/>
        <w:spacing w:before="0" w:beforeAutospacing="0" w:after="0" w:afterAutospacing="0" w:line="288" w:lineRule="atLeast"/>
        <w:rPr>
          <w:rFonts w:ascii="inherit" w:hAnsi="inherit"/>
        </w:rPr>
      </w:pPr>
      <w:r>
        <w:rPr>
          <w:rFonts w:ascii="inherit" w:hAnsi="inherit"/>
        </w:rPr>
        <w:t>Если же у одного из элементов </w:t>
      </w:r>
      <w:proofErr w:type="spellStart"/>
      <w:r>
        <w:rPr>
          <w:rFonts w:ascii="inherit" w:hAnsi="inherit"/>
          <w:b/>
          <w:bCs/>
          <w:i/>
          <w:iCs/>
        </w:rPr>
        <w:t>flex-shrink</w:t>
      </w:r>
      <w:proofErr w:type="spellEnd"/>
      <w:r>
        <w:rPr>
          <w:rFonts w:ascii="inherit" w:hAnsi="inherit"/>
          <w:b/>
          <w:bCs/>
          <w:i/>
          <w:iCs/>
        </w:rPr>
        <w:t>: 2</w:t>
      </w:r>
      <w:r>
        <w:rPr>
          <w:rFonts w:ascii="inherit" w:hAnsi="inherit"/>
        </w:rPr>
        <w:t>, то этот элемент станет уже, чем его соседи. Расчет сжимания будет несколько сложнее для восприятия, т.к. 250px:6 = 41.66px, т.к. цифра 6 берется путем складывания коэффициентов </w:t>
      </w:r>
      <w:proofErr w:type="spellStart"/>
      <w:r>
        <w:rPr>
          <w:rFonts w:ascii="inherit" w:hAnsi="inherit"/>
          <w:b/>
          <w:bCs/>
          <w:i/>
          <w:iCs/>
        </w:rPr>
        <w:t>flex-shrink</w:t>
      </w:r>
      <w:proofErr w:type="spellEnd"/>
      <w:r>
        <w:rPr>
          <w:rFonts w:ascii="inherit" w:hAnsi="inherit"/>
        </w:rPr>
        <w:t> для всех </w:t>
      </w:r>
      <w:proofErr w:type="spellStart"/>
      <w:r>
        <w:rPr>
          <w:rFonts w:ascii="inherit" w:hAnsi="inherit"/>
          <w:b/>
          <w:bCs/>
          <w:i/>
          <w:iCs/>
        </w:rPr>
        <w:t>flex</w:t>
      </w:r>
      <w:proofErr w:type="spellEnd"/>
      <w:r>
        <w:rPr>
          <w:rFonts w:ascii="inherit" w:hAnsi="inherit"/>
        </w:rPr>
        <w:t>-элементов, т.е. 1+1+1+1+2 = 6.</w:t>
      </w:r>
      <w:r>
        <w:rPr>
          <w:rFonts w:ascii="inherit" w:hAnsi="inherit"/>
        </w:rPr>
        <w:br/>
        <w:t>А затем от ширины каждого элемента браузер отнимет 41.66px: 250px – 41.66px = 208.34, а для элемента с </w:t>
      </w:r>
      <w:proofErr w:type="spellStart"/>
      <w:r>
        <w:rPr>
          <w:rFonts w:ascii="inherit" w:hAnsi="inherit"/>
          <w:b/>
          <w:bCs/>
          <w:i/>
          <w:iCs/>
        </w:rPr>
        <w:t>flexshrink</w:t>
      </w:r>
      <w:proofErr w:type="spellEnd"/>
      <w:r>
        <w:rPr>
          <w:rFonts w:ascii="inherit" w:hAnsi="inherit"/>
          <w:b/>
          <w:bCs/>
          <w:i/>
          <w:iCs/>
        </w:rPr>
        <w:t>: 2</w:t>
      </w:r>
      <w:r>
        <w:rPr>
          <w:rFonts w:ascii="inherit" w:hAnsi="inherit"/>
        </w:rPr>
        <w:t> уменьшение будет больше, а ширина — меньше: 250px – 41.66*2 = 166.68px. Опять же — из-за размеров контента эта величина может изменяться.</w:t>
      </w:r>
    </w:p>
    <w:p w:rsidR="00DD47A5" w:rsidRPr="00DD47A5" w:rsidRDefault="00DE341F" w:rsidP="00DD47A5">
      <w:pPr>
        <w:pStyle w:val="a3"/>
        <w:spacing w:before="0" w:beforeAutospacing="0" w:after="0" w:afterAutospacing="0" w:line="288" w:lineRule="atLeast"/>
        <w:rPr>
          <w:rFonts w:ascii="inherit" w:hAnsi="inherit"/>
          <w:lang w:val="en-US"/>
        </w:rPr>
      </w:pPr>
      <w:r>
        <w:rPr>
          <w:noProof/>
        </w:rPr>
        <w:lastRenderedPageBreak/>
        <w:drawing>
          <wp:inline distT="0" distB="0" distL="0" distR="0" wp14:anchorId="3F514CDB" wp14:editId="442BADB3">
            <wp:extent cx="5940425" cy="19558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55800"/>
                    </a:xfrm>
                    <a:prstGeom prst="rect">
                      <a:avLst/>
                    </a:prstGeom>
                  </pic:spPr>
                </pic:pic>
              </a:graphicData>
            </a:graphic>
          </wp:inline>
        </w:drawing>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flex-basis</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свойства </w:t>
      </w:r>
      <w:proofErr w:type="spellStart"/>
      <w:r>
        <w:rPr>
          <w:rFonts w:ascii="inherit" w:hAnsi="inherit"/>
          <w:b/>
          <w:bCs/>
          <w:i/>
          <w:iCs/>
        </w:rPr>
        <w:t>flex-basis</w:t>
      </w:r>
      <w:proofErr w:type="spellEnd"/>
      <w:r>
        <w:rPr>
          <w:rFonts w:ascii="inherit" w:hAnsi="inherit"/>
        </w:rPr>
        <w:t> позволяет назначить базовый размер </w:t>
      </w:r>
      <w:proofErr w:type="spellStart"/>
      <w:r>
        <w:rPr>
          <w:rFonts w:ascii="inherit" w:hAnsi="inherit"/>
          <w:b/>
          <w:bCs/>
          <w:i/>
          <w:iCs/>
        </w:rPr>
        <w:t>flex</w:t>
      </w:r>
      <w:proofErr w:type="spellEnd"/>
      <w:r>
        <w:rPr>
          <w:rFonts w:ascii="inherit" w:hAnsi="inherit"/>
        </w:rPr>
        <w:t>-элемента по основной оси. Вы можете задать его в любых единицах (5em, 4rem, 48%, 200px и др.) или указать, как </w:t>
      </w:r>
      <w:proofErr w:type="spellStart"/>
      <w:r>
        <w:rPr>
          <w:rFonts w:ascii="inherit" w:hAnsi="inherit"/>
          <w:b/>
          <w:bCs/>
          <w:i/>
          <w:iCs/>
        </w:rPr>
        <w:t>auto</w:t>
      </w:r>
      <w:proofErr w:type="spellEnd"/>
      <w:r>
        <w:rPr>
          <w:rFonts w:ascii="inherit" w:hAnsi="inherit"/>
        </w:rPr>
        <w:t> (значение по умолчанию), но реальный размер </w:t>
      </w:r>
      <w:proofErr w:type="spellStart"/>
      <w:r>
        <w:rPr>
          <w:rFonts w:ascii="inherit" w:hAnsi="inherit"/>
          <w:b/>
          <w:bCs/>
          <w:i/>
          <w:iCs/>
        </w:rPr>
        <w:t>flex</w:t>
      </w:r>
      <w:proofErr w:type="spellEnd"/>
      <w:r>
        <w:rPr>
          <w:rFonts w:ascii="inherit" w:hAnsi="inherit"/>
        </w:rPr>
        <w:t>-элемента будет зависеть от 2-х коэффициентов — </w:t>
      </w:r>
      <w:proofErr w:type="spellStart"/>
      <w:r>
        <w:rPr>
          <w:rFonts w:ascii="inherit" w:hAnsi="inherit"/>
          <w:b/>
          <w:bCs/>
          <w:i/>
          <w:iCs/>
        </w:rPr>
        <w:t>flex-grow</w:t>
      </w:r>
      <w:proofErr w:type="spellEnd"/>
      <w:r>
        <w:rPr>
          <w:rFonts w:ascii="inherit" w:hAnsi="inherit"/>
          <w:b/>
          <w:bCs/>
          <w:i/>
          <w:iCs/>
        </w:rPr>
        <w:t xml:space="preserve"> и </w:t>
      </w:r>
      <w:proofErr w:type="spellStart"/>
      <w:r>
        <w:rPr>
          <w:rFonts w:ascii="inherit" w:hAnsi="inherit"/>
          <w:b/>
          <w:bCs/>
          <w:i/>
          <w:iCs/>
        </w:rPr>
        <w:t>flex-shrink</w:t>
      </w:r>
      <w:proofErr w:type="spellEnd"/>
      <w:r>
        <w:rPr>
          <w:rFonts w:ascii="inherit" w:hAnsi="inherit"/>
        </w:rPr>
        <w:t xml:space="preserve">. Также реальная ширина </w:t>
      </w:r>
      <w:proofErr w:type="spellStart"/>
      <w:r>
        <w:rPr>
          <w:rFonts w:ascii="inherit" w:hAnsi="inherit"/>
        </w:rPr>
        <w:t>flex</w:t>
      </w:r>
      <w:proofErr w:type="spellEnd"/>
      <w:r>
        <w:rPr>
          <w:rFonts w:ascii="inherit" w:hAnsi="inherit"/>
        </w:rPr>
        <w:t>-элемента будет зависеть от </w:t>
      </w:r>
      <w:proofErr w:type="spellStart"/>
      <w:r>
        <w:rPr>
          <w:rFonts w:ascii="inherit" w:hAnsi="inherit"/>
          <w:b/>
          <w:bCs/>
          <w:i/>
          <w:iCs/>
        </w:rPr>
        <w:t>min-width</w:t>
      </w:r>
      <w:proofErr w:type="spellEnd"/>
      <w:r>
        <w:rPr>
          <w:rFonts w:ascii="inherit" w:hAnsi="inherit"/>
        </w:rPr>
        <w:t> и </w:t>
      </w:r>
      <w:proofErr w:type="spellStart"/>
      <w:r>
        <w:rPr>
          <w:rFonts w:ascii="inherit" w:hAnsi="inherit"/>
          <w:b/>
          <w:bCs/>
          <w:i/>
          <w:iCs/>
        </w:rPr>
        <w:t>max-width</w:t>
      </w:r>
      <w:proofErr w:type="spellEnd"/>
      <w:r>
        <w:rPr>
          <w:rFonts w:ascii="inherit" w:hAnsi="inherit"/>
        </w:rPr>
        <w:t>, назначенных для </w:t>
      </w:r>
      <w:proofErr w:type="spellStart"/>
      <w:r>
        <w:rPr>
          <w:rFonts w:ascii="inherit" w:hAnsi="inherit"/>
          <w:b/>
          <w:bCs/>
          <w:i/>
          <w:iCs/>
        </w:rPr>
        <w:t>flex</w:t>
      </w:r>
      <w:proofErr w:type="spellEnd"/>
      <w:r>
        <w:rPr>
          <w:rFonts w:ascii="inherit" w:hAnsi="inherit"/>
        </w:rPr>
        <w:t>-элемента. Значение </w:t>
      </w:r>
      <w:proofErr w:type="spellStart"/>
      <w:r>
        <w:rPr>
          <w:rFonts w:ascii="inherit" w:hAnsi="inherit"/>
          <w:b/>
          <w:bCs/>
          <w:i/>
          <w:iCs/>
        </w:rPr>
        <w:t>flex-basis</w:t>
      </w:r>
      <w:proofErr w:type="spellEnd"/>
      <w:r>
        <w:rPr>
          <w:rFonts w:ascii="inherit" w:hAnsi="inherit"/>
        </w:rPr>
        <w:t> будет корректироваться в зависимости от минимальной и максимальной ширины, т.е. ширина элемента не может быть меньше </w:t>
      </w:r>
      <w:proofErr w:type="spellStart"/>
      <w:r>
        <w:rPr>
          <w:rFonts w:ascii="inherit" w:hAnsi="inherit"/>
          <w:b/>
          <w:bCs/>
          <w:i/>
          <w:iCs/>
        </w:rPr>
        <w:t>min-width</w:t>
      </w:r>
      <w:proofErr w:type="spellEnd"/>
      <w:r>
        <w:rPr>
          <w:rFonts w:ascii="inherit" w:hAnsi="inherit"/>
        </w:rPr>
        <w:t> и не может быть больше </w:t>
      </w:r>
      <w:proofErr w:type="spellStart"/>
      <w:r>
        <w:rPr>
          <w:rFonts w:ascii="inherit" w:hAnsi="inherit"/>
          <w:b/>
          <w:bCs/>
          <w:i/>
          <w:iCs/>
        </w:rPr>
        <w:t>maxwidth</w:t>
      </w:r>
      <w:proofErr w:type="spellEnd"/>
      <w:r>
        <w:rPr>
          <w:rFonts w:ascii="inherit" w:hAnsi="inherit"/>
        </w:rPr>
        <w:t>.</w:t>
      </w:r>
      <w:r>
        <w:rPr>
          <w:rFonts w:ascii="inherit" w:hAnsi="inherit"/>
        </w:rPr>
        <w:br/>
        <w:t>То же относится к размерам по вертикали </w:t>
      </w:r>
      <w:r>
        <w:rPr>
          <w:rFonts w:ascii="inherit" w:hAnsi="inherit"/>
          <w:b/>
          <w:bCs/>
          <w:i/>
          <w:iCs/>
        </w:rPr>
        <w:t>(</w:t>
      </w:r>
      <w:proofErr w:type="spellStart"/>
      <w:r>
        <w:rPr>
          <w:rFonts w:ascii="inherit" w:hAnsi="inherit"/>
          <w:b/>
          <w:bCs/>
          <w:i/>
          <w:iCs/>
        </w:rPr>
        <w:t>height</w:t>
      </w:r>
      <w:proofErr w:type="spellEnd"/>
      <w:r>
        <w:rPr>
          <w:rFonts w:ascii="inherit" w:hAnsi="inherit"/>
          <w:b/>
          <w:bCs/>
          <w:i/>
          <w:iCs/>
        </w:rPr>
        <w:t xml:space="preserve">, </w:t>
      </w:r>
      <w:proofErr w:type="spellStart"/>
      <w:r>
        <w:rPr>
          <w:rFonts w:ascii="inherit" w:hAnsi="inherit"/>
          <w:b/>
          <w:bCs/>
          <w:i/>
          <w:iCs/>
        </w:rPr>
        <w:t>min-height</w:t>
      </w:r>
      <w:proofErr w:type="spellEnd"/>
      <w:r>
        <w:rPr>
          <w:rFonts w:ascii="inherit" w:hAnsi="inherit"/>
          <w:b/>
          <w:bCs/>
          <w:i/>
          <w:iCs/>
        </w:rPr>
        <w:t xml:space="preserve">, </w:t>
      </w:r>
      <w:proofErr w:type="spellStart"/>
      <w:r>
        <w:rPr>
          <w:rFonts w:ascii="inherit" w:hAnsi="inherit"/>
          <w:b/>
          <w:bCs/>
          <w:i/>
          <w:iCs/>
        </w:rPr>
        <w:t>max-height</w:t>
      </w:r>
      <w:proofErr w:type="spellEnd"/>
      <w:r>
        <w:rPr>
          <w:rFonts w:ascii="inherit" w:hAnsi="inherit"/>
          <w:b/>
          <w:bCs/>
          <w:i/>
          <w:iCs/>
        </w:rPr>
        <w:t>)</w:t>
      </w:r>
      <w:r>
        <w:rPr>
          <w:rFonts w:ascii="inherit" w:hAnsi="inherit"/>
        </w:rPr>
        <w:t>, если свойство </w:t>
      </w:r>
      <w:proofErr w:type="spellStart"/>
      <w:r>
        <w:rPr>
          <w:rFonts w:ascii="inherit" w:hAnsi="inherit"/>
          <w:b/>
          <w:bCs/>
          <w:i/>
          <w:iCs/>
        </w:rPr>
        <w:t>flex-direction</w:t>
      </w:r>
      <w:proofErr w:type="spellEnd"/>
      <w:r>
        <w:rPr>
          <w:rFonts w:ascii="inherit" w:hAnsi="inherit"/>
        </w:rPr>
        <w:t> имеет значение </w:t>
      </w:r>
      <w:proofErr w:type="spellStart"/>
      <w:r>
        <w:rPr>
          <w:rFonts w:ascii="inherit" w:hAnsi="inherit"/>
          <w:b/>
          <w:bCs/>
          <w:i/>
          <w:iCs/>
        </w:rPr>
        <w:t>column</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например, ширина </w:t>
      </w:r>
      <w:proofErr w:type="spellStart"/>
      <w:r>
        <w:rPr>
          <w:rFonts w:ascii="inherit" w:hAnsi="inherit"/>
          <w:b/>
          <w:bCs/>
          <w:i/>
          <w:iCs/>
        </w:rPr>
        <w:t>flex</w:t>
      </w:r>
      <w:proofErr w:type="spellEnd"/>
      <w:r>
        <w:rPr>
          <w:rFonts w:ascii="inherit" w:hAnsi="inherit"/>
        </w:rPr>
        <w:t>-контейнера составляет 800px. Первый столбец имеет </w:t>
      </w:r>
      <w:proofErr w:type="spellStart"/>
      <w:r>
        <w:rPr>
          <w:rFonts w:ascii="inherit" w:hAnsi="inherit"/>
          <w:b/>
          <w:bCs/>
          <w:i/>
          <w:iCs/>
        </w:rPr>
        <w:t>flex-basis</w:t>
      </w:r>
      <w:proofErr w:type="spellEnd"/>
      <w:r>
        <w:rPr>
          <w:rFonts w:ascii="inherit" w:hAnsi="inherit"/>
          <w:b/>
          <w:bCs/>
          <w:i/>
          <w:iCs/>
        </w:rPr>
        <w:t>: 200px</w:t>
      </w:r>
      <w:r>
        <w:rPr>
          <w:rFonts w:ascii="inherit" w:hAnsi="inherit"/>
        </w:rPr>
        <w:t>, второй — </w:t>
      </w:r>
      <w:proofErr w:type="spellStart"/>
      <w:r>
        <w:rPr>
          <w:rFonts w:ascii="inherit" w:hAnsi="inherit"/>
          <w:b/>
          <w:bCs/>
          <w:i/>
          <w:iCs/>
        </w:rPr>
        <w:t>flex-basis</w:t>
      </w:r>
      <w:proofErr w:type="spellEnd"/>
      <w:r>
        <w:rPr>
          <w:rFonts w:ascii="inherit" w:hAnsi="inherit"/>
          <w:b/>
          <w:bCs/>
          <w:i/>
          <w:iCs/>
        </w:rPr>
        <w:t>: 10%</w:t>
      </w:r>
      <w:r>
        <w:rPr>
          <w:rFonts w:ascii="inherit" w:hAnsi="inherit"/>
        </w:rPr>
        <w:t>, т.е. должен быть шириной 100px, однако текста в нем больше, поэтому реальная ширина его 149px. В 3-м столбце </w:t>
      </w:r>
      <w:proofErr w:type="spellStart"/>
      <w:r>
        <w:rPr>
          <w:rFonts w:ascii="inherit" w:hAnsi="inherit"/>
          <w:b/>
          <w:bCs/>
          <w:i/>
          <w:iCs/>
        </w:rPr>
        <w:t>flex-basis</w:t>
      </w:r>
      <w:proofErr w:type="spellEnd"/>
      <w:r>
        <w:rPr>
          <w:rFonts w:ascii="inherit" w:hAnsi="inherit"/>
          <w:b/>
          <w:bCs/>
          <w:i/>
          <w:iCs/>
        </w:rPr>
        <w:t>: 10%</w:t>
      </w:r>
      <w:r>
        <w:rPr>
          <w:rFonts w:ascii="inherit" w:hAnsi="inherit"/>
        </w:rPr>
        <w:t>, но задано еще свойство </w:t>
      </w:r>
      <w:proofErr w:type="spellStart"/>
      <w:r>
        <w:rPr>
          <w:rFonts w:ascii="inherit" w:hAnsi="inherit"/>
          <w:b/>
          <w:bCs/>
          <w:i/>
          <w:iCs/>
        </w:rPr>
        <w:t>min-width</w:t>
      </w:r>
      <w:proofErr w:type="spellEnd"/>
      <w:r>
        <w:rPr>
          <w:rFonts w:ascii="inherit" w:hAnsi="inherit"/>
          <w:b/>
          <w:bCs/>
          <w:i/>
          <w:iCs/>
        </w:rPr>
        <w:t>: 300px</w:t>
      </w:r>
      <w:r>
        <w:rPr>
          <w:rFonts w:ascii="inherit" w:hAnsi="inherit"/>
        </w:rPr>
        <w:t>, поэтому его ширина составляет 300px. Для четвертого столбца задано свойство </w:t>
      </w:r>
      <w:proofErr w:type="spellStart"/>
      <w:r>
        <w:rPr>
          <w:rFonts w:ascii="inherit" w:hAnsi="inherit"/>
          <w:b/>
          <w:bCs/>
          <w:i/>
          <w:iCs/>
        </w:rPr>
        <w:t>flex-grow</w:t>
      </w:r>
      <w:proofErr w:type="spellEnd"/>
      <w:r>
        <w:rPr>
          <w:rFonts w:ascii="inherit" w:hAnsi="inherit"/>
          <w:b/>
          <w:bCs/>
          <w:i/>
          <w:iCs/>
        </w:rPr>
        <w:t>: 1</w:t>
      </w:r>
      <w:r>
        <w:rPr>
          <w:rFonts w:ascii="inherit" w:hAnsi="inherit"/>
        </w:rPr>
        <w:t>, поэтому его ширина увеличилась до 350.875px.</w:t>
      </w:r>
    </w:p>
    <w:p w:rsidR="00DD47A5" w:rsidRPr="00DD47A5" w:rsidRDefault="00DE341F" w:rsidP="00DD47A5">
      <w:pPr>
        <w:pStyle w:val="a3"/>
        <w:spacing w:before="0" w:beforeAutospacing="0" w:after="0" w:afterAutospacing="0" w:line="288" w:lineRule="atLeast"/>
        <w:rPr>
          <w:rFonts w:ascii="inherit" w:hAnsi="inherit"/>
          <w:lang w:val="en-US"/>
        </w:rPr>
      </w:pPr>
      <w:r>
        <w:rPr>
          <w:noProof/>
        </w:rPr>
        <w:drawing>
          <wp:inline distT="0" distB="0" distL="0" distR="0" wp14:anchorId="7375F712" wp14:editId="36BFDC76">
            <wp:extent cx="5940425" cy="8483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48360"/>
                    </a:xfrm>
                    <a:prstGeom prst="rect">
                      <a:avLst/>
                    </a:prstGeom>
                  </pic:spPr>
                </pic:pic>
              </a:graphicData>
            </a:graphic>
          </wp:inline>
        </w:drawing>
      </w:r>
    </w:p>
    <w:p w:rsidR="00DD47A5" w:rsidRPr="00CB3453" w:rsidRDefault="00DD47A5" w:rsidP="00DD47A5">
      <w:pPr>
        <w:pStyle w:val="3"/>
        <w:spacing w:before="0" w:beforeAutospacing="0" w:after="150" w:afterAutospacing="0"/>
        <w:rPr>
          <w:rFonts w:ascii="inherit" w:hAnsi="inherit"/>
          <w:lang w:val="en-US"/>
        </w:rPr>
      </w:pPr>
      <w:r>
        <w:rPr>
          <w:rFonts w:ascii="inherit" w:hAnsi="inherit"/>
        </w:rPr>
        <w:t>Обобщенное</w:t>
      </w:r>
      <w:r w:rsidRPr="00CB3453">
        <w:rPr>
          <w:rFonts w:ascii="inherit" w:hAnsi="inherit"/>
          <w:lang w:val="en-US"/>
        </w:rPr>
        <w:t xml:space="preserve"> </w:t>
      </w:r>
      <w:r>
        <w:rPr>
          <w:rFonts w:ascii="inherit" w:hAnsi="inherit"/>
        </w:rPr>
        <w:t>свойство</w:t>
      </w:r>
      <w:r w:rsidRPr="00CB3453">
        <w:rPr>
          <w:rFonts w:ascii="inherit" w:hAnsi="inherit"/>
          <w:lang w:val="en-US"/>
        </w:rPr>
        <w:t xml:space="preserve"> flex:</w:t>
      </w:r>
    </w:p>
    <w:p w:rsidR="00DD47A5" w:rsidRDefault="00DD47A5" w:rsidP="00DD47A5">
      <w:pPr>
        <w:pStyle w:val="a3"/>
        <w:spacing w:before="0" w:beforeAutospacing="0" w:after="0" w:afterAutospacing="0" w:line="288" w:lineRule="atLeast"/>
        <w:rPr>
          <w:rFonts w:ascii="inherit" w:hAnsi="inherit"/>
        </w:rPr>
      </w:pPr>
      <w:r>
        <w:rPr>
          <w:rFonts w:ascii="inherit" w:hAnsi="inherit"/>
        </w:rPr>
        <w:t xml:space="preserve">позволяет задать сразу 3 предыдущих значения через пробел в такой </w:t>
      </w:r>
      <w:proofErr w:type="gramStart"/>
      <w:r>
        <w:rPr>
          <w:rFonts w:ascii="inherit" w:hAnsi="inherit"/>
        </w:rPr>
        <w:t>последовательности:</w:t>
      </w:r>
      <w:r>
        <w:rPr>
          <w:rFonts w:ascii="inherit" w:hAnsi="inherit"/>
        </w:rPr>
        <w:br/>
      </w:r>
      <w:proofErr w:type="spellStart"/>
      <w:r>
        <w:rPr>
          <w:rFonts w:ascii="inherit" w:hAnsi="inherit"/>
          <w:b/>
          <w:bCs/>
        </w:rPr>
        <w:t>flex</w:t>
      </w:r>
      <w:proofErr w:type="spellEnd"/>
      <w:proofErr w:type="gramEnd"/>
      <w:r>
        <w:rPr>
          <w:rFonts w:ascii="inherit" w:hAnsi="inherit"/>
          <w:b/>
          <w:bCs/>
        </w:rPr>
        <w:t xml:space="preserve">: </w:t>
      </w:r>
      <w:proofErr w:type="spellStart"/>
      <w:r>
        <w:rPr>
          <w:rFonts w:ascii="inherit" w:hAnsi="inherit"/>
          <w:b/>
          <w:bCs/>
        </w:rPr>
        <w:t>flex-grow</w:t>
      </w:r>
      <w:proofErr w:type="spellEnd"/>
      <w:r>
        <w:rPr>
          <w:rFonts w:ascii="inherit" w:hAnsi="inherit"/>
          <w:b/>
          <w:bCs/>
        </w:rPr>
        <w:t xml:space="preserve"> </w:t>
      </w:r>
      <w:proofErr w:type="spellStart"/>
      <w:r>
        <w:rPr>
          <w:rFonts w:ascii="inherit" w:hAnsi="inherit"/>
          <w:b/>
          <w:bCs/>
        </w:rPr>
        <w:t>flex-shrink</w:t>
      </w:r>
      <w:proofErr w:type="spellEnd"/>
      <w:r>
        <w:rPr>
          <w:rFonts w:ascii="inherit" w:hAnsi="inherit"/>
          <w:b/>
          <w:bCs/>
        </w:rPr>
        <w:t xml:space="preserve"> </w:t>
      </w:r>
      <w:proofErr w:type="spellStart"/>
      <w:r>
        <w:rPr>
          <w:rFonts w:ascii="inherit" w:hAnsi="inherit"/>
          <w:b/>
          <w:bCs/>
        </w:rPr>
        <w:t>flex-basis</w:t>
      </w:r>
      <w:proofErr w:type="spellEnd"/>
      <w:r>
        <w:rPr>
          <w:rFonts w:ascii="inherit" w:hAnsi="inherit"/>
          <w:b/>
          <w:bCs/>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 xml:space="preserve">Значение по умолчанию: </w:t>
      </w:r>
      <w:proofErr w:type="spellStart"/>
      <w:r>
        <w:rPr>
          <w:rFonts w:ascii="inherit" w:hAnsi="inherit"/>
        </w:rPr>
        <w:t>flex</w:t>
      </w:r>
      <w:proofErr w:type="spellEnd"/>
      <w:r>
        <w:rPr>
          <w:rFonts w:ascii="inherit" w:hAnsi="inherit"/>
        </w:rPr>
        <w:t xml:space="preserve">: 0 1 </w:t>
      </w:r>
      <w:proofErr w:type="spellStart"/>
      <w:proofErr w:type="gramStart"/>
      <w:r>
        <w:rPr>
          <w:rFonts w:ascii="inherit" w:hAnsi="inherit"/>
        </w:rPr>
        <w:t>auto</w:t>
      </w:r>
      <w:proofErr w:type="spellEnd"/>
      <w:r>
        <w:rPr>
          <w:rFonts w:ascii="inherit" w:hAnsi="inherit"/>
        </w:rPr>
        <w:t>;</w:t>
      </w:r>
      <w:r>
        <w:rPr>
          <w:rFonts w:ascii="inherit" w:hAnsi="inherit"/>
        </w:rPr>
        <w:br/>
        <w:t>Варианты</w:t>
      </w:r>
      <w:proofErr w:type="gramEnd"/>
      <w:r>
        <w:rPr>
          <w:rFonts w:ascii="inherit" w:hAnsi="inherit"/>
        </w:rPr>
        <w:t xml:space="preserve"> написания:</w:t>
      </w:r>
      <w:r>
        <w:rPr>
          <w:rFonts w:ascii="inherit" w:hAnsi="inherit"/>
        </w:rPr>
        <w:br/>
        <w:t xml:space="preserve">/* Одно значение, число без размерности: </w:t>
      </w:r>
      <w:proofErr w:type="spellStart"/>
      <w:r>
        <w:rPr>
          <w:rFonts w:ascii="inherit" w:hAnsi="inherit"/>
        </w:rPr>
        <w:t>flex-grow</w:t>
      </w:r>
      <w:proofErr w:type="spellEnd"/>
      <w:r>
        <w:rPr>
          <w:rFonts w:ascii="inherit" w:hAnsi="inherit"/>
        </w:rPr>
        <w:t xml:space="preserve"> */</w:t>
      </w:r>
      <w:r>
        <w:rPr>
          <w:rFonts w:ascii="inherit" w:hAnsi="inherit"/>
        </w:rPr>
        <w:br/>
      </w:r>
      <w:proofErr w:type="spellStart"/>
      <w:r>
        <w:rPr>
          <w:rFonts w:ascii="inherit" w:hAnsi="inherit"/>
          <w:b/>
          <w:bCs/>
        </w:rPr>
        <w:t>flex</w:t>
      </w:r>
      <w:proofErr w:type="spellEnd"/>
      <w:r>
        <w:rPr>
          <w:rFonts w:ascii="inherit" w:hAnsi="inherit"/>
          <w:b/>
          <w:bCs/>
        </w:rPr>
        <w:t>: 2;</w:t>
      </w:r>
      <w:r>
        <w:rPr>
          <w:rFonts w:ascii="inherit" w:hAnsi="inherit"/>
        </w:rPr>
        <w:br/>
        <w:t xml:space="preserve">/* Одно значение, ширина/высота: </w:t>
      </w:r>
      <w:proofErr w:type="spellStart"/>
      <w:r>
        <w:rPr>
          <w:rFonts w:ascii="inherit" w:hAnsi="inherit"/>
        </w:rPr>
        <w:t>flex-basis</w:t>
      </w:r>
      <w:proofErr w:type="spellEnd"/>
      <w:r>
        <w:rPr>
          <w:rFonts w:ascii="inherit" w:hAnsi="inherit"/>
        </w:rPr>
        <w:t xml:space="preserve"> */</w:t>
      </w:r>
      <w:r>
        <w:rPr>
          <w:rFonts w:ascii="inherit" w:hAnsi="inherit"/>
        </w:rPr>
        <w:br/>
      </w:r>
      <w:proofErr w:type="spellStart"/>
      <w:r>
        <w:rPr>
          <w:rFonts w:ascii="inherit" w:hAnsi="inherit"/>
          <w:b/>
          <w:bCs/>
        </w:rPr>
        <w:t>flex</w:t>
      </w:r>
      <w:proofErr w:type="spellEnd"/>
      <w:r>
        <w:rPr>
          <w:rFonts w:ascii="inherit" w:hAnsi="inherit"/>
          <w:b/>
          <w:bCs/>
        </w:rPr>
        <w:t>: 250px;</w:t>
      </w:r>
      <w:r>
        <w:rPr>
          <w:rFonts w:ascii="inherit" w:hAnsi="inherit"/>
        </w:rPr>
        <w:br/>
        <w:t xml:space="preserve">/* Два значения: </w:t>
      </w:r>
      <w:proofErr w:type="spellStart"/>
      <w:r>
        <w:rPr>
          <w:rFonts w:ascii="inherit" w:hAnsi="inherit"/>
        </w:rPr>
        <w:t>flex-grow</w:t>
      </w:r>
      <w:proofErr w:type="spellEnd"/>
      <w:r>
        <w:rPr>
          <w:rFonts w:ascii="inherit" w:hAnsi="inherit"/>
        </w:rPr>
        <w:t xml:space="preserve"> | </w:t>
      </w:r>
      <w:proofErr w:type="spellStart"/>
      <w:r>
        <w:rPr>
          <w:rFonts w:ascii="inherit" w:hAnsi="inherit"/>
        </w:rPr>
        <w:t>flex-basis</w:t>
      </w:r>
      <w:proofErr w:type="spellEnd"/>
      <w:r>
        <w:rPr>
          <w:rFonts w:ascii="inherit" w:hAnsi="inherit"/>
        </w:rPr>
        <w:t xml:space="preserve"> */</w:t>
      </w:r>
      <w:r>
        <w:rPr>
          <w:rFonts w:ascii="inherit" w:hAnsi="inherit"/>
        </w:rPr>
        <w:br/>
      </w:r>
      <w:proofErr w:type="spellStart"/>
      <w:r>
        <w:rPr>
          <w:rFonts w:ascii="inherit" w:hAnsi="inherit"/>
          <w:b/>
          <w:bCs/>
        </w:rPr>
        <w:t>flex</w:t>
      </w:r>
      <w:proofErr w:type="spellEnd"/>
      <w:r>
        <w:rPr>
          <w:rFonts w:ascii="inherit" w:hAnsi="inherit"/>
          <w:b/>
          <w:bCs/>
        </w:rPr>
        <w:t>: 1 30px;</w:t>
      </w:r>
      <w:r>
        <w:rPr>
          <w:rFonts w:ascii="inherit" w:hAnsi="inherit"/>
        </w:rPr>
        <w:br/>
        <w:t xml:space="preserve">/* Два значения: </w:t>
      </w:r>
      <w:proofErr w:type="spellStart"/>
      <w:r>
        <w:rPr>
          <w:rFonts w:ascii="inherit" w:hAnsi="inherit"/>
        </w:rPr>
        <w:t>flex-grow</w:t>
      </w:r>
      <w:proofErr w:type="spellEnd"/>
      <w:r>
        <w:rPr>
          <w:rFonts w:ascii="inherit" w:hAnsi="inherit"/>
        </w:rPr>
        <w:t xml:space="preserve"> | </w:t>
      </w:r>
      <w:proofErr w:type="spellStart"/>
      <w:r>
        <w:rPr>
          <w:rFonts w:ascii="inherit" w:hAnsi="inherit"/>
        </w:rPr>
        <w:t>flex-shrink</w:t>
      </w:r>
      <w:proofErr w:type="spellEnd"/>
      <w:r>
        <w:rPr>
          <w:rFonts w:ascii="inherit" w:hAnsi="inherit"/>
        </w:rPr>
        <w:t xml:space="preserve"> */</w:t>
      </w:r>
      <w:r>
        <w:rPr>
          <w:rFonts w:ascii="inherit" w:hAnsi="inherit"/>
        </w:rPr>
        <w:br/>
      </w:r>
      <w:proofErr w:type="spellStart"/>
      <w:r>
        <w:rPr>
          <w:rFonts w:ascii="inherit" w:hAnsi="inherit"/>
          <w:b/>
          <w:bCs/>
        </w:rPr>
        <w:t>flex</w:t>
      </w:r>
      <w:proofErr w:type="spellEnd"/>
      <w:r>
        <w:rPr>
          <w:rFonts w:ascii="inherit" w:hAnsi="inherit"/>
          <w:b/>
          <w:bCs/>
        </w:rPr>
        <w:t>: 2 2;</w:t>
      </w:r>
      <w:r>
        <w:rPr>
          <w:rFonts w:ascii="inherit" w:hAnsi="inherit"/>
        </w:rPr>
        <w:br/>
        <w:t xml:space="preserve">/* Три значения: </w:t>
      </w:r>
      <w:proofErr w:type="spellStart"/>
      <w:r>
        <w:rPr>
          <w:rFonts w:ascii="inherit" w:hAnsi="inherit"/>
        </w:rPr>
        <w:t>flex-grow</w:t>
      </w:r>
      <w:proofErr w:type="spellEnd"/>
      <w:r>
        <w:rPr>
          <w:rFonts w:ascii="inherit" w:hAnsi="inherit"/>
        </w:rPr>
        <w:t xml:space="preserve"> | </w:t>
      </w:r>
      <w:proofErr w:type="spellStart"/>
      <w:r>
        <w:rPr>
          <w:rFonts w:ascii="inherit" w:hAnsi="inherit"/>
        </w:rPr>
        <w:t>flex-shrink</w:t>
      </w:r>
      <w:proofErr w:type="spellEnd"/>
      <w:r>
        <w:rPr>
          <w:rFonts w:ascii="inherit" w:hAnsi="inherit"/>
        </w:rPr>
        <w:t xml:space="preserve"> | </w:t>
      </w:r>
      <w:proofErr w:type="spellStart"/>
      <w:r>
        <w:rPr>
          <w:rFonts w:ascii="inherit" w:hAnsi="inherit"/>
        </w:rPr>
        <w:t>flex-basis</w:t>
      </w:r>
      <w:proofErr w:type="spellEnd"/>
      <w:r>
        <w:rPr>
          <w:rFonts w:ascii="inherit" w:hAnsi="inherit"/>
        </w:rPr>
        <w:t xml:space="preserve"> */</w:t>
      </w:r>
      <w:r>
        <w:rPr>
          <w:rFonts w:ascii="inherit" w:hAnsi="inherit"/>
        </w:rPr>
        <w:br/>
      </w:r>
      <w:proofErr w:type="spellStart"/>
      <w:r>
        <w:rPr>
          <w:rFonts w:ascii="inherit" w:hAnsi="inherit"/>
          <w:b/>
          <w:bCs/>
        </w:rPr>
        <w:t>flex</w:t>
      </w:r>
      <w:proofErr w:type="spellEnd"/>
      <w:r>
        <w:rPr>
          <w:rFonts w:ascii="inherit" w:hAnsi="inherit"/>
          <w:b/>
          <w:bCs/>
        </w:rPr>
        <w:t>: 2 1 25%;</w:t>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order</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позволяет изменить последовательность расположения элементов. Это свойство определяет порядок следования </w:t>
      </w:r>
      <w:proofErr w:type="spellStart"/>
      <w:r>
        <w:rPr>
          <w:rFonts w:ascii="inherit" w:hAnsi="inherit"/>
          <w:b/>
          <w:bCs/>
          <w:i/>
          <w:iCs/>
        </w:rPr>
        <w:t>flex</w:t>
      </w:r>
      <w:proofErr w:type="spellEnd"/>
      <w:r>
        <w:rPr>
          <w:rFonts w:ascii="inherit" w:hAnsi="inherit"/>
        </w:rPr>
        <w:t xml:space="preserve">-элементов и назначается в виде целочисленного </w:t>
      </w:r>
      <w:r>
        <w:rPr>
          <w:rFonts w:ascii="inherit" w:hAnsi="inherit"/>
        </w:rPr>
        <w:lastRenderedPageBreak/>
        <w:t>значения как положительного, так и отрицательного. По умолчанию </w:t>
      </w:r>
      <w:proofErr w:type="spellStart"/>
      <w:r>
        <w:rPr>
          <w:rFonts w:ascii="inherit" w:hAnsi="inherit"/>
          <w:b/>
          <w:bCs/>
          <w:i/>
          <w:iCs/>
        </w:rPr>
        <w:t>order</w:t>
      </w:r>
      <w:proofErr w:type="spellEnd"/>
      <w:r>
        <w:rPr>
          <w:rFonts w:ascii="inherit" w:hAnsi="inherit"/>
        </w:rPr>
        <w:t> имеет значение 0, и элементы размещаются в той последовательности, в которой они расположены в </w:t>
      </w:r>
      <w:proofErr w:type="spellStart"/>
      <w:r>
        <w:rPr>
          <w:rFonts w:ascii="inherit" w:hAnsi="inherit"/>
          <w:b/>
          <w:bCs/>
          <w:i/>
          <w:iCs/>
        </w:rPr>
        <w:t>html</w:t>
      </w:r>
      <w:proofErr w:type="spellEnd"/>
      <w:r>
        <w:rPr>
          <w:rFonts w:ascii="inherit" w:hAnsi="inherit"/>
        </w:rPr>
        <w:t>-разметке. Если вы назначаете какому-либо элементу значение </w:t>
      </w:r>
      <w:proofErr w:type="spellStart"/>
      <w:r>
        <w:rPr>
          <w:rFonts w:ascii="inherit" w:hAnsi="inherit"/>
          <w:b/>
          <w:bCs/>
          <w:i/>
          <w:iCs/>
        </w:rPr>
        <w:t>order</w:t>
      </w:r>
      <w:proofErr w:type="spellEnd"/>
      <w:r>
        <w:rPr>
          <w:rFonts w:ascii="inherit" w:hAnsi="inherit"/>
          <w:b/>
          <w:bCs/>
          <w:i/>
          <w:iCs/>
        </w:rPr>
        <w:t>: 1</w:t>
      </w:r>
      <w:r>
        <w:rPr>
          <w:rFonts w:ascii="inherit" w:hAnsi="inherit"/>
        </w:rPr>
        <w:t>, он переместится в конец, если </w:t>
      </w:r>
      <w:proofErr w:type="spellStart"/>
      <w:r>
        <w:rPr>
          <w:rFonts w:ascii="inherit" w:hAnsi="inherit"/>
          <w:b/>
          <w:bCs/>
          <w:i/>
          <w:iCs/>
        </w:rPr>
        <w:t>order</w:t>
      </w:r>
      <w:proofErr w:type="spellEnd"/>
      <w:r>
        <w:rPr>
          <w:rFonts w:ascii="inherit" w:hAnsi="inherit"/>
          <w:b/>
          <w:bCs/>
          <w:i/>
          <w:iCs/>
        </w:rPr>
        <w:t>: -1</w:t>
      </w:r>
      <w:r>
        <w:rPr>
          <w:rFonts w:ascii="inherit" w:hAnsi="inherit"/>
        </w:rPr>
        <w:t> — в начало.</w:t>
      </w:r>
    </w:p>
    <w:p w:rsidR="00DD47A5" w:rsidRDefault="00DE341F" w:rsidP="00DE341F">
      <w:pPr>
        <w:spacing w:after="0" w:line="240" w:lineRule="auto"/>
        <w:ind w:right="15"/>
        <w:rPr>
          <w:b/>
          <w:bCs/>
          <w:sz w:val="21"/>
          <w:szCs w:val="21"/>
        </w:rPr>
      </w:pPr>
      <w:r>
        <w:rPr>
          <w:noProof/>
          <w:lang w:eastAsia="ru-RU"/>
        </w:rPr>
        <w:drawing>
          <wp:inline distT="0" distB="0" distL="0" distR="0" wp14:anchorId="29D3DA53" wp14:editId="634863B0">
            <wp:extent cx="5940425" cy="16186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18615"/>
                    </a:xfrm>
                    <a:prstGeom prst="rect">
                      <a:avLst/>
                    </a:prstGeom>
                  </pic:spPr>
                </pic:pic>
              </a:graphicData>
            </a:graphic>
          </wp:inline>
        </w:drawing>
      </w:r>
    </w:p>
    <w:p w:rsidR="00DD47A5" w:rsidRDefault="00DD47A5" w:rsidP="00DD47A5">
      <w:pPr>
        <w:pStyle w:val="3"/>
        <w:spacing w:before="0" w:beforeAutospacing="0" w:after="150" w:afterAutospacing="0"/>
        <w:rPr>
          <w:rFonts w:ascii="inherit" w:hAnsi="inherit"/>
        </w:rPr>
      </w:pPr>
      <w:r>
        <w:rPr>
          <w:rFonts w:ascii="inherit" w:hAnsi="inherit"/>
        </w:rPr>
        <w:t xml:space="preserve">Свойство </w:t>
      </w:r>
      <w:proofErr w:type="spellStart"/>
      <w:r>
        <w:rPr>
          <w:rFonts w:ascii="inherit" w:hAnsi="inherit"/>
        </w:rPr>
        <w:t>align-self</w:t>
      </w:r>
      <w:proofErr w:type="spellEnd"/>
      <w:r>
        <w:rPr>
          <w:rFonts w:ascii="inherit" w:hAnsi="inherit"/>
        </w:rPr>
        <w:t>:</w:t>
      </w:r>
    </w:p>
    <w:p w:rsidR="00DD47A5" w:rsidRDefault="00DD47A5" w:rsidP="00DD47A5">
      <w:pPr>
        <w:pStyle w:val="a3"/>
        <w:spacing w:before="0" w:beforeAutospacing="0" w:after="0" w:afterAutospacing="0" w:line="288" w:lineRule="atLeast"/>
        <w:rPr>
          <w:rFonts w:ascii="inherit" w:hAnsi="inherit"/>
        </w:rPr>
      </w:pPr>
      <w:r>
        <w:rPr>
          <w:rFonts w:ascii="inherit" w:hAnsi="inherit"/>
        </w:rPr>
        <w:t>меняет выравнивание отдельно взятого </w:t>
      </w:r>
      <w:proofErr w:type="spellStart"/>
      <w:r>
        <w:rPr>
          <w:rFonts w:ascii="inherit" w:hAnsi="inherit"/>
          <w:b/>
          <w:bCs/>
          <w:i/>
          <w:iCs/>
        </w:rPr>
        <w:t>flex</w:t>
      </w:r>
      <w:proofErr w:type="spellEnd"/>
      <w:r>
        <w:rPr>
          <w:rFonts w:ascii="inherit" w:hAnsi="inherit"/>
        </w:rPr>
        <w:t>-блока по поперечной оси по сравнению со свойством </w:t>
      </w:r>
      <w:proofErr w:type="spellStart"/>
      <w:r>
        <w:rPr>
          <w:rFonts w:ascii="inherit" w:hAnsi="inherit"/>
          <w:b/>
          <w:bCs/>
          <w:i/>
          <w:iCs/>
        </w:rPr>
        <w:t>flex</w:t>
      </w:r>
      <w:proofErr w:type="spellEnd"/>
      <w:r>
        <w:rPr>
          <w:rFonts w:ascii="inherit" w:hAnsi="inherit"/>
        </w:rPr>
        <w:t>-контейнера </w:t>
      </w:r>
      <w:proofErr w:type="spellStart"/>
      <w:r>
        <w:rPr>
          <w:rFonts w:ascii="inherit" w:hAnsi="inherit"/>
          <w:b/>
          <w:bCs/>
          <w:i/>
          <w:iCs/>
        </w:rPr>
        <w:t>align-items</w:t>
      </w:r>
      <w:proofErr w:type="spellEnd"/>
      <w:r>
        <w:rPr>
          <w:rFonts w:ascii="inherit" w:hAnsi="inherit"/>
          <w:b/>
          <w:bCs/>
          <w:i/>
          <w:iCs/>
        </w:rPr>
        <w:t>.</w:t>
      </w:r>
    </w:p>
    <w:p w:rsidR="00CB3453" w:rsidRDefault="00DE341F" w:rsidP="00DD47A5">
      <w:r>
        <w:rPr>
          <w:noProof/>
          <w:lang w:eastAsia="ru-RU"/>
        </w:rPr>
        <w:drawing>
          <wp:inline distT="0" distB="0" distL="0" distR="0" wp14:anchorId="2A0488C8" wp14:editId="4A4217F8">
            <wp:extent cx="5940425" cy="332422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24225"/>
                    </a:xfrm>
                    <a:prstGeom prst="rect">
                      <a:avLst/>
                    </a:prstGeom>
                  </pic:spPr>
                </pic:pic>
              </a:graphicData>
            </a:graphic>
          </wp:inline>
        </w:drawing>
      </w:r>
    </w:p>
    <w:p w:rsidR="00CB3453" w:rsidRPr="00CB3453" w:rsidRDefault="00CB3453" w:rsidP="00DD47A5">
      <w:pPr>
        <w:rPr>
          <w:rFonts w:ascii="inherit" w:eastAsia="Times New Roman" w:hAnsi="inherit" w:cs="Times New Roman"/>
          <w:sz w:val="24"/>
          <w:szCs w:val="24"/>
          <w:lang w:eastAsia="ru-RU"/>
        </w:rPr>
      </w:pPr>
      <w:r w:rsidRPr="00CB3453">
        <w:rPr>
          <w:rFonts w:ascii="inherit" w:eastAsia="Times New Roman" w:hAnsi="inherit" w:cs="Times New Roman"/>
          <w:sz w:val="24"/>
          <w:szCs w:val="24"/>
          <w:lang w:eastAsia="ru-RU"/>
        </w:rPr>
        <w:t>цвета:</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.flex-</w:t>
      </w:r>
      <w:proofErr w:type="gramStart"/>
      <w:r w:rsidRPr="00CB3453">
        <w:rPr>
          <w:rFonts w:ascii="Consolas" w:eastAsia="Times New Roman" w:hAnsi="Consolas" w:cs="Times New Roman"/>
          <w:color w:val="D7BA7D"/>
          <w:sz w:val="21"/>
          <w:szCs w:val="21"/>
          <w:lang w:val="en-US" w:eastAsia="ru-RU"/>
        </w:rPr>
        <w:t>item</w:t>
      </w:r>
      <w:r w:rsidRPr="00CB3453">
        <w:rPr>
          <w:rFonts w:ascii="Consolas" w:eastAsia="Times New Roman" w:hAnsi="Consolas" w:cs="Times New Roman"/>
          <w:color w:val="D4D4D4"/>
          <w:sz w:val="21"/>
          <w:szCs w:val="21"/>
          <w:lang w:val="en-US" w:eastAsia="ru-RU"/>
        </w:rPr>
        <w:t>{</w:t>
      </w:r>
      <w:proofErr w:type="gramEnd"/>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width</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B5CEA8"/>
          <w:sz w:val="21"/>
          <w:szCs w:val="21"/>
          <w:lang w:val="en-US" w:eastAsia="ru-RU"/>
        </w:rPr>
        <w:t>100%</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min-height</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B5CEA8"/>
          <w:sz w:val="21"/>
          <w:szCs w:val="21"/>
          <w:lang w:val="en-US" w:eastAsia="ru-RU"/>
        </w:rPr>
        <w:t>50px</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border</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B5CEA8"/>
          <w:sz w:val="21"/>
          <w:szCs w:val="21"/>
          <w:lang w:val="en-US" w:eastAsia="ru-RU"/>
        </w:rPr>
        <w:t>1px</w:t>
      </w:r>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CE9178"/>
          <w:sz w:val="21"/>
          <w:szCs w:val="21"/>
          <w:lang w:val="en-US" w:eastAsia="ru-RU"/>
        </w:rPr>
        <w:t>solid</w:t>
      </w:r>
      <w:r w:rsidRPr="00CB3453">
        <w:rPr>
          <w:rFonts w:ascii="Consolas" w:eastAsia="Times New Roman" w:hAnsi="Consolas" w:cs="Times New Roman"/>
          <w:color w:val="D4D4D4"/>
          <w:sz w:val="21"/>
          <w:szCs w:val="21"/>
          <w:lang w:val="en-US" w:eastAsia="ru-RU"/>
        </w:rPr>
        <w:t> </w:t>
      </w:r>
      <w:proofErr w:type="spellStart"/>
      <w:r w:rsidRPr="00CB3453">
        <w:rPr>
          <w:rFonts w:ascii="Consolas" w:eastAsia="Times New Roman" w:hAnsi="Consolas" w:cs="Times New Roman"/>
          <w:color w:val="DCDCAA"/>
          <w:sz w:val="21"/>
          <w:szCs w:val="21"/>
          <w:lang w:val="en-US" w:eastAsia="ru-RU"/>
        </w:rPr>
        <w:t>var</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9CDCFE"/>
          <w:sz w:val="21"/>
          <w:szCs w:val="21"/>
          <w:lang w:val="en-US" w:eastAsia="ru-RU"/>
        </w:rPr>
        <w:t>--color-</w:t>
      </w:r>
      <w:proofErr w:type="spellStart"/>
      <w:r w:rsidRPr="00CB3453">
        <w:rPr>
          <w:rFonts w:ascii="Consolas" w:eastAsia="Times New Roman" w:hAnsi="Consolas" w:cs="Times New Roman"/>
          <w:color w:val="9CDCFE"/>
          <w:sz w:val="21"/>
          <w:szCs w:val="21"/>
          <w:lang w:val="en-US" w:eastAsia="ru-RU"/>
        </w:rPr>
        <w:t>gainsboro</w:t>
      </w:r>
      <w:proofErr w:type="spellEnd"/>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padding</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B5CEA8"/>
          <w:sz w:val="21"/>
          <w:szCs w:val="21"/>
          <w:lang w:val="en-US" w:eastAsia="ru-RU"/>
        </w:rPr>
        <w:t>5px</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1</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proofErr w:type="spellStart"/>
      <w:r w:rsidRPr="00CB3453">
        <w:rPr>
          <w:rFonts w:ascii="Consolas" w:eastAsia="Times New Roman" w:hAnsi="Consolas" w:cs="Times New Roman"/>
          <w:color w:val="DCDCAA"/>
          <w:sz w:val="21"/>
          <w:szCs w:val="21"/>
          <w:lang w:val="en-US" w:eastAsia="ru-RU"/>
        </w:rPr>
        <w:t>var</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9CDCFE"/>
          <w:sz w:val="21"/>
          <w:szCs w:val="21"/>
          <w:lang w:val="en-US" w:eastAsia="ru-RU"/>
        </w:rPr>
        <w:t>--color-bisque</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2</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proofErr w:type="spellStart"/>
      <w:r w:rsidRPr="00CB3453">
        <w:rPr>
          <w:rFonts w:ascii="Consolas" w:eastAsia="Times New Roman" w:hAnsi="Consolas" w:cs="Times New Roman"/>
          <w:color w:val="DCDCAA"/>
          <w:sz w:val="21"/>
          <w:szCs w:val="21"/>
          <w:lang w:val="en-US" w:eastAsia="ru-RU"/>
        </w:rPr>
        <w:t>var</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9CDCFE"/>
          <w:sz w:val="21"/>
          <w:szCs w:val="21"/>
          <w:lang w:val="en-US" w:eastAsia="ru-RU"/>
        </w:rPr>
        <w:t>--color-silver</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3</w:t>
      </w:r>
      <w:r w:rsidRPr="00CB3453">
        <w:rPr>
          <w:rFonts w:ascii="Consolas" w:eastAsia="Times New Roman" w:hAnsi="Consolas" w:cs="Times New Roman"/>
          <w:color w:val="D4D4D4"/>
          <w:sz w:val="21"/>
          <w:szCs w:val="21"/>
          <w:lang w:val="en-US" w:eastAsia="ru-RU"/>
        </w:rPr>
        <w:t>){</w:t>
      </w:r>
    </w:p>
    <w:p w:rsidR="00CB3453" w:rsidRPr="00DE341F"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lastRenderedPageBreak/>
        <w:t>    </w:t>
      </w:r>
      <w:proofErr w:type="gramStart"/>
      <w:r w:rsidRPr="00DE341F">
        <w:rPr>
          <w:rFonts w:ascii="Consolas" w:eastAsia="Times New Roman" w:hAnsi="Consolas" w:cs="Times New Roman"/>
          <w:color w:val="9CDCFE"/>
          <w:sz w:val="21"/>
          <w:szCs w:val="21"/>
          <w:lang w:val="en-US" w:eastAsia="ru-RU"/>
        </w:rPr>
        <w:t>background</w:t>
      </w:r>
      <w:proofErr w:type="gramEnd"/>
      <w:r w:rsidRPr="00DE341F">
        <w:rPr>
          <w:rFonts w:ascii="Consolas" w:eastAsia="Times New Roman" w:hAnsi="Consolas" w:cs="Times New Roman"/>
          <w:color w:val="D4D4D4"/>
          <w:sz w:val="21"/>
          <w:szCs w:val="21"/>
          <w:lang w:val="en-US" w:eastAsia="ru-RU"/>
        </w:rPr>
        <w:t>: </w:t>
      </w:r>
      <w:proofErr w:type="spellStart"/>
      <w:r w:rsidRPr="00DE341F">
        <w:rPr>
          <w:rFonts w:ascii="Consolas" w:eastAsia="Times New Roman" w:hAnsi="Consolas" w:cs="Times New Roman"/>
          <w:color w:val="DCDCAA"/>
          <w:sz w:val="21"/>
          <w:szCs w:val="21"/>
          <w:lang w:val="en-US" w:eastAsia="ru-RU"/>
        </w:rPr>
        <w:t>var</w:t>
      </w:r>
      <w:proofErr w:type="spellEnd"/>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--color-linen</w:t>
      </w:r>
      <w:r w:rsidRPr="00DE341F">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4</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proofErr w:type="spellStart"/>
      <w:r w:rsidRPr="00CB3453">
        <w:rPr>
          <w:rFonts w:ascii="Consolas" w:eastAsia="Times New Roman" w:hAnsi="Consolas" w:cs="Times New Roman"/>
          <w:color w:val="DCDCAA"/>
          <w:sz w:val="21"/>
          <w:szCs w:val="21"/>
          <w:lang w:val="en-US" w:eastAsia="ru-RU"/>
        </w:rPr>
        <w:t>var</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9CDCFE"/>
          <w:sz w:val="21"/>
          <w:szCs w:val="21"/>
          <w:lang w:val="en-US" w:eastAsia="ru-RU"/>
        </w:rPr>
        <w:t>--color-rosy-brown</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5</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CE9178"/>
          <w:sz w:val="21"/>
          <w:szCs w:val="21"/>
          <w:lang w:val="en-US" w:eastAsia="ru-RU"/>
        </w:rPr>
        <w:t>#87CEFA</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6</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CE9178"/>
          <w:sz w:val="21"/>
          <w:szCs w:val="21"/>
          <w:lang w:val="en-US" w:eastAsia="ru-RU"/>
        </w:rPr>
        <w:t>#DDA0DD</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7</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CE9178"/>
          <w:sz w:val="21"/>
          <w:szCs w:val="21"/>
          <w:lang w:val="en-US" w:eastAsia="ru-RU"/>
        </w:rPr>
        <w:t>#F0E68C</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7BA7D"/>
          <w:sz w:val="21"/>
          <w:szCs w:val="21"/>
          <w:lang w:val="en-US" w:eastAsia="ru-RU"/>
        </w:rPr>
        <w:t>.</w:t>
      </w:r>
      <w:proofErr w:type="spellStart"/>
      <w:r w:rsidRPr="00CB3453">
        <w:rPr>
          <w:rFonts w:ascii="Consolas" w:eastAsia="Times New Roman" w:hAnsi="Consolas" w:cs="Times New Roman"/>
          <w:color w:val="D7BA7D"/>
          <w:sz w:val="21"/>
          <w:szCs w:val="21"/>
          <w:lang w:val="en-US" w:eastAsia="ru-RU"/>
        </w:rPr>
        <w:t>flex-item</w:t>
      </w:r>
      <w:proofErr w:type="gramStart"/>
      <w:r w:rsidRPr="00CB3453">
        <w:rPr>
          <w:rFonts w:ascii="Consolas" w:eastAsia="Times New Roman" w:hAnsi="Consolas" w:cs="Times New Roman"/>
          <w:color w:val="D7BA7D"/>
          <w:sz w:val="21"/>
          <w:szCs w:val="21"/>
          <w:lang w:val="en-US" w:eastAsia="ru-RU"/>
        </w:rPr>
        <w:t>:nth</w:t>
      </w:r>
      <w:proofErr w:type="gramEnd"/>
      <w:r w:rsidRPr="00CB3453">
        <w:rPr>
          <w:rFonts w:ascii="Consolas" w:eastAsia="Times New Roman" w:hAnsi="Consolas" w:cs="Times New Roman"/>
          <w:color w:val="D7BA7D"/>
          <w:sz w:val="21"/>
          <w:szCs w:val="21"/>
          <w:lang w:val="en-US" w:eastAsia="ru-RU"/>
        </w:rPr>
        <w:t>-child</w:t>
      </w:r>
      <w:proofErr w:type="spellEnd"/>
      <w:r w:rsidRPr="00CB3453">
        <w:rPr>
          <w:rFonts w:ascii="Consolas" w:eastAsia="Times New Roman" w:hAnsi="Consolas" w:cs="Times New Roman"/>
          <w:color w:val="D4D4D4"/>
          <w:sz w:val="21"/>
          <w:szCs w:val="21"/>
          <w:lang w:val="en-US" w:eastAsia="ru-RU"/>
        </w:rPr>
        <w:t>(</w:t>
      </w:r>
      <w:r w:rsidRPr="00CB3453">
        <w:rPr>
          <w:rFonts w:ascii="Consolas" w:eastAsia="Times New Roman" w:hAnsi="Consolas" w:cs="Times New Roman"/>
          <w:color w:val="B5CEA8"/>
          <w:sz w:val="21"/>
          <w:szCs w:val="21"/>
          <w:lang w:val="en-US" w:eastAsia="ru-RU"/>
        </w:rPr>
        <w:t>8</w:t>
      </w:r>
      <w:r w:rsidRPr="00CB3453">
        <w:rPr>
          <w:rFonts w:ascii="Consolas" w:eastAsia="Times New Roman" w:hAnsi="Consolas" w:cs="Times New Roman"/>
          <w:color w:val="D4D4D4"/>
          <w:sz w:val="21"/>
          <w:szCs w:val="21"/>
          <w:lang w:val="en-US" w:eastAsia="ru-RU"/>
        </w:rPr>
        <w:t>){</w:t>
      </w:r>
    </w:p>
    <w:p w:rsidR="00CB3453" w:rsidRPr="00CB3453"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CB3453">
        <w:rPr>
          <w:rFonts w:ascii="Consolas" w:eastAsia="Times New Roman" w:hAnsi="Consolas" w:cs="Times New Roman"/>
          <w:color w:val="D4D4D4"/>
          <w:sz w:val="21"/>
          <w:szCs w:val="21"/>
          <w:lang w:val="en-US" w:eastAsia="ru-RU"/>
        </w:rPr>
        <w:t>    </w:t>
      </w:r>
      <w:proofErr w:type="gramStart"/>
      <w:r w:rsidRPr="00CB3453">
        <w:rPr>
          <w:rFonts w:ascii="Consolas" w:eastAsia="Times New Roman" w:hAnsi="Consolas" w:cs="Times New Roman"/>
          <w:color w:val="9CDCFE"/>
          <w:sz w:val="21"/>
          <w:szCs w:val="21"/>
          <w:lang w:val="en-US" w:eastAsia="ru-RU"/>
        </w:rPr>
        <w:t>background</w:t>
      </w:r>
      <w:proofErr w:type="gramEnd"/>
      <w:r w:rsidRPr="00CB3453">
        <w:rPr>
          <w:rFonts w:ascii="Consolas" w:eastAsia="Times New Roman" w:hAnsi="Consolas" w:cs="Times New Roman"/>
          <w:color w:val="D4D4D4"/>
          <w:sz w:val="21"/>
          <w:szCs w:val="21"/>
          <w:lang w:val="en-US" w:eastAsia="ru-RU"/>
        </w:rPr>
        <w:t>: </w:t>
      </w:r>
      <w:r w:rsidRPr="00CB3453">
        <w:rPr>
          <w:rFonts w:ascii="Consolas" w:eastAsia="Times New Roman" w:hAnsi="Consolas" w:cs="Times New Roman"/>
          <w:color w:val="CE9178"/>
          <w:sz w:val="21"/>
          <w:szCs w:val="21"/>
          <w:lang w:val="en-US" w:eastAsia="ru-RU"/>
        </w:rPr>
        <w:t>#90EE90</w:t>
      </w:r>
      <w:r w:rsidRPr="00CB3453">
        <w:rPr>
          <w:rFonts w:ascii="Consolas" w:eastAsia="Times New Roman" w:hAnsi="Consolas" w:cs="Times New Roman"/>
          <w:color w:val="D4D4D4"/>
          <w:sz w:val="21"/>
          <w:szCs w:val="21"/>
          <w:lang w:val="en-US" w:eastAsia="ru-RU"/>
        </w:rPr>
        <w:t>;</w:t>
      </w:r>
    </w:p>
    <w:p w:rsidR="00CB3453" w:rsidRPr="00DE341F"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w:t>
      </w:r>
    </w:p>
    <w:p w:rsidR="00CB3453" w:rsidRPr="00DE341F" w:rsidRDefault="00CB3453" w:rsidP="00CB3453">
      <w:pPr>
        <w:shd w:val="clear" w:color="auto" w:fill="1E1E1E"/>
        <w:spacing w:after="0" w:line="285" w:lineRule="atLeast"/>
        <w:rPr>
          <w:rFonts w:ascii="Consolas" w:eastAsia="Times New Roman" w:hAnsi="Consolas" w:cs="Times New Roman"/>
          <w:color w:val="D4D4D4"/>
          <w:sz w:val="21"/>
          <w:szCs w:val="21"/>
          <w:lang w:val="en-US" w:eastAsia="ru-RU"/>
        </w:rPr>
      </w:pPr>
    </w:p>
    <w:p w:rsidR="00CB3453" w:rsidRPr="00DE341F" w:rsidRDefault="00CB3453" w:rsidP="00DD47A5">
      <w:pPr>
        <w:rPr>
          <w:lang w:val="en-US"/>
        </w:rPr>
      </w:pP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808080"/>
          <w:sz w:val="21"/>
          <w:szCs w:val="21"/>
          <w:lang w:val="en-US" w:eastAsia="ru-RU"/>
        </w:rPr>
        <w:t>&lt;</w:t>
      </w:r>
      <w:proofErr w:type="gramStart"/>
      <w:r w:rsidRPr="00DE341F">
        <w:rPr>
          <w:rFonts w:ascii="Consolas" w:eastAsia="Times New Roman" w:hAnsi="Consolas" w:cs="Times New Roman"/>
          <w:color w:val="569CD6"/>
          <w:sz w:val="21"/>
          <w:szCs w:val="21"/>
          <w:lang w:val="en-US" w:eastAsia="ru-RU"/>
        </w:rPr>
        <w:t>script</w:t>
      </w:r>
      <w:proofErr w:type="gramEnd"/>
      <w:r w:rsidRPr="00DE341F">
        <w:rPr>
          <w:rFonts w:ascii="Consolas" w:eastAsia="Times New Roman" w:hAnsi="Consolas" w:cs="Times New Roman"/>
          <w:color w:val="808080"/>
          <w:sz w:val="21"/>
          <w:szCs w:val="21"/>
          <w:lang w:val="en-US" w:eastAsia="ru-RU"/>
        </w:rPr>
        <w:t>&gt;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let</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items</w:t>
      </w:r>
      <w:r w:rsidRPr="00DE341F">
        <w:rPr>
          <w:rFonts w:ascii="Consolas" w:eastAsia="Times New Roman" w:hAnsi="Consolas" w:cs="Times New Roman"/>
          <w:color w:val="D4D4D4"/>
          <w:sz w:val="21"/>
          <w:szCs w:val="21"/>
          <w:lang w:val="en-US" w:eastAsia="ru-RU"/>
        </w:rPr>
        <w:t> = </w:t>
      </w:r>
      <w:r w:rsidRPr="00DE341F">
        <w:rPr>
          <w:rFonts w:ascii="Consolas" w:eastAsia="Times New Roman" w:hAnsi="Consolas" w:cs="Times New Roman"/>
          <w:color w:val="9CDCFE"/>
          <w:sz w:val="21"/>
          <w:szCs w:val="21"/>
          <w:lang w:val="en-US" w:eastAsia="ru-RU"/>
        </w:rPr>
        <w:t>document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querySelectorAll</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CE9178"/>
          <w:sz w:val="21"/>
          <w:szCs w:val="21"/>
          <w:lang w:val="en-US" w:eastAsia="ru-RU"/>
        </w:rPr>
        <w:t>'.flex-nav'</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function</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DCDCAA"/>
          <w:sz w:val="21"/>
          <w:szCs w:val="21"/>
          <w:lang w:val="en-US" w:eastAsia="ru-RU"/>
        </w:rPr>
        <w:t>example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selector</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9CDCFE"/>
          <w:sz w:val="21"/>
          <w:szCs w:val="21"/>
          <w:lang w:val="en-US" w:eastAsia="ru-RU"/>
        </w:rPr>
        <w:t>items</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forEach</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9CDCFE"/>
          <w:sz w:val="21"/>
          <w:szCs w:val="21"/>
          <w:lang w:val="en-US" w:eastAsia="ru-RU"/>
        </w:rPr>
        <w:t>item</w:t>
      </w:r>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569CD6"/>
          <w:sz w:val="21"/>
          <w:szCs w:val="21"/>
          <w:lang w:val="en-US" w:eastAsia="ru-RU"/>
        </w:rPr>
        <w:t>=&gt;</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9CDCFE"/>
          <w:sz w:val="21"/>
          <w:szCs w:val="21"/>
          <w:lang w:val="en-US" w:eastAsia="ru-RU"/>
        </w:rPr>
        <w:t>item</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addEventListener</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CE9178"/>
          <w:sz w:val="21"/>
          <w:szCs w:val="21"/>
          <w:lang w:val="en-US" w:eastAsia="ru-RU"/>
        </w:rPr>
        <w:t>'click'</w:t>
      </w:r>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e</w:t>
      </w:r>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569CD6"/>
          <w:sz w:val="21"/>
          <w:szCs w:val="21"/>
          <w:lang w:val="en-US" w:eastAsia="ru-RU"/>
        </w:rPr>
        <w:t>=&gt;</w:t>
      </w: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let</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attr</w:t>
      </w:r>
      <w:r w:rsidRPr="00DE341F">
        <w:rPr>
          <w:rFonts w:ascii="Consolas" w:eastAsia="Times New Roman" w:hAnsi="Consolas" w:cs="Times New Roman"/>
          <w:color w:val="D4D4D4"/>
          <w:sz w:val="21"/>
          <w:szCs w:val="21"/>
          <w:lang w:val="en-US" w:eastAsia="ru-RU"/>
        </w:rPr>
        <w:t> = </w:t>
      </w:r>
      <w:r w:rsidRPr="00DE341F">
        <w:rPr>
          <w:rFonts w:ascii="Consolas" w:eastAsia="Times New Roman" w:hAnsi="Consolas" w:cs="Times New Roman"/>
          <w:color w:val="9CDCFE"/>
          <w:sz w:val="21"/>
          <w:szCs w:val="21"/>
          <w:lang w:val="en-US" w:eastAsia="ru-RU"/>
        </w:rPr>
        <w:t>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4FC1FF"/>
          <w:sz w:val="21"/>
          <w:szCs w:val="21"/>
          <w:lang w:val="en-US" w:eastAsia="ru-RU"/>
        </w:rPr>
        <w:t>target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parentNode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getAttribute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CE9178"/>
          <w:sz w:val="21"/>
          <w:szCs w:val="21"/>
          <w:lang w:val="en-US" w:eastAsia="ru-RU"/>
        </w:rPr>
        <w:t>'data-name'</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let</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text</w:t>
      </w:r>
      <w:r w:rsidRPr="00DE341F">
        <w:rPr>
          <w:rFonts w:ascii="Consolas" w:eastAsia="Times New Roman" w:hAnsi="Consolas" w:cs="Times New Roman"/>
          <w:color w:val="D4D4D4"/>
          <w:sz w:val="21"/>
          <w:szCs w:val="21"/>
          <w:lang w:val="en-US" w:eastAsia="ru-RU"/>
        </w:rPr>
        <w:t> = </w:t>
      </w:r>
      <w:r w:rsidRPr="00DE341F">
        <w:rPr>
          <w:rFonts w:ascii="Consolas" w:eastAsia="Times New Roman" w:hAnsi="Consolas" w:cs="Times New Roman"/>
          <w:color w:val="9CDCFE"/>
          <w:sz w:val="21"/>
          <w:szCs w:val="21"/>
          <w:lang w:val="en-US" w:eastAsia="ru-RU"/>
        </w:rPr>
        <w:t>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4FC1FF"/>
          <w:sz w:val="21"/>
          <w:szCs w:val="21"/>
          <w:lang w:val="en-US" w:eastAsia="ru-RU"/>
        </w:rPr>
        <w:t>target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innerText</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let</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parent</w:t>
      </w:r>
      <w:r w:rsidRPr="00DE341F">
        <w:rPr>
          <w:rFonts w:ascii="Consolas" w:eastAsia="Times New Roman" w:hAnsi="Consolas" w:cs="Times New Roman"/>
          <w:color w:val="D4D4D4"/>
          <w:sz w:val="21"/>
          <w:szCs w:val="21"/>
          <w:lang w:val="en-US" w:eastAsia="ru-RU"/>
        </w:rPr>
        <w:t> = </w:t>
      </w:r>
      <w:r w:rsidRPr="00DE341F">
        <w:rPr>
          <w:rFonts w:ascii="Consolas" w:eastAsia="Times New Roman" w:hAnsi="Consolas" w:cs="Times New Roman"/>
          <w:color w:val="9CDCFE"/>
          <w:sz w:val="21"/>
          <w:szCs w:val="21"/>
          <w:lang w:val="en-US" w:eastAsia="ru-RU"/>
        </w:rPr>
        <w:t>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4FC1FF"/>
          <w:sz w:val="21"/>
          <w:szCs w:val="21"/>
          <w:lang w:val="en-US" w:eastAsia="ru-RU"/>
        </w:rPr>
        <w:t>target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parentNode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parentNode</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569CD6"/>
          <w:sz w:val="21"/>
          <w:szCs w:val="21"/>
          <w:lang w:val="en-US" w:eastAsia="ru-RU"/>
        </w:rPr>
        <w:t>let</w:t>
      </w:r>
      <w:proofErr w:type="gramEnd"/>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9CDCFE"/>
          <w:sz w:val="21"/>
          <w:szCs w:val="21"/>
          <w:lang w:val="en-US" w:eastAsia="ru-RU"/>
        </w:rPr>
        <w:t>box</w:t>
      </w:r>
      <w:r w:rsidRPr="00DE341F">
        <w:rPr>
          <w:rFonts w:ascii="Consolas" w:eastAsia="Times New Roman" w:hAnsi="Consolas" w:cs="Times New Roman"/>
          <w:color w:val="D4D4D4"/>
          <w:sz w:val="21"/>
          <w:szCs w:val="21"/>
          <w:lang w:val="en-US" w:eastAsia="ru-RU"/>
        </w:rPr>
        <w:t> = </w:t>
      </w:r>
      <w:r w:rsidRPr="00DE341F">
        <w:rPr>
          <w:rFonts w:ascii="Consolas" w:eastAsia="Times New Roman" w:hAnsi="Consolas" w:cs="Times New Roman"/>
          <w:color w:val="9CDCFE"/>
          <w:sz w:val="21"/>
          <w:szCs w:val="21"/>
          <w:lang w:val="en-US" w:eastAsia="ru-RU"/>
        </w:rPr>
        <w:t>parent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querySelector</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CE9178"/>
          <w:sz w:val="21"/>
          <w:szCs w:val="21"/>
          <w:lang w:val="en-US" w:eastAsia="ru-RU"/>
        </w:rPr>
        <w:t>'[data-box]'</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C586C0"/>
          <w:sz w:val="21"/>
          <w:szCs w:val="21"/>
          <w:lang w:val="en-US" w:eastAsia="ru-RU"/>
        </w:rPr>
        <w:t>if</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9CDCFE"/>
          <w:sz w:val="21"/>
          <w:szCs w:val="21"/>
          <w:lang w:val="en-US" w:eastAsia="ru-RU"/>
        </w:rPr>
        <w:t>box</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hasAttribute</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CE9178"/>
          <w:sz w:val="21"/>
          <w:szCs w:val="21"/>
          <w:lang w:val="en-US" w:eastAsia="ru-RU"/>
        </w:rPr>
        <w:t>'class'</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9CDCFE"/>
          <w:sz w:val="21"/>
          <w:szCs w:val="21"/>
          <w:lang w:val="en-US" w:eastAsia="ru-RU"/>
        </w:rPr>
        <w:t>box</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removeAttribute</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CE9178"/>
          <w:sz w:val="21"/>
          <w:szCs w:val="21"/>
          <w:lang w:val="en-US" w:eastAsia="ru-RU"/>
        </w:rPr>
        <w:t>'class'</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C586C0"/>
          <w:sz w:val="21"/>
          <w:szCs w:val="21"/>
          <w:lang w:val="en-US" w:eastAsia="ru-RU"/>
        </w:rPr>
        <w:t>if</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box</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classList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contains</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text</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9CDCFE"/>
          <w:sz w:val="21"/>
          <w:szCs w:val="21"/>
          <w:lang w:val="en-US" w:eastAsia="ru-RU"/>
        </w:rPr>
        <w:t>box</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9CDCFE"/>
          <w:sz w:val="21"/>
          <w:szCs w:val="21"/>
          <w:lang w:val="en-US" w:eastAsia="ru-RU"/>
        </w:rPr>
        <w:t>classList</w:t>
      </w:r>
      <w:r w:rsidRPr="00DE341F">
        <w:rPr>
          <w:rFonts w:ascii="Consolas" w:eastAsia="Times New Roman" w:hAnsi="Consolas" w:cs="Times New Roman"/>
          <w:color w:val="D4D4D4"/>
          <w:sz w:val="21"/>
          <w:szCs w:val="21"/>
          <w:lang w:val="en-US" w:eastAsia="ru-RU"/>
        </w:rPr>
        <w:t>.</w:t>
      </w:r>
      <w:r w:rsidRPr="00DE341F">
        <w:rPr>
          <w:rFonts w:ascii="Consolas" w:eastAsia="Times New Roman" w:hAnsi="Consolas" w:cs="Times New Roman"/>
          <w:color w:val="DCDCAA"/>
          <w:sz w:val="21"/>
          <w:szCs w:val="21"/>
          <w:lang w:val="en-US" w:eastAsia="ru-RU"/>
        </w:rPr>
        <w:t>add</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9CDCFE"/>
          <w:sz w:val="21"/>
          <w:szCs w:val="21"/>
          <w:lang w:val="en-US" w:eastAsia="ru-RU"/>
        </w:rPr>
        <w:t>text</w:t>
      </w: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r w:rsidRPr="00DE341F">
        <w:rPr>
          <w:rFonts w:ascii="Consolas" w:eastAsia="Times New Roman" w:hAnsi="Consolas" w:cs="Times New Roman"/>
          <w:color w:val="D4D4D4"/>
          <w:sz w:val="21"/>
          <w:szCs w:val="21"/>
          <w:lang w:val="en-US" w:eastAsia="ru-RU"/>
        </w:rPr>
        <w:t>        </w:t>
      </w:r>
      <w:proofErr w:type="gramStart"/>
      <w:r w:rsidRPr="00DE341F">
        <w:rPr>
          <w:rFonts w:ascii="Consolas" w:eastAsia="Times New Roman" w:hAnsi="Consolas" w:cs="Times New Roman"/>
          <w:color w:val="DCDCAA"/>
          <w:sz w:val="21"/>
          <w:szCs w:val="21"/>
          <w:lang w:val="en-US" w:eastAsia="ru-RU"/>
        </w:rPr>
        <w:t>example</w:t>
      </w:r>
      <w:r w:rsidRPr="00DE341F">
        <w:rPr>
          <w:rFonts w:ascii="Consolas" w:eastAsia="Times New Roman" w:hAnsi="Consolas" w:cs="Times New Roman"/>
          <w:color w:val="D4D4D4"/>
          <w:sz w:val="21"/>
          <w:szCs w:val="21"/>
          <w:lang w:val="en-US" w:eastAsia="ru-RU"/>
        </w:rPr>
        <w:t>(</w:t>
      </w:r>
      <w:proofErr w:type="gramEnd"/>
      <w:r w:rsidRPr="00DE341F">
        <w:rPr>
          <w:rFonts w:ascii="Consolas" w:eastAsia="Times New Roman" w:hAnsi="Consolas" w:cs="Times New Roman"/>
          <w:color w:val="9CDCFE"/>
          <w:sz w:val="21"/>
          <w:szCs w:val="21"/>
          <w:lang w:val="en-US" w:eastAsia="ru-RU"/>
        </w:rPr>
        <w:t>items</w:t>
      </w:r>
      <w:r w:rsidRPr="00DE341F">
        <w:rPr>
          <w:rFonts w:ascii="Consolas" w:eastAsia="Times New Roman" w:hAnsi="Consolas" w:cs="Times New Roman"/>
          <w:color w:val="D4D4D4"/>
          <w:sz w:val="21"/>
          <w:szCs w:val="21"/>
          <w:lang w:val="en-US" w:eastAsia="ru-RU"/>
        </w:rPr>
        <w:t>);</w:t>
      </w: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val="en-US" w:eastAsia="ru-RU"/>
        </w:rPr>
      </w:pPr>
    </w:p>
    <w:p w:rsidR="00DE341F" w:rsidRPr="00DE341F" w:rsidRDefault="00DE341F" w:rsidP="00DE341F">
      <w:pPr>
        <w:shd w:val="clear" w:color="auto" w:fill="1E1E1E"/>
        <w:spacing w:after="0" w:line="285" w:lineRule="atLeast"/>
        <w:rPr>
          <w:rFonts w:ascii="Consolas" w:eastAsia="Times New Roman" w:hAnsi="Consolas" w:cs="Times New Roman"/>
          <w:color w:val="D4D4D4"/>
          <w:sz w:val="21"/>
          <w:szCs w:val="21"/>
          <w:lang w:eastAsia="ru-RU"/>
        </w:rPr>
      </w:pPr>
      <w:r w:rsidRPr="00DE341F">
        <w:rPr>
          <w:rFonts w:ascii="Consolas" w:eastAsia="Times New Roman" w:hAnsi="Consolas" w:cs="Times New Roman"/>
          <w:color w:val="D4D4D4"/>
          <w:sz w:val="21"/>
          <w:szCs w:val="21"/>
          <w:lang w:val="en-US" w:eastAsia="ru-RU"/>
        </w:rPr>
        <w:t>    </w:t>
      </w:r>
      <w:r w:rsidRPr="00DE341F">
        <w:rPr>
          <w:rFonts w:ascii="Consolas" w:eastAsia="Times New Roman" w:hAnsi="Consolas" w:cs="Times New Roman"/>
          <w:color w:val="808080"/>
          <w:sz w:val="21"/>
          <w:szCs w:val="21"/>
          <w:lang w:eastAsia="ru-RU"/>
        </w:rPr>
        <w:t>&lt;/</w:t>
      </w:r>
      <w:proofErr w:type="spellStart"/>
      <w:r w:rsidRPr="00DE341F">
        <w:rPr>
          <w:rFonts w:ascii="Consolas" w:eastAsia="Times New Roman" w:hAnsi="Consolas" w:cs="Times New Roman"/>
          <w:color w:val="569CD6"/>
          <w:sz w:val="21"/>
          <w:szCs w:val="21"/>
          <w:lang w:eastAsia="ru-RU"/>
        </w:rPr>
        <w:t>script</w:t>
      </w:r>
      <w:proofErr w:type="spellEnd"/>
      <w:r w:rsidRPr="00DE341F">
        <w:rPr>
          <w:rFonts w:ascii="Consolas" w:eastAsia="Times New Roman" w:hAnsi="Consolas" w:cs="Times New Roman"/>
          <w:color w:val="808080"/>
          <w:sz w:val="21"/>
          <w:szCs w:val="21"/>
          <w:lang w:eastAsia="ru-RU"/>
        </w:rPr>
        <w:t>&gt;</w:t>
      </w:r>
    </w:p>
    <w:p w:rsidR="00820CEE" w:rsidRPr="00DD47A5" w:rsidRDefault="00820CEE" w:rsidP="00DD47A5">
      <w:bookmarkStart w:id="0" w:name="_GoBack"/>
      <w:bookmarkEnd w:id="0"/>
    </w:p>
    <w:sectPr w:rsidR="00820CEE" w:rsidRPr="00DD47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1B3C"/>
    <w:multiLevelType w:val="multilevel"/>
    <w:tmpl w:val="024A3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86048"/>
    <w:multiLevelType w:val="multilevel"/>
    <w:tmpl w:val="E9C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9F0D70"/>
    <w:multiLevelType w:val="multilevel"/>
    <w:tmpl w:val="5C6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C5316D"/>
    <w:multiLevelType w:val="multilevel"/>
    <w:tmpl w:val="D508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FD2252"/>
    <w:multiLevelType w:val="multilevel"/>
    <w:tmpl w:val="D0362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926583"/>
    <w:multiLevelType w:val="multilevel"/>
    <w:tmpl w:val="59E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46125"/>
    <w:multiLevelType w:val="multilevel"/>
    <w:tmpl w:val="2B32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C64F05"/>
    <w:multiLevelType w:val="multilevel"/>
    <w:tmpl w:val="54C0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D80DC0"/>
    <w:multiLevelType w:val="multilevel"/>
    <w:tmpl w:val="6B3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880DD3"/>
    <w:multiLevelType w:val="multilevel"/>
    <w:tmpl w:val="F8B6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093D95"/>
    <w:multiLevelType w:val="multilevel"/>
    <w:tmpl w:val="55A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3A4792"/>
    <w:multiLevelType w:val="multilevel"/>
    <w:tmpl w:val="D24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643F60"/>
    <w:multiLevelType w:val="multilevel"/>
    <w:tmpl w:val="EE5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96048"/>
    <w:multiLevelType w:val="multilevel"/>
    <w:tmpl w:val="C58C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E3DCA"/>
    <w:multiLevelType w:val="multilevel"/>
    <w:tmpl w:val="6AE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C550EA"/>
    <w:multiLevelType w:val="multilevel"/>
    <w:tmpl w:val="EEE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F71657"/>
    <w:multiLevelType w:val="multilevel"/>
    <w:tmpl w:val="8178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493D8B"/>
    <w:multiLevelType w:val="multilevel"/>
    <w:tmpl w:val="94B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796573"/>
    <w:multiLevelType w:val="multilevel"/>
    <w:tmpl w:val="4E9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0"/>
  </w:num>
  <w:num w:numId="5">
    <w:abstractNumId w:val="7"/>
  </w:num>
  <w:num w:numId="6">
    <w:abstractNumId w:val="2"/>
  </w:num>
  <w:num w:numId="7">
    <w:abstractNumId w:val="16"/>
  </w:num>
  <w:num w:numId="8">
    <w:abstractNumId w:val="6"/>
  </w:num>
  <w:num w:numId="9">
    <w:abstractNumId w:val="14"/>
  </w:num>
  <w:num w:numId="10">
    <w:abstractNumId w:val="15"/>
  </w:num>
  <w:num w:numId="11">
    <w:abstractNumId w:val="11"/>
  </w:num>
  <w:num w:numId="12">
    <w:abstractNumId w:val="5"/>
  </w:num>
  <w:num w:numId="13">
    <w:abstractNumId w:val="12"/>
  </w:num>
  <w:num w:numId="14">
    <w:abstractNumId w:val="8"/>
  </w:num>
  <w:num w:numId="15">
    <w:abstractNumId w:val="10"/>
  </w:num>
  <w:num w:numId="16">
    <w:abstractNumId w:val="18"/>
  </w:num>
  <w:num w:numId="17">
    <w:abstractNumId w:val="13"/>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24"/>
    <w:rsid w:val="00384324"/>
    <w:rsid w:val="00820CEE"/>
    <w:rsid w:val="00982E89"/>
    <w:rsid w:val="00A00456"/>
    <w:rsid w:val="00C91D84"/>
    <w:rsid w:val="00CB3453"/>
    <w:rsid w:val="00DD47A5"/>
    <w:rsid w:val="00DE3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BE972-150E-44F5-9D48-C2954F7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82E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82E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82E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D4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982E8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E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2E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82E89"/>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982E89"/>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982E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imation-propertysyntax">
    <w:name w:val="animation-property__syntax"/>
    <w:basedOn w:val="a"/>
    <w:rsid w:val="00982E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D47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27170">
      <w:bodyDiv w:val="1"/>
      <w:marLeft w:val="0"/>
      <w:marRight w:val="0"/>
      <w:marTop w:val="0"/>
      <w:marBottom w:val="0"/>
      <w:divBdr>
        <w:top w:val="none" w:sz="0" w:space="0" w:color="auto"/>
        <w:left w:val="none" w:sz="0" w:space="0" w:color="auto"/>
        <w:bottom w:val="none" w:sz="0" w:space="0" w:color="auto"/>
        <w:right w:val="none" w:sz="0" w:space="0" w:color="auto"/>
      </w:divBdr>
      <w:divsChild>
        <w:div w:id="2057701140">
          <w:marLeft w:val="0"/>
          <w:marRight w:val="0"/>
          <w:marTop w:val="0"/>
          <w:marBottom w:val="0"/>
          <w:divBdr>
            <w:top w:val="none" w:sz="0" w:space="0" w:color="auto"/>
            <w:left w:val="none" w:sz="0" w:space="0" w:color="auto"/>
            <w:bottom w:val="none" w:sz="0" w:space="0" w:color="auto"/>
            <w:right w:val="none" w:sz="0" w:space="0" w:color="auto"/>
          </w:divBdr>
          <w:divsChild>
            <w:div w:id="1615747224">
              <w:marLeft w:val="0"/>
              <w:marRight w:val="0"/>
              <w:marTop w:val="0"/>
              <w:marBottom w:val="0"/>
              <w:divBdr>
                <w:top w:val="none" w:sz="0" w:space="0" w:color="auto"/>
                <w:left w:val="none" w:sz="0" w:space="0" w:color="auto"/>
                <w:bottom w:val="none" w:sz="0" w:space="0" w:color="auto"/>
                <w:right w:val="none" w:sz="0" w:space="0" w:color="auto"/>
              </w:divBdr>
            </w:div>
            <w:div w:id="1539783107">
              <w:marLeft w:val="0"/>
              <w:marRight w:val="0"/>
              <w:marTop w:val="0"/>
              <w:marBottom w:val="0"/>
              <w:divBdr>
                <w:top w:val="none" w:sz="0" w:space="0" w:color="auto"/>
                <w:left w:val="none" w:sz="0" w:space="0" w:color="auto"/>
                <w:bottom w:val="none" w:sz="0" w:space="0" w:color="auto"/>
                <w:right w:val="none" w:sz="0" w:space="0" w:color="auto"/>
              </w:divBdr>
            </w:div>
            <w:div w:id="303825492">
              <w:marLeft w:val="0"/>
              <w:marRight w:val="0"/>
              <w:marTop w:val="0"/>
              <w:marBottom w:val="0"/>
              <w:divBdr>
                <w:top w:val="none" w:sz="0" w:space="0" w:color="auto"/>
                <w:left w:val="none" w:sz="0" w:space="0" w:color="auto"/>
                <w:bottom w:val="none" w:sz="0" w:space="0" w:color="auto"/>
                <w:right w:val="none" w:sz="0" w:space="0" w:color="auto"/>
              </w:divBdr>
            </w:div>
            <w:div w:id="1611279237">
              <w:marLeft w:val="0"/>
              <w:marRight w:val="0"/>
              <w:marTop w:val="0"/>
              <w:marBottom w:val="0"/>
              <w:divBdr>
                <w:top w:val="none" w:sz="0" w:space="0" w:color="auto"/>
                <w:left w:val="none" w:sz="0" w:space="0" w:color="auto"/>
                <w:bottom w:val="none" w:sz="0" w:space="0" w:color="auto"/>
                <w:right w:val="none" w:sz="0" w:space="0" w:color="auto"/>
              </w:divBdr>
            </w:div>
            <w:div w:id="646934419">
              <w:marLeft w:val="0"/>
              <w:marRight w:val="0"/>
              <w:marTop w:val="0"/>
              <w:marBottom w:val="0"/>
              <w:divBdr>
                <w:top w:val="none" w:sz="0" w:space="0" w:color="auto"/>
                <w:left w:val="none" w:sz="0" w:space="0" w:color="auto"/>
                <w:bottom w:val="none" w:sz="0" w:space="0" w:color="auto"/>
                <w:right w:val="none" w:sz="0" w:space="0" w:color="auto"/>
              </w:divBdr>
            </w:div>
            <w:div w:id="2062554205">
              <w:marLeft w:val="0"/>
              <w:marRight w:val="0"/>
              <w:marTop w:val="0"/>
              <w:marBottom w:val="0"/>
              <w:divBdr>
                <w:top w:val="none" w:sz="0" w:space="0" w:color="auto"/>
                <w:left w:val="none" w:sz="0" w:space="0" w:color="auto"/>
                <w:bottom w:val="none" w:sz="0" w:space="0" w:color="auto"/>
                <w:right w:val="none" w:sz="0" w:space="0" w:color="auto"/>
              </w:divBdr>
            </w:div>
            <w:div w:id="936868277">
              <w:marLeft w:val="0"/>
              <w:marRight w:val="0"/>
              <w:marTop w:val="0"/>
              <w:marBottom w:val="0"/>
              <w:divBdr>
                <w:top w:val="none" w:sz="0" w:space="0" w:color="auto"/>
                <w:left w:val="none" w:sz="0" w:space="0" w:color="auto"/>
                <w:bottom w:val="none" w:sz="0" w:space="0" w:color="auto"/>
                <w:right w:val="none" w:sz="0" w:space="0" w:color="auto"/>
              </w:divBdr>
            </w:div>
            <w:div w:id="1341198055">
              <w:marLeft w:val="0"/>
              <w:marRight w:val="0"/>
              <w:marTop w:val="0"/>
              <w:marBottom w:val="0"/>
              <w:divBdr>
                <w:top w:val="none" w:sz="0" w:space="0" w:color="auto"/>
                <w:left w:val="none" w:sz="0" w:space="0" w:color="auto"/>
                <w:bottom w:val="none" w:sz="0" w:space="0" w:color="auto"/>
                <w:right w:val="none" w:sz="0" w:space="0" w:color="auto"/>
              </w:divBdr>
            </w:div>
            <w:div w:id="849636967">
              <w:marLeft w:val="0"/>
              <w:marRight w:val="0"/>
              <w:marTop w:val="0"/>
              <w:marBottom w:val="0"/>
              <w:divBdr>
                <w:top w:val="none" w:sz="0" w:space="0" w:color="auto"/>
                <w:left w:val="none" w:sz="0" w:space="0" w:color="auto"/>
                <w:bottom w:val="none" w:sz="0" w:space="0" w:color="auto"/>
                <w:right w:val="none" w:sz="0" w:space="0" w:color="auto"/>
              </w:divBdr>
            </w:div>
            <w:div w:id="443042077">
              <w:marLeft w:val="0"/>
              <w:marRight w:val="0"/>
              <w:marTop w:val="0"/>
              <w:marBottom w:val="0"/>
              <w:divBdr>
                <w:top w:val="none" w:sz="0" w:space="0" w:color="auto"/>
                <w:left w:val="none" w:sz="0" w:space="0" w:color="auto"/>
                <w:bottom w:val="none" w:sz="0" w:space="0" w:color="auto"/>
                <w:right w:val="none" w:sz="0" w:space="0" w:color="auto"/>
              </w:divBdr>
            </w:div>
            <w:div w:id="2123841240">
              <w:marLeft w:val="0"/>
              <w:marRight w:val="0"/>
              <w:marTop w:val="0"/>
              <w:marBottom w:val="0"/>
              <w:divBdr>
                <w:top w:val="none" w:sz="0" w:space="0" w:color="auto"/>
                <w:left w:val="none" w:sz="0" w:space="0" w:color="auto"/>
                <w:bottom w:val="none" w:sz="0" w:space="0" w:color="auto"/>
                <w:right w:val="none" w:sz="0" w:space="0" w:color="auto"/>
              </w:divBdr>
            </w:div>
            <w:div w:id="1908611254">
              <w:marLeft w:val="0"/>
              <w:marRight w:val="0"/>
              <w:marTop w:val="0"/>
              <w:marBottom w:val="0"/>
              <w:divBdr>
                <w:top w:val="none" w:sz="0" w:space="0" w:color="auto"/>
                <w:left w:val="none" w:sz="0" w:space="0" w:color="auto"/>
                <w:bottom w:val="none" w:sz="0" w:space="0" w:color="auto"/>
                <w:right w:val="none" w:sz="0" w:space="0" w:color="auto"/>
              </w:divBdr>
            </w:div>
            <w:div w:id="2123719584">
              <w:marLeft w:val="0"/>
              <w:marRight w:val="0"/>
              <w:marTop w:val="0"/>
              <w:marBottom w:val="0"/>
              <w:divBdr>
                <w:top w:val="none" w:sz="0" w:space="0" w:color="auto"/>
                <w:left w:val="none" w:sz="0" w:space="0" w:color="auto"/>
                <w:bottom w:val="none" w:sz="0" w:space="0" w:color="auto"/>
                <w:right w:val="none" w:sz="0" w:space="0" w:color="auto"/>
              </w:divBdr>
            </w:div>
            <w:div w:id="620845618">
              <w:marLeft w:val="0"/>
              <w:marRight w:val="0"/>
              <w:marTop w:val="0"/>
              <w:marBottom w:val="0"/>
              <w:divBdr>
                <w:top w:val="none" w:sz="0" w:space="0" w:color="auto"/>
                <w:left w:val="none" w:sz="0" w:space="0" w:color="auto"/>
                <w:bottom w:val="none" w:sz="0" w:space="0" w:color="auto"/>
                <w:right w:val="none" w:sz="0" w:space="0" w:color="auto"/>
              </w:divBdr>
            </w:div>
            <w:div w:id="1195464854">
              <w:marLeft w:val="0"/>
              <w:marRight w:val="0"/>
              <w:marTop w:val="0"/>
              <w:marBottom w:val="0"/>
              <w:divBdr>
                <w:top w:val="none" w:sz="0" w:space="0" w:color="auto"/>
                <w:left w:val="none" w:sz="0" w:space="0" w:color="auto"/>
                <w:bottom w:val="none" w:sz="0" w:space="0" w:color="auto"/>
                <w:right w:val="none" w:sz="0" w:space="0" w:color="auto"/>
              </w:divBdr>
            </w:div>
            <w:div w:id="639768654">
              <w:marLeft w:val="0"/>
              <w:marRight w:val="0"/>
              <w:marTop w:val="0"/>
              <w:marBottom w:val="0"/>
              <w:divBdr>
                <w:top w:val="none" w:sz="0" w:space="0" w:color="auto"/>
                <w:left w:val="none" w:sz="0" w:space="0" w:color="auto"/>
                <w:bottom w:val="none" w:sz="0" w:space="0" w:color="auto"/>
                <w:right w:val="none" w:sz="0" w:space="0" w:color="auto"/>
              </w:divBdr>
            </w:div>
            <w:div w:id="1845128119">
              <w:marLeft w:val="0"/>
              <w:marRight w:val="0"/>
              <w:marTop w:val="0"/>
              <w:marBottom w:val="0"/>
              <w:divBdr>
                <w:top w:val="none" w:sz="0" w:space="0" w:color="auto"/>
                <w:left w:val="none" w:sz="0" w:space="0" w:color="auto"/>
                <w:bottom w:val="none" w:sz="0" w:space="0" w:color="auto"/>
                <w:right w:val="none" w:sz="0" w:space="0" w:color="auto"/>
              </w:divBdr>
            </w:div>
            <w:div w:id="2122872733">
              <w:marLeft w:val="0"/>
              <w:marRight w:val="0"/>
              <w:marTop w:val="0"/>
              <w:marBottom w:val="0"/>
              <w:divBdr>
                <w:top w:val="none" w:sz="0" w:space="0" w:color="auto"/>
                <w:left w:val="none" w:sz="0" w:space="0" w:color="auto"/>
                <w:bottom w:val="none" w:sz="0" w:space="0" w:color="auto"/>
                <w:right w:val="none" w:sz="0" w:space="0" w:color="auto"/>
              </w:divBdr>
            </w:div>
            <w:div w:id="1694527248">
              <w:marLeft w:val="0"/>
              <w:marRight w:val="0"/>
              <w:marTop w:val="0"/>
              <w:marBottom w:val="0"/>
              <w:divBdr>
                <w:top w:val="none" w:sz="0" w:space="0" w:color="auto"/>
                <w:left w:val="none" w:sz="0" w:space="0" w:color="auto"/>
                <w:bottom w:val="none" w:sz="0" w:space="0" w:color="auto"/>
                <w:right w:val="none" w:sz="0" w:space="0" w:color="auto"/>
              </w:divBdr>
            </w:div>
            <w:div w:id="1839034160">
              <w:marLeft w:val="0"/>
              <w:marRight w:val="0"/>
              <w:marTop w:val="0"/>
              <w:marBottom w:val="0"/>
              <w:divBdr>
                <w:top w:val="none" w:sz="0" w:space="0" w:color="auto"/>
                <w:left w:val="none" w:sz="0" w:space="0" w:color="auto"/>
                <w:bottom w:val="none" w:sz="0" w:space="0" w:color="auto"/>
                <w:right w:val="none" w:sz="0" w:space="0" w:color="auto"/>
              </w:divBdr>
            </w:div>
            <w:div w:id="614019591">
              <w:marLeft w:val="0"/>
              <w:marRight w:val="0"/>
              <w:marTop w:val="0"/>
              <w:marBottom w:val="0"/>
              <w:divBdr>
                <w:top w:val="none" w:sz="0" w:space="0" w:color="auto"/>
                <w:left w:val="none" w:sz="0" w:space="0" w:color="auto"/>
                <w:bottom w:val="none" w:sz="0" w:space="0" w:color="auto"/>
                <w:right w:val="none" w:sz="0" w:space="0" w:color="auto"/>
              </w:divBdr>
            </w:div>
            <w:div w:id="1400245705">
              <w:marLeft w:val="0"/>
              <w:marRight w:val="0"/>
              <w:marTop w:val="0"/>
              <w:marBottom w:val="0"/>
              <w:divBdr>
                <w:top w:val="none" w:sz="0" w:space="0" w:color="auto"/>
                <w:left w:val="none" w:sz="0" w:space="0" w:color="auto"/>
                <w:bottom w:val="none" w:sz="0" w:space="0" w:color="auto"/>
                <w:right w:val="none" w:sz="0" w:space="0" w:color="auto"/>
              </w:divBdr>
            </w:div>
            <w:div w:id="1553030978">
              <w:marLeft w:val="0"/>
              <w:marRight w:val="0"/>
              <w:marTop w:val="0"/>
              <w:marBottom w:val="0"/>
              <w:divBdr>
                <w:top w:val="none" w:sz="0" w:space="0" w:color="auto"/>
                <w:left w:val="none" w:sz="0" w:space="0" w:color="auto"/>
                <w:bottom w:val="none" w:sz="0" w:space="0" w:color="auto"/>
                <w:right w:val="none" w:sz="0" w:space="0" w:color="auto"/>
              </w:divBdr>
            </w:div>
            <w:div w:id="431827429">
              <w:marLeft w:val="0"/>
              <w:marRight w:val="0"/>
              <w:marTop w:val="0"/>
              <w:marBottom w:val="0"/>
              <w:divBdr>
                <w:top w:val="none" w:sz="0" w:space="0" w:color="auto"/>
                <w:left w:val="none" w:sz="0" w:space="0" w:color="auto"/>
                <w:bottom w:val="none" w:sz="0" w:space="0" w:color="auto"/>
                <w:right w:val="none" w:sz="0" w:space="0" w:color="auto"/>
              </w:divBdr>
            </w:div>
            <w:div w:id="1159232615">
              <w:marLeft w:val="0"/>
              <w:marRight w:val="0"/>
              <w:marTop w:val="0"/>
              <w:marBottom w:val="0"/>
              <w:divBdr>
                <w:top w:val="none" w:sz="0" w:space="0" w:color="auto"/>
                <w:left w:val="none" w:sz="0" w:space="0" w:color="auto"/>
                <w:bottom w:val="none" w:sz="0" w:space="0" w:color="auto"/>
                <w:right w:val="none" w:sz="0" w:space="0" w:color="auto"/>
              </w:divBdr>
            </w:div>
            <w:div w:id="589509623">
              <w:marLeft w:val="0"/>
              <w:marRight w:val="0"/>
              <w:marTop w:val="0"/>
              <w:marBottom w:val="0"/>
              <w:divBdr>
                <w:top w:val="none" w:sz="0" w:space="0" w:color="auto"/>
                <w:left w:val="none" w:sz="0" w:space="0" w:color="auto"/>
                <w:bottom w:val="none" w:sz="0" w:space="0" w:color="auto"/>
                <w:right w:val="none" w:sz="0" w:space="0" w:color="auto"/>
              </w:divBdr>
            </w:div>
            <w:div w:id="474227159">
              <w:marLeft w:val="0"/>
              <w:marRight w:val="0"/>
              <w:marTop w:val="0"/>
              <w:marBottom w:val="0"/>
              <w:divBdr>
                <w:top w:val="none" w:sz="0" w:space="0" w:color="auto"/>
                <w:left w:val="none" w:sz="0" w:space="0" w:color="auto"/>
                <w:bottom w:val="none" w:sz="0" w:space="0" w:color="auto"/>
                <w:right w:val="none" w:sz="0" w:space="0" w:color="auto"/>
              </w:divBdr>
            </w:div>
            <w:div w:id="1260480380">
              <w:marLeft w:val="0"/>
              <w:marRight w:val="0"/>
              <w:marTop w:val="0"/>
              <w:marBottom w:val="0"/>
              <w:divBdr>
                <w:top w:val="none" w:sz="0" w:space="0" w:color="auto"/>
                <w:left w:val="none" w:sz="0" w:space="0" w:color="auto"/>
                <w:bottom w:val="none" w:sz="0" w:space="0" w:color="auto"/>
                <w:right w:val="none" w:sz="0" w:space="0" w:color="auto"/>
              </w:divBdr>
            </w:div>
            <w:div w:id="524757846">
              <w:marLeft w:val="0"/>
              <w:marRight w:val="0"/>
              <w:marTop w:val="0"/>
              <w:marBottom w:val="0"/>
              <w:divBdr>
                <w:top w:val="none" w:sz="0" w:space="0" w:color="auto"/>
                <w:left w:val="none" w:sz="0" w:space="0" w:color="auto"/>
                <w:bottom w:val="none" w:sz="0" w:space="0" w:color="auto"/>
                <w:right w:val="none" w:sz="0" w:space="0" w:color="auto"/>
              </w:divBdr>
            </w:div>
            <w:div w:id="5275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4322">
      <w:bodyDiv w:val="1"/>
      <w:marLeft w:val="0"/>
      <w:marRight w:val="0"/>
      <w:marTop w:val="0"/>
      <w:marBottom w:val="0"/>
      <w:divBdr>
        <w:top w:val="none" w:sz="0" w:space="0" w:color="auto"/>
        <w:left w:val="none" w:sz="0" w:space="0" w:color="auto"/>
        <w:bottom w:val="none" w:sz="0" w:space="0" w:color="auto"/>
        <w:right w:val="none" w:sz="0" w:space="0" w:color="auto"/>
      </w:divBdr>
      <w:divsChild>
        <w:div w:id="1184133254">
          <w:marLeft w:val="0"/>
          <w:marRight w:val="0"/>
          <w:marTop w:val="450"/>
          <w:marBottom w:val="300"/>
          <w:divBdr>
            <w:top w:val="none" w:sz="0" w:space="0" w:color="auto"/>
            <w:left w:val="none" w:sz="0" w:space="0" w:color="auto"/>
            <w:bottom w:val="none" w:sz="0" w:space="0" w:color="auto"/>
            <w:right w:val="none" w:sz="0" w:space="0" w:color="auto"/>
          </w:divBdr>
          <w:divsChild>
            <w:div w:id="1195847804">
              <w:marLeft w:val="0"/>
              <w:marRight w:val="0"/>
              <w:marTop w:val="0"/>
              <w:marBottom w:val="0"/>
              <w:divBdr>
                <w:top w:val="none" w:sz="0" w:space="0" w:color="auto"/>
                <w:left w:val="none" w:sz="0" w:space="0" w:color="auto"/>
                <w:bottom w:val="none" w:sz="0" w:space="0" w:color="auto"/>
                <w:right w:val="none" w:sz="0" w:space="0" w:color="auto"/>
              </w:divBdr>
            </w:div>
            <w:div w:id="1999572634">
              <w:marLeft w:val="150"/>
              <w:marRight w:val="150"/>
              <w:marTop w:val="300"/>
              <w:marBottom w:val="300"/>
              <w:divBdr>
                <w:top w:val="none" w:sz="0" w:space="0" w:color="auto"/>
                <w:left w:val="none" w:sz="0" w:space="0" w:color="auto"/>
                <w:bottom w:val="none" w:sz="0" w:space="0" w:color="auto"/>
                <w:right w:val="none" w:sz="0" w:space="0" w:color="auto"/>
              </w:divBdr>
              <w:divsChild>
                <w:div w:id="5241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484">
          <w:marLeft w:val="0"/>
          <w:marRight w:val="0"/>
          <w:marTop w:val="450"/>
          <w:marBottom w:val="300"/>
          <w:divBdr>
            <w:top w:val="none" w:sz="0" w:space="0" w:color="auto"/>
            <w:left w:val="none" w:sz="0" w:space="0" w:color="auto"/>
            <w:bottom w:val="none" w:sz="0" w:space="0" w:color="auto"/>
            <w:right w:val="none" w:sz="0" w:space="0" w:color="auto"/>
          </w:divBdr>
          <w:divsChild>
            <w:div w:id="1920366507">
              <w:marLeft w:val="0"/>
              <w:marRight w:val="0"/>
              <w:marTop w:val="0"/>
              <w:marBottom w:val="0"/>
              <w:divBdr>
                <w:top w:val="none" w:sz="0" w:space="0" w:color="auto"/>
                <w:left w:val="none" w:sz="0" w:space="0" w:color="auto"/>
                <w:bottom w:val="none" w:sz="0" w:space="0" w:color="auto"/>
                <w:right w:val="none" w:sz="0" w:space="0" w:color="auto"/>
              </w:divBdr>
            </w:div>
            <w:div w:id="41946556">
              <w:marLeft w:val="600"/>
              <w:marRight w:val="0"/>
              <w:marTop w:val="150"/>
              <w:marBottom w:val="150"/>
              <w:divBdr>
                <w:top w:val="none" w:sz="0" w:space="0" w:color="auto"/>
                <w:left w:val="none" w:sz="0" w:space="0" w:color="auto"/>
                <w:bottom w:val="none" w:sz="0" w:space="0" w:color="auto"/>
                <w:right w:val="none" w:sz="0" w:space="0" w:color="auto"/>
              </w:divBdr>
            </w:div>
            <w:div w:id="1565949210">
              <w:marLeft w:val="150"/>
              <w:marRight w:val="150"/>
              <w:marTop w:val="300"/>
              <w:marBottom w:val="300"/>
              <w:divBdr>
                <w:top w:val="none" w:sz="0" w:space="0" w:color="auto"/>
                <w:left w:val="none" w:sz="0" w:space="0" w:color="auto"/>
                <w:bottom w:val="none" w:sz="0" w:space="0" w:color="auto"/>
                <w:right w:val="none" w:sz="0" w:space="0" w:color="auto"/>
              </w:divBdr>
              <w:divsChild>
                <w:div w:id="16279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933">
          <w:marLeft w:val="0"/>
          <w:marRight w:val="0"/>
          <w:marTop w:val="450"/>
          <w:marBottom w:val="300"/>
          <w:divBdr>
            <w:top w:val="none" w:sz="0" w:space="0" w:color="auto"/>
            <w:left w:val="none" w:sz="0" w:space="0" w:color="auto"/>
            <w:bottom w:val="none" w:sz="0" w:space="0" w:color="auto"/>
            <w:right w:val="none" w:sz="0" w:space="0" w:color="auto"/>
          </w:divBdr>
          <w:divsChild>
            <w:div w:id="1082800185">
              <w:marLeft w:val="0"/>
              <w:marRight w:val="0"/>
              <w:marTop w:val="0"/>
              <w:marBottom w:val="0"/>
              <w:divBdr>
                <w:top w:val="none" w:sz="0" w:space="0" w:color="auto"/>
                <w:left w:val="none" w:sz="0" w:space="0" w:color="auto"/>
                <w:bottom w:val="none" w:sz="0" w:space="0" w:color="auto"/>
                <w:right w:val="none" w:sz="0" w:space="0" w:color="auto"/>
              </w:divBdr>
            </w:div>
            <w:div w:id="1579100176">
              <w:marLeft w:val="600"/>
              <w:marRight w:val="0"/>
              <w:marTop w:val="150"/>
              <w:marBottom w:val="150"/>
              <w:divBdr>
                <w:top w:val="none" w:sz="0" w:space="0" w:color="auto"/>
                <w:left w:val="none" w:sz="0" w:space="0" w:color="auto"/>
                <w:bottom w:val="none" w:sz="0" w:space="0" w:color="auto"/>
                <w:right w:val="none" w:sz="0" w:space="0" w:color="auto"/>
              </w:divBdr>
            </w:div>
            <w:div w:id="75128267">
              <w:marLeft w:val="150"/>
              <w:marRight w:val="150"/>
              <w:marTop w:val="300"/>
              <w:marBottom w:val="300"/>
              <w:divBdr>
                <w:top w:val="none" w:sz="0" w:space="0" w:color="auto"/>
                <w:left w:val="none" w:sz="0" w:space="0" w:color="auto"/>
                <w:bottom w:val="none" w:sz="0" w:space="0" w:color="auto"/>
                <w:right w:val="none" w:sz="0" w:space="0" w:color="auto"/>
              </w:divBdr>
              <w:divsChild>
                <w:div w:id="293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168">
          <w:marLeft w:val="0"/>
          <w:marRight w:val="0"/>
          <w:marTop w:val="450"/>
          <w:marBottom w:val="300"/>
          <w:divBdr>
            <w:top w:val="none" w:sz="0" w:space="0" w:color="auto"/>
            <w:left w:val="none" w:sz="0" w:space="0" w:color="auto"/>
            <w:bottom w:val="none" w:sz="0" w:space="0" w:color="auto"/>
            <w:right w:val="none" w:sz="0" w:space="0" w:color="auto"/>
          </w:divBdr>
          <w:divsChild>
            <w:div w:id="473833753">
              <w:marLeft w:val="0"/>
              <w:marRight w:val="0"/>
              <w:marTop w:val="0"/>
              <w:marBottom w:val="0"/>
              <w:divBdr>
                <w:top w:val="none" w:sz="0" w:space="0" w:color="auto"/>
                <w:left w:val="none" w:sz="0" w:space="0" w:color="auto"/>
                <w:bottom w:val="none" w:sz="0" w:space="0" w:color="auto"/>
                <w:right w:val="none" w:sz="0" w:space="0" w:color="auto"/>
              </w:divBdr>
            </w:div>
            <w:div w:id="1155533026">
              <w:marLeft w:val="600"/>
              <w:marRight w:val="0"/>
              <w:marTop w:val="150"/>
              <w:marBottom w:val="150"/>
              <w:divBdr>
                <w:top w:val="none" w:sz="0" w:space="0" w:color="auto"/>
                <w:left w:val="none" w:sz="0" w:space="0" w:color="auto"/>
                <w:bottom w:val="none" w:sz="0" w:space="0" w:color="auto"/>
                <w:right w:val="none" w:sz="0" w:space="0" w:color="auto"/>
              </w:divBdr>
            </w:div>
            <w:div w:id="989404711">
              <w:marLeft w:val="150"/>
              <w:marRight w:val="150"/>
              <w:marTop w:val="300"/>
              <w:marBottom w:val="300"/>
              <w:divBdr>
                <w:top w:val="none" w:sz="0" w:space="0" w:color="auto"/>
                <w:left w:val="none" w:sz="0" w:space="0" w:color="auto"/>
                <w:bottom w:val="none" w:sz="0" w:space="0" w:color="auto"/>
                <w:right w:val="none" w:sz="0" w:space="0" w:color="auto"/>
              </w:divBdr>
              <w:divsChild>
                <w:div w:id="15407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070">
          <w:marLeft w:val="0"/>
          <w:marRight w:val="0"/>
          <w:marTop w:val="0"/>
          <w:marBottom w:val="0"/>
          <w:divBdr>
            <w:top w:val="none" w:sz="0" w:space="0" w:color="auto"/>
            <w:left w:val="none" w:sz="0" w:space="0" w:color="auto"/>
            <w:bottom w:val="none" w:sz="0" w:space="0" w:color="auto"/>
            <w:right w:val="none" w:sz="0" w:space="0" w:color="auto"/>
          </w:divBdr>
        </w:div>
        <w:div w:id="341323709">
          <w:marLeft w:val="0"/>
          <w:marRight w:val="0"/>
          <w:marTop w:val="450"/>
          <w:marBottom w:val="300"/>
          <w:divBdr>
            <w:top w:val="none" w:sz="0" w:space="0" w:color="auto"/>
            <w:left w:val="none" w:sz="0" w:space="0" w:color="auto"/>
            <w:bottom w:val="none" w:sz="0" w:space="0" w:color="auto"/>
            <w:right w:val="none" w:sz="0" w:space="0" w:color="auto"/>
          </w:divBdr>
          <w:divsChild>
            <w:div w:id="828524970">
              <w:marLeft w:val="0"/>
              <w:marRight w:val="0"/>
              <w:marTop w:val="0"/>
              <w:marBottom w:val="0"/>
              <w:divBdr>
                <w:top w:val="none" w:sz="0" w:space="0" w:color="auto"/>
                <w:left w:val="none" w:sz="0" w:space="0" w:color="auto"/>
                <w:bottom w:val="none" w:sz="0" w:space="0" w:color="auto"/>
                <w:right w:val="none" w:sz="0" w:space="0" w:color="auto"/>
              </w:divBdr>
            </w:div>
            <w:div w:id="1291325475">
              <w:marLeft w:val="150"/>
              <w:marRight w:val="150"/>
              <w:marTop w:val="300"/>
              <w:marBottom w:val="300"/>
              <w:divBdr>
                <w:top w:val="none" w:sz="0" w:space="0" w:color="auto"/>
                <w:left w:val="none" w:sz="0" w:space="0" w:color="auto"/>
                <w:bottom w:val="none" w:sz="0" w:space="0" w:color="auto"/>
                <w:right w:val="none" w:sz="0" w:space="0" w:color="auto"/>
              </w:divBdr>
              <w:divsChild>
                <w:div w:id="5592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7643">
          <w:marLeft w:val="0"/>
          <w:marRight w:val="0"/>
          <w:marTop w:val="450"/>
          <w:marBottom w:val="300"/>
          <w:divBdr>
            <w:top w:val="none" w:sz="0" w:space="0" w:color="auto"/>
            <w:left w:val="none" w:sz="0" w:space="0" w:color="auto"/>
            <w:bottom w:val="none" w:sz="0" w:space="0" w:color="auto"/>
            <w:right w:val="none" w:sz="0" w:space="0" w:color="auto"/>
          </w:divBdr>
          <w:divsChild>
            <w:div w:id="91821603">
              <w:marLeft w:val="0"/>
              <w:marRight w:val="0"/>
              <w:marTop w:val="0"/>
              <w:marBottom w:val="0"/>
              <w:divBdr>
                <w:top w:val="none" w:sz="0" w:space="0" w:color="auto"/>
                <w:left w:val="none" w:sz="0" w:space="0" w:color="auto"/>
                <w:bottom w:val="none" w:sz="0" w:space="0" w:color="auto"/>
                <w:right w:val="none" w:sz="0" w:space="0" w:color="auto"/>
              </w:divBdr>
            </w:div>
            <w:div w:id="920069464">
              <w:marLeft w:val="150"/>
              <w:marRight w:val="150"/>
              <w:marTop w:val="300"/>
              <w:marBottom w:val="300"/>
              <w:divBdr>
                <w:top w:val="none" w:sz="0" w:space="0" w:color="auto"/>
                <w:left w:val="none" w:sz="0" w:space="0" w:color="auto"/>
                <w:bottom w:val="none" w:sz="0" w:space="0" w:color="auto"/>
                <w:right w:val="none" w:sz="0" w:space="0" w:color="auto"/>
              </w:divBdr>
              <w:divsChild>
                <w:div w:id="1240628741">
                  <w:marLeft w:val="0"/>
                  <w:marRight w:val="0"/>
                  <w:marTop w:val="0"/>
                  <w:marBottom w:val="0"/>
                  <w:divBdr>
                    <w:top w:val="none" w:sz="0" w:space="0" w:color="auto"/>
                    <w:left w:val="none" w:sz="0" w:space="0" w:color="auto"/>
                    <w:bottom w:val="none" w:sz="0" w:space="0" w:color="auto"/>
                    <w:right w:val="none" w:sz="0" w:space="0" w:color="auto"/>
                  </w:divBdr>
                  <w:divsChild>
                    <w:div w:id="1236817736">
                      <w:marLeft w:val="0"/>
                      <w:marRight w:val="150"/>
                      <w:marTop w:val="0"/>
                      <w:marBottom w:val="0"/>
                      <w:divBdr>
                        <w:top w:val="none" w:sz="0" w:space="0" w:color="auto"/>
                        <w:left w:val="none" w:sz="0" w:space="0" w:color="auto"/>
                        <w:bottom w:val="none" w:sz="0" w:space="0" w:color="auto"/>
                        <w:right w:val="none" w:sz="0" w:space="0" w:color="auto"/>
                      </w:divBdr>
                    </w:div>
                    <w:div w:id="2009287712">
                      <w:marLeft w:val="0"/>
                      <w:marRight w:val="150"/>
                      <w:marTop w:val="0"/>
                      <w:marBottom w:val="0"/>
                      <w:divBdr>
                        <w:top w:val="none" w:sz="0" w:space="0" w:color="auto"/>
                        <w:left w:val="none" w:sz="0" w:space="0" w:color="auto"/>
                        <w:bottom w:val="none" w:sz="0" w:space="0" w:color="auto"/>
                        <w:right w:val="none" w:sz="0" w:space="0" w:color="auto"/>
                      </w:divBdr>
                    </w:div>
                    <w:div w:id="260334278">
                      <w:marLeft w:val="0"/>
                      <w:marRight w:val="150"/>
                      <w:marTop w:val="0"/>
                      <w:marBottom w:val="0"/>
                      <w:divBdr>
                        <w:top w:val="none" w:sz="0" w:space="0" w:color="auto"/>
                        <w:left w:val="none" w:sz="0" w:space="0" w:color="auto"/>
                        <w:bottom w:val="none" w:sz="0" w:space="0" w:color="auto"/>
                        <w:right w:val="none" w:sz="0" w:space="0" w:color="auto"/>
                      </w:divBdr>
                    </w:div>
                    <w:div w:id="1750420279">
                      <w:marLeft w:val="0"/>
                      <w:marRight w:val="150"/>
                      <w:marTop w:val="0"/>
                      <w:marBottom w:val="0"/>
                      <w:divBdr>
                        <w:top w:val="none" w:sz="0" w:space="0" w:color="auto"/>
                        <w:left w:val="none" w:sz="0" w:space="0" w:color="auto"/>
                        <w:bottom w:val="none" w:sz="0" w:space="0" w:color="auto"/>
                        <w:right w:val="none" w:sz="0" w:space="0" w:color="auto"/>
                      </w:divBdr>
                    </w:div>
                    <w:div w:id="140775465">
                      <w:marLeft w:val="0"/>
                      <w:marRight w:val="150"/>
                      <w:marTop w:val="0"/>
                      <w:marBottom w:val="0"/>
                      <w:divBdr>
                        <w:top w:val="none" w:sz="0" w:space="0" w:color="auto"/>
                        <w:left w:val="none" w:sz="0" w:space="0" w:color="auto"/>
                        <w:bottom w:val="none" w:sz="0" w:space="0" w:color="auto"/>
                        <w:right w:val="none" w:sz="0" w:space="0" w:color="auto"/>
                      </w:divBdr>
                    </w:div>
                    <w:div w:id="1021937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72838538">
              <w:marLeft w:val="0"/>
              <w:marRight w:val="0"/>
              <w:marTop w:val="0"/>
              <w:marBottom w:val="0"/>
              <w:divBdr>
                <w:top w:val="none" w:sz="0" w:space="0" w:color="auto"/>
                <w:left w:val="none" w:sz="0" w:space="0" w:color="auto"/>
                <w:bottom w:val="none" w:sz="0" w:space="0" w:color="auto"/>
                <w:right w:val="none" w:sz="0" w:space="0" w:color="auto"/>
              </w:divBdr>
            </w:div>
            <w:div w:id="1306089025">
              <w:marLeft w:val="150"/>
              <w:marRight w:val="150"/>
              <w:marTop w:val="300"/>
              <w:marBottom w:val="300"/>
              <w:divBdr>
                <w:top w:val="none" w:sz="0" w:space="0" w:color="auto"/>
                <w:left w:val="none" w:sz="0" w:space="0" w:color="auto"/>
                <w:bottom w:val="none" w:sz="0" w:space="0" w:color="auto"/>
                <w:right w:val="none" w:sz="0" w:space="0" w:color="auto"/>
              </w:divBdr>
              <w:divsChild>
                <w:div w:id="1839073963">
                  <w:marLeft w:val="0"/>
                  <w:marRight w:val="0"/>
                  <w:marTop w:val="0"/>
                  <w:marBottom w:val="0"/>
                  <w:divBdr>
                    <w:top w:val="none" w:sz="0" w:space="0" w:color="auto"/>
                    <w:left w:val="none" w:sz="0" w:space="0" w:color="auto"/>
                    <w:bottom w:val="none" w:sz="0" w:space="0" w:color="auto"/>
                    <w:right w:val="none" w:sz="0" w:space="0" w:color="auto"/>
                  </w:divBdr>
                  <w:divsChild>
                    <w:div w:id="1480421077">
                      <w:marLeft w:val="0"/>
                      <w:marRight w:val="150"/>
                      <w:marTop w:val="0"/>
                      <w:marBottom w:val="0"/>
                      <w:divBdr>
                        <w:top w:val="none" w:sz="0" w:space="0" w:color="auto"/>
                        <w:left w:val="none" w:sz="0" w:space="0" w:color="auto"/>
                        <w:bottom w:val="none" w:sz="0" w:space="0" w:color="auto"/>
                        <w:right w:val="none" w:sz="0" w:space="0" w:color="auto"/>
                      </w:divBdr>
                    </w:div>
                    <w:div w:id="7568537">
                      <w:marLeft w:val="0"/>
                      <w:marRight w:val="150"/>
                      <w:marTop w:val="0"/>
                      <w:marBottom w:val="0"/>
                      <w:divBdr>
                        <w:top w:val="none" w:sz="0" w:space="0" w:color="auto"/>
                        <w:left w:val="none" w:sz="0" w:space="0" w:color="auto"/>
                        <w:bottom w:val="none" w:sz="0" w:space="0" w:color="auto"/>
                        <w:right w:val="none" w:sz="0" w:space="0" w:color="auto"/>
                      </w:divBdr>
                    </w:div>
                    <w:div w:id="661468001">
                      <w:marLeft w:val="0"/>
                      <w:marRight w:val="150"/>
                      <w:marTop w:val="0"/>
                      <w:marBottom w:val="0"/>
                      <w:divBdr>
                        <w:top w:val="none" w:sz="0" w:space="0" w:color="auto"/>
                        <w:left w:val="none" w:sz="0" w:space="0" w:color="auto"/>
                        <w:bottom w:val="none" w:sz="0" w:space="0" w:color="auto"/>
                        <w:right w:val="none" w:sz="0" w:space="0" w:color="auto"/>
                      </w:divBdr>
                    </w:div>
                    <w:div w:id="695237025">
                      <w:marLeft w:val="0"/>
                      <w:marRight w:val="150"/>
                      <w:marTop w:val="0"/>
                      <w:marBottom w:val="0"/>
                      <w:divBdr>
                        <w:top w:val="none" w:sz="0" w:space="0" w:color="auto"/>
                        <w:left w:val="none" w:sz="0" w:space="0" w:color="auto"/>
                        <w:bottom w:val="none" w:sz="0" w:space="0" w:color="auto"/>
                        <w:right w:val="none" w:sz="0" w:space="0" w:color="auto"/>
                      </w:divBdr>
                    </w:div>
                    <w:div w:id="917322293">
                      <w:marLeft w:val="0"/>
                      <w:marRight w:val="150"/>
                      <w:marTop w:val="0"/>
                      <w:marBottom w:val="0"/>
                      <w:divBdr>
                        <w:top w:val="none" w:sz="0" w:space="0" w:color="auto"/>
                        <w:left w:val="none" w:sz="0" w:space="0" w:color="auto"/>
                        <w:bottom w:val="none" w:sz="0" w:space="0" w:color="auto"/>
                        <w:right w:val="none" w:sz="0" w:space="0" w:color="auto"/>
                      </w:divBdr>
                    </w:div>
                    <w:div w:id="2095360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62742666">
          <w:marLeft w:val="0"/>
          <w:marRight w:val="0"/>
          <w:marTop w:val="450"/>
          <w:marBottom w:val="300"/>
          <w:divBdr>
            <w:top w:val="none" w:sz="0" w:space="0" w:color="auto"/>
            <w:left w:val="none" w:sz="0" w:space="0" w:color="auto"/>
            <w:bottom w:val="none" w:sz="0" w:space="0" w:color="auto"/>
            <w:right w:val="none" w:sz="0" w:space="0" w:color="auto"/>
          </w:divBdr>
          <w:divsChild>
            <w:div w:id="1918326455">
              <w:marLeft w:val="0"/>
              <w:marRight w:val="0"/>
              <w:marTop w:val="0"/>
              <w:marBottom w:val="0"/>
              <w:divBdr>
                <w:top w:val="none" w:sz="0" w:space="0" w:color="auto"/>
                <w:left w:val="none" w:sz="0" w:space="0" w:color="auto"/>
                <w:bottom w:val="none" w:sz="0" w:space="0" w:color="auto"/>
                <w:right w:val="none" w:sz="0" w:space="0" w:color="auto"/>
              </w:divBdr>
            </w:div>
            <w:div w:id="1234436805">
              <w:marLeft w:val="150"/>
              <w:marRight w:val="150"/>
              <w:marTop w:val="300"/>
              <w:marBottom w:val="300"/>
              <w:divBdr>
                <w:top w:val="none" w:sz="0" w:space="0" w:color="auto"/>
                <w:left w:val="none" w:sz="0" w:space="0" w:color="auto"/>
                <w:bottom w:val="none" w:sz="0" w:space="0" w:color="auto"/>
                <w:right w:val="none" w:sz="0" w:space="0" w:color="auto"/>
              </w:divBdr>
              <w:divsChild>
                <w:div w:id="1236279787">
                  <w:marLeft w:val="0"/>
                  <w:marRight w:val="0"/>
                  <w:marTop w:val="0"/>
                  <w:marBottom w:val="0"/>
                  <w:divBdr>
                    <w:top w:val="none" w:sz="0" w:space="0" w:color="auto"/>
                    <w:left w:val="none" w:sz="0" w:space="0" w:color="auto"/>
                    <w:bottom w:val="none" w:sz="0" w:space="0" w:color="auto"/>
                    <w:right w:val="none" w:sz="0" w:space="0" w:color="auto"/>
                  </w:divBdr>
                  <w:divsChild>
                    <w:div w:id="1566447160">
                      <w:marLeft w:val="0"/>
                      <w:marRight w:val="150"/>
                      <w:marTop w:val="0"/>
                      <w:marBottom w:val="0"/>
                      <w:divBdr>
                        <w:top w:val="none" w:sz="0" w:space="0" w:color="auto"/>
                        <w:left w:val="none" w:sz="0" w:space="0" w:color="auto"/>
                        <w:bottom w:val="none" w:sz="0" w:space="0" w:color="auto"/>
                        <w:right w:val="none" w:sz="0" w:space="0" w:color="auto"/>
                      </w:divBdr>
                    </w:div>
                    <w:div w:id="1993560077">
                      <w:marLeft w:val="0"/>
                      <w:marRight w:val="150"/>
                      <w:marTop w:val="0"/>
                      <w:marBottom w:val="0"/>
                      <w:divBdr>
                        <w:top w:val="none" w:sz="0" w:space="0" w:color="auto"/>
                        <w:left w:val="none" w:sz="0" w:space="0" w:color="auto"/>
                        <w:bottom w:val="none" w:sz="0" w:space="0" w:color="auto"/>
                        <w:right w:val="none" w:sz="0" w:space="0" w:color="auto"/>
                      </w:divBdr>
                    </w:div>
                    <w:div w:id="790250116">
                      <w:marLeft w:val="0"/>
                      <w:marRight w:val="150"/>
                      <w:marTop w:val="0"/>
                      <w:marBottom w:val="0"/>
                      <w:divBdr>
                        <w:top w:val="none" w:sz="0" w:space="0" w:color="auto"/>
                        <w:left w:val="none" w:sz="0" w:space="0" w:color="auto"/>
                        <w:bottom w:val="none" w:sz="0" w:space="0" w:color="auto"/>
                        <w:right w:val="none" w:sz="0" w:space="0" w:color="auto"/>
                      </w:divBdr>
                    </w:div>
                    <w:div w:id="1548837529">
                      <w:marLeft w:val="0"/>
                      <w:marRight w:val="150"/>
                      <w:marTop w:val="0"/>
                      <w:marBottom w:val="0"/>
                      <w:divBdr>
                        <w:top w:val="none" w:sz="0" w:space="0" w:color="auto"/>
                        <w:left w:val="none" w:sz="0" w:space="0" w:color="auto"/>
                        <w:bottom w:val="none" w:sz="0" w:space="0" w:color="auto"/>
                        <w:right w:val="none" w:sz="0" w:space="0" w:color="auto"/>
                      </w:divBdr>
                    </w:div>
                    <w:div w:id="975598630">
                      <w:marLeft w:val="0"/>
                      <w:marRight w:val="150"/>
                      <w:marTop w:val="0"/>
                      <w:marBottom w:val="0"/>
                      <w:divBdr>
                        <w:top w:val="none" w:sz="0" w:space="0" w:color="auto"/>
                        <w:left w:val="none" w:sz="0" w:space="0" w:color="auto"/>
                        <w:bottom w:val="none" w:sz="0" w:space="0" w:color="auto"/>
                        <w:right w:val="none" w:sz="0" w:space="0" w:color="auto"/>
                      </w:divBdr>
                    </w:div>
                    <w:div w:id="1726452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17483548">
          <w:marLeft w:val="0"/>
          <w:marRight w:val="0"/>
          <w:marTop w:val="450"/>
          <w:marBottom w:val="300"/>
          <w:divBdr>
            <w:top w:val="none" w:sz="0" w:space="0" w:color="auto"/>
            <w:left w:val="none" w:sz="0" w:space="0" w:color="auto"/>
            <w:bottom w:val="none" w:sz="0" w:space="0" w:color="auto"/>
            <w:right w:val="none" w:sz="0" w:space="0" w:color="auto"/>
          </w:divBdr>
          <w:divsChild>
            <w:div w:id="822895748">
              <w:marLeft w:val="0"/>
              <w:marRight w:val="0"/>
              <w:marTop w:val="0"/>
              <w:marBottom w:val="0"/>
              <w:divBdr>
                <w:top w:val="none" w:sz="0" w:space="0" w:color="auto"/>
                <w:left w:val="none" w:sz="0" w:space="0" w:color="auto"/>
                <w:bottom w:val="none" w:sz="0" w:space="0" w:color="auto"/>
                <w:right w:val="none" w:sz="0" w:space="0" w:color="auto"/>
              </w:divBdr>
            </w:div>
          </w:divsChild>
        </w:div>
        <w:div w:id="1740323806">
          <w:marLeft w:val="0"/>
          <w:marRight w:val="0"/>
          <w:marTop w:val="450"/>
          <w:marBottom w:val="300"/>
          <w:divBdr>
            <w:top w:val="none" w:sz="0" w:space="0" w:color="auto"/>
            <w:left w:val="none" w:sz="0" w:space="0" w:color="auto"/>
            <w:bottom w:val="none" w:sz="0" w:space="0" w:color="auto"/>
            <w:right w:val="none" w:sz="0" w:space="0" w:color="auto"/>
          </w:divBdr>
          <w:divsChild>
            <w:div w:id="1953130782">
              <w:marLeft w:val="0"/>
              <w:marRight w:val="0"/>
              <w:marTop w:val="0"/>
              <w:marBottom w:val="0"/>
              <w:divBdr>
                <w:top w:val="none" w:sz="0" w:space="0" w:color="auto"/>
                <w:left w:val="none" w:sz="0" w:space="0" w:color="auto"/>
                <w:bottom w:val="none" w:sz="0" w:space="0" w:color="auto"/>
                <w:right w:val="none" w:sz="0" w:space="0" w:color="auto"/>
              </w:divBdr>
            </w:div>
            <w:div w:id="686253485">
              <w:marLeft w:val="150"/>
              <w:marRight w:val="150"/>
              <w:marTop w:val="300"/>
              <w:marBottom w:val="300"/>
              <w:divBdr>
                <w:top w:val="none" w:sz="0" w:space="0" w:color="auto"/>
                <w:left w:val="none" w:sz="0" w:space="0" w:color="auto"/>
                <w:bottom w:val="none" w:sz="0" w:space="0" w:color="auto"/>
                <w:right w:val="none" w:sz="0" w:space="0" w:color="auto"/>
              </w:divBdr>
              <w:divsChild>
                <w:div w:id="1339767601">
                  <w:marLeft w:val="0"/>
                  <w:marRight w:val="150"/>
                  <w:marTop w:val="0"/>
                  <w:marBottom w:val="0"/>
                  <w:divBdr>
                    <w:top w:val="none" w:sz="0" w:space="0" w:color="auto"/>
                    <w:left w:val="none" w:sz="0" w:space="0" w:color="auto"/>
                    <w:bottom w:val="none" w:sz="0" w:space="0" w:color="auto"/>
                    <w:right w:val="none" w:sz="0" w:space="0" w:color="auto"/>
                  </w:divBdr>
                </w:div>
                <w:div w:id="1489900570">
                  <w:marLeft w:val="0"/>
                  <w:marRight w:val="150"/>
                  <w:marTop w:val="0"/>
                  <w:marBottom w:val="0"/>
                  <w:divBdr>
                    <w:top w:val="none" w:sz="0" w:space="0" w:color="auto"/>
                    <w:left w:val="none" w:sz="0" w:space="0" w:color="auto"/>
                    <w:bottom w:val="none" w:sz="0" w:space="0" w:color="auto"/>
                    <w:right w:val="none" w:sz="0" w:space="0" w:color="auto"/>
                  </w:divBdr>
                </w:div>
                <w:div w:id="974527998">
                  <w:marLeft w:val="0"/>
                  <w:marRight w:val="150"/>
                  <w:marTop w:val="0"/>
                  <w:marBottom w:val="0"/>
                  <w:divBdr>
                    <w:top w:val="none" w:sz="0" w:space="0" w:color="auto"/>
                    <w:left w:val="none" w:sz="0" w:space="0" w:color="auto"/>
                    <w:bottom w:val="none" w:sz="0" w:space="0" w:color="auto"/>
                    <w:right w:val="none" w:sz="0" w:space="0" w:color="auto"/>
                  </w:divBdr>
                </w:div>
                <w:div w:id="702824124">
                  <w:marLeft w:val="0"/>
                  <w:marRight w:val="150"/>
                  <w:marTop w:val="0"/>
                  <w:marBottom w:val="0"/>
                  <w:divBdr>
                    <w:top w:val="none" w:sz="0" w:space="0" w:color="auto"/>
                    <w:left w:val="none" w:sz="0" w:space="0" w:color="auto"/>
                    <w:bottom w:val="none" w:sz="0" w:space="0" w:color="auto"/>
                    <w:right w:val="none" w:sz="0" w:space="0" w:color="auto"/>
                  </w:divBdr>
                </w:div>
                <w:div w:id="1042175780">
                  <w:marLeft w:val="0"/>
                  <w:marRight w:val="150"/>
                  <w:marTop w:val="0"/>
                  <w:marBottom w:val="0"/>
                  <w:divBdr>
                    <w:top w:val="none" w:sz="0" w:space="0" w:color="auto"/>
                    <w:left w:val="none" w:sz="0" w:space="0" w:color="auto"/>
                    <w:bottom w:val="none" w:sz="0" w:space="0" w:color="auto"/>
                    <w:right w:val="none" w:sz="0" w:space="0" w:color="auto"/>
                  </w:divBdr>
                </w:div>
                <w:div w:id="638845321">
                  <w:marLeft w:val="0"/>
                  <w:marRight w:val="150"/>
                  <w:marTop w:val="0"/>
                  <w:marBottom w:val="0"/>
                  <w:divBdr>
                    <w:top w:val="none" w:sz="0" w:space="0" w:color="auto"/>
                    <w:left w:val="none" w:sz="0" w:space="0" w:color="auto"/>
                    <w:bottom w:val="none" w:sz="0" w:space="0" w:color="auto"/>
                    <w:right w:val="none" w:sz="0" w:space="0" w:color="auto"/>
                  </w:divBdr>
                </w:div>
                <w:div w:id="1992102776">
                  <w:marLeft w:val="0"/>
                  <w:marRight w:val="150"/>
                  <w:marTop w:val="0"/>
                  <w:marBottom w:val="0"/>
                  <w:divBdr>
                    <w:top w:val="none" w:sz="0" w:space="0" w:color="auto"/>
                    <w:left w:val="none" w:sz="0" w:space="0" w:color="auto"/>
                    <w:bottom w:val="none" w:sz="0" w:space="0" w:color="auto"/>
                    <w:right w:val="none" w:sz="0" w:space="0" w:color="auto"/>
                  </w:divBdr>
                </w:div>
                <w:div w:id="1672634846">
                  <w:marLeft w:val="0"/>
                  <w:marRight w:val="150"/>
                  <w:marTop w:val="0"/>
                  <w:marBottom w:val="0"/>
                  <w:divBdr>
                    <w:top w:val="none" w:sz="0" w:space="0" w:color="auto"/>
                    <w:left w:val="none" w:sz="0" w:space="0" w:color="auto"/>
                    <w:bottom w:val="none" w:sz="0" w:space="0" w:color="auto"/>
                    <w:right w:val="none" w:sz="0" w:space="0" w:color="auto"/>
                  </w:divBdr>
                </w:div>
              </w:divsChild>
            </w:div>
            <w:div w:id="1084570078">
              <w:marLeft w:val="0"/>
              <w:marRight w:val="0"/>
              <w:marTop w:val="0"/>
              <w:marBottom w:val="0"/>
              <w:divBdr>
                <w:top w:val="none" w:sz="0" w:space="0" w:color="auto"/>
                <w:left w:val="none" w:sz="0" w:space="0" w:color="auto"/>
                <w:bottom w:val="none" w:sz="0" w:space="0" w:color="auto"/>
                <w:right w:val="none" w:sz="0" w:space="0" w:color="auto"/>
              </w:divBdr>
            </w:div>
            <w:div w:id="374738611">
              <w:marLeft w:val="150"/>
              <w:marRight w:val="150"/>
              <w:marTop w:val="300"/>
              <w:marBottom w:val="300"/>
              <w:divBdr>
                <w:top w:val="none" w:sz="0" w:space="0" w:color="auto"/>
                <w:left w:val="none" w:sz="0" w:space="0" w:color="auto"/>
                <w:bottom w:val="none" w:sz="0" w:space="0" w:color="auto"/>
                <w:right w:val="none" w:sz="0" w:space="0" w:color="auto"/>
              </w:divBdr>
              <w:divsChild>
                <w:div w:id="543635091">
                  <w:marLeft w:val="0"/>
                  <w:marRight w:val="150"/>
                  <w:marTop w:val="0"/>
                  <w:marBottom w:val="0"/>
                  <w:divBdr>
                    <w:top w:val="none" w:sz="0" w:space="0" w:color="auto"/>
                    <w:left w:val="none" w:sz="0" w:space="0" w:color="auto"/>
                    <w:bottom w:val="none" w:sz="0" w:space="0" w:color="auto"/>
                    <w:right w:val="none" w:sz="0" w:space="0" w:color="auto"/>
                  </w:divBdr>
                </w:div>
                <w:div w:id="911618734">
                  <w:marLeft w:val="0"/>
                  <w:marRight w:val="150"/>
                  <w:marTop w:val="0"/>
                  <w:marBottom w:val="0"/>
                  <w:divBdr>
                    <w:top w:val="none" w:sz="0" w:space="0" w:color="auto"/>
                    <w:left w:val="none" w:sz="0" w:space="0" w:color="auto"/>
                    <w:bottom w:val="none" w:sz="0" w:space="0" w:color="auto"/>
                    <w:right w:val="none" w:sz="0" w:space="0" w:color="auto"/>
                  </w:divBdr>
                </w:div>
                <w:div w:id="1116216886">
                  <w:marLeft w:val="0"/>
                  <w:marRight w:val="150"/>
                  <w:marTop w:val="0"/>
                  <w:marBottom w:val="0"/>
                  <w:divBdr>
                    <w:top w:val="none" w:sz="0" w:space="0" w:color="auto"/>
                    <w:left w:val="none" w:sz="0" w:space="0" w:color="auto"/>
                    <w:bottom w:val="none" w:sz="0" w:space="0" w:color="auto"/>
                    <w:right w:val="none" w:sz="0" w:space="0" w:color="auto"/>
                  </w:divBdr>
                </w:div>
                <w:div w:id="276330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7423695">
      <w:bodyDiv w:val="1"/>
      <w:marLeft w:val="0"/>
      <w:marRight w:val="0"/>
      <w:marTop w:val="0"/>
      <w:marBottom w:val="0"/>
      <w:divBdr>
        <w:top w:val="none" w:sz="0" w:space="0" w:color="auto"/>
        <w:left w:val="none" w:sz="0" w:space="0" w:color="auto"/>
        <w:bottom w:val="none" w:sz="0" w:space="0" w:color="auto"/>
        <w:right w:val="none" w:sz="0" w:space="0" w:color="auto"/>
      </w:divBdr>
      <w:divsChild>
        <w:div w:id="267005772">
          <w:marLeft w:val="0"/>
          <w:marRight w:val="0"/>
          <w:marTop w:val="0"/>
          <w:marBottom w:val="0"/>
          <w:divBdr>
            <w:top w:val="none" w:sz="0" w:space="0" w:color="auto"/>
            <w:left w:val="none" w:sz="0" w:space="0" w:color="auto"/>
            <w:bottom w:val="none" w:sz="0" w:space="0" w:color="auto"/>
            <w:right w:val="none" w:sz="0" w:space="0" w:color="auto"/>
          </w:divBdr>
        </w:div>
        <w:div w:id="567886261">
          <w:marLeft w:val="600"/>
          <w:marRight w:val="0"/>
          <w:marTop w:val="150"/>
          <w:marBottom w:val="150"/>
          <w:divBdr>
            <w:top w:val="none" w:sz="0" w:space="0" w:color="auto"/>
            <w:left w:val="none" w:sz="0" w:space="0" w:color="auto"/>
            <w:bottom w:val="none" w:sz="0" w:space="0" w:color="auto"/>
            <w:right w:val="none" w:sz="0" w:space="0" w:color="auto"/>
          </w:divBdr>
        </w:div>
        <w:div w:id="1487941874">
          <w:marLeft w:val="0"/>
          <w:marRight w:val="0"/>
          <w:marTop w:val="0"/>
          <w:marBottom w:val="0"/>
          <w:divBdr>
            <w:top w:val="none" w:sz="0" w:space="0" w:color="auto"/>
            <w:left w:val="none" w:sz="0" w:space="0" w:color="auto"/>
            <w:bottom w:val="none" w:sz="0" w:space="0" w:color="auto"/>
            <w:right w:val="none" w:sz="0" w:space="0" w:color="auto"/>
          </w:divBdr>
        </w:div>
        <w:div w:id="1566338768">
          <w:marLeft w:val="0"/>
          <w:marRight w:val="0"/>
          <w:marTop w:val="300"/>
          <w:marBottom w:val="300"/>
          <w:divBdr>
            <w:top w:val="none" w:sz="0" w:space="0" w:color="auto"/>
            <w:left w:val="none" w:sz="0" w:space="0" w:color="auto"/>
            <w:bottom w:val="none" w:sz="0" w:space="0" w:color="auto"/>
            <w:right w:val="none" w:sz="0" w:space="0" w:color="auto"/>
          </w:divBdr>
        </w:div>
        <w:div w:id="1503007792">
          <w:marLeft w:val="0"/>
          <w:marRight w:val="0"/>
          <w:marTop w:val="0"/>
          <w:marBottom w:val="0"/>
          <w:divBdr>
            <w:top w:val="none" w:sz="0" w:space="0" w:color="auto"/>
            <w:left w:val="none" w:sz="0" w:space="0" w:color="auto"/>
            <w:bottom w:val="none" w:sz="0" w:space="0" w:color="auto"/>
            <w:right w:val="none" w:sz="0" w:space="0" w:color="auto"/>
          </w:divBdr>
        </w:div>
        <w:div w:id="2138135563">
          <w:marLeft w:val="0"/>
          <w:marRight w:val="0"/>
          <w:marTop w:val="0"/>
          <w:marBottom w:val="0"/>
          <w:divBdr>
            <w:top w:val="none" w:sz="0" w:space="0" w:color="auto"/>
            <w:left w:val="none" w:sz="0" w:space="0" w:color="auto"/>
            <w:bottom w:val="none" w:sz="0" w:space="0" w:color="auto"/>
            <w:right w:val="none" w:sz="0" w:space="0" w:color="auto"/>
          </w:divBdr>
          <w:divsChild>
            <w:div w:id="1224945228">
              <w:marLeft w:val="0"/>
              <w:marRight w:val="0"/>
              <w:marTop w:val="0"/>
              <w:marBottom w:val="0"/>
              <w:divBdr>
                <w:top w:val="none" w:sz="0" w:space="0" w:color="auto"/>
                <w:left w:val="none" w:sz="0" w:space="0" w:color="auto"/>
                <w:bottom w:val="none" w:sz="0" w:space="0" w:color="auto"/>
                <w:right w:val="none" w:sz="0" w:space="0" w:color="auto"/>
              </w:divBdr>
            </w:div>
            <w:div w:id="931667743">
              <w:marLeft w:val="0"/>
              <w:marRight w:val="0"/>
              <w:marTop w:val="0"/>
              <w:marBottom w:val="0"/>
              <w:divBdr>
                <w:top w:val="none" w:sz="0" w:space="0" w:color="auto"/>
                <w:left w:val="none" w:sz="0" w:space="0" w:color="auto"/>
                <w:bottom w:val="none" w:sz="0" w:space="0" w:color="auto"/>
                <w:right w:val="none" w:sz="0" w:space="0" w:color="auto"/>
              </w:divBdr>
            </w:div>
            <w:div w:id="2104379336">
              <w:marLeft w:val="0"/>
              <w:marRight w:val="0"/>
              <w:marTop w:val="0"/>
              <w:marBottom w:val="0"/>
              <w:divBdr>
                <w:top w:val="none" w:sz="0" w:space="0" w:color="auto"/>
                <w:left w:val="none" w:sz="0" w:space="0" w:color="auto"/>
                <w:bottom w:val="none" w:sz="0" w:space="0" w:color="auto"/>
                <w:right w:val="none" w:sz="0" w:space="0" w:color="auto"/>
              </w:divBdr>
            </w:div>
            <w:div w:id="1658264518">
              <w:marLeft w:val="0"/>
              <w:marRight w:val="0"/>
              <w:marTop w:val="0"/>
              <w:marBottom w:val="0"/>
              <w:divBdr>
                <w:top w:val="none" w:sz="0" w:space="0" w:color="auto"/>
                <w:left w:val="none" w:sz="0" w:space="0" w:color="auto"/>
                <w:bottom w:val="none" w:sz="0" w:space="0" w:color="auto"/>
                <w:right w:val="none" w:sz="0" w:space="0" w:color="auto"/>
              </w:divBdr>
            </w:div>
          </w:divsChild>
        </w:div>
        <w:div w:id="912667458">
          <w:marLeft w:val="0"/>
          <w:marRight w:val="0"/>
          <w:marTop w:val="0"/>
          <w:marBottom w:val="0"/>
          <w:divBdr>
            <w:top w:val="none" w:sz="0" w:space="0" w:color="auto"/>
            <w:left w:val="none" w:sz="0" w:space="0" w:color="auto"/>
            <w:bottom w:val="none" w:sz="0" w:space="0" w:color="auto"/>
            <w:right w:val="none" w:sz="0" w:space="0" w:color="auto"/>
          </w:divBdr>
        </w:div>
        <w:div w:id="1607536124">
          <w:marLeft w:val="0"/>
          <w:marRight w:val="0"/>
          <w:marTop w:val="0"/>
          <w:marBottom w:val="0"/>
          <w:divBdr>
            <w:top w:val="none" w:sz="0" w:space="0" w:color="auto"/>
            <w:left w:val="none" w:sz="0" w:space="0" w:color="auto"/>
            <w:bottom w:val="none" w:sz="0" w:space="0" w:color="auto"/>
            <w:right w:val="none" w:sz="0" w:space="0" w:color="auto"/>
          </w:divBdr>
          <w:divsChild>
            <w:div w:id="1589267799">
              <w:marLeft w:val="0"/>
              <w:marRight w:val="0"/>
              <w:marTop w:val="0"/>
              <w:marBottom w:val="0"/>
              <w:divBdr>
                <w:top w:val="none" w:sz="0" w:space="0" w:color="auto"/>
                <w:left w:val="none" w:sz="0" w:space="0" w:color="auto"/>
                <w:bottom w:val="none" w:sz="0" w:space="0" w:color="auto"/>
                <w:right w:val="none" w:sz="0" w:space="0" w:color="auto"/>
              </w:divBdr>
            </w:div>
            <w:div w:id="445857025">
              <w:marLeft w:val="0"/>
              <w:marRight w:val="0"/>
              <w:marTop w:val="0"/>
              <w:marBottom w:val="0"/>
              <w:divBdr>
                <w:top w:val="none" w:sz="0" w:space="0" w:color="auto"/>
                <w:left w:val="none" w:sz="0" w:space="0" w:color="auto"/>
                <w:bottom w:val="none" w:sz="0" w:space="0" w:color="auto"/>
                <w:right w:val="none" w:sz="0" w:space="0" w:color="auto"/>
              </w:divBdr>
            </w:div>
          </w:divsChild>
        </w:div>
        <w:div w:id="1998458381">
          <w:marLeft w:val="0"/>
          <w:marRight w:val="0"/>
          <w:marTop w:val="300"/>
          <w:marBottom w:val="300"/>
          <w:divBdr>
            <w:top w:val="none" w:sz="0" w:space="0" w:color="auto"/>
            <w:left w:val="none" w:sz="0" w:space="0" w:color="auto"/>
            <w:bottom w:val="none" w:sz="0" w:space="0" w:color="auto"/>
            <w:right w:val="none" w:sz="0" w:space="0" w:color="auto"/>
          </w:divBdr>
          <w:divsChild>
            <w:div w:id="399446430">
              <w:marLeft w:val="0"/>
              <w:marRight w:val="0"/>
              <w:marTop w:val="0"/>
              <w:marBottom w:val="0"/>
              <w:divBdr>
                <w:top w:val="none" w:sz="0" w:space="0" w:color="auto"/>
                <w:left w:val="none" w:sz="0" w:space="0" w:color="auto"/>
                <w:bottom w:val="none" w:sz="0" w:space="0" w:color="auto"/>
                <w:right w:val="none" w:sz="0" w:space="0" w:color="auto"/>
              </w:divBdr>
              <w:divsChild>
                <w:div w:id="243421130">
                  <w:marLeft w:val="300"/>
                  <w:marRight w:val="300"/>
                  <w:marTop w:val="0"/>
                  <w:marBottom w:val="0"/>
                  <w:divBdr>
                    <w:top w:val="none" w:sz="0" w:space="0" w:color="auto"/>
                    <w:left w:val="none" w:sz="0" w:space="0" w:color="auto"/>
                    <w:bottom w:val="none" w:sz="0" w:space="0" w:color="auto"/>
                    <w:right w:val="none" w:sz="0" w:space="0" w:color="auto"/>
                  </w:divBdr>
                </w:div>
                <w:div w:id="346173659">
                  <w:marLeft w:val="300"/>
                  <w:marRight w:val="300"/>
                  <w:marTop w:val="0"/>
                  <w:marBottom w:val="0"/>
                  <w:divBdr>
                    <w:top w:val="none" w:sz="0" w:space="0" w:color="auto"/>
                    <w:left w:val="none" w:sz="0" w:space="0" w:color="auto"/>
                    <w:bottom w:val="none" w:sz="0" w:space="0" w:color="auto"/>
                    <w:right w:val="none" w:sz="0" w:space="0" w:color="auto"/>
                  </w:divBdr>
                </w:div>
                <w:div w:id="130562202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387069298">
          <w:marLeft w:val="0"/>
          <w:marRight w:val="0"/>
          <w:marTop w:val="0"/>
          <w:marBottom w:val="0"/>
          <w:divBdr>
            <w:top w:val="none" w:sz="0" w:space="0" w:color="auto"/>
            <w:left w:val="none" w:sz="0" w:space="0" w:color="auto"/>
            <w:bottom w:val="none" w:sz="0" w:space="0" w:color="auto"/>
            <w:right w:val="none" w:sz="0" w:space="0" w:color="auto"/>
          </w:divBdr>
        </w:div>
        <w:div w:id="2045909798">
          <w:marLeft w:val="0"/>
          <w:marRight w:val="0"/>
          <w:marTop w:val="0"/>
          <w:marBottom w:val="0"/>
          <w:divBdr>
            <w:top w:val="none" w:sz="0" w:space="0" w:color="auto"/>
            <w:left w:val="none" w:sz="0" w:space="0" w:color="auto"/>
            <w:bottom w:val="none" w:sz="0" w:space="0" w:color="auto"/>
            <w:right w:val="none" w:sz="0" w:space="0" w:color="auto"/>
          </w:divBdr>
        </w:div>
        <w:div w:id="1059792858">
          <w:marLeft w:val="0"/>
          <w:marRight w:val="0"/>
          <w:marTop w:val="0"/>
          <w:marBottom w:val="0"/>
          <w:divBdr>
            <w:top w:val="none" w:sz="0" w:space="0" w:color="auto"/>
            <w:left w:val="none" w:sz="0" w:space="0" w:color="auto"/>
            <w:bottom w:val="none" w:sz="0" w:space="0" w:color="auto"/>
            <w:right w:val="none" w:sz="0" w:space="0" w:color="auto"/>
          </w:divBdr>
          <w:divsChild>
            <w:div w:id="4478426">
              <w:marLeft w:val="0"/>
              <w:marRight w:val="0"/>
              <w:marTop w:val="0"/>
              <w:marBottom w:val="0"/>
              <w:divBdr>
                <w:top w:val="none" w:sz="0" w:space="0" w:color="auto"/>
                <w:left w:val="none" w:sz="0" w:space="0" w:color="auto"/>
                <w:bottom w:val="none" w:sz="0" w:space="0" w:color="auto"/>
                <w:right w:val="none" w:sz="0" w:space="0" w:color="auto"/>
              </w:divBdr>
            </w:div>
            <w:div w:id="516233518">
              <w:marLeft w:val="0"/>
              <w:marRight w:val="0"/>
              <w:marTop w:val="0"/>
              <w:marBottom w:val="0"/>
              <w:divBdr>
                <w:top w:val="none" w:sz="0" w:space="0" w:color="auto"/>
                <w:left w:val="none" w:sz="0" w:space="0" w:color="auto"/>
                <w:bottom w:val="none" w:sz="0" w:space="0" w:color="auto"/>
                <w:right w:val="none" w:sz="0" w:space="0" w:color="auto"/>
              </w:divBdr>
            </w:div>
            <w:div w:id="2049186374">
              <w:marLeft w:val="0"/>
              <w:marRight w:val="0"/>
              <w:marTop w:val="0"/>
              <w:marBottom w:val="0"/>
              <w:divBdr>
                <w:top w:val="none" w:sz="0" w:space="0" w:color="auto"/>
                <w:left w:val="none" w:sz="0" w:space="0" w:color="auto"/>
                <w:bottom w:val="none" w:sz="0" w:space="0" w:color="auto"/>
                <w:right w:val="none" w:sz="0" w:space="0" w:color="auto"/>
              </w:divBdr>
            </w:div>
            <w:div w:id="2098092278">
              <w:marLeft w:val="0"/>
              <w:marRight w:val="0"/>
              <w:marTop w:val="0"/>
              <w:marBottom w:val="0"/>
              <w:divBdr>
                <w:top w:val="none" w:sz="0" w:space="0" w:color="auto"/>
                <w:left w:val="none" w:sz="0" w:space="0" w:color="auto"/>
                <w:bottom w:val="none" w:sz="0" w:space="0" w:color="auto"/>
                <w:right w:val="none" w:sz="0" w:space="0" w:color="auto"/>
              </w:divBdr>
            </w:div>
            <w:div w:id="7098374">
              <w:marLeft w:val="0"/>
              <w:marRight w:val="0"/>
              <w:marTop w:val="0"/>
              <w:marBottom w:val="0"/>
              <w:divBdr>
                <w:top w:val="none" w:sz="0" w:space="0" w:color="auto"/>
                <w:left w:val="none" w:sz="0" w:space="0" w:color="auto"/>
                <w:bottom w:val="none" w:sz="0" w:space="0" w:color="auto"/>
                <w:right w:val="none" w:sz="0" w:space="0" w:color="auto"/>
              </w:divBdr>
            </w:div>
            <w:div w:id="258104739">
              <w:marLeft w:val="0"/>
              <w:marRight w:val="0"/>
              <w:marTop w:val="0"/>
              <w:marBottom w:val="0"/>
              <w:divBdr>
                <w:top w:val="none" w:sz="0" w:space="0" w:color="auto"/>
                <w:left w:val="none" w:sz="0" w:space="0" w:color="auto"/>
                <w:bottom w:val="none" w:sz="0" w:space="0" w:color="auto"/>
                <w:right w:val="none" w:sz="0" w:space="0" w:color="auto"/>
              </w:divBdr>
            </w:div>
            <w:div w:id="1597900458">
              <w:marLeft w:val="0"/>
              <w:marRight w:val="0"/>
              <w:marTop w:val="0"/>
              <w:marBottom w:val="0"/>
              <w:divBdr>
                <w:top w:val="none" w:sz="0" w:space="0" w:color="auto"/>
                <w:left w:val="none" w:sz="0" w:space="0" w:color="auto"/>
                <w:bottom w:val="none" w:sz="0" w:space="0" w:color="auto"/>
                <w:right w:val="none" w:sz="0" w:space="0" w:color="auto"/>
              </w:divBdr>
            </w:div>
            <w:div w:id="813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7611">
      <w:bodyDiv w:val="1"/>
      <w:marLeft w:val="0"/>
      <w:marRight w:val="0"/>
      <w:marTop w:val="0"/>
      <w:marBottom w:val="0"/>
      <w:divBdr>
        <w:top w:val="none" w:sz="0" w:space="0" w:color="auto"/>
        <w:left w:val="none" w:sz="0" w:space="0" w:color="auto"/>
        <w:bottom w:val="none" w:sz="0" w:space="0" w:color="auto"/>
        <w:right w:val="none" w:sz="0" w:space="0" w:color="auto"/>
      </w:divBdr>
      <w:divsChild>
        <w:div w:id="815101080">
          <w:marLeft w:val="0"/>
          <w:marRight w:val="0"/>
          <w:marTop w:val="0"/>
          <w:marBottom w:val="0"/>
          <w:divBdr>
            <w:top w:val="none" w:sz="0" w:space="0" w:color="auto"/>
            <w:left w:val="none" w:sz="0" w:space="0" w:color="auto"/>
            <w:bottom w:val="none" w:sz="0" w:space="0" w:color="auto"/>
            <w:right w:val="none" w:sz="0" w:space="0" w:color="auto"/>
          </w:divBdr>
        </w:div>
        <w:div w:id="376053845">
          <w:marLeft w:val="0"/>
          <w:marRight w:val="0"/>
          <w:marTop w:val="450"/>
          <w:marBottom w:val="300"/>
          <w:divBdr>
            <w:top w:val="none" w:sz="0" w:space="0" w:color="auto"/>
            <w:left w:val="none" w:sz="0" w:space="0" w:color="auto"/>
            <w:bottom w:val="none" w:sz="0" w:space="0" w:color="auto"/>
            <w:right w:val="none" w:sz="0" w:space="0" w:color="auto"/>
          </w:divBdr>
          <w:divsChild>
            <w:div w:id="207183902">
              <w:marLeft w:val="0"/>
              <w:marRight w:val="0"/>
              <w:marTop w:val="0"/>
              <w:marBottom w:val="0"/>
              <w:divBdr>
                <w:top w:val="none" w:sz="0" w:space="0" w:color="auto"/>
                <w:left w:val="none" w:sz="0" w:space="0" w:color="auto"/>
                <w:bottom w:val="none" w:sz="0" w:space="0" w:color="auto"/>
                <w:right w:val="none" w:sz="0" w:space="0" w:color="auto"/>
              </w:divBdr>
              <w:divsChild>
                <w:div w:id="441850054">
                  <w:marLeft w:val="0"/>
                  <w:marRight w:val="0"/>
                  <w:marTop w:val="0"/>
                  <w:marBottom w:val="0"/>
                  <w:divBdr>
                    <w:top w:val="none" w:sz="0" w:space="0" w:color="auto"/>
                    <w:left w:val="none" w:sz="0" w:space="0" w:color="auto"/>
                    <w:bottom w:val="none" w:sz="0" w:space="0" w:color="auto"/>
                    <w:right w:val="none" w:sz="0" w:space="0" w:color="auto"/>
                  </w:divBdr>
                </w:div>
                <w:div w:id="27537953">
                  <w:marLeft w:val="0"/>
                  <w:marRight w:val="0"/>
                  <w:marTop w:val="0"/>
                  <w:marBottom w:val="0"/>
                  <w:divBdr>
                    <w:top w:val="none" w:sz="0" w:space="0" w:color="auto"/>
                    <w:left w:val="none" w:sz="0" w:space="0" w:color="auto"/>
                    <w:bottom w:val="none" w:sz="0" w:space="0" w:color="auto"/>
                    <w:right w:val="none" w:sz="0" w:space="0" w:color="auto"/>
                  </w:divBdr>
                </w:div>
                <w:div w:id="989597273">
                  <w:marLeft w:val="0"/>
                  <w:marRight w:val="0"/>
                  <w:marTop w:val="0"/>
                  <w:marBottom w:val="0"/>
                  <w:divBdr>
                    <w:top w:val="none" w:sz="0" w:space="0" w:color="auto"/>
                    <w:left w:val="none" w:sz="0" w:space="0" w:color="auto"/>
                    <w:bottom w:val="none" w:sz="0" w:space="0" w:color="auto"/>
                    <w:right w:val="none" w:sz="0" w:space="0" w:color="auto"/>
                  </w:divBdr>
                </w:div>
                <w:div w:id="1910338784">
                  <w:marLeft w:val="0"/>
                  <w:marRight w:val="0"/>
                  <w:marTop w:val="0"/>
                  <w:marBottom w:val="0"/>
                  <w:divBdr>
                    <w:top w:val="none" w:sz="0" w:space="0" w:color="auto"/>
                    <w:left w:val="none" w:sz="0" w:space="0" w:color="auto"/>
                    <w:bottom w:val="none" w:sz="0" w:space="0" w:color="auto"/>
                    <w:right w:val="none" w:sz="0" w:space="0" w:color="auto"/>
                  </w:divBdr>
                </w:div>
                <w:div w:id="17689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8160">
          <w:marLeft w:val="0"/>
          <w:marRight w:val="0"/>
          <w:marTop w:val="300"/>
          <w:marBottom w:val="300"/>
          <w:divBdr>
            <w:top w:val="none" w:sz="0" w:space="0" w:color="auto"/>
            <w:left w:val="none" w:sz="0" w:space="0" w:color="auto"/>
            <w:bottom w:val="none" w:sz="0" w:space="0" w:color="auto"/>
            <w:right w:val="none" w:sz="0" w:space="0" w:color="auto"/>
          </w:divBdr>
          <w:divsChild>
            <w:div w:id="1854689181">
              <w:marLeft w:val="0"/>
              <w:marRight w:val="0"/>
              <w:marTop w:val="0"/>
              <w:marBottom w:val="75"/>
              <w:divBdr>
                <w:top w:val="none" w:sz="0" w:space="0" w:color="auto"/>
                <w:left w:val="none" w:sz="0" w:space="0" w:color="auto"/>
                <w:bottom w:val="none" w:sz="0" w:space="0" w:color="auto"/>
                <w:right w:val="none" w:sz="0" w:space="0" w:color="auto"/>
              </w:divBdr>
            </w:div>
            <w:div w:id="1609312473">
              <w:marLeft w:val="0"/>
              <w:marRight w:val="0"/>
              <w:marTop w:val="0"/>
              <w:marBottom w:val="75"/>
              <w:divBdr>
                <w:top w:val="none" w:sz="0" w:space="0" w:color="auto"/>
                <w:left w:val="none" w:sz="0" w:space="0" w:color="auto"/>
                <w:bottom w:val="none" w:sz="0" w:space="0" w:color="auto"/>
                <w:right w:val="none" w:sz="0" w:space="0" w:color="auto"/>
              </w:divBdr>
            </w:div>
            <w:div w:id="7813463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06193007">
      <w:bodyDiv w:val="1"/>
      <w:marLeft w:val="0"/>
      <w:marRight w:val="0"/>
      <w:marTop w:val="0"/>
      <w:marBottom w:val="0"/>
      <w:divBdr>
        <w:top w:val="none" w:sz="0" w:space="0" w:color="auto"/>
        <w:left w:val="none" w:sz="0" w:space="0" w:color="auto"/>
        <w:bottom w:val="none" w:sz="0" w:space="0" w:color="auto"/>
        <w:right w:val="none" w:sz="0" w:space="0" w:color="auto"/>
      </w:divBdr>
      <w:divsChild>
        <w:div w:id="1914199620">
          <w:marLeft w:val="0"/>
          <w:marRight w:val="0"/>
          <w:marTop w:val="0"/>
          <w:marBottom w:val="0"/>
          <w:divBdr>
            <w:top w:val="none" w:sz="0" w:space="0" w:color="auto"/>
            <w:left w:val="none" w:sz="0" w:space="0" w:color="auto"/>
            <w:bottom w:val="none" w:sz="0" w:space="0" w:color="auto"/>
            <w:right w:val="none" w:sz="0" w:space="0" w:color="auto"/>
          </w:divBdr>
          <w:divsChild>
            <w:div w:id="569273980">
              <w:marLeft w:val="0"/>
              <w:marRight w:val="0"/>
              <w:marTop w:val="0"/>
              <w:marBottom w:val="0"/>
              <w:divBdr>
                <w:top w:val="none" w:sz="0" w:space="0" w:color="auto"/>
                <w:left w:val="none" w:sz="0" w:space="0" w:color="auto"/>
                <w:bottom w:val="none" w:sz="0" w:space="0" w:color="auto"/>
                <w:right w:val="none" w:sz="0" w:space="0" w:color="auto"/>
              </w:divBdr>
            </w:div>
            <w:div w:id="632255666">
              <w:marLeft w:val="0"/>
              <w:marRight w:val="0"/>
              <w:marTop w:val="0"/>
              <w:marBottom w:val="0"/>
              <w:divBdr>
                <w:top w:val="none" w:sz="0" w:space="0" w:color="auto"/>
                <w:left w:val="none" w:sz="0" w:space="0" w:color="auto"/>
                <w:bottom w:val="none" w:sz="0" w:space="0" w:color="auto"/>
                <w:right w:val="none" w:sz="0" w:space="0" w:color="auto"/>
              </w:divBdr>
            </w:div>
            <w:div w:id="110713224">
              <w:marLeft w:val="0"/>
              <w:marRight w:val="0"/>
              <w:marTop w:val="0"/>
              <w:marBottom w:val="0"/>
              <w:divBdr>
                <w:top w:val="none" w:sz="0" w:space="0" w:color="auto"/>
                <w:left w:val="none" w:sz="0" w:space="0" w:color="auto"/>
                <w:bottom w:val="none" w:sz="0" w:space="0" w:color="auto"/>
                <w:right w:val="none" w:sz="0" w:space="0" w:color="auto"/>
              </w:divBdr>
            </w:div>
            <w:div w:id="1442527872">
              <w:marLeft w:val="0"/>
              <w:marRight w:val="0"/>
              <w:marTop w:val="0"/>
              <w:marBottom w:val="0"/>
              <w:divBdr>
                <w:top w:val="none" w:sz="0" w:space="0" w:color="auto"/>
                <w:left w:val="none" w:sz="0" w:space="0" w:color="auto"/>
                <w:bottom w:val="none" w:sz="0" w:space="0" w:color="auto"/>
                <w:right w:val="none" w:sz="0" w:space="0" w:color="auto"/>
              </w:divBdr>
            </w:div>
            <w:div w:id="1239053514">
              <w:marLeft w:val="0"/>
              <w:marRight w:val="0"/>
              <w:marTop w:val="0"/>
              <w:marBottom w:val="0"/>
              <w:divBdr>
                <w:top w:val="none" w:sz="0" w:space="0" w:color="auto"/>
                <w:left w:val="none" w:sz="0" w:space="0" w:color="auto"/>
                <w:bottom w:val="none" w:sz="0" w:space="0" w:color="auto"/>
                <w:right w:val="none" w:sz="0" w:space="0" w:color="auto"/>
              </w:divBdr>
            </w:div>
            <w:div w:id="141044483">
              <w:marLeft w:val="0"/>
              <w:marRight w:val="0"/>
              <w:marTop w:val="0"/>
              <w:marBottom w:val="0"/>
              <w:divBdr>
                <w:top w:val="none" w:sz="0" w:space="0" w:color="auto"/>
                <w:left w:val="none" w:sz="0" w:space="0" w:color="auto"/>
                <w:bottom w:val="none" w:sz="0" w:space="0" w:color="auto"/>
                <w:right w:val="none" w:sz="0" w:space="0" w:color="auto"/>
              </w:divBdr>
            </w:div>
            <w:div w:id="810906998">
              <w:marLeft w:val="0"/>
              <w:marRight w:val="0"/>
              <w:marTop w:val="0"/>
              <w:marBottom w:val="0"/>
              <w:divBdr>
                <w:top w:val="none" w:sz="0" w:space="0" w:color="auto"/>
                <w:left w:val="none" w:sz="0" w:space="0" w:color="auto"/>
                <w:bottom w:val="none" w:sz="0" w:space="0" w:color="auto"/>
                <w:right w:val="none" w:sz="0" w:space="0" w:color="auto"/>
              </w:divBdr>
            </w:div>
            <w:div w:id="1611552191">
              <w:marLeft w:val="0"/>
              <w:marRight w:val="0"/>
              <w:marTop w:val="0"/>
              <w:marBottom w:val="0"/>
              <w:divBdr>
                <w:top w:val="none" w:sz="0" w:space="0" w:color="auto"/>
                <w:left w:val="none" w:sz="0" w:space="0" w:color="auto"/>
                <w:bottom w:val="none" w:sz="0" w:space="0" w:color="auto"/>
                <w:right w:val="none" w:sz="0" w:space="0" w:color="auto"/>
              </w:divBdr>
            </w:div>
            <w:div w:id="573199159">
              <w:marLeft w:val="0"/>
              <w:marRight w:val="0"/>
              <w:marTop w:val="0"/>
              <w:marBottom w:val="0"/>
              <w:divBdr>
                <w:top w:val="none" w:sz="0" w:space="0" w:color="auto"/>
                <w:left w:val="none" w:sz="0" w:space="0" w:color="auto"/>
                <w:bottom w:val="none" w:sz="0" w:space="0" w:color="auto"/>
                <w:right w:val="none" w:sz="0" w:space="0" w:color="auto"/>
              </w:divBdr>
            </w:div>
            <w:div w:id="144275142">
              <w:marLeft w:val="0"/>
              <w:marRight w:val="0"/>
              <w:marTop w:val="0"/>
              <w:marBottom w:val="0"/>
              <w:divBdr>
                <w:top w:val="none" w:sz="0" w:space="0" w:color="auto"/>
                <w:left w:val="none" w:sz="0" w:space="0" w:color="auto"/>
                <w:bottom w:val="none" w:sz="0" w:space="0" w:color="auto"/>
                <w:right w:val="none" w:sz="0" w:space="0" w:color="auto"/>
              </w:divBdr>
            </w:div>
            <w:div w:id="1009019662">
              <w:marLeft w:val="0"/>
              <w:marRight w:val="0"/>
              <w:marTop w:val="0"/>
              <w:marBottom w:val="0"/>
              <w:divBdr>
                <w:top w:val="none" w:sz="0" w:space="0" w:color="auto"/>
                <w:left w:val="none" w:sz="0" w:space="0" w:color="auto"/>
                <w:bottom w:val="none" w:sz="0" w:space="0" w:color="auto"/>
                <w:right w:val="none" w:sz="0" w:space="0" w:color="auto"/>
              </w:divBdr>
            </w:div>
            <w:div w:id="270094900">
              <w:marLeft w:val="0"/>
              <w:marRight w:val="0"/>
              <w:marTop w:val="0"/>
              <w:marBottom w:val="0"/>
              <w:divBdr>
                <w:top w:val="none" w:sz="0" w:space="0" w:color="auto"/>
                <w:left w:val="none" w:sz="0" w:space="0" w:color="auto"/>
                <w:bottom w:val="none" w:sz="0" w:space="0" w:color="auto"/>
                <w:right w:val="none" w:sz="0" w:space="0" w:color="auto"/>
              </w:divBdr>
            </w:div>
            <w:div w:id="971600016">
              <w:marLeft w:val="0"/>
              <w:marRight w:val="0"/>
              <w:marTop w:val="0"/>
              <w:marBottom w:val="0"/>
              <w:divBdr>
                <w:top w:val="none" w:sz="0" w:space="0" w:color="auto"/>
                <w:left w:val="none" w:sz="0" w:space="0" w:color="auto"/>
                <w:bottom w:val="none" w:sz="0" w:space="0" w:color="auto"/>
                <w:right w:val="none" w:sz="0" w:space="0" w:color="auto"/>
              </w:divBdr>
            </w:div>
            <w:div w:id="1969432470">
              <w:marLeft w:val="0"/>
              <w:marRight w:val="0"/>
              <w:marTop w:val="0"/>
              <w:marBottom w:val="0"/>
              <w:divBdr>
                <w:top w:val="none" w:sz="0" w:space="0" w:color="auto"/>
                <w:left w:val="none" w:sz="0" w:space="0" w:color="auto"/>
                <w:bottom w:val="none" w:sz="0" w:space="0" w:color="auto"/>
                <w:right w:val="none" w:sz="0" w:space="0" w:color="auto"/>
              </w:divBdr>
            </w:div>
            <w:div w:id="1028801991">
              <w:marLeft w:val="0"/>
              <w:marRight w:val="0"/>
              <w:marTop w:val="0"/>
              <w:marBottom w:val="0"/>
              <w:divBdr>
                <w:top w:val="none" w:sz="0" w:space="0" w:color="auto"/>
                <w:left w:val="none" w:sz="0" w:space="0" w:color="auto"/>
                <w:bottom w:val="none" w:sz="0" w:space="0" w:color="auto"/>
                <w:right w:val="none" w:sz="0" w:space="0" w:color="auto"/>
              </w:divBdr>
            </w:div>
            <w:div w:id="321200782">
              <w:marLeft w:val="0"/>
              <w:marRight w:val="0"/>
              <w:marTop w:val="0"/>
              <w:marBottom w:val="0"/>
              <w:divBdr>
                <w:top w:val="none" w:sz="0" w:space="0" w:color="auto"/>
                <w:left w:val="none" w:sz="0" w:space="0" w:color="auto"/>
                <w:bottom w:val="none" w:sz="0" w:space="0" w:color="auto"/>
                <w:right w:val="none" w:sz="0" w:space="0" w:color="auto"/>
              </w:divBdr>
            </w:div>
            <w:div w:id="1010986755">
              <w:marLeft w:val="0"/>
              <w:marRight w:val="0"/>
              <w:marTop w:val="0"/>
              <w:marBottom w:val="0"/>
              <w:divBdr>
                <w:top w:val="none" w:sz="0" w:space="0" w:color="auto"/>
                <w:left w:val="none" w:sz="0" w:space="0" w:color="auto"/>
                <w:bottom w:val="none" w:sz="0" w:space="0" w:color="auto"/>
                <w:right w:val="none" w:sz="0" w:space="0" w:color="auto"/>
              </w:divBdr>
            </w:div>
            <w:div w:id="1897011704">
              <w:marLeft w:val="0"/>
              <w:marRight w:val="0"/>
              <w:marTop w:val="0"/>
              <w:marBottom w:val="0"/>
              <w:divBdr>
                <w:top w:val="none" w:sz="0" w:space="0" w:color="auto"/>
                <w:left w:val="none" w:sz="0" w:space="0" w:color="auto"/>
                <w:bottom w:val="none" w:sz="0" w:space="0" w:color="auto"/>
                <w:right w:val="none" w:sz="0" w:space="0" w:color="auto"/>
              </w:divBdr>
            </w:div>
            <w:div w:id="1449810072">
              <w:marLeft w:val="0"/>
              <w:marRight w:val="0"/>
              <w:marTop w:val="0"/>
              <w:marBottom w:val="0"/>
              <w:divBdr>
                <w:top w:val="none" w:sz="0" w:space="0" w:color="auto"/>
                <w:left w:val="none" w:sz="0" w:space="0" w:color="auto"/>
                <w:bottom w:val="none" w:sz="0" w:space="0" w:color="auto"/>
                <w:right w:val="none" w:sz="0" w:space="0" w:color="auto"/>
              </w:divBdr>
            </w:div>
            <w:div w:id="1760323418">
              <w:marLeft w:val="0"/>
              <w:marRight w:val="0"/>
              <w:marTop w:val="0"/>
              <w:marBottom w:val="0"/>
              <w:divBdr>
                <w:top w:val="none" w:sz="0" w:space="0" w:color="auto"/>
                <w:left w:val="none" w:sz="0" w:space="0" w:color="auto"/>
                <w:bottom w:val="none" w:sz="0" w:space="0" w:color="auto"/>
                <w:right w:val="none" w:sz="0" w:space="0" w:color="auto"/>
              </w:divBdr>
            </w:div>
            <w:div w:id="155000533">
              <w:marLeft w:val="0"/>
              <w:marRight w:val="0"/>
              <w:marTop w:val="0"/>
              <w:marBottom w:val="0"/>
              <w:divBdr>
                <w:top w:val="none" w:sz="0" w:space="0" w:color="auto"/>
                <w:left w:val="none" w:sz="0" w:space="0" w:color="auto"/>
                <w:bottom w:val="none" w:sz="0" w:space="0" w:color="auto"/>
                <w:right w:val="none" w:sz="0" w:space="0" w:color="auto"/>
              </w:divBdr>
            </w:div>
            <w:div w:id="18582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3596">
      <w:bodyDiv w:val="1"/>
      <w:marLeft w:val="0"/>
      <w:marRight w:val="0"/>
      <w:marTop w:val="0"/>
      <w:marBottom w:val="0"/>
      <w:divBdr>
        <w:top w:val="none" w:sz="0" w:space="0" w:color="auto"/>
        <w:left w:val="none" w:sz="0" w:space="0" w:color="auto"/>
        <w:bottom w:val="none" w:sz="0" w:space="0" w:color="auto"/>
        <w:right w:val="none" w:sz="0" w:space="0" w:color="auto"/>
      </w:divBdr>
      <w:divsChild>
        <w:div w:id="2002081736">
          <w:marLeft w:val="0"/>
          <w:marRight w:val="0"/>
          <w:marTop w:val="0"/>
          <w:marBottom w:val="0"/>
          <w:divBdr>
            <w:top w:val="none" w:sz="0" w:space="0" w:color="auto"/>
            <w:left w:val="none" w:sz="0" w:space="0" w:color="auto"/>
            <w:bottom w:val="none" w:sz="0" w:space="0" w:color="auto"/>
            <w:right w:val="none" w:sz="0" w:space="0" w:color="auto"/>
          </w:divBdr>
        </w:div>
        <w:div w:id="1529490721">
          <w:marLeft w:val="0"/>
          <w:marRight w:val="0"/>
          <w:marTop w:val="600"/>
          <w:marBottom w:val="600"/>
          <w:divBdr>
            <w:top w:val="none" w:sz="0" w:space="0" w:color="auto"/>
            <w:left w:val="none" w:sz="0" w:space="0" w:color="auto"/>
            <w:bottom w:val="none" w:sz="0" w:space="0" w:color="auto"/>
            <w:right w:val="none" w:sz="0" w:space="0" w:color="auto"/>
          </w:divBdr>
          <w:divsChild>
            <w:div w:id="2091809146">
              <w:marLeft w:val="0"/>
              <w:marRight w:val="0"/>
              <w:marTop w:val="0"/>
              <w:marBottom w:val="0"/>
              <w:divBdr>
                <w:top w:val="none" w:sz="0" w:space="0" w:color="auto"/>
                <w:left w:val="none" w:sz="0" w:space="0" w:color="auto"/>
                <w:bottom w:val="none" w:sz="0" w:space="0" w:color="auto"/>
                <w:right w:val="none" w:sz="0" w:space="0" w:color="auto"/>
              </w:divBdr>
              <w:divsChild>
                <w:div w:id="1829401858">
                  <w:marLeft w:val="0"/>
                  <w:marRight w:val="0"/>
                  <w:marTop w:val="0"/>
                  <w:marBottom w:val="0"/>
                  <w:divBdr>
                    <w:top w:val="none" w:sz="0" w:space="0" w:color="auto"/>
                    <w:left w:val="none" w:sz="0" w:space="0" w:color="auto"/>
                    <w:bottom w:val="none" w:sz="0" w:space="0" w:color="auto"/>
                    <w:right w:val="none" w:sz="0" w:space="0" w:color="auto"/>
                  </w:divBdr>
                  <w:divsChild>
                    <w:div w:id="112552733">
                      <w:marLeft w:val="0"/>
                      <w:marRight w:val="0"/>
                      <w:marTop w:val="0"/>
                      <w:marBottom w:val="0"/>
                      <w:divBdr>
                        <w:top w:val="none" w:sz="0" w:space="0" w:color="auto"/>
                        <w:left w:val="none" w:sz="0" w:space="0" w:color="auto"/>
                        <w:bottom w:val="none" w:sz="0" w:space="0" w:color="auto"/>
                        <w:right w:val="none" w:sz="0" w:space="0" w:color="auto"/>
                      </w:divBdr>
                    </w:div>
                    <w:div w:id="1682321345">
                      <w:marLeft w:val="0"/>
                      <w:marRight w:val="0"/>
                      <w:marTop w:val="0"/>
                      <w:marBottom w:val="0"/>
                      <w:divBdr>
                        <w:top w:val="none" w:sz="0" w:space="0" w:color="auto"/>
                        <w:left w:val="none" w:sz="0" w:space="0" w:color="auto"/>
                        <w:bottom w:val="none" w:sz="0" w:space="0" w:color="auto"/>
                        <w:right w:val="none" w:sz="0" w:space="0" w:color="auto"/>
                      </w:divBdr>
                    </w:div>
                    <w:div w:id="377818748">
                      <w:marLeft w:val="0"/>
                      <w:marRight w:val="0"/>
                      <w:marTop w:val="0"/>
                      <w:marBottom w:val="0"/>
                      <w:divBdr>
                        <w:top w:val="none" w:sz="0" w:space="0" w:color="auto"/>
                        <w:left w:val="none" w:sz="0" w:space="0" w:color="auto"/>
                        <w:bottom w:val="none" w:sz="0" w:space="0" w:color="auto"/>
                        <w:right w:val="none" w:sz="0" w:space="0" w:color="auto"/>
                      </w:divBdr>
                    </w:div>
                    <w:div w:id="10288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9904">
          <w:marLeft w:val="0"/>
          <w:marRight w:val="0"/>
          <w:marTop w:val="600"/>
          <w:marBottom w:val="600"/>
          <w:divBdr>
            <w:top w:val="none" w:sz="0" w:space="0" w:color="auto"/>
            <w:left w:val="none" w:sz="0" w:space="0" w:color="auto"/>
            <w:bottom w:val="none" w:sz="0" w:space="0" w:color="auto"/>
            <w:right w:val="none" w:sz="0" w:space="0" w:color="auto"/>
          </w:divBdr>
          <w:divsChild>
            <w:div w:id="1882475747">
              <w:marLeft w:val="0"/>
              <w:marRight w:val="0"/>
              <w:marTop w:val="0"/>
              <w:marBottom w:val="0"/>
              <w:divBdr>
                <w:top w:val="none" w:sz="0" w:space="0" w:color="auto"/>
                <w:left w:val="none" w:sz="0" w:space="0" w:color="auto"/>
                <w:bottom w:val="none" w:sz="0" w:space="0" w:color="auto"/>
                <w:right w:val="none" w:sz="0" w:space="0" w:color="auto"/>
              </w:divBdr>
            </w:div>
            <w:div w:id="1625691331">
              <w:marLeft w:val="0"/>
              <w:marRight w:val="0"/>
              <w:marTop w:val="0"/>
              <w:marBottom w:val="0"/>
              <w:divBdr>
                <w:top w:val="none" w:sz="0" w:space="0" w:color="auto"/>
                <w:left w:val="none" w:sz="0" w:space="0" w:color="auto"/>
                <w:bottom w:val="none" w:sz="0" w:space="0" w:color="auto"/>
                <w:right w:val="none" w:sz="0" w:space="0" w:color="auto"/>
              </w:divBdr>
              <w:divsChild>
                <w:div w:id="322200692">
                  <w:marLeft w:val="0"/>
                  <w:marRight w:val="0"/>
                  <w:marTop w:val="0"/>
                  <w:marBottom w:val="0"/>
                  <w:divBdr>
                    <w:top w:val="none" w:sz="0" w:space="0" w:color="auto"/>
                    <w:left w:val="none" w:sz="0" w:space="0" w:color="auto"/>
                    <w:bottom w:val="none" w:sz="0" w:space="0" w:color="auto"/>
                    <w:right w:val="none" w:sz="0" w:space="0" w:color="auto"/>
                  </w:divBdr>
                  <w:divsChild>
                    <w:div w:id="2092002024">
                      <w:marLeft w:val="0"/>
                      <w:marRight w:val="0"/>
                      <w:marTop w:val="0"/>
                      <w:marBottom w:val="0"/>
                      <w:divBdr>
                        <w:top w:val="none" w:sz="0" w:space="0" w:color="auto"/>
                        <w:left w:val="none" w:sz="0" w:space="0" w:color="auto"/>
                        <w:bottom w:val="none" w:sz="0" w:space="0" w:color="auto"/>
                        <w:right w:val="none" w:sz="0" w:space="0" w:color="auto"/>
                      </w:divBdr>
                    </w:div>
                    <w:div w:id="1749958926">
                      <w:marLeft w:val="0"/>
                      <w:marRight w:val="0"/>
                      <w:marTop w:val="0"/>
                      <w:marBottom w:val="0"/>
                      <w:divBdr>
                        <w:top w:val="none" w:sz="0" w:space="0" w:color="auto"/>
                        <w:left w:val="none" w:sz="0" w:space="0" w:color="auto"/>
                        <w:bottom w:val="none" w:sz="0" w:space="0" w:color="auto"/>
                        <w:right w:val="none" w:sz="0" w:space="0" w:color="auto"/>
                      </w:divBdr>
                    </w:div>
                    <w:div w:id="1140419703">
                      <w:marLeft w:val="0"/>
                      <w:marRight w:val="0"/>
                      <w:marTop w:val="0"/>
                      <w:marBottom w:val="0"/>
                      <w:divBdr>
                        <w:top w:val="none" w:sz="0" w:space="0" w:color="auto"/>
                        <w:left w:val="none" w:sz="0" w:space="0" w:color="auto"/>
                        <w:bottom w:val="none" w:sz="0" w:space="0" w:color="auto"/>
                        <w:right w:val="none" w:sz="0" w:space="0" w:color="auto"/>
                      </w:divBdr>
                    </w:div>
                    <w:div w:id="10352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2825">
          <w:marLeft w:val="0"/>
          <w:marRight w:val="0"/>
          <w:marTop w:val="600"/>
          <w:marBottom w:val="600"/>
          <w:divBdr>
            <w:top w:val="none" w:sz="0" w:space="0" w:color="auto"/>
            <w:left w:val="none" w:sz="0" w:space="0" w:color="auto"/>
            <w:bottom w:val="none" w:sz="0" w:space="0" w:color="auto"/>
            <w:right w:val="none" w:sz="0" w:space="0" w:color="auto"/>
          </w:divBdr>
          <w:divsChild>
            <w:div w:id="2001423553">
              <w:marLeft w:val="0"/>
              <w:marRight w:val="0"/>
              <w:marTop w:val="0"/>
              <w:marBottom w:val="0"/>
              <w:divBdr>
                <w:top w:val="none" w:sz="0" w:space="0" w:color="auto"/>
                <w:left w:val="none" w:sz="0" w:space="0" w:color="auto"/>
                <w:bottom w:val="none" w:sz="0" w:space="0" w:color="auto"/>
                <w:right w:val="none" w:sz="0" w:space="0" w:color="auto"/>
              </w:divBdr>
            </w:div>
            <w:div w:id="1717201109">
              <w:marLeft w:val="0"/>
              <w:marRight w:val="0"/>
              <w:marTop w:val="0"/>
              <w:marBottom w:val="0"/>
              <w:divBdr>
                <w:top w:val="none" w:sz="0" w:space="0" w:color="auto"/>
                <w:left w:val="none" w:sz="0" w:space="0" w:color="auto"/>
                <w:bottom w:val="none" w:sz="0" w:space="0" w:color="auto"/>
                <w:right w:val="none" w:sz="0" w:space="0" w:color="auto"/>
              </w:divBdr>
              <w:divsChild>
                <w:div w:id="2004157696">
                  <w:marLeft w:val="0"/>
                  <w:marRight w:val="0"/>
                  <w:marTop w:val="0"/>
                  <w:marBottom w:val="0"/>
                  <w:divBdr>
                    <w:top w:val="none" w:sz="0" w:space="0" w:color="auto"/>
                    <w:left w:val="none" w:sz="0" w:space="0" w:color="auto"/>
                    <w:bottom w:val="none" w:sz="0" w:space="0" w:color="auto"/>
                    <w:right w:val="none" w:sz="0" w:space="0" w:color="auto"/>
                  </w:divBdr>
                  <w:divsChild>
                    <w:div w:id="2057582038">
                      <w:marLeft w:val="0"/>
                      <w:marRight w:val="0"/>
                      <w:marTop w:val="0"/>
                      <w:marBottom w:val="0"/>
                      <w:divBdr>
                        <w:top w:val="none" w:sz="0" w:space="0" w:color="auto"/>
                        <w:left w:val="none" w:sz="0" w:space="0" w:color="auto"/>
                        <w:bottom w:val="none" w:sz="0" w:space="0" w:color="auto"/>
                        <w:right w:val="none" w:sz="0" w:space="0" w:color="auto"/>
                      </w:divBdr>
                    </w:div>
                    <w:div w:id="2056738313">
                      <w:marLeft w:val="0"/>
                      <w:marRight w:val="0"/>
                      <w:marTop w:val="0"/>
                      <w:marBottom w:val="0"/>
                      <w:divBdr>
                        <w:top w:val="none" w:sz="0" w:space="0" w:color="auto"/>
                        <w:left w:val="none" w:sz="0" w:space="0" w:color="auto"/>
                        <w:bottom w:val="none" w:sz="0" w:space="0" w:color="auto"/>
                        <w:right w:val="none" w:sz="0" w:space="0" w:color="auto"/>
                      </w:divBdr>
                    </w:div>
                    <w:div w:id="1170489196">
                      <w:marLeft w:val="0"/>
                      <w:marRight w:val="0"/>
                      <w:marTop w:val="0"/>
                      <w:marBottom w:val="0"/>
                      <w:divBdr>
                        <w:top w:val="none" w:sz="0" w:space="0" w:color="auto"/>
                        <w:left w:val="none" w:sz="0" w:space="0" w:color="auto"/>
                        <w:bottom w:val="none" w:sz="0" w:space="0" w:color="auto"/>
                        <w:right w:val="none" w:sz="0" w:space="0" w:color="auto"/>
                      </w:divBdr>
                    </w:div>
                    <w:div w:id="927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3116">
          <w:marLeft w:val="0"/>
          <w:marRight w:val="0"/>
          <w:marTop w:val="600"/>
          <w:marBottom w:val="600"/>
          <w:divBdr>
            <w:top w:val="none" w:sz="0" w:space="0" w:color="auto"/>
            <w:left w:val="none" w:sz="0" w:space="0" w:color="auto"/>
            <w:bottom w:val="none" w:sz="0" w:space="0" w:color="auto"/>
            <w:right w:val="none" w:sz="0" w:space="0" w:color="auto"/>
          </w:divBdr>
          <w:divsChild>
            <w:div w:id="78601773">
              <w:marLeft w:val="0"/>
              <w:marRight w:val="0"/>
              <w:marTop w:val="0"/>
              <w:marBottom w:val="0"/>
              <w:divBdr>
                <w:top w:val="none" w:sz="0" w:space="0" w:color="auto"/>
                <w:left w:val="none" w:sz="0" w:space="0" w:color="auto"/>
                <w:bottom w:val="none" w:sz="0" w:space="0" w:color="auto"/>
                <w:right w:val="none" w:sz="0" w:space="0" w:color="auto"/>
              </w:divBdr>
            </w:div>
            <w:div w:id="897739940">
              <w:marLeft w:val="0"/>
              <w:marRight w:val="0"/>
              <w:marTop w:val="0"/>
              <w:marBottom w:val="0"/>
              <w:divBdr>
                <w:top w:val="none" w:sz="0" w:space="0" w:color="auto"/>
                <w:left w:val="none" w:sz="0" w:space="0" w:color="auto"/>
                <w:bottom w:val="none" w:sz="0" w:space="0" w:color="auto"/>
                <w:right w:val="none" w:sz="0" w:space="0" w:color="auto"/>
              </w:divBdr>
              <w:divsChild>
                <w:div w:id="998079605">
                  <w:marLeft w:val="0"/>
                  <w:marRight w:val="0"/>
                  <w:marTop w:val="0"/>
                  <w:marBottom w:val="0"/>
                  <w:divBdr>
                    <w:top w:val="none" w:sz="0" w:space="0" w:color="auto"/>
                    <w:left w:val="none" w:sz="0" w:space="0" w:color="auto"/>
                    <w:bottom w:val="none" w:sz="0" w:space="0" w:color="auto"/>
                    <w:right w:val="none" w:sz="0" w:space="0" w:color="auto"/>
                  </w:divBdr>
                  <w:divsChild>
                    <w:div w:id="2147042957">
                      <w:marLeft w:val="0"/>
                      <w:marRight w:val="0"/>
                      <w:marTop w:val="0"/>
                      <w:marBottom w:val="0"/>
                      <w:divBdr>
                        <w:top w:val="none" w:sz="0" w:space="0" w:color="auto"/>
                        <w:left w:val="none" w:sz="0" w:space="0" w:color="auto"/>
                        <w:bottom w:val="none" w:sz="0" w:space="0" w:color="auto"/>
                        <w:right w:val="none" w:sz="0" w:space="0" w:color="auto"/>
                      </w:divBdr>
                    </w:div>
                    <w:div w:id="510949353">
                      <w:marLeft w:val="0"/>
                      <w:marRight w:val="0"/>
                      <w:marTop w:val="0"/>
                      <w:marBottom w:val="0"/>
                      <w:divBdr>
                        <w:top w:val="none" w:sz="0" w:space="0" w:color="auto"/>
                        <w:left w:val="none" w:sz="0" w:space="0" w:color="auto"/>
                        <w:bottom w:val="none" w:sz="0" w:space="0" w:color="auto"/>
                        <w:right w:val="none" w:sz="0" w:space="0" w:color="auto"/>
                      </w:divBdr>
                    </w:div>
                    <w:div w:id="1273629158">
                      <w:marLeft w:val="0"/>
                      <w:marRight w:val="0"/>
                      <w:marTop w:val="0"/>
                      <w:marBottom w:val="0"/>
                      <w:divBdr>
                        <w:top w:val="none" w:sz="0" w:space="0" w:color="auto"/>
                        <w:left w:val="none" w:sz="0" w:space="0" w:color="auto"/>
                        <w:bottom w:val="none" w:sz="0" w:space="0" w:color="auto"/>
                        <w:right w:val="none" w:sz="0" w:space="0" w:color="auto"/>
                      </w:divBdr>
                    </w:div>
                    <w:div w:id="1255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5530">
          <w:marLeft w:val="0"/>
          <w:marRight w:val="0"/>
          <w:marTop w:val="600"/>
          <w:marBottom w:val="600"/>
          <w:divBdr>
            <w:top w:val="none" w:sz="0" w:space="0" w:color="auto"/>
            <w:left w:val="none" w:sz="0" w:space="0" w:color="auto"/>
            <w:bottom w:val="none" w:sz="0" w:space="0" w:color="auto"/>
            <w:right w:val="none" w:sz="0" w:space="0" w:color="auto"/>
          </w:divBdr>
          <w:divsChild>
            <w:div w:id="2136563636">
              <w:marLeft w:val="0"/>
              <w:marRight w:val="0"/>
              <w:marTop w:val="0"/>
              <w:marBottom w:val="0"/>
              <w:divBdr>
                <w:top w:val="none" w:sz="0" w:space="0" w:color="auto"/>
                <w:left w:val="none" w:sz="0" w:space="0" w:color="auto"/>
                <w:bottom w:val="none" w:sz="0" w:space="0" w:color="auto"/>
                <w:right w:val="none" w:sz="0" w:space="0" w:color="auto"/>
              </w:divBdr>
            </w:div>
            <w:div w:id="849180664">
              <w:marLeft w:val="0"/>
              <w:marRight w:val="0"/>
              <w:marTop w:val="0"/>
              <w:marBottom w:val="0"/>
              <w:divBdr>
                <w:top w:val="none" w:sz="0" w:space="0" w:color="auto"/>
                <w:left w:val="none" w:sz="0" w:space="0" w:color="auto"/>
                <w:bottom w:val="none" w:sz="0" w:space="0" w:color="auto"/>
                <w:right w:val="none" w:sz="0" w:space="0" w:color="auto"/>
              </w:divBdr>
              <w:divsChild>
                <w:div w:id="274024414">
                  <w:marLeft w:val="0"/>
                  <w:marRight w:val="0"/>
                  <w:marTop w:val="0"/>
                  <w:marBottom w:val="0"/>
                  <w:divBdr>
                    <w:top w:val="none" w:sz="0" w:space="0" w:color="auto"/>
                    <w:left w:val="none" w:sz="0" w:space="0" w:color="auto"/>
                    <w:bottom w:val="none" w:sz="0" w:space="0" w:color="auto"/>
                    <w:right w:val="none" w:sz="0" w:space="0" w:color="auto"/>
                  </w:divBdr>
                  <w:divsChild>
                    <w:div w:id="1858081913">
                      <w:marLeft w:val="0"/>
                      <w:marRight w:val="0"/>
                      <w:marTop w:val="0"/>
                      <w:marBottom w:val="0"/>
                      <w:divBdr>
                        <w:top w:val="none" w:sz="0" w:space="0" w:color="auto"/>
                        <w:left w:val="none" w:sz="0" w:space="0" w:color="auto"/>
                        <w:bottom w:val="none" w:sz="0" w:space="0" w:color="auto"/>
                        <w:right w:val="none" w:sz="0" w:space="0" w:color="auto"/>
                      </w:divBdr>
                    </w:div>
                    <w:div w:id="2087530167">
                      <w:marLeft w:val="0"/>
                      <w:marRight w:val="0"/>
                      <w:marTop w:val="0"/>
                      <w:marBottom w:val="0"/>
                      <w:divBdr>
                        <w:top w:val="none" w:sz="0" w:space="0" w:color="auto"/>
                        <w:left w:val="none" w:sz="0" w:space="0" w:color="auto"/>
                        <w:bottom w:val="none" w:sz="0" w:space="0" w:color="auto"/>
                        <w:right w:val="none" w:sz="0" w:space="0" w:color="auto"/>
                      </w:divBdr>
                    </w:div>
                    <w:div w:id="1001933922">
                      <w:marLeft w:val="0"/>
                      <w:marRight w:val="0"/>
                      <w:marTop w:val="0"/>
                      <w:marBottom w:val="0"/>
                      <w:divBdr>
                        <w:top w:val="none" w:sz="0" w:space="0" w:color="auto"/>
                        <w:left w:val="none" w:sz="0" w:space="0" w:color="auto"/>
                        <w:bottom w:val="none" w:sz="0" w:space="0" w:color="auto"/>
                        <w:right w:val="none" w:sz="0" w:space="0" w:color="auto"/>
                      </w:divBdr>
                    </w:div>
                    <w:div w:id="1618023424">
                      <w:marLeft w:val="0"/>
                      <w:marRight w:val="0"/>
                      <w:marTop w:val="0"/>
                      <w:marBottom w:val="0"/>
                      <w:divBdr>
                        <w:top w:val="none" w:sz="0" w:space="0" w:color="auto"/>
                        <w:left w:val="none" w:sz="0" w:space="0" w:color="auto"/>
                        <w:bottom w:val="none" w:sz="0" w:space="0" w:color="auto"/>
                        <w:right w:val="none" w:sz="0" w:space="0" w:color="auto"/>
                      </w:divBdr>
                    </w:div>
                    <w:div w:id="1150899623">
                      <w:marLeft w:val="0"/>
                      <w:marRight w:val="0"/>
                      <w:marTop w:val="0"/>
                      <w:marBottom w:val="0"/>
                      <w:divBdr>
                        <w:top w:val="none" w:sz="0" w:space="0" w:color="auto"/>
                        <w:left w:val="none" w:sz="0" w:space="0" w:color="auto"/>
                        <w:bottom w:val="none" w:sz="0" w:space="0" w:color="auto"/>
                        <w:right w:val="none" w:sz="0" w:space="0" w:color="auto"/>
                      </w:divBdr>
                    </w:div>
                    <w:div w:id="2146386730">
                      <w:marLeft w:val="0"/>
                      <w:marRight w:val="0"/>
                      <w:marTop w:val="0"/>
                      <w:marBottom w:val="0"/>
                      <w:divBdr>
                        <w:top w:val="none" w:sz="0" w:space="0" w:color="auto"/>
                        <w:left w:val="none" w:sz="0" w:space="0" w:color="auto"/>
                        <w:bottom w:val="none" w:sz="0" w:space="0" w:color="auto"/>
                        <w:right w:val="none" w:sz="0" w:space="0" w:color="auto"/>
                      </w:divBdr>
                    </w:div>
                    <w:div w:id="800146621">
                      <w:marLeft w:val="0"/>
                      <w:marRight w:val="0"/>
                      <w:marTop w:val="0"/>
                      <w:marBottom w:val="0"/>
                      <w:divBdr>
                        <w:top w:val="none" w:sz="0" w:space="0" w:color="auto"/>
                        <w:left w:val="none" w:sz="0" w:space="0" w:color="auto"/>
                        <w:bottom w:val="none" w:sz="0" w:space="0" w:color="auto"/>
                        <w:right w:val="none" w:sz="0" w:space="0" w:color="auto"/>
                      </w:divBdr>
                    </w:div>
                    <w:div w:id="691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5604">
          <w:marLeft w:val="0"/>
          <w:marRight w:val="0"/>
          <w:marTop w:val="600"/>
          <w:marBottom w:val="600"/>
          <w:divBdr>
            <w:top w:val="none" w:sz="0" w:space="0" w:color="auto"/>
            <w:left w:val="none" w:sz="0" w:space="0" w:color="auto"/>
            <w:bottom w:val="none" w:sz="0" w:space="0" w:color="auto"/>
            <w:right w:val="none" w:sz="0" w:space="0" w:color="auto"/>
          </w:divBdr>
          <w:divsChild>
            <w:div w:id="500125448">
              <w:marLeft w:val="0"/>
              <w:marRight w:val="0"/>
              <w:marTop w:val="0"/>
              <w:marBottom w:val="0"/>
              <w:divBdr>
                <w:top w:val="none" w:sz="0" w:space="0" w:color="auto"/>
                <w:left w:val="none" w:sz="0" w:space="0" w:color="auto"/>
                <w:bottom w:val="none" w:sz="0" w:space="0" w:color="auto"/>
                <w:right w:val="none" w:sz="0" w:space="0" w:color="auto"/>
              </w:divBdr>
            </w:div>
            <w:div w:id="1718235118">
              <w:marLeft w:val="0"/>
              <w:marRight w:val="0"/>
              <w:marTop w:val="0"/>
              <w:marBottom w:val="0"/>
              <w:divBdr>
                <w:top w:val="none" w:sz="0" w:space="0" w:color="auto"/>
                <w:left w:val="none" w:sz="0" w:space="0" w:color="auto"/>
                <w:bottom w:val="none" w:sz="0" w:space="0" w:color="auto"/>
                <w:right w:val="none" w:sz="0" w:space="0" w:color="auto"/>
              </w:divBdr>
              <w:divsChild>
                <w:div w:id="377123650">
                  <w:marLeft w:val="0"/>
                  <w:marRight w:val="0"/>
                  <w:marTop w:val="0"/>
                  <w:marBottom w:val="0"/>
                  <w:divBdr>
                    <w:top w:val="none" w:sz="0" w:space="0" w:color="auto"/>
                    <w:left w:val="none" w:sz="0" w:space="0" w:color="auto"/>
                    <w:bottom w:val="none" w:sz="0" w:space="0" w:color="auto"/>
                    <w:right w:val="none" w:sz="0" w:space="0" w:color="auto"/>
                  </w:divBdr>
                  <w:divsChild>
                    <w:div w:id="1009796767">
                      <w:marLeft w:val="0"/>
                      <w:marRight w:val="0"/>
                      <w:marTop w:val="0"/>
                      <w:marBottom w:val="0"/>
                      <w:divBdr>
                        <w:top w:val="none" w:sz="0" w:space="0" w:color="auto"/>
                        <w:left w:val="none" w:sz="0" w:space="0" w:color="auto"/>
                        <w:bottom w:val="none" w:sz="0" w:space="0" w:color="auto"/>
                        <w:right w:val="none" w:sz="0" w:space="0" w:color="auto"/>
                      </w:divBdr>
                    </w:div>
                    <w:div w:id="1847986428">
                      <w:marLeft w:val="0"/>
                      <w:marRight w:val="0"/>
                      <w:marTop w:val="0"/>
                      <w:marBottom w:val="0"/>
                      <w:divBdr>
                        <w:top w:val="none" w:sz="0" w:space="0" w:color="auto"/>
                        <w:left w:val="none" w:sz="0" w:space="0" w:color="auto"/>
                        <w:bottom w:val="none" w:sz="0" w:space="0" w:color="auto"/>
                        <w:right w:val="none" w:sz="0" w:space="0" w:color="auto"/>
                      </w:divBdr>
                    </w:div>
                    <w:div w:id="615217460">
                      <w:marLeft w:val="0"/>
                      <w:marRight w:val="0"/>
                      <w:marTop w:val="0"/>
                      <w:marBottom w:val="0"/>
                      <w:divBdr>
                        <w:top w:val="none" w:sz="0" w:space="0" w:color="auto"/>
                        <w:left w:val="none" w:sz="0" w:space="0" w:color="auto"/>
                        <w:bottom w:val="none" w:sz="0" w:space="0" w:color="auto"/>
                        <w:right w:val="none" w:sz="0" w:space="0" w:color="auto"/>
                      </w:divBdr>
                    </w:div>
                    <w:div w:id="1504584523">
                      <w:marLeft w:val="0"/>
                      <w:marRight w:val="0"/>
                      <w:marTop w:val="0"/>
                      <w:marBottom w:val="0"/>
                      <w:divBdr>
                        <w:top w:val="none" w:sz="0" w:space="0" w:color="auto"/>
                        <w:left w:val="none" w:sz="0" w:space="0" w:color="auto"/>
                        <w:bottom w:val="none" w:sz="0" w:space="0" w:color="auto"/>
                        <w:right w:val="none" w:sz="0" w:space="0" w:color="auto"/>
                      </w:divBdr>
                    </w:div>
                    <w:div w:id="43334977">
                      <w:marLeft w:val="0"/>
                      <w:marRight w:val="0"/>
                      <w:marTop w:val="0"/>
                      <w:marBottom w:val="0"/>
                      <w:divBdr>
                        <w:top w:val="none" w:sz="0" w:space="0" w:color="auto"/>
                        <w:left w:val="none" w:sz="0" w:space="0" w:color="auto"/>
                        <w:bottom w:val="none" w:sz="0" w:space="0" w:color="auto"/>
                        <w:right w:val="none" w:sz="0" w:space="0" w:color="auto"/>
                      </w:divBdr>
                    </w:div>
                    <w:div w:id="2142838766">
                      <w:marLeft w:val="0"/>
                      <w:marRight w:val="0"/>
                      <w:marTop w:val="0"/>
                      <w:marBottom w:val="0"/>
                      <w:divBdr>
                        <w:top w:val="none" w:sz="0" w:space="0" w:color="auto"/>
                        <w:left w:val="none" w:sz="0" w:space="0" w:color="auto"/>
                        <w:bottom w:val="none" w:sz="0" w:space="0" w:color="auto"/>
                        <w:right w:val="none" w:sz="0" w:space="0" w:color="auto"/>
                      </w:divBdr>
                    </w:div>
                    <w:div w:id="2011911971">
                      <w:marLeft w:val="0"/>
                      <w:marRight w:val="0"/>
                      <w:marTop w:val="0"/>
                      <w:marBottom w:val="0"/>
                      <w:divBdr>
                        <w:top w:val="none" w:sz="0" w:space="0" w:color="auto"/>
                        <w:left w:val="none" w:sz="0" w:space="0" w:color="auto"/>
                        <w:bottom w:val="none" w:sz="0" w:space="0" w:color="auto"/>
                        <w:right w:val="none" w:sz="0" w:space="0" w:color="auto"/>
                      </w:divBdr>
                    </w:div>
                    <w:div w:id="18459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09224">
          <w:marLeft w:val="0"/>
          <w:marRight w:val="0"/>
          <w:marTop w:val="600"/>
          <w:marBottom w:val="600"/>
          <w:divBdr>
            <w:top w:val="none" w:sz="0" w:space="0" w:color="auto"/>
            <w:left w:val="none" w:sz="0" w:space="0" w:color="auto"/>
            <w:bottom w:val="none" w:sz="0" w:space="0" w:color="auto"/>
            <w:right w:val="none" w:sz="0" w:space="0" w:color="auto"/>
          </w:divBdr>
          <w:divsChild>
            <w:div w:id="882327707">
              <w:marLeft w:val="0"/>
              <w:marRight w:val="0"/>
              <w:marTop w:val="0"/>
              <w:marBottom w:val="0"/>
              <w:divBdr>
                <w:top w:val="none" w:sz="0" w:space="0" w:color="auto"/>
                <w:left w:val="none" w:sz="0" w:space="0" w:color="auto"/>
                <w:bottom w:val="none" w:sz="0" w:space="0" w:color="auto"/>
                <w:right w:val="none" w:sz="0" w:space="0" w:color="auto"/>
              </w:divBdr>
            </w:div>
            <w:div w:id="76825784">
              <w:marLeft w:val="0"/>
              <w:marRight w:val="0"/>
              <w:marTop w:val="0"/>
              <w:marBottom w:val="0"/>
              <w:divBdr>
                <w:top w:val="none" w:sz="0" w:space="0" w:color="auto"/>
                <w:left w:val="none" w:sz="0" w:space="0" w:color="auto"/>
                <w:bottom w:val="none" w:sz="0" w:space="0" w:color="auto"/>
                <w:right w:val="none" w:sz="0" w:space="0" w:color="auto"/>
              </w:divBdr>
              <w:divsChild>
                <w:div w:id="717433942">
                  <w:marLeft w:val="0"/>
                  <w:marRight w:val="0"/>
                  <w:marTop w:val="0"/>
                  <w:marBottom w:val="0"/>
                  <w:divBdr>
                    <w:top w:val="none" w:sz="0" w:space="0" w:color="auto"/>
                    <w:left w:val="none" w:sz="0" w:space="0" w:color="auto"/>
                    <w:bottom w:val="none" w:sz="0" w:space="0" w:color="auto"/>
                    <w:right w:val="none" w:sz="0" w:space="0" w:color="auto"/>
                  </w:divBdr>
                  <w:divsChild>
                    <w:div w:id="410779729">
                      <w:marLeft w:val="0"/>
                      <w:marRight w:val="0"/>
                      <w:marTop w:val="0"/>
                      <w:marBottom w:val="0"/>
                      <w:divBdr>
                        <w:top w:val="none" w:sz="0" w:space="0" w:color="auto"/>
                        <w:left w:val="none" w:sz="0" w:space="0" w:color="auto"/>
                        <w:bottom w:val="none" w:sz="0" w:space="0" w:color="auto"/>
                        <w:right w:val="none" w:sz="0" w:space="0" w:color="auto"/>
                      </w:divBdr>
                    </w:div>
                    <w:div w:id="627012008">
                      <w:marLeft w:val="0"/>
                      <w:marRight w:val="0"/>
                      <w:marTop w:val="0"/>
                      <w:marBottom w:val="0"/>
                      <w:divBdr>
                        <w:top w:val="none" w:sz="0" w:space="0" w:color="auto"/>
                        <w:left w:val="none" w:sz="0" w:space="0" w:color="auto"/>
                        <w:bottom w:val="none" w:sz="0" w:space="0" w:color="auto"/>
                        <w:right w:val="none" w:sz="0" w:space="0" w:color="auto"/>
                      </w:divBdr>
                    </w:div>
                    <w:div w:id="1981416301">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586352908">
                      <w:marLeft w:val="0"/>
                      <w:marRight w:val="0"/>
                      <w:marTop w:val="0"/>
                      <w:marBottom w:val="0"/>
                      <w:divBdr>
                        <w:top w:val="none" w:sz="0" w:space="0" w:color="auto"/>
                        <w:left w:val="none" w:sz="0" w:space="0" w:color="auto"/>
                        <w:bottom w:val="none" w:sz="0" w:space="0" w:color="auto"/>
                        <w:right w:val="none" w:sz="0" w:space="0" w:color="auto"/>
                      </w:divBdr>
                    </w:div>
                    <w:div w:id="735977611">
                      <w:marLeft w:val="0"/>
                      <w:marRight w:val="0"/>
                      <w:marTop w:val="0"/>
                      <w:marBottom w:val="0"/>
                      <w:divBdr>
                        <w:top w:val="none" w:sz="0" w:space="0" w:color="auto"/>
                        <w:left w:val="none" w:sz="0" w:space="0" w:color="auto"/>
                        <w:bottom w:val="none" w:sz="0" w:space="0" w:color="auto"/>
                        <w:right w:val="none" w:sz="0" w:space="0" w:color="auto"/>
                      </w:divBdr>
                    </w:div>
                    <w:div w:id="263147421">
                      <w:marLeft w:val="0"/>
                      <w:marRight w:val="0"/>
                      <w:marTop w:val="0"/>
                      <w:marBottom w:val="0"/>
                      <w:divBdr>
                        <w:top w:val="none" w:sz="0" w:space="0" w:color="auto"/>
                        <w:left w:val="none" w:sz="0" w:space="0" w:color="auto"/>
                        <w:bottom w:val="none" w:sz="0" w:space="0" w:color="auto"/>
                        <w:right w:val="none" w:sz="0" w:space="0" w:color="auto"/>
                      </w:divBdr>
                    </w:div>
                    <w:div w:id="18094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6825">
          <w:marLeft w:val="0"/>
          <w:marRight w:val="0"/>
          <w:marTop w:val="0"/>
          <w:marBottom w:val="0"/>
          <w:divBdr>
            <w:top w:val="none" w:sz="0" w:space="0" w:color="auto"/>
            <w:left w:val="none" w:sz="0" w:space="0" w:color="auto"/>
            <w:bottom w:val="none" w:sz="0" w:space="0" w:color="auto"/>
            <w:right w:val="none" w:sz="0" w:space="0" w:color="auto"/>
          </w:divBdr>
        </w:div>
        <w:div w:id="810294950">
          <w:marLeft w:val="0"/>
          <w:marRight w:val="0"/>
          <w:marTop w:val="600"/>
          <w:marBottom w:val="600"/>
          <w:divBdr>
            <w:top w:val="none" w:sz="0" w:space="0" w:color="auto"/>
            <w:left w:val="none" w:sz="0" w:space="0" w:color="auto"/>
            <w:bottom w:val="none" w:sz="0" w:space="0" w:color="auto"/>
            <w:right w:val="none" w:sz="0" w:space="0" w:color="auto"/>
          </w:divBdr>
          <w:divsChild>
            <w:div w:id="25064779">
              <w:marLeft w:val="0"/>
              <w:marRight w:val="0"/>
              <w:marTop w:val="0"/>
              <w:marBottom w:val="0"/>
              <w:divBdr>
                <w:top w:val="none" w:sz="0" w:space="0" w:color="auto"/>
                <w:left w:val="none" w:sz="0" w:space="0" w:color="auto"/>
                <w:bottom w:val="none" w:sz="0" w:space="0" w:color="auto"/>
                <w:right w:val="none" w:sz="0" w:space="0" w:color="auto"/>
              </w:divBdr>
            </w:div>
            <w:div w:id="312561677">
              <w:marLeft w:val="0"/>
              <w:marRight w:val="0"/>
              <w:marTop w:val="0"/>
              <w:marBottom w:val="0"/>
              <w:divBdr>
                <w:top w:val="none" w:sz="0" w:space="0" w:color="auto"/>
                <w:left w:val="none" w:sz="0" w:space="0" w:color="auto"/>
                <w:bottom w:val="none" w:sz="0" w:space="0" w:color="auto"/>
                <w:right w:val="none" w:sz="0" w:space="0" w:color="auto"/>
              </w:divBdr>
              <w:divsChild>
                <w:div w:id="1101343510">
                  <w:marLeft w:val="0"/>
                  <w:marRight w:val="0"/>
                  <w:marTop w:val="0"/>
                  <w:marBottom w:val="0"/>
                  <w:divBdr>
                    <w:top w:val="none" w:sz="0" w:space="0" w:color="auto"/>
                    <w:left w:val="none" w:sz="0" w:space="0" w:color="auto"/>
                    <w:bottom w:val="none" w:sz="0" w:space="0" w:color="auto"/>
                    <w:right w:val="none" w:sz="0" w:space="0" w:color="auto"/>
                  </w:divBdr>
                  <w:divsChild>
                    <w:div w:id="1878354210">
                      <w:marLeft w:val="0"/>
                      <w:marRight w:val="0"/>
                      <w:marTop w:val="0"/>
                      <w:marBottom w:val="0"/>
                      <w:divBdr>
                        <w:top w:val="none" w:sz="0" w:space="0" w:color="auto"/>
                        <w:left w:val="none" w:sz="0" w:space="0" w:color="auto"/>
                        <w:bottom w:val="none" w:sz="0" w:space="0" w:color="auto"/>
                        <w:right w:val="none" w:sz="0" w:space="0" w:color="auto"/>
                      </w:divBdr>
                    </w:div>
                    <w:div w:id="1644116787">
                      <w:marLeft w:val="0"/>
                      <w:marRight w:val="0"/>
                      <w:marTop w:val="0"/>
                      <w:marBottom w:val="0"/>
                      <w:divBdr>
                        <w:top w:val="none" w:sz="0" w:space="0" w:color="auto"/>
                        <w:left w:val="none" w:sz="0" w:space="0" w:color="auto"/>
                        <w:bottom w:val="none" w:sz="0" w:space="0" w:color="auto"/>
                        <w:right w:val="none" w:sz="0" w:space="0" w:color="auto"/>
                      </w:divBdr>
                    </w:div>
                    <w:div w:id="823740917">
                      <w:marLeft w:val="0"/>
                      <w:marRight w:val="0"/>
                      <w:marTop w:val="0"/>
                      <w:marBottom w:val="0"/>
                      <w:divBdr>
                        <w:top w:val="none" w:sz="0" w:space="0" w:color="auto"/>
                        <w:left w:val="none" w:sz="0" w:space="0" w:color="auto"/>
                        <w:bottom w:val="none" w:sz="0" w:space="0" w:color="auto"/>
                        <w:right w:val="none" w:sz="0" w:space="0" w:color="auto"/>
                      </w:divBdr>
                    </w:div>
                    <w:div w:id="14792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7278">
          <w:marLeft w:val="0"/>
          <w:marRight w:val="0"/>
          <w:marTop w:val="600"/>
          <w:marBottom w:val="600"/>
          <w:divBdr>
            <w:top w:val="none" w:sz="0" w:space="0" w:color="auto"/>
            <w:left w:val="none" w:sz="0" w:space="0" w:color="auto"/>
            <w:bottom w:val="none" w:sz="0" w:space="0" w:color="auto"/>
            <w:right w:val="none" w:sz="0" w:space="0" w:color="auto"/>
          </w:divBdr>
          <w:divsChild>
            <w:div w:id="1655185041">
              <w:marLeft w:val="0"/>
              <w:marRight w:val="0"/>
              <w:marTop w:val="0"/>
              <w:marBottom w:val="0"/>
              <w:divBdr>
                <w:top w:val="none" w:sz="0" w:space="0" w:color="auto"/>
                <w:left w:val="none" w:sz="0" w:space="0" w:color="auto"/>
                <w:bottom w:val="none" w:sz="0" w:space="0" w:color="auto"/>
                <w:right w:val="none" w:sz="0" w:space="0" w:color="auto"/>
              </w:divBdr>
            </w:div>
            <w:div w:id="1000932873">
              <w:marLeft w:val="0"/>
              <w:marRight w:val="0"/>
              <w:marTop w:val="0"/>
              <w:marBottom w:val="0"/>
              <w:divBdr>
                <w:top w:val="none" w:sz="0" w:space="0" w:color="auto"/>
                <w:left w:val="none" w:sz="0" w:space="0" w:color="auto"/>
                <w:bottom w:val="none" w:sz="0" w:space="0" w:color="auto"/>
                <w:right w:val="none" w:sz="0" w:space="0" w:color="auto"/>
              </w:divBdr>
              <w:divsChild>
                <w:div w:id="1823230129">
                  <w:marLeft w:val="0"/>
                  <w:marRight w:val="0"/>
                  <w:marTop w:val="0"/>
                  <w:marBottom w:val="0"/>
                  <w:divBdr>
                    <w:top w:val="none" w:sz="0" w:space="0" w:color="auto"/>
                    <w:left w:val="none" w:sz="0" w:space="0" w:color="auto"/>
                    <w:bottom w:val="none" w:sz="0" w:space="0" w:color="auto"/>
                    <w:right w:val="none" w:sz="0" w:space="0" w:color="auto"/>
                  </w:divBdr>
                  <w:divsChild>
                    <w:div w:id="841702629">
                      <w:marLeft w:val="0"/>
                      <w:marRight w:val="0"/>
                      <w:marTop w:val="0"/>
                      <w:marBottom w:val="0"/>
                      <w:divBdr>
                        <w:top w:val="none" w:sz="0" w:space="0" w:color="auto"/>
                        <w:left w:val="none" w:sz="0" w:space="0" w:color="auto"/>
                        <w:bottom w:val="none" w:sz="0" w:space="0" w:color="auto"/>
                        <w:right w:val="none" w:sz="0" w:space="0" w:color="auto"/>
                      </w:divBdr>
                    </w:div>
                    <w:div w:id="1822698513">
                      <w:marLeft w:val="0"/>
                      <w:marRight w:val="0"/>
                      <w:marTop w:val="0"/>
                      <w:marBottom w:val="0"/>
                      <w:divBdr>
                        <w:top w:val="none" w:sz="0" w:space="0" w:color="auto"/>
                        <w:left w:val="none" w:sz="0" w:space="0" w:color="auto"/>
                        <w:bottom w:val="none" w:sz="0" w:space="0" w:color="auto"/>
                        <w:right w:val="none" w:sz="0" w:space="0" w:color="auto"/>
                      </w:divBdr>
                    </w:div>
                    <w:div w:id="282923179">
                      <w:marLeft w:val="0"/>
                      <w:marRight w:val="0"/>
                      <w:marTop w:val="0"/>
                      <w:marBottom w:val="0"/>
                      <w:divBdr>
                        <w:top w:val="none" w:sz="0" w:space="0" w:color="auto"/>
                        <w:left w:val="none" w:sz="0" w:space="0" w:color="auto"/>
                        <w:bottom w:val="none" w:sz="0" w:space="0" w:color="auto"/>
                        <w:right w:val="none" w:sz="0" w:space="0" w:color="auto"/>
                      </w:divBdr>
                    </w:div>
                    <w:div w:id="21334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2727">
          <w:marLeft w:val="0"/>
          <w:marRight w:val="0"/>
          <w:marTop w:val="600"/>
          <w:marBottom w:val="600"/>
          <w:divBdr>
            <w:top w:val="none" w:sz="0" w:space="0" w:color="auto"/>
            <w:left w:val="none" w:sz="0" w:space="0" w:color="auto"/>
            <w:bottom w:val="none" w:sz="0" w:space="0" w:color="auto"/>
            <w:right w:val="none" w:sz="0" w:space="0" w:color="auto"/>
          </w:divBdr>
          <w:divsChild>
            <w:div w:id="1527862283">
              <w:marLeft w:val="0"/>
              <w:marRight w:val="0"/>
              <w:marTop w:val="0"/>
              <w:marBottom w:val="0"/>
              <w:divBdr>
                <w:top w:val="none" w:sz="0" w:space="0" w:color="auto"/>
                <w:left w:val="none" w:sz="0" w:space="0" w:color="auto"/>
                <w:bottom w:val="none" w:sz="0" w:space="0" w:color="auto"/>
                <w:right w:val="none" w:sz="0" w:space="0" w:color="auto"/>
              </w:divBdr>
            </w:div>
            <w:div w:id="729614709">
              <w:marLeft w:val="0"/>
              <w:marRight w:val="0"/>
              <w:marTop w:val="0"/>
              <w:marBottom w:val="0"/>
              <w:divBdr>
                <w:top w:val="none" w:sz="0" w:space="0" w:color="auto"/>
                <w:left w:val="none" w:sz="0" w:space="0" w:color="auto"/>
                <w:bottom w:val="none" w:sz="0" w:space="0" w:color="auto"/>
                <w:right w:val="none" w:sz="0" w:space="0" w:color="auto"/>
              </w:divBdr>
              <w:divsChild>
                <w:div w:id="896471846">
                  <w:marLeft w:val="0"/>
                  <w:marRight w:val="0"/>
                  <w:marTop w:val="0"/>
                  <w:marBottom w:val="0"/>
                  <w:divBdr>
                    <w:top w:val="none" w:sz="0" w:space="0" w:color="auto"/>
                    <w:left w:val="none" w:sz="0" w:space="0" w:color="auto"/>
                    <w:bottom w:val="none" w:sz="0" w:space="0" w:color="auto"/>
                    <w:right w:val="none" w:sz="0" w:space="0" w:color="auto"/>
                  </w:divBdr>
                  <w:divsChild>
                    <w:div w:id="948707055">
                      <w:marLeft w:val="0"/>
                      <w:marRight w:val="0"/>
                      <w:marTop w:val="0"/>
                      <w:marBottom w:val="0"/>
                      <w:divBdr>
                        <w:top w:val="none" w:sz="0" w:space="0" w:color="auto"/>
                        <w:left w:val="none" w:sz="0" w:space="0" w:color="auto"/>
                        <w:bottom w:val="none" w:sz="0" w:space="0" w:color="auto"/>
                        <w:right w:val="none" w:sz="0" w:space="0" w:color="auto"/>
                      </w:divBdr>
                    </w:div>
                    <w:div w:id="950357713">
                      <w:marLeft w:val="0"/>
                      <w:marRight w:val="0"/>
                      <w:marTop w:val="0"/>
                      <w:marBottom w:val="0"/>
                      <w:divBdr>
                        <w:top w:val="none" w:sz="0" w:space="0" w:color="auto"/>
                        <w:left w:val="none" w:sz="0" w:space="0" w:color="auto"/>
                        <w:bottom w:val="none" w:sz="0" w:space="0" w:color="auto"/>
                        <w:right w:val="none" w:sz="0" w:space="0" w:color="auto"/>
                      </w:divBdr>
                    </w:div>
                    <w:div w:id="991637672">
                      <w:marLeft w:val="0"/>
                      <w:marRight w:val="0"/>
                      <w:marTop w:val="0"/>
                      <w:marBottom w:val="0"/>
                      <w:divBdr>
                        <w:top w:val="none" w:sz="0" w:space="0" w:color="auto"/>
                        <w:left w:val="none" w:sz="0" w:space="0" w:color="auto"/>
                        <w:bottom w:val="none" w:sz="0" w:space="0" w:color="auto"/>
                        <w:right w:val="none" w:sz="0" w:space="0" w:color="auto"/>
                      </w:divBdr>
                    </w:div>
                    <w:div w:id="6434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3945">
          <w:marLeft w:val="0"/>
          <w:marRight w:val="0"/>
          <w:marTop w:val="600"/>
          <w:marBottom w:val="600"/>
          <w:divBdr>
            <w:top w:val="none" w:sz="0" w:space="0" w:color="auto"/>
            <w:left w:val="none" w:sz="0" w:space="0" w:color="auto"/>
            <w:bottom w:val="none" w:sz="0" w:space="0" w:color="auto"/>
            <w:right w:val="none" w:sz="0" w:space="0" w:color="auto"/>
          </w:divBdr>
          <w:divsChild>
            <w:div w:id="284310829">
              <w:marLeft w:val="0"/>
              <w:marRight w:val="0"/>
              <w:marTop w:val="0"/>
              <w:marBottom w:val="0"/>
              <w:divBdr>
                <w:top w:val="none" w:sz="0" w:space="0" w:color="auto"/>
                <w:left w:val="none" w:sz="0" w:space="0" w:color="auto"/>
                <w:bottom w:val="none" w:sz="0" w:space="0" w:color="auto"/>
                <w:right w:val="none" w:sz="0" w:space="0" w:color="auto"/>
              </w:divBdr>
            </w:div>
          </w:divsChild>
        </w:div>
        <w:div w:id="1343512884">
          <w:marLeft w:val="0"/>
          <w:marRight w:val="0"/>
          <w:marTop w:val="600"/>
          <w:marBottom w:val="600"/>
          <w:divBdr>
            <w:top w:val="none" w:sz="0" w:space="0" w:color="auto"/>
            <w:left w:val="none" w:sz="0" w:space="0" w:color="auto"/>
            <w:bottom w:val="none" w:sz="0" w:space="0" w:color="auto"/>
            <w:right w:val="none" w:sz="0" w:space="0" w:color="auto"/>
          </w:divBdr>
          <w:divsChild>
            <w:div w:id="100027337">
              <w:marLeft w:val="0"/>
              <w:marRight w:val="0"/>
              <w:marTop w:val="0"/>
              <w:marBottom w:val="0"/>
              <w:divBdr>
                <w:top w:val="none" w:sz="0" w:space="0" w:color="auto"/>
                <w:left w:val="none" w:sz="0" w:space="0" w:color="auto"/>
                <w:bottom w:val="none" w:sz="0" w:space="0" w:color="auto"/>
                <w:right w:val="none" w:sz="0" w:space="0" w:color="auto"/>
              </w:divBdr>
            </w:div>
            <w:div w:id="452334832">
              <w:marLeft w:val="0"/>
              <w:marRight w:val="0"/>
              <w:marTop w:val="0"/>
              <w:marBottom w:val="0"/>
              <w:divBdr>
                <w:top w:val="none" w:sz="0" w:space="0" w:color="auto"/>
                <w:left w:val="none" w:sz="0" w:space="0" w:color="auto"/>
                <w:bottom w:val="none" w:sz="0" w:space="0" w:color="auto"/>
                <w:right w:val="none" w:sz="0" w:space="0" w:color="auto"/>
              </w:divBdr>
              <w:divsChild>
                <w:div w:id="77099257">
                  <w:marLeft w:val="0"/>
                  <w:marRight w:val="0"/>
                  <w:marTop w:val="0"/>
                  <w:marBottom w:val="0"/>
                  <w:divBdr>
                    <w:top w:val="none" w:sz="0" w:space="0" w:color="auto"/>
                    <w:left w:val="none" w:sz="0" w:space="0" w:color="auto"/>
                    <w:bottom w:val="none" w:sz="0" w:space="0" w:color="auto"/>
                    <w:right w:val="none" w:sz="0" w:space="0" w:color="auto"/>
                  </w:divBdr>
                  <w:divsChild>
                    <w:div w:id="35665766">
                      <w:marLeft w:val="0"/>
                      <w:marRight w:val="0"/>
                      <w:marTop w:val="0"/>
                      <w:marBottom w:val="0"/>
                      <w:divBdr>
                        <w:top w:val="none" w:sz="0" w:space="0" w:color="auto"/>
                        <w:left w:val="none" w:sz="0" w:space="0" w:color="auto"/>
                        <w:bottom w:val="none" w:sz="0" w:space="0" w:color="auto"/>
                        <w:right w:val="none" w:sz="0" w:space="0" w:color="auto"/>
                      </w:divBdr>
                    </w:div>
                    <w:div w:id="1742175161">
                      <w:marLeft w:val="0"/>
                      <w:marRight w:val="0"/>
                      <w:marTop w:val="0"/>
                      <w:marBottom w:val="0"/>
                      <w:divBdr>
                        <w:top w:val="none" w:sz="0" w:space="0" w:color="auto"/>
                        <w:left w:val="none" w:sz="0" w:space="0" w:color="auto"/>
                        <w:bottom w:val="none" w:sz="0" w:space="0" w:color="auto"/>
                        <w:right w:val="none" w:sz="0" w:space="0" w:color="auto"/>
                      </w:divBdr>
                    </w:div>
                    <w:div w:id="525872427">
                      <w:marLeft w:val="0"/>
                      <w:marRight w:val="0"/>
                      <w:marTop w:val="0"/>
                      <w:marBottom w:val="0"/>
                      <w:divBdr>
                        <w:top w:val="none" w:sz="0" w:space="0" w:color="auto"/>
                        <w:left w:val="none" w:sz="0" w:space="0" w:color="auto"/>
                        <w:bottom w:val="none" w:sz="0" w:space="0" w:color="auto"/>
                        <w:right w:val="none" w:sz="0" w:space="0" w:color="auto"/>
                      </w:divBdr>
                    </w:div>
                    <w:div w:id="190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5643">
          <w:marLeft w:val="0"/>
          <w:marRight w:val="0"/>
          <w:marTop w:val="600"/>
          <w:marBottom w:val="600"/>
          <w:divBdr>
            <w:top w:val="none" w:sz="0" w:space="0" w:color="auto"/>
            <w:left w:val="none" w:sz="0" w:space="0" w:color="auto"/>
            <w:bottom w:val="none" w:sz="0" w:space="0" w:color="auto"/>
            <w:right w:val="none" w:sz="0" w:space="0" w:color="auto"/>
          </w:divBdr>
          <w:divsChild>
            <w:div w:id="1012880342">
              <w:marLeft w:val="0"/>
              <w:marRight w:val="0"/>
              <w:marTop w:val="0"/>
              <w:marBottom w:val="0"/>
              <w:divBdr>
                <w:top w:val="none" w:sz="0" w:space="0" w:color="auto"/>
                <w:left w:val="none" w:sz="0" w:space="0" w:color="auto"/>
                <w:bottom w:val="none" w:sz="0" w:space="0" w:color="auto"/>
                <w:right w:val="none" w:sz="0" w:space="0" w:color="auto"/>
              </w:divBdr>
            </w:div>
            <w:div w:id="195000496">
              <w:marLeft w:val="0"/>
              <w:marRight w:val="0"/>
              <w:marTop w:val="0"/>
              <w:marBottom w:val="0"/>
              <w:divBdr>
                <w:top w:val="none" w:sz="0" w:space="0" w:color="auto"/>
                <w:left w:val="none" w:sz="0" w:space="0" w:color="auto"/>
                <w:bottom w:val="none" w:sz="0" w:space="0" w:color="auto"/>
                <w:right w:val="none" w:sz="0" w:space="0" w:color="auto"/>
              </w:divBdr>
              <w:divsChild>
                <w:div w:id="1834636938">
                  <w:marLeft w:val="0"/>
                  <w:marRight w:val="0"/>
                  <w:marTop w:val="0"/>
                  <w:marBottom w:val="0"/>
                  <w:divBdr>
                    <w:top w:val="none" w:sz="0" w:space="0" w:color="auto"/>
                    <w:left w:val="none" w:sz="0" w:space="0" w:color="auto"/>
                    <w:bottom w:val="none" w:sz="0" w:space="0" w:color="auto"/>
                    <w:right w:val="none" w:sz="0" w:space="0" w:color="auto"/>
                  </w:divBdr>
                  <w:divsChild>
                    <w:div w:id="2015451370">
                      <w:marLeft w:val="0"/>
                      <w:marRight w:val="0"/>
                      <w:marTop w:val="0"/>
                      <w:marBottom w:val="0"/>
                      <w:divBdr>
                        <w:top w:val="none" w:sz="0" w:space="0" w:color="auto"/>
                        <w:left w:val="none" w:sz="0" w:space="0" w:color="auto"/>
                        <w:bottom w:val="none" w:sz="0" w:space="0" w:color="auto"/>
                        <w:right w:val="none" w:sz="0" w:space="0" w:color="auto"/>
                      </w:divBdr>
                    </w:div>
                    <w:div w:id="784271854">
                      <w:marLeft w:val="0"/>
                      <w:marRight w:val="0"/>
                      <w:marTop w:val="0"/>
                      <w:marBottom w:val="0"/>
                      <w:divBdr>
                        <w:top w:val="none" w:sz="0" w:space="0" w:color="auto"/>
                        <w:left w:val="none" w:sz="0" w:space="0" w:color="auto"/>
                        <w:bottom w:val="none" w:sz="0" w:space="0" w:color="auto"/>
                        <w:right w:val="none" w:sz="0" w:space="0" w:color="auto"/>
                      </w:divBdr>
                    </w:div>
                    <w:div w:id="1933009120">
                      <w:marLeft w:val="0"/>
                      <w:marRight w:val="0"/>
                      <w:marTop w:val="0"/>
                      <w:marBottom w:val="0"/>
                      <w:divBdr>
                        <w:top w:val="none" w:sz="0" w:space="0" w:color="auto"/>
                        <w:left w:val="none" w:sz="0" w:space="0" w:color="auto"/>
                        <w:bottom w:val="none" w:sz="0" w:space="0" w:color="auto"/>
                        <w:right w:val="none" w:sz="0" w:space="0" w:color="auto"/>
                      </w:divBdr>
                    </w:div>
                    <w:div w:id="5505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2022-07-25T14:10:00Z</dcterms:created>
  <dcterms:modified xsi:type="dcterms:W3CDTF">2022-08-10T07:00:00Z</dcterms:modified>
</cp:coreProperties>
</file>