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AA51E" w14:textId="36F5B14F" w:rsidR="005A2031" w:rsidRPr="005A2031" w:rsidRDefault="00311694" w:rsidP="005A2031">
      <w:pPr>
        <w:pStyle w:val="Heading2"/>
        <w:jc w:val="center"/>
        <w:rPr>
          <w:lang w:val="vi-VN"/>
        </w:rPr>
      </w:pPr>
      <w:r>
        <w:rPr>
          <w:rStyle w:val="Strong"/>
          <w:b w:val="0"/>
          <w:bCs w:val="0"/>
        </w:rPr>
        <w:t>ĐỀ</w:t>
      </w:r>
      <w:r>
        <w:rPr>
          <w:rStyle w:val="Strong"/>
          <w:b w:val="0"/>
          <w:bCs w:val="0"/>
          <w:lang w:val="vi-VN"/>
        </w:rPr>
        <w:t xml:space="preserve"> CƯƠNG</w:t>
      </w:r>
    </w:p>
    <w:p w14:paraId="53E30F28" w14:textId="05B131F3" w:rsidR="005A2031" w:rsidRPr="005A2031" w:rsidRDefault="00311694" w:rsidP="005A2031">
      <w:pPr>
        <w:pStyle w:val="Heading3"/>
      </w:pPr>
      <w:r>
        <w:rPr>
          <w:rStyle w:val="Strong"/>
          <w:b w:val="0"/>
          <w:bCs w:val="0"/>
        </w:rPr>
        <w:t>1. Giới thiệu về đề tài</w:t>
      </w:r>
    </w:p>
    <w:p w14:paraId="5D162302" w14:textId="77777777" w:rsidR="00311694" w:rsidRDefault="00311694" w:rsidP="00311694">
      <w:pPr>
        <w:pStyle w:val="NormalWeb"/>
      </w:pPr>
      <w:r>
        <w:t>Trong thời đại công nghệ số, việc sử dụng ngoại ngữ, đặc biệt là tiếng Anh ngày càng trở nên quan trọng. Sự phát triển mạnh mẽ của trí tuệ nhân tạo (AI) đã mở ra nhiều ứng dụng hỗ trợ học tiếng Anh, giúp việc học trở nên thú vị và đa dạng hơn.</w:t>
      </w:r>
    </w:p>
    <w:p w14:paraId="728B7E62" w14:textId="17FE4A48" w:rsidR="00311694" w:rsidRDefault="00311694" w:rsidP="00311694">
      <w:pPr>
        <w:pStyle w:val="NormalWeb"/>
      </w:pPr>
      <w:r>
        <w:t xml:space="preserve">Dự án </w:t>
      </w:r>
      <w:r>
        <w:rPr>
          <w:rStyle w:val="Strong"/>
          <w:rFonts w:eastAsiaTheme="majorEastAsia"/>
        </w:rPr>
        <w:t>“Chatbot học tập”</w:t>
      </w:r>
      <w:r>
        <w:t xml:space="preserve"> được lấy cảm hứng từ ứng dụng </w:t>
      </w:r>
      <w:r>
        <w:rPr>
          <w:rStyle w:val="Emphasis"/>
          <w:rFonts w:eastAsiaTheme="majorEastAsia"/>
        </w:rPr>
        <w:t>Duolingo</w:t>
      </w:r>
      <w:r>
        <w:t>, với mục tiêu xây dựng một nền tảng học tiếng Anh giao tiếp qua các hội thoại tương tác. Ứng dụng giúp người dùng luyện kỹ năng nghe, nói, mở rộng từ vựng và củng cố ngữ pháp, phù hợp với môi trường đại học.</w:t>
      </w:r>
    </w:p>
    <w:p w14:paraId="6C7C5C40" w14:textId="77777777" w:rsidR="00311694" w:rsidRDefault="00311694" w:rsidP="00311694">
      <w:pPr>
        <w:pStyle w:val="Heading3"/>
      </w:pPr>
      <w:r>
        <w:rPr>
          <w:rStyle w:val="Strong"/>
          <w:b w:val="0"/>
          <w:bCs w:val="0"/>
        </w:rPr>
        <w:t>2. Mục tiêu dự án</w:t>
      </w:r>
    </w:p>
    <w:p w14:paraId="79EBFDC1" w14:textId="77777777" w:rsidR="00311694" w:rsidRDefault="00311694" w:rsidP="00311694">
      <w:pPr>
        <w:pStyle w:val="NormalWeb"/>
        <w:numPr>
          <w:ilvl w:val="0"/>
          <w:numId w:val="10"/>
        </w:numPr>
      </w:pPr>
      <w:r>
        <w:t>Xây dựng giao diện chatbot trực quan, thân thiện với người dùng.</w:t>
      </w:r>
    </w:p>
    <w:p w14:paraId="6D72D4B7" w14:textId="77777777" w:rsidR="00311694" w:rsidRDefault="00311694" w:rsidP="00311694">
      <w:pPr>
        <w:pStyle w:val="NormalWeb"/>
        <w:numPr>
          <w:ilvl w:val="0"/>
          <w:numId w:val="10"/>
        </w:numPr>
      </w:pPr>
      <w:r>
        <w:t>Hỗ trợ việc học tiếng Anh hiệu quả và thú vị.</w:t>
      </w:r>
    </w:p>
    <w:p w14:paraId="69575734" w14:textId="77777777" w:rsidR="00311694" w:rsidRDefault="00311694" w:rsidP="00311694">
      <w:pPr>
        <w:pStyle w:val="NormalWeb"/>
        <w:numPr>
          <w:ilvl w:val="0"/>
          <w:numId w:val="10"/>
        </w:numPr>
      </w:pPr>
      <w:r>
        <w:t>Theo dõi, đánh giá quá trình học tập của người sử dụng.</w:t>
      </w:r>
    </w:p>
    <w:p w14:paraId="56B9674A" w14:textId="77777777" w:rsidR="00311694" w:rsidRDefault="00311694" w:rsidP="00311694">
      <w:pPr>
        <w:pStyle w:val="NormalWeb"/>
        <w:numPr>
          <w:ilvl w:val="0"/>
          <w:numId w:val="10"/>
        </w:numPr>
      </w:pPr>
      <w:r>
        <w:t>Ứng dụng AI trong phân tích từ vựng và hội thoại để giúp người học hiểu bài dễ dàng hơn.</w:t>
      </w:r>
    </w:p>
    <w:p w14:paraId="56140BF8" w14:textId="2A15249B" w:rsidR="00311694" w:rsidRDefault="00311694" w:rsidP="00311694">
      <w:pPr>
        <w:pStyle w:val="NormalWeb"/>
        <w:numPr>
          <w:ilvl w:val="0"/>
          <w:numId w:val="10"/>
        </w:numPr>
      </w:pPr>
      <w:r>
        <w:t>Tạo ra nền tảng cá nhân hóa, phù hợp với nhiều tính cách và lứa tuổi khác nhau.</w:t>
      </w:r>
    </w:p>
    <w:p w14:paraId="5A1BFD50" w14:textId="77777777" w:rsidR="00311694" w:rsidRDefault="00311694" w:rsidP="00311694">
      <w:pPr>
        <w:pStyle w:val="Heading3"/>
      </w:pPr>
      <w:r>
        <w:rPr>
          <w:rStyle w:val="Strong"/>
          <w:b w:val="0"/>
          <w:bCs w:val="0"/>
        </w:rPr>
        <w:t>3. Đối tượng hướng đến</w:t>
      </w:r>
    </w:p>
    <w:p w14:paraId="7ED1C631" w14:textId="77777777" w:rsidR="00311694" w:rsidRDefault="00311694" w:rsidP="00311694">
      <w:pPr>
        <w:pStyle w:val="NormalWeb"/>
        <w:numPr>
          <w:ilvl w:val="0"/>
          <w:numId w:val="11"/>
        </w:numPr>
      </w:pPr>
      <w:r>
        <w:t>Học sinh, sinh viên mới bắt đầu học tiếng Anh.</w:t>
      </w:r>
    </w:p>
    <w:p w14:paraId="22A58336" w14:textId="4D8C147F" w:rsidR="00311694" w:rsidRDefault="00311694" w:rsidP="00311694">
      <w:pPr>
        <w:pStyle w:val="NormalWeb"/>
        <w:numPr>
          <w:ilvl w:val="0"/>
          <w:numId w:val="11"/>
        </w:numPr>
      </w:pPr>
      <w:r>
        <w:t>Người muốn rèn luyện khả năng nói và phản xạ trong giao tiếp thực tế.</w:t>
      </w:r>
    </w:p>
    <w:p w14:paraId="42A783E3" w14:textId="77777777" w:rsidR="00311694" w:rsidRDefault="00311694" w:rsidP="00311694">
      <w:pPr>
        <w:pStyle w:val="Heading3"/>
      </w:pPr>
      <w:r>
        <w:rPr>
          <w:rStyle w:val="Strong"/>
          <w:b w:val="0"/>
          <w:bCs w:val="0"/>
        </w:rPr>
        <w:t>4. Ý tưởng cốt lõi</w:t>
      </w:r>
    </w:p>
    <w:p w14:paraId="2F7B6A11" w14:textId="77777777" w:rsidR="00311694" w:rsidRDefault="00311694" w:rsidP="00311694">
      <w:pPr>
        <w:pStyle w:val="NormalWeb"/>
        <w:numPr>
          <w:ilvl w:val="0"/>
          <w:numId w:val="12"/>
        </w:numPr>
      </w:pPr>
      <w:r>
        <w:rPr>
          <w:rStyle w:val="Strong"/>
          <w:rFonts w:eastAsiaTheme="majorEastAsia"/>
        </w:rPr>
        <w:t>Khởi tạo trải nghiệm học cá nhân hóa:</w:t>
      </w:r>
      <w:r>
        <w:br/>
        <w:t>Chatbot sẽ đặt ra một số câu hỏi ban đầu để xác định mục tiêu học của người dùng, ví dụ:</w:t>
      </w:r>
    </w:p>
    <w:p w14:paraId="2CA0D668" w14:textId="77777777" w:rsidR="00311694" w:rsidRDefault="00311694" w:rsidP="00311694">
      <w:pPr>
        <w:pStyle w:val="NormalWeb"/>
        <w:numPr>
          <w:ilvl w:val="1"/>
          <w:numId w:val="12"/>
        </w:numPr>
      </w:pPr>
      <w:r>
        <w:t>Ngôn ngữ bạn muốn học? (Tiếng Anh)</w:t>
      </w:r>
    </w:p>
    <w:p w14:paraId="314E3185" w14:textId="77777777" w:rsidR="00311694" w:rsidRDefault="00311694" w:rsidP="00311694">
      <w:pPr>
        <w:pStyle w:val="NormalWeb"/>
        <w:numPr>
          <w:ilvl w:val="1"/>
          <w:numId w:val="12"/>
        </w:numPr>
      </w:pPr>
      <w:r>
        <w:t>Bạn đang là ai? (Học sinh/ sinh viên)</w:t>
      </w:r>
    </w:p>
    <w:p w14:paraId="1FCE77B6" w14:textId="77777777" w:rsidR="00311694" w:rsidRDefault="00311694" w:rsidP="00311694">
      <w:pPr>
        <w:pStyle w:val="NormalWeb"/>
        <w:numPr>
          <w:ilvl w:val="1"/>
          <w:numId w:val="12"/>
        </w:numPr>
      </w:pPr>
      <w:r>
        <w:t>Trình độ hiện tại của bạn? (Chưa biết gì / Có nền tảng / Tốt)</w:t>
      </w:r>
    </w:p>
    <w:p w14:paraId="4ED34407" w14:textId="77777777" w:rsidR="00311694" w:rsidRDefault="00311694" w:rsidP="00311694">
      <w:pPr>
        <w:pStyle w:val="NormalWeb"/>
        <w:numPr>
          <w:ilvl w:val="1"/>
          <w:numId w:val="12"/>
        </w:numPr>
      </w:pPr>
      <w:r>
        <w:t>Mục đích học tập? (Giao tiếp / Làm việc / Du lịch / Đời sống / Học thêm)</w:t>
      </w:r>
    </w:p>
    <w:p w14:paraId="19E5A241" w14:textId="77777777" w:rsidR="00311694" w:rsidRDefault="00311694" w:rsidP="00311694">
      <w:pPr>
        <w:pStyle w:val="NormalWeb"/>
        <w:numPr>
          <w:ilvl w:val="1"/>
          <w:numId w:val="12"/>
        </w:numPr>
      </w:pPr>
      <w:r>
        <w:t>Thời gian có thể dành cho việc học? (10 phút / 20 phút / …)</w:t>
      </w:r>
    </w:p>
    <w:p w14:paraId="02148C58" w14:textId="2680ED24" w:rsidR="00311694" w:rsidRDefault="00311694" w:rsidP="00311694">
      <w:pPr>
        <w:pStyle w:val="NormalWeb"/>
        <w:numPr>
          <w:ilvl w:val="0"/>
          <w:numId w:val="12"/>
        </w:numPr>
      </w:pPr>
      <w:r>
        <w:rPr>
          <w:rStyle w:val="Strong"/>
          <w:rFonts w:eastAsiaTheme="majorEastAsia"/>
        </w:rPr>
        <w:t>Cấu trúc và tính năng của hệ thống:</w:t>
      </w:r>
      <w:r>
        <w:br/>
        <w:t xml:space="preserve">• </w:t>
      </w:r>
      <w:r>
        <w:rPr>
          <w:rStyle w:val="Strong"/>
          <w:rFonts w:eastAsiaTheme="majorEastAsia"/>
        </w:rPr>
        <w:t>Chatbot hội thoại:</w:t>
      </w:r>
      <w:r>
        <w:t xml:space="preserve"> Nơi người dùng có thể trò chuyện với AI để học từ vựng, luyện phản xạ giao tiếp; chatbot có khả năng sửa lỗi ngữ pháp và gợi ý cách dùng từ tự nhiên.</w:t>
      </w:r>
      <w:r>
        <w:br/>
        <w:t xml:space="preserve">• </w:t>
      </w:r>
      <w:r>
        <w:rPr>
          <w:rStyle w:val="Strong"/>
          <w:rFonts w:eastAsiaTheme="majorEastAsia"/>
        </w:rPr>
        <w:t>Bài học &amp; chủ đề:</w:t>
      </w:r>
      <w:r>
        <w:t xml:space="preserve"> Người dùng học từ vựng, ngữ pháp, chủ đề cụ thể thông qua tương tác trực tiếp với chatbot.</w:t>
      </w:r>
      <w:r>
        <w:br/>
        <w:t xml:space="preserve">• </w:t>
      </w:r>
      <w:r>
        <w:rPr>
          <w:rStyle w:val="Strong"/>
          <w:rFonts w:eastAsiaTheme="majorEastAsia"/>
        </w:rPr>
        <w:t>Quiz / Bài kiểm tra:</w:t>
      </w:r>
      <w:r>
        <w:t xml:space="preserve"> Giúp đánh giá và củng cố kiến thức đã học.</w:t>
      </w:r>
      <w:r>
        <w:br/>
        <w:t xml:space="preserve">• </w:t>
      </w:r>
      <w:r>
        <w:rPr>
          <w:rStyle w:val="Strong"/>
          <w:rFonts w:eastAsiaTheme="majorEastAsia"/>
        </w:rPr>
        <w:t>Thống kê kết quả:</w:t>
      </w:r>
      <w:r>
        <w:t xml:space="preserve"> Biểu đồ, thống kê thể hiện tiến trình và kết quả học tập.</w:t>
      </w:r>
      <w:r>
        <w:br/>
        <w:t xml:space="preserve">• </w:t>
      </w:r>
      <w:r>
        <w:rPr>
          <w:rStyle w:val="Strong"/>
          <w:rFonts w:eastAsiaTheme="majorEastAsia"/>
        </w:rPr>
        <w:t>Đọc truyện, podcast, sách tiếng Anh:</w:t>
      </w:r>
      <w:r>
        <w:t xml:space="preserve"> Giúp người học tăng vốn từ vựng, có thể tra từ nhanh.</w:t>
      </w:r>
      <w:r>
        <w:br/>
      </w:r>
      <w:r>
        <w:lastRenderedPageBreak/>
        <w:t xml:space="preserve">• </w:t>
      </w:r>
      <w:r>
        <w:rPr>
          <w:rStyle w:val="Strong"/>
          <w:rFonts w:eastAsiaTheme="majorEastAsia"/>
        </w:rPr>
        <w:t>Ngữ pháp:</w:t>
      </w:r>
      <w:r>
        <w:t xml:space="preserve"> Học các chủ điểm ngữ pháp cơ bản, phục vụ cho thi cử hoặc công việc.</w:t>
      </w:r>
      <w:r>
        <w:br/>
        <w:t xml:space="preserve">• </w:t>
      </w:r>
      <w:r>
        <w:rPr>
          <w:rStyle w:val="Strong"/>
          <w:rFonts w:eastAsiaTheme="majorEastAsia"/>
        </w:rPr>
        <w:t>Luyện nghe, nói:</w:t>
      </w:r>
      <w:r>
        <w:t xml:space="preserve"> Trò chuyện bằng giọng nói, sửa phát âm, cải thiện phản xạ.</w:t>
      </w:r>
      <w:r>
        <w:br/>
        <w:t xml:space="preserve">• </w:t>
      </w:r>
      <w:r>
        <w:rPr>
          <w:rStyle w:val="Strong"/>
          <w:rFonts w:eastAsiaTheme="majorEastAsia"/>
        </w:rPr>
        <w:t>Nhiệm vụ:</w:t>
      </w:r>
      <w:r>
        <w:t xml:space="preserve"> Giúp người học duy trì chuỗi học tập hàng ngày.</w:t>
      </w:r>
      <w:r>
        <w:br/>
        <w:t xml:space="preserve">• </w:t>
      </w:r>
      <w:r>
        <w:rPr>
          <w:rStyle w:val="Strong"/>
          <w:rFonts w:eastAsiaTheme="majorEastAsia"/>
        </w:rPr>
        <w:t>Quản lý tài khoản:</w:t>
      </w:r>
      <w:r>
        <w:t xml:space="preserve"> Đăng ký, đăng nhập, lưu dữ liệu học tập.</w:t>
      </w:r>
    </w:p>
    <w:p w14:paraId="6958B4CD" w14:textId="77777777" w:rsidR="00311694" w:rsidRDefault="00311694" w:rsidP="00311694">
      <w:pPr>
        <w:pStyle w:val="Heading3"/>
      </w:pPr>
      <w:r>
        <w:rPr>
          <w:rStyle w:val="Strong"/>
          <w:b w:val="0"/>
          <w:bCs w:val="0"/>
        </w:rPr>
        <w:t>5. Kiến trúc hệ thống</w:t>
      </w:r>
    </w:p>
    <w:p w14:paraId="0B1D1C75" w14:textId="28C8479D" w:rsidR="00311694" w:rsidRDefault="00311694" w:rsidP="00311694">
      <w:pPr>
        <w:pStyle w:val="NormalWeb"/>
        <w:numPr>
          <w:ilvl w:val="0"/>
          <w:numId w:val="13"/>
        </w:numPr>
      </w:pPr>
      <w:r>
        <w:rPr>
          <w:rStyle w:val="Strong"/>
          <w:rFonts w:eastAsiaTheme="majorEastAsia"/>
        </w:rPr>
        <w:t>Mô hình:</w:t>
      </w:r>
      <w:r>
        <w:t xml:space="preserve"> Client–Server</w:t>
      </w:r>
      <w:r>
        <w:br/>
        <w:t xml:space="preserve">• </w:t>
      </w:r>
      <w:r>
        <w:rPr>
          <w:rStyle w:val="Strong"/>
          <w:rFonts w:eastAsiaTheme="majorEastAsia"/>
        </w:rPr>
        <w:t>Frontend:</w:t>
      </w:r>
      <w:r>
        <w:t xml:space="preserve"> ReactJS / Next.js – hiển thị giao diện chat, quiz, bảng xếp hạng.</w:t>
      </w:r>
      <w:r>
        <w:br/>
        <w:t xml:space="preserve">• </w:t>
      </w:r>
      <w:r>
        <w:rPr>
          <w:rStyle w:val="Strong"/>
          <w:rFonts w:eastAsiaTheme="majorEastAsia"/>
        </w:rPr>
        <w:t>Backend:</w:t>
      </w:r>
      <w:r>
        <w:t xml:space="preserve"> Python xử lý API, logic học tập, tính điểm.</w:t>
      </w:r>
      <w:r>
        <w:br/>
        <w:t xml:space="preserve">• </w:t>
      </w:r>
      <w:r>
        <w:rPr>
          <w:rStyle w:val="Strong"/>
          <w:rFonts w:eastAsiaTheme="majorEastAsia"/>
        </w:rPr>
        <w:t>Cơ sở dữ liệu:</w:t>
      </w:r>
      <w:r>
        <w:t xml:space="preserve"> PostgreSQL</w:t>
      </w:r>
    </w:p>
    <w:p w14:paraId="25F5BB2B" w14:textId="64760E64" w:rsidR="005A2031" w:rsidRPr="005A2031" w:rsidRDefault="0018533A" w:rsidP="00311694">
      <w:pPr>
        <w:pStyle w:val="NormalWeb"/>
        <w:numPr>
          <w:ilvl w:val="0"/>
          <w:numId w:val="13"/>
        </w:numPr>
      </w:pPr>
      <w:proofErr w:type="gramStart"/>
      <w:r>
        <w:rPr>
          <w:rStyle w:val="Strong"/>
          <w:rFonts w:eastAsiaTheme="majorEastAsia"/>
        </w:rPr>
        <w:t>LLMs</w:t>
      </w:r>
      <w:r>
        <w:rPr>
          <w:rStyle w:val="Strong"/>
          <w:rFonts w:eastAsiaTheme="majorEastAsia"/>
          <w:lang w:val="vi-VN"/>
        </w:rPr>
        <w:t xml:space="preserve"> :</w:t>
      </w:r>
      <w:proofErr w:type="gramEnd"/>
      <w:r>
        <w:rPr>
          <w:rStyle w:val="Strong"/>
          <w:rFonts w:eastAsiaTheme="majorEastAsia"/>
          <w:lang w:val="vi-VN"/>
        </w:rPr>
        <w:t xml:space="preserve"> Claude</w:t>
      </w:r>
    </w:p>
    <w:p w14:paraId="743EED8A" w14:textId="47AE0978" w:rsidR="001D5883" w:rsidRPr="0077092A" w:rsidRDefault="00CA1DAC" w:rsidP="00311694">
      <w:pPr>
        <w:rPr>
          <w:sz w:val="26"/>
          <w:lang w:val="vi-VN"/>
        </w:rPr>
      </w:pPr>
      <w:r w:rsidRPr="0077092A">
        <w:rPr>
          <w:sz w:val="26"/>
        </w:rPr>
        <w:t>Danh</w:t>
      </w:r>
      <w:r w:rsidRPr="0077092A">
        <w:rPr>
          <w:sz w:val="26"/>
          <w:lang w:val="vi-VN"/>
        </w:rPr>
        <w:t xml:space="preserve"> sách thành viên </w:t>
      </w:r>
    </w:p>
    <w:p w14:paraId="7AAE19FB" w14:textId="5718CB94" w:rsidR="00CA1DAC" w:rsidRPr="0077092A" w:rsidRDefault="00CA1DAC" w:rsidP="00311694">
      <w:pPr>
        <w:rPr>
          <w:sz w:val="26"/>
          <w:lang w:val="vi-VN"/>
        </w:rPr>
      </w:pPr>
      <w:r w:rsidRPr="0077092A">
        <w:rPr>
          <w:sz w:val="26"/>
          <w:lang w:val="vi-VN"/>
        </w:rPr>
        <w:t xml:space="preserve">Dương Minh Duy : </w:t>
      </w:r>
      <w:r w:rsidRPr="0077092A">
        <w:rPr>
          <w:rFonts w:ascii="Segoe UI" w:hAnsi="Segoe UI" w:cs="Segoe UI"/>
          <w:color w:val="081B3A"/>
          <w:spacing w:val="3"/>
          <w:shd w:val="clear" w:color="auto" w:fill="FFFFFF"/>
        </w:rPr>
        <w:t>23110083</w:t>
      </w:r>
    </w:p>
    <w:p w14:paraId="26D12CD1" w14:textId="4CF58854" w:rsidR="00CA1DAC" w:rsidRPr="0077092A" w:rsidRDefault="00CA1DAC" w:rsidP="00311694">
      <w:pPr>
        <w:rPr>
          <w:sz w:val="26"/>
          <w:lang w:val="vi-VN"/>
        </w:rPr>
      </w:pPr>
      <w:r w:rsidRPr="0077092A">
        <w:rPr>
          <w:sz w:val="26"/>
          <w:lang w:val="vi-VN"/>
        </w:rPr>
        <w:t xml:space="preserve">Nguyễn Vũ Bảo: </w:t>
      </w:r>
      <w:r w:rsidR="0077092A" w:rsidRPr="0077092A">
        <w:rPr>
          <w:sz w:val="26"/>
          <w:lang w:val="vi-VN"/>
        </w:rPr>
        <w:t xml:space="preserve">23110079 </w:t>
      </w:r>
    </w:p>
    <w:sectPr w:rsidR="00CA1DAC" w:rsidRPr="00770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F1997"/>
    <w:multiLevelType w:val="multilevel"/>
    <w:tmpl w:val="D29A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4673C"/>
    <w:multiLevelType w:val="hybridMultilevel"/>
    <w:tmpl w:val="02D03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E47EEA"/>
    <w:multiLevelType w:val="hybridMultilevel"/>
    <w:tmpl w:val="48AA19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E22380"/>
    <w:multiLevelType w:val="hybridMultilevel"/>
    <w:tmpl w:val="1B18F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9E55C3"/>
    <w:multiLevelType w:val="hybridMultilevel"/>
    <w:tmpl w:val="E8B4C7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6186315"/>
    <w:multiLevelType w:val="hybridMultilevel"/>
    <w:tmpl w:val="CA4C6B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2945C6A"/>
    <w:multiLevelType w:val="multilevel"/>
    <w:tmpl w:val="0C42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FD296D"/>
    <w:multiLevelType w:val="multilevel"/>
    <w:tmpl w:val="DB9C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317552"/>
    <w:multiLevelType w:val="multilevel"/>
    <w:tmpl w:val="2724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FA283A"/>
    <w:multiLevelType w:val="multilevel"/>
    <w:tmpl w:val="D5E6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F230F6"/>
    <w:multiLevelType w:val="multilevel"/>
    <w:tmpl w:val="F4225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F56562"/>
    <w:multiLevelType w:val="hybridMultilevel"/>
    <w:tmpl w:val="C082C5EA"/>
    <w:lvl w:ilvl="0" w:tplc="EC226BE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4C5CC0"/>
    <w:multiLevelType w:val="hybridMultilevel"/>
    <w:tmpl w:val="F65262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F36462E"/>
    <w:multiLevelType w:val="hybridMultilevel"/>
    <w:tmpl w:val="EB583E0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9A45BA2"/>
    <w:multiLevelType w:val="multilevel"/>
    <w:tmpl w:val="1DE2D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2"/>
  </w:num>
  <w:num w:numId="4">
    <w:abstractNumId w:val="5"/>
  </w:num>
  <w:num w:numId="5">
    <w:abstractNumId w:val="2"/>
  </w:num>
  <w:num w:numId="6">
    <w:abstractNumId w:val="9"/>
  </w:num>
  <w:num w:numId="7">
    <w:abstractNumId w:val="3"/>
  </w:num>
  <w:num w:numId="8">
    <w:abstractNumId w:val="13"/>
  </w:num>
  <w:num w:numId="9">
    <w:abstractNumId w:val="4"/>
  </w:num>
  <w:num w:numId="10">
    <w:abstractNumId w:val="8"/>
  </w:num>
  <w:num w:numId="11">
    <w:abstractNumId w:val="6"/>
  </w:num>
  <w:num w:numId="12">
    <w:abstractNumId w:val="14"/>
  </w:num>
  <w:num w:numId="13">
    <w:abstractNumId w:val="7"/>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635"/>
    <w:rsid w:val="0018533A"/>
    <w:rsid w:val="001D5883"/>
    <w:rsid w:val="002A7575"/>
    <w:rsid w:val="00311694"/>
    <w:rsid w:val="003C6739"/>
    <w:rsid w:val="00495032"/>
    <w:rsid w:val="00512907"/>
    <w:rsid w:val="005A2031"/>
    <w:rsid w:val="0077092A"/>
    <w:rsid w:val="00C30F67"/>
    <w:rsid w:val="00CA1DAC"/>
    <w:rsid w:val="00D25635"/>
    <w:rsid w:val="00F80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C6C11"/>
  <w15:chartTrackingRefBased/>
  <w15:docId w15:val="{48599DD8-4BA0-4A97-8F19-A8D765BB6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56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56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56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56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56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56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6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6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6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6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56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56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56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56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56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6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6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635"/>
    <w:rPr>
      <w:rFonts w:eastAsiaTheme="majorEastAsia" w:cstheme="majorBidi"/>
      <w:color w:val="272727" w:themeColor="text1" w:themeTint="D8"/>
    </w:rPr>
  </w:style>
  <w:style w:type="paragraph" w:styleId="Title">
    <w:name w:val="Title"/>
    <w:basedOn w:val="Normal"/>
    <w:next w:val="Normal"/>
    <w:link w:val="TitleChar"/>
    <w:uiPriority w:val="10"/>
    <w:qFormat/>
    <w:rsid w:val="00D256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6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6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6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635"/>
    <w:pPr>
      <w:spacing w:before="160"/>
      <w:jc w:val="center"/>
    </w:pPr>
    <w:rPr>
      <w:i/>
      <w:iCs/>
      <w:color w:val="404040" w:themeColor="text1" w:themeTint="BF"/>
    </w:rPr>
  </w:style>
  <w:style w:type="character" w:customStyle="1" w:styleId="QuoteChar">
    <w:name w:val="Quote Char"/>
    <w:basedOn w:val="DefaultParagraphFont"/>
    <w:link w:val="Quote"/>
    <w:uiPriority w:val="29"/>
    <w:rsid w:val="00D25635"/>
    <w:rPr>
      <w:i/>
      <w:iCs/>
      <w:color w:val="404040" w:themeColor="text1" w:themeTint="BF"/>
    </w:rPr>
  </w:style>
  <w:style w:type="paragraph" w:styleId="ListParagraph">
    <w:name w:val="List Paragraph"/>
    <w:basedOn w:val="Normal"/>
    <w:uiPriority w:val="34"/>
    <w:qFormat/>
    <w:rsid w:val="00D25635"/>
    <w:pPr>
      <w:ind w:left="720"/>
      <w:contextualSpacing/>
    </w:pPr>
  </w:style>
  <w:style w:type="character" w:styleId="IntenseEmphasis">
    <w:name w:val="Intense Emphasis"/>
    <w:basedOn w:val="DefaultParagraphFont"/>
    <w:uiPriority w:val="21"/>
    <w:qFormat/>
    <w:rsid w:val="00D25635"/>
    <w:rPr>
      <w:i/>
      <w:iCs/>
      <w:color w:val="0F4761" w:themeColor="accent1" w:themeShade="BF"/>
    </w:rPr>
  </w:style>
  <w:style w:type="paragraph" w:styleId="IntenseQuote">
    <w:name w:val="Intense Quote"/>
    <w:basedOn w:val="Normal"/>
    <w:next w:val="Normal"/>
    <w:link w:val="IntenseQuoteChar"/>
    <w:uiPriority w:val="30"/>
    <w:qFormat/>
    <w:rsid w:val="00D256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5635"/>
    <w:rPr>
      <w:i/>
      <w:iCs/>
      <w:color w:val="0F4761" w:themeColor="accent1" w:themeShade="BF"/>
    </w:rPr>
  </w:style>
  <w:style w:type="character" w:styleId="IntenseReference">
    <w:name w:val="Intense Reference"/>
    <w:basedOn w:val="DefaultParagraphFont"/>
    <w:uiPriority w:val="32"/>
    <w:qFormat/>
    <w:rsid w:val="00D25635"/>
    <w:rPr>
      <w:b/>
      <w:bCs/>
      <w:smallCaps/>
      <w:color w:val="0F4761" w:themeColor="accent1" w:themeShade="BF"/>
      <w:spacing w:val="5"/>
    </w:rPr>
  </w:style>
  <w:style w:type="paragraph" w:styleId="NormalWeb">
    <w:name w:val="Normal (Web)"/>
    <w:basedOn w:val="Normal"/>
    <w:uiPriority w:val="99"/>
    <w:unhideWhenUsed/>
    <w:rsid w:val="0031169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11694"/>
    <w:rPr>
      <w:b/>
      <w:bCs/>
    </w:rPr>
  </w:style>
  <w:style w:type="character" w:styleId="Emphasis">
    <w:name w:val="Emphasis"/>
    <w:basedOn w:val="DefaultParagraphFont"/>
    <w:uiPriority w:val="20"/>
    <w:qFormat/>
    <w:rsid w:val="00311694"/>
    <w:rPr>
      <w:i/>
      <w:iCs/>
    </w:rPr>
  </w:style>
  <w:style w:type="character" w:styleId="Hyperlink">
    <w:name w:val="Hyperlink"/>
    <w:basedOn w:val="DefaultParagraphFont"/>
    <w:uiPriority w:val="99"/>
    <w:semiHidden/>
    <w:unhideWhenUsed/>
    <w:rsid w:val="003116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74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duy</dc:creator>
  <cp:keywords/>
  <dc:description/>
  <cp:lastModifiedBy>PC MSI</cp:lastModifiedBy>
  <cp:revision>5</cp:revision>
  <dcterms:created xsi:type="dcterms:W3CDTF">2025-10-18T03:41:00Z</dcterms:created>
  <dcterms:modified xsi:type="dcterms:W3CDTF">2025-10-18T03:46:00Z</dcterms:modified>
</cp:coreProperties>
</file>