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5176" w14:textId="214806A7" w:rsidR="007D4C68" w:rsidRDefault="00C31D6D" w:rsidP="00F055C8">
      <w:pPr>
        <w:pStyle w:val="Heading1"/>
        <w:numPr>
          <w:ilvl w:val="0"/>
          <w:numId w:val="1"/>
        </w:numPr>
        <w:spacing w:line="360" w:lineRule="auto"/>
        <w:jc w:val="both"/>
      </w:pPr>
      <w:proofErr w:type="spellStart"/>
      <w:r w:rsidRPr="00C31D6D">
        <w:t>Quy</w:t>
      </w:r>
      <w:proofErr w:type="spellEnd"/>
      <w:r w:rsidRPr="00C31D6D">
        <w:t xml:space="preserve"> </w:t>
      </w:r>
      <w:proofErr w:type="spellStart"/>
      <w:r w:rsidRPr="00C31D6D">
        <w:t>phạm</w:t>
      </w:r>
      <w:proofErr w:type="spellEnd"/>
      <w:r w:rsidRPr="00C31D6D">
        <w:t xml:space="preserve"> </w:t>
      </w:r>
      <w:proofErr w:type="spellStart"/>
      <w:r w:rsidRPr="00C31D6D">
        <w:t>pháp</w:t>
      </w:r>
      <w:proofErr w:type="spellEnd"/>
      <w:r w:rsidRPr="00C31D6D">
        <w:t xml:space="preserve"> </w:t>
      </w:r>
      <w:proofErr w:type="spellStart"/>
      <w:r w:rsidRPr="00C31D6D">
        <w:t>luật</w:t>
      </w:r>
      <w:proofErr w:type="spellEnd"/>
      <w:r w:rsidRPr="00C31D6D">
        <w:t xml:space="preserve"> </w:t>
      </w:r>
      <w:proofErr w:type="spellStart"/>
      <w:r w:rsidRPr="00C31D6D">
        <w:t>là</w:t>
      </w:r>
      <w:proofErr w:type="spellEnd"/>
      <w:r w:rsidRPr="00C31D6D">
        <w:t xml:space="preserve"> </w:t>
      </w:r>
      <w:proofErr w:type="spellStart"/>
      <w:r w:rsidRPr="00C31D6D">
        <w:t>gì</w:t>
      </w:r>
      <w:proofErr w:type="spellEnd"/>
      <w:r w:rsidRPr="00C31D6D">
        <w:t xml:space="preserve">? Anh </w:t>
      </w:r>
      <w:proofErr w:type="spellStart"/>
      <w:r w:rsidRPr="00C31D6D">
        <w:t>chị</w:t>
      </w:r>
      <w:proofErr w:type="spellEnd"/>
      <w:r w:rsidRPr="00C31D6D">
        <w:t xml:space="preserve"> </w:t>
      </w:r>
      <w:proofErr w:type="spellStart"/>
      <w:r w:rsidRPr="00C31D6D">
        <w:t>hãy</w:t>
      </w:r>
      <w:proofErr w:type="spellEnd"/>
      <w:r w:rsidRPr="00C31D6D">
        <w:t xml:space="preserve"> </w:t>
      </w:r>
      <w:proofErr w:type="spellStart"/>
      <w:r w:rsidRPr="00C31D6D">
        <w:t>phân</w:t>
      </w:r>
      <w:proofErr w:type="spellEnd"/>
      <w:r w:rsidRPr="00C31D6D">
        <w:t xml:space="preserve"> </w:t>
      </w:r>
      <w:proofErr w:type="spellStart"/>
      <w:r w:rsidRPr="00C31D6D">
        <w:t>tích</w:t>
      </w:r>
      <w:proofErr w:type="spellEnd"/>
      <w:r w:rsidRPr="00C31D6D">
        <w:t xml:space="preserve"> </w:t>
      </w:r>
      <w:proofErr w:type="spellStart"/>
      <w:r w:rsidRPr="00C31D6D">
        <w:t>cấu</w:t>
      </w:r>
      <w:proofErr w:type="spellEnd"/>
      <w:r w:rsidRPr="00C31D6D">
        <w:t xml:space="preserve"> </w:t>
      </w:r>
      <w:proofErr w:type="spellStart"/>
      <w:r w:rsidRPr="00C31D6D">
        <w:t>trúc</w:t>
      </w:r>
      <w:proofErr w:type="spellEnd"/>
      <w:r w:rsidRPr="00C31D6D">
        <w:t xml:space="preserve"> </w:t>
      </w:r>
      <w:proofErr w:type="spellStart"/>
      <w:r w:rsidRPr="00C31D6D">
        <w:t>của</w:t>
      </w:r>
      <w:proofErr w:type="spellEnd"/>
      <w:r w:rsidRPr="00C31D6D">
        <w:t xml:space="preserve"> </w:t>
      </w:r>
      <w:proofErr w:type="spellStart"/>
      <w:r w:rsidRPr="00C31D6D">
        <w:t>một</w:t>
      </w:r>
      <w:proofErr w:type="spellEnd"/>
      <w:r w:rsidRPr="00C31D6D">
        <w:t xml:space="preserve"> </w:t>
      </w:r>
      <w:proofErr w:type="spellStart"/>
      <w:r w:rsidRPr="00C31D6D">
        <w:t>định</w:t>
      </w:r>
      <w:proofErr w:type="spellEnd"/>
      <w:r w:rsidRPr="00C31D6D">
        <w:t xml:space="preserve"> </w:t>
      </w:r>
      <w:proofErr w:type="spellStart"/>
      <w:r w:rsidRPr="00C31D6D">
        <w:t>luật</w:t>
      </w:r>
      <w:proofErr w:type="spellEnd"/>
      <w:r w:rsidRPr="00C31D6D">
        <w:t xml:space="preserve"> </w:t>
      </w:r>
      <w:proofErr w:type="spellStart"/>
      <w:r w:rsidRPr="00C31D6D">
        <w:t>và</w:t>
      </w:r>
      <w:proofErr w:type="spellEnd"/>
      <w:r w:rsidRPr="00C31D6D">
        <w:t xml:space="preserve"> </w:t>
      </w:r>
      <w:proofErr w:type="spellStart"/>
      <w:r w:rsidRPr="00C31D6D">
        <w:t>minh</w:t>
      </w:r>
      <w:proofErr w:type="spellEnd"/>
      <w:r w:rsidRPr="00C31D6D">
        <w:t xml:space="preserve"> </w:t>
      </w:r>
      <w:proofErr w:type="spellStart"/>
      <w:r w:rsidRPr="00C31D6D">
        <w:t>họa</w:t>
      </w:r>
      <w:proofErr w:type="spellEnd"/>
      <w:r w:rsidRPr="00C31D6D">
        <w:t xml:space="preserve"> </w:t>
      </w:r>
      <w:proofErr w:type="spellStart"/>
      <w:r w:rsidRPr="00C31D6D">
        <w:t>bằng</w:t>
      </w:r>
      <w:proofErr w:type="spellEnd"/>
      <w:r w:rsidRPr="00C31D6D">
        <w:t xml:space="preserve"> </w:t>
      </w:r>
      <w:proofErr w:type="spellStart"/>
      <w:r w:rsidRPr="00C31D6D">
        <w:t>ba</w:t>
      </w:r>
      <w:proofErr w:type="spellEnd"/>
      <w:r w:rsidRPr="00C31D6D">
        <w:t xml:space="preserve"> </w:t>
      </w:r>
      <w:proofErr w:type="spellStart"/>
      <w:r w:rsidRPr="00C31D6D">
        <w:t>ví</w:t>
      </w:r>
      <w:proofErr w:type="spellEnd"/>
      <w:r w:rsidRPr="00C31D6D">
        <w:t xml:space="preserve"> </w:t>
      </w:r>
      <w:proofErr w:type="spellStart"/>
      <w:r w:rsidRPr="00C31D6D">
        <w:t>dụ</w:t>
      </w:r>
      <w:proofErr w:type="spellEnd"/>
      <w:r w:rsidRPr="00C31D6D">
        <w:t xml:space="preserve"> </w:t>
      </w:r>
      <w:proofErr w:type="spellStart"/>
      <w:r w:rsidRPr="00C31D6D">
        <w:t>thực</w:t>
      </w:r>
      <w:proofErr w:type="spellEnd"/>
      <w:r w:rsidRPr="00C31D6D">
        <w:t xml:space="preserve"> </w:t>
      </w:r>
      <w:proofErr w:type="spellStart"/>
      <w:r w:rsidRPr="00C31D6D">
        <w:t>tế</w:t>
      </w:r>
      <w:proofErr w:type="spellEnd"/>
      <w:r w:rsidRPr="00C31D6D">
        <w:t>.</w:t>
      </w:r>
    </w:p>
    <w:p w14:paraId="63340105" w14:textId="42FCFDEC" w:rsidR="00C31D6D" w:rsidRDefault="00C31D6D" w:rsidP="00F055C8">
      <w:pPr>
        <w:pStyle w:val="Heading2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C31D6D">
        <w:rPr>
          <w:sz w:val="28"/>
          <w:szCs w:val="28"/>
        </w:rPr>
        <w:t>Quy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phạm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pháp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luật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là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gì</w:t>
      </w:r>
      <w:proofErr w:type="spellEnd"/>
      <w:r w:rsidRPr="00C31D6D">
        <w:rPr>
          <w:sz w:val="28"/>
          <w:szCs w:val="28"/>
        </w:rPr>
        <w:t>?</w:t>
      </w:r>
    </w:p>
    <w:p w14:paraId="28809846" w14:textId="77777777" w:rsidR="00C31D6D" w:rsidRPr="00C31D6D" w:rsidRDefault="00C31D6D" w:rsidP="00F055C8">
      <w:pPr>
        <w:spacing w:line="360" w:lineRule="auto"/>
        <w:jc w:val="both"/>
        <w:rPr>
          <w:sz w:val="24"/>
          <w:szCs w:val="24"/>
        </w:rPr>
      </w:pPr>
      <w:proofErr w:type="spellStart"/>
      <w:r w:rsidRPr="00C31D6D">
        <w:rPr>
          <w:sz w:val="24"/>
          <w:szCs w:val="24"/>
        </w:rPr>
        <w:t>Một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trong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thuộc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tính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cơ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bản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quan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trọng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tính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phổ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biến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bởi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được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tạo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nên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chủ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yếu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từ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vừa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mang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đặc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tính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vừa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đặc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tính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riêng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rẽ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mình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liên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quan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đến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hình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thức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nội</w:t>
      </w:r>
      <w:proofErr w:type="spellEnd"/>
      <w:r w:rsidRPr="00C31D6D">
        <w:rPr>
          <w:sz w:val="24"/>
          <w:szCs w:val="24"/>
        </w:rPr>
        <w:t xml:space="preserve"> dung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nó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Nghiên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cứu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lí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về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ý </w:t>
      </w:r>
      <w:proofErr w:type="spellStart"/>
      <w:r w:rsidRPr="00C31D6D">
        <w:rPr>
          <w:sz w:val="24"/>
          <w:szCs w:val="24"/>
        </w:rPr>
        <w:t>nghĩa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lớn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không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chỉ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về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mặt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lí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nhận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thức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còn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phục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vụ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thiết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thực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hoạt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động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thực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tiễn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lí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như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xây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dựng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thực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hiện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dụng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được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chính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xác</w:t>
      </w:r>
      <w:proofErr w:type="spellEnd"/>
      <w:r w:rsidRPr="00C31D6D">
        <w:rPr>
          <w:sz w:val="24"/>
          <w:szCs w:val="24"/>
        </w:rPr>
        <w:t xml:space="preserve">, khoa </w:t>
      </w:r>
      <w:proofErr w:type="spellStart"/>
      <w:r w:rsidRPr="00C31D6D">
        <w:rPr>
          <w:sz w:val="24"/>
          <w:szCs w:val="24"/>
        </w:rPr>
        <w:t>học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Ngoài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ra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nó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còn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phục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vụ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việc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nâng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cao</w:t>
      </w:r>
      <w:proofErr w:type="spellEnd"/>
      <w:r w:rsidRPr="00C31D6D">
        <w:rPr>
          <w:sz w:val="24"/>
          <w:szCs w:val="24"/>
        </w:rPr>
        <w:t xml:space="preserve"> ý </w:t>
      </w:r>
      <w:proofErr w:type="spellStart"/>
      <w:r w:rsidRPr="00C31D6D">
        <w:rPr>
          <w:sz w:val="24"/>
          <w:szCs w:val="24"/>
        </w:rPr>
        <w:t>thức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trong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nhân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dân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tạo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kĩ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năng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sống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việc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theo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tổ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chức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nhân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trong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hội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Vì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lẽ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lí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thuyết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về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cần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được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nghiên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cứu</w:t>
      </w:r>
      <w:proofErr w:type="spellEnd"/>
      <w:r w:rsidRPr="00C31D6D">
        <w:rPr>
          <w:sz w:val="24"/>
          <w:szCs w:val="24"/>
        </w:rPr>
        <w:t xml:space="preserve"> chi </w:t>
      </w:r>
      <w:proofErr w:type="spellStart"/>
      <w:r w:rsidRPr="00C31D6D">
        <w:rPr>
          <w:sz w:val="24"/>
          <w:szCs w:val="24"/>
        </w:rPr>
        <w:t>tiết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đầy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đủ</w:t>
      </w:r>
      <w:proofErr w:type="spellEnd"/>
      <w:r w:rsidRPr="00C31D6D">
        <w:rPr>
          <w:sz w:val="24"/>
          <w:szCs w:val="24"/>
        </w:rPr>
        <w:t>.</w:t>
      </w:r>
    </w:p>
    <w:p w14:paraId="685E8108" w14:textId="77777777" w:rsidR="00C31D6D" w:rsidRPr="00C31D6D" w:rsidRDefault="00C31D6D" w:rsidP="00F055C8">
      <w:pPr>
        <w:spacing w:line="360" w:lineRule="auto"/>
        <w:jc w:val="both"/>
        <w:rPr>
          <w:sz w:val="24"/>
          <w:szCs w:val="24"/>
        </w:rPr>
      </w:pPr>
      <w:proofErr w:type="spellStart"/>
      <w:r w:rsidRPr="00C31D6D">
        <w:rPr>
          <w:sz w:val="24"/>
          <w:szCs w:val="24"/>
        </w:rPr>
        <w:t>Đe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tồn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tại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triển</w:t>
      </w:r>
      <w:proofErr w:type="spellEnd"/>
      <w:r w:rsidRPr="00C31D6D">
        <w:rPr>
          <w:sz w:val="24"/>
          <w:szCs w:val="24"/>
        </w:rPr>
        <w:t xml:space="preserve"> con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buộc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liên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kết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với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nhau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thành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cộng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đồng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Tính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cộng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đồng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sống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loài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xuất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hiện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cầu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cần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phối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hợp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tụ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hoạt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động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nhân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riêng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rẽ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theo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hướng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để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đạt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được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mục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đích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nghĩa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nhu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cầu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chỉnh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mối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liên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hệ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giữa</w:t>
      </w:r>
      <w:proofErr w:type="spellEnd"/>
      <w:r w:rsidRPr="00C31D6D">
        <w:rPr>
          <w:sz w:val="24"/>
          <w:szCs w:val="24"/>
        </w:rPr>
        <w:t xml:space="preserve"> con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với</w:t>
      </w:r>
      <w:proofErr w:type="spellEnd"/>
      <w:r w:rsidRPr="00C31D6D">
        <w:rPr>
          <w:sz w:val="24"/>
          <w:szCs w:val="24"/>
        </w:rPr>
        <w:t xml:space="preserve"> con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về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cầu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này</w:t>
      </w:r>
      <w:proofErr w:type="spellEnd"/>
      <w:r w:rsidRPr="00C31D6D">
        <w:rPr>
          <w:sz w:val="24"/>
          <w:szCs w:val="24"/>
        </w:rPr>
        <w:t xml:space="preserve"> c. </w:t>
      </w:r>
      <w:proofErr w:type="spellStart"/>
      <w:r w:rsidRPr="00C31D6D">
        <w:rPr>
          <w:sz w:val="24"/>
          <w:szCs w:val="24"/>
        </w:rPr>
        <w:t>Mác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nhấn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mạnh</w:t>
      </w:r>
      <w:proofErr w:type="spellEnd"/>
      <w:r w:rsidRPr="00C31D6D">
        <w:rPr>
          <w:sz w:val="24"/>
          <w:szCs w:val="24"/>
        </w:rPr>
        <w:t>: “</w:t>
      </w:r>
      <w:proofErr w:type="spellStart"/>
      <w:r w:rsidRPr="00C31D6D">
        <w:rPr>
          <w:sz w:val="24"/>
          <w:szCs w:val="24"/>
        </w:rPr>
        <w:t>Tất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mọi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lao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động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hội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trực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tiếp</w:t>
      </w:r>
      <w:proofErr w:type="spellEnd"/>
      <w:r w:rsidRPr="00C31D6D">
        <w:rPr>
          <w:sz w:val="24"/>
          <w:szCs w:val="24"/>
        </w:rPr>
        <w:t xml:space="preserve"> hay </w:t>
      </w:r>
      <w:proofErr w:type="spellStart"/>
      <w:r w:rsidRPr="00C31D6D">
        <w:rPr>
          <w:sz w:val="24"/>
          <w:szCs w:val="24"/>
        </w:rPr>
        <w:t>lao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động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chung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nào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tiến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hành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trên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mô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tương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đối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lớn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thì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cũng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cẩn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đến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một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sự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chỉ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đạo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hoà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hoạt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động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nhân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thực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hiện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chức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năng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chung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sinh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từ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sự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vận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động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toàn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bộ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cơ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sản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xuất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với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sự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vận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động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khỉ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quan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độc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lập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nó</w:t>
      </w:r>
      <w:proofErr w:type="spellEnd"/>
      <w:r w:rsidRPr="00C31D6D">
        <w:rPr>
          <w:sz w:val="24"/>
          <w:szCs w:val="24"/>
        </w:rPr>
        <w:t xml:space="preserve">”. </w:t>
      </w:r>
      <w:proofErr w:type="spellStart"/>
      <w:r w:rsidRPr="00C31D6D">
        <w:rPr>
          <w:sz w:val="24"/>
          <w:szCs w:val="24"/>
        </w:rPr>
        <w:t>Như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vậy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điều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chỉnh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mối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quan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hệ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giữa</w:t>
      </w:r>
      <w:proofErr w:type="spellEnd"/>
      <w:r w:rsidRPr="00C31D6D">
        <w:rPr>
          <w:sz w:val="24"/>
          <w:szCs w:val="24"/>
        </w:rPr>
        <w:t xml:space="preserve"> con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cầu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cần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thiết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tất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yếu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sống</w:t>
      </w:r>
      <w:proofErr w:type="spellEnd"/>
      <w:r w:rsidRPr="00C31D6D">
        <w:rPr>
          <w:sz w:val="24"/>
          <w:szCs w:val="24"/>
        </w:rPr>
        <w:t xml:space="preserve"> con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đặc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biệt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tính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hội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hoá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hoạt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động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con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ngày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càng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được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mở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rộng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về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mô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sự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phức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tạp</w:t>
      </w:r>
      <w:proofErr w:type="spellEnd"/>
      <w:r w:rsidRPr="00C31D6D">
        <w:rPr>
          <w:sz w:val="24"/>
          <w:szCs w:val="24"/>
        </w:rPr>
        <w:t>.</w:t>
      </w:r>
    </w:p>
    <w:p w14:paraId="0C88F450" w14:textId="77777777" w:rsidR="00C31D6D" w:rsidRPr="00C31D6D" w:rsidRDefault="00C31D6D" w:rsidP="00F055C8">
      <w:pPr>
        <w:spacing w:line="360" w:lineRule="auto"/>
        <w:jc w:val="both"/>
        <w:rPr>
          <w:sz w:val="24"/>
          <w:szCs w:val="24"/>
        </w:rPr>
      </w:pP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một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loại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hội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vì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vậy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cũng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như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hội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tắc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xử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sự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con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luôn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khuôn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mẫu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hành</w:t>
      </w:r>
      <w:proofErr w:type="spellEnd"/>
      <w:r w:rsidRPr="00C31D6D">
        <w:rPr>
          <w:sz w:val="24"/>
          <w:szCs w:val="24"/>
        </w:rPr>
        <w:t xml:space="preserve"> vi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con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nó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chỉ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dẫn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cho</w:t>
      </w:r>
      <w:proofErr w:type="spellEnd"/>
      <w:r w:rsidRPr="00C31D6D">
        <w:rPr>
          <w:sz w:val="24"/>
          <w:szCs w:val="24"/>
        </w:rPr>
        <w:t xml:space="preserve"> con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xử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sự</w:t>
      </w:r>
      <w:proofErr w:type="spellEnd"/>
      <w:r w:rsidRPr="00C31D6D">
        <w:rPr>
          <w:sz w:val="24"/>
          <w:szCs w:val="24"/>
        </w:rPr>
        <w:t xml:space="preserve"> (</w:t>
      </w:r>
      <w:proofErr w:type="spellStart"/>
      <w:r w:rsidRPr="00C31D6D">
        <w:rPr>
          <w:sz w:val="24"/>
          <w:szCs w:val="24"/>
        </w:rPr>
        <w:t>được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gì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không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được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gì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hoặc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gì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làm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như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thế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nào</w:t>
      </w:r>
      <w:proofErr w:type="spellEnd"/>
      <w:r w:rsidRPr="00C31D6D">
        <w:rPr>
          <w:sz w:val="24"/>
          <w:szCs w:val="24"/>
        </w:rPr>
        <w:t xml:space="preserve">) </w:t>
      </w:r>
      <w:proofErr w:type="spellStart"/>
      <w:r w:rsidRPr="00C31D6D">
        <w:rPr>
          <w:sz w:val="24"/>
          <w:szCs w:val="24"/>
        </w:rPr>
        <w:t>frong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hoàn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cảnh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điều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kiện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Điều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này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cũng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nghĩa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lastRenderedPageBreak/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chỉ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xử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sự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vi </w:t>
      </w:r>
      <w:proofErr w:type="spellStart"/>
      <w:r w:rsidRPr="00C31D6D">
        <w:rPr>
          <w:sz w:val="24"/>
          <w:szCs w:val="24"/>
        </w:rPr>
        <w:t>xử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sự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con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cũng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như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hậu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gì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nếu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như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không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thực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hiện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đúng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hoặc</w:t>
      </w:r>
      <w:proofErr w:type="spellEnd"/>
      <w:r w:rsidRPr="00C31D6D">
        <w:rPr>
          <w:sz w:val="24"/>
          <w:szCs w:val="24"/>
        </w:rPr>
        <w:t xml:space="preserve"> vi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chúng</w:t>
      </w:r>
      <w:proofErr w:type="spellEnd"/>
      <w:r w:rsidRPr="00C31D6D">
        <w:rPr>
          <w:sz w:val="24"/>
          <w:szCs w:val="24"/>
        </w:rPr>
        <w:t>.</w:t>
      </w:r>
    </w:p>
    <w:p w14:paraId="186441D3" w14:textId="57BC2E98" w:rsidR="00C31D6D" w:rsidRDefault="00C31D6D" w:rsidP="00F055C8">
      <w:pPr>
        <w:spacing w:line="360" w:lineRule="auto"/>
        <w:jc w:val="both"/>
        <w:rPr>
          <w:sz w:val="24"/>
          <w:szCs w:val="24"/>
        </w:rPr>
      </w:pPr>
      <w:r w:rsidRPr="00C31D6D">
        <w:rPr>
          <w:sz w:val="24"/>
          <w:szCs w:val="24"/>
        </w:rPr>
        <w:t xml:space="preserve">-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được</w:t>
      </w:r>
      <w:proofErr w:type="spellEnd"/>
      <w:r w:rsidRPr="00C31D6D">
        <w:rPr>
          <w:sz w:val="24"/>
          <w:szCs w:val="24"/>
        </w:rPr>
        <w:t xml:space="preserve"> ban </w:t>
      </w:r>
      <w:proofErr w:type="spellStart"/>
      <w:r w:rsidRPr="00C31D6D">
        <w:rPr>
          <w:sz w:val="24"/>
          <w:szCs w:val="24"/>
        </w:rPr>
        <w:t>hành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không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một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tổ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chức</w:t>
      </w:r>
      <w:proofErr w:type="spellEnd"/>
      <w:r w:rsidRPr="00C31D6D">
        <w:rPr>
          <w:sz w:val="24"/>
          <w:szCs w:val="24"/>
        </w:rPr>
        <w:t xml:space="preserve"> hay </w:t>
      </w:r>
      <w:proofErr w:type="spellStart"/>
      <w:r w:rsidRPr="00C31D6D">
        <w:rPr>
          <w:sz w:val="24"/>
          <w:szCs w:val="24"/>
        </w:rPr>
        <w:t>cá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nhân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cụ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tổ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chức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nhân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tham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quan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hệ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hội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chỉnh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Mọi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tổ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chức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cá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nhân</w:t>
      </w:r>
      <w:proofErr w:type="spellEnd"/>
      <w:r w:rsidRPr="00C31D6D">
        <w:rPr>
          <w:sz w:val="24"/>
          <w:szCs w:val="24"/>
        </w:rPr>
        <w:t xml:space="preserve"> ở </w:t>
      </w:r>
      <w:proofErr w:type="spellStart"/>
      <w:r w:rsidRPr="00C31D6D">
        <w:rPr>
          <w:sz w:val="24"/>
          <w:szCs w:val="24"/>
        </w:rPr>
        <w:t>vào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hoàn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cảnh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điều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kiện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thực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hiện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hành</w:t>
      </w:r>
      <w:proofErr w:type="spellEnd"/>
      <w:r w:rsidRPr="00C31D6D">
        <w:rPr>
          <w:sz w:val="24"/>
          <w:szCs w:val="24"/>
        </w:rPr>
        <w:t xml:space="preserve"> vi </w:t>
      </w:r>
      <w:proofErr w:type="spellStart"/>
      <w:r w:rsidRPr="00C31D6D">
        <w:rPr>
          <w:sz w:val="24"/>
          <w:szCs w:val="24"/>
        </w:rPr>
        <w:t>thống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như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nhau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Tính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chung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còn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hiện</w:t>
      </w:r>
      <w:proofErr w:type="spellEnd"/>
      <w:r w:rsidRPr="00C31D6D">
        <w:rPr>
          <w:sz w:val="24"/>
          <w:szCs w:val="24"/>
        </w:rPr>
        <w:t xml:space="preserve"> ở </w:t>
      </w:r>
      <w:proofErr w:type="spellStart"/>
      <w:r w:rsidRPr="00C31D6D">
        <w:rPr>
          <w:sz w:val="24"/>
          <w:szCs w:val="24"/>
        </w:rPr>
        <w:t>chỗ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được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đặt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không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chỉ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chỉnh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một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quan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hệ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hội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cụ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chỉnh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một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quan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hệ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hội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chung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nghĩa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từng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quan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hệ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hội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cụ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bên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cạnh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điểm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chung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thì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cũng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điểm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riêng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biệt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nhưng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thống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chúng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lại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thiết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lập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tắc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xử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sự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tính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chung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chủ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tham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quan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hệ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hội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chung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đó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Chẳng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hạn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giữa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mua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bán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nhau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thiết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lập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nên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quan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hệ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mua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bán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cụ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với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đặc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điểm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riêng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từng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mối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quan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hệ</w:t>
      </w:r>
      <w:proofErr w:type="spellEnd"/>
      <w:r w:rsidRPr="00C31D6D">
        <w:rPr>
          <w:sz w:val="24"/>
          <w:szCs w:val="24"/>
        </w:rPr>
        <w:t xml:space="preserve">, song </w:t>
      </w:r>
      <w:proofErr w:type="spellStart"/>
      <w:r w:rsidRPr="00C31D6D">
        <w:rPr>
          <w:sz w:val="24"/>
          <w:szCs w:val="24"/>
        </w:rPr>
        <w:t>tất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quan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hệ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giữa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mua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bán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tuân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theo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tắc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tính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chung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được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trong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dân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sự</w:t>
      </w:r>
      <w:proofErr w:type="spellEnd"/>
      <w:r w:rsidRPr="00C31D6D">
        <w:rPr>
          <w:sz w:val="24"/>
          <w:szCs w:val="24"/>
        </w:rPr>
        <w:t>.</w:t>
      </w:r>
    </w:p>
    <w:p w14:paraId="3C55A542" w14:textId="1AAF2FFB" w:rsidR="00C31D6D" w:rsidRDefault="00C31D6D" w:rsidP="00F055C8">
      <w:pPr>
        <w:pStyle w:val="Heading2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C31D6D">
        <w:rPr>
          <w:sz w:val="28"/>
          <w:szCs w:val="28"/>
        </w:rPr>
        <w:t>Cấu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trúc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của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quy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phạm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pháp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luật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và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ví</w:t>
      </w:r>
      <w:proofErr w:type="spellEnd"/>
      <w:r w:rsidRPr="00C31D6D">
        <w:rPr>
          <w:sz w:val="28"/>
          <w:szCs w:val="28"/>
        </w:rPr>
        <w:t xml:space="preserve"> </w:t>
      </w:r>
      <w:proofErr w:type="spellStart"/>
      <w:r w:rsidRPr="00C31D6D">
        <w:rPr>
          <w:sz w:val="28"/>
          <w:szCs w:val="28"/>
        </w:rPr>
        <w:t>dụ</w:t>
      </w:r>
      <w:proofErr w:type="spellEnd"/>
    </w:p>
    <w:p w14:paraId="39BBCC4C" w14:textId="77777777" w:rsidR="00C31D6D" w:rsidRPr="00C31D6D" w:rsidRDefault="00C31D6D" w:rsidP="00F055C8">
      <w:pPr>
        <w:spacing w:line="360" w:lineRule="auto"/>
        <w:jc w:val="both"/>
        <w:rPr>
          <w:sz w:val="24"/>
          <w:szCs w:val="24"/>
        </w:rPr>
      </w:pPr>
      <w:proofErr w:type="spellStart"/>
      <w:r w:rsidRPr="00C31D6D">
        <w:rPr>
          <w:sz w:val="24"/>
          <w:szCs w:val="24"/>
        </w:rPr>
        <w:t>Về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nguyên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tắc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mỗi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bộ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phận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chế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tài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Trong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đó</w:t>
      </w:r>
      <w:proofErr w:type="spellEnd"/>
      <w:r w:rsidRPr="00C31D6D">
        <w:rPr>
          <w:sz w:val="24"/>
          <w:szCs w:val="24"/>
        </w:rPr>
        <w:t>:</w:t>
      </w:r>
    </w:p>
    <w:p w14:paraId="749961D6" w14:textId="77777777" w:rsidR="00C31D6D" w:rsidRPr="00C31D6D" w:rsidRDefault="00C31D6D" w:rsidP="00F055C8">
      <w:pPr>
        <w:spacing w:line="360" w:lineRule="auto"/>
        <w:jc w:val="both"/>
        <w:rPr>
          <w:sz w:val="24"/>
          <w:szCs w:val="24"/>
        </w:rPr>
      </w:pPr>
      <w:r w:rsidRPr="00C31D6D">
        <w:rPr>
          <w:sz w:val="24"/>
          <w:szCs w:val="24"/>
        </w:rPr>
        <w:t xml:space="preserve">1) </w:t>
      </w:r>
      <w:proofErr w:type="spellStart"/>
      <w:r w:rsidRPr="00C31D6D">
        <w:rPr>
          <w:sz w:val="24"/>
          <w:szCs w:val="24"/>
        </w:rPr>
        <w:t>Giả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phần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chủ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tham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quan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hệ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những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hoàn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cảnh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điều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kiện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chủ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gặp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trong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thực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tiễn</w:t>
      </w:r>
      <w:proofErr w:type="spellEnd"/>
      <w:r w:rsidRPr="00C31D6D">
        <w:rPr>
          <w:sz w:val="24"/>
          <w:szCs w:val="24"/>
        </w:rPr>
        <w:t>;</w:t>
      </w:r>
    </w:p>
    <w:p w14:paraId="3B4B53F7" w14:textId="77777777" w:rsidR="00C31D6D" w:rsidRPr="00C31D6D" w:rsidRDefault="00C31D6D" w:rsidP="00F055C8">
      <w:pPr>
        <w:spacing w:line="360" w:lineRule="auto"/>
        <w:jc w:val="both"/>
        <w:rPr>
          <w:sz w:val="24"/>
          <w:szCs w:val="24"/>
        </w:rPr>
      </w:pPr>
      <w:r w:rsidRPr="00C31D6D">
        <w:rPr>
          <w:sz w:val="24"/>
          <w:szCs w:val="24"/>
        </w:rPr>
        <w:t xml:space="preserve">2)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phần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chủ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gì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gặp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hoàn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cảnh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điều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kiện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nêu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trong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phần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(</w:t>
      </w:r>
      <w:proofErr w:type="spellStart"/>
      <w:r w:rsidRPr="00C31D6D">
        <w:rPr>
          <w:sz w:val="24"/>
          <w:szCs w:val="24"/>
        </w:rPr>
        <w:t>được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một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quyền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một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nghĩa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vụ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tránh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xử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sự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bị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cấm</w:t>
      </w:r>
      <w:proofErr w:type="spellEnd"/>
      <w:r w:rsidRPr="00C31D6D">
        <w:rPr>
          <w:sz w:val="24"/>
          <w:szCs w:val="24"/>
        </w:rPr>
        <w:t>);</w:t>
      </w:r>
    </w:p>
    <w:p w14:paraId="53E10312" w14:textId="77777777" w:rsidR="00C31D6D" w:rsidRPr="00C31D6D" w:rsidRDefault="00C31D6D" w:rsidP="00F055C8">
      <w:pPr>
        <w:spacing w:line="360" w:lineRule="auto"/>
        <w:jc w:val="both"/>
        <w:rPr>
          <w:sz w:val="24"/>
          <w:szCs w:val="24"/>
        </w:rPr>
      </w:pPr>
      <w:r w:rsidRPr="00C31D6D">
        <w:rPr>
          <w:sz w:val="24"/>
          <w:szCs w:val="24"/>
        </w:rPr>
        <w:t xml:space="preserve">3) </w:t>
      </w:r>
      <w:proofErr w:type="spellStart"/>
      <w:r w:rsidRPr="00C31D6D">
        <w:rPr>
          <w:sz w:val="24"/>
          <w:szCs w:val="24"/>
        </w:rPr>
        <w:t>Chế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tài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phần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nêu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rõ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biện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hình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thức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xử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lí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nước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đối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với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xử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sự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không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đúng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với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hậu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người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gánh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chịu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Tuy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nhiên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trong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thực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tiễn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xây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dựng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phần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lớn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được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xây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dựng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từ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hai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bộ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phận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-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hoặc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- </w:t>
      </w:r>
      <w:proofErr w:type="spellStart"/>
      <w:r w:rsidRPr="00C31D6D">
        <w:rPr>
          <w:sz w:val="24"/>
          <w:szCs w:val="24"/>
        </w:rPr>
        <w:t>chế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tài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Trừ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một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số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đặc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biệt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như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nghĩa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nguyên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tắc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còn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hầu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hết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# </w:t>
      </w:r>
      <w:proofErr w:type="spellStart"/>
      <w:r w:rsidRPr="00C31D6D">
        <w:rPr>
          <w:sz w:val="24"/>
          <w:szCs w:val="24"/>
        </w:rPr>
        <w:t>đều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phải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phần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Bởi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nếu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không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phần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thì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không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thể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được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này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dụng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cho</w:t>
      </w:r>
      <w:proofErr w:type="spellEnd"/>
      <w:r w:rsidRPr="00C31D6D">
        <w:rPr>
          <w:sz w:val="24"/>
          <w:szCs w:val="24"/>
        </w:rPr>
        <w:t xml:space="preserve"> ai, </w:t>
      </w:r>
      <w:proofErr w:type="spellStart"/>
      <w:r w:rsidRPr="00C31D6D">
        <w:rPr>
          <w:sz w:val="24"/>
          <w:szCs w:val="24"/>
        </w:rPr>
        <w:t>trong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trường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hợp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nào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hoặc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với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kiện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nào</w:t>
      </w:r>
      <w:proofErr w:type="spellEnd"/>
      <w:r w:rsidRPr="00C31D6D">
        <w:rPr>
          <w:sz w:val="24"/>
          <w:szCs w:val="24"/>
        </w:rPr>
        <w:t xml:space="preserve">.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hiến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thông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thường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lastRenderedPageBreak/>
        <w:t>chỉ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phần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, </w:t>
      </w:r>
      <w:proofErr w:type="spellStart"/>
      <w:r w:rsidRPr="00C31D6D">
        <w:rPr>
          <w:sz w:val="24"/>
          <w:szCs w:val="24"/>
        </w:rPr>
        <w:t>còn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phần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riêng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Bộ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hình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sự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thường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chỉ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phần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giả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định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chế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tài</w:t>
      </w:r>
      <w:proofErr w:type="spellEnd"/>
      <w:r w:rsidRPr="00C31D6D">
        <w:rPr>
          <w:sz w:val="24"/>
          <w:szCs w:val="24"/>
        </w:rPr>
        <w:t>.</w:t>
      </w:r>
    </w:p>
    <w:p w14:paraId="7A3FA94B" w14:textId="77777777" w:rsidR="00C31D6D" w:rsidRPr="00C31D6D" w:rsidRDefault="00C31D6D" w:rsidP="00F055C8">
      <w:pPr>
        <w:spacing w:line="360" w:lineRule="auto"/>
        <w:jc w:val="both"/>
        <w:rPr>
          <w:sz w:val="24"/>
          <w:szCs w:val="24"/>
        </w:rPr>
      </w:pP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đơn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vị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cấu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trúc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nhỏ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của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hệ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thống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>.</w:t>
      </w:r>
    </w:p>
    <w:p w14:paraId="774EA7B1" w14:textId="77777777" w:rsidR="00C31D6D" w:rsidRPr="00C31D6D" w:rsidRDefault="00C31D6D" w:rsidP="00F055C8">
      <w:pPr>
        <w:spacing w:line="360" w:lineRule="auto"/>
        <w:jc w:val="both"/>
        <w:rPr>
          <w:sz w:val="24"/>
          <w:szCs w:val="24"/>
        </w:rPr>
      </w:pP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xung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đột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thống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nhất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trong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điều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ước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quốc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tế</w:t>
      </w:r>
      <w:proofErr w:type="spellEnd"/>
      <w:r w:rsidRPr="00C31D6D">
        <w:rPr>
          <w:sz w:val="24"/>
          <w:szCs w:val="24"/>
        </w:rPr>
        <w:t xml:space="preserve"> do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bên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kết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ước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xây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dựng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nên</w:t>
      </w:r>
      <w:proofErr w:type="spellEnd"/>
      <w:r w:rsidRPr="00C31D6D">
        <w:rPr>
          <w:sz w:val="24"/>
          <w:szCs w:val="24"/>
        </w:rPr>
        <w:t>.</w:t>
      </w:r>
    </w:p>
    <w:p w14:paraId="4DD0726B" w14:textId="261639AD" w:rsidR="00C31D6D" w:rsidRDefault="00C31D6D" w:rsidP="00F055C8">
      <w:pPr>
        <w:spacing w:line="360" w:lineRule="auto"/>
        <w:jc w:val="both"/>
        <w:rPr>
          <w:sz w:val="24"/>
          <w:szCs w:val="24"/>
        </w:rPr>
      </w:pP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xung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đột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thông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thường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là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quy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phạm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pháp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có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trong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các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đạo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luật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trong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nước</w:t>
      </w:r>
      <w:proofErr w:type="spellEnd"/>
      <w:r w:rsidRPr="00C31D6D">
        <w:rPr>
          <w:sz w:val="24"/>
          <w:szCs w:val="24"/>
        </w:rPr>
        <w:t xml:space="preserve"> (do </w:t>
      </w:r>
      <w:proofErr w:type="spellStart"/>
      <w:r w:rsidRPr="00C31D6D">
        <w:rPr>
          <w:sz w:val="24"/>
          <w:szCs w:val="24"/>
        </w:rPr>
        <w:t>mỗi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quốc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gia</w:t>
      </w:r>
      <w:proofErr w:type="spellEnd"/>
      <w:r w:rsidRPr="00C31D6D">
        <w:rPr>
          <w:sz w:val="24"/>
          <w:szCs w:val="24"/>
        </w:rPr>
        <w:t xml:space="preserve"> </w:t>
      </w:r>
      <w:proofErr w:type="spellStart"/>
      <w:r w:rsidRPr="00C31D6D">
        <w:rPr>
          <w:sz w:val="24"/>
          <w:szCs w:val="24"/>
        </w:rPr>
        <w:t>tự</w:t>
      </w:r>
      <w:proofErr w:type="spellEnd"/>
      <w:r w:rsidRPr="00C31D6D">
        <w:rPr>
          <w:sz w:val="24"/>
          <w:szCs w:val="24"/>
        </w:rPr>
        <w:t xml:space="preserve"> ban </w:t>
      </w:r>
      <w:proofErr w:type="spellStart"/>
      <w:r w:rsidRPr="00C31D6D">
        <w:rPr>
          <w:sz w:val="24"/>
          <w:szCs w:val="24"/>
        </w:rPr>
        <w:t>hành</w:t>
      </w:r>
      <w:proofErr w:type="spellEnd"/>
      <w:r w:rsidRPr="00C31D6D">
        <w:rPr>
          <w:sz w:val="24"/>
          <w:szCs w:val="24"/>
        </w:rPr>
        <w:t>).</w:t>
      </w:r>
    </w:p>
    <w:p w14:paraId="3DAF6AD4" w14:textId="11FECF5D" w:rsidR="00F055C8" w:rsidRDefault="00F055C8" w:rsidP="00F055C8">
      <w:pPr>
        <w:spacing w:line="360" w:lineRule="auto"/>
        <w:jc w:val="both"/>
        <w:rPr>
          <w:sz w:val="24"/>
          <w:szCs w:val="24"/>
        </w:rPr>
      </w:pPr>
      <w:proofErr w:type="spellStart"/>
      <w:r w:rsidRPr="00F055C8">
        <w:rPr>
          <w:b/>
          <w:bCs/>
          <w:sz w:val="24"/>
          <w:szCs w:val="24"/>
        </w:rPr>
        <w:t>Ví</w:t>
      </w:r>
      <w:proofErr w:type="spellEnd"/>
      <w:r w:rsidRPr="00F055C8">
        <w:rPr>
          <w:b/>
          <w:bCs/>
          <w:sz w:val="24"/>
          <w:szCs w:val="24"/>
        </w:rPr>
        <w:t xml:space="preserve"> </w:t>
      </w:r>
      <w:proofErr w:type="spellStart"/>
      <w:r w:rsidRPr="00F055C8">
        <w:rPr>
          <w:b/>
          <w:bCs/>
          <w:sz w:val="24"/>
          <w:szCs w:val="24"/>
        </w:rPr>
        <w:t>dụ</w:t>
      </w:r>
      <w:proofErr w:type="spellEnd"/>
      <w:r w:rsidRPr="00F055C8">
        <w:rPr>
          <w:sz w:val="24"/>
          <w:szCs w:val="24"/>
        </w:rPr>
        <w:t xml:space="preserve">: “1.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nào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giết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trong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thái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tinh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thần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bị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kích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mạnh</w:t>
      </w:r>
      <w:proofErr w:type="spellEnd"/>
      <w:r w:rsidRPr="00F055C8">
        <w:rPr>
          <w:sz w:val="24"/>
          <w:szCs w:val="24"/>
        </w:rPr>
        <w:t xml:space="preserve"> do </w:t>
      </w:r>
      <w:proofErr w:type="spellStart"/>
      <w:r w:rsidRPr="00F055C8">
        <w:rPr>
          <w:sz w:val="24"/>
          <w:szCs w:val="24"/>
        </w:rPr>
        <w:t>hành</w:t>
      </w:r>
      <w:proofErr w:type="spellEnd"/>
      <w:r w:rsidRPr="00F055C8">
        <w:rPr>
          <w:sz w:val="24"/>
          <w:szCs w:val="24"/>
        </w:rPr>
        <w:t xml:space="preserve"> vi </w:t>
      </w:r>
      <w:proofErr w:type="spellStart"/>
      <w:r w:rsidRPr="00F055C8">
        <w:rPr>
          <w:sz w:val="24"/>
          <w:szCs w:val="24"/>
        </w:rPr>
        <w:t>trái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pháp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luật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nghiêm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trọng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của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nhân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đối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với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đó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hoặc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đối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với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thân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thích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của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đó</w:t>
      </w:r>
      <w:proofErr w:type="spellEnd"/>
      <w:r w:rsidRPr="00F055C8">
        <w:rPr>
          <w:sz w:val="24"/>
          <w:szCs w:val="24"/>
        </w:rPr>
        <w:t xml:space="preserve">, </w:t>
      </w:r>
      <w:proofErr w:type="spellStart"/>
      <w:r w:rsidRPr="00F055C8">
        <w:rPr>
          <w:sz w:val="24"/>
          <w:szCs w:val="24"/>
        </w:rPr>
        <w:t>thì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bị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phạt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tù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từ</w:t>
      </w:r>
      <w:proofErr w:type="spellEnd"/>
      <w:r w:rsidRPr="00F055C8">
        <w:rPr>
          <w:sz w:val="24"/>
          <w:szCs w:val="24"/>
        </w:rPr>
        <w:t xml:space="preserve"> 06 </w:t>
      </w:r>
      <w:proofErr w:type="spellStart"/>
      <w:r w:rsidRPr="00F055C8">
        <w:rPr>
          <w:sz w:val="24"/>
          <w:szCs w:val="24"/>
        </w:rPr>
        <w:t>tháng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đến</w:t>
      </w:r>
      <w:proofErr w:type="spellEnd"/>
      <w:r w:rsidRPr="00F055C8">
        <w:rPr>
          <w:sz w:val="24"/>
          <w:szCs w:val="24"/>
        </w:rPr>
        <w:t xml:space="preserve"> 03 </w:t>
      </w:r>
      <w:proofErr w:type="spellStart"/>
      <w:r w:rsidRPr="00F055C8">
        <w:rPr>
          <w:sz w:val="24"/>
          <w:szCs w:val="24"/>
        </w:rPr>
        <w:t>năm</w:t>
      </w:r>
      <w:proofErr w:type="spellEnd"/>
      <w:r w:rsidRPr="00F055C8">
        <w:rPr>
          <w:sz w:val="24"/>
          <w:szCs w:val="24"/>
        </w:rPr>
        <w:t>.” (</w:t>
      </w:r>
      <w:proofErr w:type="spellStart"/>
      <w:r w:rsidRPr="00F055C8">
        <w:rPr>
          <w:sz w:val="24"/>
          <w:szCs w:val="24"/>
        </w:rPr>
        <w:t>khoản</w:t>
      </w:r>
      <w:proofErr w:type="spellEnd"/>
      <w:r w:rsidRPr="00F055C8">
        <w:rPr>
          <w:sz w:val="24"/>
          <w:szCs w:val="24"/>
        </w:rPr>
        <w:t xml:space="preserve"> 1,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125 </w:t>
      </w:r>
      <w:proofErr w:type="spellStart"/>
      <w:r w:rsidRPr="00F055C8">
        <w:rPr>
          <w:sz w:val="24"/>
          <w:szCs w:val="24"/>
        </w:rPr>
        <w:t>Bộ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luật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Hình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sự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năm</w:t>
      </w:r>
      <w:proofErr w:type="spellEnd"/>
      <w:r w:rsidRPr="00F055C8">
        <w:rPr>
          <w:sz w:val="24"/>
          <w:szCs w:val="24"/>
        </w:rPr>
        <w:t xml:space="preserve"> 2015) </w:t>
      </w:r>
      <w:proofErr w:type="spellStart"/>
      <w:r w:rsidRPr="00F055C8">
        <w:rPr>
          <w:sz w:val="24"/>
          <w:szCs w:val="24"/>
        </w:rPr>
        <w:t>bộ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phận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chế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tài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của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phạm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</w:t>
      </w:r>
      <w:proofErr w:type="spellEnd"/>
      <w:r w:rsidRPr="00F055C8">
        <w:rPr>
          <w:sz w:val="24"/>
          <w:szCs w:val="24"/>
        </w:rPr>
        <w:t xml:space="preserve"> “</w:t>
      </w:r>
      <w:proofErr w:type="spellStart"/>
      <w:r w:rsidRPr="00F055C8">
        <w:rPr>
          <w:sz w:val="24"/>
          <w:szCs w:val="24"/>
        </w:rPr>
        <w:t>thì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bị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phạt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tù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từ</w:t>
      </w:r>
      <w:proofErr w:type="spellEnd"/>
      <w:r w:rsidRPr="00F055C8">
        <w:rPr>
          <w:sz w:val="24"/>
          <w:szCs w:val="24"/>
        </w:rPr>
        <w:t xml:space="preserve"> 06 </w:t>
      </w:r>
      <w:proofErr w:type="spellStart"/>
      <w:r w:rsidRPr="00F055C8">
        <w:rPr>
          <w:sz w:val="24"/>
          <w:szCs w:val="24"/>
        </w:rPr>
        <w:t>tháng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đến</w:t>
      </w:r>
      <w:proofErr w:type="spellEnd"/>
      <w:r w:rsidRPr="00F055C8">
        <w:rPr>
          <w:sz w:val="24"/>
          <w:szCs w:val="24"/>
        </w:rPr>
        <w:t xml:space="preserve"> 03 </w:t>
      </w:r>
      <w:proofErr w:type="spellStart"/>
      <w:r w:rsidRPr="00F055C8">
        <w:rPr>
          <w:sz w:val="24"/>
          <w:szCs w:val="24"/>
        </w:rPr>
        <w:t>năm</w:t>
      </w:r>
      <w:proofErr w:type="spellEnd"/>
      <w:r w:rsidRPr="00F055C8">
        <w:rPr>
          <w:sz w:val="24"/>
          <w:szCs w:val="24"/>
        </w:rPr>
        <w:t>”.</w:t>
      </w:r>
    </w:p>
    <w:p w14:paraId="7765E924" w14:textId="36BA2433" w:rsidR="00F055C8" w:rsidRDefault="00F055C8" w:rsidP="00F055C8">
      <w:pPr>
        <w:pStyle w:val="Heading1"/>
        <w:numPr>
          <w:ilvl w:val="0"/>
          <w:numId w:val="1"/>
        </w:numPr>
        <w:spacing w:line="360" w:lineRule="auto"/>
        <w:jc w:val="both"/>
      </w:pPr>
      <w:proofErr w:type="spellStart"/>
      <w:r w:rsidRPr="00F055C8">
        <w:t>Chị</w:t>
      </w:r>
      <w:proofErr w:type="spellEnd"/>
      <w:r w:rsidRPr="00F055C8">
        <w:t xml:space="preserve"> </w:t>
      </w:r>
      <w:proofErr w:type="spellStart"/>
      <w:r w:rsidRPr="00F055C8">
        <w:t>Huyền</w:t>
      </w:r>
      <w:proofErr w:type="spellEnd"/>
      <w:r w:rsidRPr="00F055C8">
        <w:t xml:space="preserve"> </w:t>
      </w:r>
      <w:proofErr w:type="spellStart"/>
      <w:r w:rsidRPr="00F055C8">
        <w:t>làm</w:t>
      </w:r>
      <w:proofErr w:type="spellEnd"/>
      <w:r w:rsidRPr="00F055C8">
        <w:t xml:space="preserve"> </w:t>
      </w:r>
      <w:proofErr w:type="spellStart"/>
      <w:r w:rsidRPr="00F055C8">
        <w:t>việc</w:t>
      </w:r>
      <w:proofErr w:type="spellEnd"/>
      <w:r w:rsidRPr="00F055C8">
        <w:t xml:space="preserve"> </w:t>
      </w:r>
      <w:proofErr w:type="spellStart"/>
      <w:r w:rsidRPr="00F055C8">
        <w:t>tại</w:t>
      </w:r>
      <w:proofErr w:type="spellEnd"/>
      <w:r w:rsidRPr="00F055C8">
        <w:t xml:space="preserve"> </w:t>
      </w:r>
      <w:proofErr w:type="spellStart"/>
      <w:r w:rsidRPr="00F055C8">
        <w:t>Công</w:t>
      </w:r>
      <w:proofErr w:type="spellEnd"/>
      <w:r w:rsidRPr="00F055C8">
        <w:t xml:space="preserve"> ty FCL </w:t>
      </w:r>
      <w:proofErr w:type="spellStart"/>
      <w:r w:rsidRPr="00F055C8">
        <w:t>loại</w:t>
      </w:r>
      <w:proofErr w:type="spellEnd"/>
      <w:r w:rsidRPr="00F055C8">
        <w:t xml:space="preserve"> </w:t>
      </w:r>
      <w:proofErr w:type="spellStart"/>
      <w:r w:rsidRPr="00F055C8">
        <w:t>hợp</w:t>
      </w:r>
      <w:proofErr w:type="spellEnd"/>
      <w:r w:rsidRPr="00F055C8">
        <w:t xml:space="preserve"> </w:t>
      </w:r>
      <w:proofErr w:type="spellStart"/>
      <w:r w:rsidRPr="00F055C8">
        <w:t>đồng</w:t>
      </w:r>
      <w:proofErr w:type="spellEnd"/>
      <w:r w:rsidRPr="00F055C8">
        <w:t xml:space="preserve"> </w:t>
      </w:r>
      <w:proofErr w:type="spellStart"/>
      <w:r w:rsidRPr="00F055C8">
        <w:t>có</w:t>
      </w:r>
      <w:proofErr w:type="spellEnd"/>
      <w:r w:rsidRPr="00F055C8">
        <w:t xml:space="preserve"> </w:t>
      </w:r>
      <w:proofErr w:type="spellStart"/>
      <w:r w:rsidRPr="00F055C8">
        <w:t>xác</w:t>
      </w:r>
      <w:proofErr w:type="spellEnd"/>
      <w:r w:rsidRPr="00F055C8">
        <w:t xml:space="preserve"> </w:t>
      </w:r>
      <w:proofErr w:type="spellStart"/>
      <w:r w:rsidRPr="00F055C8">
        <w:t>định</w:t>
      </w:r>
      <w:proofErr w:type="spellEnd"/>
      <w:r w:rsidRPr="00F055C8">
        <w:t xml:space="preserve"> </w:t>
      </w:r>
      <w:proofErr w:type="spellStart"/>
      <w:r w:rsidRPr="00F055C8">
        <w:t>thời</w:t>
      </w:r>
      <w:proofErr w:type="spellEnd"/>
      <w:r w:rsidRPr="00F055C8">
        <w:t xml:space="preserve"> </w:t>
      </w:r>
      <w:proofErr w:type="spellStart"/>
      <w:r w:rsidRPr="00F055C8">
        <w:t>hạn</w:t>
      </w:r>
      <w:proofErr w:type="spellEnd"/>
      <w:r w:rsidRPr="00F055C8">
        <w:t xml:space="preserve">, </w:t>
      </w:r>
      <w:proofErr w:type="spellStart"/>
      <w:r w:rsidRPr="00F055C8">
        <w:t>làm</w:t>
      </w:r>
      <w:proofErr w:type="spellEnd"/>
      <w:r w:rsidRPr="00F055C8">
        <w:t xml:space="preserve"> </w:t>
      </w:r>
      <w:proofErr w:type="spellStart"/>
      <w:r w:rsidRPr="00F055C8">
        <w:t>công</w:t>
      </w:r>
      <w:proofErr w:type="spellEnd"/>
      <w:r w:rsidRPr="00F055C8">
        <w:t xml:space="preserve"> </w:t>
      </w:r>
      <w:proofErr w:type="spellStart"/>
      <w:r w:rsidRPr="00F055C8">
        <w:t>việc</w:t>
      </w:r>
      <w:proofErr w:type="spellEnd"/>
      <w:r w:rsidRPr="00F055C8">
        <w:t xml:space="preserve"> </w:t>
      </w:r>
      <w:proofErr w:type="spellStart"/>
      <w:r w:rsidRPr="00F055C8">
        <w:t>kỹ</w:t>
      </w:r>
      <w:proofErr w:type="spellEnd"/>
      <w:r w:rsidRPr="00F055C8">
        <w:t xml:space="preserve"> </w:t>
      </w:r>
      <w:proofErr w:type="spellStart"/>
      <w:r w:rsidRPr="00F055C8">
        <w:t>thuật</w:t>
      </w:r>
      <w:proofErr w:type="spellEnd"/>
      <w:r w:rsidRPr="00F055C8">
        <w:t xml:space="preserve"> </w:t>
      </w:r>
      <w:proofErr w:type="spellStart"/>
      <w:r w:rsidRPr="00F055C8">
        <w:t>viên</w:t>
      </w:r>
      <w:proofErr w:type="spellEnd"/>
      <w:r w:rsidRPr="00F055C8">
        <w:t xml:space="preserve"> vi </w:t>
      </w:r>
      <w:proofErr w:type="spellStart"/>
      <w:proofErr w:type="gramStart"/>
      <w:r w:rsidRPr="00F055C8">
        <w:t>tính</w:t>
      </w:r>
      <w:proofErr w:type="spellEnd"/>
      <w:r w:rsidRPr="00F055C8">
        <w:t xml:space="preserve">,  </w:t>
      </w:r>
      <w:proofErr w:type="spellStart"/>
      <w:r w:rsidRPr="00F055C8">
        <w:t>địa</w:t>
      </w:r>
      <w:proofErr w:type="spellEnd"/>
      <w:proofErr w:type="gramEnd"/>
      <w:r w:rsidRPr="00F055C8">
        <w:t xml:space="preserve"> </w:t>
      </w:r>
      <w:proofErr w:type="spellStart"/>
      <w:r w:rsidRPr="00F055C8">
        <w:t>điểm</w:t>
      </w:r>
      <w:proofErr w:type="spellEnd"/>
      <w:r w:rsidRPr="00F055C8">
        <w:t xml:space="preserve"> </w:t>
      </w:r>
      <w:proofErr w:type="spellStart"/>
      <w:r w:rsidRPr="00F055C8">
        <w:t>làm</w:t>
      </w:r>
      <w:proofErr w:type="spellEnd"/>
      <w:r w:rsidRPr="00F055C8">
        <w:t xml:space="preserve"> </w:t>
      </w:r>
      <w:proofErr w:type="spellStart"/>
      <w:r w:rsidRPr="00F055C8">
        <w:t>việc</w:t>
      </w:r>
      <w:proofErr w:type="spellEnd"/>
      <w:r w:rsidRPr="00F055C8">
        <w:t xml:space="preserve"> </w:t>
      </w:r>
      <w:proofErr w:type="spellStart"/>
      <w:r w:rsidRPr="00F055C8">
        <w:t>tại</w:t>
      </w:r>
      <w:proofErr w:type="spellEnd"/>
      <w:r w:rsidRPr="00F055C8">
        <w:t xml:space="preserve"> </w:t>
      </w:r>
      <w:proofErr w:type="spellStart"/>
      <w:r w:rsidRPr="00F055C8">
        <w:t>quận</w:t>
      </w:r>
      <w:proofErr w:type="spellEnd"/>
      <w:r w:rsidRPr="00F055C8">
        <w:t xml:space="preserve"> 1 </w:t>
      </w:r>
      <w:proofErr w:type="spellStart"/>
      <w:r w:rsidRPr="00F055C8">
        <w:t>và</w:t>
      </w:r>
      <w:proofErr w:type="spellEnd"/>
      <w:r w:rsidRPr="00F055C8">
        <w:t xml:space="preserve"> </w:t>
      </w:r>
      <w:proofErr w:type="spellStart"/>
      <w:r w:rsidRPr="00F055C8">
        <w:t>mức</w:t>
      </w:r>
      <w:proofErr w:type="spellEnd"/>
      <w:r w:rsidRPr="00F055C8">
        <w:t xml:space="preserve"> </w:t>
      </w:r>
      <w:proofErr w:type="spellStart"/>
      <w:r w:rsidRPr="00F055C8">
        <w:t>lương</w:t>
      </w:r>
      <w:proofErr w:type="spellEnd"/>
      <w:r w:rsidRPr="00F055C8">
        <w:t xml:space="preserve"> </w:t>
      </w:r>
      <w:proofErr w:type="spellStart"/>
      <w:r w:rsidRPr="00F055C8">
        <w:t>được</w:t>
      </w:r>
      <w:proofErr w:type="spellEnd"/>
      <w:r w:rsidRPr="00F055C8">
        <w:t xml:space="preserve"> </w:t>
      </w:r>
      <w:proofErr w:type="spellStart"/>
      <w:r w:rsidRPr="00F055C8">
        <w:t>trả</w:t>
      </w:r>
      <w:proofErr w:type="spellEnd"/>
      <w:r w:rsidRPr="00F055C8">
        <w:t xml:space="preserve"> </w:t>
      </w:r>
      <w:proofErr w:type="spellStart"/>
      <w:r w:rsidRPr="00F055C8">
        <w:t>là</w:t>
      </w:r>
      <w:proofErr w:type="spellEnd"/>
      <w:r w:rsidRPr="00F055C8">
        <w:t xml:space="preserve"> 4.100.000đ </w:t>
      </w:r>
      <w:proofErr w:type="spellStart"/>
      <w:r w:rsidRPr="00F055C8">
        <w:t>trả</w:t>
      </w:r>
      <w:proofErr w:type="spellEnd"/>
      <w:r w:rsidRPr="00F055C8">
        <w:t xml:space="preserve"> </w:t>
      </w:r>
      <w:proofErr w:type="spellStart"/>
      <w:r w:rsidRPr="00F055C8">
        <w:t>vào</w:t>
      </w:r>
      <w:proofErr w:type="spellEnd"/>
      <w:r w:rsidRPr="00F055C8">
        <w:t xml:space="preserve"> </w:t>
      </w:r>
      <w:proofErr w:type="spellStart"/>
      <w:r w:rsidRPr="00F055C8">
        <w:t>ngày</w:t>
      </w:r>
      <w:proofErr w:type="spellEnd"/>
      <w:r w:rsidRPr="00F055C8">
        <w:t xml:space="preserve"> 30 </w:t>
      </w:r>
      <w:proofErr w:type="spellStart"/>
      <w:r w:rsidRPr="00F055C8">
        <w:t>hàng</w:t>
      </w:r>
      <w:proofErr w:type="spellEnd"/>
      <w:r w:rsidRPr="00F055C8">
        <w:t xml:space="preserve"> </w:t>
      </w:r>
      <w:proofErr w:type="spellStart"/>
      <w:r w:rsidRPr="00F055C8">
        <w:t>tháng</w:t>
      </w:r>
      <w:proofErr w:type="spellEnd"/>
      <w:r w:rsidRPr="00F055C8">
        <w:t xml:space="preserve"> (</w:t>
      </w:r>
      <w:proofErr w:type="spellStart"/>
      <w:r w:rsidRPr="00F055C8">
        <w:t>tháng</w:t>
      </w:r>
      <w:proofErr w:type="spellEnd"/>
      <w:r w:rsidRPr="00F055C8">
        <w:t xml:space="preserve">, </w:t>
      </w:r>
      <w:proofErr w:type="spellStart"/>
      <w:r w:rsidRPr="00F055C8">
        <w:t>dương</w:t>
      </w:r>
      <w:proofErr w:type="spellEnd"/>
      <w:r w:rsidRPr="00F055C8">
        <w:t xml:space="preserve"> </w:t>
      </w:r>
      <w:proofErr w:type="spellStart"/>
      <w:r w:rsidRPr="00F055C8">
        <w:t>lịch</w:t>
      </w:r>
      <w:proofErr w:type="spellEnd"/>
      <w:r w:rsidRPr="00F055C8">
        <w:t xml:space="preserve">) – </w:t>
      </w:r>
      <w:proofErr w:type="spellStart"/>
      <w:r w:rsidRPr="00F055C8">
        <w:t>Tuy</w:t>
      </w:r>
      <w:proofErr w:type="spellEnd"/>
      <w:r w:rsidRPr="00F055C8">
        <w:t xml:space="preserve"> </w:t>
      </w:r>
      <w:proofErr w:type="spellStart"/>
      <w:r w:rsidRPr="00F055C8">
        <w:t>nhiên</w:t>
      </w:r>
      <w:proofErr w:type="spellEnd"/>
      <w:r w:rsidRPr="00F055C8">
        <w:t xml:space="preserve">, </w:t>
      </w:r>
      <w:proofErr w:type="spellStart"/>
      <w:r w:rsidRPr="00F055C8">
        <w:t>tiền</w:t>
      </w:r>
      <w:proofErr w:type="spellEnd"/>
      <w:r w:rsidRPr="00F055C8">
        <w:t xml:space="preserve"> </w:t>
      </w:r>
      <w:proofErr w:type="spellStart"/>
      <w:r w:rsidRPr="00F055C8">
        <w:t>lương</w:t>
      </w:r>
      <w:proofErr w:type="spellEnd"/>
      <w:r w:rsidRPr="00F055C8">
        <w:t xml:space="preserve"> </w:t>
      </w:r>
      <w:proofErr w:type="spellStart"/>
      <w:r w:rsidRPr="00F055C8">
        <w:t>hàng</w:t>
      </w:r>
      <w:proofErr w:type="spellEnd"/>
      <w:r w:rsidRPr="00F055C8">
        <w:t xml:space="preserve"> </w:t>
      </w:r>
      <w:proofErr w:type="spellStart"/>
      <w:r w:rsidRPr="00F055C8">
        <w:t>tháng</w:t>
      </w:r>
      <w:proofErr w:type="spellEnd"/>
      <w:r w:rsidRPr="00F055C8">
        <w:t xml:space="preserve"> </w:t>
      </w:r>
      <w:proofErr w:type="spellStart"/>
      <w:r w:rsidRPr="00F055C8">
        <w:t>chị</w:t>
      </w:r>
      <w:proofErr w:type="spellEnd"/>
      <w:r w:rsidRPr="00F055C8">
        <w:t xml:space="preserve"> H </w:t>
      </w:r>
      <w:proofErr w:type="spellStart"/>
      <w:r w:rsidRPr="00F055C8">
        <w:t>được</w:t>
      </w:r>
      <w:proofErr w:type="spellEnd"/>
      <w:r w:rsidRPr="00F055C8">
        <w:t xml:space="preserve"> </w:t>
      </w:r>
      <w:proofErr w:type="spellStart"/>
      <w:r w:rsidRPr="00F055C8">
        <w:t>lĩnh</w:t>
      </w:r>
      <w:proofErr w:type="spellEnd"/>
      <w:r w:rsidRPr="00F055C8">
        <w:t xml:space="preserve"> </w:t>
      </w:r>
      <w:proofErr w:type="spellStart"/>
      <w:r w:rsidRPr="00F055C8">
        <w:t>bị</w:t>
      </w:r>
      <w:proofErr w:type="spellEnd"/>
      <w:r w:rsidRPr="00F055C8">
        <w:t xml:space="preserve"> </w:t>
      </w:r>
      <w:proofErr w:type="spellStart"/>
      <w:r w:rsidRPr="00F055C8">
        <w:t>trễ</w:t>
      </w:r>
      <w:proofErr w:type="spellEnd"/>
      <w:r w:rsidRPr="00F055C8">
        <w:t xml:space="preserve"> </w:t>
      </w:r>
      <w:proofErr w:type="spellStart"/>
      <w:r w:rsidRPr="00F055C8">
        <w:t>hơn</w:t>
      </w:r>
      <w:proofErr w:type="spellEnd"/>
      <w:r w:rsidRPr="00F055C8">
        <w:t xml:space="preserve"> so </w:t>
      </w:r>
      <w:proofErr w:type="spellStart"/>
      <w:r w:rsidRPr="00F055C8">
        <w:t>với</w:t>
      </w:r>
      <w:proofErr w:type="spellEnd"/>
      <w:r w:rsidRPr="00F055C8">
        <w:t xml:space="preserve"> </w:t>
      </w:r>
      <w:proofErr w:type="spellStart"/>
      <w:r w:rsidRPr="00F055C8">
        <w:t>thoả</w:t>
      </w:r>
      <w:proofErr w:type="spellEnd"/>
      <w:r w:rsidRPr="00F055C8">
        <w:t xml:space="preserve"> </w:t>
      </w:r>
      <w:proofErr w:type="spellStart"/>
      <w:r w:rsidRPr="00F055C8">
        <w:t>thuận</w:t>
      </w:r>
      <w:proofErr w:type="spellEnd"/>
      <w:r w:rsidRPr="00F055C8">
        <w:t xml:space="preserve"> </w:t>
      </w:r>
      <w:proofErr w:type="spellStart"/>
      <w:r w:rsidRPr="00F055C8">
        <w:t>trong</w:t>
      </w:r>
      <w:proofErr w:type="spellEnd"/>
      <w:r w:rsidRPr="00F055C8">
        <w:t xml:space="preserve"> </w:t>
      </w:r>
      <w:proofErr w:type="spellStart"/>
      <w:r w:rsidRPr="00F055C8">
        <w:t>hợp</w:t>
      </w:r>
      <w:proofErr w:type="spellEnd"/>
      <w:r w:rsidRPr="00F055C8">
        <w:t xml:space="preserve"> </w:t>
      </w:r>
      <w:proofErr w:type="spellStart"/>
      <w:r w:rsidRPr="00F055C8">
        <w:t>đồng</w:t>
      </w:r>
      <w:proofErr w:type="spellEnd"/>
      <w:r w:rsidRPr="00F055C8">
        <w:t xml:space="preserve"> </w:t>
      </w:r>
      <w:proofErr w:type="spellStart"/>
      <w:r w:rsidRPr="00F055C8">
        <w:t>lao</w:t>
      </w:r>
      <w:proofErr w:type="spellEnd"/>
      <w:r w:rsidRPr="00F055C8">
        <w:t xml:space="preserve"> </w:t>
      </w:r>
      <w:proofErr w:type="spellStart"/>
      <w:r w:rsidRPr="00F055C8">
        <w:t>động</w:t>
      </w:r>
      <w:proofErr w:type="spellEnd"/>
      <w:r w:rsidRPr="00F055C8">
        <w:t xml:space="preserve"> – Do </w:t>
      </w:r>
      <w:proofErr w:type="spellStart"/>
      <w:r w:rsidRPr="00F055C8">
        <w:t>đó</w:t>
      </w:r>
      <w:proofErr w:type="spellEnd"/>
      <w:r w:rsidRPr="00F055C8">
        <w:t xml:space="preserve">, qua 03 </w:t>
      </w:r>
      <w:proofErr w:type="spellStart"/>
      <w:r w:rsidRPr="00F055C8">
        <w:t>tháng</w:t>
      </w:r>
      <w:proofErr w:type="spellEnd"/>
      <w:r w:rsidRPr="00F055C8">
        <w:t xml:space="preserve"> </w:t>
      </w:r>
      <w:proofErr w:type="spellStart"/>
      <w:r w:rsidRPr="00F055C8">
        <w:t>làm</w:t>
      </w:r>
      <w:proofErr w:type="spellEnd"/>
      <w:r w:rsidRPr="00F055C8">
        <w:t xml:space="preserve"> </w:t>
      </w:r>
      <w:proofErr w:type="spellStart"/>
      <w:r w:rsidRPr="00F055C8">
        <w:t>việc</w:t>
      </w:r>
      <w:proofErr w:type="spellEnd"/>
      <w:r w:rsidRPr="00F055C8">
        <w:t xml:space="preserve"> </w:t>
      </w:r>
      <w:proofErr w:type="spellStart"/>
      <w:r w:rsidRPr="00F055C8">
        <w:t>chị</w:t>
      </w:r>
      <w:proofErr w:type="spellEnd"/>
      <w:r w:rsidRPr="00F055C8">
        <w:t xml:space="preserve"> H </w:t>
      </w:r>
      <w:proofErr w:type="spellStart"/>
      <w:r w:rsidRPr="00F055C8">
        <w:t>quyết</w:t>
      </w:r>
      <w:proofErr w:type="spellEnd"/>
      <w:r w:rsidRPr="00F055C8">
        <w:t xml:space="preserve"> </w:t>
      </w:r>
      <w:proofErr w:type="spellStart"/>
      <w:r w:rsidRPr="00F055C8">
        <w:t>định</w:t>
      </w:r>
      <w:proofErr w:type="spellEnd"/>
      <w:r w:rsidRPr="00F055C8">
        <w:t xml:space="preserve"> </w:t>
      </w:r>
      <w:proofErr w:type="spellStart"/>
      <w:r w:rsidRPr="00F055C8">
        <w:t>gửi</w:t>
      </w:r>
      <w:proofErr w:type="spellEnd"/>
      <w:r w:rsidRPr="00F055C8">
        <w:t xml:space="preserve"> </w:t>
      </w:r>
      <w:proofErr w:type="spellStart"/>
      <w:r w:rsidRPr="00F055C8">
        <w:t>đơn</w:t>
      </w:r>
      <w:proofErr w:type="spellEnd"/>
      <w:r w:rsidRPr="00F055C8">
        <w:t xml:space="preserve"> </w:t>
      </w:r>
      <w:proofErr w:type="spellStart"/>
      <w:r w:rsidRPr="00F055C8">
        <w:t>xin</w:t>
      </w:r>
      <w:proofErr w:type="spellEnd"/>
      <w:r w:rsidRPr="00F055C8">
        <w:t xml:space="preserve"> </w:t>
      </w:r>
      <w:proofErr w:type="spellStart"/>
      <w:r w:rsidRPr="00F055C8">
        <w:t>nghỉ</w:t>
      </w:r>
      <w:proofErr w:type="spellEnd"/>
      <w:r w:rsidRPr="00F055C8">
        <w:t xml:space="preserve"> </w:t>
      </w:r>
      <w:proofErr w:type="spellStart"/>
      <w:r w:rsidRPr="00F055C8">
        <w:t>việc</w:t>
      </w:r>
      <w:proofErr w:type="spellEnd"/>
      <w:r w:rsidRPr="00F055C8">
        <w:t xml:space="preserve"> </w:t>
      </w:r>
      <w:proofErr w:type="spellStart"/>
      <w:r w:rsidRPr="00F055C8">
        <w:t>và</w:t>
      </w:r>
      <w:proofErr w:type="spellEnd"/>
      <w:r w:rsidRPr="00F055C8">
        <w:t xml:space="preserve"> </w:t>
      </w:r>
      <w:proofErr w:type="spellStart"/>
      <w:r w:rsidRPr="00F055C8">
        <w:t>sau</w:t>
      </w:r>
      <w:proofErr w:type="spellEnd"/>
      <w:r w:rsidRPr="00F055C8">
        <w:t xml:space="preserve"> 03 </w:t>
      </w:r>
      <w:proofErr w:type="spellStart"/>
      <w:r w:rsidRPr="00F055C8">
        <w:t>ngày</w:t>
      </w:r>
      <w:proofErr w:type="spellEnd"/>
      <w:r w:rsidRPr="00F055C8">
        <w:t xml:space="preserve"> </w:t>
      </w:r>
      <w:proofErr w:type="spellStart"/>
      <w:r w:rsidRPr="00F055C8">
        <w:t>làm</w:t>
      </w:r>
      <w:proofErr w:type="spellEnd"/>
      <w:r w:rsidRPr="00F055C8">
        <w:t xml:space="preserve"> </w:t>
      </w:r>
      <w:proofErr w:type="spellStart"/>
      <w:r w:rsidRPr="00F055C8">
        <w:t>việc</w:t>
      </w:r>
      <w:proofErr w:type="spellEnd"/>
      <w:r w:rsidRPr="00F055C8">
        <w:t xml:space="preserve"> </w:t>
      </w:r>
      <w:proofErr w:type="spellStart"/>
      <w:r w:rsidRPr="00F055C8">
        <w:t>là</w:t>
      </w:r>
      <w:proofErr w:type="spellEnd"/>
      <w:r w:rsidRPr="00F055C8">
        <w:t xml:space="preserve"> </w:t>
      </w:r>
      <w:proofErr w:type="spellStart"/>
      <w:r w:rsidRPr="00F055C8">
        <w:t>chị</w:t>
      </w:r>
      <w:proofErr w:type="spellEnd"/>
      <w:r w:rsidRPr="00F055C8">
        <w:t xml:space="preserve"> H </w:t>
      </w:r>
      <w:proofErr w:type="spellStart"/>
      <w:r w:rsidRPr="00F055C8">
        <w:t>đã</w:t>
      </w:r>
      <w:proofErr w:type="spellEnd"/>
      <w:r w:rsidRPr="00F055C8">
        <w:t xml:space="preserve"> </w:t>
      </w:r>
      <w:proofErr w:type="spellStart"/>
      <w:r w:rsidRPr="00F055C8">
        <w:t>chấm</w:t>
      </w:r>
      <w:proofErr w:type="spellEnd"/>
      <w:r w:rsidRPr="00F055C8">
        <w:t xml:space="preserve"> </w:t>
      </w:r>
      <w:proofErr w:type="spellStart"/>
      <w:r w:rsidRPr="00F055C8">
        <w:t>dứt</w:t>
      </w:r>
      <w:proofErr w:type="spellEnd"/>
      <w:r w:rsidRPr="00F055C8">
        <w:t xml:space="preserve"> </w:t>
      </w:r>
      <w:proofErr w:type="spellStart"/>
      <w:r w:rsidRPr="00F055C8">
        <w:t>hợp</w:t>
      </w:r>
      <w:proofErr w:type="spellEnd"/>
      <w:r w:rsidRPr="00F055C8">
        <w:t xml:space="preserve"> </w:t>
      </w:r>
      <w:proofErr w:type="spellStart"/>
      <w:r w:rsidRPr="00F055C8">
        <w:t>đồng</w:t>
      </w:r>
      <w:proofErr w:type="spellEnd"/>
      <w:r w:rsidRPr="00F055C8">
        <w:t xml:space="preserve"> </w:t>
      </w:r>
      <w:proofErr w:type="spellStart"/>
      <w:r w:rsidRPr="00F055C8">
        <w:t>lao</w:t>
      </w:r>
      <w:proofErr w:type="spellEnd"/>
      <w:r w:rsidRPr="00F055C8">
        <w:t xml:space="preserve"> </w:t>
      </w:r>
      <w:proofErr w:type="spellStart"/>
      <w:r w:rsidRPr="00F055C8">
        <w:t>động</w:t>
      </w:r>
      <w:proofErr w:type="spellEnd"/>
      <w:r w:rsidRPr="00F055C8">
        <w:t xml:space="preserve">? Anh, </w:t>
      </w:r>
      <w:proofErr w:type="spellStart"/>
      <w:r w:rsidRPr="00F055C8">
        <w:t>chị</w:t>
      </w:r>
      <w:proofErr w:type="spellEnd"/>
      <w:r w:rsidRPr="00F055C8">
        <w:t xml:space="preserve"> </w:t>
      </w:r>
      <w:proofErr w:type="spellStart"/>
      <w:r w:rsidRPr="00F055C8">
        <w:t>cho</w:t>
      </w:r>
      <w:proofErr w:type="spellEnd"/>
      <w:r w:rsidRPr="00F055C8">
        <w:t xml:space="preserve"> </w:t>
      </w:r>
      <w:proofErr w:type="spellStart"/>
      <w:r w:rsidRPr="00F055C8">
        <w:t>biết</w:t>
      </w:r>
      <w:proofErr w:type="spellEnd"/>
      <w:r w:rsidRPr="00F055C8">
        <w:t xml:space="preserve"> </w:t>
      </w:r>
      <w:proofErr w:type="spellStart"/>
      <w:r w:rsidRPr="00F055C8">
        <w:t>chị</w:t>
      </w:r>
      <w:proofErr w:type="spellEnd"/>
      <w:r w:rsidRPr="00F055C8">
        <w:t xml:space="preserve"> H </w:t>
      </w:r>
      <w:proofErr w:type="spellStart"/>
      <w:r w:rsidRPr="00F055C8">
        <w:t>chấm</w:t>
      </w:r>
      <w:proofErr w:type="spellEnd"/>
      <w:r w:rsidRPr="00F055C8">
        <w:t xml:space="preserve"> </w:t>
      </w:r>
      <w:proofErr w:type="spellStart"/>
      <w:r w:rsidRPr="00F055C8">
        <w:t>dứt</w:t>
      </w:r>
      <w:proofErr w:type="spellEnd"/>
      <w:r w:rsidRPr="00F055C8">
        <w:t xml:space="preserve"> </w:t>
      </w:r>
      <w:proofErr w:type="spellStart"/>
      <w:r w:rsidRPr="00F055C8">
        <w:t>hợp</w:t>
      </w:r>
      <w:proofErr w:type="spellEnd"/>
      <w:r w:rsidRPr="00F055C8">
        <w:t xml:space="preserve"> </w:t>
      </w:r>
      <w:proofErr w:type="spellStart"/>
      <w:r w:rsidRPr="00F055C8">
        <w:t>đồng</w:t>
      </w:r>
      <w:proofErr w:type="spellEnd"/>
      <w:r w:rsidRPr="00F055C8">
        <w:t xml:space="preserve"> </w:t>
      </w:r>
      <w:proofErr w:type="spellStart"/>
      <w:r w:rsidRPr="00F055C8">
        <w:t>lao</w:t>
      </w:r>
      <w:proofErr w:type="spellEnd"/>
      <w:r w:rsidRPr="00F055C8">
        <w:t xml:space="preserve"> </w:t>
      </w:r>
      <w:proofErr w:type="spellStart"/>
      <w:r w:rsidRPr="00F055C8">
        <w:t>động</w:t>
      </w:r>
      <w:proofErr w:type="spellEnd"/>
      <w:r w:rsidRPr="00F055C8">
        <w:t xml:space="preserve"> </w:t>
      </w:r>
      <w:proofErr w:type="spellStart"/>
      <w:r w:rsidRPr="00F055C8">
        <w:t>là</w:t>
      </w:r>
      <w:proofErr w:type="spellEnd"/>
      <w:r w:rsidRPr="00F055C8">
        <w:t xml:space="preserve"> </w:t>
      </w:r>
      <w:proofErr w:type="spellStart"/>
      <w:r w:rsidRPr="00F055C8">
        <w:t>đúng</w:t>
      </w:r>
      <w:proofErr w:type="spellEnd"/>
      <w:r w:rsidRPr="00F055C8">
        <w:t xml:space="preserve"> hay </w:t>
      </w:r>
      <w:proofErr w:type="spellStart"/>
      <w:r w:rsidRPr="00F055C8">
        <w:t>sai</w:t>
      </w:r>
      <w:proofErr w:type="spellEnd"/>
      <w:r w:rsidRPr="00F055C8">
        <w:t xml:space="preserve">? </w:t>
      </w:r>
      <w:proofErr w:type="spellStart"/>
      <w:r w:rsidRPr="00F055C8">
        <w:t>Vì</w:t>
      </w:r>
      <w:proofErr w:type="spellEnd"/>
      <w:r w:rsidRPr="00F055C8">
        <w:t xml:space="preserve"> </w:t>
      </w:r>
      <w:proofErr w:type="spellStart"/>
      <w:r w:rsidRPr="00F055C8">
        <w:t>sao</w:t>
      </w:r>
      <w:proofErr w:type="spellEnd"/>
      <w:r w:rsidRPr="00F055C8">
        <w:t xml:space="preserve">? </w:t>
      </w:r>
      <w:proofErr w:type="spellStart"/>
      <w:r w:rsidRPr="00F055C8">
        <w:t>Căn</w:t>
      </w:r>
      <w:proofErr w:type="spellEnd"/>
      <w:r w:rsidRPr="00F055C8">
        <w:t xml:space="preserve"> </w:t>
      </w:r>
      <w:proofErr w:type="spellStart"/>
      <w:r w:rsidRPr="00F055C8">
        <w:t>cứ</w:t>
      </w:r>
      <w:proofErr w:type="spellEnd"/>
      <w:r w:rsidRPr="00F055C8">
        <w:t xml:space="preserve"> </w:t>
      </w:r>
      <w:proofErr w:type="spellStart"/>
      <w:r w:rsidRPr="00F055C8">
        <w:t>các</w:t>
      </w:r>
      <w:proofErr w:type="spellEnd"/>
      <w:r w:rsidRPr="00F055C8">
        <w:t xml:space="preserve"> </w:t>
      </w:r>
      <w:proofErr w:type="spellStart"/>
      <w:r w:rsidRPr="00F055C8">
        <w:t>quy</w:t>
      </w:r>
      <w:proofErr w:type="spellEnd"/>
      <w:r w:rsidRPr="00F055C8">
        <w:t xml:space="preserve"> </w:t>
      </w:r>
      <w:proofErr w:type="spellStart"/>
      <w:r w:rsidRPr="00F055C8">
        <w:t>định</w:t>
      </w:r>
      <w:proofErr w:type="spellEnd"/>
      <w:r w:rsidRPr="00F055C8">
        <w:t xml:space="preserve"> </w:t>
      </w:r>
      <w:proofErr w:type="spellStart"/>
      <w:r w:rsidRPr="00F055C8">
        <w:t>pháp</w:t>
      </w:r>
      <w:proofErr w:type="spellEnd"/>
      <w:r w:rsidRPr="00F055C8">
        <w:t xml:space="preserve"> </w:t>
      </w:r>
      <w:proofErr w:type="spellStart"/>
      <w:r w:rsidRPr="00F055C8">
        <w:t>luật</w:t>
      </w:r>
      <w:proofErr w:type="spellEnd"/>
      <w:r w:rsidRPr="00F055C8">
        <w:t xml:space="preserve"> </w:t>
      </w:r>
      <w:proofErr w:type="spellStart"/>
      <w:r w:rsidRPr="00F055C8">
        <w:t>giải</w:t>
      </w:r>
      <w:proofErr w:type="spellEnd"/>
      <w:r w:rsidRPr="00F055C8">
        <w:t xml:space="preserve"> </w:t>
      </w:r>
      <w:proofErr w:type="spellStart"/>
      <w:r w:rsidRPr="00F055C8">
        <w:t>quyết</w:t>
      </w:r>
      <w:proofErr w:type="spellEnd"/>
      <w:r w:rsidRPr="00F055C8">
        <w:t xml:space="preserve"> </w:t>
      </w:r>
      <w:proofErr w:type="spellStart"/>
      <w:r w:rsidRPr="00F055C8">
        <w:t>trường</w:t>
      </w:r>
      <w:proofErr w:type="spellEnd"/>
      <w:r w:rsidRPr="00F055C8">
        <w:t xml:space="preserve"> </w:t>
      </w:r>
      <w:proofErr w:type="spellStart"/>
      <w:r w:rsidRPr="00F055C8">
        <w:t>hợp</w:t>
      </w:r>
      <w:proofErr w:type="spellEnd"/>
      <w:r w:rsidRPr="00F055C8">
        <w:t xml:space="preserve"> </w:t>
      </w:r>
      <w:proofErr w:type="spellStart"/>
      <w:r w:rsidRPr="00F055C8">
        <w:t>này</w:t>
      </w:r>
      <w:proofErr w:type="spellEnd"/>
      <w:r w:rsidRPr="00F055C8">
        <w:t xml:space="preserve"> </w:t>
      </w:r>
      <w:proofErr w:type="spellStart"/>
      <w:r w:rsidRPr="00F055C8">
        <w:t>như</w:t>
      </w:r>
      <w:proofErr w:type="spellEnd"/>
      <w:r w:rsidRPr="00F055C8">
        <w:t xml:space="preserve"> </w:t>
      </w:r>
      <w:proofErr w:type="spellStart"/>
      <w:r w:rsidRPr="00F055C8">
        <w:t>thế</w:t>
      </w:r>
      <w:proofErr w:type="spellEnd"/>
      <w:r w:rsidRPr="00F055C8">
        <w:t xml:space="preserve"> </w:t>
      </w:r>
      <w:proofErr w:type="spellStart"/>
      <w:r w:rsidRPr="00F055C8">
        <w:t>nào</w:t>
      </w:r>
      <w:proofErr w:type="spellEnd"/>
      <w:r w:rsidRPr="00F055C8">
        <w:t xml:space="preserve"> </w:t>
      </w:r>
      <w:proofErr w:type="spellStart"/>
      <w:r w:rsidRPr="00F055C8">
        <w:t>có</w:t>
      </w:r>
      <w:proofErr w:type="spellEnd"/>
      <w:r w:rsidRPr="00F055C8">
        <w:t xml:space="preserve"> </w:t>
      </w:r>
      <w:proofErr w:type="spellStart"/>
      <w:r w:rsidRPr="00F055C8">
        <w:t>lợi</w:t>
      </w:r>
      <w:proofErr w:type="spellEnd"/>
      <w:r w:rsidRPr="00F055C8">
        <w:t xml:space="preserve"> </w:t>
      </w:r>
      <w:proofErr w:type="spellStart"/>
      <w:r w:rsidRPr="00F055C8">
        <w:t>cho</w:t>
      </w:r>
      <w:proofErr w:type="spellEnd"/>
      <w:r w:rsidRPr="00F055C8">
        <w:t xml:space="preserve"> </w:t>
      </w:r>
      <w:proofErr w:type="spellStart"/>
      <w:r w:rsidRPr="00F055C8">
        <w:t>người</w:t>
      </w:r>
      <w:proofErr w:type="spellEnd"/>
      <w:r w:rsidRPr="00F055C8">
        <w:t xml:space="preserve"> </w:t>
      </w:r>
      <w:proofErr w:type="spellStart"/>
      <w:r w:rsidRPr="00F055C8">
        <w:t>lao</w:t>
      </w:r>
      <w:proofErr w:type="spellEnd"/>
      <w:r w:rsidRPr="00F055C8">
        <w:t xml:space="preserve"> </w:t>
      </w:r>
      <w:proofErr w:type="spellStart"/>
      <w:r w:rsidRPr="00F055C8">
        <w:t>động</w:t>
      </w:r>
      <w:proofErr w:type="spellEnd"/>
      <w:r w:rsidRPr="00F055C8">
        <w:t>?</w:t>
      </w:r>
    </w:p>
    <w:p w14:paraId="16508DCF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t xml:space="preserve">Theo </w:t>
      </w:r>
      <w:proofErr w:type="spellStart"/>
      <w:r w:rsidRPr="00F055C8">
        <w:rPr>
          <w:sz w:val="24"/>
          <w:szCs w:val="24"/>
        </w:rPr>
        <w:t>quy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tại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37 </w:t>
      </w:r>
      <w:proofErr w:type="spellStart"/>
      <w:r w:rsidRPr="00F055C8">
        <w:rPr>
          <w:sz w:val="24"/>
          <w:szCs w:val="24"/>
        </w:rPr>
        <w:t>Bộ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luật</w:t>
      </w:r>
      <w:proofErr w:type="spellEnd"/>
      <w:r w:rsidRPr="00F055C8">
        <w:rPr>
          <w:sz w:val="24"/>
          <w:szCs w:val="24"/>
        </w:rPr>
        <w:t xml:space="preserve"> Lao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2012, </w:t>
      </w:r>
      <w:proofErr w:type="spellStart"/>
      <w:r w:rsidRPr="00F055C8">
        <w:rPr>
          <w:sz w:val="24"/>
          <w:szCs w:val="24"/>
        </w:rPr>
        <w:t>những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trường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được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quyền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phương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chấm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dứt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>:</w:t>
      </w:r>
    </w:p>
    <w:p w14:paraId="2B5CE9E2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t>“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37. </w:t>
      </w:r>
      <w:proofErr w:type="spellStart"/>
      <w:r w:rsidRPr="00F055C8">
        <w:rPr>
          <w:sz w:val="24"/>
          <w:szCs w:val="24"/>
        </w:rPr>
        <w:t>Quyền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phương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chấm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dứt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của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</w:p>
    <w:p w14:paraId="268558F9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lastRenderedPageBreak/>
        <w:t xml:space="preserve">1.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xác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hạn</w:t>
      </w:r>
      <w:proofErr w:type="spellEnd"/>
      <w:r w:rsidRPr="00F055C8">
        <w:rPr>
          <w:sz w:val="24"/>
          <w:szCs w:val="24"/>
        </w:rPr>
        <w:t xml:space="preserve">,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mùa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vụ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hoặc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công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cụ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thể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có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dưới</w:t>
      </w:r>
      <w:proofErr w:type="spellEnd"/>
      <w:r w:rsidRPr="00F055C8">
        <w:rPr>
          <w:sz w:val="24"/>
          <w:szCs w:val="24"/>
        </w:rPr>
        <w:t xml:space="preserve"> 12 </w:t>
      </w:r>
      <w:proofErr w:type="spellStart"/>
      <w:r w:rsidRPr="00F055C8">
        <w:rPr>
          <w:sz w:val="24"/>
          <w:szCs w:val="24"/>
        </w:rPr>
        <w:t>tháng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có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quyền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phương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chấm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dứt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trước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hạn</w:t>
      </w:r>
      <w:proofErr w:type="spellEnd"/>
      <w:r w:rsidRPr="00F055C8">
        <w:rPr>
          <w:sz w:val="24"/>
          <w:szCs w:val="24"/>
        </w:rPr>
        <w:t xml:space="preserve">. </w:t>
      </w:r>
      <w:proofErr w:type="spellStart"/>
      <w:r w:rsidRPr="00F055C8">
        <w:rPr>
          <w:sz w:val="24"/>
          <w:szCs w:val="24"/>
        </w:rPr>
        <w:t>Trong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các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trường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sau</w:t>
      </w:r>
      <w:proofErr w:type="spellEnd"/>
      <w:r w:rsidRPr="00F055C8">
        <w:rPr>
          <w:sz w:val="24"/>
          <w:szCs w:val="24"/>
        </w:rPr>
        <w:t>:</w:t>
      </w:r>
    </w:p>
    <w:p w14:paraId="64B30213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t xml:space="preserve">a) </w:t>
      </w:r>
      <w:proofErr w:type="spellStart"/>
      <w:r w:rsidRPr="00F055C8">
        <w:rPr>
          <w:sz w:val="24"/>
          <w:szCs w:val="24"/>
        </w:rPr>
        <w:t>Không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bố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trí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đúng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công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, </w:t>
      </w:r>
      <w:proofErr w:type="spellStart"/>
      <w:r w:rsidRPr="00F055C8">
        <w:rPr>
          <w:sz w:val="24"/>
          <w:szCs w:val="24"/>
        </w:rPr>
        <w:t>địa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điểm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hoặc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không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bảo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đảm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các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kiện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thỏa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thuận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trong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>;</w:t>
      </w:r>
    </w:p>
    <w:p w14:paraId="426386E4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t xml:space="preserve">b) </w:t>
      </w:r>
      <w:proofErr w:type="spellStart"/>
      <w:r w:rsidRPr="00F055C8">
        <w:rPr>
          <w:sz w:val="24"/>
          <w:szCs w:val="24"/>
        </w:rPr>
        <w:t>Trả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lương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không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đầy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đủ</w:t>
      </w:r>
      <w:proofErr w:type="spellEnd"/>
      <w:r w:rsidRPr="00F055C8">
        <w:rPr>
          <w:sz w:val="24"/>
          <w:szCs w:val="24"/>
        </w:rPr>
        <w:t xml:space="preserve">, </w:t>
      </w:r>
      <w:proofErr w:type="spellStart"/>
      <w:r w:rsidRPr="00F055C8">
        <w:rPr>
          <w:sz w:val="24"/>
          <w:szCs w:val="24"/>
        </w:rPr>
        <w:t>không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đúng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trong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>;</w:t>
      </w:r>
    </w:p>
    <w:p w14:paraId="7F3AB98F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t xml:space="preserve">c) </w:t>
      </w:r>
      <w:proofErr w:type="spellStart"/>
      <w:r w:rsidRPr="00F055C8">
        <w:rPr>
          <w:sz w:val="24"/>
          <w:szCs w:val="24"/>
        </w:rPr>
        <w:t>Bị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ngược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đãi</w:t>
      </w:r>
      <w:proofErr w:type="spellEnd"/>
      <w:r w:rsidRPr="00F055C8">
        <w:rPr>
          <w:sz w:val="24"/>
          <w:szCs w:val="24"/>
        </w:rPr>
        <w:t xml:space="preserve">, </w:t>
      </w:r>
      <w:proofErr w:type="spellStart"/>
      <w:r w:rsidRPr="00F055C8">
        <w:rPr>
          <w:sz w:val="24"/>
          <w:szCs w:val="24"/>
        </w:rPr>
        <w:t>quấy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rối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tình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dục</w:t>
      </w:r>
      <w:proofErr w:type="spellEnd"/>
      <w:r w:rsidRPr="00F055C8">
        <w:rPr>
          <w:sz w:val="24"/>
          <w:szCs w:val="24"/>
        </w:rPr>
        <w:t xml:space="preserve">, </w:t>
      </w:r>
      <w:proofErr w:type="spellStart"/>
      <w:r w:rsidRPr="00F055C8">
        <w:rPr>
          <w:sz w:val="24"/>
          <w:szCs w:val="24"/>
        </w:rPr>
        <w:t>cưỡng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bức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>;</w:t>
      </w:r>
    </w:p>
    <w:p w14:paraId="0AED8FE6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t xml:space="preserve">d) </w:t>
      </w:r>
      <w:proofErr w:type="spellStart"/>
      <w:r w:rsidRPr="00F055C8">
        <w:rPr>
          <w:sz w:val="24"/>
          <w:szCs w:val="24"/>
        </w:rPr>
        <w:t>Bản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thân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hoặc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gia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đình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có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hoàn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cảnh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khó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khăn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không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thể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tiếp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tục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thực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hiện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>;</w:t>
      </w:r>
    </w:p>
    <w:p w14:paraId="56B6223A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t xml:space="preserve">d) </w:t>
      </w:r>
      <w:proofErr w:type="spellStart"/>
      <w:r w:rsidRPr="00F055C8">
        <w:rPr>
          <w:sz w:val="24"/>
          <w:szCs w:val="24"/>
        </w:rPr>
        <w:t>Được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bầu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chuyên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trách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cơ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quan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dân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cử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hoặc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bổ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nhiệm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giữ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các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chức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vụ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trong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bộ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máy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nhà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nước</w:t>
      </w:r>
      <w:proofErr w:type="spellEnd"/>
      <w:r w:rsidRPr="00F055C8">
        <w:rPr>
          <w:sz w:val="24"/>
          <w:szCs w:val="24"/>
        </w:rPr>
        <w:t>;</w:t>
      </w:r>
    </w:p>
    <w:p w14:paraId="244BE356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t xml:space="preserve">e) Lao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nữ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có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thai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phải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nghỉ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chỉ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của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cơ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sở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khám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bệnh</w:t>
      </w:r>
      <w:proofErr w:type="spellEnd"/>
      <w:r w:rsidRPr="00F055C8">
        <w:rPr>
          <w:sz w:val="24"/>
          <w:szCs w:val="24"/>
        </w:rPr>
        <w:t xml:space="preserve">, </w:t>
      </w:r>
      <w:proofErr w:type="spellStart"/>
      <w:r w:rsidRPr="00F055C8">
        <w:rPr>
          <w:sz w:val="24"/>
          <w:szCs w:val="24"/>
        </w:rPr>
        <w:t>chữa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bệnh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có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thẩm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quyền</w:t>
      </w:r>
      <w:proofErr w:type="spellEnd"/>
      <w:r w:rsidRPr="00F055C8">
        <w:rPr>
          <w:sz w:val="24"/>
          <w:szCs w:val="24"/>
        </w:rPr>
        <w:t>;</w:t>
      </w:r>
    </w:p>
    <w:p w14:paraId="0E5D3309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t xml:space="preserve">g)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bị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ốm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đau</w:t>
      </w:r>
      <w:proofErr w:type="spellEnd"/>
      <w:r w:rsidRPr="00F055C8">
        <w:rPr>
          <w:sz w:val="24"/>
          <w:szCs w:val="24"/>
        </w:rPr>
        <w:t xml:space="preserve">, tai </w:t>
      </w:r>
      <w:proofErr w:type="spellStart"/>
      <w:r w:rsidRPr="00F055C8">
        <w:rPr>
          <w:sz w:val="24"/>
          <w:szCs w:val="24"/>
        </w:rPr>
        <w:t>nạn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được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trị</w:t>
      </w:r>
      <w:proofErr w:type="spellEnd"/>
      <w:r w:rsidRPr="00F055C8">
        <w:rPr>
          <w:sz w:val="24"/>
          <w:szCs w:val="24"/>
        </w:rPr>
        <w:t xml:space="preserve"> 90 </w:t>
      </w:r>
      <w:proofErr w:type="spellStart"/>
      <w:r w:rsidRPr="00F055C8">
        <w:rPr>
          <w:sz w:val="24"/>
          <w:szCs w:val="24"/>
        </w:rPr>
        <w:t>ngày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liên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tục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đối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với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xác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và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một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phần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tư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gian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đối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với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xác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hạn</w:t>
      </w:r>
      <w:proofErr w:type="spellEnd"/>
      <w:r w:rsidRPr="00F055C8">
        <w:rPr>
          <w:sz w:val="24"/>
          <w:szCs w:val="24"/>
        </w:rPr>
        <w:t xml:space="preserve">.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.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mùa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vụ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hoặc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một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công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nhất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có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dưới</w:t>
      </w:r>
      <w:proofErr w:type="spellEnd"/>
      <w:r w:rsidRPr="00F055C8">
        <w:rPr>
          <w:sz w:val="24"/>
          <w:szCs w:val="24"/>
        </w:rPr>
        <w:t xml:space="preserve"> 12 </w:t>
      </w:r>
      <w:proofErr w:type="spellStart"/>
      <w:r w:rsidRPr="00F055C8">
        <w:rPr>
          <w:sz w:val="24"/>
          <w:szCs w:val="24"/>
        </w:rPr>
        <w:t>tháng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mà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không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được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phục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hồi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khả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năng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>.</w:t>
      </w:r>
    </w:p>
    <w:p w14:paraId="287B9D1D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t xml:space="preserve">2. Khi </w:t>
      </w:r>
      <w:proofErr w:type="spellStart"/>
      <w:r w:rsidRPr="00F055C8">
        <w:rPr>
          <w:sz w:val="24"/>
          <w:szCs w:val="24"/>
        </w:rPr>
        <w:t>đơn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phương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chấm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dứt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tại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khoản</w:t>
      </w:r>
      <w:proofErr w:type="spellEnd"/>
      <w:r w:rsidRPr="00F055C8">
        <w:rPr>
          <w:sz w:val="24"/>
          <w:szCs w:val="24"/>
        </w:rPr>
        <w:t xml:space="preserve"> 1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này</w:t>
      </w:r>
      <w:proofErr w:type="spellEnd"/>
      <w:r w:rsidRPr="00F055C8">
        <w:rPr>
          <w:sz w:val="24"/>
          <w:szCs w:val="24"/>
        </w:rPr>
        <w:t xml:space="preserve">,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phải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báo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trước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sử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dụng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biết</w:t>
      </w:r>
      <w:proofErr w:type="spellEnd"/>
      <w:r w:rsidRPr="00F055C8">
        <w:rPr>
          <w:sz w:val="24"/>
          <w:szCs w:val="24"/>
        </w:rPr>
        <w:t>:</w:t>
      </w:r>
    </w:p>
    <w:p w14:paraId="294727E5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t xml:space="preserve">a) </w:t>
      </w:r>
      <w:proofErr w:type="spellStart"/>
      <w:r w:rsidRPr="00F055C8">
        <w:rPr>
          <w:sz w:val="24"/>
          <w:szCs w:val="24"/>
        </w:rPr>
        <w:t>Ít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nhất</w:t>
      </w:r>
      <w:proofErr w:type="spellEnd"/>
      <w:r w:rsidRPr="00F055C8">
        <w:rPr>
          <w:sz w:val="24"/>
          <w:szCs w:val="24"/>
        </w:rPr>
        <w:t xml:space="preserve"> 03 </w:t>
      </w:r>
      <w:proofErr w:type="spellStart"/>
      <w:r w:rsidRPr="00F055C8">
        <w:rPr>
          <w:sz w:val="24"/>
          <w:szCs w:val="24"/>
        </w:rPr>
        <w:t>ngày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đối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với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trường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tại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các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điểm</w:t>
      </w:r>
      <w:proofErr w:type="spellEnd"/>
      <w:r w:rsidRPr="00F055C8">
        <w:rPr>
          <w:sz w:val="24"/>
          <w:szCs w:val="24"/>
        </w:rPr>
        <w:t xml:space="preserve"> a, b, c </w:t>
      </w:r>
      <w:proofErr w:type="spellStart"/>
      <w:r w:rsidRPr="00F055C8">
        <w:rPr>
          <w:sz w:val="24"/>
          <w:szCs w:val="24"/>
        </w:rPr>
        <w:t>và</w:t>
      </w:r>
      <w:proofErr w:type="spellEnd"/>
      <w:r w:rsidRPr="00F055C8">
        <w:rPr>
          <w:sz w:val="24"/>
          <w:szCs w:val="24"/>
        </w:rPr>
        <w:t xml:space="preserve"> g </w:t>
      </w:r>
      <w:proofErr w:type="spellStart"/>
      <w:r w:rsidRPr="00F055C8">
        <w:rPr>
          <w:sz w:val="24"/>
          <w:szCs w:val="24"/>
        </w:rPr>
        <w:t>khoản</w:t>
      </w:r>
      <w:proofErr w:type="spellEnd"/>
      <w:r w:rsidRPr="00F055C8">
        <w:rPr>
          <w:sz w:val="24"/>
          <w:szCs w:val="24"/>
        </w:rPr>
        <w:t xml:space="preserve"> 1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này</w:t>
      </w:r>
      <w:proofErr w:type="spellEnd"/>
      <w:r w:rsidRPr="00F055C8">
        <w:rPr>
          <w:sz w:val="24"/>
          <w:szCs w:val="24"/>
        </w:rPr>
        <w:t>;</w:t>
      </w:r>
    </w:p>
    <w:p w14:paraId="29D2452C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t xml:space="preserve">b) </w:t>
      </w:r>
      <w:proofErr w:type="spellStart"/>
      <w:r w:rsidRPr="00F055C8">
        <w:rPr>
          <w:sz w:val="24"/>
          <w:szCs w:val="24"/>
        </w:rPr>
        <w:t>Ít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nhất</w:t>
      </w:r>
      <w:proofErr w:type="spellEnd"/>
      <w:r w:rsidRPr="00F055C8">
        <w:rPr>
          <w:sz w:val="24"/>
          <w:szCs w:val="24"/>
        </w:rPr>
        <w:t xml:space="preserve"> 30 </w:t>
      </w:r>
      <w:proofErr w:type="spellStart"/>
      <w:r w:rsidRPr="00F055C8">
        <w:rPr>
          <w:sz w:val="24"/>
          <w:szCs w:val="24"/>
        </w:rPr>
        <w:t>ngày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nếu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xác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hạn</w:t>
      </w:r>
      <w:proofErr w:type="spellEnd"/>
      <w:r w:rsidRPr="00F055C8">
        <w:rPr>
          <w:sz w:val="24"/>
          <w:szCs w:val="24"/>
        </w:rPr>
        <w:t xml:space="preserve">; </w:t>
      </w:r>
      <w:proofErr w:type="spellStart"/>
      <w:r w:rsidRPr="00F055C8">
        <w:rPr>
          <w:sz w:val="24"/>
          <w:szCs w:val="24"/>
        </w:rPr>
        <w:t>ít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nhất</w:t>
      </w:r>
      <w:proofErr w:type="spellEnd"/>
      <w:r w:rsidRPr="00F055C8">
        <w:rPr>
          <w:sz w:val="24"/>
          <w:szCs w:val="24"/>
        </w:rPr>
        <w:t xml:space="preserve"> 03 </w:t>
      </w:r>
      <w:proofErr w:type="spellStart"/>
      <w:r w:rsidRPr="00F055C8">
        <w:rPr>
          <w:sz w:val="24"/>
          <w:szCs w:val="24"/>
        </w:rPr>
        <w:t>ngày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nếu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mùa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vụ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hoặc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một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công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nhất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có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dưới</w:t>
      </w:r>
      <w:proofErr w:type="spellEnd"/>
      <w:r w:rsidRPr="00F055C8">
        <w:rPr>
          <w:sz w:val="24"/>
          <w:szCs w:val="24"/>
        </w:rPr>
        <w:t xml:space="preserve"> 12 </w:t>
      </w:r>
      <w:proofErr w:type="spellStart"/>
      <w:r w:rsidRPr="00F055C8">
        <w:rPr>
          <w:sz w:val="24"/>
          <w:szCs w:val="24"/>
        </w:rPr>
        <w:t>tháng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đối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với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trường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tại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điểm</w:t>
      </w:r>
      <w:proofErr w:type="spellEnd"/>
      <w:r w:rsidRPr="00F055C8">
        <w:rPr>
          <w:sz w:val="24"/>
          <w:szCs w:val="24"/>
        </w:rPr>
        <w:t xml:space="preserve"> d </w:t>
      </w:r>
      <w:proofErr w:type="spellStart"/>
      <w:r w:rsidRPr="00F055C8">
        <w:rPr>
          <w:sz w:val="24"/>
          <w:szCs w:val="24"/>
        </w:rPr>
        <w:t>và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điểm</w:t>
      </w:r>
      <w:proofErr w:type="spellEnd"/>
      <w:r w:rsidRPr="00F055C8">
        <w:rPr>
          <w:sz w:val="24"/>
          <w:szCs w:val="24"/>
        </w:rPr>
        <w:t xml:space="preserve"> đ </w:t>
      </w:r>
      <w:proofErr w:type="spellStart"/>
      <w:r w:rsidRPr="00F055C8">
        <w:rPr>
          <w:sz w:val="24"/>
          <w:szCs w:val="24"/>
        </w:rPr>
        <w:t>khoản</w:t>
      </w:r>
      <w:proofErr w:type="spellEnd"/>
      <w:r w:rsidRPr="00F055C8">
        <w:rPr>
          <w:sz w:val="24"/>
          <w:szCs w:val="24"/>
        </w:rPr>
        <w:t xml:space="preserve"> 1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này</w:t>
      </w:r>
      <w:proofErr w:type="spellEnd"/>
      <w:r w:rsidRPr="00F055C8">
        <w:rPr>
          <w:sz w:val="24"/>
          <w:szCs w:val="24"/>
        </w:rPr>
        <w:t>;</w:t>
      </w:r>
    </w:p>
    <w:p w14:paraId="02B47FAE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t xml:space="preserve">c) </w:t>
      </w:r>
      <w:proofErr w:type="spellStart"/>
      <w:r w:rsidRPr="00F055C8">
        <w:rPr>
          <w:sz w:val="24"/>
          <w:szCs w:val="24"/>
        </w:rPr>
        <w:t>Đối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với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trường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tại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điểm</w:t>
      </w:r>
      <w:proofErr w:type="spellEnd"/>
      <w:r w:rsidRPr="00F055C8">
        <w:rPr>
          <w:sz w:val="24"/>
          <w:szCs w:val="24"/>
        </w:rPr>
        <w:t xml:space="preserve"> đ </w:t>
      </w:r>
      <w:proofErr w:type="spellStart"/>
      <w:r w:rsidRPr="00F055C8">
        <w:rPr>
          <w:sz w:val="24"/>
          <w:szCs w:val="24"/>
        </w:rPr>
        <w:t>khoản</w:t>
      </w:r>
      <w:proofErr w:type="spellEnd"/>
      <w:r w:rsidRPr="00F055C8">
        <w:rPr>
          <w:sz w:val="24"/>
          <w:szCs w:val="24"/>
        </w:rPr>
        <w:t xml:space="preserve"> 1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này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thì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báo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trước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sử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dụng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được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thực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hiện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tại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156 </w:t>
      </w:r>
      <w:proofErr w:type="spellStart"/>
      <w:r w:rsidRPr="00F055C8">
        <w:rPr>
          <w:sz w:val="24"/>
          <w:szCs w:val="24"/>
        </w:rPr>
        <w:t>của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Bộ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luật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này</w:t>
      </w:r>
      <w:proofErr w:type="spellEnd"/>
      <w:r w:rsidRPr="00F055C8">
        <w:rPr>
          <w:sz w:val="24"/>
          <w:szCs w:val="24"/>
        </w:rPr>
        <w:t>.</w:t>
      </w:r>
    </w:p>
    <w:p w14:paraId="6192EFC1" w14:textId="77777777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r w:rsidRPr="00F055C8">
        <w:rPr>
          <w:sz w:val="24"/>
          <w:szCs w:val="24"/>
        </w:rPr>
        <w:lastRenderedPageBreak/>
        <w:t xml:space="preserve">3.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không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xác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có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quyền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phương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chấm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dứt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, </w:t>
      </w:r>
      <w:proofErr w:type="spellStart"/>
      <w:r w:rsidRPr="00F055C8">
        <w:rPr>
          <w:sz w:val="24"/>
          <w:szCs w:val="24"/>
        </w:rPr>
        <w:t>nhưng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phải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báo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sử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dụng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biết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trước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ít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nhất</w:t>
      </w:r>
      <w:proofErr w:type="spellEnd"/>
      <w:r w:rsidRPr="00F055C8">
        <w:rPr>
          <w:sz w:val="24"/>
          <w:szCs w:val="24"/>
        </w:rPr>
        <w:t xml:space="preserve"> 45 </w:t>
      </w:r>
      <w:proofErr w:type="spellStart"/>
      <w:r w:rsidRPr="00F055C8">
        <w:rPr>
          <w:sz w:val="24"/>
          <w:szCs w:val="24"/>
        </w:rPr>
        <w:t>ngày</w:t>
      </w:r>
      <w:proofErr w:type="spellEnd"/>
      <w:r w:rsidRPr="00F055C8">
        <w:rPr>
          <w:sz w:val="24"/>
          <w:szCs w:val="24"/>
        </w:rPr>
        <w:t xml:space="preserve">, </w:t>
      </w:r>
      <w:proofErr w:type="spellStart"/>
      <w:r w:rsidRPr="00F055C8">
        <w:rPr>
          <w:sz w:val="24"/>
          <w:szCs w:val="24"/>
        </w:rPr>
        <w:t>trừ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trường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tại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khoản</w:t>
      </w:r>
      <w:proofErr w:type="spellEnd"/>
      <w:r w:rsidRPr="00F055C8">
        <w:rPr>
          <w:sz w:val="24"/>
          <w:szCs w:val="24"/>
        </w:rPr>
        <w:t xml:space="preserve"> 1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này</w:t>
      </w:r>
      <w:proofErr w:type="spellEnd"/>
      <w:r w:rsidRPr="00F055C8">
        <w:rPr>
          <w:sz w:val="24"/>
          <w:szCs w:val="24"/>
        </w:rPr>
        <w:t xml:space="preserve">. </w:t>
      </w:r>
      <w:proofErr w:type="spellStart"/>
      <w:r w:rsidRPr="00F055C8">
        <w:rPr>
          <w:sz w:val="24"/>
          <w:szCs w:val="24"/>
        </w:rPr>
        <w:t>Khoản</w:t>
      </w:r>
      <w:proofErr w:type="spellEnd"/>
      <w:r w:rsidRPr="00F055C8">
        <w:rPr>
          <w:sz w:val="24"/>
          <w:szCs w:val="24"/>
        </w:rPr>
        <w:t xml:space="preserve"> 1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này</w:t>
      </w:r>
      <w:proofErr w:type="spellEnd"/>
      <w:r w:rsidRPr="00F055C8">
        <w:rPr>
          <w:sz w:val="24"/>
          <w:szCs w:val="24"/>
        </w:rPr>
        <w:t xml:space="preserve">.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156 </w:t>
      </w:r>
      <w:proofErr w:type="spellStart"/>
      <w:r w:rsidRPr="00F055C8">
        <w:rPr>
          <w:sz w:val="24"/>
          <w:szCs w:val="24"/>
        </w:rPr>
        <w:t>của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Bộ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luật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proofErr w:type="gramStart"/>
      <w:r w:rsidRPr="00F055C8">
        <w:rPr>
          <w:sz w:val="24"/>
          <w:szCs w:val="24"/>
        </w:rPr>
        <w:t>này</w:t>
      </w:r>
      <w:proofErr w:type="spellEnd"/>
      <w:r w:rsidRPr="00F055C8">
        <w:rPr>
          <w:sz w:val="24"/>
          <w:szCs w:val="24"/>
        </w:rPr>
        <w:t xml:space="preserve"> ”</w:t>
      </w:r>
      <w:proofErr w:type="gramEnd"/>
      <w:r w:rsidRPr="00F055C8">
        <w:rPr>
          <w:sz w:val="24"/>
          <w:szCs w:val="24"/>
        </w:rPr>
        <w:t>.</w:t>
      </w:r>
    </w:p>
    <w:p w14:paraId="1E0B9BCF" w14:textId="5D04AC23" w:rsidR="00F055C8" w:rsidRPr="00F055C8" w:rsidRDefault="00F055C8" w:rsidP="00F055C8">
      <w:pPr>
        <w:spacing w:line="360" w:lineRule="auto"/>
        <w:jc w:val="both"/>
        <w:rPr>
          <w:sz w:val="24"/>
          <w:szCs w:val="24"/>
        </w:rPr>
      </w:pPr>
      <w:proofErr w:type="spellStart"/>
      <w:r w:rsidRPr="00F055C8">
        <w:rPr>
          <w:sz w:val="24"/>
          <w:szCs w:val="24"/>
        </w:rPr>
        <w:t>Như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vậy</w:t>
      </w:r>
      <w:proofErr w:type="spellEnd"/>
      <w:r w:rsidRPr="00F055C8">
        <w:rPr>
          <w:sz w:val="24"/>
          <w:szCs w:val="24"/>
        </w:rPr>
        <w:t xml:space="preserve">,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trên</w:t>
      </w:r>
      <w:proofErr w:type="spellEnd"/>
      <w:r w:rsidRPr="00F055C8">
        <w:rPr>
          <w:sz w:val="24"/>
          <w:szCs w:val="24"/>
        </w:rPr>
        <w:t xml:space="preserve">, do </w:t>
      </w:r>
      <w:proofErr w:type="spellStart"/>
      <w:r w:rsidRPr="00F055C8">
        <w:rPr>
          <w:sz w:val="24"/>
          <w:szCs w:val="24"/>
        </w:rPr>
        <w:t>bạn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không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được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trả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lương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đúng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đã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thỏa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thuận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nên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có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quyền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phương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chấm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dứt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quy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định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tại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điểm</w:t>
      </w:r>
      <w:proofErr w:type="spellEnd"/>
      <w:r w:rsidRPr="00F055C8">
        <w:rPr>
          <w:sz w:val="24"/>
          <w:szCs w:val="24"/>
        </w:rPr>
        <w:t xml:space="preserve"> b </w:t>
      </w:r>
      <w:proofErr w:type="spellStart"/>
      <w:r w:rsidRPr="00F055C8">
        <w:rPr>
          <w:sz w:val="24"/>
          <w:szCs w:val="24"/>
        </w:rPr>
        <w:t>khoản</w:t>
      </w:r>
      <w:proofErr w:type="spellEnd"/>
      <w:r w:rsidRPr="00F055C8">
        <w:rPr>
          <w:sz w:val="24"/>
          <w:szCs w:val="24"/>
        </w:rPr>
        <w:t xml:space="preserve"> 1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37 </w:t>
      </w:r>
      <w:proofErr w:type="spellStart"/>
      <w:r w:rsidRPr="00F055C8">
        <w:rPr>
          <w:sz w:val="24"/>
          <w:szCs w:val="24"/>
        </w:rPr>
        <w:t>Bộ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luật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2012. </w:t>
      </w:r>
      <w:proofErr w:type="spellStart"/>
      <w:r w:rsidRPr="00F055C8">
        <w:rPr>
          <w:sz w:val="24"/>
          <w:szCs w:val="24"/>
        </w:rPr>
        <w:t>chấm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dứt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vì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những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lý</w:t>
      </w:r>
      <w:proofErr w:type="spellEnd"/>
      <w:r w:rsidRPr="00F055C8">
        <w:rPr>
          <w:sz w:val="24"/>
          <w:szCs w:val="24"/>
        </w:rPr>
        <w:t xml:space="preserve"> do </w:t>
      </w:r>
      <w:proofErr w:type="spellStart"/>
      <w:r w:rsidRPr="00F055C8">
        <w:rPr>
          <w:sz w:val="24"/>
          <w:szCs w:val="24"/>
        </w:rPr>
        <w:t>trên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thì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chỉ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phải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báo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sử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dụng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biết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trước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ít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nhất</w:t>
      </w:r>
      <w:proofErr w:type="spellEnd"/>
      <w:r w:rsidRPr="00F055C8">
        <w:rPr>
          <w:sz w:val="24"/>
          <w:szCs w:val="24"/>
        </w:rPr>
        <w:t xml:space="preserve"> 3 </w:t>
      </w:r>
      <w:proofErr w:type="spellStart"/>
      <w:r w:rsidRPr="00F055C8">
        <w:rPr>
          <w:sz w:val="24"/>
          <w:szCs w:val="24"/>
        </w:rPr>
        <w:t>ngày</w:t>
      </w:r>
      <w:proofErr w:type="spellEnd"/>
      <w:r w:rsidRPr="00F055C8">
        <w:rPr>
          <w:sz w:val="24"/>
          <w:szCs w:val="24"/>
        </w:rPr>
        <w:t xml:space="preserve">. </w:t>
      </w:r>
      <w:proofErr w:type="spellStart"/>
      <w:r w:rsidRPr="00F055C8">
        <w:rPr>
          <w:sz w:val="24"/>
          <w:szCs w:val="24"/>
        </w:rPr>
        <w:t>Như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vậy</w:t>
      </w:r>
      <w:proofErr w:type="spellEnd"/>
      <w:r w:rsidRPr="00F055C8">
        <w:rPr>
          <w:sz w:val="24"/>
          <w:szCs w:val="24"/>
        </w:rPr>
        <w:t xml:space="preserve">,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bạn</w:t>
      </w:r>
      <w:proofErr w:type="spellEnd"/>
      <w:r w:rsidRPr="00F055C8">
        <w:rPr>
          <w:sz w:val="24"/>
          <w:szCs w:val="24"/>
        </w:rPr>
        <w:t xml:space="preserve">, </w:t>
      </w:r>
      <w:proofErr w:type="spellStart"/>
      <w:r w:rsidRPr="00F055C8">
        <w:rPr>
          <w:sz w:val="24"/>
          <w:szCs w:val="24"/>
        </w:rPr>
        <w:t>bạn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đã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nghỉ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sau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báo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trước</w:t>
      </w:r>
      <w:proofErr w:type="spellEnd"/>
      <w:r w:rsidRPr="00F055C8">
        <w:rPr>
          <w:sz w:val="24"/>
          <w:szCs w:val="24"/>
        </w:rPr>
        <w:t xml:space="preserve"> 5 </w:t>
      </w:r>
      <w:proofErr w:type="spellStart"/>
      <w:r w:rsidRPr="00F055C8">
        <w:rPr>
          <w:sz w:val="24"/>
          <w:szCs w:val="24"/>
        </w:rPr>
        <w:t>ngày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việc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sử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dụng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là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đã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đủ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điều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kiện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về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lý</w:t>
      </w:r>
      <w:proofErr w:type="spellEnd"/>
      <w:r w:rsidRPr="00F055C8">
        <w:rPr>
          <w:sz w:val="24"/>
          <w:szCs w:val="24"/>
        </w:rPr>
        <w:t xml:space="preserve"> do </w:t>
      </w:r>
      <w:proofErr w:type="spellStart"/>
      <w:r w:rsidRPr="00F055C8">
        <w:rPr>
          <w:sz w:val="24"/>
          <w:szCs w:val="24"/>
        </w:rPr>
        <w:t>đơn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phương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chấm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dứt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và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báo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trước</w:t>
      </w:r>
      <w:proofErr w:type="spellEnd"/>
      <w:r w:rsidRPr="00F055C8">
        <w:rPr>
          <w:sz w:val="24"/>
          <w:szCs w:val="24"/>
        </w:rPr>
        <w:t xml:space="preserve">. </w:t>
      </w:r>
      <w:proofErr w:type="spellStart"/>
      <w:r w:rsidRPr="00F055C8">
        <w:rPr>
          <w:sz w:val="24"/>
          <w:szCs w:val="24"/>
        </w:rPr>
        <w:t>theo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yêu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cầu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của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pháp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luật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và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không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phải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trả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bất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kỳ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khoản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tiền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nào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sử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dụng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của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và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người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sử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dụng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lao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động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vẫn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phải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thực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hiện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nghĩa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vụ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của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mình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đối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với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bạn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khi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chấm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dứt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hợp</w:t>
      </w:r>
      <w:proofErr w:type="spellEnd"/>
      <w:r w:rsidRPr="00F055C8">
        <w:rPr>
          <w:sz w:val="24"/>
          <w:szCs w:val="24"/>
        </w:rPr>
        <w:t xml:space="preserve"> </w:t>
      </w:r>
      <w:proofErr w:type="spellStart"/>
      <w:r w:rsidRPr="00F055C8">
        <w:rPr>
          <w:sz w:val="24"/>
          <w:szCs w:val="24"/>
        </w:rPr>
        <w:t>đồng</w:t>
      </w:r>
      <w:proofErr w:type="spellEnd"/>
      <w:r w:rsidRPr="00F055C8">
        <w:rPr>
          <w:sz w:val="24"/>
          <w:szCs w:val="24"/>
        </w:rPr>
        <w:t>.</w:t>
      </w:r>
    </w:p>
    <w:sectPr w:rsidR="00F055C8" w:rsidRPr="00F0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1649"/>
    <w:multiLevelType w:val="hybridMultilevel"/>
    <w:tmpl w:val="17DA88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41868"/>
    <w:multiLevelType w:val="hybridMultilevel"/>
    <w:tmpl w:val="42866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6D"/>
    <w:rsid w:val="007D4C68"/>
    <w:rsid w:val="00C31D6D"/>
    <w:rsid w:val="00F0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E6EE"/>
  <w15:chartTrackingRefBased/>
  <w15:docId w15:val="{D73D9566-B923-4E50-8789-F29F9F45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anh</dc:creator>
  <cp:keywords/>
  <dc:description/>
  <cp:lastModifiedBy>Bach anh</cp:lastModifiedBy>
  <cp:revision>1</cp:revision>
  <dcterms:created xsi:type="dcterms:W3CDTF">2022-03-30T13:51:00Z</dcterms:created>
  <dcterms:modified xsi:type="dcterms:W3CDTF">2022-03-30T14:01:00Z</dcterms:modified>
</cp:coreProperties>
</file>