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1"/>
        <w:tblW w:w="10065" w:type="dxa"/>
        <w:tblInd w:w="-318" w:type="dxa"/>
        <w:tblLook w:val="04A0" w:firstRow="1" w:lastRow="0" w:firstColumn="1" w:lastColumn="0" w:noHBand="0" w:noVBand="1"/>
      </w:tblPr>
      <w:tblGrid>
        <w:gridCol w:w="3040"/>
        <w:gridCol w:w="3040"/>
        <w:gridCol w:w="3985"/>
      </w:tblGrid>
      <w:tr w:rsidR="00B50D1C" w:rsidTr="00580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</w:tcPr>
          <w:p w:rsidR="00B50D1C" w:rsidRDefault="00B50D1C" w:rsidP="005802EE">
            <w:pPr>
              <w:jc w:val="center"/>
            </w:pPr>
            <w:bookmarkStart w:id="0" w:name="_GoBack" w:colFirst="0" w:colLast="0"/>
            <w:r>
              <w:t>Version</w:t>
            </w:r>
          </w:p>
        </w:tc>
        <w:tc>
          <w:tcPr>
            <w:tcW w:w="304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B50D1C" w:rsidRDefault="00B50D1C" w:rsidP="00580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85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B50D1C" w:rsidRDefault="00B50D1C" w:rsidP="00580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modifié</w:t>
            </w:r>
          </w:p>
        </w:tc>
      </w:tr>
      <w:tr w:rsidR="00B50D1C" w:rsidTr="0058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right w:val="nil"/>
            </w:tcBorders>
          </w:tcPr>
          <w:p w:rsidR="00B50D1C" w:rsidRDefault="00B50D1C" w:rsidP="005802EE">
            <w:pPr>
              <w:jc w:val="center"/>
            </w:pPr>
            <w:r>
              <w:t>1.0</w:t>
            </w:r>
          </w:p>
        </w:tc>
        <w:tc>
          <w:tcPr>
            <w:tcW w:w="3040" w:type="dxa"/>
            <w:tcBorders>
              <w:right w:val="nil"/>
            </w:tcBorders>
            <w:hideMark/>
          </w:tcPr>
          <w:p w:rsidR="00B50D1C" w:rsidRDefault="00B50D1C" w:rsidP="00580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  <w:tc>
          <w:tcPr>
            <w:tcW w:w="3985" w:type="dxa"/>
            <w:tcBorders>
              <w:left w:val="nil"/>
            </w:tcBorders>
            <w:hideMark/>
          </w:tcPr>
          <w:p w:rsidR="00B50D1C" w:rsidRDefault="00B50D1C" w:rsidP="00580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10/03/2016</w:t>
            </w:r>
          </w:p>
        </w:tc>
      </w:tr>
      <w:bookmarkEnd w:id="0"/>
    </w:tbl>
    <w:p w:rsidR="00B40C04" w:rsidRDefault="00B40C04" w:rsidP="008D2B27">
      <w:pPr>
        <w:pStyle w:val="Titre"/>
      </w:pPr>
    </w:p>
    <w:p w:rsidR="00BC448C" w:rsidRDefault="008D2B27" w:rsidP="008D2B27">
      <w:pPr>
        <w:pStyle w:val="Titre"/>
      </w:pPr>
      <w:r>
        <w:t>MESHÔTES</w:t>
      </w:r>
    </w:p>
    <w:p w:rsidR="008D2B27" w:rsidRDefault="008D2B27" w:rsidP="008D2B27">
      <w:pPr>
        <w:pStyle w:val="Sous-titre"/>
      </w:pPr>
      <w:r>
        <w:t>Maquette pour le lot 2</w:t>
      </w:r>
    </w:p>
    <w:p w:rsidR="008D2B27" w:rsidRDefault="008D2B27" w:rsidP="008D2B27"/>
    <w:p w:rsidR="008D2B27" w:rsidRDefault="008D2B27" w:rsidP="008D2B27">
      <w:r>
        <w:rPr>
          <w:noProof/>
          <w:lang w:eastAsia="fr-FR"/>
        </w:rPr>
        <w:drawing>
          <wp:inline distT="0" distB="0" distL="0" distR="0">
            <wp:extent cx="1479550" cy="20320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27" w:rsidRDefault="008D2B27" w:rsidP="008D2B27">
      <w:r>
        <w:t>Cliquer sur le bouton</w:t>
      </w:r>
      <w:r w:rsidR="008F3A83">
        <w:t xml:space="preserve"> au-dessus</w:t>
      </w:r>
      <w:r>
        <w:t xml:space="preserve"> ouvre un pop-up de critère</w:t>
      </w:r>
      <w:r w:rsidR="008F3A83">
        <w:t xml:space="preserve"> au-dessous</w:t>
      </w:r>
      <w:r>
        <w:t>.</w:t>
      </w:r>
    </w:p>
    <w:p w:rsidR="008D2B27" w:rsidRDefault="008D2B27" w:rsidP="008D2B27">
      <w:r>
        <w:rPr>
          <w:noProof/>
          <w:lang w:eastAsia="fr-FR"/>
        </w:rPr>
        <w:drawing>
          <wp:inline distT="0" distB="0" distL="0" distR="0">
            <wp:extent cx="2247900" cy="1733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27" w:rsidRDefault="008D2B27" w:rsidP="008D2B27">
      <w:r>
        <w:t>Sur le pop-up, l’utilisateur choisit le(s) critère(s) avec le(s) quelle(s) l’algorithme place les invités.</w:t>
      </w:r>
    </w:p>
    <w:p w:rsidR="008D2B27" w:rsidRPr="008D2B27" w:rsidRDefault="008D2B27" w:rsidP="008D2B27"/>
    <w:sectPr w:rsidR="008D2B27" w:rsidRPr="008D2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732" w:rsidRDefault="00E93732" w:rsidP="008D2B27">
      <w:pPr>
        <w:spacing w:before="0" w:after="0"/>
      </w:pPr>
      <w:r>
        <w:separator/>
      </w:r>
    </w:p>
  </w:endnote>
  <w:endnote w:type="continuationSeparator" w:id="0">
    <w:p w:rsidR="00E93732" w:rsidRDefault="00E93732" w:rsidP="008D2B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732" w:rsidRDefault="00E93732" w:rsidP="008D2B27">
      <w:pPr>
        <w:spacing w:before="0" w:after="0"/>
      </w:pPr>
      <w:r>
        <w:separator/>
      </w:r>
    </w:p>
  </w:footnote>
  <w:footnote w:type="continuationSeparator" w:id="0">
    <w:p w:rsidR="00E93732" w:rsidRDefault="00E93732" w:rsidP="008D2B2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27"/>
    <w:rsid w:val="002558BB"/>
    <w:rsid w:val="00393E7D"/>
    <w:rsid w:val="004307FB"/>
    <w:rsid w:val="0044794A"/>
    <w:rsid w:val="007A24B6"/>
    <w:rsid w:val="008D2B27"/>
    <w:rsid w:val="008F3A83"/>
    <w:rsid w:val="009713AA"/>
    <w:rsid w:val="00B40C04"/>
    <w:rsid w:val="00B50D1C"/>
    <w:rsid w:val="00B61066"/>
    <w:rsid w:val="00CD5A5F"/>
    <w:rsid w:val="00E9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8D2B27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D2B2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D2B27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8D2B27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D2B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2B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D2B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2B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2B27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B40C04"/>
    <w:pPr>
      <w:spacing w:before="0" w:after="0"/>
    </w:pPr>
    <w:rPr>
      <w:rFonts w:ascii="Times New Roman" w:hAnsi="Times New Roma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8D2B27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D2B2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D2B27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8D2B27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D2B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2B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D2B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2B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2B27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B40C04"/>
    <w:pPr>
      <w:spacing w:before="0" w:after="0"/>
    </w:pPr>
    <w:rPr>
      <w:rFonts w:ascii="Times New Roman" w:hAnsi="Times New Roma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Wadane</dc:creator>
  <cp:lastModifiedBy>Wadane</cp:lastModifiedBy>
  <cp:revision>4</cp:revision>
  <dcterms:created xsi:type="dcterms:W3CDTF">2016-03-10T10:48:00Z</dcterms:created>
  <dcterms:modified xsi:type="dcterms:W3CDTF">2016-03-11T16:20:00Z</dcterms:modified>
</cp:coreProperties>
</file>