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10065" w:type="dxa"/>
        <w:tblInd w:w="-318" w:type="dxa"/>
        <w:tblLook w:val="04A0" w:firstRow="1" w:lastRow="0" w:firstColumn="1" w:lastColumn="0" w:noHBand="0" w:noVBand="1"/>
      </w:tblPr>
      <w:tblGrid>
        <w:gridCol w:w="3040"/>
        <w:gridCol w:w="3040"/>
        <w:gridCol w:w="3985"/>
      </w:tblGrid>
      <w:tr w:rsidR="00EC1FC7" w:rsidTr="005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:rsidR="00EC1FC7" w:rsidRDefault="00EC1FC7" w:rsidP="005802EE">
            <w:pPr>
              <w:jc w:val="center"/>
            </w:pPr>
            <w:r>
              <w:t>Version</w:t>
            </w:r>
          </w:p>
        </w:tc>
        <w:tc>
          <w:tcPr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EC1FC7" w:rsidRDefault="00EC1FC7" w:rsidP="00580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85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EC1FC7" w:rsidRDefault="00EC1FC7" w:rsidP="00580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modifié</w:t>
            </w:r>
          </w:p>
        </w:tc>
      </w:tr>
      <w:tr w:rsidR="00EC1FC7" w:rsidTr="005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nil"/>
            </w:tcBorders>
          </w:tcPr>
          <w:p w:rsidR="00EC1FC7" w:rsidRDefault="00EC1FC7" w:rsidP="005802EE">
            <w:pPr>
              <w:jc w:val="center"/>
            </w:pPr>
            <w:r>
              <w:t>1.0</w:t>
            </w:r>
          </w:p>
        </w:tc>
        <w:tc>
          <w:tcPr>
            <w:tcW w:w="3040" w:type="dxa"/>
            <w:tcBorders>
              <w:right w:val="nil"/>
            </w:tcBorders>
            <w:hideMark/>
          </w:tcPr>
          <w:p w:rsidR="00EC1FC7" w:rsidRDefault="00EC1FC7" w:rsidP="00580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985" w:type="dxa"/>
            <w:tcBorders>
              <w:left w:val="nil"/>
            </w:tcBorders>
            <w:hideMark/>
          </w:tcPr>
          <w:p w:rsidR="00EC1FC7" w:rsidRDefault="00EC1FC7" w:rsidP="00580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10/03/2016</w:t>
            </w:r>
          </w:p>
        </w:tc>
      </w:tr>
    </w:tbl>
    <w:p w:rsidR="00706F6A" w:rsidRDefault="00706F6A" w:rsidP="00E16A1F">
      <w:pPr>
        <w:pStyle w:val="Titre"/>
        <w:jc w:val="both"/>
      </w:pPr>
      <w:bookmarkStart w:id="0" w:name="_GoBack"/>
      <w:bookmarkEnd w:id="0"/>
    </w:p>
    <w:p w:rsidR="00BC448C" w:rsidRDefault="00E16A1F" w:rsidP="00E16A1F">
      <w:pPr>
        <w:pStyle w:val="Titre"/>
        <w:jc w:val="both"/>
      </w:pPr>
      <w:r>
        <w:t>MESHÔTES</w:t>
      </w:r>
    </w:p>
    <w:p w:rsidR="00E16A1F" w:rsidRDefault="00E16A1F" w:rsidP="00E16A1F">
      <w:pPr>
        <w:pStyle w:val="Sous-titre"/>
        <w:jc w:val="both"/>
      </w:pPr>
      <w:r>
        <w:t>Document spécifications des fonctionnalités du Lot 2</w:t>
      </w:r>
    </w:p>
    <w:p w:rsidR="00E16A1F" w:rsidRDefault="00E16A1F" w:rsidP="00E16A1F">
      <w:pPr>
        <w:jc w:val="both"/>
      </w:pPr>
    </w:p>
    <w:p w:rsidR="00E16A1F" w:rsidRDefault="00E16A1F" w:rsidP="00E16A1F">
      <w:pPr>
        <w:pStyle w:val="Titre1"/>
        <w:jc w:val="both"/>
      </w:pPr>
      <w:r>
        <w:t>Fonctionnalités principales</w:t>
      </w:r>
    </w:p>
    <w:p w:rsidR="00E16A1F" w:rsidRDefault="00E16A1F" w:rsidP="00E16A1F">
      <w:pPr>
        <w:jc w:val="both"/>
      </w:pPr>
      <w:r>
        <w:t>L’utilisateur peut choisir des critères avec lesquelles l’algorithme placer des invités (Document maquette_lot_2).</w:t>
      </w:r>
    </w:p>
    <w:p w:rsidR="00E16A1F" w:rsidRDefault="00E16A1F" w:rsidP="00E16A1F">
      <w:pPr>
        <w:jc w:val="both"/>
      </w:pPr>
      <w:r>
        <w:t>L’algorithme généré automatiquement le plan de table à partir des critères suivant :</w:t>
      </w:r>
    </w:p>
    <w:p w:rsidR="00E16A1F" w:rsidRDefault="00E16A1F" w:rsidP="00E16A1F">
      <w:pPr>
        <w:pStyle w:val="Paragraphedeliste"/>
        <w:numPr>
          <w:ilvl w:val="0"/>
          <w:numId w:val="1"/>
        </w:numPr>
        <w:jc w:val="both"/>
      </w:pPr>
      <w:r>
        <w:t>Âge</w:t>
      </w:r>
    </w:p>
    <w:p w:rsidR="00E16A1F" w:rsidRDefault="00E16A1F" w:rsidP="00E16A1F">
      <w:pPr>
        <w:pStyle w:val="Paragraphedeliste"/>
        <w:numPr>
          <w:ilvl w:val="0"/>
          <w:numId w:val="1"/>
        </w:numPr>
        <w:jc w:val="both"/>
      </w:pPr>
      <w:r>
        <w:t>Nom de famille</w:t>
      </w:r>
    </w:p>
    <w:p w:rsidR="00E16A1F" w:rsidRDefault="00E16A1F" w:rsidP="00E16A1F">
      <w:pPr>
        <w:pStyle w:val="Paragraphedeliste"/>
        <w:numPr>
          <w:ilvl w:val="0"/>
          <w:numId w:val="1"/>
        </w:numPr>
        <w:jc w:val="both"/>
      </w:pPr>
      <w:r>
        <w:t>En couple</w:t>
      </w:r>
    </w:p>
    <w:p w:rsidR="00E16A1F" w:rsidRDefault="00E16A1F" w:rsidP="00E16A1F">
      <w:pPr>
        <w:jc w:val="both"/>
      </w:pPr>
      <w:r>
        <w:t>L’algorithme va retourner un plan de table avec la liste des invités pour chaque table.</w:t>
      </w:r>
    </w:p>
    <w:p w:rsidR="00E16A1F" w:rsidRPr="00E16A1F" w:rsidRDefault="00E16A1F" w:rsidP="00E16A1F">
      <w:pPr>
        <w:jc w:val="both"/>
      </w:pPr>
      <w:r>
        <w:t>Seulement les tables du plan de table saisit par utilisateur sont touchés par cet algorithme.</w:t>
      </w:r>
    </w:p>
    <w:p w:rsidR="00E16A1F" w:rsidRPr="00E16A1F" w:rsidRDefault="00E16A1F" w:rsidP="00E16A1F">
      <w:pPr>
        <w:jc w:val="both"/>
      </w:pPr>
    </w:p>
    <w:sectPr w:rsidR="00E16A1F" w:rsidRPr="00E16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3601"/>
    <w:multiLevelType w:val="hybridMultilevel"/>
    <w:tmpl w:val="9AD8E180"/>
    <w:lvl w:ilvl="0" w:tplc="1264F91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1F"/>
    <w:rsid w:val="002558BB"/>
    <w:rsid w:val="004307FB"/>
    <w:rsid w:val="0044794A"/>
    <w:rsid w:val="004C418A"/>
    <w:rsid w:val="004E4CA6"/>
    <w:rsid w:val="00706F6A"/>
    <w:rsid w:val="007A24B6"/>
    <w:rsid w:val="00CD5A5F"/>
    <w:rsid w:val="00E16A1F"/>
    <w:rsid w:val="00E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6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6A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6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6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16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16A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6F6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2">
    <w:name w:val="Light List Accent 2"/>
    <w:basedOn w:val="TableauNormal"/>
    <w:uiPriority w:val="61"/>
    <w:rsid w:val="00706F6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706F6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6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6A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6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6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16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16A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6F6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2">
    <w:name w:val="Light List Accent 2"/>
    <w:basedOn w:val="TableauNormal"/>
    <w:uiPriority w:val="61"/>
    <w:rsid w:val="00706F6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706F6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Wadane</dc:creator>
  <cp:lastModifiedBy>Wadane</cp:lastModifiedBy>
  <cp:revision>4</cp:revision>
  <dcterms:created xsi:type="dcterms:W3CDTF">2016-03-10T10:56:00Z</dcterms:created>
  <dcterms:modified xsi:type="dcterms:W3CDTF">2016-03-11T16:21:00Z</dcterms:modified>
</cp:coreProperties>
</file>