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F2D" w:rsidRPr="00CB1716" w:rsidRDefault="00A50F2D" w:rsidP="00EB7B38">
      <w:pPr>
        <w:pStyle w:val="1"/>
        <w:numPr>
          <w:ilvl w:val="0"/>
          <w:numId w:val="0"/>
        </w:numPr>
        <w:ind w:left="360"/>
      </w:pPr>
      <w:bookmarkStart w:id="0" w:name="_Toc422290690"/>
      <w:r w:rsidRPr="0014604B">
        <w:t>О</w:t>
      </w:r>
      <w:r w:rsidR="00EB7B38">
        <w:t>ГЛАВЛЕНИЕ</w:t>
      </w:r>
      <w:bookmarkEnd w:id="0"/>
    </w:p>
    <w:p w:rsidR="00071C16" w:rsidRDefault="00A50F2D">
      <w:pPr>
        <w:pStyle w:val="11"/>
        <w:rPr>
          <w:rFonts w:asciiTheme="minorHAnsi" w:eastAsiaTheme="minorEastAsia" w:hAnsiTheme="minorHAnsi" w:cstheme="minorBidi"/>
          <w:noProof/>
          <w:sz w:val="22"/>
          <w:lang w:eastAsia="ru-RU"/>
        </w:rPr>
      </w:pPr>
      <w:r w:rsidRPr="00CB1716">
        <w:rPr>
          <w:szCs w:val="28"/>
        </w:rPr>
        <w:fldChar w:fldCharType="begin"/>
      </w:r>
      <w:r w:rsidRPr="00CB1716">
        <w:rPr>
          <w:szCs w:val="28"/>
        </w:rPr>
        <w:instrText xml:space="preserve"> TOC \o "1-3" \h \z \u </w:instrText>
      </w:r>
      <w:r w:rsidRPr="00CB1716">
        <w:rPr>
          <w:szCs w:val="28"/>
        </w:rPr>
        <w:fldChar w:fldCharType="separate"/>
      </w:r>
      <w:hyperlink w:anchor="_Toc422290690" w:history="1">
        <w:r w:rsidR="00071C16" w:rsidRPr="002760FE">
          <w:rPr>
            <w:rStyle w:val="a3"/>
            <w:noProof/>
          </w:rPr>
          <w:t>ОГЛАВЛЕНИЕ</w:t>
        </w:r>
        <w:r w:rsidR="00071C16">
          <w:rPr>
            <w:noProof/>
            <w:webHidden/>
          </w:rPr>
          <w:tab/>
        </w:r>
        <w:r w:rsidR="00071C16">
          <w:rPr>
            <w:noProof/>
            <w:webHidden/>
          </w:rPr>
          <w:fldChar w:fldCharType="begin"/>
        </w:r>
        <w:r w:rsidR="00071C16">
          <w:rPr>
            <w:noProof/>
            <w:webHidden/>
          </w:rPr>
          <w:instrText xml:space="preserve"> PAGEREF _Toc422290690 \h </w:instrText>
        </w:r>
        <w:r w:rsidR="00071C16">
          <w:rPr>
            <w:noProof/>
            <w:webHidden/>
          </w:rPr>
        </w:r>
        <w:r w:rsidR="00071C16">
          <w:rPr>
            <w:noProof/>
            <w:webHidden/>
          </w:rPr>
          <w:fldChar w:fldCharType="separate"/>
        </w:r>
        <w:r w:rsidR="00071C16">
          <w:rPr>
            <w:noProof/>
            <w:webHidden/>
          </w:rPr>
          <w:t>1</w:t>
        </w:r>
        <w:r w:rsidR="00071C16">
          <w:rPr>
            <w:noProof/>
            <w:webHidden/>
          </w:rPr>
          <w:fldChar w:fldCharType="end"/>
        </w:r>
      </w:hyperlink>
    </w:p>
    <w:p w:rsidR="00071C16" w:rsidRDefault="00071C16">
      <w:pPr>
        <w:pStyle w:val="11"/>
        <w:rPr>
          <w:rFonts w:asciiTheme="minorHAnsi" w:eastAsiaTheme="minorEastAsia" w:hAnsiTheme="minorHAnsi" w:cstheme="minorBidi"/>
          <w:noProof/>
          <w:sz w:val="22"/>
          <w:lang w:eastAsia="ru-RU"/>
        </w:rPr>
      </w:pPr>
      <w:hyperlink w:anchor="_Toc422290691" w:history="1">
        <w:r w:rsidRPr="002760FE">
          <w:rPr>
            <w:rStyle w:val="a3"/>
            <w:noProof/>
          </w:rPr>
          <w:t>ВВЕДЕНИЕ</w:t>
        </w:r>
        <w:r>
          <w:rPr>
            <w:noProof/>
            <w:webHidden/>
          </w:rPr>
          <w:tab/>
        </w:r>
        <w:r>
          <w:rPr>
            <w:noProof/>
            <w:webHidden/>
          </w:rPr>
          <w:fldChar w:fldCharType="begin"/>
        </w:r>
        <w:r>
          <w:rPr>
            <w:noProof/>
            <w:webHidden/>
          </w:rPr>
          <w:instrText xml:space="preserve"> PAGEREF _Toc422290691 \h </w:instrText>
        </w:r>
        <w:r>
          <w:rPr>
            <w:noProof/>
            <w:webHidden/>
          </w:rPr>
        </w:r>
        <w:r>
          <w:rPr>
            <w:noProof/>
            <w:webHidden/>
          </w:rPr>
          <w:fldChar w:fldCharType="separate"/>
        </w:r>
        <w:r>
          <w:rPr>
            <w:noProof/>
            <w:webHidden/>
          </w:rPr>
          <w:t>2</w:t>
        </w:r>
        <w:r>
          <w:rPr>
            <w:noProof/>
            <w:webHidden/>
          </w:rPr>
          <w:fldChar w:fldCharType="end"/>
        </w:r>
      </w:hyperlink>
    </w:p>
    <w:p w:rsidR="00071C16" w:rsidRDefault="00071C16">
      <w:pPr>
        <w:pStyle w:val="11"/>
        <w:rPr>
          <w:rFonts w:asciiTheme="minorHAnsi" w:eastAsiaTheme="minorEastAsia" w:hAnsiTheme="minorHAnsi" w:cstheme="minorBidi"/>
          <w:noProof/>
          <w:sz w:val="22"/>
          <w:lang w:eastAsia="ru-RU"/>
        </w:rPr>
      </w:pPr>
      <w:hyperlink w:anchor="_Toc422290692" w:history="1">
        <w:r w:rsidRPr="002760FE">
          <w:rPr>
            <w:rStyle w:val="a3"/>
            <w:noProof/>
          </w:rPr>
          <w:t>1.</w:t>
        </w:r>
        <w:r>
          <w:rPr>
            <w:rFonts w:asciiTheme="minorHAnsi" w:eastAsiaTheme="minorEastAsia" w:hAnsiTheme="minorHAnsi" w:cstheme="minorBidi"/>
            <w:noProof/>
            <w:sz w:val="22"/>
            <w:lang w:eastAsia="ru-RU"/>
          </w:rPr>
          <w:tab/>
        </w:r>
        <w:r w:rsidRPr="002760FE">
          <w:rPr>
            <w:rStyle w:val="a3"/>
            <w:noProof/>
          </w:rPr>
          <w:t>ПОСТАНОВКА ЗАДАЧИ</w:t>
        </w:r>
        <w:r>
          <w:rPr>
            <w:noProof/>
            <w:webHidden/>
          </w:rPr>
          <w:tab/>
        </w:r>
        <w:r>
          <w:rPr>
            <w:noProof/>
            <w:webHidden/>
          </w:rPr>
          <w:fldChar w:fldCharType="begin"/>
        </w:r>
        <w:r>
          <w:rPr>
            <w:noProof/>
            <w:webHidden/>
          </w:rPr>
          <w:instrText xml:space="preserve"> PAGEREF _Toc422290692 \h </w:instrText>
        </w:r>
        <w:r>
          <w:rPr>
            <w:noProof/>
            <w:webHidden/>
          </w:rPr>
        </w:r>
        <w:r>
          <w:rPr>
            <w:noProof/>
            <w:webHidden/>
          </w:rPr>
          <w:fldChar w:fldCharType="separate"/>
        </w:r>
        <w:r>
          <w:rPr>
            <w:noProof/>
            <w:webHidden/>
          </w:rPr>
          <w:t>3</w:t>
        </w:r>
        <w:r>
          <w:rPr>
            <w:noProof/>
            <w:webHidden/>
          </w:rPr>
          <w:fldChar w:fldCharType="end"/>
        </w:r>
      </w:hyperlink>
    </w:p>
    <w:p w:rsidR="00071C16" w:rsidRDefault="00071C16">
      <w:pPr>
        <w:pStyle w:val="11"/>
        <w:rPr>
          <w:rFonts w:asciiTheme="minorHAnsi" w:eastAsiaTheme="minorEastAsia" w:hAnsiTheme="minorHAnsi" w:cstheme="minorBidi"/>
          <w:noProof/>
          <w:sz w:val="22"/>
          <w:lang w:eastAsia="ru-RU"/>
        </w:rPr>
      </w:pPr>
      <w:hyperlink w:anchor="_Toc422290693" w:history="1">
        <w:r w:rsidRPr="002760FE">
          <w:rPr>
            <w:rStyle w:val="a3"/>
            <w:noProof/>
          </w:rPr>
          <w:t>2.</w:t>
        </w:r>
        <w:r>
          <w:rPr>
            <w:rFonts w:asciiTheme="minorHAnsi" w:eastAsiaTheme="minorEastAsia" w:hAnsiTheme="minorHAnsi" w:cstheme="minorBidi"/>
            <w:noProof/>
            <w:sz w:val="22"/>
            <w:lang w:eastAsia="ru-RU"/>
          </w:rPr>
          <w:tab/>
        </w:r>
        <w:r w:rsidRPr="002760FE">
          <w:rPr>
            <w:rStyle w:val="a3"/>
            <w:noProof/>
          </w:rPr>
          <w:t>О ВИДЕОАДАПТЕРАХ</w:t>
        </w:r>
        <w:r>
          <w:rPr>
            <w:noProof/>
            <w:webHidden/>
          </w:rPr>
          <w:tab/>
        </w:r>
        <w:r>
          <w:rPr>
            <w:noProof/>
            <w:webHidden/>
          </w:rPr>
          <w:fldChar w:fldCharType="begin"/>
        </w:r>
        <w:r>
          <w:rPr>
            <w:noProof/>
            <w:webHidden/>
          </w:rPr>
          <w:instrText xml:space="preserve"> PAGEREF _Toc422290693 \h </w:instrText>
        </w:r>
        <w:r>
          <w:rPr>
            <w:noProof/>
            <w:webHidden/>
          </w:rPr>
        </w:r>
        <w:r>
          <w:rPr>
            <w:noProof/>
            <w:webHidden/>
          </w:rPr>
          <w:fldChar w:fldCharType="separate"/>
        </w:r>
        <w:r>
          <w:rPr>
            <w:noProof/>
            <w:webHidden/>
          </w:rPr>
          <w:t>5</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694" w:history="1">
        <w:r w:rsidRPr="002760FE">
          <w:rPr>
            <w:rStyle w:val="a3"/>
            <w:noProof/>
          </w:rPr>
          <w:t>2.1.</w:t>
        </w:r>
        <w:r>
          <w:rPr>
            <w:rFonts w:asciiTheme="minorHAnsi" w:eastAsiaTheme="minorEastAsia" w:hAnsiTheme="minorHAnsi" w:cstheme="minorBidi"/>
            <w:noProof/>
            <w:sz w:val="22"/>
            <w:lang w:eastAsia="ru-RU"/>
          </w:rPr>
          <w:tab/>
        </w:r>
        <w:r w:rsidRPr="002760FE">
          <w:rPr>
            <w:rStyle w:val="a3"/>
            <w:noProof/>
          </w:rPr>
          <w:t xml:space="preserve">ОСОБЕННОСТИ АРХИТЕКТУРЫ СОВРЕМЕННЫХ </w:t>
        </w:r>
        <w:r w:rsidRPr="002760FE">
          <w:rPr>
            <w:rStyle w:val="a3"/>
            <w:noProof/>
            <w:lang w:val="en-US"/>
          </w:rPr>
          <w:t>GPU</w:t>
        </w:r>
        <w:r>
          <w:rPr>
            <w:noProof/>
            <w:webHidden/>
          </w:rPr>
          <w:tab/>
        </w:r>
        <w:r>
          <w:rPr>
            <w:noProof/>
            <w:webHidden/>
          </w:rPr>
          <w:fldChar w:fldCharType="begin"/>
        </w:r>
        <w:r>
          <w:rPr>
            <w:noProof/>
            <w:webHidden/>
          </w:rPr>
          <w:instrText xml:space="preserve"> PAGEREF _Toc422290694 \h </w:instrText>
        </w:r>
        <w:r>
          <w:rPr>
            <w:noProof/>
            <w:webHidden/>
          </w:rPr>
        </w:r>
        <w:r>
          <w:rPr>
            <w:noProof/>
            <w:webHidden/>
          </w:rPr>
          <w:fldChar w:fldCharType="separate"/>
        </w:r>
        <w:r>
          <w:rPr>
            <w:noProof/>
            <w:webHidden/>
          </w:rPr>
          <w:t>6</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695" w:history="1">
        <w:r w:rsidRPr="002760FE">
          <w:rPr>
            <w:rStyle w:val="a3"/>
            <w:noProof/>
          </w:rPr>
          <w:t>2.2.</w:t>
        </w:r>
        <w:r>
          <w:rPr>
            <w:rFonts w:asciiTheme="minorHAnsi" w:eastAsiaTheme="minorEastAsia" w:hAnsiTheme="minorHAnsi" w:cstheme="minorBidi"/>
            <w:noProof/>
            <w:sz w:val="22"/>
            <w:lang w:eastAsia="ru-RU"/>
          </w:rPr>
          <w:tab/>
        </w:r>
        <w:r w:rsidRPr="002760FE">
          <w:rPr>
            <w:rStyle w:val="a3"/>
            <w:noProof/>
          </w:rPr>
          <w:t>NVIDIA</w:t>
        </w:r>
        <w:r>
          <w:rPr>
            <w:noProof/>
            <w:webHidden/>
          </w:rPr>
          <w:tab/>
        </w:r>
        <w:r>
          <w:rPr>
            <w:noProof/>
            <w:webHidden/>
          </w:rPr>
          <w:fldChar w:fldCharType="begin"/>
        </w:r>
        <w:r>
          <w:rPr>
            <w:noProof/>
            <w:webHidden/>
          </w:rPr>
          <w:instrText xml:space="preserve"> PAGEREF _Toc422290695 \h </w:instrText>
        </w:r>
        <w:r>
          <w:rPr>
            <w:noProof/>
            <w:webHidden/>
          </w:rPr>
        </w:r>
        <w:r>
          <w:rPr>
            <w:noProof/>
            <w:webHidden/>
          </w:rPr>
          <w:fldChar w:fldCharType="separate"/>
        </w:r>
        <w:r>
          <w:rPr>
            <w:noProof/>
            <w:webHidden/>
          </w:rPr>
          <w:t>7</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696" w:history="1">
        <w:r w:rsidRPr="002760FE">
          <w:rPr>
            <w:rStyle w:val="a3"/>
            <w:noProof/>
          </w:rPr>
          <w:t>2.3.</w:t>
        </w:r>
        <w:r>
          <w:rPr>
            <w:rFonts w:asciiTheme="minorHAnsi" w:eastAsiaTheme="minorEastAsia" w:hAnsiTheme="minorHAnsi" w:cstheme="minorBidi"/>
            <w:noProof/>
            <w:sz w:val="22"/>
            <w:lang w:eastAsia="ru-RU"/>
          </w:rPr>
          <w:tab/>
        </w:r>
        <w:r w:rsidRPr="002760FE">
          <w:rPr>
            <w:rStyle w:val="a3"/>
            <w:noProof/>
          </w:rPr>
          <w:t>ОСОБЕННОСТИ АРХИТЕКТУРЫ</w:t>
        </w:r>
        <w:r>
          <w:rPr>
            <w:noProof/>
            <w:webHidden/>
          </w:rPr>
          <w:tab/>
        </w:r>
        <w:r>
          <w:rPr>
            <w:noProof/>
            <w:webHidden/>
          </w:rPr>
          <w:fldChar w:fldCharType="begin"/>
        </w:r>
        <w:r>
          <w:rPr>
            <w:noProof/>
            <w:webHidden/>
          </w:rPr>
          <w:instrText xml:space="preserve"> PAGEREF _Toc422290696 \h </w:instrText>
        </w:r>
        <w:r>
          <w:rPr>
            <w:noProof/>
            <w:webHidden/>
          </w:rPr>
        </w:r>
        <w:r>
          <w:rPr>
            <w:noProof/>
            <w:webHidden/>
          </w:rPr>
          <w:fldChar w:fldCharType="separate"/>
        </w:r>
        <w:r>
          <w:rPr>
            <w:noProof/>
            <w:webHidden/>
          </w:rPr>
          <w:t>11</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697" w:history="1">
        <w:r w:rsidRPr="002760FE">
          <w:rPr>
            <w:rStyle w:val="a3"/>
            <w:noProof/>
          </w:rPr>
          <w:t>2.4.</w:t>
        </w:r>
        <w:r>
          <w:rPr>
            <w:rFonts w:asciiTheme="minorHAnsi" w:eastAsiaTheme="minorEastAsia" w:hAnsiTheme="minorHAnsi" w:cstheme="minorBidi"/>
            <w:noProof/>
            <w:sz w:val="22"/>
            <w:lang w:eastAsia="ru-RU"/>
          </w:rPr>
          <w:tab/>
        </w:r>
        <w:r w:rsidRPr="002760FE">
          <w:rPr>
            <w:rStyle w:val="a3"/>
            <w:noProof/>
          </w:rPr>
          <w:t>ПРОГРАММНАЯ МОДЕЛЬ CUDA. ОСНОВНЫЕ ПРИНЦИПЫ</w:t>
        </w:r>
        <w:r>
          <w:rPr>
            <w:noProof/>
            <w:webHidden/>
          </w:rPr>
          <w:tab/>
        </w:r>
        <w:r>
          <w:rPr>
            <w:noProof/>
            <w:webHidden/>
          </w:rPr>
          <w:fldChar w:fldCharType="begin"/>
        </w:r>
        <w:r>
          <w:rPr>
            <w:noProof/>
            <w:webHidden/>
          </w:rPr>
          <w:instrText xml:space="preserve"> PAGEREF _Toc422290697 \h </w:instrText>
        </w:r>
        <w:r>
          <w:rPr>
            <w:noProof/>
            <w:webHidden/>
          </w:rPr>
        </w:r>
        <w:r>
          <w:rPr>
            <w:noProof/>
            <w:webHidden/>
          </w:rPr>
          <w:fldChar w:fldCharType="separate"/>
        </w:r>
        <w:r>
          <w:rPr>
            <w:noProof/>
            <w:webHidden/>
          </w:rPr>
          <w:t>14</w:t>
        </w:r>
        <w:r>
          <w:rPr>
            <w:noProof/>
            <w:webHidden/>
          </w:rPr>
          <w:fldChar w:fldCharType="end"/>
        </w:r>
      </w:hyperlink>
    </w:p>
    <w:p w:rsidR="00071C16" w:rsidRDefault="00071C16">
      <w:pPr>
        <w:pStyle w:val="11"/>
        <w:rPr>
          <w:rFonts w:asciiTheme="minorHAnsi" w:eastAsiaTheme="minorEastAsia" w:hAnsiTheme="minorHAnsi" w:cstheme="minorBidi"/>
          <w:noProof/>
          <w:sz w:val="22"/>
          <w:lang w:eastAsia="ru-RU"/>
        </w:rPr>
      </w:pPr>
      <w:hyperlink w:anchor="_Toc422290698" w:history="1">
        <w:r w:rsidRPr="002760FE">
          <w:rPr>
            <w:rStyle w:val="a3"/>
            <w:noProof/>
          </w:rPr>
          <w:t>3.</w:t>
        </w:r>
        <w:r>
          <w:rPr>
            <w:rFonts w:asciiTheme="minorHAnsi" w:eastAsiaTheme="minorEastAsia" w:hAnsiTheme="minorHAnsi" w:cstheme="minorBidi"/>
            <w:noProof/>
            <w:sz w:val="22"/>
            <w:lang w:eastAsia="ru-RU"/>
          </w:rPr>
          <w:tab/>
        </w:r>
        <w:r w:rsidRPr="002760FE">
          <w:rPr>
            <w:rStyle w:val="a3"/>
            <w:noProof/>
          </w:rPr>
          <w:t>ЛИНЕЙНОЕ ПРОГРАММИРОВАНИЕ</w:t>
        </w:r>
        <w:r>
          <w:rPr>
            <w:noProof/>
            <w:webHidden/>
          </w:rPr>
          <w:tab/>
        </w:r>
        <w:r>
          <w:rPr>
            <w:noProof/>
            <w:webHidden/>
          </w:rPr>
          <w:fldChar w:fldCharType="begin"/>
        </w:r>
        <w:r>
          <w:rPr>
            <w:noProof/>
            <w:webHidden/>
          </w:rPr>
          <w:instrText xml:space="preserve"> PAGEREF _Toc422290698 \h </w:instrText>
        </w:r>
        <w:r>
          <w:rPr>
            <w:noProof/>
            <w:webHidden/>
          </w:rPr>
        </w:r>
        <w:r>
          <w:rPr>
            <w:noProof/>
            <w:webHidden/>
          </w:rPr>
          <w:fldChar w:fldCharType="separate"/>
        </w:r>
        <w:r>
          <w:rPr>
            <w:noProof/>
            <w:webHidden/>
          </w:rPr>
          <w:t>16</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699" w:history="1">
        <w:r w:rsidRPr="002760FE">
          <w:rPr>
            <w:rStyle w:val="a3"/>
            <w:noProof/>
          </w:rPr>
          <w:t>3.1.</w:t>
        </w:r>
        <w:r>
          <w:rPr>
            <w:rFonts w:asciiTheme="minorHAnsi" w:eastAsiaTheme="minorEastAsia" w:hAnsiTheme="minorHAnsi" w:cstheme="minorBidi"/>
            <w:noProof/>
            <w:sz w:val="22"/>
            <w:lang w:eastAsia="ru-RU"/>
          </w:rPr>
          <w:tab/>
        </w:r>
        <w:r w:rsidRPr="002760FE">
          <w:rPr>
            <w:rStyle w:val="a3"/>
            <w:noProof/>
          </w:rPr>
          <w:t>ЗАДАЧА ЛИНЕЙНОГО ПРОГРАММИРОВАНИЯ</w:t>
        </w:r>
        <w:r>
          <w:rPr>
            <w:noProof/>
            <w:webHidden/>
          </w:rPr>
          <w:tab/>
        </w:r>
        <w:r>
          <w:rPr>
            <w:noProof/>
            <w:webHidden/>
          </w:rPr>
          <w:fldChar w:fldCharType="begin"/>
        </w:r>
        <w:r>
          <w:rPr>
            <w:noProof/>
            <w:webHidden/>
          </w:rPr>
          <w:instrText xml:space="preserve"> PAGEREF _Toc422290699 \h </w:instrText>
        </w:r>
        <w:r>
          <w:rPr>
            <w:noProof/>
            <w:webHidden/>
          </w:rPr>
        </w:r>
        <w:r>
          <w:rPr>
            <w:noProof/>
            <w:webHidden/>
          </w:rPr>
          <w:fldChar w:fldCharType="separate"/>
        </w:r>
        <w:r>
          <w:rPr>
            <w:noProof/>
            <w:webHidden/>
          </w:rPr>
          <w:t>18</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00" w:history="1">
        <w:r w:rsidRPr="002760FE">
          <w:rPr>
            <w:rStyle w:val="a3"/>
            <w:noProof/>
          </w:rPr>
          <w:t>3.1.1.</w:t>
        </w:r>
        <w:r>
          <w:rPr>
            <w:rFonts w:asciiTheme="minorHAnsi" w:eastAsiaTheme="minorEastAsia" w:hAnsiTheme="minorHAnsi" w:cstheme="minorBidi"/>
            <w:noProof/>
            <w:sz w:val="22"/>
            <w:lang w:eastAsia="ru-RU"/>
          </w:rPr>
          <w:tab/>
        </w:r>
        <w:r w:rsidRPr="002760FE">
          <w:rPr>
            <w:rStyle w:val="a3"/>
            <w:noProof/>
          </w:rPr>
          <w:t>ГЕОМЕТРИЧЕСКАЯ ИНТЕРПРЕТАЦИЯ</w:t>
        </w:r>
        <w:r>
          <w:rPr>
            <w:noProof/>
            <w:webHidden/>
          </w:rPr>
          <w:tab/>
        </w:r>
        <w:r>
          <w:rPr>
            <w:noProof/>
            <w:webHidden/>
          </w:rPr>
          <w:fldChar w:fldCharType="begin"/>
        </w:r>
        <w:r>
          <w:rPr>
            <w:noProof/>
            <w:webHidden/>
          </w:rPr>
          <w:instrText xml:space="preserve"> PAGEREF _Toc422290700 \h </w:instrText>
        </w:r>
        <w:r>
          <w:rPr>
            <w:noProof/>
            <w:webHidden/>
          </w:rPr>
        </w:r>
        <w:r>
          <w:rPr>
            <w:noProof/>
            <w:webHidden/>
          </w:rPr>
          <w:fldChar w:fldCharType="separate"/>
        </w:r>
        <w:r>
          <w:rPr>
            <w:noProof/>
            <w:webHidden/>
          </w:rPr>
          <w:t>21</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01" w:history="1">
        <w:r w:rsidRPr="002760FE">
          <w:rPr>
            <w:rStyle w:val="a3"/>
            <w:noProof/>
          </w:rPr>
          <w:t>3.1.2.</w:t>
        </w:r>
        <w:r>
          <w:rPr>
            <w:rFonts w:asciiTheme="minorHAnsi" w:eastAsiaTheme="minorEastAsia" w:hAnsiTheme="minorHAnsi" w:cstheme="minorBidi"/>
            <w:noProof/>
            <w:sz w:val="22"/>
            <w:lang w:eastAsia="ru-RU"/>
          </w:rPr>
          <w:tab/>
        </w:r>
        <w:r w:rsidRPr="002760FE">
          <w:rPr>
            <w:rStyle w:val="a3"/>
            <w:noProof/>
          </w:rPr>
          <w:t>ДВОЙСТВЕННОСТЬ ЗАДАЧИ ЛИНЕЙНОГО ПРОГРАММИРОВАНИЯ</w:t>
        </w:r>
        <w:r>
          <w:rPr>
            <w:noProof/>
            <w:webHidden/>
          </w:rPr>
          <w:tab/>
        </w:r>
        <w:r>
          <w:rPr>
            <w:noProof/>
            <w:webHidden/>
          </w:rPr>
          <w:fldChar w:fldCharType="begin"/>
        </w:r>
        <w:r>
          <w:rPr>
            <w:noProof/>
            <w:webHidden/>
          </w:rPr>
          <w:instrText xml:space="preserve"> PAGEREF _Toc422290701 \h </w:instrText>
        </w:r>
        <w:r>
          <w:rPr>
            <w:noProof/>
            <w:webHidden/>
          </w:rPr>
        </w:r>
        <w:r>
          <w:rPr>
            <w:noProof/>
            <w:webHidden/>
          </w:rPr>
          <w:fldChar w:fldCharType="separate"/>
        </w:r>
        <w:r>
          <w:rPr>
            <w:noProof/>
            <w:webHidden/>
          </w:rPr>
          <w:t>24</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702" w:history="1">
        <w:r w:rsidRPr="002760FE">
          <w:rPr>
            <w:rStyle w:val="a3"/>
            <w:noProof/>
          </w:rPr>
          <w:t>3.2.</w:t>
        </w:r>
        <w:r>
          <w:rPr>
            <w:rFonts w:asciiTheme="minorHAnsi" w:eastAsiaTheme="minorEastAsia" w:hAnsiTheme="minorHAnsi" w:cstheme="minorBidi"/>
            <w:noProof/>
            <w:sz w:val="22"/>
            <w:lang w:eastAsia="ru-RU"/>
          </w:rPr>
          <w:tab/>
        </w:r>
        <w:r w:rsidRPr="002760FE">
          <w:rPr>
            <w:rStyle w:val="a3"/>
            <w:noProof/>
          </w:rPr>
          <w:t>СИМПЛЕКС-МЕТОД</w:t>
        </w:r>
        <w:r>
          <w:rPr>
            <w:noProof/>
            <w:webHidden/>
          </w:rPr>
          <w:tab/>
        </w:r>
        <w:r>
          <w:rPr>
            <w:noProof/>
            <w:webHidden/>
          </w:rPr>
          <w:fldChar w:fldCharType="begin"/>
        </w:r>
        <w:r>
          <w:rPr>
            <w:noProof/>
            <w:webHidden/>
          </w:rPr>
          <w:instrText xml:space="preserve"> PAGEREF _Toc422290702 \h </w:instrText>
        </w:r>
        <w:r>
          <w:rPr>
            <w:noProof/>
            <w:webHidden/>
          </w:rPr>
        </w:r>
        <w:r>
          <w:rPr>
            <w:noProof/>
            <w:webHidden/>
          </w:rPr>
          <w:fldChar w:fldCharType="separate"/>
        </w:r>
        <w:r>
          <w:rPr>
            <w:noProof/>
            <w:webHidden/>
          </w:rPr>
          <w:t>25</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703" w:history="1">
        <w:r w:rsidRPr="002760FE">
          <w:rPr>
            <w:rStyle w:val="a3"/>
            <w:noProof/>
          </w:rPr>
          <w:t>3.3.</w:t>
        </w:r>
        <w:r>
          <w:rPr>
            <w:rFonts w:asciiTheme="minorHAnsi" w:eastAsiaTheme="minorEastAsia" w:hAnsiTheme="minorHAnsi" w:cstheme="minorBidi"/>
            <w:noProof/>
            <w:sz w:val="22"/>
            <w:lang w:eastAsia="ru-RU"/>
          </w:rPr>
          <w:tab/>
        </w:r>
        <w:r w:rsidRPr="002760FE">
          <w:rPr>
            <w:rStyle w:val="a3"/>
            <w:noProof/>
          </w:rPr>
          <w:t>МОДИФИЦИРОВАННЫЙ СИМПЛЕКС-МЕТОД</w:t>
        </w:r>
        <w:r>
          <w:rPr>
            <w:noProof/>
            <w:webHidden/>
          </w:rPr>
          <w:tab/>
        </w:r>
        <w:r>
          <w:rPr>
            <w:noProof/>
            <w:webHidden/>
          </w:rPr>
          <w:fldChar w:fldCharType="begin"/>
        </w:r>
        <w:r>
          <w:rPr>
            <w:noProof/>
            <w:webHidden/>
          </w:rPr>
          <w:instrText xml:space="preserve"> PAGEREF _Toc422290703 \h </w:instrText>
        </w:r>
        <w:r>
          <w:rPr>
            <w:noProof/>
            <w:webHidden/>
          </w:rPr>
        </w:r>
        <w:r>
          <w:rPr>
            <w:noProof/>
            <w:webHidden/>
          </w:rPr>
          <w:fldChar w:fldCharType="separate"/>
        </w:r>
        <w:r>
          <w:rPr>
            <w:noProof/>
            <w:webHidden/>
          </w:rPr>
          <w:t>29</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04" w:history="1">
        <w:r w:rsidRPr="002760FE">
          <w:rPr>
            <w:rStyle w:val="a3"/>
            <w:noProof/>
          </w:rPr>
          <w:t>3.3.1.</w:t>
        </w:r>
        <w:r>
          <w:rPr>
            <w:rFonts w:asciiTheme="minorHAnsi" w:eastAsiaTheme="minorEastAsia" w:hAnsiTheme="minorHAnsi" w:cstheme="minorBidi"/>
            <w:noProof/>
            <w:sz w:val="22"/>
            <w:lang w:eastAsia="ru-RU"/>
          </w:rPr>
          <w:tab/>
        </w:r>
        <w:r w:rsidRPr="002760FE">
          <w:rPr>
            <w:rStyle w:val="a3"/>
            <w:noProof/>
          </w:rPr>
          <w:t>ОБОСНОВАНИЕ МОДИФИЦИРОВАННОГО СИМПЛЕКС-МЕТОДА</w:t>
        </w:r>
        <w:r>
          <w:rPr>
            <w:noProof/>
            <w:webHidden/>
          </w:rPr>
          <w:tab/>
        </w:r>
        <w:r>
          <w:rPr>
            <w:noProof/>
            <w:webHidden/>
          </w:rPr>
          <w:fldChar w:fldCharType="begin"/>
        </w:r>
        <w:r>
          <w:rPr>
            <w:noProof/>
            <w:webHidden/>
          </w:rPr>
          <w:instrText xml:space="preserve"> PAGEREF _Toc422290704 \h </w:instrText>
        </w:r>
        <w:r>
          <w:rPr>
            <w:noProof/>
            <w:webHidden/>
          </w:rPr>
        </w:r>
        <w:r>
          <w:rPr>
            <w:noProof/>
            <w:webHidden/>
          </w:rPr>
          <w:fldChar w:fldCharType="separate"/>
        </w:r>
        <w:r>
          <w:rPr>
            <w:noProof/>
            <w:webHidden/>
          </w:rPr>
          <w:t>29</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05" w:history="1">
        <w:r w:rsidRPr="002760FE">
          <w:rPr>
            <w:rStyle w:val="a3"/>
            <w:noProof/>
          </w:rPr>
          <w:t>3.3.2.</w:t>
        </w:r>
        <w:r>
          <w:rPr>
            <w:rFonts w:asciiTheme="minorHAnsi" w:eastAsiaTheme="minorEastAsia" w:hAnsiTheme="minorHAnsi" w:cstheme="minorBidi"/>
            <w:noProof/>
            <w:sz w:val="22"/>
            <w:lang w:eastAsia="ru-RU"/>
          </w:rPr>
          <w:tab/>
        </w:r>
        <w:r w:rsidRPr="002760FE">
          <w:rPr>
            <w:rStyle w:val="a3"/>
            <w:noProof/>
          </w:rPr>
          <w:t>АЛГОРИТМ МОДИФИЦИРОВАННОГО СИМПЛЕКС-МЕТОДА</w:t>
        </w:r>
        <w:r>
          <w:rPr>
            <w:noProof/>
            <w:webHidden/>
          </w:rPr>
          <w:tab/>
        </w:r>
        <w:r>
          <w:rPr>
            <w:noProof/>
            <w:webHidden/>
          </w:rPr>
          <w:fldChar w:fldCharType="begin"/>
        </w:r>
        <w:r>
          <w:rPr>
            <w:noProof/>
            <w:webHidden/>
          </w:rPr>
          <w:instrText xml:space="preserve"> PAGEREF _Toc422290705 \h </w:instrText>
        </w:r>
        <w:r>
          <w:rPr>
            <w:noProof/>
            <w:webHidden/>
          </w:rPr>
        </w:r>
        <w:r>
          <w:rPr>
            <w:noProof/>
            <w:webHidden/>
          </w:rPr>
          <w:fldChar w:fldCharType="separate"/>
        </w:r>
        <w:r>
          <w:rPr>
            <w:noProof/>
            <w:webHidden/>
          </w:rPr>
          <w:t>34</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706" w:history="1">
        <w:r w:rsidRPr="002760FE">
          <w:rPr>
            <w:rStyle w:val="a3"/>
            <w:noProof/>
          </w:rPr>
          <w:t>3.4.</w:t>
        </w:r>
        <w:r>
          <w:rPr>
            <w:rFonts w:asciiTheme="minorHAnsi" w:eastAsiaTheme="minorEastAsia" w:hAnsiTheme="minorHAnsi" w:cstheme="minorBidi"/>
            <w:noProof/>
            <w:sz w:val="22"/>
            <w:lang w:eastAsia="ru-RU"/>
          </w:rPr>
          <w:tab/>
        </w:r>
        <w:r w:rsidRPr="002760FE">
          <w:rPr>
            <w:rStyle w:val="a3"/>
            <w:noProof/>
          </w:rPr>
          <w:t>МЕТОД КАРМАРКАРА</w:t>
        </w:r>
        <w:r>
          <w:rPr>
            <w:noProof/>
            <w:webHidden/>
          </w:rPr>
          <w:tab/>
        </w:r>
        <w:r>
          <w:rPr>
            <w:noProof/>
            <w:webHidden/>
          </w:rPr>
          <w:fldChar w:fldCharType="begin"/>
        </w:r>
        <w:r>
          <w:rPr>
            <w:noProof/>
            <w:webHidden/>
          </w:rPr>
          <w:instrText xml:space="preserve"> PAGEREF _Toc422290706 \h </w:instrText>
        </w:r>
        <w:r>
          <w:rPr>
            <w:noProof/>
            <w:webHidden/>
          </w:rPr>
        </w:r>
        <w:r>
          <w:rPr>
            <w:noProof/>
            <w:webHidden/>
          </w:rPr>
          <w:fldChar w:fldCharType="separate"/>
        </w:r>
        <w:r>
          <w:rPr>
            <w:noProof/>
            <w:webHidden/>
          </w:rPr>
          <w:t>36</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07" w:history="1">
        <w:r w:rsidRPr="002760FE">
          <w:rPr>
            <w:rStyle w:val="a3"/>
            <w:noProof/>
          </w:rPr>
          <w:t>3.4.1.</w:t>
        </w:r>
        <w:r>
          <w:rPr>
            <w:rFonts w:asciiTheme="minorHAnsi" w:eastAsiaTheme="minorEastAsia" w:hAnsiTheme="minorHAnsi" w:cstheme="minorBidi"/>
            <w:noProof/>
            <w:sz w:val="22"/>
            <w:lang w:eastAsia="ru-RU"/>
          </w:rPr>
          <w:tab/>
        </w:r>
        <w:r w:rsidRPr="002760FE">
          <w:rPr>
            <w:rStyle w:val="a3"/>
            <w:noProof/>
          </w:rPr>
          <w:t>ОСНОВНАЯ ИДЕЯ</w:t>
        </w:r>
        <w:r>
          <w:rPr>
            <w:noProof/>
            <w:webHidden/>
          </w:rPr>
          <w:tab/>
        </w:r>
        <w:r>
          <w:rPr>
            <w:noProof/>
            <w:webHidden/>
          </w:rPr>
          <w:fldChar w:fldCharType="begin"/>
        </w:r>
        <w:r>
          <w:rPr>
            <w:noProof/>
            <w:webHidden/>
          </w:rPr>
          <w:instrText xml:space="preserve"> PAGEREF _Toc422290707 \h </w:instrText>
        </w:r>
        <w:r>
          <w:rPr>
            <w:noProof/>
            <w:webHidden/>
          </w:rPr>
        </w:r>
        <w:r>
          <w:rPr>
            <w:noProof/>
            <w:webHidden/>
          </w:rPr>
          <w:fldChar w:fldCharType="separate"/>
        </w:r>
        <w:r>
          <w:rPr>
            <w:noProof/>
            <w:webHidden/>
          </w:rPr>
          <w:t>36</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08" w:history="1">
        <w:r w:rsidRPr="002760FE">
          <w:rPr>
            <w:rStyle w:val="a3"/>
            <w:noProof/>
          </w:rPr>
          <w:t>3.4.2.</w:t>
        </w:r>
        <w:r>
          <w:rPr>
            <w:rFonts w:asciiTheme="minorHAnsi" w:eastAsiaTheme="minorEastAsia" w:hAnsiTheme="minorHAnsi" w:cstheme="minorBidi"/>
            <w:noProof/>
            <w:sz w:val="22"/>
            <w:lang w:eastAsia="ru-RU"/>
          </w:rPr>
          <w:tab/>
        </w:r>
        <w:r w:rsidRPr="002760FE">
          <w:rPr>
            <w:rStyle w:val="a3"/>
            <w:noProof/>
          </w:rPr>
          <w:t>АЛГОРИТМ КАРМАРКАРА</w:t>
        </w:r>
        <w:r>
          <w:rPr>
            <w:noProof/>
            <w:webHidden/>
          </w:rPr>
          <w:tab/>
        </w:r>
        <w:r>
          <w:rPr>
            <w:noProof/>
            <w:webHidden/>
          </w:rPr>
          <w:fldChar w:fldCharType="begin"/>
        </w:r>
        <w:r>
          <w:rPr>
            <w:noProof/>
            <w:webHidden/>
          </w:rPr>
          <w:instrText xml:space="preserve"> PAGEREF _Toc422290708 \h </w:instrText>
        </w:r>
        <w:r>
          <w:rPr>
            <w:noProof/>
            <w:webHidden/>
          </w:rPr>
        </w:r>
        <w:r>
          <w:rPr>
            <w:noProof/>
            <w:webHidden/>
          </w:rPr>
          <w:fldChar w:fldCharType="separate"/>
        </w:r>
        <w:r>
          <w:rPr>
            <w:noProof/>
            <w:webHidden/>
          </w:rPr>
          <w:t>38</w:t>
        </w:r>
        <w:r>
          <w:rPr>
            <w:noProof/>
            <w:webHidden/>
          </w:rPr>
          <w:fldChar w:fldCharType="end"/>
        </w:r>
      </w:hyperlink>
    </w:p>
    <w:p w:rsidR="00071C16" w:rsidRDefault="00071C16">
      <w:pPr>
        <w:pStyle w:val="11"/>
        <w:rPr>
          <w:rFonts w:asciiTheme="minorHAnsi" w:eastAsiaTheme="minorEastAsia" w:hAnsiTheme="minorHAnsi" w:cstheme="minorBidi"/>
          <w:noProof/>
          <w:sz w:val="22"/>
          <w:lang w:eastAsia="ru-RU"/>
        </w:rPr>
      </w:pPr>
      <w:hyperlink w:anchor="_Toc422290709" w:history="1">
        <w:r w:rsidRPr="002760FE">
          <w:rPr>
            <w:rStyle w:val="a3"/>
            <w:noProof/>
            <w:lang w:val="en-US"/>
          </w:rPr>
          <w:t>4.</w:t>
        </w:r>
        <w:r>
          <w:rPr>
            <w:rFonts w:asciiTheme="minorHAnsi" w:eastAsiaTheme="minorEastAsia" w:hAnsiTheme="minorHAnsi" w:cstheme="minorBidi"/>
            <w:noProof/>
            <w:sz w:val="22"/>
            <w:lang w:eastAsia="ru-RU"/>
          </w:rPr>
          <w:tab/>
        </w:r>
        <w:r w:rsidRPr="002760FE">
          <w:rPr>
            <w:rStyle w:val="a3"/>
            <w:noProof/>
          </w:rPr>
          <w:t xml:space="preserve">РЕАЛИЗАЦИЯ НА </w:t>
        </w:r>
        <w:r w:rsidRPr="002760FE">
          <w:rPr>
            <w:rStyle w:val="a3"/>
            <w:noProof/>
            <w:lang w:val="en-US"/>
          </w:rPr>
          <w:t>CUDA</w:t>
        </w:r>
        <w:r>
          <w:rPr>
            <w:noProof/>
            <w:webHidden/>
          </w:rPr>
          <w:tab/>
        </w:r>
        <w:r>
          <w:rPr>
            <w:noProof/>
            <w:webHidden/>
          </w:rPr>
          <w:fldChar w:fldCharType="begin"/>
        </w:r>
        <w:r>
          <w:rPr>
            <w:noProof/>
            <w:webHidden/>
          </w:rPr>
          <w:instrText xml:space="preserve"> PAGEREF _Toc422290709 \h </w:instrText>
        </w:r>
        <w:r>
          <w:rPr>
            <w:noProof/>
            <w:webHidden/>
          </w:rPr>
        </w:r>
        <w:r>
          <w:rPr>
            <w:noProof/>
            <w:webHidden/>
          </w:rPr>
          <w:fldChar w:fldCharType="separate"/>
        </w:r>
        <w:r>
          <w:rPr>
            <w:noProof/>
            <w:webHidden/>
          </w:rPr>
          <w:t>41</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710" w:history="1">
        <w:r w:rsidRPr="002760FE">
          <w:rPr>
            <w:rStyle w:val="a3"/>
            <w:noProof/>
          </w:rPr>
          <w:t>4.1.</w:t>
        </w:r>
        <w:r>
          <w:rPr>
            <w:rFonts w:asciiTheme="minorHAnsi" w:eastAsiaTheme="minorEastAsia" w:hAnsiTheme="minorHAnsi" w:cstheme="minorBidi"/>
            <w:noProof/>
            <w:sz w:val="22"/>
            <w:lang w:eastAsia="ru-RU"/>
          </w:rPr>
          <w:tab/>
        </w:r>
        <w:r w:rsidRPr="002760FE">
          <w:rPr>
            <w:rStyle w:val="a3"/>
            <w:noProof/>
          </w:rPr>
          <w:t>ВЫБОР МЕТОДА</w:t>
        </w:r>
        <w:r>
          <w:rPr>
            <w:noProof/>
            <w:webHidden/>
          </w:rPr>
          <w:tab/>
        </w:r>
        <w:r>
          <w:rPr>
            <w:noProof/>
            <w:webHidden/>
          </w:rPr>
          <w:fldChar w:fldCharType="begin"/>
        </w:r>
        <w:r>
          <w:rPr>
            <w:noProof/>
            <w:webHidden/>
          </w:rPr>
          <w:instrText xml:space="preserve"> PAGEREF _Toc422290710 \h </w:instrText>
        </w:r>
        <w:r>
          <w:rPr>
            <w:noProof/>
            <w:webHidden/>
          </w:rPr>
        </w:r>
        <w:r>
          <w:rPr>
            <w:noProof/>
            <w:webHidden/>
          </w:rPr>
          <w:fldChar w:fldCharType="separate"/>
        </w:r>
        <w:r>
          <w:rPr>
            <w:noProof/>
            <w:webHidden/>
          </w:rPr>
          <w:t>42</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711" w:history="1">
        <w:r w:rsidRPr="002760FE">
          <w:rPr>
            <w:rStyle w:val="a3"/>
            <w:noProof/>
          </w:rPr>
          <w:t>4.2.</w:t>
        </w:r>
        <w:r>
          <w:rPr>
            <w:rFonts w:asciiTheme="minorHAnsi" w:eastAsiaTheme="minorEastAsia" w:hAnsiTheme="minorHAnsi" w:cstheme="minorBidi"/>
            <w:noProof/>
            <w:sz w:val="22"/>
            <w:lang w:eastAsia="ru-RU"/>
          </w:rPr>
          <w:tab/>
        </w:r>
        <w:r w:rsidRPr="002760FE">
          <w:rPr>
            <w:rStyle w:val="a3"/>
            <w:noProof/>
          </w:rPr>
          <w:t xml:space="preserve">ОСОБЕННОСТИ ПРОГАММИРОВАНИЯ НА </w:t>
        </w:r>
        <w:r w:rsidRPr="002760FE">
          <w:rPr>
            <w:rStyle w:val="a3"/>
            <w:noProof/>
            <w:lang w:val="en-US"/>
          </w:rPr>
          <w:t>CUDA</w:t>
        </w:r>
        <w:r>
          <w:rPr>
            <w:noProof/>
            <w:webHidden/>
          </w:rPr>
          <w:tab/>
        </w:r>
        <w:r>
          <w:rPr>
            <w:noProof/>
            <w:webHidden/>
          </w:rPr>
          <w:fldChar w:fldCharType="begin"/>
        </w:r>
        <w:r>
          <w:rPr>
            <w:noProof/>
            <w:webHidden/>
          </w:rPr>
          <w:instrText xml:space="preserve"> PAGEREF _Toc422290711 \h </w:instrText>
        </w:r>
        <w:r>
          <w:rPr>
            <w:noProof/>
            <w:webHidden/>
          </w:rPr>
        </w:r>
        <w:r>
          <w:rPr>
            <w:noProof/>
            <w:webHidden/>
          </w:rPr>
          <w:fldChar w:fldCharType="separate"/>
        </w:r>
        <w:r>
          <w:rPr>
            <w:noProof/>
            <w:webHidden/>
          </w:rPr>
          <w:t>44</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712" w:history="1">
        <w:r w:rsidRPr="002760FE">
          <w:rPr>
            <w:rStyle w:val="a3"/>
            <w:noProof/>
            <w:lang w:val="en-US"/>
          </w:rPr>
          <w:t>4.3.</w:t>
        </w:r>
        <w:r>
          <w:rPr>
            <w:rFonts w:asciiTheme="minorHAnsi" w:eastAsiaTheme="minorEastAsia" w:hAnsiTheme="minorHAnsi" w:cstheme="minorBidi"/>
            <w:noProof/>
            <w:sz w:val="22"/>
            <w:lang w:eastAsia="ru-RU"/>
          </w:rPr>
          <w:tab/>
        </w:r>
        <w:r w:rsidRPr="002760FE">
          <w:rPr>
            <w:rStyle w:val="a3"/>
            <w:noProof/>
          </w:rPr>
          <w:t>ПОСЛЕДОВАТЕЛЬНАЯ РЕАЛИЗАЦИЯ</w:t>
        </w:r>
        <w:r>
          <w:rPr>
            <w:noProof/>
            <w:webHidden/>
          </w:rPr>
          <w:tab/>
        </w:r>
        <w:r>
          <w:rPr>
            <w:noProof/>
            <w:webHidden/>
          </w:rPr>
          <w:fldChar w:fldCharType="begin"/>
        </w:r>
        <w:r>
          <w:rPr>
            <w:noProof/>
            <w:webHidden/>
          </w:rPr>
          <w:instrText xml:space="preserve"> PAGEREF _Toc422290712 \h </w:instrText>
        </w:r>
        <w:r>
          <w:rPr>
            <w:noProof/>
            <w:webHidden/>
          </w:rPr>
        </w:r>
        <w:r>
          <w:rPr>
            <w:noProof/>
            <w:webHidden/>
          </w:rPr>
          <w:fldChar w:fldCharType="separate"/>
        </w:r>
        <w:r>
          <w:rPr>
            <w:noProof/>
            <w:webHidden/>
          </w:rPr>
          <w:t>48</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13" w:history="1">
        <w:r w:rsidRPr="002760FE">
          <w:rPr>
            <w:rStyle w:val="a3"/>
            <w:noProof/>
            <w:lang w:val="en-US"/>
          </w:rPr>
          <w:t>4.3.1.</w:t>
        </w:r>
        <w:r>
          <w:rPr>
            <w:rFonts w:asciiTheme="minorHAnsi" w:eastAsiaTheme="minorEastAsia" w:hAnsiTheme="minorHAnsi" w:cstheme="minorBidi"/>
            <w:noProof/>
            <w:sz w:val="22"/>
            <w:lang w:eastAsia="ru-RU"/>
          </w:rPr>
          <w:tab/>
        </w:r>
        <w:r w:rsidRPr="002760FE">
          <w:rPr>
            <w:rStyle w:val="a3"/>
            <w:noProof/>
          </w:rPr>
          <w:t>ВСПОМОГАТЕЛЬНЫЕ БИБЛИОТЕКИ</w:t>
        </w:r>
        <w:r>
          <w:rPr>
            <w:noProof/>
            <w:webHidden/>
          </w:rPr>
          <w:tab/>
        </w:r>
        <w:r>
          <w:rPr>
            <w:noProof/>
            <w:webHidden/>
          </w:rPr>
          <w:fldChar w:fldCharType="begin"/>
        </w:r>
        <w:r>
          <w:rPr>
            <w:noProof/>
            <w:webHidden/>
          </w:rPr>
          <w:instrText xml:space="preserve"> PAGEREF _Toc422290713 \h </w:instrText>
        </w:r>
        <w:r>
          <w:rPr>
            <w:noProof/>
            <w:webHidden/>
          </w:rPr>
        </w:r>
        <w:r>
          <w:rPr>
            <w:noProof/>
            <w:webHidden/>
          </w:rPr>
          <w:fldChar w:fldCharType="separate"/>
        </w:r>
        <w:r>
          <w:rPr>
            <w:noProof/>
            <w:webHidden/>
          </w:rPr>
          <w:t>48</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14" w:history="1">
        <w:r w:rsidRPr="002760FE">
          <w:rPr>
            <w:rStyle w:val="a3"/>
            <w:noProof/>
          </w:rPr>
          <w:t>4.3.2.</w:t>
        </w:r>
        <w:r>
          <w:rPr>
            <w:rFonts w:asciiTheme="minorHAnsi" w:eastAsiaTheme="minorEastAsia" w:hAnsiTheme="minorHAnsi" w:cstheme="minorBidi"/>
            <w:noProof/>
            <w:sz w:val="22"/>
            <w:lang w:eastAsia="ru-RU"/>
          </w:rPr>
          <w:tab/>
        </w:r>
        <w:r w:rsidRPr="002760FE">
          <w:rPr>
            <w:rStyle w:val="a3"/>
            <w:noProof/>
          </w:rPr>
          <w:t>ОСНОВНОЙ МОДУЛЬ</w:t>
        </w:r>
        <w:r>
          <w:rPr>
            <w:noProof/>
            <w:webHidden/>
          </w:rPr>
          <w:tab/>
        </w:r>
        <w:r>
          <w:rPr>
            <w:noProof/>
            <w:webHidden/>
          </w:rPr>
          <w:fldChar w:fldCharType="begin"/>
        </w:r>
        <w:r>
          <w:rPr>
            <w:noProof/>
            <w:webHidden/>
          </w:rPr>
          <w:instrText xml:space="preserve"> PAGEREF _Toc422290714 \h </w:instrText>
        </w:r>
        <w:r>
          <w:rPr>
            <w:noProof/>
            <w:webHidden/>
          </w:rPr>
        </w:r>
        <w:r>
          <w:rPr>
            <w:noProof/>
            <w:webHidden/>
          </w:rPr>
          <w:fldChar w:fldCharType="separate"/>
        </w:r>
        <w:r>
          <w:rPr>
            <w:noProof/>
            <w:webHidden/>
          </w:rPr>
          <w:t>51</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715" w:history="1">
        <w:r w:rsidRPr="002760FE">
          <w:rPr>
            <w:rStyle w:val="a3"/>
            <w:noProof/>
          </w:rPr>
          <w:t>4.4.</w:t>
        </w:r>
        <w:r>
          <w:rPr>
            <w:rFonts w:asciiTheme="minorHAnsi" w:eastAsiaTheme="minorEastAsia" w:hAnsiTheme="minorHAnsi" w:cstheme="minorBidi"/>
            <w:noProof/>
            <w:sz w:val="22"/>
            <w:lang w:eastAsia="ru-RU"/>
          </w:rPr>
          <w:tab/>
        </w:r>
        <w:r w:rsidRPr="002760FE">
          <w:rPr>
            <w:rStyle w:val="a3"/>
            <w:noProof/>
            <w:lang w:val="en-US"/>
          </w:rPr>
          <w:t xml:space="preserve">CUDA </w:t>
        </w:r>
        <w:r w:rsidRPr="002760FE">
          <w:rPr>
            <w:rStyle w:val="a3"/>
            <w:noProof/>
          </w:rPr>
          <w:t>РЕАЛИЗАЦИЯ</w:t>
        </w:r>
        <w:r>
          <w:rPr>
            <w:noProof/>
            <w:webHidden/>
          </w:rPr>
          <w:tab/>
        </w:r>
        <w:r>
          <w:rPr>
            <w:noProof/>
            <w:webHidden/>
          </w:rPr>
          <w:fldChar w:fldCharType="begin"/>
        </w:r>
        <w:r>
          <w:rPr>
            <w:noProof/>
            <w:webHidden/>
          </w:rPr>
          <w:instrText xml:space="preserve"> PAGEREF _Toc422290715 \h </w:instrText>
        </w:r>
        <w:r>
          <w:rPr>
            <w:noProof/>
            <w:webHidden/>
          </w:rPr>
        </w:r>
        <w:r>
          <w:rPr>
            <w:noProof/>
            <w:webHidden/>
          </w:rPr>
          <w:fldChar w:fldCharType="separate"/>
        </w:r>
        <w:r>
          <w:rPr>
            <w:noProof/>
            <w:webHidden/>
          </w:rPr>
          <w:t>52</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16" w:history="1">
        <w:r w:rsidRPr="002760FE">
          <w:rPr>
            <w:rStyle w:val="a3"/>
            <w:noProof/>
          </w:rPr>
          <w:t>4.4.1.</w:t>
        </w:r>
        <w:r>
          <w:rPr>
            <w:rFonts w:asciiTheme="minorHAnsi" w:eastAsiaTheme="minorEastAsia" w:hAnsiTheme="minorHAnsi" w:cstheme="minorBidi"/>
            <w:noProof/>
            <w:sz w:val="22"/>
            <w:lang w:eastAsia="ru-RU"/>
          </w:rPr>
          <w:tab/>
        </w:r>
        <w:r w:rsidRPr="002760FE">
          <w:rPr>
            <w:rStyle w:val="a3"/>
            <w:noProof/>
          </w:rPr>
          <w:t xml:space="preserve">БИБЛИОТЕКА </w:t>
        </w:r>
        <w:r w:rsidRPr="002760FE">
          <w:rPr>
            <w:rStyle w:val="a3"/>
            <w:noProof/>
            <w:lang w:val="en-US"/>
          </w:rPr>
          <w:t>CUBLAS</w:t>
        </w:r>
        <w:r>
          <w:rPr>
            <w:noProof/>
            <w:webHidden/>
          </w:rPr>
          <w:tab/>
        </w:r>
        <w:r>
          <w:rPr>
            <w:noProof/>
            <w:webHidden/>
          </w:rPr>
          <w:fldChar w:fldCharType="begin"/>
        </w:r>
        <w:r>
          <w:rPr>
            <w:noProof/>
            <w:webHidden/>
          </w:rPr>
          <w:instrText xml:space="preserve"> PAGEREF _Toc422290716 \h </w:instrText>
        </w:r>
        <w:r>
          <w:rPr>
            <w:noProof/>
            <w:webHidden/>
          </w:rPr>
        </w:r>
        <w:r>
          <w:rPr>
            <w:noProof/>
            <w:webHidden/>
          </w:rPr>
          <w:fldChar w:fldCharType="separate"/>
        </w:r>
        <w:r>
          <w:rPr>
            <w:noProof/>
            <w:webHidden/>
          </w:rPr>
          <w:t>52</w:t>
        </w:r>
        <w:r>
          <w:rPr>
            <w:noProof/>
            <w:webHidden/>
          </w:rPr>
          <w:fldChar w:fldCharType="end"/>
        </w:r>
      </w:hyperlink>
    </w:p>
    <w:p w:rsidR="00071C16" w:rsidRDefault="00071C16">
      <w:pPr>
        <w:pStyle w:val="31"/>
        <w:tabs>
          <w:tab w:val="left" w:pos="1320"/>
          <w:tab w:val="right" w:leader="dot" w:pos="9345"/>
        </w:tabs>
        <w:rPr>
          <w:rFonts w:asciiTheme="minorHAnsi" w:eastAsiaTheme="minorEastAsia" w:hAnsiTheme="minorHAnsi" w:cstheme="minorBidi"/>
          <w:noProof/>
          <w:sz w:val="22"/>
          <w:lang w:eastAsia="ru-RU"/>
        </w:rPr>
      </w:pPr>
      <w:hyperlink w:anchor="_Toc422290717" w:history="1">
        <w:r w:rsidRPr="002760FE">
          <w:rPr>
            <w:rStyle w:val="a3"/>
            <w:noProof/>
          </w:rPr>
          <w:t>4.4.2.</w:t>
        </w:r>
        <w:r>
          <w:rPr>
            <w:rFonts w:asciiTheme="minorHAnsi" w:eastAsiaTheme="minorEastAsia" w:hAnsiTheme="minorHAnsi" w:cstheme="minorBidi"/>
            <w:noProof/>
            <w:sz w:val="22"/>
            <w:lang w:eastAsia="ru-RU"/>
          </w:rPr>
          <w:tab/>
        </w:r>
        <w:r w:rsidRPr="002760FE">
          <w:rPr>
            <w:rStyle w:val="a3"/>
            <w:noProof/>
          </w:rPr>
          <w:t>СТРУКТУРА ПРОГРАММЫ</w:t>
        </w:r>
        <w:r>
          <w:rPr>
            <w:noProof/>
            <w:webHidden/>
          </w:rPr>
          <w:tab/>
        </w:r>
        <w:r>
          <w:rPr>
            <w:noProof/>
            <w:webHidden/>
          </w:rPr>
          <w:fldChar w:fldCharType="begin"/>
        </w:r>
        <w:r>
          <w:rPr>
            <w:noProof/>
            <w:webHidden/>
          </w:rPr>
          <w:instrText xml:space="preserve"> PAGEREF _Toc422290717 \h </w:instrText>
        </w:r>
        <w:r>
          <w:rPr>
            <w:noProof/>
            <w:webHidden/>
          </w:rPr>
        </w:r>
        <w:r>
          <w:rPr>
            <w:noProof/>
            <w:webHidden/>
          </w:rPr>
          <w:fldChar w:fldCharType="separate"/>
        </w:r>
        <w:r>
          <w:rPr>
            <w:noProof/>
            <w:webHidden/>
          </w:rPr>
          <w:t>53</w:t>
        </w:r>
        <w:r>
          <w:rPr>
            <w:noProof/>
            <w:webHidden/>
          </w:rPr>
          <w:fldChar w:fldCharType="end"/>
        </w:r>
      </w:hyperlink>
    </w:p>
    <w:p w:rsidR="00071C16" w:rsidRDefault="00071C16">
      <w:pPr>
        <w:pStyle w:val="11"/>
        <w:rPr>
          <w:rFonts w:asciiTheme="minorHAnsi" w:eastAsiaTheme="minorEastAsia" w:hAnsiTheme="minorHAnsi" w:cstheme="minorBidi"/>
          <w:noProof/>
          <w:sz w:val="22"/>
          <w:lang w:eastAsia="ru-RU"/>
        </w:rPr>
      </w:pPr>
      <w:hyperlink w:anchor="_Toc422290718" w:history="1">
        <w:r w:rsidRPr="002760FE">
          <w:rPr>
            <w:rStyle w:val="a3"/>
            <w:rFonts w:eastAsiaTheme="minorHAnsi"/>
            <w:noProof/>
          </w:rPr>
          <w:t>5.</w:t>
        </w:r>
        <w:r>
          <w:rPr>
            <w:rFonts w:asciiTheme="minorHAnsi" w:eastAsiaTheme="minorEastAsia" w:hAnsiTheme="minorHAnsi" w:cstheme="minorBidi"/>
            <w:noProof/>
            <w:sz w:val="22"/>
            <w:lang w:eastAsia="ru-RU"/>
          </w:rPr>
          <w:tab/>
        </w:r>
        <w:r w:rsidRPr="002760FE">
          <w:rPr>
            <w:rStyle w:val="a3"/>
            <w:rFonts w:eastAsiaTheme="minorHAnsi"/>
            <w:noProof/>
          </w:rPr>
          <w:t>ЧИСЛЕННЫЕ ИССЛЕДОВАНИЯ</w:t>
        </w:r>
        <w:r>
          <w:rPr>
            <w:noProof/>
            <w:webHidden/>
          </w:rPr>
          <w:tab/>
        </w:r>
        <w:r>
          <w:rPr>
            <w:noProof/>
            <w:webHidden/>
          </w:rPr>
          <w:fldChar w:fldCharType="begin"/>
        </w:r>
        <w:r>
          <w:rPr>
            <w:noProof/>
            <w:webHidden/>
          </w:rPr>
          <w:instrText xml:space="preserve"> PAGEREF _Toc422290718 \h </w:instrText>
        </w:r>
        <w:r>
          <w:rPr>
            <w:noProof/>
            <w:webHidden/>
          </w:rPr>
        </w:r>
        <w:r>
          <w:rPr>
            <w:noProof/>
            <w:webHidden/>
          </w:rPr>
          <w:fldChar w:fldCharType="separate"/>
        </w:r>
        <w:r>
          <w:rPr>
            <w:noProof/>
            <w:webHidden/>
          </w:rPr>
          <w:t>56</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719" w:history="1">
        <w:r w:rsidRPr="002760FE">
          <w:rPr>
            <w:rStyle w:val="a3"/>
            <w:rFonts w:eastAsiaTheme="minorHAnsi"/>
            <w:noProof/>
          </w:rPr>
          <w:t>5.1.</w:t>
        </w:r>
        <w:r>
          <w:rPr>
            <w:rFonts w:asciiTheme="minorHAnsi" w:eastAsiaTheme="minorEastAsia" w:hAnsiTheme="minorHAnsi" w:cstheme="minorBidi"/>
            <w:noProof/>
            <w:sz w:val="22"/>
            <w:lang w:eastAsia="ru-RU"/>
          </w:rPr>
          <w:tab/>
        </w:r>
        <w:r w:rsidRPr="002760FE">
          <w:rPr>
            <w:rStyle w:val="a3"/>
            <w:rFonts w:eastAsiaTheme="minorHAnsi"/>
            <w:noProof/>
          </w:rPr>
          <w:t>МЕТОДОЛОГИЯ ТЕСТИРОВАНИЯ</w:t>
        </w:r>
        <w:r>
          <w:rPr>
            <w:noProof/>
            <w:webHidden/>
          </w:rPr>
          <w:tab/>
        </w:r>
        <w:r>
          <w:rPr>
            <w:noProof/>
            <w:webHidden/>
          </w:rPr>
          <w:fldChar w:fldCharType="begin"/>
        </w:r>
        <w:r>
          <w:rPr>
            <w:noProof/>
            <w:webHidden/>
          </w:rPr>
          <w:instrText xml:space="preserve"> PAGEREF _Toc422290719 \h </w:instrText>
        </w:r>
        <w:r>
          <w:rPr>
            <w:noProof/>
            <w:webHidden/>
          </w:rPr>
        </w:r>
        <w:r>
          <w:rPr>
            <w:noProof/>
            <w:webHidden/>
          </w:rPr>
          <w:fldChar w:fldCharType="separate"/>
        </w:r>
        <w:r>
          <w:rPr>
            <w:noProof/>
            <w:webHidden/>
          </w:rPr>
          <w:t>56</w:t>
        </w:r>
        <w:r>
          <w:rPr>
            <w:noProof/>
            <w:webHidden/>
          </w:rPr>
          <w:fldChar w:fldCharType="end"/>
        </w:r>
      </w:hyperlink>
    </w:p>
    <w:p w:rsidR="00071C16" w:rsidRDefault="00071C16">
      <w:pPr>
        <w:pStyle w:val="21"/>
        <w:tabs>
          <w:tab w:val="left" w:pos="880"/>
          <w:tab w:val="right" w:leader="dot" w:pos="9345"/>
        </w:tabs>
        <w:rPr>
          <w:rFonts w:asciiTheme="minorHAnsi" w:eastAsiaTheme="minorEastAsia" w:hAnsiTheme="minorHAnsi" w:cstheme="minorBidi"/>
          <w:noProof/>
          <w:sz w:val="22"/>
          <w:lang w:eastAsia="ru-RU"/>
        </w:rPr>
      </w:pPr>
      <w:hyperlink w:anchor="_Toc422290720" w:history="1">
        <w:r w:rsidRPr="002760FE">
          <w:rPr>
            <w:rStyle w:val="a3"/>
            <w:noProof/>
          </w:rPr>
          <w:t>5.2.</w:t>
        </w:r>
        <w:r>
          <w:rPr>
            <w:rFonts w:asciiTheme="minorHAnsi" w:eastAsiaTheme="minorEastAsia" w:hAnsiTheme="minorHAnsi" w:cstheme="minorBidi"/>
            <w:noProof/>
            <w:sz w:val="22"/>
            <w:lang w:eastAsia="ru-RU"/>
          </w:rPr>
          <w:tab/>
        </w:r>
        <w:r w:rsidRPr="002760FE">
          <w:rPr>
            <w:rStyle w:val="a3"/>
            <w:noProof/>
          </w:rPr>
          <w:t>РЕЗУЛЬТАТЫ ИЗМЕРЕНИЙ</w:t>
        </w:r>
        <w:r>
          <w:rPr>
            <w:noProof/>
            <w:webHidden/>
          </w:rPr>
          <w:tab/>
        </w:r>
        <w:r>
          <w:rPr>
            <w:noProof/>
            <w:webHidden/>
          </w:rPr>
          <w:fldChar w:fldCharType="begin"/>
        </w:r>
        <w:r>
          <w:rPr>
            <w:noProof/>
            <w:webHidden/>
          </w:rPr>
          <w:instrText xml:space="preserve"> PAGEREF _Toc422290720 \h </w:instrText>
        </w:r>
        <w:r>
          <w:rPr>
            <w:noProof/>
            <w:webHidden/>
          </w:rPr>
        </w:r>
        <w:r>
          <w:rPr>
            <w:noProof/>
            <w:webHidden/>
          </w:rPr>
          <w:fldChar w:fldCharType="separate"/>
        </w:r>
        <w:r>
          <w:rPr>
            <w:noProof/>
            <w:webHidden/>
          </w:rPr>
          <w:t>58</w:t>
        </w:r>
        <w:r>
          <w:rPr>
            <w:noProof/>
            <w:webHidden/>
          </w:rPr>
          <w:fldChar w:fldCharType="end"/>
        </w:r>
      </w:hyperlink>
    </w:p>
    <w:p w:rsidR="00071C16" w:rsidRDefault="00071C16">
      <w:pPr>
        <w:pStyle w:val="11"/>
        <w:rPr>
          <w:rFonts w:asciiTheme="minorHAnsi" w:eastAsiaTheme="minorEastAsia" w:hAnsiTheme="minorHAnsi" w:cstheme="minorBidi"/>
          <w:noProof/>
          <w:sz w:val="22"/>
          <w:lang w:eastAsia="ru-RU"/>
        </w:rPr>
      </w:pPr>
      <w:hyperlink w:anchor="_Toc422290721" w:history="1">
        <w:r w:rsidRPr="002760FE">
          <w:rPr>
            <w:rStyle w:val="a3"/>
            <w:noProof/>
          </w:rPr>
          <w:t>ЗАКЛЮЧЕНИЕ</w:t>
        </w:r>
        <w:r>
          <w:rPr>
            <w:noProof/>
            <w:webHidden/>
          </w:rPr>
          <w:tab/>
        </w:r>
        <w:r>
          <w:rPr>
            <w:noProof/>
            <w:webHidden/>
          </w:rPr>
          <w:fldChar w:fldCharType="begin"/>
        </w:r>
        <w:r>
          <w:rPr>
            <w:noProof/>
            <w:webHidden/>
          </w:rPr>
          <w:instrText xml:space="preserve"> PAGEREF _Toc422290721 \h </w:instrText>
        </w:r>
        <w:r>
          <w:rPr>
            <w:noProof/>
            <w:webHidden/>
          </w:rPr>
        </w:r>
        <w:r>
          <w:rPr>
            <w:noProof/>
            <w:webHidden/>
          </w:rPr>
          <w:fldChar w:fldCharType="separate"/>
        </w:r>
        <w:r>
          <w:rPr>
            <w:noProof/>
            <w:webHidden/>
          </w:rPr>
          <w:t>64</w:t>
        </w:r>
        <w:r>
          <w:rPr>
            <w:noProof/>
            <w:webHidden/>
          </w:rPr>
          <w:fldChar w:fldCharType="end"/>
        </w:r>
      </w:hyperlink>
    </w:p>
    <w:p w:rsidR="00C02B97" w:rsidRDefault="00A50F2D" w:rsidP="00C02B97">
      <w:pPr>
        <w:pStyle w:val="31"/>
        <w:tabs>
          <w:tab w:val="right" w:leader="dot" w:pos="9345"/>
        </w:tabs>
        <w:ind w:left="0"/>
        <w:rPr>
          <w:szCs w:val="28"/>
        </w:rPr>
      </w:pPr>
      <w:r w:rsidRPr="00CB1716">
        <w:rPr>
          <w:szCs w:val="28"/>
        </w:rPr>
        <w:fldChar w:fldCharType="end"/>
      </w:r>
    </w:p>
    <w:p w:rsidR="00C02B97" w:rsidRDefault="00C02B97"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EB7B38" w:rsidRDefault="00EB7B38" w:rsidP="00C02B97"/>
    <w:p w:rsidR="00EB7B38" w:rsidRPr="00DD3692" w:rsidRDefault="00EB7B38" w:rsidP="00EB7B38">
      <w:pPr>
        <w:pStyle w:val="1"/>
        <w:numPr>
          <w:ilvl w:val="0"/>
          <w:numId w:val="0"/>
        </w:numPr>
        <w:ind w:left="360"/>
      </w:pPr>
      <w:bookmarkStart w:id="1" w:name="_Toc422257839"/>
      <w:bookmarkStart w:id="2" w:name="_Toc422290691"/>
      <w:r>
        <w:lastRenderedPageBreak/>
        <w:t>В</w:t>
      </w:r>
      <w:bookmarkEnd w:id="1"/>
      <w:r>
        <w:t>ВЕДЕНИЕ</w:t>
      </w:r>
      <w:bookmarkEnd w:id="2"/>
    </w:p>
    <w:p w:rsidR="00EB7B38" w:rsidRDefault="00EB7B38" w:rsidP="00EB7B38">
      <w:pPr>
        <w:ind w:firstLine="708"/>
        <w:jc w:val="both"/>
      </w:pPr>
      <w:r>
        <w:t>Развитие архитектуры вычислительны систем – это история постоянного поиска баланса устройств, оптимального для множества целевых приложений. Пока не был исчерпан ресурс основных факторов роста, массовое производство и экономическая выгода сдерживали сколь-нибудь значительную специализацию основных вычислительных структур. Однако каждое новое инженерное решение в своем развитии со временем обнаруживало соответствующий противовес</w:t>
      </w:r>
      <w:r w:rsidRPr="00DD3692">
        <w:t>:</w:t>
      </w:r>
      <w:r>
        <w:t xml:space="preserve"> частота и тепловыделение, многоядерность и когерентность кэшей, общая память и неоднородный доступ, конвейерность и ветвление и т.д. В условиях недостатка новых идей фактором роста в настоящее время становятся специализированные вычислители. Наибольший успех графических ускорителей (</w:t>
      </w:r>
      <w:r>
        <w:rPr>
          <w:lang w:val="en-US"/>
        </w:rPr>
        <w:t>GPU</w:t>
      </w:r>
      <w:r>
        <w:t>) в этом качестве связан с их устойчивым положением в основной сфере применения.</w:t>
      </w:r>
    </w:p>
    <w:p w:rsidR="00EB7B38" w:rsidRDefault="00EB7B38" w:rsidP="00EB7B38">
      <w:pPr>
        <w:ind w:firstLine="708"/>
        <w:jc w:val="both"/>
      </w:pPr>
      <w:r>
        <w:t xml:space="preserve">Устройства архитектуры </w:t>
      </w:r>
      <w:r>
        <w:rPr>
          <w:lang w:val="en-US"/>
        </w:rPr>
        <w:t>GPU</w:t>
      </w:r>
      <w:r w:rsidRPr="00D96492">
        <w:t xml:space="preserve"> </w:t>
      </w:r>
      <w:r>
        <w:t xml:space="preserve">можно кратко охарактеризовать как </w:t>
      </w:r>
      <w:r w:rsidRPr="00D96492">
        <w:t>“</w:t>
      </w:r>
      <w:r>
        <w:t xml:space="preserve">макроархитектуру вычислительного кластера, </w:t>
      </w:r>
      <w:proofErr w:type="gramStart"/>
      <w:r>
        <w:t>реализованную</w:t>
      </w:r>
      <w:proofErr w:type="gramEnd"/>
      <w:r>
        <w:t xml:space="preserve"> в микромасштабе</w:t>
      </w:r>
      <w:r w:rsidRPr="00D96492">
        <w:t>”</w:t>
      </w:r>
      <w:r>
        <w:t xml:space="preserve">. </w:t>
      </w:r>
      <w:proofErr w:type="gramStart"/>
      <w:r>
        <w:rPr>
          <w:lang w:val="en-US"/>
        </w:rPr>
        <w:t>GPU</w:t>
      </w:r>
      <w:r>
        <w:t xml:space="preserve"> состоит из однородных вычислительных элементов с общей памятью.</w:t>
      </w:r>
      <w:proofErr w:type="gramEnd"/>
      <w:r>
        <w:t xml:space="preserve"> Каждый вычислительный элемент способен исполнять тысячи потоков, переключение между которыми не имеет накладных расходов. Потоки могут быть сгруппированы в блоки, имеющие общий кэш и быструю разделяемую память, явно контролируемую пользователем. Данная реализация в сочетании с расширениями для процедурных языков программирования носит название </w:t>
      </w:r>
      <w:r>
        <w:rPr>
          <w:lang w:val="en-US"/>
        </w:rPr>
        <w:t>Compute</w:t>
      </w:r>
      <w:r w:rsidRPr="00D96492">
        <w:t xml:space="preserve"> </w:t>
      </w:r>
      <w:r>
        <w:rPr>
          <w:lang w:val="en-US"/>
        </w:rPr>
        <w:t>Unified</w:t>
      </w:r>
      <w:r w:rsidRPr="00D96492">
        <w:t xml:space="preserve"> </w:t>
      </w:r>
      <w:r>
        <w:rPr>
          <w:lang w:val="en-US"/>
        </w:rPr>
        <w:t>Device</w:t>
      </w:r>
      <w:r w:rsidRPr="00D96492">
        <w:t xml:space="preserve"> </w:t>
      </w:r>
      <w:r>
        <w:rPr>
          <w:lang w:val="en-US"/>
        </w:rPr>
        <w:t>Architecture</w:t>
      </w:r>
      <w:r>
        <w:t>.</w:t>
      </w:r>
    </w:p>
    <w:p w:rsidR="00EB7B38" w:rsidRDefault="00EB7B38" w:rsidP="00EB7B38">
      <w:pPr>
        <w:ind w:firstLine="708"/>
        <w:jc w:val="both"/>
      </w:pPr>
      <w:r>
        <w:t xml:space="preserve">В данной работе рассматривается эффективность применения технологии </w:t>
      </w:r>
      <w:r>
        <w:rPr>
          <w:lang w:val="en-US"/>
        </w:rPr>
        <w:t>CUDA</w:t>
      </w:r>
      <w:r w:rsidRPr="00D96492">
        <w:t xml:space="preserve"> </w:t>
      </w:r>
      <w:r>
        <w:t>для решения задачи линейного программирования. Зачастую размеры задачи оптимизации крайне велики, или требуется производить расчеты за ограниченное время (например, при краткосрочном прогнозировании), в таком случае необходимо максимально эффективно использовать технические ресурсы вычислительной системы, производить оптимизацию алгоритма и техники вычислений, основываясь на особенностях конкретной задачи.</w:t>
      </w:r>
    </w:p>
    <w:p w:rsidR="00EB7B38" w:rsidRPr="00C02B97" w:rsidRDefault="00EB7B38" w:rsidP="00EB7B38">
      <w:r>
        <w:t xml:space="preserve">В результате работы было рассмотрено текущее состояние проблемы </w:t>
      </w:r>
      <w:proofErr w:type="gramStart"/>
      <w:r>
        <w:t>решения</w:t>
      </w:r>
      <w:proofErr w:type="gramEnd"/>
      <w:r>
        <w:t xml:space="preserve"> задачи линейного программирования, произведен обзор </w:t>
      </w:r>
      <w:r>
        <w:rPr>
          <w:lang w:val="en-US"/>
        </w:rPr>
        <w:t>GPU</w:t>
      </w:r>
      <w:r>
        <w:t xml:space="preserve">-адаптеров и их технических особенностей, а также разработано ПО для решения задачи линейного программирования с использованием технологии </w:t>
      </w:r>
      <w:r>
        <w:rPr>
          <w:lang w:val="en-US"/>
        </w:rPr>
        <w:t>CUDA</w:t>
      </w:r>
      <w:r w:rsidRPr="00FF2EBE">
        <w:t xml:space="preserve"> </w:t>
      </w:r>
      <w:r>
        <w:t>и произведен анализ эффективности полученного решения.</w:t>
      </w:r>
    </w:p>
    <w:p w:rsidR="00875CC0" w:rsidRDefault="00EB7B38" w:rsidP="00875CC0">
      <w:pPr>
        <w:pStyle w:val="1"/>
      </w:pPr>
      <w:bookmarkStart w:id="3" w:name="_Toc422290692"/>
      <w:r>
        <w:lastRenderedPageBreak/>
        <w:t>ПОСТАНОВКА ЗАДАЧИ</w:t>
      </w:r>
      <w:bookmarkEnd w:id="3"/>
    </w:p>
    <w:p w:rsidR="00875CC0" w:rsidRPr="001D48EC" w:rsidRDefault="00875CC0" w:rsidP="00875CC0">
      <w:pPr>
        <w:ind w:firstLine="708"/>
      </w:pPr>
      <w:r>
        <w:t xml:space="preserve">Итак, одной из целей данной работы является разработка программного обеспечения для решения задачи линейного программирования. При этом необходимо разработать как классическую последовательную реализацию, так и параллельную реализацию на </w:t>
      </w:r>
      <w:r>
        <w:rPr>
          <w:lang w:val="en-US"/>
        </w:rPr>
        <w:t>CUDA</w:t>
      </w:r>
      <w:r>
        <w:t>. Опишем формат входных</w:t>
      </w:r>
      <w:r w:rsidR="003A2678">
        <w:t xml:space="preserve"> данных для </w:t>
      </w:r>
      <w:proofErr w:type="gramStart"/>
      <w:r w:rsidR="003A2678">
        <w:t>разрабатываемого</w:t>
      </w:r>
      <w:proofErr w:type="gramEnd"/>
      <w:r w:rsidR="003A2678">
        <w:t xml:space="preserve"> ПО</w:t>
      </w:r>
      <w:r w:rsidR="003A2678" w:rsidRPr="001D48EC">
        <w:t>:</w:t>
      </w:r>
    </w:p>
    <w:p w:rsidR="003A2678" w:rsidRPr="003A2678" w:rsidRDefault="003A2678" w:rsidP="00875CC0">
      <w:pPr>
        <w:ind w:firstLine="708"/>
        <w:rPr>
          <w:i/>
        </w:rPr>
      </w:pPr>
      <w:r w:rsidRPr="001D48EC">
        <w:rPr>
          <w:i/>
        </w:rPr>
        <w:t>2</w:t>
      </w:r>
      <w:r w:rsidRPr="003A2678">
        <w:rPr>
          <w:i/>
        </w:rPr>
        <w:tab/>
        <w:t>2</w:t>
      </w:r>
    </w:p>
    <w:p w:rsidR="003A2678" w:rsidRPr="003A2678" w:rsidRDefault="003A2678" w:rsidP="00875CC0">
      <w:pPr>
        <w:ind w:firstLine="708"/>
        <w:rPr>
          <w:i/>
        </w:rPr>
      </w:pPr>
      <w:r>
        <w:rPr>
          <w:i/>
        </w:rPr>
        <w:t>5</w:t>
      </w:r>
      <w:r w:rsidRPr="001D48EC">
        <w:rPr>
          <w:i/>
        </w:rPr>
        <w:tab/>
      </w:r>
      <w:r w:rsidRPr="003A2678">
        <w:rPr>
          <w:i/>
        </w:rPr>
        <w:t>3</w:t>
      </w:r>
    </w:p>
    <w:p w:rsidR="003A2678" w:rsidRPr="003A2678" w:rsidRDefault="003A2678" w:rsidP="00875CC0">
      <w:pPr>
        <w:ind w:firstLine="708"/>
        <w:rPr>
          <w:i/>
        </w:rPr>
      </w:pPr>
      <w:r>
        <w:rPr>
          <w:i/>
        </w:rPr>
        <w:t>1</w:t>
      </w:r>
      <w:r w:rsidRPr="003A2678">
        <w:rPr>
          <w:i/>
        </w:rPr>
        <w:tab/>
      </w:r>
      <w:r>
        <w:rPr>
          <w:i/>
        </w:rPr>
        <w:t>1</w:t>
      </w:r>
      <w:r w:rsidRPr="003A2678">
        <w:rPr>
          <w:i/>
        </w:rPr>
        <w:tab/>
        <w:t>4</w:t>
      </w:r>
    </w:p>
    <w:p w:rsidR="003A2678" w:rsidRPr="001D48EC" w:rsidRDefault="003A2678" w:rsidP="00875CC0">
      <w:pPr>
        <w:ind w:firstLine="708"/>
        <w:rPr>
          <w:i/>
        </w:rPr>
      </w:pPr>
      <w:r>
        <w:rPr>
          <w:i/>
        </w:rPr>
        <w:t>5</w:t>
      </w:r>
      <w:r w:rsidRPr="003A2678">
        <w:rPr>
          <w:i/>
        </w:rPr>
        <w:tab/>
        <w:t>2</w:t>
      </w:r>
      <w:r w:rsidRPr="001D48EC">
        <w:rPr>
          <w:i/>
        </w:rPr>
        <w:tab/>
      </w:r>
      <w:r w:rsidRPr="003A2678">
        <w:rPr>
          <w:i/>
        </w:rPr>
        <w:t>10</w:t>
      </w:r>
    </w:p>
    <w:p w:rsidR="003A2678" w:rsidRPr="001D48EC" w:rsidRDefault="003A2678" w:rsidP="00875CC0">
      <w:pPr>
        <w:ind w:firstLine="708"/>
      </w:pPr>
      <w:r>
        <w:t>Это пример входных данных, соответствующий задаче</w:t>
      </w:r>
    </w:p>
    <w:p w:rsidR="003A2678" w:rsidRDefault="00D50BD3" w:rsidP="003A2678">
      <w:pPr>
        <w:ind w:firstLine="708"/>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m:t>
          </m:r>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m:t>
          </m:r>
          <m:r>
            <w:rPr>
              <w:rFonts w:ascii="Cambria Math" w:hAnsi="Cambria Math"/>
              <w:szCs w:val="28"/>
            </w:rPr>
            <m:t>0</m:t>
          </m:r>
          <m:r>
            <m:rPr>
              <m:sty m:val="p"/>
            </m:rPr>
            <w:rPr>
              <w:szCs w:val="28"/>
            </w:rPr>
            <w:br/>
          </m:r>
        </m:oMath>
      </m:oMathPara>
      <w:r w:rsidR="003A2678">
        <w:rPr>
          <w:szCs w:val="28"/>
        </w:rPr>
        <w:tab/>
      </w:r>
    </w:p>
    <w:p w:rsidR="003A2678" w:rsidRDefault="003A2678" w:rsidP="003A2678">
      <w:pPr>
        <w:ind w:firstLine="708"/>
        <w:rPr>
          <w:szCs w:val="28"/>
        </w:rPr>
      </w:pPr>
      <w:r>
        <w:rPr>
          <w:szCs w:val="28"/>
        </w:rPr>
        <w:t>В первой строке</w:t>
      </w:r>
    </w:p>
    <w:p w:rsidR="003A2678" w:rsidRDefault="00071C16" w:rsidP="003A2678">
      <w:pPr>
        <w:ind w:firstLine="708"/>
        <w:jc w:val="center"/>
        <w:rPr>
          <w:i/>
        </w:rPr>
      </w:pPr>
      <w:r>
        <w:rPr>
          <w:i/>
        </w:rPr>
        <w:t>2</w:t>
      </w:r>
    </w:p>
    <w:p w:rsidR="003A2678" w:rsidRDefault="00071C16" w:rsidP="003A2678">
      <w:pPr>
        <w:rPr>
          <w:szCs w:val="28"/>
        </w:rPr>
      </w:pPr>
      <w:r>
        <w:rPr>
          <w:szCs w:val="28"/>
        </w:rPr>
        <w:t>записано</w:t>
      </w:r>
      <w:r w:rsidR="003A2678">
        <w:rPr>
          <w:szCs w:val="28"/>
        </w:rPr>
        <w:t xml:space="preserve"> число переменных и число ограничений</w:t>
      </w:r>
      <w:r>
        <w:rPr>
          <w:szCs w:val="28"/>
        </w:rPr>
        <w:t>.</w:t>
      </w:r>
      <w:proofErr w:type="gramStart"/>
      <w:r>
        <w:rPr>
          <w:szCs w:val="28"/>
        </w:rPr>
        <w:t xml:space="preserve"> </w:t>
      </w:r>
      <w:proofErr w:type="gramEnd"/>
      <w:r>
        <w:rPr>
          <w:szCs w:val="28"/>
        </w:rPr>
        <w:t>В тестовых задачах эти значения будут равны</w:t>
      </w:r>
      <w:r w:rsidR="003A2678">
        <w:rPr>
          <w:szCs w:val="28"/>
        </w:rPr>
        <w:t xml:space="preserve">. </w:t>
      </w:r>
      <w:proofErr w:type="gramStart"/>
      <w:r w:rsidR="003A2678">
        <w:rPr>
          <w:szCs w:val="28"/>
        </w:rPr>
        <w:t>Во</w:t>
      </w:r>
      <w:proofErr w:type="gramEnd"/>
      <w:r w:rsidR="003A2678">
        <w:rPr>
          <w:szCs w:val="28"/>
        </w:rPr>
        <w:t xml:space="preserve"> второй строке</w:t>
      </w:r>
    </w:p>
    <w:p w:rsidR="003A2678" w:rsidRPr="003A2678" w:rsidRDefault="003A2678" w:rsidP="003A2678">
      <w:pPr>
        <w:ind w:firstLine="708"/>
        <w:jc w:val="center"/>
        <w:rPr>
          <w:i/>
        </w:rPr>
      </w:pPr>
      <w:r>
        <w:rPr>
          <w:i/>
        </w:rPr>
        <w:t>5</w:t>
      </w:r>
      <w:r w:rsidRPr="001D48EC">
        <w:rPr>
          <w:i/>
        </w:rPr>
        <w:tab/>
      </w:r>
      <w:r w:rsidRPr="003A2678">
        <w:rPr>
          <w:i/>
        </w:rPr>
        <w:t>3</w:t>
      </w:r>
    </w:p>
    <w:p w:rsidR="003A2678" w:rsidRDefault="003A2678" w:rsidP="003A2678">
      <w:pPr>
        <w:rPr>
          <w:szCs w:val="28"/>
        </w:rPr>
      </w:pPr>
      <w:r>
        <w:rPr>
          <w:szCs w:val="28"/>
        </w:rPr>
        <w:t xml:space="preserve">указаны коэффициенты оптимизируемой функции. Имеется </w:t>
      </w:r>
      <w:proofErr w:type="gramStart"/>
      <w:r>
        <w:rPr>
          <w:szCs w:val="28"/>
        </w:rPr>
        <w:t>ввиду</w:t>
      </w:r>
      <w:proofErr w:type="gramEnd"/>
      <w:r>
        <w:rPr>
          <w:szCs w:val="28"/>
        </w:rPr>
        <w:t xml:space="preserve">, что ведется </w:t>
      </w:r>
      <w:proofErr w:type="gramStart"/>
      <w:r>
        <w:rPr>
          <w:szCs w:val="28"/>
        </w:rPr>
        <w:t>поиск</w:t>
      </w:r>
      <w:proofErr w:type="gramEnd"/>
      <w:r>
        <w:rPr>
          <w:szCs w:val="28"/>
        </w:rPr>
        <w:t xml:space="preserve"> именно</w:t>
      </w:r>
      <w:r w:rsidR="002D464B">
        <w:rPr>
          <w:szCs w:val="28"/>
        </w:rPr>
        <w:t xml:space="preserve"> максимума функции. Далее следует описание ограничений по числу, указанному в первой строке</w:t>
      </w:r>
    </w:p>
    <w:p w:rsidR="002D464B" w:rsidRPr="003A2678" w:rsidRDefault="002D464B" w:rsidP="002D464B">
      <w:pPr>
        <w:ind w:firstLine="708"/>
        <w:jc w:val="center"/>
        <w:rPr>
          <w:i/>
        </w:rPr>
      </w:pPr>
      <w:r>
        <w:rPr>
          <w:i/>
        </w:rPr>
        <w:t>1</w:t>
      </w:r>
      <w:r w:rsidRPr="003A2678">
        <w:rPr>
          <w:i/>
        </w:rPr>
        <w:tab/>
      </w:r>
      <w:r>
        <w:rPr>
          <w:i/>
        </w:rPr>
        <w:t>1</w:t>
      </w:r>
      <w:r w:rsidRPr="003A2678">
        <w:rPr>
          <w:i/>
        </w:rPr>
        <w:tab/>
        <w:t>4</w:t>
      </w:r>
    </w:p>
    <w:p w:rsidR="002D464B" w:rsidRDefault="002D464B" w:rsidP="002D464B">
      <w:pPr>
        <w:ind w:firstLine="708"/>
        <w:jc w:val="center"/>
        <w:rPr>
          <w:i/>
        </w:rPr>
      </w:pPr>
      <w:r>
        <w:rPr>
          <w:i/>
        </w:rPr>
        <w:t>5</w:t>
      </w:r>
      <w:r w:rsidRPr="003A2678">
        <w:rPr>
          <w:i/>
        </w:rPr>
        <w:tab/>
        <w:t>2</w:t>
      </w:r>
      <w:r w:rsidRPr="001D48EC">
        <w:rPr>
          <w:i/>
        </w:rPr>
        <w:tab/>
      </w:r>
      <w:r w:rsidRPr="003A2678">
        <w:rPr>
          <w:i/>
        </w:rPr>
        <w:t>10</w:t>
      </w:r>
      <w:r>
        <w:rPr>
          <w:i/>
        </w:rPr>
        <w:t>,</w:t>
      </w:r>
    </w:p>
    <w:p w:rsidR="002D464B" w:rsidRDefault="002D464B" w:rsidP="002D464B">
      <w:r>
        <w:t xml:space="preserve">где </w:t>
      </w:r>
      <w:r w:rsidR="00071C16">
        <w:t>каждой строке соответствует одно линейное ограничение. В строке указаны</w:t>
      </w:r>
      <w:r>
        <w:t xml:space="preserve"> коэффициенты ограничения.</w:t>
      </w:r>
    </w:p>
    <w:p w:rsidR="002534A6" w:rsidRDefault="002534A6" w:rsidP="002D464B">
      <w:r>
        <w:tab/>
        <w:t xml:space="preserve">Так же требуется произвести анализ эффективности применения технологии </w:t>
      </w:r>
      <w:r>
        <w:rPr>
          <w:lang w:val="en-US"/>
        </w:rPr>
        <w:t>CUDA</w:t>
      </w:r>
      <w:r>
        <w:t xml:space="preserve">. Будет произведен сравнительный </w:t>
      </w:r>
      <w:proofErr w:type="gramStart"/>
      <w:r>
        <w:t>анализ</w:t>
      </w:r>
      <w:proofErr w:type="gramEnd"/>
      <w:r>
        <w:t xml:space="preserve"> как общего </w:t>
      </w:r>
      <w:r>
        <w:lastRenderedPageBreak/>
        <w:t xml:space="preserve">времени работы, так и времени, затрачиваемого на выполнение отдельных операций. Для визуализации экспериментальных данных будем использовать </w:t>
      </w:r>
      <w:r>
        <w:rPr>
          <w:lang w:val="en-US"/>
        </w:rPr>
        <w:t>Gnuplot</w:t>
      </w:r>
      <w:r w:rsidRPr="002534A6">
        <w:t xml:space="preserve"> – </w:t>
      </w:r>
      <w:r>
        <w:t>свободное программное обеспечение для создания двух- и трехмерных графиков.</w:t>
      </w:r>
    </w:p>
    <w:p w:rsidR="002534A6" w:rsidRPr="002534A6" w:rsidRDefault="002534A6" w:rsidP="002D464B">
      <w:pPr>
        <w:rPr>
          <w:lang w:val="en-US"/>
        </w:rPr>
      </w:pPr>
      <w:r>
        <w:tab/>
      </w:r>
      <w:proofErr w:type="gramStart"/>
      <w:r>
        <w:t xml:space="preserve">Запуск и тестирование разработанного ПО будет происходить на системе с двухъядерным процессором </w:t>
      </w:r>
      <w:r>
        <w:rPr>
          <w:lang w:val="en-US"/>
        </w:rPr>
        <w:t>Intel</w:t>
      </w:r>
      <w:r w:rsidRPr="002534A6">
        <w:t xml:space="preserve"> </w:t>
      </w:r>
      <w:r>
        <w:rPr>
          <w:lang w:val="en-US"/>
        </w:rPr>
        <w:t>Core</w:t>
      </w:r>
      <w:r w:rsidRPr="002534A6">
        <w:t xml:space="preserve">2 </w:t>
      </w:r>
      <w:r>
        <w:rPr>
          <w:lang w:val="en-US"/>
        </w:rPr>
        <w:t>Quad</w:t>
      </w:r>
      <w:r w:rsidRPr="002534A6">
        <w:t xml:space="preserve"> (</w:t>
      </w:r>
      <w:r>
        <w:rPr>
          <w:lang w:val="en-US"/>
        </w:rPr>
        <w:t>Q</w:t>
      </w:r>
      <w:r w:rsidRPr="002534A6">
        <w:t>9550)</w:t>
      </w:r>
      <w:r>
        <w:t xml:space="preserve"> 2,83 </w:t>
      </w:r>
      <w:proofErr w:type="spellStart"/>
      <w:r>
        <w:t>Ггц</w:t>
      </w:r>
      <w:proofErr w:type="spellEnd"/>
      <w:r>
        <w:t xml:space="preserve"> с 12 Мб кэш-памяти и 1333МГц шиной.</w:t>
      </w:r>
      <w:proofErr w:type="gramEnd"/>
      <w:r>
        <w:t xml:space="preserve"> </w:t>
      </w:r>
      <w:proofErr w:type="spellStart"/>
      <w:r>
        <w:t>Видеодаптер</w:t>
      </w:r>
      <w:proofErr w:type="spellEnd"/>
      <w:r>
        <w:t xml:space="preserve"> – </w:t>
      </w:r>
      <w:proofErr w:type="spellStart"/>
      <w:r>
        <w:rPr>
          <w:lang w:val="en-US"/>
        </w:rPr>
        <w:t>Nvidia</w:t>
      </w:r>
      <w:proofErr w:type="spellEnd"/>
      <w:r>
        <w:rPr>
          <w:lang w:val="en-US"/>
        </w:rPr>
        <w:t xml:space="preserve"> GeForce GTX 280.</w:t>
      </w:r>
    </w:p>
    <w:p w:rsidR="002534A6" w:rsidRDefault="002534A6" w:rsidP="002D464B"/>
    <w:p w:rsidR="002D464B" w:rsidRPr="002534A6" w:rsidRDefault="002D464B" w:rsidP="003A2678">
      <w:pPr>
        <w:rPr>
          <w:i/>
          <w:lang w:val="en-US"/>
        </w:rPr>
      </w:pPr>
    </w:p>
    <w:p w:rsidR="00875CC0" w:rsidRPr="002534A6" w:rsidRDefault="00875CC0" w:rsidP="00875CC0">
      <w:pPr>
        <w:ind w:firstLine="708"/>
        <w:rPr>
          <w:lang w:val="en-US"/>
        </w:rPr>
      </w:pPr>
    </w:p>
    <w:p w:rsidR="00875CC0" w:rsidRDefault="00875CC0" w:rsidP="00875CC0">
      <w:pPr>
        <w:pStyle w:val="1"/>
        <w:numPr>
          <w:ilvl w:val="0"/>
          <w:numId w:val="0"/>
        </w:numPr>
        <w:ind w:left="360"/>
        <w:jc w:val="left"/>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 w:rsidR="005D241A" w:rsidRPr="005D241A" w:rsidRDefault="005D241A" w:rsidP="002534A6"/>
    <w:p w:rsidR="005D241A" w:rsidRPr="00D8752B" w:rsidRDefault="005D241A" w:rsidP="00D8752B"/>
    <w:p w:rsidR="00A50F2D" w:rsidRPr="006D288F" w:rsidRDefault="00EB7B38" w:rsidP="002A26D4">
      <w:pPr>
        <w:pStyle w:val="1"/>
      </w:pPr>
      <w:bookmarkStart w:id="4" w:name="_Toc422290693"/>
      <w:r>
        <w:lastRenderedPageBreak/>
        <w:t>О ВИДЕОАДАПТЕРАХ</w:t>
      </w:r>
      <w:bookmarkEnd w:id="4"/>
    </w:p>
    <w:p w:rsidR="00D91BCB" w:rsidRDefault="00A50F2D" w:rsidP="00A50F2D">
      <w:pPr>
        <w:spacing w:after="0" w:line="240" w:lineRule="auto"/>
        <w:ind w:firstLine="708"/>
        <w:jc w:val="both"/>
        <w:rPr>
          <w:rFonts w:eastAsia="Times New Roman"/>
          <w:color w:val="000000"/>
          <w:szCs w:val="28"/>
          <w:shd w:val="clear" w:color="auto" w:fill="FFFFFF"/>
          <w:lang w:eastAsia="ru-RU"/>
        </w:rPr>
      </w:pPr>
      <w:r w:rsidRPr="00D7183C">
        <w:rPr>
          <w:rFonts w:eastAsia="Times New Roman"/>
          <w:color w:val="000000"/>
          <w:szCs w:val="28"/>
          <w:shd w:val="clear" w:color="auto" w:fill="FFFFFF"/>
          <w:lang w:eastAsia="ru-RU"/>
        </w:rPr>
        <w:t>Вычислительная математика благодаря развитию компьютерных технологий получила возможность решать важные практические задачи за достаточно приемлемое время. К тому же появляются все новые и более быстрые способы обработки данных. Сегодня становится популярным использование современных графических процессоров для осуществления высокопроизводительных математических вычислений. Это позволяет значительно увеличить скорость вычислений по сравнению с теми, что обычно выполняются на центральном процессоре компьютера.</w:t>
      </w:r>
      <w:r w:rsidRPr="00D7183C">
        <w:rPr>
          <w:rFonts w:eastAsia="Times New Roman"/>
          <w:color w:val="000000"/>
          <w:szCs w:val="28"/>
          <w:lang w:eastAsia="ru-RU"/>
        </w:rPr>
        <w:br/>
      </w:r>
      <w:r w:rsidRPr="00D7183C">
        <w:rPr>
          <w:rFonts w:eastAsia="Times New Roman"/>
          <w:color w:val="000000"/>
          <w:szCs w:val="28"/>
          <w:shd w:val="clear" w:color="auto" w:fill="FFFFFF"/>
          <w:lang w:eastAsia="ru-RU"/>
        </w:rPr>
        <w:t xml:space="preserve">Графическое процессорное устройство (англ. </w:t>
      </w:r>
      <w:proofErr w:type="spellStart"/>
      <w:r w:rsidRPr="00D7183C">
        <w:rPr>
          <w:rFonts w:eastAsia="Times New Roman"/>
          <w:color w:val="000000"/>
          <w:szCs w:val="28"/>
          <w:shd w:val="clear" w:color="auto" w:fill="FFFFFF"/>
          <w:lang w:eastAsia="ru-RU"/>
        </w:rPr>
        <w:t>Graphics</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Processing</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Unit</w:t>
      </w:r>
      <w:proofErr w:type="spellEnd"/>
      <w:r w:rsidRPr="00D7183C">
        <w:rPr>
          <w:rFonts w:eastAsia="Times New Roman"/>
          <w:color w:val="000000"/>
          <w:szCs w:val="28"/>
          <w:shd w:val="clear" w:color="auto" w:fill="FFFFFF"/>
          <w:lang w:eastAsia="ru-RU"/>
        </w:rPr>
        <w:t xml:space="preserve">, GPU) – программируемое вычислительное устройство, изначально предназначенное для обработки графической информации. Оно занимается расчётами выводимого изображения, освобождая от этой обязанности центральный процессор (англ. </w:t>
      </w:r>
      <w:proofErr w:type="spellStart"/>
      <w:r w:rsidRPr="00D7183C">
        <w:rPr>
          <w:rFonts w:eastAsia="Times New Roman"/>
          <w:color w:val="000000"/>
          <w:szCs w:val="28"/>
          <w:shd w:val="clear" w:color="auto" w:fill="FFFFFF"/>
          <w:lang w:eastAsia="ru-RU"/>
        </w:rPr>
        <w:t>Central</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Processing</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Unit</w:t>
      </w:r>
      <w:proofErr w:type="spellEnd"/>
      <w:r w:rsidRPr="00D7183C">
        <w:rPr>
          <w:rFonts w:eastAsia="Times New Roman"/>
          <w:color w:val="000000"/>
          <w:szCs w:val="28"/>
          <w:shd w:val="clear" w:color="auto" w:fill="FFFFFF"/>
          <w:lang w:eastAsia="ru-RU"/>
        </w:rPr>
        <w:t>, CPU), а также производит расчёты для обработки команд трёхмерной графики (геометрическая трансформация, моделирование освещения). В силу ряда особенностей архитектуры GPU стали использоваться как платформа для высокопроизводительных математических вычислений.</w:t>
      </w:r>
      <w:r w:rsidRPr="006D288F">
        <w:rPr>
          <w:rFonts w:eastAsia="Times New Roman"/>
          <w:color w:val="000000"/>
          <w:szCs w:val="28"/>
          <w:shd w:val="clear" w:color="auto" w:fill="FFFFFF"/>
          <w:lang w:eastAsia="ru-RU"/>
        </w:rPr>
        <w:t> </w:t>
      </w: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A50F2D" w:rsidRPr="00D7183C" w:rsidRDefault="00A50F2D" w:rsidP="00A50F2D">
      <w:pPr>
        <w:spacing w:after="0" w:line="240" w:lineRule="auto"/>
        <w:ind w:firstLine="708"/>
        <w:jc w:val="both"/>
        <w:rPr>
          <w:rFonts w:eastAsia="Times New Roman"/>
          <w:szCs w:val="28"/>
          <w:lang w:eastAsia="ru-RU"/>
        </w:rPr>
      </w:pPr>
      <w:r w:rsidRPr="00D7183C">
        <w:rPr>
          <w:rFonts w:eastAsia="Times New Roman"/>
          <w:color w:val="000000"/>
          <w:szCs w:val="28"/>
          <w:lang w:eastAsia="ru-RU"/>
        </w:rPr>
        <w:br/>
      </w:r>
      <w:r w:rsidRPr="00D7183C">
        <w:rPr>
          <w:rFonts w:eastAsia="Times New Roman"/>
          <w:color w:val="000000"/>
          <w:szCs w:val="28"/>
          <w:lang w:eastAsia="ru-RU"/>
        </w:rPr>
        <w:br/>
      </w:r>
      <w:bookmarkStart w:id="5" w:name="chapter1.2"/>
      <w:bookmarkEnd w:id="5"/>
    </w:p>
    <w:p w:rsidR="00A50F2D" w:rsidRPr="00A50F2D" w:rsidRDefault="00A50F2D" w:rsidP="00491AF2">
      <w:pPr>
        <w:pStyle w:val="2"/>
        <w:numPr>
          <w:ilvl w:val="0"/>
          <w:numId w:val="0"/>
        </w:numPr>
        <w:ind w:left="720"/>
        <w:jc w:val="left"/>
      </w:pPr>
    </w:p>
    <w:p w:rsidR="00A50F2D" w:rsidRPr="002A26D4" w:rsidRDefault="00A50F2D" w:rsidP="008D2668">
      <w:pPr>
        <w:pStyle w:val="3"/>
        <w:numPr>
          <w:ilvl w:val="0"/>
          <w:numId w:val="0"/>
        </w:numPr>
        <w:ind w:left="2880" w:hanging="360"/>
        <w:jc w:val="left"/>
      </w:pPr>
    </w:p>
    <w:p w:rsidR="00A263E8" w:rsidRPr="000A601F" w:rsidRDefault="00A263E8" w:rsidP="00491AF2">
      <w:pPr>
        <w:pStyle w:val="2"/>
        <w:numPr>
          <w:ilvl w:val="0"/>
          <w:numId w:val="0"/>
        </w:numPr>
        <w:ind w:left="720"/>
        <w:jc w:val="left"/>
      </w:pPr>
    </w:p>
    <w:p w:rsidR="00D91BCB" w:rsidRDefault="00D91BCB" w:rsidP="00D91BCB">
      <w:pPr>
        <w:pStyle w:val="2"/>
        <w:numPr>
          <w:ilvl w:val="0"/>
          <w:numId w:val="0"/>
        </w:numPr>
        <w:jc w:val="left"/>
      </w:pPr>
    </w:p>
    <w:p w:rsidR="00A50F2D" w:rsidRPr="00A50F2D" w:rsidRDefault="00EB7B38" w:rsidP="00D91BCB">
      <w:pPr>
        <w:pStyle w:val="2"/>
      </w:pPr>
      <w:bookmarkStart w:id="6" w:name="_Toc422290694"/>
      <w:r>
        <w:lastRenderedPageBreak/>
        <w:t>ОСОБЕННОСТИ АРХИТЕКТУРЫ СОВРЕМЕННЫХ</w:t>
      </w:r>
      <w:r w:rsidR="00A50F2D" w:rsidRPr="006D288F">
        <w:t xml:space="preserve"> </w:t>
      </w:r>
      <w:r w:rsidR="00A50F2D">
        <w:rPr>
          <w:lang w:val="en-US"/>
        </w:rPr>
        <w:t>GPU</w:t>
      </w:r>
      <w:bookmarkEnd w:id="6"/>
    </w:p>
    <w:p w:rsidR="00A50F2D" w:rsidRPr="006D288F" w:rsidRDefault="00A50F2D" w:rsidP="00A50F2D">
      <w:pPr>
        <w:spacing w:after="0" w:line="240" w:lineRule="auto"/>
        <w:ind w:firstLine="708"/>
        <w:jc w:val="both"/>
        <w:rPr>
          <w:rFonts w:eastAsia="Times New Roman"/>
          <w:szCs w:val="28"/>
          <w:lang w:eastAsia="ru-RU"/>
        </w:rPr>
      </w:pPr>
      <w:r w:rsidRPr="006D288F">
        <w:rPr>
          <w:rFonts w:eastAsia="Times New Roman"/>
          <w:color w:val="000000"/>
          <w:szCs w:val="28"/>
          <w:shd w:val="clear" w:color="auto" w:fill="FFFFFF"/>
          <w:lang w:eastAsia="ru-RU"/>
        </w:rPr>
        <w:t xml:space="preserve">Современные графические процессоры пятого поколения имеют довольно схожую архитектуру </w:t>
      </w:r>
      <w:r w:rsidRPr="006D288F">
        <w:rPr>
          <w:rFonts w:eastAsia="Times New Roman"/>
          <w:color w:val="000000"/>
          <w:szCs w:val="28"/>
          <w:highlight w:val="yellow"/>
          <w:shd w:val="clear" w:color="auto" w:fill="FFFFFF"/>
          <w:lang w:eastAsia="ru-RU"/>
        </w:rPr>
        <w:t>(Рис. 21)</w:t>
      </w:r>
      <w:r w:rsidRPr="006D288F">
        <w:rPr>
          <w:rFonts w:eastAsia="Times New Roman"/>
          <w:color w:val="000000"/>
          <w:szCs w:val="28"/>
          <w:shd w:val="clear" w:color="auto" w:fill="FFFFFF"/>
          <w:lang w:eastAsia="ru-RU"/>
        </w:rPr>
        <w:t>, они содержат набор одинаковых вычислительных устройств (потоковых процессоров, ПП), работающих с общей памятью графического процессора (</w:t>
      </w:r>
      <w:proofErr w:type="spellStart"/>
      <w:r w:rsidRPr="006D288F">
        <w:rPr>
          <w:rFonts w:eastAsia="Times New Roman"/>
          <w:color w:val="000000"/>
          <w:szCs w:val="28"/>
          <w:shd w:val="clear" w:color="auto" w:fill="FFFFFF"/>
          <w:lang w:eastAsia="ru-RU"/>
        </w:rPr>
        <w:t>видеоОЗУ</w:t>
      </w:r>
      <w:proofErr w:type="spellEnd"/>
      <w:r w:rsidRPr="006D288F">
        <w:rPr>
          <w:rFonts w:eastAsia="Times New Roman"/>
          <w:color w:val="000000"/>
          <w:szCs w:val="28"/>
          <w:shd w:val="clear" w:color="auto" w:fill="FFFFFF"/>
          <w:lang w:eastAsia="ru-RU"/>
        </w:rPr>
        <w:t xml:space="preserve">). Число ПП, а также размер </w:t>
      </w:r>
      <w:proofErr w:type="spellStart"/>
      <w:r w:rsidRPr="006D288F">
        <w:rPr>
          <w:rFonts w:eastAsia="Times New Roman"/>
          <w:color w:val="000000"/>
          <w:szCs w:val="28"/>
          <w:shd w:val="clear" w:color="auto" w:fill="FFFFFF"/>
          <w:lang w:eastAsia="ru-RU"/>
        </w:rPr>
        <w:t>видеоОЗУ</w:t>
      </w:r>
      <w:proofErr w:type="spellEnd"/>
      <w:r w:rsidRPr="006D288F">
        <w:rPr>
          <w:rFonts w:eastAsia="Times New Roman"/>
          <w:color w:val="000000"/>
          <w:szCs w:val="28"/>
          <w:shd w:val="clear" w:color="auto" w:fill="FFFFFF"/>
          <w:lang w:eastAsia="ru-RU"/>
        </w:rPr>
        <w:t xml:space="preserve"> может быть различным, в зависимости от модели GPU. Все ПП синхронно исполняют одну и ту же команду, что позволяет отнести GPU к классу SIMD. Система команд ПП включает арифметические команды для вещественных и целочисленных вычислений с 32-разрядной точностью, команды управления (ветвления и циклы), а также команды обращения к памяти. Из-за высоких задержек команды доступа к оперативной памяти выполняются асинхронно. С целью сокрытия задержек в очереди выполнения GPU может одновременно находиться несколько сотен потоков, и если текущий поток блокируется по доступу к памяти, на исполнение ставится следующий. Поскольку контекст потока полностью хранится на регистрах графического процессора, переключение осуществляется за один такт. За переключение потоков отвечает диспетчер потоков, который не является программируемым.</w:t>
      </w:r>
    </w:p>
    <w:p w:rsidR="00A50F2D" w:rsidRPr="006D288F" w:rsidRDefault="00A50F2D" w:rsidP="00A50F2D">
      <w:pPr>
        <w:shd w:val="clear" w:color="auto" w:fill="FFFFFF"/>
        <w:spacing w:after="0" w:line="306" w:lineRule="atLeast"/>
        <w:jc w:val="both"/>
        <w:rPr>
          <w:rFonts w:eastAsia="Times New Roman"/>
          <w:color w:val="000000"/>
          <w:szCs w:val="28"/>
          <w:lang w:eastAsia="ru-RU"/>
        </w:rPr>
      </w:pPr>
      <w:r>
        <w:rPr>
          <w:rFonts w:eastAsia="Times New Roman"/>
          <w:noProof/>
          <w:color w:val="000000"/>
          <w:szCs w:val="28"/>
          <w:lang w:eastAsia="ru-RU"/>
        </w:rPr>
        <w:drawing>
          <wp:inline distT="0" distB="0" distL="0" distR="0" wp14:anchorId="7334627A" wp14:editId="3BB2E944">
            <wp:extent cx="5019675" cy="2467034"/>
            <wp:effectExtent l="0" t="0" r="0" b="9525"/>
            <wp:docPr id="2" name="Рисунок 2"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2467034"/>
                    </a:xfrm>
                    <a:prstGeom prst="rect">
                      <a:avLst/>
                    </a:prstGeom>
                    <a:noFill/>
                    <a:ln>
                      <a:noFill/>
                    </a:ln>
                  </pic:spPr>
                </pic:pic>
              </a:graphicData>
            </a:graphic>
          </wp:inline>
        </w:drawing>
      </w:r>
    </w:p>
    <w:p w:rsidR="00A50F2D" w:rsidRDefault="00A50F2D" w:rsidP="00A50F2D">
      <w:pPr>
        <w:spacing w:after="0" w:line="240" w:lineRule="auto"/>
        <w:jc w:val="center"/>
        <w:rPr>
          <w:rFonts w:eastAsia="Times New Roman"/>
          <w:color w:val="000000"/>
          <w:szCs w:val="28"/>
          <w:shd w:val="clear" w:color="auto" w:fill="FFFFFF"/>
          <w:lang w:eastAsia="ru-RU"/>
        </w:rPr>
      </w:pPr>
      <w:r w:rsidRPr="0002403B">
        <w:rPr>
          <w:rFonts w:eastAsia="Times New Roman"/>
          <w:color w:val="000000"/>
          <w:szCs w:val="28"/>
          <w:highlight w:val="yellow"/>
          <w:shd w:val="clear" w:color="auto" w:fill="FFFFFF"/>
          <w:lang w:eastAsia="ru-RU"/>
        </w:rPr>
        <w:t>рис</w:t>
      </w:r>
    </w:p>
    <w:p w:rsidR="00D91BCB" w:rsidRPr="006049B9" w:rsidRDefault="00A50F2D" w:rsidP="00A50F2D">
      <w:pPr>
        <w:spacing w:after="0" w:line="240" w:lineRule="auto"/>
        <w:jc w:val="both"/>
        <w:rPr>
          <w:rFonts w:eastAsia="Times New Roman"/>
          <w:color w:val="000000"/>
          <w:szCs w:val="28"/>
          <w:shd w:val="clear" w:color="auto" w:fill="FFFFFF"/>
          <w:lang w:eastAsia="ru-RU"/>
        </w:rPr>
      </w:pPr>
      <w:r w:rsidRPr="006D288F">
        <w:rPr>
          <w:rFonts w:eastAsia="Times New Roman"/>
          <w:color w:val="000000"/>
          <w:szCs w:val="28"/>
          <w:shd w:val="clear" w:color="auto" w:fill="FFFFFF"/>
          <w:lang w:eastAsia="ru-RU"/>
        </w:rPr>
        <w:t xml:space="preserve">Тактовые частоты GPU ниже, чем у центрального процессора компьютера. Однако благодаря большому количеству потоковых процессоров производительность GPU весьма значительна, а если еще учесть, что существует возможность установки на одну машину двух графических карт, то это позволяет получить пиковую производительность до нескольких </w:t>
      </w:r>
      <w:proofErr w:type="spellStart"/>
      <w:r w:rsidRPr="006D288F">
        <w:rPr>
          <w:rFonts w:eastAsia="Times New Roman"/>
          <w:color w:val="000000"/>
          <w:szCs w:val="28"/>
          <w:shd w:val="clear" w:color="auto" w:fill="FFFFFF"/>
          <w:lang w:eastAsia="ru-RU"/>
        </w:rPr>
        <w:t>ТФлопс</w:t>
      </w:r>
      <w:proofErr w:type="spellEnd"/>
      <w:r w:rsidRPr="006D288F">
        <w:rPr>
          <w:rFonts w:eastAsia="Times New Roman"/>
          <w:color w:val="000000"/>
          <w:szCs w:val="28"/>
          <w:shd w:val="clear" w:color="auto" w:fill="FFFFFF"/>
          <w:lang w:eastAsia="ru-RU"/>
        </w:rPr>
        <w:t>. Кроме того, на некоторых практических задачах может достигаться значительный процент пиковой производительности (до 70%). Одновременно с этим, в сравнении с классическими кластерными системами, графические процессоры обладают значительно лучшими характеристиками, как по цене, так и по энергопотреблению.</w:t>
      </w:r>
      <w:bookmarkStart w:id="7" w:name="chapter1.2.1"/>
      <w:bookmarkEnd w:id="7"/>
    </w:p>
    <w:p w:rsidR="00A50F2D" w:rsidRPr="00D91BCB" w:rsidRDefault="00A50F2D" w:rsidP="00D91BCB">
      <w:pPr>
        <w:pStyle w:val="2"/>
      </w:pPr>
      <w:bookmarkStart w:id="8" w:name="_Toc422290695"/>
      <w:r w:rsidRPr="00D91BCB">
        <w:lastRenderedPageBreak/>
        <w:t>NVIDIA</w:t>
      </w:r>
      <w:bookmarkEnd w:id="8"/>
    </w:p>
    <w:p w:rsidR="00A50F2D" w:rsidRPr="00A50F2D" w:rsidRDefault="00A50F2D" w:rsidP="00A50F2D">
      <w:pPr>
        <w:ind w:firstLine="708"/>
        <w:rPr>
          <w:color w:val="666666"/>
          <w:szCs w:val="28"/>
          <w:shd w:val="clear" w:color="auto" w:fill="FFFFFF"/>
        </w:rPr>
      </w:pPr>
      <w:proofErr w:type="gramStart"/>
      <w:r>
        <w:rPr>
          <w:shd w:val="clear" w:color="auto" w:fill="FFFFFF"/>
          <w:lang w:val="en-US"/>
        </w:rPr>
        <w:t>NVIDIA</w:t>
      </w:r>
      <w:r w:rsidRPr="00452A78">
        <w:rPr>
          <w:shd w:val="clear" w:color="auto" w:fill="FFFFFF"/>
        </w:rPr>
        <w:t xml:space="preserve"> </w:t>
      </w:r>
      <w:r>
        <w:rPr>
          <w:shd w:val="clear" w:color="auto" w:fill="FFFFFF"/>
          <w:lang w:val="en-US"/>
        </w:rPr>
        <w:t>Corporation</w:t>
      </w:r>
      <w:r w:rsidRPr="00452A78">
        <w:rPr>
          <w:shd w:val="clear" w:color="auto" w:fill="FFFFFF"/>
        </w:rPr>
        <w:t xml:space="preserve"> </w:t>
      </w:r>
      <w:r w:rsidRPr="00452A78">
        <w:rPr>
          <w:highlight w:val="yellow"/>
          <w:shd w:val="clear" w:color="auto" w:fill="FFFFFF"/>
        </w:rPr>
        <w:t>(рис. 38)</w:t>
      </w:r>
      <w:r>
        <w:rPr>
          <w:shd w:val="clear" w:color="auto" w:fill="FFFFFF"/>
        </w:rPr>
        <w:t xml:space="preserve"> – транснациональная компания, занимающаяся разработкой графических процессоров для широкого круга направлений, включая серверные установки, рабочие станции, ПК, мобильные устройства.</w:t>
      </w:r>
      <w:proofErr w:type="gramEnd"/>
      <w:r>
        <w:rPr>
          <w:shd w:val="clear" w:color="auto" w:fill="FFFFFF"/>
        </w:rPr>
        <w:t xml:space="preserve"> Это одна из крупнейших компаний в своей области наряду с </w:t>
      </w:r>
      <w:r>
        <w:rPr>
          <w:shd w:val="clear" w:color="auto" w:fill="FFFFFF"/>
          <w:lang w:val="en-US"/>
        </w:rPr>
        <w:t>Intel</w:t>
      </w:r>
      <w:r w:rsidRPr="00452A78">
        <w:rPr>
          <w:shd w:val="clear" w:color="auto" w:fill="FFFFFF"/>
        </w:rPr>
        <w:t xml:space="preserve"> </w:t>
      </w:r>
      <w:r>
        <w:rPr>
          <w:shd w:val="clear" w:color="auto" w:fill="FFFFFF"/>
        </w:rPr>
        <w:t xml:space="preserve">и </w:t>
      </w:r>
      <w:r>
        <w:rPr>
          <w:shd w:val="clear" w:color="auto" w:fill="FFFFFF"/>
          <w:lang w:val="en-US"/>
        </w:rPr>
        <w:t>AMD</w:t>
      </w:r>
      <w:r>
        <w:rPr>
          <w:shd w:val="clear" w:color="auto" w:fill="FFFFFF"/>
        </w:rPr>
        <w:t xml:space="preserve">. </w:t>
      </w:r>
      <w:r>
        <w:t>Основана компания была в 1993 году. Создали ее трое: Джен-</w:t>
      </w:r>
      <w:proofErr w:type="spellStart"/>
      <w:r>
        <w:t>Хсун</w:t>
      </w:r>
      <w:proofErr w:type="spellEnd"/>
      <w:r>
        <w:t xml:space="preserve"> </w:t>
      </w:r>
      <w:proofErr w:type="spellStart"/>
      <w:r>
        <w:t>Хуанг</w:t>
      </w:r>
      <w:proofErr w:type="spellEnd"/>
      <w:r>
        <w:t xml:space="preserve"> (</w:t>
      </w:r>
      <w:proofErr w:type="spellStart"/>
      <w:r>
        <w:t>Jen-Hsun</w:t>
      </w:r>
      <w:proofErr w:type="spellEnd"/>
      <w:r>
        <w:t xml:space="preserve"> </w:t>
      </w:r>
      <w:proofErr w:type="spellStart"/>
      <w:r>
        <w:t>Huang</w:t>
      </w:r>
      <w:proofErr w:type="spellEnd"/>
      <w:r>
        <w:t xml:space="preserve">), </w:t>
      </w:r>
      <w:proofErr w:type="spellStart"/>
      <w:r>
        <w:t>Картис</w:t>
      </w:r>
      <w:proofErr w:type="spellEnd"/>
      <w:r>
        <w:t xml:space="preserve"> </w:t>
      </w:r>
      <w:proofErr w:type="spellStart"/>
      <w:r>
        <w:t>Прэм</w:t>
      </w:r>
      <w:proofErr w:type="spellEnd"/>
      <w:r>
        <w:t xml:space="preserve"> (</w:t>
      </w:r>
      <w:proofErr w:type="spellStart"/>
      <w:r>
        <w:t>Curtis</w:t>
      </w:r>
      <w:proofErr w:type="spellEnd"/>
      <w:r>
        <w:t xml:space="preserve"> </w:t>
      </w:r>
      <w:proofErr w:type="spellStart"/>
      <w:r>
        <w:t>Priem</w:t>
      </w:r>
      <w:proofErr w:type="spellEnd"/>
      <w:r>
        <w:t xml:space="preserve">) и Крис </w:t>
      </w:r>
      <w:proofErr w:type="spellStart"/>
      <w:r>
        <w:t>Малачовски</w:t>
      </w:r>
      <w:proofErr w:type="spellEnd"/>
      <w:r>
        <w:t xml:space="preserve"> (</w:t>
      </w:r>
      <w:proofErr w:type="spellStart"/>
      <w:r>
        <w:t>Chris</w:t>
      </w:r>
      <w:proofErr w:type="spellEnd"/>
      <w:r>
        <w:t xml:space="preserve"> </w:t>
      </w:r>
      <w:proofErr w:type="spellStart"/>
      <w:r>
        <w:t>Malachowsky</w:t>
      </w:r>
      <w:proofErr w:type="spellEnd"/>
      <w:r>
        <w:t>). Первые графические решения компании появились в 1995 году — NV1. Видеокарты на базе NV1 производила компания</w:t>
      </w:r>
      <w:r>
        <w:rPr>
          <w:rStyle w:val="apple-converted-space"/>
          <w:rFonts w:ascii="Verdana" w:hAnsi="Verdana"/>
          <w:color w:val="666666"/>
          <w:sz w:val="21"/>
          <w:szCs w:val="21"/>
        </w:rPr>
        <w:t> </w:t>
      </w:r>
      <w:r w:rsidRPr="000A2D26">
        <w:rPr>
          <w:bCs/>
        </w:rPr>
        <w:t xml:space="preserve">SGS-THOMSON </w:t>
      </w:r>
      <w:proofErr w:type="spellStart"/>
      <w:r w:rsidRPr="000A2D26">
        <w:rPr>
          <w:bCs/>
        </w:rPr>
        <w:t>Microelectronics</w:t>
      </w:r>
      <w:proofErr w:type="spellEnd"/>
      <w:r>
        <w:rPr>
          <w:color w:val="000000"/>
          <w:szCs w:val="28"/>
        </w:rPr>
        <w:t>.</w:t>
      </w:r>
      <w:r w:rsidRPr="00A50F2D">
        <w:rPr>
          <w:color w:val="666666"/>
          <w:szCs w:val="28"/>
          <w:shd w:val="clear" w:color="auto" w:fill="FFFFFF"/>
        </w:rPr>
        <w:t xml:space="preserve"> </w:t>
      </w:r>
    </w:p>
    <w:p w:rsidR="00A50F2D" w:rsidRPr="003F6D8B" w:rsidRDefault="00A50F2D" w:rsidP="00A50F2D">
      <w:pPr>
        <w:ind w:firstLine="708"/>
        <w:rPr>
          <w:color w:val="666666"/>
          <w:szCs w:val="28"/>
          <w:shd w:val="clear" w:color="auto" w:fill="FFFFFF"/>
        </w:rPr>
      </w:pPr>
      <w:r>
        <w:rPr>
          <w:color w:val="000000"/>
          <w:szCs w:val="28"/>
        </w:rPr>
        <w:t>Н</w:t>
      </w:r>
      <w:r>
        <w:t xml:space="preserve">азвание компании — весьма любопытное сочетание. Литера «N» пришла из математики, где обычно она означает натуральное число. «VIDIA» </w:t>
      </w:r>
      <w:r>
        <w:rPr>
          <w:shd w:val="clear" w:color="auto" w:fill="FFFFFF"/>
        </w:rPr>
        <w:t>–</w:t>
      </w:r>
      <w:r w:rsidRPr="00A50F2D">
        <w:rPr>
          <w:shd w:val="clear" w:color="auto" w:fill="FFFFFF"/>
        </w:rPr>
        <w:t xml:space="preserve"> </w:t>
      </w:r>
      <w:r>
        <w:t>это производная от латинского слова «</w:t>
      </w:r>
      <w:proofErr w:type="spellStart"/>
      <w:r>
        <w:t>videre</w:t>
      </w:r>
      <w:proofErr w:type="spellEnd"/>
      <w:r>
        <w:t>» (смотреть, увидеть). В итоге, получилось нечто вроде «многократного виденья», «n-кратного виденья». Название NVIDIA созвучно с испанским словом «</w:t>
      </w:r>
      <w:proofErr w:type="spellStart"/>
      <w:r>
        <w:t>envidia</w:t>
      </w:r>
      <w:proofErr w:type="spellEnd"/>
      <w:r>
        <w:t xml:space="preserve">» (зависть), что подало идею для необычного рекламного слогана для графических процессоров серии </w:t>
      </w:r>
      <w:proofErr w:type="spellStart"/>
      <w:r>
        <w:t>GeForce</w:t>
      </w:r>
      <w:proofErr w:type="spellEnd"/>
      <w:r>
        <w:t xml:space="preserve"> 8 </w:t>
      </w:r>
      <w:r>
        <w:rPr>
          <w:shd w:val="clear" w:color="auto" w:fill="FFFFFF"/>
        </w:rPr>
        <w:t>–</w:t>
      </w:r>
      <w:r>
        <w:t xml:space="preserve"> «</w:t>
      </w:r>
      <w:proofErr w:type="spellStart"/>
      <w:r>
        <w:t>Green</w:t>
      </w:r>
      <w:proofErr w:type="spellEnd"/>
      <w:r>
        <w:t xml:space="preserve"> </w:t>
      </w:r>
      <w:proofErr w:type="spellStart"/>
      <w:r>
        <w:t>with</w:t>
      </w:r>
      <w:proofErr w:type="spellEnd"/>
      <w:r>
        <w:t xml:space="preserve"> </w:t>
      </w:r>
      <w:proofErr w:type="spellStart"/>
      <w:r>
        <w:t>envy</w:t>
      </w:r>
      <w:proofErr w:type="spellEnd"/>
      <w:r>
        <w:t>» (Зеленый от зависти), с намеком на конкурентов и их продукцию</w:t>
      </w:r>
      <w:r>
        <w:rPr>
          <w:color w:val="000000"/>
          <w:szCs w:val="28"/>
        </w:rPr>
        <w:t>.</w:t>
      </w:r>
      <w:r w:rsidRPr="003F6D8B">
        <w:rPr>
          <w:color w:val="666666"/>
          <w:szCs w:val="28"/>
          <w:shd w:val="clear" w:color="auto" w:fill="FFFFFF"/>
        </w:rPr>
        <w:t xml:space="preserve"> </w:t>
      </w:r>
    </w:p>
    <w:p w:rsidR="00A50F2D" w:rsidRPr="00A50F2D" w:rsidRDefault="00A50F2D" w:rsidP="00A50F2D">
      <w:pPr>
        <w:ind w:firstLine="708"/>
        <w:rPr>
          <w:color w:val="666666"/>
          <w:szCs w:val="28"/>
          <w:shd w:val="clear" w:color="auto" w:fill="FFFFFF"/>
        </w:rPr>
      </w:pPr>
      <w:r w:rsidRPr="000A2D26">
        <w:rPr>
          <w:color w:val="000000"/>
          <w:szCs w:val="28"/>
        </w:rPr>
        <w:t>В</w:t>
      </w:r>
      <w:r>
        <w:rPr>
          <w:color w:val="000000"/>
          <w:szCs w:val="28"/>
        </w:rPr>
        <w:t xml:space="preserve"> </w:t>
      </w:r>
      <w:r w:rsidRPr="000A2D26">
        <w:rPr>
          <w:szCs w:val="28"/>
          <w:shd w:val="clear" w:color="auto" w:fill="FFFFFF"/>
        </w:rPr>
        <w:t xml:space="preserve">2004 году появляется 3D </w:t>
      </w:r>
      <w:proofErr w:type="spellStart"/>
      <w:r w:rsidRPr="000A2D26">
        <w:rPr>
          <w:szCs w:val="28"/>
          <w:shd w:val="clear" w:color="auto" w:fill="FFFFFF"/>
        </w:rPr>
        <w:t>медиапроцессор</w:t>
      </w:r>
      <w:proofErr w:type="spellEnd"/>
      <w:r w:rsidRPr="000A2D26">
        <w:rPr>
          <w:szCs w:val="28"/>
          <w:shd w:val="clear" w:color="auto" w:fill="FFFFFF"/>
        </w:rPr>
        <w:t xml:space="preserve"> G</w:t>
      </w:r>
      <w:r w:rsidRPr="000A2D26">
        <w:rPr>
          <w:szCs w:val="28"/>
          <w:shd w:val="clear" w:color="auto" w:fill="FFFFFF"/>
          <w:lang w:val="en-US"/>
        </w:rPr>
        <w:t>e</w:t>
      </w:r>
      <w:proofErr w:type="spellStart"/>
      <w:r w:rsidRPr="000A2D26">
        <w:rPr>
          <w:szCs w:val="28"/>
          <w:shd w:val="clear" w:color="auto" w:fill="FFFFFF"/>
        </w:rPr>
        <w:t>Force</w:t>
      </w:r>
      <w:proofErr w:type="spellEnd"/>
      <w:r w:rsidRPr="000A2D26">
        <w:rPr>
          <w:szCs w:val="28"/>
          <w:shd w:val="clear" w:color="auto" w:fill="FFFFFF"/>
        </w:rPr>
        <w:t xml:space="preserve"> 3D 4500 для мобильных устройств — первый в мире. Вообще, вся история компании </w:t>
      </w:r>
      <w:r>
        <w:rPr>
          <w:shd w:val="clear" w:color="auto" w:fill="FFFFFF"/>
        </w:rPr>
        <w:t>–</w:t>
      </w:r>
      <w:r w:rsidRPr="003F6D8B">
        <w:rPr>
          <w:shd w:val="clear" w:color="auto" w:fill="FFFFFF"/>
        </w:rPr>
        <w:t xml:space="preserve"> </w:t>
      </w:r>
      <w:r w:rsidRPr="000A2D26">
        <w:rPr>
          <w:szCs w:val="28"/>
          <w:shd w:val="clear" w:color="auto" w:fill="FFFFFF"/>
        </w:rPr>
        <w:t>это история создания</w:t>
      </w:r>
      <w:r>
        <w:rPr>
          <w:szCs w:val="28"/>
          <w:shd w:val="clear" w:color="auto" w:fill="FFFFFF"/>
        </w:rPr>
        <w:t xml:space="preserve"> все более и более </w:t>
      </w:r>
      <w:r w:rsidRPr="003F6D8B">
        <w:rPr>
          <w:szCs w:val="28"/>
          <w:shd w:val="clear" w:color="auto" w:fill="FFFFFF"/>
        </w:rPr>
        <w:t>“</w:t>
      </w:r>
      <w:r>
        <w:rPr>
          <w:szCs w:val="28"/>
          <w:shd w:val="clear" w:color="auto" w:fill="FFFFFF"/>
        </w:rPr>
        <w:t>продвинутых</w:t>
      </w:r>
      <w:r w:rsidRPr="003F6D8B">
        <w:rPr>
          <w:szCs w:val="28"/>
          <w:shd w:val="clear" w:color="auto" w:fill="FFFFFF"/>
        </w:rPr>
        <w:t>”</w:t>
      </w:r>
      <w:r w:rsidRPr="000A2D26">
        <w:rPr>
          <w:szCs w:val="28"/>
          <w:shd w:val="clear" w:color="auto" w:fill="FFFFFF"/>
        </w:rPr>
        <w:t xml:space="preserve"> процессоров. А так же наград и премий, которых они удостаивались. Сама компания также не раз была отмечена </w:t>
      </w:r>
      <w:r>
        <w:rPr>
          <w:shd w:val="clear" w:color="auto" w:fill="FFFFFF"/>
        </w:rPr>
        <w:t>–</w:t>
      </w:r>
      <w:r w:rsidRPr="003F6D8B">
        <w:rPr>
          <w:shd w:val="clear" w:color="auto" w:fill="FFFFFF"/>
        </w:rPr>
        <w:t xml:space="preserve"> </w:t>
      </w:r>
      <w:r w:rsidRPr="000A2D26">
        <w:rPr>
          <w:szCs w:val="28"/>
          <w:shd w:val="clear" w:color="auto" w:fill="FFFFFF"/>
        </w:rPr>
        <w:t>к примеру, в 2007</w:t>
      </w:r>
      <w:r>
        <w:rPr>
          <w:szCs w:val="28"/>
          <w:shd w:val="clear" w:color="auto" w:fill="FFFFFF"/>
        </w:rPr>
        <w:t xml:space="preserve"> году она стала </w:t>
      </w:r>
      <w:r w:rsidRPr="003F6D8B">
        <w:rPr>
          <w:szCs w:val="28"/>
          <w:shd w:val="clear" w:color="auto" w:fill="FFFFFF"/>
        </w:rPr>
        <w:t>“</w:t>
      </w:r>
      <w:r>
        <w:rPr>
          <w:szCs w:val="28"/>
          <w:shd w:val="clear" w:color="auto" w:fill="FFFFFF"/>
        </w:rPr>
        <w:t>компанией года</w:t>
      </w:r>
      <w:r w:rsidRPr="003F6D8B">
        <w:rPr>
          <w:szCs w:val="28"/>
          <w:shd w:val="clear" w:color="auto" w:fill="FFFFFF"/>
        </w:rPr>
        <w:t>”</w:t>
      </w:r>
      <w:r w:rsidRPr="000A2D26">
        <w:rPr>
          <w:szCs w:val="28"/>
          <w:shd w:val="clear" w:color="auto" w:fill="FFFFFF"/>
        </w:rPr>
        <w:t>, по мнению</w:t>
      </w:r>
      <w:r w:rsidRPr="000A2D26">
        <w:rPr>
          <w:rStyle w:val="apple-converted-space"/>
          <w:szCs w:val="28"/>
          <w:shd w:val="clear" w:color="auto" w:fill="FFFFFF"/>
        </w:rPr>
        <w:t> </w:t>
      </w:r>
      <w:proofErr w:type="spellStart"/>
      <w:r w:rsidRPr="003F6D8B">
        <w:rPr>
          <w:bCs/>
          <w:szCs w:val="28"/>
          <w:shd w:val="clear" w:color="auto" w:fill="FFFFFF"/>
        </w:rPr>
        <w:t>Forbes</w:t>
      </w:r>
      <w:proofErr w:type="spellEnd"/>
      <w:r w:rsidRPr="000A2D26">
        <w:rPr>
          <w:color w:val="666666"/>
          <w:szCs w:val="28"/>
          <w:shd w:val="clear" w:color="auto" w:fill="FFFFFF"/>
        </w:rPr>
        <w:t>.</w:t>
      </w:r>
    </w:p>
    <w:p w:rsidR="00A50F2D" w:rsidRDefault="00A50F2D" w:rsidP="00A50F2D">
      <w:pPr>
        <w:ind w:firstLine="708"/>
        <w:rPr>
          <w:szCs w:val="28"/>
          <w:shd w:val="clear" w:color="auto" w:fill="FFFFFF"/>
        </w:rPr>
      </w:pPr>
      <w:r>
        <w:rPr>
          <w:szCs w:val="28"/>
          <w:shd w:val="clear" w:color="auto" w:fill="FFFFFF"/>
        </w:rPr>
        <w:t xml:space="preserve">Ниже представлен обзор развития графический процессоров от </w:t>
      </w:r>
      <w:r>
        <w:rPr>
          <w:szCs w:val="28"/>
          <w:shd w:val="clear" w:color="auto" w:fill="FFFFFF"/>
          <w:lang w:val="en-US"/>
        </w:rPr>
        <w:t>NVIDIA</w:t>
      </w:r>
      <w:r>
        <w:rPr>
          <w:szCs w:val="28"/>
          <w:shd w:val="clear" w:color="auto" w:fill="FFFFFF"/>
        </w:rPr>
        <w:t>.</w:t>
      </w:r>
    </w:p>
    <w:p w:rsidR="00A50F2D" w:rsidRP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GeForce</w:t>
      </w:r>
    </w:p>
    <w:p w:rsidR="00A50F2D" w:rsidRPr="004E1FD1" w:rsidRDefault="00A50F2D" w:rsidP="00A50F2D">
      <w:pPr>
        <w:ind w:firstLine="708"/>
        <w:rPr>
          <w:shd w:val="clear" w:color="auto" w:fill="FFFFFF"/>
        </w:rPr>
      </w:pPr>
      <w:proofErr w:type="gramStart"/>
      <w:r>
        <w:rPr>
          <w:shd w:val="clear" w:color="auto" w:fill="FFFFFF"/>
          <w:lang w:val="en-US"/>
        </w:rPr>
        <w:t>GPU</w:t>
      </w:r>
      <w:r w:rsidRPr="003F6D8B">
        <w:rPr>
          <w:shd w:val="clear" w:color="auto" w:fill="FFFFFF"/>
        </w:rPr>
        <w:t xml:space="preserve"> </w:t>
      </w:r>
      <w:r>
        <w:rPr>
          <w:shd w:val="clear" w:color="auto" w:fill="FFFFFF"/>
        </w:rPr>
        <w:t xml:space="preserve">семейства </w:t>
      </w:r>
      <w:r>
        <w:rPr>
          <w:shd w:val="clear" w:color="auto" w:fill="FFFFFF"/>
          <w:lang w:val="en-US"/>
        </w:rPr>
        <w:t>GeForce</w:t>
      </w:r>
      <w:r w:rsidRPr="003F6D8B">
        <w:rPr>
          <w:shd w:val="clear" w:color="auto" w:fill="FFFFFF"/>
        </w:rPr>
        <w:t xml:space="preserve"> </w:t>
      </w:r>
      <w:r>
        <w:rPr>
          <w:shd w:val="clear" w:color="auto" w:fill="FFFFFF"/>
        </w:rPr>
        <w:t>были разработаны под нужды игровой индустрии.</w:t>
      </w:r>
      <w:proofErr w:type="gramEnd"/>
      <w:r>
        <w:rPr>
          <w:shd w:val="clear" w:color="auto" w:fill="FFFFFF"/>
        </w:rPr>
        <w:t xml:space="preserve"> Последней видеокартой из этого семейства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200</w:t>
      </w:r>
      <w:r>
        <w:rPr>
          <w:shd w:val="clear" w:color="auto" w:fill="FFFFFF"/>
        </w:rPr>
        <w:t xml:space="preserve">. Самой производительной моделью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Pr>
          <w:shd w:val="clear" w:color="auto" w:fill="FFFFFF"/>
        </w:rPr>
        <w:t xml:space="preserve">. В ее основе были 240 процессорных ядер, каждое из которых работало на частоте 1,296 ГГц. Видеокарта обладала 1 ГБ оперативной памяти, работающей по 512-битному </w:t>
      </w:r>
      <w:r>
        <w:rPr>
          <w:shd w:val="clear" w:color="auto" w:fill="FFFFFF"/>
          <w:lang w:val="en-US"/>
        </w:rPr>
        <w:t>GDDR</w:t>
      </w:r>
      <w:r w:rsidRPr="003F6D8B">
        <w:rPr>
          <w:shd w:val="clear" w:color="auto" w:fill="FFFFFF"/>
        </w:rPr>
        <w:t xml:space="preserve">3 </w:t>
      </w:r>
      <w:r>
        <w:rPr>
          <w:shd w:val="clear" w:color="auto" w:fill="FFFFFF"/>
        </w:rPr>
        <w:t xml:space="preserve">интерфейсу. Так как семейство видеокарт </w:t>
      </w:r>
      <w:proofErr w:type="spellStart"/>
      <w:r>
        <w:rPr>
          <w:shd w:val="clear" w:color="auto" w:fill="FFFFFF"/>
        </w:rPr>
        <w:t>былло</w:t>
      </w:r>
      <w:proofErr w:type="spellEnd"/>
      <w:r>
        <w:rPr>
          <w:shd w:val="clear" w:color="auto" w:fill="FFFFFF"/>
        </w:rPr>
        <w:t xml:space="preserve"> разработано для </w:t>
      </w:r>
      <w:proofErr w:type="spellStart"/>
      <w:r>
        <w:rPr>
          <w:shd w:val="clear" w:color="auto" w:fill="FFFFFF"/>
        </w:rPr>
        <w:t>отрисовки</w:t>
      </w:r>
      <w:proofErr w:type="spellEnd"/>
      <w:r>
        <w:rPr>
          <w:shd w:val="clear" w:color="auto" w:fill="FFFFFF"/>
        </w:rPr>
        <w:t xml:space="preserve"> видеоигр, наиболее интересной характеристикой для них является скорость заполнения текстур (</w:t>
      </w:r>
      <w:r>
        <w:rPr>
          <w:shd w:val="clear" w:color="auto" w:fill="FFFFFF"/>
          <w:lang w:val="en-US"/>
        </w:rPr>
        <w:t>texture</w:t>
      </w:r>
      <w:r w:rsidRPr="004E1FD1">
        <w:rPr>
          <w:shd w:val="clear" w:color="auto" w:fill="FFFFFF"/>
        </w:rPr>
        <w:t xml:space="preserve"> </w:t>
      </w:r>
      <w:r>
        <w:rPr>
          <w:shd w:val="clear" w:color="auto" w:fill="FFFFFF"/>
          <w:lang w:val="en-US"/>
        </w:rPr>
        <w:t>fill</w:t>
      </w:r>
      <w:r w:rsidRPr="004E1FD1">
        <w:rPr>
          <w:shd w:val="clear" w:color="auto" w:fill="FFFFFF"/>
        </w:rPr>
        <w:t xml:space="preserve"> </w:t>
      </w:r>
      <w:r>
        <w:rPr>
          <w:shd w:val="clear" w:color="auto" w:fill="FFFFFF"/>
          <w:lang w:val="en-US"/>
        </w:rPr>
        <w:t>rate</w:t>
      </w:r>
      <w:r>
        <w:rPr>
          <w:shd w:val="clear" w:color="auto" w:fill="FFFFFF"/>
        </w:rPr>
        <w:t xml:space="preserve">). Например, </w:t>
      </w:r>
      <w:r>
        <w:rPr>
          <w:shd w:val="clear" w:color="auto" w:fill="FFFFFF"/>
        </w:rPr>
        <w:lastRenderedPageBreak/>
        <w:t xml:space="preserve">для </w:t>
      </w:r>
      <w:proofErr w:type="spellStart"/>
      <w:r>
        <w:rPr>
          <w:shd w:val="clear" w:color="auto" w:fill="FFFFFF"/>
        </w:rPr>
        <w:t>топовой</w:t>
      </w:r>
      <w:proofErr w:type="spellEnd"/>
      <w:r>
        <w:rPr>
          <w:shd w:val="clear" w:color="auto" w:fill="FFFFFF"/>
        </w:rPr>
        <w:t xml:space="preserve"> версии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Pr>
          <w:shd w:val="clear" w:color="auto" w:fill="FFFFFF"/>
        </w:rPr>
        <w:t xml:space="preserve"> скорость заполнения текстур составляет 280 млрд.</w:t>
      </w:r>
      <w:r w:rsidRPr="004E1FD1">
        <w:rPr>
          <w:shd w:val="clear" w:color="auto" w:fill="FFFFFF"/>
        </w:rPr>
        <w:t>/</w:t>
      </w:r>
      <w:proofErr w:type="gramStart"/>
      <w:r>
        <w:rPr>
          <w:shd w:val="clear" w:color="auto" w:fill="FFFFFF"/>
        </w:rPr>
        <w:t>с</w:t>
      </w:r>
      <w:proofErr w:type="gramEnd"/>
      <w:r>
        <w:rPr>
          <w:shd w:val="clear" w:color="auto" w:fill="FFFFFF"/>
        </w:rPr>
        <w:t>.</w:t>
      </w:r>
    </w:p>
    <w:p w:rsidR="00A50F2D" w:rsidRDefault="00A50F2D" w:rsidP="00BD008A">
      <w:pPr>
        <w:pStyle w:val="4"/>
        <w:rPr>
          <w:shd w:val="clear" w:color="auto" w:fill="FFFFFF"/>
        </w:rPr>
      </w:pPr>
      <w:r>
        <w:rPr>
          <w:shd w:val="clear" w:color="auto" w:fill="FFFFFF"/>
        </w:rPr>
        <w:t xml:space="preserve">Семейство </w:t>
      </w:r>
      <w:proofErr w:type="spellStart"/>
      <w:r>
        <w:rPr>
          <w:shd w:val="clear" w:color="auto" w:fill="FFFFFF"/>
          <w:lang w:val="en-US"/>
        </w:rPr>
        <w:t>Quadro</w:t>
      </w:r>
      <w:proofErr w:type="spellEnd"/>
    </w:p>
    <w:p w:rsidR="00A50F2D" w:rsidRPr="00335F8E" w:rsidRDefault="00A50F2D" w:rsidP="00A50F2D">
      <w:pPr>
        <w:rPr>
          <w:shd w:val="clear" w:color="auto" w:fill="FFFFFF"/>
        </w:rPr>
      </w:pPr>
      <w:r>
        <w:rPr>
          <w:shd w:val="clear" w:color="auto" w:fill="FFFFFF"/>
        </w:rPr>
        <w:tab/>
        <w:t xml:space="preserve">Семейство </w:t>
      </w:r>
      <w:proofErr w:type="spellStart"/>
      <w:r>
        <w:rPr>
          <w:shd w:val="clear" w:color="auto" w:fill="FFFFFF"/>
          <w:lang w:val="en-US"/>
        </w:rPr>
        <w:t>Quadro</w:t>
      </w:r>
      <w:proofErr w:type="spellEnd"/>
      <w:r w:rsidRPr="00335F8E">
        <w:rPr>
          <w:shd w:val="clear" w:color="auto" w:fill="FFFFFF"/>
        </w:rPr>
        <w:t xml:space="preserve"> </w:t>
      </w:r>
      <w:r>
        <w:rPr>
          <w:shd w:val="clear" w:color="auto" w:fill="FFFFFF"/>
        </w:rPr>
        <w:t xml:space="preserve">является следующей ступенью развития графических процессоров. Основные улучшения заключаются в оптимизации </w:t>
      </w:r>
      <w:r>
        <w:rPr>
          <w:shd w:val="clear" w:color="auto" w:fill="FFFFFF"/>
          <w:lang w:val="en-US"/>
        </w:rPr>
        <w:t>CAD</w:t>
      </w:r>
      <w:r w:rsidRPr="00335F8E">
        <w:rPr>
          <w:shd w:val="clear" w:color="auto" w:fill="FFFFFF"/>
        </w:rPr>
        <w:t xml:space="preserve">, </w:t>
      </w:r>
      <w:r>
        <w:rPr>
          <w:shd w:val="clear" w:color="auto" w:fill="FFFFFF"/>
          <w:lang w:val="en-US"/>
        </w:rPr>
        <w:t>DCC</w:t>
      </w:r>
      <w:r w:rsidRPr="00335F8E">
        <w:rPr>
          <w:shd w:val="clear" w:color="auto" w:fill="FFFFFF"/>
        </w:rPr>
        <w:t xml:space="preserve"> (</w:t>
      </w:r>
      <w:r>
        <w:rPr>
          <w:shd w:val="clear" w:color="auto" w:fill="FFFFFF"/>
          <w:lang w:val="en-US"/>
        </w:rPr>
        <w:t>Digital</w:t>
      </w:r>
      <w:r w:rsidRPr="00335F8E">
        <w:rPr>
          <w:shd w:val="clear" w:color="auto" w:fill="FFFFFF"/>
        </w:rPr>
        <w:t xml:space="preserve"> </w:t>
      </w:r>
      <w:r>
        <w:rPr>
          <w:shd w:val="clear" w:color="auto" w:fill="FFFFFF"/>
          <w:lang w:val="en-US"/>
        </w:rPr>
        <w:t>Content</w:t>
      </w:r>
      <w:r w:rsidRPr="00335F8E">
        <w:rPr>
          <w:shd w:val="clear" w:color="auto" w:fill="FFFFFF"/>
        </w:rPr>
        <w:t xml:space="preserve"> </w:t>
      </w:r>
      <w:r>
        <w:rPr>
          <w:shd w:val="clear" w:color="auto" w:fill="FFFFFF"/>
          <w:lang w:val="en-US"/>
        </w:rPr>
        <w:t>Creation</w:t>
      </w:r>
      <w:r w:rsidRPr="00335F8E">
        <w:rPr>
          <w:shd w:val="clear" w:color="auto" w:fill="FFFFFF"/>
        </w:rPr>
        <w:t xml:space="preserve">) </w:t>
      </w:r>
      <w:r>
        <w:rPr>
          <w:shd w:val="clear" w:color="auto" w:fill="FFFFFF"/>
        </w:rPr>
        <w:t xml:space="preserve">и производительности визуализации. На первый взгляд это семейство очень похоже на предыдущее поколение </w:t>
      </w:r>
      <w:r>
        <w:rPr>
          <w:shd w:val="clear" w:color="auto" w:fill="FFFFFF"/>
          <w:lang w:val="en-US"/>
        </w:rPr>
        <w:t>GeForce</w:t>
      </w:r>
      <w:r>
        <w:rPr>
          <w:shd w:val="clear" w:color="auto" w:fill="FFFFFF"/>
        </w:rPr>
        <w:t xml:space="preserve">, и в некотором смысле это верно. Многие из </w:t>
      </w:r>
      <w:proofErr w:type="spellStart"/>
      <w:r>
        <w:rPr>
          <w:shd w:val="clear" w:color="auto" w:fill="FFFFFF"/>
          <w:lang w:val="en-US"/>
        </w:rPr>
        <w:t>Quadro</w:t>
      </w:r>
      <w:proofErr w:type="spellEnd"/>
      <w:r w:rsidRPr="00335F8E">
        <w:rPr>
          <w:shd w:val="clear" w:color="auto" w:fill="FFFFFF"/>
        </w:rPr>
        <w:t xml:space="preserve"> </w:t>
      </w:r>
      <w:r>
        <w:rPr>
          <w:shd w:val="clear" w:color="auto" w:fill="FFFFFF"/>
        </w:rPr>
        <w:t xml:space="preserve">видеокарт имеют тот же чипсет, что и </w:t>
      </w:r>
      <w:r>
        <w:rPr>
          <w:shd w:val="clear" w:color="auto" w:fill="FFFFFF"/>
          <w:lang w:val="en-US"/>
        </w:rPr>
        <w:t>GeForce</w:t>
      </w:r>
      <w:r w:rsidRPr="00335F8E">
        <w:rPr>
          <w:shd w:val="clear" w:color="auto" w:fill="FFFFFF"/>
        </w:rPr>
        <w:t xml:space="preserve"> </w:t>
      </w:r>
      <w:r>
        <w:rPr>
          <w:shd w:val="clear" w:color="auto" w:fill="FFFFFF"/>
        </w:rPr>
        <w:t>видеокарты. Но есть существенная деталь, определяющая границу между семействами</w:t>
      </w:r>
      <w:r w:rsidRPr="00335F8E">
        <w:rPr>
          <w:shd w:val="clear" w:color="auto" w:fill="FFFFFF"/>
        </w:rPr>
        <w:t>. Изначально ориентированные на игровую индустрию,</w:t>
      </w:r>
      <w:r>
        <w:rPr>
          <w:shd w:val="clear" w:color="auto" w:fill="FFFFFF"/>
        </w:rPr>
        <w:t xml:space="preserve"> в картах семейства </w:t>
      </w:r>
      <w:r>
        <w:rPr>
          <w:shd w:val="clear" w:color="auto" w:fill="FFFFFF"/>
          <w:lang w:val="en-US"/>
        </w:rPr>
        <w:t>GeForce</w:t>
      </w:r>
      <w:r w:rsidRPr="00335F8E">
        <w:rPr>
          <w:shd w:val="clear" w:color="auto" w:fill="FFFFFF"/>
        </w:rPr>
        <w:t xml:space="preserve"> </w:t>
      </w:r>
      <w:r>
        <w:rPr>
          <w:shd w:val="clear" w:color="auto" w:fill="FFFFFF"/>
        </w:rPr>
        <w:t xml:space="preserve">ради скорости вычислений жертвовалась точность. Новое семейство </w:t>
      </w:r>
      <w:proofErr w:type="spellStart"/>
      <w:r>
        <w:rPr>
          <w:shd w:val="clear" w:color="auto" w:fill="FFFFFF"/>
          <w:lang w:val="en-US"/>
        </w:rPr>
        <w:t>Quadro</w:t>
      </w:r>
      <w:proofErr w:type="spellEnd"/>
      <w:r w:rsidRPr="00335F8E">
        <w:rPr>
          <w:shd w:val="clear" w:color="auto" w:fill="FFFFFF"/>
        </w:rPr>
        <w:t xml:space="preserve"> </w:t>
      </w:r>
      <w:r>
        <w:rPr>
          <w:shd w:val="clear" w:color="auto" w:fill="FFFFFF"/>
        </w:rPr>
        <w:t xml:space="preserve">было спроектировано с учетом требований к точности вычислений, что позволило использовать видеокарты на их основе в таких задачах как обработка аудио и видео данных. Флагманская видеокарта из семейства </w:t>
      </w:r>
      <w:proofErr w:type="spellStart"/>
      <w:r>
        <w:rPr>
          <w:shd w:val="clear" w:color="auto" w:fill="FFFFFF"/>
          <w:lang w:val="en-US"/>
        </w:rPr>
        <w:t>Quadro</w:t>
      </w:r>
      <w:proofErr w:type="spellEnd"/>
      <w:r w:rsidRPr="00335F8E">
        <w:rPr>
          <w:shd w:val="clear" w:color="auto" w:fill="FFFFFF"/>
        </w:rPr>
        <w:t xml:space="preserve"> </w:t>
      </w:r>
      <w:r>
        <w:rPr>
          <w:shd w:val="clear" w:color="auto" w:fill="FFFFFF"/>
          <w:lang w:val="en-US"/>
        </w:rPr>
        <w:t>FX</w:t>
      </w:r>
      <w:r w:rsidRPr="00335F8E">
        <w:rPr>
          <w:shd w:val="clear" w:color="auto" w:fill="FFFFFF"/>
        </w:rPr>
        <w:t xml:space="preserve"> 5600 </w:t>
      </w:r>
      <w:r>
        <w:rPr>
          <w:shd w:val="clear" w:color="auto" w:fill="FFFFFF"/>
        </w:rPr>
        <w:t>показывала скорость заполнения текстур на уровне 76,8 млрд.</w:t>
      </w:r>
      <w:r w:rsidRPr="004E1FD1">
        <w:rPr>
          <w:shd w:val="clear" w:color="auto" w:fill="FFFFFF"/>
        </w:rPr>
        <w:t>/</w:t>
      </w:r>
      <w:proofErr w:type="gramStart"/>
      <w:r>
        <w:rPr>
          <w:shd w:val="clear" w:color="auto" w:fill="FFFFFF"/>
        </w:rPr>
        <w:t>с</w:t>
      </w:r>
      <w:proofErr w:type="gramEnd"/>
      <w:r>
        <w:rPr>
          <w:shd w:val="clear" w:color="auto" w:fill="FFFFFF"/>
        </w:rPr>
        <w:t>.</w:t>
      </w:r>
    </w:p>
    <w:p w:rsid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Tesla</w:t>
      </w:r>
    </w:p>
    <w:p w:rsidR="00A50F2D" w:rsidRPr="006049B9" w:rsidRDefault="00A50F2D" w:rsidP="00A50F2D">
      <w:pPr>
        <w:rPr>
          <w:shd w:val="clear" w:color="auto" w:fill="FFFFFF"/>
        </w:rPr>
      </w:pPr>
      <w:r>
        <w:rPr>
          <w:shd w:val="clear" w:color="auto" w:fill="FFFFFF"/>
        </w:rPr>
        <w:tab/>
      </w:r>
      <w:proofErr w:type="gramStart"/>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разрабатывались непосредственно под нужды высокоскоростных вычислений.</w:t>
      </w:r>
      <w:proofErr w:type="gramEnd"/>
      <w:r>
        <w:rPr>
          <w:shd w:val="clear" w:color="auto" w:fill="FFFFFF"/>
        </w:rPr>
        <w:t xml:space="preserve"> Видеокарты этого семейства обладали большой вычислительной мощностью и отличались большим объемом оперативной памяти. Например, </w:t>
      </w:r>
      <w:r>
        <w:rPr>
          <w:shd w:val="clear" w:color="auto" w:fill="FFFFFF"/>
          <w:lang w:val="en-US"/>
        </w:rPr>
        <w:t>C</w:t>
      </w:r>
      <w:r w:rsidRPr="006049B9">
        <w:rPr>
          <w:shd w:val="clear" w:color="auto" w:fill="FFFFFF"/>
        </w:rPr>
        <w:t xml:space="preserve">1060 </w:t>
      </w:r>
      <w:r>
        <w:rPr>
          <w:shd w:val="clear" w:color="auto" w:fill="FFFFFF"/>
        </w:rPr>
        <w:t xml:space="preserve">обладала 240 процессорными ядрами с частотой 1,296 ГГц и выдавала 933 </w:t>
      </w:r>
      <w:proofErr w:type="spellStart"/>
      <w:r>
        <w:rPr>
          <w:shd w:val="clear" w:color="auto" w:fill="FFFFFF"/>
        </w:rPr>
        <w:t>ГФпс</w:t>
      </w:r>
      <w:proofErr w:type="spellEnd"/>
      <w:r>
        <w:rPr>
          <w:shd w:val="clear" w:color="auto" w:fill="FFFFFF"/>
        </w:rPr>
        <w:t xml:space="preserve">. </w:t>
      </w:r>
      <w:proofErr w:type="gramStart"/>
      <w:r>
        <w:rPr>
          <w:shd w:val="clear" w:color="auto" w:fill="FFFFFF"/>
        </w:rPr>
        <w:t>Видеокарты, обладающие 4 ГБ оперативной памяти имели</w:t>
      </w:r>
      <w:proofErr w:type="gramEnd"/>
      <w:r>
        <w:rPr>
          <w:shd w:val="clear" w:color="auto" w:fill="FFFFFF"/>
        </w:rPr>
        <w:t xml:space="preserve"> пропускную способность 102 ГБ</w:t>
      </w:r>
      <w:r w:rsidRPr="006049B9">
        <w:rPr>
          <w:shd w:val="clear" w:color="auto" w:fill="FFFFFF"/>
        </w:rPr>
        <w:t>/</w:t>
      </w:r>
      <w:r>
        <w:rPr>
          <w:shd w:val="clear" w:color="auto" w:fill="FFFFFF"/>
        </w:rPr>
        <w:t xml:space="preserve">с. Также </w:t>
      </w:r>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 xml:space="preserve">не имели непосредственного соединения с устройствами отображения. Было заявлено, что </w:t>
      </w:r>
      <w:r>
        <w:rPr>
          <w:shd w:val="clear" w:color="auto" w:fill="FFFFFF"/>
          <w:lang w:val="en-US"/>
        </w:rPr>
        <w:t>Tesla</w:t>
      </w:r>
      <w:r w:rsidRPr="006049B9">
        <w:rPr>
          <w:shd w:val="clear" w:color="auto" w:fill="FFFFFF"/>
        </w:rPr>
        <w:t xml:space="preserve"> </w:t>
      </w:r>
      <w:r>
        <w:rPr>
          <w:shd w:val="clear" w:color="auto" w:fill="FFFFFF"/>
        </w:rPr>
        <w:t>не ориентированы не на обработку графики, а на высокопроизводительные вычисления.</w:t>
      </w:r>
    </w:p>
    <w:p w:rsid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Fermi</w:t>
      </w:r>
    </w:p>
    <w:p w:rsidR="00A50F2D" w:rsidRPr="009930A2" w:rsidRDefault="00A50F2D" w:rsidP="00A50F2D">
      <w:pPr>
        <w:ind w:firstLine="708"/>
        <w:rPr>
          <w:color w:val="666666"/>
          <w:szCs w:val="28"/>
          <w:shd w:val="clear" w:color="auto" w:fill="FFFFFF"/>
        </w:rPr>
      </w:pPr>
      <w:r w:rsidRPr="006049B9">
        <w:rPr>
          <w:color w:val="323750"/>
          <w:szCs w:val="28"/>
        </w:rPr>
        <w:t>Архитектура Fermi предполагает, что обработка компьютерной графики больше не является  единственной задачей графических процессоров, хотя и остаётся одним из приоритетных направлений. NVIDIA позиционирует новую архитектуру преимущественно на рынок суперкомпьютеров и прочих высокопроизводительных расчётных решений (</w:t>
      </w:r>
      <w:r>
        <w:rPr>
          <w:color w:val="323750"/>
          <w:szCs w:val="28"/>
          <w:lang w:val="en-US"/>
        </w:rPr>
        <w:t>H</w:t>
      </w:r>
      <w:proofErr w:type="spellStart"/>
      <w:r>
        <w:rPr>
          <w:color w:val="323750"/>
          <w:szCs w:val="28"/>
        </w:rPr>
        <w:t>igh</w:t>
      </w:r>
      <w:proofErr w:type="spellEnd"/>
      <w:r>
        <w:rPr>
          <w:color w:val="323750"/>
          <w:szCs w:val="28"/>
        </w:rPr>
        <w:t xml:space="preserve"> </w:t>
      </w:r>
      <w:r>
        <w:rPr>
          <w:color w:val="323750"/>
          <w:szCs w:val="28"/>
          <w:lang w:val="en-US"/>
        </w:rPr>
        <w:t>P</w:t>
      </w:r>
      <w:proofErr w:type="spellStart"/>
      <w:r>
        <w:rPr>
          <w:color w:val="323750"/>
          <w:szCs w:val="28"/>
        </w:rPr>
        <w:t>erformance</w:t>
      </w:r>
      <w:proofErr w:type="spellEnd"/>
      <w:r>
        <w:rPr>
          <w:color w:val="323750"/>
          <w:szCs w:val="28"/>
        </w:rPr>
        <w:t xml:space="preserve"> </w:t>
      </w:r>
      <w:r>
        <w:rPr>
          <w:color w:val="323750"/>
          <w:szCs w:val="28"/>
          <w:lang w:val="en-US"/>
        </w:rPr>
        <w:t>C</w:t>
      </w:r>
      <w:proofErr w:type="spellStart"/>
      <w:r w:rsidRPr="006049B9">
        <w:rPr>
          <w:color w:val="323750"/>
          <w:szCs w:val="28"/>
        </w:rPr>
        <w:t>omputing</w:t>
      </w:r>
      <w:proofErr w:type="spellEnd"/>
      <w:r w:rsidRPr="006049B9">
        <w:rPr>
          <w:color w:val="323750"/>
          <w:szCs w:val="28"/>
        </w:rPr>
        <w:t>), что предполагает как высокую скорость расчётных операций, так и высокую надёжность вместе с высоким удобством программирования. Для этого рынка ключевым требованием является поддержка вещественны</w:t>
      </w:r>
      <w:r>
        <w:rPr>
          <w:color w:val="323750"/>
          <w:szCs w:val="28"/>
        </w:rPr>
        <w:t>х вычислений двойной точности (</w:t>
      </w:r>
      <w:r>
        <w:rPr>
          <w:color w:val="323750"/>
          <w:szCs w:val="28"/>
          <w:lang w:val="en-US"/>
        </w:rPr>
        <w:t>D</w:t>
      </w:r>
      <w:proofErr w:type="spellStart"/>
      <w:r>
        <w:rPr>
          <w:color w:val="323750"/>
          <w:szCs w:val="28"/>
        </w:rPr>
        <w:t>ouble</w:t>
      </w:r>
      <w:proofErr w:type="spellEnd"/>
      <w:r>
        <w:rPr>
          <w:color w:val="323750"/>
          <w:szCs w:val="28"/>
        </w:rPr>
        <w:t xml:space="preserve"> </w:t>
      </w:r>
      <w:r>
        <w:rPr>
          <w:color w:val="323750"/>
          <w:szCs w:val="28"/>
          <w:lang w:val="en-US"/>
        </w:rPr>
        <w:t>P</w:t>
      </w:r>
      <w:proofErr w:type="spellStart"/>
      <w:r>
        <w:rPr>
          <w:color w:val="323750"/>
          <w:szCs w:val="28"/>
        </w:rPr>
        <w:t>recision</w:t>
      </w:r>
      <w:proofErr w:type="spellEnd"/>
      <w:r>
        <w:rPr>
          <w:color w:val="323750"/>
          <w:szCs w:val="28"/>
        </w:rPr>
        <w:t xml:space="preserve"> </w:t>
      </w:r>
      <w:r>
        <w:rPr>
          <w:color w:val="323750"/>
          <w:szCs w:val="28"/>
          <w:lang w:val="en-US"/>
        </w:rPr>
        <w:t>F</w:t>
      </w:r>
      <w:proofErr w:type="spellStart"/>
      <w:r>
        <w:rPr>
          <w:color w:val="323750"/>
          <w:szCs w:val="28"/>
        </w:rPr>
        <w:t>loating</w:t>
      </w:r>
      <w:proofErr w:type="spellEnd"/>
      <w:r>
        <w:rPr>
          <w:color w:val="323750"/>
          <w:szCs w:val="28"/>
        </w:rPr>
        <w:t xml:space="preserve"> </w:t>
      </w:r>
      <w:r>
        <w:rPr>
          <w:color w:val="323750"/>
          <w:szCs w:val="28"/>
          <w:lang w:val="en-US"/>
        </w:rPr>
        <w:t>P</w:t>
      </w:r>
      <w:proofErr w:type="spellStart"/>
      <w:r w:rsidRPr="006049B9">
        <w:rPr>
          <w:color w:val="323750"/>
          <w:szCs w:val="28"/>
        </w:rPr>
        <w:t>oint</w:t>
      </w:r>
      <w:proofErr w:type="spellEnd"/>
      <w:r w:rsidRPr="006049B9">
        <w:rPr>
          <w:color w:val="323750"/>
          <w:szCs w:val="28"/>
        </w:rPr>
        <w:t>) и механизмов нахождения и коррекции ошибок (</w:t>
      </w:r>
      <w:r w:rsidRPr="006049B9">
        <w:rPr>
          <w:rStyle w:val="HTML"/>
          <w:color w:val="0E1431"/>
          <w:szCs w:val="28"/>
        </w:rPr>
        <w:t>ECC</w:t>
      </w:r>
      <w:r>
        <w:rPr>
          <w:color w:val="323750"/>
          <w:szCs w:val="28"/>
        </w:rPr>
        <w:t xml:space="preserve">, </w:t>
      </w:r>
      <w:r>
        <w:rPr>
          <w:color w:val="323750"/>
          <w:szCs w:val="28"/>
          <w:lang w:val="en-US"/>
        </w:rPr>
        <w:t>E</w:t>
      </w:r>
      <w:proofErr w:type="spellStart"/>
      <w:r>
        <w:rPr>
          <w:color w:val="323750"/>
          <w:szCs w:val="28"/>
        </w:rPr>
        <w:t>rror</w:t>
      </w:r>
      <w:proofErr w:type="spellEnd"/>
      <w:r>
        <w:rPr>
          <w:color w:val="323750"/>
          <w:szCs w:val="28"/>
        </w:rPr>
        <w:t xml:space="preserve"> </w:t>
      </w:r>
      <w:r>
        <w:rPr>
          <w:color w:val="323750"/>
          <w:szCs w:val="28"/>
          <w:lang w:val="en-US"/>
        </w:rPr>
        <w:lastRenderedPageBreak/>
        <w:t>C</w:t>
      </w:r>
      <w:proofErr w:type="spellStart"/>
      <w:r>
        <w:rPr>
          <w:color w:val="323750"/>
          <w:szCs w:val="28"/>
        </w:rPr>
        <w:t>hecking</w:t>
      </w:r>
      <w:proofErr w:type="spellEnd"/>
      <w:r>
        <w:rPr>
          <w:color w:val="323750"/>
          <w:szCs w:val="28"/>
        </w:rPr>
        <w:t xml:space="preserve"> </w:t>
      </w:r>
      <w:proofErr w:type="spellStart"/>
      <w:r>
        <w:rPr>
          <w:color w:val="323750"/>
          <w:szCs w:val="28"/>
        </w:rPr>
        <w:t>and</w:t>
      </w:r>
      <w:proofErr w:type="spellEnd"/>
      <w:r>
        <w:rPr>
          <w:color w:val="323750"/>
          <w:szCs w:val="28"/>
        </w:rPr>
        <w:t xml:space="preserve"> </w:t>
      </w:r>
      <w:r>
        <w:rPr>
          <w:color w:val="323750"/>
          <w:szCs w:val="28"/>
          <w:lang w:val="en-US"/>
        </w:rPr>
        <w:t>C</w:t>
      </w:r>
      <w:proofErr w:type="spellStart"/>
      <w:r w:rsidRPr="006049B9">
        <w:rPr>
          <w:color w:val="323750"/>
          <w:szCs w:val="28"/>
        </w:rPr>
        <w:t>orrecting</w:t>
      </w:r>
      <w:proofErr w:type="spellEnd"/>
      <w:r w:rsidRPr="006049B9">
        <w:rPr>
          <w:color w:val="323750"/>
          <w:szCs w:val="28"/>
        </w:rPr>
        <w:t>) в оперативной памяти и подсистемах кэш-памяти для повышенной отказоустойчивости.</w:t>
      </w:r>
      <w:r w:rsidRPr="006049B9">
        <w:rPr>
          <w:color w:val="666666"/>
          <w:szCs w:val="28"/>
          <w:shd w:val="clear" w:color="auto" w:fill="FFFFFF"/>
        </w:rPr>
        <w:t xml:space="preserve"> </w:t>
      </w:r>
    </w:p>
    <w:p w:rsidR="00A50F2D" w:rsidRPr="00124FC2" w:rsidRDefault="00A50F2D" w:rsidP="00A50F2D">
      <w:pPr>
        <w:ind w:firstLine="708"/>
        <w:rPr>
          <w:color w:val="323750"/>
          <w:szCs w:val="28"/>
        </w:rPr>
      </w:pPr>
      <w:r w:rsidRPr="006049B9">
        <w:rPr>
          <w:color w:val="323750"/>
          <w:szCs w:val="28"/>
        </w:rPr>
        <w:t>Обычные графические процессоры не нуждаются в этих функциях, довольствуясь лишь вещественными вычислениями одинарной точности (</w:t>
      </w:r>
      <w:r>
        <w:rPr>
          <w:color w:val="323750"/>
          <w:szCs w:val="28"/>
          <w:lang w:val="en-US"/>
        </w:rPr>
        <w:t>S</w:t>
      </w:r>
      <w:proofErr w:type="spellStart"/>
      <w:r>
        <w:rPr>
          <w:color w:val="323750"/>
          <w:szCs w:val="28"/>
        </w:rPr>
        <w:t>ingle</w:t>
      </w:r>
      <w:proofErr w:type="spellEnd"/>
      <w:r>
        <w:rPr>
          <w:color w:val="323750"/>
          <w:szCs w:val="28"/>
        </w:rPr>
        <w:t xml:space="preserve"> </w:t>
      </w:r>
      <w:r>
        <w:rPr>
          <w:color w:val="323750"/>
          <w:szCs w:val="28"/>
          <w:lang w:val="en-US"/>
        </w:rPr>
        <w:t>P</w:t>
      </w:r>
      <w:proofErr w:type="spellStart"/>
      <w:r>
        <w:rPr>
          <w:color w:val="323750"/>
          <w:szCs w:val="28"/>
        </w:rPr>
        <w:t>recision</w:t>
      </w:r>
      <w:proofErr w:type="spellEnd"/>
      <w:r>
        <w:rPr>
          <w:color w:val="323750"/>
          <w:szCs w:val="28"/>
        </w:rPr>
        <w:t xml:space="preserve"> </w:t>
      </w:r>
      <w:r>
        <w:rPr>
          <w:color w:val="323750"/>
          <w:szCs w:val="28"/>
          <w:lang w:val="en-US"/>
        </w:rPr>
        <w:t>F</w:t>
      </w:r>
      <w:proofErr w:type="spellStart"/>
      <w:r>
        <w:rPr>
          <w:color w:val="323750"/>
          <w:szCs w:val="28"/>
        </w:rPr>
        <w:t>loating</w:t>
      </w:r>
      <w:proofErr w:type="spellEnd"/>
      <w:r>
        <w:rPr>
          <w:color w:val="323750"/>
          <w:szCs w:val="28"/>
        </w:rPr>
        <w:t xml:space="preserve"> </w:t>
      </w:r>
      <w:r>
        <w:rPr>
          <w:color w:val="323750"/>
          <w:szCs w:val="28"/>
          <w:lang w:val="en-US"/>
        </w:rPr>
        <w:t>P</w:t>
      </w:r>
      <w:proofErr w:type="spellStart"/>
      <w:r w:rsidRPr="006049B9">
        <w:rPr>
          <w:color w:val="323750"/>
          <w:szCs w:val="28"/>
        </w:rPr>
        <w:t>oint</w:t>
      </w:r>
      <w:proofErr w:type="spellEnd"/>
      <w:r w:rsidRPr="006049B9">
        <w:rPr>
          <w:color w:val="323750"/>
          <w:szCs w:val="28"/>
        </w:rPr>
        <w:t>), а в недалёком прошлом вообще обходились лишь поддержкой целочисленных вычислений. Справедливости ради стоит заметить, что графический процессор GT200 мог использоваться для вещественных вычислений двойной точности, но его производительность на таких задачах оставляла желать лучшего.</w:t>
      </w:r>
    </w:p>
    <w:p w:rsidR="00A50F2D" w:rsidRP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Kepler</w:t>
      </w:r>
    </w:p>
    <w:p w:rsidR="00A50F2D" w:rsidRPr="009930A2" w:rsidRDefault="00A50F2D" w:rsidP="00A50F2D">
      <w:pPr>
        <w:rPr>
          <w:szCs w:val="28"/>
        </w:rPr>
      </w:pPr>
      <w:r w:rsidRPr="00A50F2D">
        <w:rPr>
          <w:shd w:val="clear" w:color="auto" w:fill="FFFFFF"/>
        </w:rPr>
        <w:tab/>
      </w:r>
      <w:proofErr w:type="gramStart"/>
      <w:r>
        <w:rPr>
          <w:bCs/>
          <w:szCs w:val="28"/>
          <w:lang w:val="en-US"/>
        </w:rPr>
        <w:t>Kepler</w:t>
      </w:r>
      <w:r>
        <w:rPr>
          <w:szCs w:val="28"/>
        </w:rPr>
        <w:t xml:space="preserve"> – </w:t>
      </w:r>
      <w:r w:rsidRPr="009930A2">
        <w:rPr>
          <w:szCs w:val="28"/>
        </w:rPr>
        <w:t>архитектура, созданная для высокопроизводительных вычислений</w:t>
      </w:r>
      <w:r>
        <w:rPr>
          <w:szCs w:val="28"/>
        </w:rPr>
        <w:t>,</w:t>
      </w:r>
      <w:r w:rsidRPr="009930A2">
        <w:rPr>
          <w:szCs w:val="28"/>
        </w:rPr>
        <w:t xml:space="preserve"> с акцентом на</w:t>
      </w:r>
      <w:r w:rsidRPr="009930A2">
        <w:rPr>
          <w:rStyle w:val="apple-converted-space"/>
          <w:color w:val="252525"/>
          <w:szCs w:val="28"/>
        </w:rPr>
        <w:t> </w:t>
      </w:r>
      <w:r w:rsidRPr="009930A2">
        <w:rPr>
          <w:szCs w:val="28"/>
        </w:rPr>
        <w:t>энергоэффективности.</w:t>
      </w:r>
      <w:proofErr w:type="gramEnd"/>
      <w:r>
        <w:rPr>
          <w:szCs w:val="28"/>
        </w:rPr>
        <w:t xml:space="preserve"> </w:t>
      </w:r>
      <w:r w:rsidRPr="009930A2">
        <w:rPr>
          <w:szCs w:val="28"/>
        </w:rPr>
        <w:t>Тогда как направленностью предыдущей архитектуры,</w:t>
      </w:r>
      <w:r w:rsidRPr="009930A2">
        <w:rPr>
          <w:rStyle w:val="apple-converted-space"/>
          <w:color w:val="252525"/>
          <w:szCs w:val="28"/>
        </w:rPr>
        <w:t> </w:t>
      </w:r>
      <w:r w:rsidRPr="00124FC2">
        <w:rPr>
          <w:szCs w:val="28"/>
        </w:rPr>
        <w:t>Fermi</w:t>
      </w:r>
      <w:r w:rsidRPr="009930A2">
        <w:rPr>
          <w:szCs w:val="28"/>
        </w:rPr>
        <w:t xml:space="preserve">, была чистая производительность, Kepler </w:t>
      </w:r>
      <w:proofErr w:type="gramStart"/>
      <w:r w:rsidRPr="009930A2">
        <w:rPr>
          <w:szCs w:val="28"/>
        </w:rPr>
        <w:t>рассчитан</w:t>
      </w:r>
      <w:proofErr w:type="gramEnd"/>
      <w:r w:rsidRPr="009930A2">
        <w:rPr>
          <w:szCs w:val="28"/>
        </w:rPr>
        <w:t xml:space="preserve"> на энергоэффективность, программируемость и производительность.</w:t>
      </w:r>
    </w:p>
    <w:p w:rsidR="00A50F2D" w:rsidRPr="009930A2" w:rsidRDefault="00A50F2D" w:rsidP="00A50F2D">
      <w:pPr>
        <w:ind w:firstLine="708"/>
        <w:rPr>
          <w:szCs w:val="28"/>
        </w:rPr>
      </w:pPr>
      <w:r w:rsidRPr="009930A2">
        <w:rPr>
          <w:szCs w:val="28"/>
        </w:rPr>
        <w:t>Энергоэффективность была достигнута за счет использования унифицированной</w:t>
      </w:r>
      <w:r w:rsidRPr="009930A2">
        <w:rPr>
          <w:rStyle w:val="apple-converted-space"/>
          <w:color w:val="252525"/>
          <w:szCs w:val="28"/>
        </w:rPr>
        <w:t> </w:t>
      </w:r>
      <w:r w:rsidRPr="00124FC2">
        <w:rPr>
          <w:szCs w:val="28"/>
        </w:rPr>
        <w:t>тактовой частоты</w:t>
      </w:r>
      <w:r w:rsidRPr="009930A2">
        <w:rPr>
          <w:rStyle w:val="apple-converted-space"/>
          <w:color w:val="252525"/>
          <w:szCs w:val="28"/>
        </w:rPr>
        <w:t> </w:t>
      </w:r>
      <w:r w:rsidRPr="009930A2">
        <w:rPr>
          <w:szCs w:val="28"/>
        </w:rPr>
        <w:t>(</w:t>
      </w:r>
      <w:proofErr w:type="spellStart"/>
      <w:r w:rsidRPr="00124FC2">
        <w:rPr>
          <w:szCs w:val="28"/>
        </w:rPr>
        <w:t>шейдерные</w:t>
      </w:r>
      <w:proofErr w:type="spellEnd"/>
      <w:r w:rsidRPr="00124FC2">
        <w:rPr>
          <w:szCs w:val="28"/>
        </w:rPr>
        <w:t xml:space="preserve"> блоки</w:t>
      </w:r>
      <w:r w:rsidRPr="009930A2">
        <w:rPr>
          <w:rStyle w:val="apple-converted-space"/>
          <w:color w:val="252525"/>
          <w:szCs w:val="28"/>
        </w:rPr>
        <w:t> </w:t>
      </w:r>
      <w:r w:rsidRPr="009930A2">
        <w:rPr>
          <w:szCs w:val="28"/>
        </w:rPr>
        <w:t>работают на одной частоте с</w:t>
      </w:r>
      <w:r w:rsidRPr="009930A2">
        <w:rPr>
          <w:rStyle w:val="apple-converted-space"/>
          <w:color w:val="252525"/>
          <w:szCs w:val="28"/>
        </w:rPr>
        <w:t> </w:t>
      </w:r>
      <w:r w:rsidRPr="00124FC2">
        <w:rPr>
          <w:szCs w:val="28"/>
        </w:rPr>
        <w:t>ядром</w:t>
      </w:r>
      <w:r w:rsidRPr="009930A2">
        <w:rPr>
          <w:szCs w:val="28"/>
        </w:rPr>
        <w:t xml:space="preserve">). Отказ от модели с независимой частотой </w:t>
      </w:r>
      <w:proofErr w:type="spellStart"/>
      <w:r w:rsidRPr="009930A2">
        <w:rPr>
          <w:szCs w:val="28"/>
        </w:rPr>
        <w:t>шейдерных</w:t>
      </w:r>
      <w:proofErr w:type="spellEnd"/>
      <w:r w:rsidRPr="009930A2">
        <w:rPr>
          <w:szCs w:val="28"/>
        </w:rPr>
        <w:t xml:space="preserve"> блоков, которая использовалась </w:t>
      </w:r>
      <w:proofErr w:type="gramStart"/>
      <w:r w:rsidRPr="009930A2">
        <w:rPr>
          <w:szCs w:val="28"/>
        </w:rPr>
        <w:t>в</w:t>
      </w:r>
      <w:proofErr w:type="gramEnd"/>
      <w:r w:rsidRPr="009930A2">
        <w:rPr>
          <w:szCs w:val="28"/>
        </w:rPr>
        <w:t xml:space="preserve"> </w:t>
      </w:r>
      <w:proofErr w:type="gramStart"/>
      <w:r w:rsidRPr="009930A2">
        <w:rPr>
          <w:szCs w:val="28"/>
        </w:rPr>
        <w:t>предыдущих</w:t>
      </w:r>
      <w:proofErr w:type="gramEnd"/>
      <w:r w:rsidRPr="009930A2">
        <w:rPr>
          <w:rStyle w:val="apple-converted-space"/>
          <w:color w:val="252525"/>
          <w:szCs w:val="28"/>
        </w:rPr>
        <w:t> </w:t>
      </w:r>
      <w:r w:rsidRPr="00124FC2">
        <w:rPr>
          <w:szCs w:val="28"/>
        </w:rPr>
        <w:t>GPU</w:t>
      </w:r>
      <w:r w:rsidRPr="009930A2">
        <w:rPr>
          <w:rStyle w:val="apple-converted-space"/>
          <w:color w:val="252525"/>
          <w:szCs w:val="28"/>
        </w:rPr>
        <w:t> </w:t>
      </w:r>
      <w:r w:rsidRPr="009930A2">
        <w:rPr>
          <w:szCs w:val="28"/>
        </w:rPr>
        <w:t xml:space="preserve">NVIDIA, позволяет снизить энергопотребление даже при том, что для достижения производительности на уровне предыдущих разработок, требуется использовать большее количество </w:t>
      </w:r>
      <w:proofErr w:type="spellStart"/>
      <w:r w:rsidRPr="009930A2">
        <w:rPr>
          <w:szCs w:val="28"/>
        </w:rPr>
        <w:t>шейдерных</w:t>
      </w:r>
      <w:proofErr w:type="spellEnd"/>
      <w:r w:rsidRPr="009930A2">
        <w:rPr>
          <w:szCs w:val="28"/>
        </w:rPr>
        <w:t xml:space="preserve"> ядер. Уменьшение энергопотребления происходит не только от того, что новая архитектура более </w:t>
      </w:r>
      <w:proofErr w:type="spellStart"/>
      <w:r w:rsidRPr="009930A2">
        <w:rPr>
          <w:szCs w:val="28"/>
        </w:rPr>
        <w:t>энергоэффективна</w:t>
      </w:r>
      <w:proofErr w:type="spellEnd"/>
      <w:r w:rsidRPr="009930A2">
        <w:rPr>
          <w:szCs w:val="28"/>
        </w:rPr>
        <w:t xml:space="preserve">, чем архитектура предыдущего поколения (два </w:t>
      </w:r>
      <w:proofErr w:type="spellStart"/>
      <w:r w:rsidRPr="009930A2">
        <w:rPr>
          <w:szCs w:val="28"/>
        </w:rPr>
        <w:t>шейдерных</w:t>
      </w:r>
      <w:proofErr w:type="spellEnd"/>
      <w:r w:rsidRPr="009930A2">
        <w:rPr>
          <w:szCs w:val="28"/>
        </w:rPr>
        <w:t xml:space="preserve"> ядра Kepler используют около 90% питания, необходимого одному ядру Fermi), но и потому, что унификация тактовой частоты приводит к снижению частоты </w:t>
      </w:r>
      <w:proofErr w:type="spellStart"/>
      <w:r w:rsidRPr="009930A2">
        <w:rPr>
          <w:szCs w:val="28"/>
        </w:rPr>
        <w:t>шейдерных</w:t>
      </w:r>
      <w:proofErr w:type="spellEnd"/>
      <w:r w:rsidRPr="009930A2">
        <w:rPr>
          <w:szCs w:val="28"/>
        </w:rPr>
        <w:t xml:space="preserve"> блоков, что в свою очередь серьёзно снижает энергопотребление</w:t>
      </w:r>
      <w:hyperlink r:id="rId8" w:anchor="cite_note-ref3-3" w:history="1">
        <w:r w:rsidRPr="009930A2">
          <w:rPr>
            <w:rStyle w:val="a3"/>
            <w:color w:val="0B0080"/>
            <w:szCs w:val="28"/>
            <w:vertAlign w:val="superscript"/>
          </w:rPr>
          <w:t>[3]</w:t>
        </w:r>
      </w:hyperlink>
      <w:r w:rsidRPr="009930A2">
        <w:rPr>
          <w:szCs w:val="28"/>
        </w:rPr>
        <w:t>.</w:t>
      </w:r>
    </w:p>
    <w:p w:rsidR="00A50F2D" w:rsidRPr="009930A2" w:rsidRDefault="00A50F2D" w:rsidP="00A50F2D">
      <w:pPr>
        <w:ind w:firstLine="708"/>
        <w:rPr>
          <w:szCs w:val="28"/>
        </w:rPr>
      </w:pPr>
      <w:r w:rsidRPr="009930A2">
        <w:rPr>
          <w:szCs w:val="28"/>
        </w:rPr>
        <w:t>Улучшенная программируемость была достигнута за счёт введения новой модели обработки текстур, которая не требует привязки к CPU.</w:t>
      </w:r>
      <w:r>
        <w:rPr>
          <w:szCs w:val="28"/>
        </w:rPr>
        <w:t xml:space="preserve"> </w:t>
      </w:r>
      <w:r w:rsidRPr="009930A2">
        <w:rPr>
          <w:szCs w:val="28"/>
        </w:rPr>
        <w:t xml:space="preserve">Улучшение же производительности было достигнуто за счёт внедрения абсолютно </w:t>
      </w:r>
      <w:proofErr w:type="gramStart"/>
      <w:r w:rsidRPr="009930A2">
        <w:rPr>
          <w:szCs w:val="28"/>
        </w:rPr>
        <w:t>новых</w:t>
      </w:r>
      <w:proofErr w:type="gramEnd"/>
      <w:r w:rsidRPr="009930A2">
        <w:rPr>
          <w:rStyle w:val="apple-converted-space"/>
          <w:color w:val="252525"/>
          <w:szCs w:val="28"/>
        </w:rPr>
        <w:t> </w:t>
      </w:r>
      <w:r w:rsidRPr="00124FC2">
        <w:rPr>
          <w:szCs w:val="28"/>
        </w:rPr>
        <w:t>контроллера памяти</w:t>
      </w:r>
      <w:r w:rsidRPr="009930A2">
        <w:rPr>
          <w:rStyle w:val="apple-converted-space"/>
          <w:color w:val="252525"/>
          <w:szCs w:val="28"/>
        </w:rPr>
        <w:t> </w:t>
      </w:r>
      <w:r w:rsidRPr="009930A2">
        <w:rPr>
          <w:szCs w:val="28"/>
        </w:rPr>
        <w:t>и</w:t>
      </w:r>
      <w:r w:rsidRPr="009930A2">
        <w:rPr>
          <w:rStyle w:val="apple-converted-space"/>
          <w:color w:val="252525"/>
          <w:szCs w:val="28"/>
        </w:rPr>
        <w:t> </w:t>
      </w:r>
      <w:r w:rsidRPr="00124FC2">
        <w:rPr>
          <w:szCs w:val="28"/>
        </w:rPr>
        <w:t>шины</w:t>
      </w:r>
      <w:r w:rsidRPr="009930A2">
        <w:rPr>
          <w:szCs w:val="28"/>
        </w:rPr>
        <w:t>. В свою очередь это позволило поднять тактовую частоту памяти до 6</w:t>
      </w:r>
      <w:r w:rsidRPr="009930A2">
        <w:rPr>
          <w:rStyle w:val="apple-converted-space"/>
          <w:color w:val="252525"/>
          <w:szCs w:val="28"/>
        </w:rPr>
        <w:t> </w:t>
      </w:r>
      <w:r w:rsidRPr="00124FC2">
        <w:rPr>
          <w:szCs w:val="28"/>
        </w:rPr>
        <w:t>ГГц</w:t>
      </w:r>
      <w:r w:rsidRPr="009930A2">
        <w:rPr>
          <w:szCs w:val="28"/>
        </w:rPr>
        <w:t>, что всё ещё ниже, чем теоретически максимальные для</w:t>
      </w:r>
      <w:r w:rsidRPr="00124FC2">
        <w:rPr>
          <w:szCs w:val="28"/>
        </w:rPr>
        <w:t>GDDR5</w:t>
      </w:r>
      <w:r w:rsidRPr="009930A2">
        <w:rPr>
          <w:rStyle w:val="apple-converted-space"/>
          <w:color w:val="252525"/>
          <w:szCs w:val="28"/>
        </w:rPr>
        <w:t> </w:t>
      </w:r>
      <w:r w:rsidRPr="009930A2">
        <w:rPr>
          <w:szCs w:val="28"/>
        </w:rPr>
        <w:t>7 ГГц, но значительно больше, чем частота памяти в 4 ГГц при архитектуре предыдущего поколения.</w:t>
      </w:r>
    </w:p>
    <w:p w:rsidR="00A50F2D" w:rsidRPr="009930A2" w:rsidRDefault="00A50F2D" w:rsidP="00BD008A">
      <w:pPr>
        <w:pStyle w:val="4"/>
        <w:rPr>
          <w:shd w:val="clear" w:color="auto" w:fill="FFFFFF"/>
        </w:rPr>
      </w:pPr>
      <w:r>
        <w:rPr>
          <w:shd w:val="clear" w:color="auto" w:fill="FFFFFF"/>
        </w:rPr>
        <w:lastRenderedPageBreak/>
        <w:t xml:space="preserve">Семейство </w:t>
      </w:r>
      <w:r>
        <w:rPr>
          <w:shd w:val="clear" w:color="auto" w:fill="FFFFFF"/>
          <w:lang w:val="en-US"/>
        </w:rPr>
        <w:t>Maxwell</w:t>
      </w:r>
    </w:p>
    <w:p w:rsidR="00A50F2D" w:rsidRDefault="00A50F2D" w:rsidP="00A50F2D">
      <w:pPr>
        <w:ind w:firstLine="708"/>
        <w:rPr>
          <w:shd w:val="clear" w:color="auto" w:fill="FFFFFF"/>
          <w:lang w:val="en-US"/>
        </w:rPr>
      </w:pPr>
      <w:r>
        <w:rPr>
          <w:shd w:val="clear" w:color="auto" w:fill="FFFFFF"/>
        </w:rPr>
        <w:t xml:space="preserve">Это самое последнее на данный момент семейство видеокарт от компании </w:t>
      </w:r>
      <w:r>
        <w:rPr>
          <w:shd w:val="clear" w:color="auto" w:fill="FFFFFF"/>
          <w:lang w:val="en-US"/>
        </w:rPr>
        <w:t>NVIDIA</w:t>
      </w:r>
      <w:r>
        <w:rPr>
          <w:shd w:val="clear" w:color="auto" w:fill="FFFFFF"/>
        </w:rPr>
        <w:t xml:space="preserve">. Схематично </w:t>
      </w:r>
      <w:r>
        <w:rPr>
          <w:shd w:val="clear" w:color="auto" w:fill="FFFFFF"/>
          <w:lang w:val="en-US"/>
        </w:rPr>
        <w:t xml:space="preserve">GPU </w:t>
      </w:r>
      <w:r>
        <w:rPr>
          <w:shd w:val="clear" w:color="auto" w:fill="FFFFFF"/>
        </w:rPr>
        <w:t>можно представить так</w:t>
      </w:r>
      <w:r>
        <w:rPr>
          <w:shd w:val="clear" w:color="auto" w:fill="FFFFFF"/>
          <w:lang w:val="en-US"/>
        </w:rPr>
        <w:t>:</w:t>
      </w:r>
    </w:p>
    <w:p w:rsidR="00A50F2D" w:rsidRPr="00124FC2" w:rsidRDefault="00A50F2D" w:rsidP="00A50F2D">
      <w:pPr>
        <w:ind w:firstLine="708"/>
        <w:rPr>
          <w:shd w:val="clear" w:color="auto" w:fill="FFFFFF"/>
          <w:lang w:val="en-US"/>
        </w:rPr>
      </w:pPr>
      <w:r>
        <w:rPr>
          <w:noProof/>
          <w:shd w:val="clear" w:color="auto" w:fill="FFFFFF"/>
          <w:lang w:eastAsia="ru-RU"/>
        </w:rPr>
        <w:drawing>
          <wp:inline distT="0" distB="0" distL="0" distR="0" wp14:anchorId="485FF3FD" wp14:editId="241FFC5D">
            <wp:extent cx="5600700" cy="5229225"/>
            <wp:effectExtent l="0" t="0" r="0" b="9525"/>
            <wp:docPr id="1" name="Рисунок 1" descr="09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9_b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5229225"/>
                    </a:xfrm>
                    <a:prstGeom prst="rect">
                      <a:avLst/>
                    </a:prstGeom>
                    <a:noFill/>
                    <a:ln>
                      <a:noFill/>
                    </a:ln>
                  </pic:spPr>
                </pic:pic>
              </a:graphicData>
            </a:graphic>
          </wp:inline>
        </w:drawing>
      </w:r>
    </w:p>
    <w:p w:rsidR="00A50F2D" w:rsidRPr="00A50F2D" w:rsidRDefault="00A50F2D" w:rsidP="00A50F2D">
      <w:pPr>
        <w:ind w:firstLine="708"/>
        <w:rPr>
          <w:color w:val="000000"/>
          <w:szCs w:val="28"/>
          <w:shd w:val="clear" w:color="auto" w:fill="FFFFFF"/>
        </w:rPr>
      </w:pPr>
      <w:r w:rsidRPr="00124FC2">
        <w:rPr>
          <w:color w:val="000000"/>
          <w:szCs w:val="28"/>
          <w:shd w:val="clear" w:color="auto" w:fill="FFFFFF"/>
        </w:rPr>
        <w:t>О</w:t>
      </w:r>
      <w:r>
        <w:rPr>
          <w:color w:val="000000"/>
          <w:szCs w:val="28"/>
          <w:shd w:val="clear" w:color="auto" w:fill="FFFFFF"/>
        </w:rPr>
        <w:t>тметим наличие 2</w:t>
      </w:r>
      <w:r w:rsidRPr="00124FC2">
        <w:rPr>
          <w:color w:val="000000"/>
          <w:szCs w:val="28"/>
          <w:shd w:val="clear" w:color="auto" w:fill="FFFFFF"/>
        </w:rPr>
        <w:t xml:space="preserve">048 потоковых процессоров, которые объединены в 16 потоковых мультипроцессоров </w:t>
      </w:r>
      <w:proofErr w:type="spellStart"/>
      <w:r w:rsidRPr="00124FC2">
        <w:rPr>
          <w:color w:val="000000"/>
          <w:szCs w:val="28"/>
          <w:shd w:val="clear" w:color="auto" w:fill="FFFFFF"/>
        </w:rPr>
        <w:t>Maxwell</w:t>
      </w:r>
      <w:proofErr w:type="spellEnd"/>
      <w:r w:rsidRPr="00124FC2">
        <w:rPr>
          <w:color w:val="000000"/>
          <w:szCs w:val="28"/>
          <w:shd w:val="clear" w:color="auto" w:fill="FFFFFF"/>
        </w:rPr>
        <w:t>, каждый содержит 128 ядер CUDA. Отсюда понятно наличие 128 текстурных блоков и 64 конвейеров растровых операций, но, опять же, поговорим об этом позже. Самая впечатляющая техническая деталь – тепловой пакет (TDP) всего 165 Вт. При сохранении прежнего техпроцесса и усложнении GPU (по сравнению с GK104), с повышением тактовых частот NVIDIA удалось существенно снизить энергопотребление.</w:t>
      </w:r>
    </w:p>
    <w:p w:rsidR="00A50F2D" w:rsidRPr="00A50F2D" w:rsidRDefault="00A50F2D" w:rsidP="00A50F2D">
      <w:pPr>
        <w:ind w:firstLine="708"/>
        <w:rPr>
          <w:color w:val="000000"/>
          <w:szCs w:val="28"/>
          <w:shd w:val="clear" w:color="auto" w:fill="FFFFFF"/>
        </w:rPr>
      </w:pPr>
    </w:p>
    <w:p w:rsidR="00BD008A" w:rsidRDefault="00BD008A" w:rsidP="008D2668">
      <w:pPr>
        <w:pStyle w:val="2"/>
        <w:numPr>
          <w:ilvl w:val="0"/>
          <w:numId w:val="0"/>
        </w:numPr>
        <w:ind w:left="792"/>
        <w:jc w:val="left"/>
      </w:pPr>
    </w:p>
    <w:p w:rsidR="00A50F2D" w:rsidRPr="00D91BCB" w:rsidRDefault="00EB7B38" w:rsidP="00D91BCB">
      <w:pPr>
        <w:pStyle w:val="2"/>
      </w:pPr>
      <w:bookmarkStart w:id="9" w:name="_Toc422290696"/>
      <w:r>
        <w:lastRenderedPageBreak/>
        <w:t>ОСОБЕННОСТИ АРХИТЕКТУРЫ</w:t>
      </w:r>
      <w:bookmarkEnd w:id="9"/>
    </w:p>
    <w:p w:rsidR="00A50F2D" w:rsidRDefault="00A50F2D" w:rsidP="00BD008A">
      <w:pPr>
        <w:pStyle w:val="4"/>
      </w:pPr>
      <w:r>
        <w:t>Мультипроцессоры</w:t>
      </w:r>
    </w:p>
    <w:p w:rsidR="00A50F2D" w:rsidRDefault="00A50F2D" w:rsidP="00A50F2D">
      <w:r>
        <w:tab/>
        <w:t>Видеочипы от NVIDIA состоят из нескольких кластеров текстурных блоков (</w:t>
      </w:r>
      <w:proofErr w:type="spellStart"/>
      <w:r w:rsidRPr="00931430">
        <w:rPr>
          <w:i/>
        </w:rPr>
        <w:t>Texture</w:t>
      </w:r>
      <w:proofErr w:type="spellEnd"/>
      <w:r w:rsidRPr="00931430">
        <w:rPr>
          <w:i/>
        </w:rPr>
        <w:t xml:space="preserve"> </w:t>
      </w:r>
      <w:proofErr w:type="spellStart"/>
      <w:r w:rsidRPr="00931430">
        <w:rPr>
          <w:i/>
        </w:rPr>
        <w:t>Processing</w:t>
      </w:r>
      <w:proofErr w:type="spellEnd"/>
      <w:r w:rsidRPr="00931430">
        <w:rPr>
          <w:i/>
        </w:rPr>
        <w:t xml:space="preserve"> </w:t>
      </w:r>
      <w:proofErr w:type="spellStart"/>
      <w:r w:rsidRPr="00931430">
        <w:rPr>
          <w:i/>
        </w:rPr>
        <w:t>Cluster</w:t>
      </w:r>
      <w:proofErr w:type="spellEnd"/>
      <w:r>
        <w:t xml:space="preserve">). Каждый кластер в свою очередь состоит из блока текстурных выборок и нескольких мультипроцессоров. Мультипроцессор состоит из 8 вычислительных устройств и двух функциональных блоков. Все инструкции в GPU выполняются по принципу </w:t>
      </w:r>
      <w:r w:rsidRPr="004F57FE">
        <w:t>SIMD</w:t>
      </w:r>
      <w:r>
        <w:t xml:space="preserve">, т.е. одна инструкция применяется ко всем потокам в </w:t>
      </w:r>
      <w:r>
        <w:rPr>
          <w:i/>
        </w:rPr>
        <w:t>w</w:t>
      </w:r>
      <w:r w:rsidRPr="00931430">
        <w:rPr>
          <w:i/>
        </w:rPr>
        <w:t>a</w:t>
      </w:r>
      <w:r>
        <w:rPr>
          <w:i/>
          <w:lang w:val="en-US"/>
        </w:rPr>
        <w:t>r</w:t>
      </w:r>
      <w:r w:rsidRPr="00931430">
        <w:rPr>
          <w:i/>
        </w:rPr>
        <w:t>p</w:t>
      </w:r>
      <w:r>
        <w:t xml:space="preserve"> (группа из 32 потоков). На каждый из мультипроцессоров выделяется от 8192 до 16384 регистров (в зависимости от модели видеокарты), которые являются общими для всех потоков, исполняемых на нем. Также на каждом процессоре имеется зависящий от модели объем быстрой разделяемой памяти, которая доступна на запись и чтение из любого потока внутри одного блока. Мультипроцессоры также имеют доступ к видеопамяти, но необходимо быть крайне осторожным, поскольку доступ к ней сопряжен со значительными временными задержками. Для ускорения доступа и снижения количества обращений к видеопамяти все мультипроцессоры оснащаются </w:t>
      </w:r>
      <w:proofErr w:type="gramStart"/>
      <w:r>
        <w:t>небольшим</w:t>
      </w:r>
      <w:proofErr w:type="gramEnd"/>
      <w:r>
        <w:t xml:space="preserve"> кэшем для констант и текстур. Мультипроцессоры GPU могут выполнять до восьми блоков и до 24-х wa</w:t>
      </w:r>
      <w:r>
        <w:rPr>
          <w:lang w:val="en-US"/>
        </w:rPr>
        <w:t>r</w:t>
      </w:r>
      <w:r>
        <w:t xml:space="preserve">p, каждый из которых включает в себя 32 потока. Иными словами, на мультипроцессор приходится до 768 потоков. </w:t>
      </w:r>
    </w:p>
    <w:p w:rsidR="00A50F2D" w:rsidRDefault="00A50F2D" w:rsidP="00BD008A">
      <w:pPr>
        <w:pStyle w:val="4"/>
      </w:pPr>
      <w:r>
        <w:t>Организация памяти</w:t>
      </w:r>
    </w:p>
    <w:p w:rsidR="00A50F2D" w:rsidRDefault="00A50F2D" w:rsidP="00A50F2D">
      <w:pPr>
        <w:ind w:firstLine="708"/>
        <w:rPr>
          <w:lang w:val="en-US"/>
        </w:rPr>
      </w:pPr>
      <w:r>
        <w:t xml:space="preserve">На </w:t>
      </w:r>
      <w:r>
        <w:rPr>
          <w:lang w:val="en-US"/>
        </w:rPr>
        <w:t>GPU</w:t>
      </w:r>
      <w:r w:rsidRPr="002E0741">
        <w:t xml:space="preserve"> </w:t>
      </w:r>
      <w:r>
        <w:t>можно выделить два различных типа памяти</w:t>
      </w:r>
      <w:r w:rsidRPr="002E0741">
        <w:t>:</w:t>
      </w:r>
      <w:r>
        <w:t xml:space="preserve"> непосредственно на чипе и в оперативной памяти. Каждый процессор имеет свой объем памяти следующих типов</w:t>
      </w:r>
      <w:r>
        <w:rPr>
          <w:lang w:val="en-US"/>
        </w:rPr>
        <w:t>;</w:t>
      </w:r>
    </w:p>
    <w:p w:rsidR="00A50F2D" w:rsidRDefault="00A50F2D" w:rsidP="00A50F2D">
      <w:pPr>
        <w:numPr>
          <w:ilvl w:val="0"/>
          <w:numId w:val="1"/>
        </w:numPr>
      </w:pPr>
      <w:r>
        <w:t>Регистровая (</w:t>
      </w:r>
      <w:r w:rsidRPr="002548F9">
        <w:rPr>
          <w:i/>
          <w:lang w:val="en-US"/>
        </w:rPr>
        <w:t>register</w:t>
      </w:r>
      <w:r>
        <w:t xml:space="preserve">) память. Является самой быстрой из всех видов памяти. </w:t>
      </w:r>
      <w:r w:rsidRPr="002E0741">
        <w:t>В CUDA нет явных способов использования регистровой памяти, всю работу по размещению данных в регистрах берет на себя компилятор;</w:t>
      </w:r>
    </w:p>
    <w:p w:rsidR="00A50F2D" w:rsidRDefault="00A50F2D" w:rsidP="00A50F2D">
      <w:pPr>
        <w:numPr>
          <w:ilvl w:val="0"/>
          <w:numId w:val="1"/>
        </w:numPr>
      </w:pPr>
      <w:r>
        <w:t>Локальная (</w:t>
      </w:r>
      <w:r w:rsidRPr="002548F9">
        <w:rPr>
          <w:i/>
          <w:lang w:val="en-US"/>
        </w:rPr>
        <w:t>local</w:t>
      </w:r>
      <w:r>
        <w:t>) память.</w:t>
      </w:r>
      <w:r w:rsidRPr="002E0741">
        <w:rPr>
          <w:rFonts w:ascii="Verdana" w:hAnsi="Verdana"/>
          <w:color w:val="000000"/>
          <w:sz w:val="21"/>
          <w:szCs w:val="21"/>
          <w:shd w:val="clear" w:color="auto" w:fill="FFFFFF"/>
        </w:rPr>
        <w:t xml:space="preserve"> </w:t>
      </w:r>
      <w:r w:rsidRPr="002E0741">
        <w:t xml:space="preserve">Может быть </w:t>
      </w:r>
      <w:proofErr w:type="gramStart"/>
      <w:r w:rsidRPr="002E0741">
        <w:t>использована</w:t>
      </w:r>
      <w:proofErr w:type="gramEnd"/>
      <w:r w:rsidRPr="002E0741">
        <w:t xml:space="preserve"> компилятором при большом количестве локальных переменных в какой-либо функции. По скоростным характеристикам локальная память значительно медленнее, чем регистровая;</w:t>
      </w:r>
    </w:p>
    <w:p w:rsidR="00A50F2D" w:rsidRPr="002E0741" w:rsidRDefault="00A50F2D" w:rsidP="00A50F2D">
      <w:pPr>
        <w:numPr>
          <w:ilvl w:val="0"/>
          <w:numId w:val="1"/>
        </w:numPr>
      </w:pPr>
      <w:r>
        <w:t>Глобальная (</w:t>
      </w:r>
      <w:r w:rsidRPr="002548F9">
        <w:rPr>
          <w:i/>
          <w:lang w:val="en-US"/>
        </w:rPr>
        <w:t>global</w:t>
      </w:r>
      <w:r>
        <w:t>) память</w:t>
      </w:r>
      <w:r w:rsidRPr="002548F9">
        <w:t xml:space="preserve">. Самый медленный тип памяти, из </w:t>
      </w:r>
      <w:proofErr w:type="gramStart"/>
      <w:r w:rsidRPr="002548F9">
        <w:t>доступных</w:t>
      </w:r>
      <w:proofErr w:type="gramEnd"/>
      <w:r w:rsidRPr="002548F9">
        <w:t xml:space="preserve"> GPU. Глобальная память в основном служит для хранения больших объемов данных, поступивших на </w:t>
      </w:r>
      <w:proofErr w:type="spellStart"/>
      <w:r w:rsidRPr="002548F9">
        <w:t>device</w:t>
      </w:r>
      <w:proofErr w:type="spellEnd"/>
      <w:r w:rsidRPr="002548F9">
        <w:t xml:space="preserve"> с </w:t>
      </w:r>
      <w:proofErr w:type="spellStart"/>
      <w:r w:rsidRPr="002548F9">
        <w:lastRenderedPageBreak/>
        <w:t>host’а</w:t>
      </w:r>
      <w:proofErr w:type="spellEnd"/>
      <w:r w:rsidRPr="002548F9">
        <w:t>. В алгоритмах, требующих высокой производительности, количество операций с глобальной памятью необходимо свести к минимуму;</w:t>
      </w:r>
    </w:p>
    <w:p w:rsidR="00A50F2D" w:rsidRDefault="00A50F2D" w:rsidP="00A50F2D">
      <w:pPr>
        <w:numPr>
          <w:ilvl w:val="0"/>
          <w:numId w:val="1"/>
        </w:numPr>
      </w:pPr>
      <w:r>
        <w:t>Разделяемая (</w:t>
      </w:r>
      <w:r w:rsidRPr="002548F9">
        <w:rPr>
          <w:i/>
          <w:lang w:val="en-US"/>
        </w:rPr>
        <w:t>shared</w:t>
      </w:r>
      <w:r>
        <w:t xml:space="preserve">) память, которую можно сравнить с кэшем первого уровня на </w:t>
      </w:r>
      <w:r>
        <w:rPr>
          <w:lang w:val="en-US"/>
        </w:rPr>
        <w:t>CPU</w:t>
      </w:r>
      <w:r>
        <w:t xml:space="preserve">. </w:t>
      </w:r>
      <w:r w:rsidRPr="002E0741">
        <w:t>Относиться к быстрому типу памяти. Разделяемую память рекомендуется использовать для минимизации обращение к глобальной памяти, а так же для хранения локальных переменных функций. Адресация разделяемой памяти между нитями потока одинакова в пределах одного блока, что может быть использовано для обмена данными между п</w:t>
      </w:r>
      <w:r>
        <w:t>отоками в пределах одного блока</w:t>
      </w:r>
      <w:r w:rsidRPr="002E0741">
        <w:t>;</w:t>
      </w:r>
    </w:p>
    <w:p w:rsidR="00A50F2D" w:rsidRPr="002E0741" w:rsidRDefault="00A50F2D" w:rsidP="00A50F2D">
      <w:pPr>
        <w:numPr>
          <w:ilvl w:val="0"/>
          <w:numId w:val="1"/>
        </w:numPr>
      </w:pPr>
      <w:r>
        <w:t>Константная (</w:t>
      </w:r>
      <w:r w:rsidRPr="002548F9">
        <w:rPr>
          <w:i/>
          <w:lang w:val="en-US"/>
        </w:rPr>
        <w:t>constant</w:t>
      </w:r>
      <w:r>
        <w:t xml:space="preserve">) память. </w:t>
      </w:r>
      <w:r w:rsidRPr="002548F9">
        <w:t>Отличительной особенностью константной памяти является возможность записи данных с хоста, но при этом в пределах GPU возможно лишь чтение из этой памяти, что и обуславливает её название</w:t>
      </w:r>
      <w:r w:rsidRPr="002E0741">
        <w:t>;</w:t>
      </w:r>
    </w:p>
    <w:p w:rsidR="00A50F2D" w:rsidRPr="00931430" w:rsidRDefault="00A50F2D" w:rsidP="00A50F2D">
      <w:pPr>
        <w:numPr>
          <w:ilvl w:val="0"/>
          <w:numId w:val="1"/>
        </w:numPr>
      </w:pPr>
      <w:r>
        <w:t xml:space="preserve">Текстурная </w:t>
      </w:r>
      <w:r w:rsidRPr="00A50F2D">
        <w:t>(</w:t>
      </w:r>
      <w:r w:rsidRPr="002548F9">
        <w:rPr>
          <w:i/>
          <w:lang w:val="en-US"/>
        </w:rPr>
        <w:t>texture</w:t>
      </w:r>
      <w:r w:rsidRPr="00A50F2D">
        <w:t>)</w:t>
      </w:r>
      <w:r>
        <w:t xml:space="preserve"> память. </w:t>
      </w:r>
      <w:r w:rsidRPr="002548F9">
        <w:t xml:space="preserve">Как и следует из названия, </w:t>
      </w:r>
      <w:proofErr w:type="gramStart"/>
      <w:r w:rsidRPr="002548F9">
        <w:t>предназначена</w:t>
      </w:r>
      <w:proofErr w:type="gramEnd"/>
      <w:r w:rsidRPr="002548F9">
        <w:t xml:space="preserve"> главным образом для работы с текстурами. Текстурная память имеет специфические особенности в адресации, чтении и записи данных.</w:t>
      </w:r>
    </w:p>
    <w:p w:rsidR="00A50F2D" w:rsidRDefault="00A50F2D" w:rsidP="00BD008A">
      <w:pPr>
        <w:pStyle w:val="4"/>
      </w:pPr>
      <w:r>
        <w:t>Вычислительные возможности</w:t>
      </w:r>
    </w:p>
    <w:p w:rsidR="00A50F2D" w:rsidRPr="00A50F2D" w:rsidRDefault="00A50F2D" w:rsidP="00A50F2D">
      <w:r>
        <w:tab/>
        <w:t>Одной из немаловажных характеристик являются вычислительные возможности (</w:t>
      </w:r>
      <w:r w:rsidRPr="005561FD">
        <w:rPr>
          <w:i/>
          <w:lang w:val="en-US"/>
        </w:rPr>
        <w:t>compute</w:t>
      </w:r>
      <w:r w:rsidRPr="005561FD">
        <w:rPr>
          <w:i/>
        </w:rPr>
        <w:t xml:space="preserve"> </w:t>
      </w:r>
      <w:r w:rsidRPr="005561FD">
        <w:rPr>
          <w:i/>
          <w:lang w:val="en-US"/>
        </w:rPr>
        <w:t>capability</w:t>
      </w:r>
      <w:r>
        <w:rPr>
          <w:i/>
        </w:rPr>
        <w:t xml:space="preserve">, </w:t>
      </w:r>
      <w:r>
        <w:rPr>
          <w:i/>
          <w:lang w:val="en-US"/>
        </w:rPr>
        <w:t>CC</w:t>
      </w:r>
      <w:r>
        <w:t>)</w:t>
      </w:r>
      <w:r>
        <w:rPr>
          <w:i/>
        </w:rPr>
        <w:t xml:space="preserve">. </w:t>
      </w:r>
      <w:r>
        <w:t>Они были введены д</w:t>
      </w:r>
      <w:r w:rsidRPr="005561FD">
        <w:t xml:space="preserve">ля </w:t>
      </w:r>
      <w:r>
        <w:t>разделения</w:t>
      </w:r>
      <w:r w:rsidRPr="005561FD">
        <w:t xml:space="preserve"> GPU с идентичной архитек</w:t>
      </w:r>
      <w:r>
        <w:t>турой</w:t>
      </w:r>
      <w:r w:rsidRPr="005561FD">
        <w:t xml:space="preserve">. Для примера: устройства с CC 1.0 не умели делать атомарных операций вообще, с СС 1.1 – умели в глобальной </w:t>
      </w:r>
      <w:proofErr w:type="gramStart"/>
      <w:r w:rsidRPr="005561FD">
        <w:t>памяти</w:t>
      </w:r>
      <w:proofErr w:type="gramEnd"/>
      <w:r w:rsidRPr="005561FD">
        <w:t xml:space="preserve"> а с СС 1.2 – и в глобальной и в </w:t>
      </w:r>
      <w:r>
        <w:t>разделяемой, с версии 2.0 появились операции на числами двойной точности. Версия вычислительных возможностей всегда записывается парой цифр</w:t>
      </w:r>
      <w:r w:rsidRPr="005561FD">
        <w:t xml:space="preserve">: </w:t>
      </w:r>
      <w:r>
        <w:t xml:space="preserve">мажорным и минорным номерами. Мажор говорит об архитектуре </w:t>
      </w:r>
      <w:r>
        <w:rPr>
          <w:lang w:val="en-US"/>
        </w:rPr>
        <w:t>GPU</w:t>
      </w:r>
      <w:r>
        <w:t>, а минор – о наличии тех или иных возможностей в рамках основной версии.</w:t>
      </w:r>
    </w:p>
    <w:p w:rsidR="00A50F2D" w:rsidRPr="00A50F2D" w:rsidRDefault="00A50F2D" w:rsidP="00A50F2D"/>
    <w:p w:rsidR="00A50F2D" w:rsidRPr="00A50F2D" w:rsidRDefault="00A50F2D" w:rsidP="00A50F2D"/>
    <w:p w:rsidR="00A50F2D" w:rsidRPr="00A50F2D" w:rsidRDefault="00A50F2D" w:rsidP="00A50F2D"/>
    <w:p w:rsidR="00A50F2D" w:rsidRPr="002A26D4" w:rsidRDefault="00A50F2D" w:rsidP="00A50F2D"/>
    <w:p w:rsidR="00BD008A" w:rsidRDefault="00BD008A" w:rsidP="008D2668">
      <w:pPr>
        <w:pStyle w:val="2"/>
        <w:numPr>
          <w:ilvl w:val="0"/>
          <w:numId w:val="0"/>
        </w:numPr>
        <w:ind w:left="792"/>
        <w:jc w:val="left"/>
      </w:pPr>
    </w:p>
    <w:p w:rsidR="00A50F2D" w:rsidRPr="00D91BCB" w:rsidRDefault="00EB7B38" w:rsidP="00D91BCB">
      <w:pPr>
        <w:pStyle w:val="2"/>
      </w:pPr>
      <w:bookmarkStart w:id="10" w:name="_Toc422290697"/>
      <w:r>
        <w:lastRenderedPageBreak/>
        <w:t>ПРОГРАММНАЯ МОДЕЛЬ</w:t>
      </w:r>
      <w:r w:rsidR="00A50F2D" w:rsidRPr="00D91BCB">
        <w:t xml:space="preserve"> CUDA. </w:t>
      </w:r>
      <w:r>
        <w:t>ОСНОВНЫЕ ПРИНЦИПЫ</w:t>
      </w:r>
      <w:bookmarkEnd w:id="10"/>
    </w:p>
    <w:p w:rsidR="00A50F2D" w:rsidRDefault="00A50F2D" w:rsidP="00A50F2D">
      <w:pPr>
        <w:ind w:firstLine="708"/>
      </w:pPr>
      <w:r>
        <w:rPr>
          <w:lang w:val="en-US"/>
        </w:rPr>
        <w:t>CUDA</w:t>
      </w:r>
      <w:r w:rsidRPr="00E82116">
        <w:t xml:space="preserve"> (</w:t>
      </w:r>
      <w:r>
        <w:rPr>
          <w:i/>
          <w:lang w:val="en-US"/>
        </w:rPr>
        <w:t>Compute</w:t>
      </w:r>
      <w:r w:rsidRPr="00E82116">
        <w:rPr>
          <w:i/>
        </w:rPr>
        <w:t xml:space="preserve"> </w:t>
      </w:r>
      <w:r>
        <w:rPr>
          <w:i/>
          <w:lang w:val="en-US"/>
        </w:rPr>
        <w:t>Unified</w:t>
      </w:r>
      <w:r w:rsidRPr="00E82116">
        <w:rPr>
          <w:i/>
        </w:rPr>
        <w:t xml:space="preserve"> </w:t>
      </w:r>
      <w:r>
        <w:rPr>
          <w:i/>
          <w:lang w:val="en-US"/>
        </w:rPr>
        <w:t>Device</w:t>
      </w:r>
      <w:r w:rsidRPr="00E82116">
        <w:rPr>
          <w:i/>
        </w:rPr>
        <w:t xml:space="preserve"> </w:t>
      </w:r>
      <w:r>
        <w:rPr>
          <w:i/>
          <w:lang w:val="en-US"/>
        </w:rPr>
        <w:t>Architecture</w:t>
      </w:r>
      <w:r w:rsidRPr="00E82116">
        <w:t xml:space="preserve">) – </w:t>
      </w:r>
      <w:r>
        <w:t xml:space="preserve">это программная модель, включающая описание вычислительного параллелизма и иерархичной структуры памяти непосредственно в язык программирования. С точки зрения программного обеспечения, реализация </w:t>
      </w:r>
      <w:r>
        <w:rPr>
          <w:lang w:val="en-US"/>
        </w:rPr>
        <w:t>CUDA</w:t>
      </w:r>
      <w:r w:rsidRPr="00E82116">
        <w:t xml:space="preserve"> </w:t>
      </w:r>
      <w:r>
        <w:t xml:space="preserve">представляет собой кроссплатформенную систему компиляции и исполнения программ, части которых работают на </w:t>
      </w:r>
      <w:r>
        <w:rPr>
          <w:lang w:val="en-US"/>
        </w:rPr>
        <w:t>GPU</w:t>
      </w:r>
      <w:r w:rsidRPr="00E82116">
        <w:t xml:space="preserve"> </w:t>
      </w:r>
      <w:r>
        <w:t xml:space="preserve">и </w:t>
      </w:r>
      <w:r>
        <w:rPr>
          <w:lang w:val="en-US"/>
        </w:rPr>
        <w:t>CPU</w:t>
      </w:r>
      <w:r>
        <w:t xml:space="preserve">. </w:t>
      </w:r>
      <w:proofErr w:type="gramStart"/>
      <w:r>
        <w:rPr>
          <w:lang w:val="en-US"/>
        </w:rPr>
        <w:t>CUDA</w:t>
      </w:r>
      <w:r w:rsidRPr="00E82116">
        <w:t xml:space="preserve"> </w:t>
      </w:r>
      <w:r>
        <w:t xml:space="preserve">предназначена для разработки </w:t>
      </w:r>
      <w:r>
        <w:rPr>
          <w:lang w:val="en-US"/>
        </w:rPr>
        <w:t>GPGPU</w:t>
      </w:r>
      <w:r w:rsidRPr="00E82116">
        <w:t>-</w:t>
      </w:r>
      <w:r>
        <w:t xml:space="preserve">приложений без привязки к графическим </w:t>
      </w:r>
      <w:r>
        <w:rPr>
          <w:lang w:val="en-US"/>
        </w:rPr>
        <w:t>API</w:t>
      </w:r>
      <w:r w:rsidRPr="00E82116">
        <w:t xml:space="preserve"> </w:t>
      </w:r>
      <w:r>
        <w:t xml:space="preserve">и поддерживается всеми </w:t>
      </w:r>
      <w:r>
        <w:rPr>
          <w:lang w:val="en-US"/>
        </w:rPr>
        <w:t>GPU</w:t>
      </w:r>
      <w:r w:rsidRPr="00E82116">
        <w:t xml:space="preserve"> </w:t>
      </w:r>
      <w:r>
        <w:rPr>
          <w:lang w:val="en-US"/>
        </w:rPr>
        <w:t>NVIDIA</w:t>
      </w:r>
      <w:r>
        <w:t xml:space="preserve">, начиная с </w:t>
      </w:r>
      <w:r>
        <w:rPr>
          <w:lang w:val="en-US"/>
        </w:rPr>
        <w:t>GeForce</w:t>
      </w:r>
      <w:r w:rsidRPr="00E82116">
        <w:t xml:space="preserve"> </w:t>
      </w:r>
      <w:r>
        <w:t>8.</w:t>
      </w:r>
      <w:proofErr w:type="gramEnd"/>
      <w:r w:rsidRPr="00E82116">
        <w:t xml:space="preserve"> </w:t>
      </w:r>
    </w:p>
    <w:p w:rsidR="00A50F2D" w:rsidRDefault="00A50F2D" w:rsidP="00BD008A">
      <w:pPr>
        <w:pStyle w:val="4"/>
      </w:pPr>
      <w:r>
        <w:t>Основные принципы</w:t>
      </w:r>
    </w:p>
    <w:p w:rsidR="00A50F2D" w:rsidRPr="00E82116" w:rsidRDefault="00A50F2D" w:rsidP="00A50F2D">
      <w:r>
        <w:tab/>
        <w:t xml:space="preserve">Концепция </w:t>
      </w:r>
      <w:r>
        <w:rPr>
          <w:lang w:val="en-US"/>
        </w:rPr>
        <w:t>CUDA</w:t>
      </w:r>
      <w:r w:rsidRPr="00E82116">
        <w:t xml:space="preserve"> </w:t>
      </w:r>
      <w:r>
        <w:t xml:space="preserve">отводит </w:t>
      </w:r>
      <w:r>
        <w:rPr>
          <w:lang w:val="en-US"/>
        </w:rPr>
        <w:t>GPU</w:t>
      </w:r>
      <w:r w:rsidRPr="00E82116">
        <w:t xml:space="preserve"> </w:t>
      </w:r>
      <w:r>
        <w:t xml:space="preserve">роль массивно-параллельного сопроцессора. В литературе о </w:t>
      </w:r>
      <w:r>
        <w:rPr>
          <w:lang w:val="en-US"/>
        </w:rPr>
        <w:t>CUDA</w:t>
      </w:r>
      <w:r w:rsidRPr="00E82116">
        <w:t xml:space="preserve"> </w:t>
      </w:r>
      <w:r>
        <w:t xml:space="preserve">основная система, к которой подключен </w:t>
      </w:r>
      <w:r>
        <w:rPr>
          <w:lang w:val="en-US"/>
        </w:rPr>
        <w:t>GPU</w:t>
      </w:r>
      <w:r>
        <w:t>, для краткости называют хост</w:t>
      </w:r>
      <w:r w:rsidRPr="00E82116">
        <w:t xml:space="preserve"> (</w:t>
      </w:r>
      <w:r>
        <w:rPr>
          <w:i/>
          <w:lang w:val="en-US"/>
        </w:rPr>
        <w:t>host</w:t>
      </w:r>
      <w:r w:rsidRPr="00E82116">
        <w:t>)</w:t>
      </w:r>
      <w:r>
        <w:t xml:space="preserve">, аналогично сам </w:t>
      </w:r>
      <w:r>
        <w:rPr>
          <w:lang w:val="en-US"/>
        </w:rPr>
        <w:t>GPU</w:t>
      </w:r>
      <w:r w:rsidRPr="00E82116">
        <w:t xml:space="preserve"> </w:t>
      </w:r>
      <w:r>
        <w:t xml:space="preserve">по отношению к хосту часто называют устройством </w:t>
      </w:r>
      <w:r w:rsidRPr="00E82116">
        <w:t>(</w:t>
      </w:r>
      <w:r>
        <w:rPr>
          <w:i/>
          <w:lang w:val="en-US"/>
        </w:rPr>
        <w:t>device</w:t>
      </w:r>
      <w:r w:rsidRPr="00E82116">
        <w:t>)</w:t>
      </w:r>
      <w:r>
        <w:t xml:space="preserve">. </w:t>
      </w:r>
      <w:proofErr w:type="gramStart"/>
      <w:r>
        <w:rPr>
          <w:lang w:val="en-US"/>
        </w:rPr>
        <w:t>CUDA</w:t>
      </w:r>
      <w:r w:rsidRPr="00E82116">
        <w:t>-программа задействует ка</w:t>
      </w:r>
      <w:r>
        <w:t xml:space="preserve">к </w:t>
      </w:r>
      <w:r>
        <w:rPr>
          <w:lang w:val="en-US"/>
        </w:rPr>
        <w:t>CPU</w:t>
      </w:r>
      <w:r>
        <w:t xml:space="preserve">, так и </w:t>
      </w:r>
      <w:r>
        <w:rPr>
          <w:lang w:val="en-US"/>
        </w:rPr>
        <w:t>GPU</w:t>
      </w:r>
      <w:r>
        <w:t>.</w:t>
      </w:r>
      <w:proofErr w:type="gramEnd"/>
      <w:r w:rsidRPr="00E82116">
        <w:t xml:space="preserve"> </w:t>
      </w:r>
      <w:r>
        <w:t xml:space="preserve">На </w:t>
      </w:r>
      <w:r>
        <w:rPr>
          <w:lang w:val="en-US"/>
        </w:rPr>
        <w:t>CPU</w:t>
      </w:r>
      <w:r w:rsidRPr="00E82116">
        <w:t xml:space="preserve"> </w:t>
      </w:r>
      <w:r>
        <w:t xml:space="preserve">выполняется последовательная часть кода и подготовительные стадии </w:t>
      </w:r>
      <w:r>
        <w:rPr>
          <w:lang w:val="en-US"/>
        </w:rPr>
        <w:t>GPU</w:t>
      </w:r>
      <w:r w:rsidRPr="00E82116">
        <w:t>-</w:t>
      </w:r>
      <w:r>
        <w:t xml:space="preserve">вычислений. Параллельные участки кода могут быть перенесены на </w:t>
      </w:r>
      <w:r>
        <w:rPr>
          <w:lang w:val="en-US"/>
        </w:rPr>
        <w:t>GPU</w:t>
      </w:r>
      <w:r>
        <w:t>, где будут одновременно выполняться большим количеством нитей (</w:t>
      </w:r>
      <w:r w:rsidRPr="00E82116">
        <w:rPr>
          <w:i/>
          <w:lang w:val="en-US"/>
        </w:rPr>
        <w:t>threads</w:t>
      </w:r>
      <w:r>
        <w:t xml:space="preserve">). Важно отметить ряд принципиальных различий между обычными потоками </w:t>
      </w:r>
      <w:r>
        <w:rPr>
          <w:lang w:val="en-US"/>
        </w:rPr>
        <w:t>CPU</w:t>
      </w:r>
      <w:r w:rsidRPr="00E82116">
        <w:t xml:space="preserve"> </w:t>
      </w:r>
      <w:r>
        <w:t xml:space="preserve">и нитями </w:t>
      </w:r>
      <w:r>
        <w:rPr>
          <w:lang w:val="en-US"/>
        </w:rPr>
        <w:t>GPU</w:t>
      </w:r>
      <w:r w:rsidRPr="00E82116">
        <w:t>:</w:t>
      </w:r>
    </w:p>
    <w:p w:rsidR="00A50F2D" w:rsidRPr="00E82116" w:rsidRDefault="00A50F2D" w:rsidP="00A50F2D">
      <w:pPr>
        <w:numPr>
          <w:ilvl w:val="0"/>
          <w:numId w:val="2"/>
        </w:numPr>
      </w:pPr>
      <w:r>
        <w:t xml:space="preserve">Нить </w:t>
      </w:r>
      <w:r>
        <w:rPr>
          <w:lang w:val="en-US"/>
        </w:rPr>
        <w:t>GPU</w:t>
      </w:r>
      <w:r w:rsidRPr="00E82116">
        <w:t xml:space="preserve"> </w:t>
      </w:r>
      <w:r>
        <w:t>чрезвычайно легковесна, ее контекст минимален, регистры распределены заранее</w:t>
      </w:r>
      <w:r w:rsidRPr="00E82116">
        <w:t>;</w:t>
      </w:r>
    </w:p>
    <w:p w:rsidR="00A50F2D" w:rsidRDefault="00A50F2D" w:rsidP="00A50F2D">
      <w:pPr>
        <w:numPr>
          <w:ilvl w:val="0"/>
          <w:numId w:val="2"/>
        </w:numPr>
      </w:pPr>
      <w:r>
        <w:t>Для эффективного использования ресурсов</w:t>
      </w:r>
      <w:r w:rsidRPr="00E82116">
        <w:t xml:space="preserve"> </w:t>
      </w:r>
      <w:r>
        <w:rPr>
          <w:lang w:val="en-US"/>
        </w:rPr>
        <w:t>GPU</w:t>
      </w:r>
      <w:r w:rsidRPr="00E82116">
        <w:t xml:space="preserve"> </w:t>
      </w:r>
      <w:r>
        <w:t xml:space="preserve">программе необходимо задействовать тысячи отдельных нитей, в то время как на многоядерном </w:t>
      </w:r>
      <w:r>
        <w:rPr>
          <w:lang w:val="en-US"/>
        </w:rPr>
        <w:t>CPU</w:t>
      </w:r>
      <w:r>
        <w:t xml:space="preserve"> максимальная эффективность обычно достигается при числе потоков, равном или в несколько раз большем количества ядер.</w:t>
      </w:r>
    </w:p>
    <w:p w:rsidR="00A50F2D" w:rsidRDefault="00A50F2D" w:rsidP="00A50F2D">
      <w:r>
        <w:tab/>
        <w:t xml:space="preserve">В целом работа нитей на </w:t>
      </w:r>
      <w:r>
        <w:rPr>
          <w:lang w:val="en-US"/>
        </w:rPr>
        <w:t>GPU</w:t>
      </w:r>
      <w:r w:rsidRPr="00675A34">
        <w:t xml:space="preserve"> </w:t>
      </w:r>
      <w:r>
        <w:t xml:space="preserve">соответствует принципу </w:t>
      </w:r>
      <w:r>
        <w:rPr>
          <w:lang w:val="en-US"/>
        </w:rPr>
        <w:t>SIMD</w:t>
      </w:r>
      <w:r>
        <w:t xml:space="preserve">, однако есть существенное различие. Только нити в пределах одной группы (для </w:t>
      </w:r>
      <w:r>
        <w:rPr>
          <w:lang w:val="en-US"/>
        </w:rPr>
        <w:t>GPU</w:t>
      </w:r>
      <w:r w:rsidRPr="00675A34">
        <w:t xml:space="preserve"> </w:t>
      </w:r>
      <w:r>
        <w:t xml:space="preserve">архитектуры </w:t>
      </w:r>
      <w:r>
        <w:rPr>
          <w:lang w:val="en-US"/>
        </w:rPr>
        <w:t>Fermi</w:t>
      </w:r>
      <w:r w:rsidRPr="00675A34">
        <w:t xml:space="preserve"> – 32 </w:t>
      </w:r>
      <w:r>
        <w:t>нити)</w:t>
      </w:r>
      <w:r w:rsidRPr="00675A34">
        <w:t xml:space="preserve"> </w:t>
      </w:r>
      <w:r>
        <w:t>называемой варпом (</w:t>
      </w:r>
      <w:r w:rsidRPr="00675A34">
        <w:rPr>
          <w:i/>
          <w:lang w:val="en-US"/>
        </w:rPr>
        <w:t>warp</w:t>
      </w:r>
      <w:r>
        <w:t xml:space="preserve">), выполняются </w:t>
      </w:r>
      <w:r>
        <w:rPr>
          <w:i/>
        </w:rPr>
        <w:t xml:space="preserve">физически одновременно. </w:t>
      </w:r>
      <w:proofErr w:type="gramStart"/>
      <w:r>
        <w:t>Нити различных варпов могут находиться на разных стадиях выполнения программы.</w:t>
      </w:r>
      <w:proofErr w:type="gramEnd"/>
      <w:r>
        <w:t xml:space="preserve"> Такой метод обработки данных обозначается термином </w:t>
      </w:r>
      <w:r>
        <w:rPr>
          <w:lang w:val="en-US"/>
        </w:rPr>
        <w:t>SIMT</w:t>
      </w:r>
      <w:r w:rsidRPr="005441C5">
        <w:t xml:space="preserve"> (</w:t>
      </w:r>
      <w:r>
        <w:rPr>
          <w:i/>
          <w:lang w:val="en-US"/>
        </w:rPr>
        <w:t>Single</w:t>
      </w:r>
      <w:r w:rsidRPr="005441C5">
        <w:rPr>
          <w:i/>
        </w:rPr>
        <w:t xml:space="preserve"> </w:t>
      </w:r>
      <w:r>
        <w:rPr>
          <w:i/>
          <w:lang w:val="en-US"/>
        </w:rPr>
        <w:t>Instruction</w:t>
      </w:r>
      <w:r w:rsidRPr="005441C5">
        <w:rPr>
          <w:i/>
        </w:rPr>
        <w:t xml:space="preserve"> </w:t>
      </w:r>
      <w:r>
        <w:rPr>
          <w:i/>
          <w:lang w:val="en-US"/>
        </w:rPr>
        <w:t>Multiple</w:t>
      </w:r>
      <w:r w:rsidRPr="005441C5">
        <w:rPr>
          <w:i/>
        </w:rPr>
        <w:t xml:space="preserve"> </w:t>
      </w:r>
      <w:r>
        <w:rPr>
          <w:i/>
          <w:lang w:val="en-US"/>
        </w:rPr>
        <w:t>Threads</w:t>
      </w:r>
      <w:r w:rsidRPr="005441C5">
        <w:t>)</w:t>
      </w:r>
      <w:r>
        <w:t>. Управление работой варпов производится на аппаратном уровне.</w:t>
      </w:r>
    </w:p>
    <w:p w:rsidR="00A50F2D" w:rsidRDefault="00A50F2D" w:rsidP="00A50F2D">
      <w:r>
        <w:lastRenderedPageBreak/>
        <w:tab/>
        <w:t xml:space="preserve">Важным преимуществом </w:t>
      </w:r>
      <w:r>
        <w:rPr>
          <w:lang w:val="en-US"/>
        </w:rPr>
        <w:t>CUDA</w:t>
      </w:r>
      <w:r w:rsidRPr="005441C5">
        <w:t xml:space="preserve"> </w:t>
      </w:r>
      <w:r>
        <w:t xml:space="preserve">является использование для программирования </w:t>
      </w:r>
      <w:r>
        <w:rPr>
          <w:lang w:val="en-US"/>
        </w:rPr>
        <w:t>GPU</w:t>
      </w:r>
      <w:r w:rsidRPr="005441C5">
        <w:t xml:space="preserve"> </w:t>
      </w:r>
      <w:r>
        <w:t xml:space="preserve">языков высокого уровня. В настоящее время существую компиляторы </w:t>
      </w:r>
      <w:r>
        <w:rPr>
          <w:lang w:val="en-US"/>
        </w:rPr>
        <w:t>C</w:t>
      </w:r>
      <w:r w:rsidRPr="005441C5">
        <w:t xml:space="preserve">++ </w:t>
      </w:r>
      <w:r>
        <w:t xml:space="preserve">и </w:t>
      </w:r>
      <w:r>
        <w:rPr>
          <w:lang w:val="en-US"/>
        </w:rPr>
        <w:t>Fortran</w:t>
      </w:r>
      <w:r>
        <w:t>. Эти языки расширяются небольшим множеством новых конструкций</w:t>
      </w:r>
      <w:r w:rsidRPr="00182FBD">
        <w:t xml:space="preserve">: </w:t>
      </w:r>
      <w:r>
        <w:t>атрибуты функций и переменных, встроенные переменные и типы данных, оператор запуска ядра.</w:t>
      </w: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r>
        <w:t xml:space="preserve"> </w:t>
      </w:r>
    </w:p>
    <w:p w:rsidR="00A50F2D" w:rsidRDefault="00A50F2D" w:rsidP="00A50F2D"/>
    <w:p w:rsidR="00A50F2D" w:rsidRDefault="00A50F2D" w:rsidP="00A50F2D"/>
    <w:p w:rsidR="00A50F2D" w:rsidRDefault="00A50F2D" w:rsidP="00A50F2D"/>
    <w:p w:rsidR="00A50F2D" w:rsidRDefault="00A50F2D" w:rsidP="00A50F2D"/>
    <w:p w:rsidR="00A50F2D" w:rsidRDefault="00A50F2D" w:rsidP="00A50F2D"/>
    <w:p w:rsidR="00D91BCB" w:rsidRDefault="00D91BCB" w:rsidP="00A50F2D"/>
    <w:p w:rsidR="00D91BCB" w:rsidRDefault="00D91BCB" w:rsidP="00A50F2D"/>
    <w:p w:rsidR="00D91BCB" w:rsidRDefault="00D91BCB" w:rsidP="00A50F2D"/>
    <w:p w:rsidR="00D91BCB" w:rsidRDefault="00D91BCB" w:rsidP="00A50F2D"/>
    <w:p w:rsidR="00D91BCB" w:rsidRDefault="00D91BCB" w:rsidP="00A50F2D"/>
    <w:p w:rsidR="00D91BCB" w:rsidRDefault="00D91BCB" w:rsidP="00A50F2D"/>
    <w:p w:rsidR="006153BC" w:rsidRPr="000A601F" w:rsidRDefault="006153BC"/>
    <w:p w:rsidR="00BD008A" w:rsidRPr="00BD008A" w:rsidRDefault="00BD008A" w:rsidP="00BD008A">
      <w:bookmarkStart w:id="11" w:name="_Toc420416442"/>
    </w:p>
    <w:p w:rsidR="00C53834" w:rsidRPr="00C53834" w:rsidRDefault="00EB7B38" w:rsidP="00C53834">
      <w:pPr>
        <w:pStyle w:val="1"/>
      </w:pPr>
      <w:bookmarkStart w:id="12" w:name="_Toc422290698"/>
      <w:bookmarkEnd w:id="11"/>
      <w:r>
        <w:lastRenderedPageBreak/>
        <w:t>ЛИНЕЙНОЕ ПРОГРАММИРОВАНИЕ</w:t>
      </w:r>
      <w:bookmarkEnd w:id="12"/>
    </w:p>
    <w:p w:rsidR="00C53834" w:rsidRDefault="00C53834" w:rsidP="00C53834">
      <w:pPr>
        <w:ind w:firstLine="708"/>
      </w:pPr>
      <w:r>
        <w:t>Под линейным программированием мы понимаем математические модели и техники, используемые для обучения и решения целого семейства прикладных задач. В одной из постановок требуется оптимизировать функцию, удовлетворяющую некоторому набору условий.</w:t>
      </w:r>
    </w:p>
    <w:p w:rsidR="00C53834" w:rsidRPr="00A50F2D" w:rsidRDefault="00C53834" w:rsidP="007E7FB7">
      <w:pPr>
        <w:ind w:firstLine="708"/>
        <w:rPr>
          <w:color w:val="666666"/>
          <w:shd w:val="clear" w:color="auto" w:fill="FFFFFF"/>
        </w:rPr>
      </w:pPr>
      <w:r>
        <w:t xml:space="preserve">Линейное программирование – предмет изучения такой отрасли математики как исследование операций. Первые методы и модели были разработаны во время Второй Мировой войны в военных целях. Одни из самых известных математиков того времени внесли свой вклад в решение проблемы. </w:t>
      </w:r>
      <w:r w:rsidRPr="00F065C3">
        <w:rPr>
          <w:color w:val="222222"/>
          <w:shd w:val="clear" w:color="auto" w:fill="FFFFFF"/>
        </w:rPr>
        <w:t>Джордж Бернард Данциг</w:t>
      </w:r>
      <w:r>
        <w:rPr>
          <w:color w:val="222222"/>
          <w:shd w:val="clear" w:color="auto" w:fill="FFFFFF"/>
        </w:rPr>
        <w:t>, например, американский математик, разработавший симплекс-метод в 1947 году,  или Джон фон Не</w:t>
      </w:r>
      <w:r w:rsidRPr="00CB0569">
        <w:rPr>
          <w:color w:val="222222"/>
          <w:shd w:val="clear" w:color="auto" w:fill="FFFFFF"/>
        </w:rPr>
        <w:t>йман</w:t>
      </w:r>
      <w:r>
        <w:rPr>
          <w:color w:val="222222"/>
          <w:shd w:val="clear" w:color="auto" w:fill="FFFFFF"/>
        </w:rPr>
        <w:t xml:space="preserve">, разработавший </w:t>
      </w:r>
      <w:r w:rsidRPr="00C53834">
        <w:rPr>
          <w:color w:val="222222"/>
        </w:rPr>
        <w:t>теорию</w:t>
      </w:r>
      <w:r>
        <w:rPr>
          <w:color w:val="222222"/>
          <w:shd w:val="clear" w:color="auto" w:fill="FFFFFF"/>
        </w:rPr>
        <w:t xml:space="preserve"> </w:t>
      </w:r>
      <w:r w:rsidRPr="00C53834">
        <w:rPr>
          <w:color w:val="222222"/>
        </w:rPr>
        <w:t>двойственности</w:t>
      </w:r>
      <w:r>
        <w:rPr>
          <w:color w:val="222222"/>
          <w:shd w:val="clear" w:color="auto" w:fill="FFFFFF"/>
        </w:rPr>
        <w:t>, к которой мы обратимся в дальнейшем</w:t>
      </w:r>
      <w:r>
        <w:t>.</w:t>
      </w:r>
      <w:r w:rsidRPr="00A50F2D">
        <w:rPr>
          <w:color w:val="666666"/>
          <w:shd w:val="clear" w:color="auto" w:fill="FFFFFF"/>
        </w:rPr>
        <w:t xml:space="preserve"> </w:t>
      </w:r>
    </w:p>
    <w:p w:rsidR="00C53834" w:rsidRDefault="00C53834" w:rsidP="007E7FB7">
      <w:pPr>
        <w:ind w:firstLine="708"/>
        <w:rPr>
          <w:color w:val="222222"/>
          <w:shd w:val="clear" w:color="auto" w:fill="FFFFFF"/>
        </w:rPr>
      </w:pPr>
      <w:r>
        <w:rPr>
          <w:color w:val="222222"/>
          <w:shd w:val="clear" w:color="auto" w:fill="FFFFFF"/>
        </w:rPr>
        <w:t xml:space="preserve">Чтобы понять идею проблемы задачи линейного программирования, представим такой сценарий. Требуется собрать небольшой, но мощный вычислительный кластер </w:t>
      </w:r>
      <w:r>
        <w:rPr>
          <w:color w:val="222222"/>
          <w:shd w:val="clear" w:color="auto" w:fill="FFFFFF"/>
          <w:lang w:val="en-US"/>
        </w:rPr>
        <w:t>GPU</w:t>
      </w:r>
      <w:r>
        <w:rPr>
          <w:color w:val="222222"/>
          <w:shd w:val="clear" w:color="auto" w:fill="FFFFFF"/>
        </w:rPr>
        <w:t>.  Главная цель – вычислительная мощность. И есть несколько поставщиков процессоров. Например, продукция двух из них в целом устраивает</w:t>
      </w:r>
      <w:r w:rsidRPr="00CB0569">
        <w:rPr>
          <w:color w:val="222222"/>
          <w:shd w:val="clear" w:color="auto" w:fill="FFFFFF"/>
        </w:rPr>
        <w:t>:</w:t>
      </w:r>
      <w:r>
        <w:rPr>
          <w:color w:val="222222"/>
          <w:shd w:val="clear" w:color="auto" w:fill="FFFFFF"/>
        </w:rPr>
        <w:t xml:space="preserve"> модель </w:t>
      </w:r>
      <w:r w:rsidRPr="00335F41">
        <w:rPr>
          <w:i/>
          <w:color w:val="222222"/>
          <w:shd w:val="clear" w:color="auto" w:fill="FFFFFF"/>
          <w:lang w:val="en-US"/>
        </w:rPr>
        <w:t>A</w:t>
      </w:r>
      <w:r>
        <w:rPr>
          <w:color w:val="222222"/>
          <w:shd w:val="clear" w:color="auto" w:fill="FFFFFF"/>
        </w:rPr>
        <w:t xml:space="preserve">, выдающая 700 </w:t>
      </w:r>
      <w:proofErr w:type="spellStart"/>
      <w:r>
        <w:rPr>
          <w:color w:val="222222"/>
          <w:shd w:val="clear" w:color="auto" w:fill="FFFFFF"/>
        </w:rPr>
        <w:t>гФлопс</w:t>
      </w:r>
      <w:proofErr w:type="spellEnd"/>
      <w:r>
        <w:rPr>
          <w:color w:val="222222"/>
          <w:shd w:val="clear" w:color="auto" w:fill="FFFFFF"/>
        </w:rPr>
        <w:t xml:space="preserve">, и модель </w:t>
      </w:r>
      <w:r w:rsidRPr="00335F41">
        <w:rPr>
          <w:i/>
          <w:color w:val="222222"/>
          <w:shd w:val="clear" w:color="auto" w:fill="FFFFFF"/>
          <w:lang w:val="en-US"/>
        </w:rPr>
        <w:t>B</w:t>
      </w:r>
      <w:r>
        <w:rPr>
          <w:color w:val="222222"/>
          <w:shd w:val="clear" w:color="auto" w:fill="FFFFFF"/>
        </w:rPr>
        <w:t xml:space="preserve">, выдающая </w:t>
      </w:r>
      <w:r w:rsidRPr="00CB0569">
        <w:rPr>
          <w:color w:val="222222"/>
          <w:shd w:val="clear" w:color="auto" w:fill="FFFFFF"/>
        </w:rPr>
        <w:t xml:space="preserve">900 </w:t>
      </w:r>
      <w:proofErr w:type="spellStart"/>
      <w:r>
        <w:rPr>
          <w:color w:val="222222"/>
          <w:shd w:val="clear" w:color="auto" w:fill="FFFFFF"/>
        </w:rPr>
        <w:t>гФлопс</w:t>
      </w:r>
      <w:proofErr w:type="spellEnd"/>
      <w:r>
        <w:rPr>
          <w:color w:val="222222"/>
          <w:shd w:val="clear" w:color="auto" w:fill="FFFFFF"/>
        </w:rPr>
        <w:t>. При отсутствии иных условий, конечно же, второй вариант наиболее предпочтителен, в силу большей производительности. Но в реальности всегда есть ограничения. Допустим, есть ограничение по бюджету на закупку оборудования и требуемой  кластером мощностью сети.</w:t>
      </w:r>
      <w:r w:rsidR="007E7FB7">
        <w:rPr>
          <w:color w:val="222222"/>
          <w:shd w:val="clear" w:color="auto" w:fill="FFFFFF"/>
        </w:rPr>
        <w:t xml:space="preserve"> Пусть бюджет составляет 600</w:t>
      </w:r>
      <w:r w:rsidR="007E7FB7" w:rsidRPr="007E7FB7">
        <w:rPr>
          <w:color w:val="222222"/>
          <w:shd w:val="clear" w:color="auto" w:fill="FFFFFF"/>
        </w:rPr>
        <w:t>0</w:t>
      </w:r>
      <w:r>
        <w:rPr>
          <w:color w:val="222222"/>
          <w:shd w:val="clear" w:color="auto" w:fill="FFFFFF"/>
        </w:rPr>
        <w:t xml:space="preserve"> </w:t>
      </w:r>
      <w:r w:rsidR="007E7FB7">
        <w:rPr>
          <w:color w:val="222222"/>
          <w:shd w:val="clear" w:color="auto" w:fill="FFFFFF"/>
        </w:rPr>
        <w:t>евро</w:t>
      </w:r>
      <w:r>
        <w:rPr>
          <w:color w:val="222222"/>
          <w:shd w:val="clear" w:color="auto" w:fill="FFFFFF"/>
        </w:rPr>
        <w:t xml:space="preserve"> и электрическая сеть ограничена 500 Вт, в то время как процессор </w:t>
      </w:r>
      <w:r w:rsidRPr="00335F41">
        <w:rPr>
          <w:i/>
          <w:color w:val="222222"/>
          <w:shd w:val="clear" w:color="auto" w:fill="FFFFFF"/>
          <w:lang w:val="en-US"/>
        </w:rPr>
        <w:t>A</w:t>
      </w:r>
      <w:r w:rsidRPr="00335F41">
        <w:rPr>
          <w:color w:val="222222"/>
          <w:shd w:val="clear" w:color="auto" w:fill="FFFFFF"/>
        </w:rPr>
        <w:t xml:space="preserve"> </w:t>
      </w:r>
      <w:r w:rsidR="002678E3">
        <w:rPr>
          <w:color w:val="222222"/>
          <w:shd w:val="clear" w:color="auto" w:fill="FFFFFF"/>
        </w:rPr>
        <w:t>стоит 500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 xml:space="preserve">потребляет </w:t>
      </w:r>
      <w:r>
        <w:rPr>
          <w:color w:val="222222"/>
          <w:shd w:val="clear" w:color="auto" w:fill="FFFFFF"/>
        </w:rPr>
        <w:t xml:space="preserve">250 Вт, а процессор </w:t>
      </w:r>
      <w:r w:rsidRPr="00335F41">
        <w:rPr>
          <w:i/>
          <w:color w:val="222222"/>
          <w:shd w:val="clear" w:color="auto" w:fill="FFFFFF"/>
          <w:lang w:val="en-US"/>
        </w:rPr>
        <w:t>B</w:t>
      </w:r>
      <w:r w:rsidRPr="00335F41">
        <w:rPr>
          <w:color w:val="222222"/>
          <w:shd w:val="clear" w:color="auto" w:fill="FFFFFF"/>
        </w:rPr>
        <w:t xml:space="preserve"> </w:t>
      </w:r>
      <w:r w:rsidR="002678E3">
        <w:rPr>
          <w:color w:val="222222"/>
          <w:shd w:val="clear" w:color="auto" w:fill="FFFFFF"/>
        </w:rPr>
        <w:t>стоит 3 400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потребляет</w:t>
      </w:r>
      <w:r>
        <w:rPr>
          <w:color w:val="222222"/>
          <w:shd w:val="clear" w:color="auto" w:fill="FFFFFF"/>
        </w:rPr>
        <w:t xml:space="preserve"> 200 Вт.</w:t>
      </w:r>
    </w:p>
    <w:p w:rsidR="00C53834" w:rsidRDefault="00C53834" w:rsidP="00C53834">
      <w:pPr>
        <w:rPr>
          <w:color w:val="222222"/>
          <w:shd w:val="clear" w:color="auto" w:fill="FFFFFF"/>
        </w:rPr>
      </w:pPr>
      <w:r>
        <w:rPr>
          <w:color w:val="222222"/>
          <w:shd w:val="clear" w:color="auto" w:fill="FFFFFF"/>
        </w:rPr>
        <w:tab/>
        <w:t>В примере, приведенном выше, ставится вполне очевидная задача</w:t>
      </w:r>
      <w:r w:rsidRPr="00335F41">
        <w:rPr>
          <w:color w:val="222222"/>
          <w:shd w:val="clear" w:color="auto" w:fill="FFFFFF"/>
        </w:rPr>
        <w:t xml:space="preserve">: </w:t>
      </w:r>
      <w:r>
        <w:rPr>
          <w:color w:val="222222"/>
          <w:shd w:val="clear" w:color="auto" w:fill="FFFFFF"/>
        </w:rPr>
        <w:t>максимизировать конечную мощность кластера, варьируя количество закупленных процессоров каждого типа. При этом</w:t>
      </w:r>
      <w:proofErr w:type="gramStart"/>
      <w:r>
        <w:rPr>
          <w:color w:val="222222"/>
          <w:shd w:val="clear" w:color="auto" w:fill="FFFFFF"/>
        </w:rPr>
        <w:t>,</w:t>
      </w:r>
      <w:proofErr w:type="gramEnd"/>
      <w:r>
        <w:rPr>
          <w:color w:val="222222"/>
          <w:shd w:val="clear" w:color="auto" w:fill="FFFFFF"/>
        </w:rPr>
        <w:t xml:space="preserve"> разумеется, необходимо учитывать все ограничения.</w:t>
      </w:r>
    </w:p>
    <w:p w:rsidR="002678E3" w:rsidRDefault="00C53834" w:rsidP="00BD008A">
      <w:pPr>
        <w:ind w:firstLine="708"/>
        <w:rPr>
          <w:color w:val="222222"/>
          <w:shd w:val="clear" w:color="auto" w:fill="FFFFFF"/>
        </w:rPr>
      </w:pPr>
      <w:r>
        <w:rPr>
          <w:color w:val="222222"/>
          <w:shd w:val="clear" w:color="auto" w:fill="FFFFFF"/>
        </w:rPr>
        <w:t>Схематично задачу можно представить в виде таблицы</w:t>
      </w:r>
      <w:r w:rsidRPr="00335F41">
        <w:rPr>
          <w:color w:val="222222"/>
          <w:shd w:val="clear" w:color="auto" w:fill="FFFFFF"/>
        </w:rPr>
        <w:t>:</w:t>
      </w: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Pr="00BD008A" w:rsidRDefault="00D91BCB" w:rsidP="00BD008A">
      <w:pPr>
        <w:ind w:firstLine="708"/>
        <w:rPr>
          <w:color w:val="222222"/>
          <w:shd w:val="clear" w:color="auto" w:fill="FFFFFF"/>
        </w:rPr>
      </w:pPr>
    </w:p>
    <w:tbl>
      <w:tblPr>
        <w:tblStyle w:val="a7"/>
        <w:tblW w:w="0" w:type="auto"/>
        <w:tblLook w:val="04A0" w:firstRow="1" w:lastRow="0" w:firstColumn="1" w:lastColumn="0" w:noHBand="0" w:noVBand="1"/>
      </w:tblPr>
      <w:tblGrid>
        <w:gridCol w:w="2392"/>
        <w:gridCol w:w="2393"/>
        <w:gridCol w:w="2393"/>
        <w:gridCol w:w="2393"/>
      </w:tblGrid>
      <w:tr w:rsidR="002678E3" w:rsidTr="002678E3">
        <w:tc>
          <w:tcPr>
            <w:tcW w:w="2392" w:type="dxa"/>
            <w:vAlign w:val="center"/>
          </w:tcPr>
          <w:p w:rsidR="002678E3" w:rsidRDefault="002678E3" w:rsidP="002678E3">
            <w:pPr>
              <w:jc w:val="center"/>
              <w:rPr>
                <w:color w:val="222222"/>
                <w:shd w:val="clear" w:color="auto" w:fill="FFFFFF"/>
              </w:rPr>
            </w:pPr>
          </w:p>
        </w:tc>
        <w:tc>
          <w:tcPr>
            <w:tcW w:w="2393" w:type="dxa"/>
          </w:tcPr>
          <w:p w:rsidR="002678E3" w:rsidRPr="002678E3" w:rsidRDefault="002678E3" w:rsidP="002678E3">
            <w:pPr>
              <w:jc w:val="center"/>
              <w:rPr>
                <w:color w:val="222222"/>
                <w:sz w:val="24"/>
                <w:szCs w:val="24"/>
                <w:shd w:val="clear" w:color="auto" w:fill="FFFFFF"/>
                <w:lang w:val="en-US"/>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A</w:t>
            </w:r>
          </w:p>
        </w:tc>
        <w:tc>
          <w:tcPr>
            <w:tcW w:w="2393" w:type="dxa"/>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B</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Производительность (</w:t>
            </w:r>
            <w:proofErr w:type="spellStart"/>
            <w:r w:rsidRPr="002678E3">
              <w:rPr>
                <w:color w:val="222222"/>
                <w:sz w:val="24"/>
                <w:szCs w:val="24"/>
                <w:shd w:val="clear" w:color="auto" w:fill="FFFFFF"/>
              </w:rPr>
              <w:t>ГФлопс</w:t>
            </w:r>
            <w:proofErr w:type="spellEnd"/>
            <w:r w:rsidRPr="002678E3">
              <w:rPr>
                <w:color w:val="222222"/>
                <w:sz w:val="24"/>
                <w:szCs w:val="24"/>
                <w:shd w:val="clear" w:color="auto" w:fill="FFFFFF"/>
              </w:rPr>
              <w:t>)</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700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900</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бюджета (евро)</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3400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6000</w:t>
            </w: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энергопотребления (</w:t>
            </w:r>
            <w:proofErr w:type="gramStart"/>
            <w:r w:rsidRPr="002678E3">
              <w:rPr>
                <w:color w:val="222222"/>
                <w:sz w:val="24"/>
                <w:szCs w:val="24"/>
                <w:shd w:val="clear" w:color="auto" w:fill="FFFFFF"/>
              </w:rPr>
              <w:t>Вт</w:t>
            </w:r>
            <w:proofErr w:type="gramEnd"/>
            <w:r w:rsidRPr="002678E3">
              <w:rPr>
                <w:color w:val="222222"/>
                <w:sz w:val="24"/>
                <w:szCs w:val="24"/>
                <w:shd w:val="clear" w:color="auto" w:fill="FFFFFF"/>
              </w:rPr>
              <w:t>)</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250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r>
    </w:tbl>
    <w:p w:rsidR="002678E3" w:rsidRPr="00335F41" w:rsidRDefault="002678E3" w:rsidP="002678E3">
      <w:pPr>
        <w:ind w:firstLine="708"/>
        <w:rPr>
          <w:color w:val="222222"/>
          <w:shd w:val="clear" w:color="auto" w:fill="FFFFFF"/>
        </w:rPr>
      </w:pPr>
    </w:p>
    <w:p w:rsidR="00C53834" w:rsidRDefault="00C53834" w:rsidP="00C53834">
      <w:pPr>
        <w:ind w:firstLine="708"/>
        <w:rPr>
          <w:color w:val="000000"/>
          <w:szCs w:val="28"/>
        </w:rPr>
      </w:pPr>
      <w:r>
        <w:rPr>
          <w:color w:val="000000"/>
          <w:szCs w:val="28"/>
        </w:rPr>
        <w:t xml:space="preserve">Этот пример крайне прост для понимания, но он отражает суть задачи линейного программирования. В дальнейшем в этой главе мы будем стараться абстрагироваться  от специфических прикладных ограничений и формализуем задачу, а так же предложим алгоритмы решения. Проанализировав алгоритмы, можно будет определить техники, наиболее подходящие для реализации алгоритма на </w:t>
      </w:r>
      <w:r>
        <w:rPr>
          <w:color w:val="000000"/>
          <w:szCs w:val="28"/>
          <w:lang w:val="en-US"/>
        </w:rPr>
        <w:t>GPU</w:t>
      </w:r>
      <w:r>
        <w:rPr>
          <w:color w:val="000000"/>
          <w:szCs w:val="28"/>
        </w:rPr>
        <w:t>.</w:t>
      </w:r>
    </w:p>
    <w:p w:rsidR="00C53834" w:rsidRDefault="00C53834" w:rsidP="00C53834">
      <w:pPr>
        <w:ind w:firstLine="708"/>
        <w:rPr>
          <w:color w:val="000000"/>
          <w:szCs w:val="28"/>
        </w:rPr>
      </w:pPr>
    </w:p>
    <w:p w:rsidR="002678E3" w:rsidRDefault="002678E3" w:rsidP="00C53834">
      <w:pPr>
        <w:ind w:firstLine="708"/>
        <w:rPr>
          <w:color w:val="000000"/>
          <w:szCs w:val="28"/>
        </w:rPr>
      </w:pPr>
    </w:p>
    <w:p w:rsidR="002678E3" w:rsidRDefault="002678E3" w:rsidP="00C53834">
      <w:pPr>
        <w:ind w:firstLine="708"/>
        <w:rPr>
          <w:color w:val="000000"/>
          <w:szCs w:val="28"/>
        </w:rPr>
      </w:pPr>
    </w:p>
    <w:p w:rsidR="002678E3" w:rsidRDefault="002678E3" w:rsidP="00C53834">
      <w:pPr>
        <w:ind w:firstLine="708"/>
        <w:rPr>
          <w:color w:val="000000"/>
          <w:szCs w:val="28"/>
        </w:rPr>
      </w:pPr>
    </w:p>
    <w:p w:rsidR="00BD008A" w:rsidRDefault="00BD008A"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C53834" w:rsidRDefault="00EB7B38" w:rsidP="00D91BCB">
      <w:pPr>
        <w:pStyle w:val="2"/>
      </w:pPr>
      <w:bookmarkStart w:id="13" w:name="_Toc422290699"/>
      <w:r>
        <w:lastRenderedPageBreak/>
        <w:t>ЗАДАЧА ЛИНЕЙНОГО ПРОГРАММИРОВАНИЯ</w:t>
      </w:r>
      <w:bookmarkEnd w:id="13"/>
    </w:p>
    <w:p w:rsidR="00C53834" w:rsidRDefault="00C53834" w:rsidP="00B62F57">
      <w:pPr>
        <w:ind w:firstLine="708"/>
        <w:jc w:val="both"/>
        <w:rPr>
          <w:color w:val="000000"/>
          <w:szCs w:val="28"/>
        </w:rPr>
      </w:pPr>
      <w:r>
        <w:rPr>
          <w:color w:val="000000"/>
          <w:szCs w:val="28"/>
        </w:rPr>
        <w:t>Как уже было сказано, линейное программирование используется в различных областях науки. Как следствие, она была широко изучена, и было издано много работ на эту тему. К сожалению, как это часто бывает, терминология отличается от источника к источнику. Сформулируем формально задачу линейного программирования и будем придерживаться терминологии, принятой здесь.</w:t>
      </w:r>
    </w:p>
    <w:p w:rsidR="00C53834" w:rsidRPr="00FA3909" w:rsidRDefault="00C53834" w:rsidP="00B62F57">
      <w:pPr>
        <w:ind w:firstLine="708"/>
        <w:jc w:val="both"/>
        <w:rPr>
          <w:color w:val="000000"/>
          <w:szCs w:val="28"/>
        </w:rPr>
      </w:pPr>
      <w:r>
        <w:rPr>
          <w:color w:val="000000"/>
          <w:szCs w:val="28"/>
        </w:rPr>
        <w:t>Задача линейного программирования состоит из следующих основных элементов</w:t>
      </w:r>
      <w:r w:rsidRPr="00FA3909">
        <w:rPr>
          <w:color w:val="000000"/>
          <w:szCs w:val="28"/>
        </w:rPr>
        <w:t>:</w:t>
      </w:r>
    </w:p>
    <w:p w:rsidR="00C53834" w:rsidRPr="002678E3" w:rsidRDefault="00C53834" w:rsidP="00B62F57">
      <w:pPr>
        <w:pStyle w:val="a6"/>
        <w:numPr>
          <w:ilvl w:val="0"/>
          <w:numId w:val="3"/>
        </w:numPr>
        <w:jc w:val="both"/>
        <w:rPr>
          <w:color w:val="000000"/>
          <w:szCs w:val="28"/>
        </w:rPr>
      </w:pPr>
      <w:r w:rsidRPr="002678E3">
        <w:rPr>
          <w:color w:val="000000"/>
          <w:szCs w:val="28"/>
        </w:rPr>
        <w:t>Целевая функция</w:t>
      </w:r>
      <w:r w:rsidR="002678E3" w:rsidRPr="002678E3">
        <w:rPr>
          <w:color w:val="000000"/>
          <w:szCs w:val="28"/>
        </w:rPr>
        <w:t xml:space="preserve"> </w:t>
      </w:r>
      <w:proofErr w:type="gramStart"/>
      <m:oMath>
        <m:r>
          <w:rPr>
            <w:rFonts w:ascii="Cambria Math" w:hAnsi="Cambria Math"/>
            <w:color w:val="000000"/>
            <w:szCs w:val="28"/>
          </w:rPr>
          <m:t>с</m:t>
        </m:r>
        <w:proofErr w:type="gramEnd"/>
        <m:d>
          <m:dPr>
            <m:ctrlPr>
              <w:rPr>
                <w:rFonts w:ascii="Cambria Math" w:hAnsi="Cambria Math"/>
                <w:i/>
                <w:color w:val="000000"/>
                <w:szCs w:val="28"/>
              </w:rPr>
            </m:ctrlPr>
          </m:dPr>
          <m:e>
            <m:r>
              <w:rPr>
                <w:rFonts w:ascii="Cambria Math" w:hAnsi="Cambria Math"/>
                <w:color w:val="000000"/>
                <w:szCs w:val="28"/>
              </w:rPr>
              <m:t>∙</m:t>
            </m:r>
          </m:e>
        </m:d>
        <m:r>
          <w:rPr>
            <w:rFonts w:ascii="Cambria Math" w:hAnsi="Cambria Math"/>
            <w:color w:val="000000"/>
            <w:szCs w:val="28"/>
          </w:rPr>
          <m:t xml:space="preserve"> :</m:t>
        </m:r>
        <m:r>
          <w:rPr>
            <w:rFonts w:ascii="Cambria Math" w:hAnsi="Cambria Math"/>
            <w:color w:val="000000"/>
            <w:szCs w:val="28"/>
            <w:lang w:val="en-US"/>
          </w:rPr>
          <m:t>R</m:t>
        </m:r>
        <m:r>
          <w:rPr>
            <w:rFonts w:ascii="Cambria Math" w:hAnsi="Cambria Math"/>
            <w:color w:val="000000"/>
            <w:szCs w:val="28"/>
          </w:rPr>
          <m:t xml:space="preserve"> →</m:t>
        </m:r>
        <m:r>
          <w:rPr>
            <w:rFonts w:ascii="Cambria Math" w:hAnsi="Cambria Math"/>
            <w:color w:val="000000"/>
            <w:szCs w:val="28"/>
            <w:lang w:val="en-US"/>
          </w:rPr>
          <m:t>R</m:t>
        </m:r>
      </m:oMath>
      <w:r w:rsidRPr="002678E3">
        <w:t>,</w:t>
      </w:r>
      <w:r w:rsidR="00C30D65">
        <w:t>удовлетворяющая условиям</w:t>
      </w:r>
      <w:r w:rsidRPr="002678E3">
        <w:t xml:space="preserve"> </w:t>
      </w:r>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=0</m:t>
        </m:r>
      </m:oMath>
      <w:r w:rsidR="002678E3" w:rsidRPr="002678E3">
        <w:t xml:space="preserve"> </w:t>
      </w:r>
      <w:r w:rsidRPr="002678E3">
        <w:t>и</w:t>
      </w:r>
      <w:r w:rsidR="00C30D65" w:rsidRPr="00C30D65">
        <w:t xml:space="preserve"> </w:t>
      </w:r>
      <m:oMath>
        <m:r>
          <w:rPr>
            <w:rFonts w:ascii="Cambria Math" w:hAnsi="Cambria Math"/>
          </w:rPr>
          <m:t>c</m:t>
        </m:r>
        <m:d>
          <m:dPr>
            <m:ctrlPr>
              <w:rPr>
                <w:rFonts w:ascii="Cambria Math" w:hAnsi="Cambria Math"/>
                <w:i/>
              </w:rPr>
            </m:ctrlPr>
          </m:dPr>
          <m:e>
            <m:r>
              <w:rPr>
                <w:rFonts w:ascii="Cambria Math" w:hAnsi="Cambria Math"/>
              </w:rPr>
              <m:t>αx+ βy</m:t>
            </m:r>
          </m:e>
        </m:d>
        <m:r>
          <w:rPr>
            <w:rFonts w:ascii="Cambria Math" w:hAnsi="Cambria Math"/>
          </w:rPr>
          <m:t>= αc</m:t>
        </m:r>
        <m:d>
          <m:dPr>
            <m:ctrlPr>
              <w:rPr>
                <w:rFonts w:ascii="Cambria Math" w:hAnsi="Cambria Math"/>
                <w:i/>
              </w:rPr>
            </m:ctrlPr>
          </m:dPr>
          <m:e>
            <m:r>
              <w:rPr>
                <w:rFonts w:ascii="Cambria Math" w:hAnsi="Cambria Math"/>
              </w:rPr>
              <m:t>x</m:t>
            </m:r>
          </m:e>
        </m:d>
        <m:r>
          <w:rPr>
            <w:rFonts w:ascii="Cambria Math" w:hAnsi="Cambria Math"/>
          </w:rPr>
          <m:t>+ βc</m:t>
        </m:r>
        <m:d>
          <m:dPr>
            <m:ctrlPr>
              <w:rPr>
                <w:rFonts w:ascii="Cambria Math" w:hAnsi="Cambria Math"/>
                <w:i/>
              </w:rPr>
            </m:ctrlPr>
          </m:dPr>
          <m:e>
            <m:r>
              <w:rPr>
                <w:rFonts w:ascii="Cambria Math" w:hAnsi="Cambria Math"/>
              </w:rPr>
              <m:t>y</m:t>
            </m:r>
          </m:e>
        </m:d>
        <m:r>
          <w:rPr>
            <w:rFonts w:ascii="Cambria Math" w:hAnsi="Cambria Math"/>
          </w:rPr>
          <m:t>, ∀x, y∈</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∀α, β∈R</m:t>
        </m:r>
      </m:oMath>
      <w:r w:rsidR="00C30D65" w:rsidRPr="00C30D65">
        <w:t>;</w:t>
      </w:r>
    </w:p>
    <w:p w:rsidR="00C53834" w:rsidRPr="00EA6466" w:rsidRDefault="00C53834" w:rsidP="00B62F57">
      <w:pPr>
        <w:pStyle w:val="a6"/>
        <w:numPr>
          <w:ilvl w:val="0"/>
          <w:numId w:val="3"/>
        </w:numPr>
        <w:jc w:val="both"/>
        <w:rPr>
          <w:color w:val="000000"/>
          <w:szCs w:val="28"/>
        </w:rPr>
      </w:pPr>
      <w:r>
        <w:rPr>
          <w:szCs w:val="28"/>
        </w:rPr>
        <w:t>Конечное множество линейных ограничений, где каждое ограничение представлено в виде</w:t>
      </w:r>
      <w:r w:rsidR="00C30D65">
        <w:rPr>
          <w:szCs w:val="28"/>
        </w:rPr>
        <w:t xml:space="preserve"> </w:t>
      </w:r>
      <m:oMath>
        <m:r>
          <w:rPr>
            <w:rFonts w:ascii="Cambria Math" w:hAnsi="Cambria Math"/>
            <w:szCs w:val="28"/>
          </w:rPr>
          <m:t>a</m:t>
        </m:r>
        <m:d>
          <m:dPr>
            <m:ctrlPr>
              <w:rPr>
                <w:rFonts w:ascii="Cambria Math" w:hAnsi="Cambria Math"/>
                <w:i/>
                <w:szCs w:val="28"/>
              </w:rPr>
            </m:ctrlPr>
          </m:dPr>
          <m:e>
            <m:r>
              <w:rPr>
                <w:rFonts w:ascii="Cambria Math" w:hAnsi="Cambria Math"/>
                <w:szCs w:val="28"/>
              </w:rPr>
              <m:t>x</m:t>
            </m:r>
          </m:e>
        </m:d>
        <m:r>
          <w:rPr>
            <w:rFonts w:ascii="Cambria Math" w:hAnsi="Cambria Math"/>
            <w:szCs w:val="28"/>
          </w:rPr>
          <m:t>⋈b</m:t>
        </m:r>
      </m:oMath>
      <w:r w:rsidR="00C30D65" w:rsidRPr="00C30D65">
        <w:rPr>
          <w:szCs w:val="28"/>
        </w:rPr>
        <w:t xml:space="preserve">, </w:t>
      </w:r>
      <w:r w:rsidR="00C30D65">
        <w:rPr>
          <w:szCs w:val="28"/>
        </w:rPr>
        <w:t xml:space="preserve">где </w:t>
      </w:r>
      <m:oMath>
        <m:r>
          <w:rPr>
            <w:rFonts w:ascii="Cambria Math" w:hAnsi="Cambria Math"/>
            <w:szCs w:val="28"/>
          </w:rPr>
          <m:t>a</m:t>
        </m:r>
        <m:d>
          <m:dPr>
            <m:ctrlPr>
              <w:rPr>
                <w:rFonts w:ascii="Cambria Math" w:hAnsi="Cambria Math"/>
                <w:i/>
                <w:szCs w:val="28"/>
              </w:rPr>
            </m:ctrlPr>
          </m:dPr>
          <m:e>
            <m:r>
              <w:rPr>
                <w:rFonts w:ascii="Cambria Math" w:hAnsi="Cambria Math"/>
                <w:szCs w:val="28"/>
              </w:rPr>
              <m:t>⋅</m:t>
            </m:r>
          </m:e>
        </m:d>
        <w:proofErr w:type="gramStart"/>
        <m:r>
          <w:rPr>
            <w:rFonts w:ascii="Cambria Math" w:hAnsi="Cambria Math"/>
            <w:szCs w:val="28"/>
          </w:rPr>
          <m:t xml:space="preserve"> :</m:t>
        </m:r>
        <w:proofErr w:type="gramEnd"/>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→R, x∈</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 ⋈∈</m:t>
        </m:r>
        <m:d>
          <m:dPr>
            <m:begChr m:val="{"/>
            <m:endChr m:val="}"/>
            <m:ctrlPr>
              <w:rPr>
                <w:rFonts w:ascii="Cambria Math" w:hAnsi="Cambria Math"/>
                <w:i/>
                <w:szCs w:val="28"/>
              </w:rPr>
            </m:ctrlPr>
          </m:dPr>
          <m:e>
            <m:r>
              <w:rPr>
                <w:rFonts w:ascii="Cambria Math" w:hAnsi="Cambria Math"/>
                <w:szCs w:val="28"/>
              </w:rPr>
              <m:t>≤, =, ≥</m:t>
            </m:r>
          </m:e>
        </m:d>
        <m:r>
          <w:rPr>
            <w:rFonts w:ascii="Cambria Math" w:hAnsi="Cambria Math"/>
            <w:szCs w:val="28"/>
          </w:rPr>
          <m:t>, b∈R</m:t>
        </m:r>
      </m:oMath>
      <w:r>
        <w:rPr>
          <w:szCs w:val="28"/>
        </w:rPr>
        <w:t>.</w:t>
      </w:r>
    </w:p>
    <w:p w:rsidR="00C53834" w:rsidRDefault="00C53834" w:rsidP="00B62F57">
      <w:pPr>
        <w:ind w:firstLine="708"/>
        <w:jc w:val="both"/>
        <w:rPr>
          <w:color w:val="000000"/>
          <w:szCs w:val="28"/>
          <w:lang w:val="en-US"/>
        </w:rPr>
      </w:pPr>
      <w:r>
        <w:rPr>
          <w:color w:val="000000"/>
          <w:szCs w:val="28"/>
        </w:rPr>
        <w:t>Цель линейного программирования оптимизировать, т. е. минимизировать или максимизировать целевую функцию. Задачу линейного программирования можно записать в виде</w:t>
      </w:r>
    </w:p>
    <w:p w:rsidR="004473EE" w:rsidRPr="004473EE" w:rsidRDefault="00D50BD3" w:rsidP="00C30D65">
      <w:pPr>
        <w:ind w:firstLine="708"/>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 xml:space="preserve">z=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e>
          </m:func>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oMath>
      </m:oMathPara>
    </w:p>
    <w:p w:rsidR="004473EE" w:rsidRPr="004473EE" w:rsidRDefault="00C30D65" w:rsidP="00C30D65">
      <w:pPr>
        <w:ind w:firstLine="708"/>
        <w:rPr>
          <w:color w:val="000000"/>
          <w:szCs w:val="28"/>
          <w:lang w:val="en-US"/>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2</m:t>
              </m:r>
            </m:sub>
          </m:sSub>
          <m:r>
            <m:rPr>
              <m:sty m:val="p"/>
            </m:rPr>
            <w:rPr>
              <w:rFonts w:ascii="Cambria Math" w:hAnsi="Cambria Math"/>
              <w:color w:val="000000"/>
              <w:szCs w:val="28"/>
              <w:lang w:val="en-US"/>
            </w:rPr>
            <w:br/>
          </m:r>
        </m:oMath>
        <m:oMath>
          <m:r>
            <w:rPr>
              <w:rFonts w:ascii="Cambria Math" w:hAnsi="Cambria Math"/>
              <w:color w:val="000000"/>
              <w:szCs w:val="28"/>
              <w:lang w:val="en-US"/>
            </w:rPr>
            <m:t>⋯</m:t>
          </m:r>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m1</m:t>
              </m:r>
            </m:sub>
          </m:sSub>
        </m:oMath>
      </m:oMathPara>
    </w:p>
    <w:p w:rsidR="00C30D65" w:rsidRPr="00E84AF0" w:rsidRDefault="00C30D65" w:rsidP="00E84AF0">
      <w:pPr>
        <w:ind w:firstLine="708"/>
        <w:rPr>
          <w:color w:val="000000"/>
          <w:szCs w:val="28"/>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≥0</m:t>
          </m:r>
        </m:oMath>
      </m:oMathPara>
    </w:p>
    <w:p w:rsidR="00C53834" w:rsidRDefault="00C53834" w:rsidP="00B62F57">
      <w:pPr>
        <w:ind w:firstLine="708"/>
        <w:jc w:val="both"/>
        <w:rPr>
          <w:color w:val="000000"/>
          <w:szCs w:val="28"/>
        </w:rPr>
      </w:pPr>
      <w:r>
        <w:rPr>
          <w:color w:val="000000"/>
          <w:szCs w:val="28"/>
        </w:rPr>
        <w:t xml:space="preserve">Последнее ограничение требует, чтобы все переменные были неотрицательны, что напрямую вытекает из смысла задачи. Например, в задаче о покупке </w:t>
      </w:r>
      <w:r>
        <w:rPr>
          <w:color w:val="000000"/>
          <w:szCs w:val="28"/>
          <w:lang w:val="en-US"/>
        </w:rPr>
        <w:t>GPU</w:t>
      </w:r>
      <w:r w:rsidRPr="00512270">
        <w:rPr>
          <w:color w:val="000000"/>
          <w:szCs w:val="28"/>
        </w:rPr>
        <w:t xml:space="preserve"> </w:t>
      </w:r>
      <w:r>
        <w:rPr>
          <w:color w:val="000000"/>
          <w:szCs w:val="28"/>
        </w:rPr>
        <w:t xml:space="preserve">для кластера, само собой, нельзя купить отрицательное число процессоров. Задача линейного программирования также часто представляется в матричном виде. Положим </w:t>
      </w:r>
      <w:r w:rsidR="008C0D9D">
        <w:rPr>
          <w:i/>
          <w:color w:val="000000"/>
          <w:szCs w:val="28"/>
          <w:lang w:val="en-US"/>
        </w:rPr>
        <w:t>c</w:t>
      </w:r>
      <w:r w:rsidR="008C0D9D" w:rsidRPr="008C0D9D">
        <w:rPr>
          <w:i/>
          <w:color w:val="000000"/>
          <w:szCs w:val="28"/>
        </w:rPr>
        <w:t xml:space="preserve"> </w:t>
      </w:r>
      <w:r w:rsidR="008C0D9D">
        <w:rPr>
          <w:color w:val="000000"/>
          <w:szCs w:val="28"/>
        </w:rPr>
        <w:t xml:space="preserve">и </w:t>
      </w:r>
      <w:r w:rsidR="008C0D9D">
        <w:rPr>
          <w:i/>
          <w:color w:val="000000"/>
          <w:szCs w:val="28"/>
          <w:lang w:val="en-US"/>
        </w:rPr>
        <w:t>x</w:t>
      </w:r>
      <w:r w:rsidR="008C0D9D" w:rsidRPr="008C0D9D">
        <w:rPr>
          <w:i/>
          <w:color w:val="000000"/>
          <w:szCs w:val="28"/>
        </w:rPr>
        <w:t xml:space="preserve"> </w:t>
      </w:r>
      <w:r w:rsidR="008C0D9D">
        <w:rPr>
          <w:color w:val="000000"/>
          <w:szCs w:val="28"/>
        </w:rPr>
        <w:t xml:space="preserve">векторами из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n</m:t>
            </m:r>
          </m:sup>
        </m:sSup>
      </m:oMath>
      <w:r w:rsidR="008C0D9D">
        <w:rPr>
          <w:color w:val="000000"/>
          <w:szCs w:val="28"/>
        </w:rPr>
        <w:t xml:space="preserve">, </w:t>
      </w:r>
      <w:r w:rsidR="008C0D9D">
        <w:rPr>
          <w:i/>
          <w:color w:val="000000"/>
          <w:szCs w:val="28"/>
          <w:lang w:val="en-US"/>
        </w:rPr>
        <w:t>b</w:t>
      </w:r>
      <w:r w:rsidR="008C0D9D" w:rsidRPr="008C0D9D">
        <w:rPr>
          <w:i/>
          <w:color w:val="000000"/>
          <w:szCs w:val="28"/>
        </w:rPr>
        <w:t xml:space="preserve"> </w:t>
      </w:r>
      <w:r w:rsidR="008C0D9D">
        <w:rPr>
          <w:color w:val="000000"/>
          <w:szCs w:val="28"/>
        </w:rPr>
        <w:t xml:space="preserve">– вектор в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m:t>
            </m:r>
          </m:sup>
        </m:sSup>
      </m:oMath>
      <w:r w:rsidR="008C0D9D">
        <w:rPr>
          <w:color w:val="000000"/>
          <w:szCs w:val="28"/>
        </w:rPr>
        <w:t xml:space="preserve">, и </w:t>
      </w:r>
      <w:r w:rsidR="008C0D9D">
        <w:rPr>
          <w:i/>
          <w:color w:val="000000"/>
          <w:szCs w:val="28"/>
          <w:lang w:val="en-US"/>
        </w:rPr>
        <w:t>A</w:t>
      </w:r>
      <w:r w:rsidR="008C0D9D" w:rsidRPr="008C0D9D">
        <w:rPr>
          <w:i/>
          <w:color w:val="000000"/>
          <w:szCs w:val="28"/>
        </w:rPr>
        <w:t xml:space="preserve"> </w:t>
      </w:r>
      <w:r w:rsidR="008C0D9D">
        <w:rPr>
          <w:color w:val="000000"/>
          <w:szCs w:val="28"/>
        </w:rPr>
        <w:t xml:space="preserve">– матрица </w:t>
      </w:r>
      <w:proofErr w:type="gramStart"/>
      <w:r w:rsidR="008C0D9D">
        <w:rPr>
          <w:color w:val="000000"/>
          <w:szCs w:val="28"/>
        </w:rPr>
        <w:t>из</w:t>
      </w:r>
      <w:proofErr w:type="gramEnd"/>
      <w:r w:rsidR="008C0D9D">
        <w:rPr>
          <w:color w:val="000000"/>
          <w:szCs w:val="28"/>
        </w:rPr>
        <w:t xml:space="preserve">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mn</m:t>
            </m:r>
          </m:sup>
        </m:sSup>
      </m:oMath>
      <w:r w:rsidR="008C0D9D">
        <w:rPr>
          <w:color w:val="000000"/>
          <w:szCs w:val="28"/>
        </w:rPr>
        <w:t>, то есть</w:t>
      </w:r>
    </w:p>
    <w:p w:rsidR="008C0D9D" w:rsidRPr="008C0D9D" w:rsidRDefault="008C0D9D" w:rsidP="00C30D65">
      <w:pPr>
        <w:ind w:firstLine="708"/>
        <w:rPr>
          <w:i/>
          <w:color w:val="000000"/>
          <w:szCs w:val="28"/>
          <w:lang w:val="en-US"/>
        </w:rPr>
      </w:pPr>
      <m:oMathPara>
        <m:oMath>
          <m:r>
            <w:rPr>
              <w:rFonts w:ascii="Cambria Math" w:hAnsi="Cambria Math"/>
              <w:color w:val="000000"/>
              <w:szCs w:val="28"/>
            </w:rPr>
            <m:t>с=</m:t>
          </m:r>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r>
            <w:rPr>
              <w:rFonts w:ascii="Cambria Math" w:hAnsi="Cambria Math"/>
              <w:color w:val="000000"/>
              <w:szCs w:val="28"/>
              <w:lang w:val="en-US"/>
            </w:rPr>
            <m:t>]</m:t>
          </m:r>
        </m:oMath>
      </m:oMathPara>
    </w:p>
    <w:p w:rsidR="008C0D9D" w:rsidRPr="00BD008A" w:rsidRDefault="008C0D9D" w:rsidP="00C30D65">
      <w:pPr>
        <w:ind w:firstLine="708"/>
        <w:rPr>
          <w:color w:val="000000"/>
          <w:szCs w:val="28"/>
          <w:lang w:val="en-US"/>
        </w:rPr>
      </w:pPr>
      <m:oMathPara>
        <m:oMathParaPr>
          <m:jc m:val="center"/>
        </m:oMathParaPr>
        <m:oMath>
          <m:r>
            <w:rPr>
              <w:rFonts w:ascii="Cambria Math" w:hAnsi="Cambria Math"/>
              <w:color w:val="000000"/>
              <w:szCs w:val="28"/>
            </w:rPr>
            <w:lastRenderedPageBreak/>
            <m:t>A=</m:t>
          </m:r>
          <m:d>
            <m:dPr>
              <m:begChr m:val="["/>
              <m:endChr m:val="]"/>
              <m:ctrlPr>
                <w:rPr>
                  <w:rFonts w:ascii="Cambria Math" w:hAnsi="Cambria Math"/>
                  <w:i/>
                  <w:color w:val="000000"/>
                  <w:szCs w:val="28"/>
                  <w:lang w:val="en-US"/>
                </w:rPr>
              </m:ctrlPr>
            </m:dPr>
            <m:e>
              <m:m>
                <m:mPr>
                  <m:mcs>
                    <m:mc>
                      <m:mcPr>
                        <m:count m:val="3"/>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e>
                </m:mr>
                <m:mr>
                  <m:e>
                    <m:r>
                      <w:rPr>
                        <w:rFonts w:ascii="Cambria Math" w:hAnsi="Cambria Math"/>
                        <w:color w:val="000000"/>
                        <w:szCs w:val="28"/>
                        <w:lang w:val="en-US"/>
                      </w:rPr>
                      <m:t>⋮</m:t>
                    </m:r>
                  </m:e>
                  <m:e>
                    <m:r>
                      <w:rPr>
                        <w:rFonts w:ascii="Cambria Math" w:hAnsi="Cambria Math"/>
                        <w:color w:val="000000"/>
                        <w:szCs w:val="28"/>
                        <w:lang w:val="en-US"/>
                      </w:rPr>
                      <m:t>⋱</m:t>
                    </m:r>
                  </m:e>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mn</m:t>
                        </m:r>
                      </m:sub>
                    </m:sSub>
                  </m:e>
                </m:mr>
              </m:m>
            </m:e>
          </m:d>
        </m:oMath>
      </m:oMathPara>
    </w:p>
    <w:p w:rsidR="008C0D9D" w:rsidRPr="00BD008A" w:rsidRDefault="008C0D9D" w:rsidP="008C0D9D">
      <w:pPr>
        <w:ind w:firstLine="708"/>
        <w:rPr>
          <w:color w:val="000000"/>
          <w:szCs w:val="28"/>
          <w:lang w:val="en-US"/>
        </w:rPr>
      </w:pPr>
      <m:oMathPara>
        <m:oMathParaPr>
          <m:jc m:val="center"/>
        </m:oMathParaPr>
        <m:oMath>
          <m:r>
            <w:rPr>
              <w:rFonts w:ascii="Cambria Math" w:hAnsi="Cambria Math"/>
              <w:color w:val="000000"/>
              <w:szCs w:val="28"/>
            </w:rPr>
            <m:t>x=</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e>
                </m:mr>
              </m:m>
            </m:e>
          </m:d>
        </m:oMath>
      </m:oMathPara>
    </w:p>
    <w:p w:rsidR="008C0D9D" w:rsidRPr="008C0D9D" w:rsidRDefault="008C0D9D" w:rsidP="008C0D9D">
      <w:pPr>
        <w:ind w:firstLine="708"/>
        <w:rPr>
          <w:color w:val="000000"/>
          <w:szCs w:val="28"/>
          <w:lang w:val="en-US"/>
        </w:rPr>
      </w:pPr>
      <m:oMathPara>
        <m:oMath>
          <m:r>
            <w:rPr>
              <w:rFonts w:ascii="Cambria Math" w:hAnsi="Cambria Math"/>
              <w:color w:val="000000"/>
              <w:szCs w:val="28"/>
            </w:rPr>
            <m:t>b=</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m:t>
                        </m:r>
                      </m:sub>
                    </m:sSub>
                  </m:e>
                </m:mr>
              </m:m>
            </m:e>
          </m:d>
        </m:oMath>
      </m:oMathPara>
    </w:p>
    <w:p w:rsidR="00C53834" w:rsidRPr="008C0D9D" w:rsidRDefault="00C53834" w:rsidP="008C0D9D">
      <w:pPr>
        <w:ind w:firstLine="708"/>
        <w:rPr>
          <w:color w:val="000000"/>
          <w:szCs w:val="28"/>
        </w:rPr>
      </w:pPr>
      <w:r>
        <w:rPr>
          <w:color w:val="000000"/>
          <w:szCs w:val="28"/>
        </w:rPr>
        <w:t>Перепишем формулировку задачи в этих терминах</w:t>
      </w:r>
      <w:r w:rsidR="008C0D9D" w:rsidRPr="008C0D9D">
        <w:rPr>
          <w:color w:val="000000"/>
          <w:szCs w:val="28"/>
        </w:rPr>
        <w:t>:</w:t>
      </w:r>
    </w:p>
    <w:p w:rsidR="008C0D9D" w:rsidRPr="008C0D9D" w:rsidRDefault="00D50BD3" w:rsidP="00C53834">
      <w:pPr>
        <w:rPr>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t>
              </m:r>
            </m:e>
          </m:func>
        </m:oMath>
      </m:oMathPara>
    </w:p>
    <w:p w:rsidR="008C0D9D" w:rsidRPr="008C0D9D" w:rsidRDefault="008C0D9D" w:rsidP="00C53834">
      <w:pPr>
        <w:rPr>
          <w:color w:val="000000"/>
          <w:szCs w:val="28"/>
          <w:lang w:val="en-US"/>
        </w:rPr>
      </w:pPr>
      <m:oMathPara>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Pr="00A8134E" w:rsidRDefault="00C53834" w:rsidP="008C0D9D">
      <w:pPr>
        <w:ind w:firstLine="708"/>
        <w:rPr>
          <w:color w:val="000000"/>
          <w:szCs w:val="28"/>
        </w:rPr>
      </w:pPr>
      <w:r>
        <w:rPr>
          <w:color w:val="000000"/>
          <w:szCs w:val="28"/>
        </w:rPr>
        <w:t>Для примера запишем в этой формулировке задачу, сформулированную ранее</w:t>
      </w:r>
      <w:r w:rsidRPr="00A8134E">
        <w:rPr>
          <w:color w:val="000000"/>
          <w:szCs w:val="28"/>
        </w:rPr>
        <w:t>:</w:t>
      </w:r>
    </w:p>
    <w:p w:rsidR="009A629B" w:rsidRDefault="00D50BD3" w:rsidP="008C0D9D">
      <w:pPr>
        <w:ind w:firstLine="708"/>
        <w:rPr>
          <w:color w:val="000000"/>
          <w:szCs w:val="28"/>
          <w:lang w:val="en-US"/>
        </w:rPr>
      </w:pPr>
      <m:oMathPara>
        <m:oMath>
          <m:func>
            <m:funcPr>
              <m:ctrlPr>
                <w:rPr>
                  <w:rFonts w:ascii="Cambria Math" w:hAnsi="Cambria Math"/>
                  <w:color w:val="000000"/>
                  <w:szCs w:val="28"/>
                  <w:lang w:val="en-US"/>
                </w:rPr>
              </m:ctrlPr>
            </m:funcPr>
            <m:fName>
              <m:r>
                <m:rPr>
                  <m:sty m:val="p"/>
                </m:rPr>
                <w:rPr>
                  <w:rFonts w:ascii="Cambria Math" w:hAnsi="Cambria Math"/>
                  <w:color w:val="000000"/>
                  <w:szCs w:val="28"/>
                  <w:lang w:val="en-US"/>
                </w:rPr>
                <m:t xml:space="preserve">max </m:t>
              </m:r>
            </m:fName>
            <m:e>
              <m:d>
                <m:dPr>
                  <m:begChr m:val="["/>
                  <m:endChr m:val="]"/>
                  <m:ctrlPr>
                    <w:rPr>
                      <w:rFonts w:ascii="Cambria Math" w:hAnsi="Cambria Math"/>
                      <w:i/>
                      <w:color w:val="000000"/>
                      <w:szCs w:val="28"/>
                      <w:lang w:val="en-US"/>
                    </w:rPr>
                  </m:ctrlPr>
                </m:dPr>
                <m:e>
                  <m:r>
                    <w:rPr>
                      <w:rFonts w:ascii="Cambria Math" w:hAnsi="Cambria Math"/>
                      <w:color w:val="000000"/>
                      <w:szCs w:val="28"/>
                      <w:lang w:val="en-US"/>
                    </w:rPr>
                    <m:t>700 900</m:t>
                  </m:r>
                </m:e>
              </m:d>
            </m:e>
          </m:func>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2"/>
                        <m:mcJc m:val="center"/>
                      </m:mcPr>
                    </m:mc>
                  </m:mcs>
                  <m:ctrlPr>
                    <w:rPr>
                      <w:rFonts w:ascii="Cambria Math" w:hAnsi="Cambria Math"/>
                      <w:i/>
                      <w:color w:val="000000"/>
                      <w:szCs w:val="28"/>
                      <w:lang w:val="en-US"/>
                    </w:rPr>
                  </m:ctrlPr>
                </m:mPr>
                <m:mr>
                  <m:e>
                    <m:r>
                      <w:rPr>
                        <w:rFonts w:ascii="Cambria Math" w:hAnsi="Cambria Math"/>
                        <w:color w:val="000000"/>
                        <w:szCs w:val="28"/>
                        <w:lang w:val="en-US"/>
                      </w:rPr>
                      <m:t>500</m:t>
                    </m:r>
                  </m:e>
                  <m:e>
                    <m:r>
                      <w:rPr>
                        <w:rFonts w:ascii="Cambria Math" w:hAnsi="Cambria Math"/>
                        <w:color w:val="000000"/>
                        <w:szCs w:val="28"/>
                        <w:lang w:val="en-US"/>
                      </w:rPr>
                      <m:t>3400</m:t>
                    </m:r>
                  </m:e>
                </m:mr>
                <m:mr>
                  <m:e>
                    <m:r>
                      <w:rPr>
                        <w:rFonts w:ascii="Cambria Math" w:hAnsi="Cambria Math"/>
                        <w:color w:val="000000"/>
                        <w:szCs w:val="28"/>
                        <w:lang w:val="en-US"/>
                      </w:rPr>
                      <m:t>250</m:t>
                    </m:r>
                  </m:e>
                  <m:e>
                    <m:r>
                      <w:rPr>
                        <w:rFonts w:ascii="Cambria Math" w:hAnsi="Cambria Math"/>
                        <w:color w:val="000000"/>
                        <w:szCs w:val="28"/>
                        <w:lang w:val="en-US"/>
                      </w:rPr>
                      <m:t>200</m:t>
                    </m:r>
                  </m:e>
                </m:mr>
              </m:m>
            </m:e>
          </m:d>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6000</m:t>
                    </m:r>
                  </m:e>
                </m:mr>
                <m:mr>
                  <m:e>
                    <m:r>
                      <w:rPr>
                        <w:rFonts w:ascii="Cambria Math" w:hAnsi="Cambria Math"/>
                        <w:color w:val="000000"/>
                        <w:szCs w:val="28"/>
                        <w:lang w:val="en-US"/>
                      </w:rPr>
                      <m:t>500</m:t>
                    </m:r>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0</m:t>
                    </m:r>
                  </m:e>
                </m:mr>
                <m:mr>
                  <m:e>
                    <m:r>
                      <w:rPr>
                        <w:rFonts w:ascii="Cambria Math" w:hAnsi="Cambria Math"/>
                        <w:color w:val="000000"/>
                        <w:szCs w:val="28"/>
                        <w:lang w:val="en-US"/>
                      </w:rPr>
                      <m:t>0</m:t>
                    </m:r>
                  </m:e>
                </m:mr>
              </m:m>
            </m:e>
          </m:d>
        </m:oMath>
      </m:oMathPara>
    </w:p>
    <w:p w:rsidR="00C53834" w:rsidRDefault="00C53834" w:rsidP="00B62F57">
      <w:pPr>
        <w:ind w:firstLine="708"/>
        <w:jc w:val="both"/>
        <w:rPr>
          <w:color w:val="000000"/>
          <w:szCs w:val="28"/>
        </w:rPr>
      </w:pPr>
      <w:r>
        <w:rPr>
          <w:color w:val="000000"/>
          <w:szCs w:val="28"/>
        </w:rPr>
        <w:t xml:space="preserve">Справедливости ради отметим, что этот пример является далеко не самым наглядным. Здравый смысл накладывает ограничение на решение, а именно требует его </w:t>
      </w:r>
      <w:proofErr w:type="spellStart"/>
      <w:r>
        <w:rPr>
          <w:color w:val="000000"/>
          <w:szCs w:val="28"/>
        </w:rPr>
        <w:t>целочисленности</w:t>
      </w:r>
      <w:proofErr w:type="spellEnd"/>
      <w:r>
        <w:rPr>
          <w:color w:val="000000"/>
          <w:szCs w:val="28"/>
        </w:rPr>
        <w:t xml:space="preserve">. Действительно, с практической точки зрения невозможно купить дробное число процессоров. Такого рода задачи относятся к семейству задач целочисленного линейного программирования – особой категории задач, </w:t>
      </w:r>
      <w:proofErr w:type="gramStart"/>
      <w:r>
        <w:rPr>
          <w:color w:val="000000"/>
          <w:szCs w:val="28"/>
        </w:rPr>
        <w:t>имеющий</w:t>
      </w:r>
      <w:proofErr w:type="gramEnd"/>
      <w:r>
        <w:rPr>
          <w:color w:val="000000"/>
          <w:szCs w:val="28"/>
        </w:rPr>
        <w:t xml:space="preserve"> свои методы решения, отличные от методов решения обычной зад</w:t>
      </w:r>
      <w:r w:rsidR="00B62F57">
        <w:rPr>
          <w:color w:val="000000"/>
          <w:szCs w:val="28"/>
        </w:rPr>
        <w:t>ачи линейного программирования.</w:t>
      </w:r>
    </w:p>
    <w:p w:rsidR="00C53834" w:rsidRPr="000A601F" w:rsidRDefault="00C53834" w:rsidP="00B62F57">
      <w:pPr>
        <w:jc w:val="both"/>
        <w:rPr>
          <w:color w:val="000000"/>
          <w:szCs w:val="28"/>
        </w:rPr>
      </w:pPr>
      <w:r>
        <w:rPr>
          <w:color w:val="000000"/>
          <w:szCs w:val="28"/>
        </w:rPr>
        <w:tab/>
        <w:t xml:space="preserve">Взглянем еще раз на формулировку задачи линейного программирования. Она представлена в </w:t>
      </w:r>
      <w:r w:rsidRPr="00957D3F">
        <w:rPr>
          <w:i/>
          <w:color w:val="000000"/>
          <w:szCs w:val="28"/>
        </w:rPr>
        <w:t>канонической</w:t>
      </w:r>
      <w:r>
        <w:rPr>
          <w:color w:val="000000"/>
          <w:szCs w:val="28"/>
        </w:rPr>
        <w:t xml:space="preserve"> форме. Это одна из возможных форм представления. Есть так называемая </w:t>
      </w:r>
      <w:r w:rsidRPr="00957D3F">
        <w:rPr>
          <w:i/>
          <w:color w:val="000000"/>
          <w:szCs w:val="28"/>
        </w:rPr>
        <w:t>стандартная</w:t>
      </w:r>
      <w:r>
        <w:rPr>
          <w:color w:val="000000"/>
          <w:szCs w:val="28"/>
        </w:rPr>
        <w:t xml:space="preserve"> форма, которая лишь изменяет форму представления записи</w:t>
      </w:r>
      <w:r w:rsidRPr="00957D3F">
        <w:rPr>
          <w:color w:val="000000"/>
          <w:szCs w:val="28"/>
        </w:rPr>
        <w:t>:</w:t>
      </w:r>
    </w:p>
    <w:p w:rsidR="006153BC" w:rsidRPr="006153BC" w:rsidRDefault="00D50BD3" w:rsidP="00C5383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Default="00C53834" w:rsidP="00B62F57">
      <w:pPr>
        <w:ind w:firstLine="708"/>
        <w:jc w:val="both"/>
        <w:rPr>
          <w:color w:val="000000"/>
          <w:szCs w:val="28"/>
        </w:rPr>
      </w:pPr>
      <w:r>
        <w:rPr>
          <w:color w:val="000000"/>
          <w:szCs w:val="28"/>
        </w:rPr>
        <w:lastRenderedPageBreak/>
        <w:t>Разумеется, этим варианты записи задачи линейного программирования не ограничиваются. Например, пост</w:t>
      </w:r>
      <w:r w:rsidR="00BD008A">
        <w:rPr>
          <w:color w:val="000000"/>
          <w:szCs w:val="28"/>
        </w:rPr>
        <w:t>ановку задачи можно переписать</w:t>
      </w:r>
      <w:r>
        <w:rPr>
          <w:color w:val="000000"/>
          <w:szCs w:val="28"/>
        </w:rPr>
        <w:t xml:space="preserve"> еще </w:t>
      </w:r>
      <w:r w:rsidR="00BD008A">
        <w:rPr>
          <w:color w:val="000000"/>
          <w:szCs w:val="28"/>
        </w:rPr>
        <w:t xml:space="preserve">и </w:t>
      </w:r>
      <w:r>
        <w:rPr>
          <w:color w:val="000000"/>
          <w:szCs w:val="28"/>
        </w:rPr>
        <w:t>в таком виде</w:t>
      </w:r>
      <w:r w:rsidRPr="00957D3F">
        <w:rPr>
          <w:color w:val="000000"/>
          <w:szCs w:val="28"/>
        </w:rPr>
        <w:t>:</w:t>
      </w:r>
    </w:p>
    <w:p w:rsidR="00C53834" w:rsidRPr="006153BC" w:rsidRDefault="00D50BD3" w:rsidP="00C53834">
      <w:pPr>
        <w:jc w:val="center"/>
        <w:rPr>
          <w:i/>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cx≡-min-cx</m:t>
              </m:r>
            </m:e>
          </m:func>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
            </m:e>
          </m:d>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oMath>
      </m:oMathPara>
    </w:p>
    <w:p w:rsidR="006153BC" w:rsidRPr="006153BC" w:rsidRDefault="006153BC" w:rsidP="00C53834">
      <w:pPr>
        <w:jc w:val="center"/>
        <w:rPr>
          <w:i/>
          <w:color w:val="000000"/>
          <w:szCs w:val="28"/>
          <w:lang w:val="en-US"/>
        </w:rPr>
      </w:pPr>
    </w:p>
    <w:p w:rsidR="00C53834" w:rsidRDefault="00C53834" w:rsidP="00B62F57">
      <w:pPr>
        <w:ind w:firstLine="708"/>
        <w:jc w:val="both"/>
        <w:rPr>
          <w:color w:val="000000"/>
          <w:szCs w:val="28"/>
        </w:rPr>
      </w:pPr>
      <w:r>
        <w:rPr>
          <w:color w:val="000000"/>
          <w:szCs w:val="28"/>
        </w:rPr>
        <w:t xml:space="preserve">Переменные </w:t>
      </w:r>
      <m:oMath>
        <m:sSub>
          <m:sSubPr>
            <m:ctrlPr>
              <w:rPr>
                <w:rFonts w:ascii="Cambria Math" w:hAnsi="Cambria Math"/>
                <w:i/>
                <w:color w:val="000000"/>
                <w:szCs w:val="28"/>
              </w:rPr>
            </m:ctrlPr>
          </m:sSubPr>
          <m:e>
            <m:r>
              <w:rPr>
                <w:rFonts w:ascii="Cambria Math" w:hAnsi="Cambria Math"/>
                <w:color w:val="000000"/>
                <w:szCs w:val="28"/>
              </w:rPr>
              <m:t>s</m:t>
            </m:r>
          </m:e>
          <m:sub>
            <m:r>
              <w:rPr>
                <w:rFonts w:ascii="Cambria Math" w:hAnsi="Cambria Math"/>
                <w:color w:val="000000"/>
                <w:szCs w:val="28"/>
              </w:rPr>
              <m:t>i</m:t>
            </m:r>
          </m:sub>
        </m:sSub>
      </m:oMath>
      <w:r w:rsidRPr="00957D3F">
        <w:rPr>
          <w:i/>
          <w:color w:val="000000"/>
          <w:szCs w:val="28"/>
        </w:rPr>
        <w:t xml:space="preserve"> </w:t>
      </w:r>
      <w:r>
        <w:rPr>
          <w:color w:val="000000"/>
          <w:szCs w:val="28"/>
        </w:rPr>
        <w:t xml:space="preserve">называются </w:t>
      </w:r>
      <w:r>
        <w:rPr>
          <w:i/>
          <w:color w:val="000000"/>
          <w:szCs w:val="28"/>
        </w:rPr>
        <w:t>фиктивными</w:t>
      </w:r>
      <w:r>
        <w:rPr>
          <w:color w:val="000000"/>
          <w:szCs w:val="28"/>
        </w:rPr>
        <w:t>, они вводятся для того, чтобы заменить нестрогое неравенство равенством.</w:t>
      </w:r>
    </w:p>
    <w:p w:rsidR="00C53834" w:rsidRDefault="00C53834" w:rsidP="00B62F57">
      <w:pPr>
        <w:ind w:firstLine="708"/>
        <w:jc w:val="both"/>
        <w:rPr>
          <w:color w:val="000000"/>
          <w:szCs w:val="28"/>
        </w:rPr>
      </w:pPr>
      <w:r>
        <w:rPr>
          <w:color w:val="000000"/>
          <w:szCs w:val="28"/>
        </w:rPr>
        <w:t xml:space="preserve">В дальнейшем будет </w:t>
      </w:r>
      <w:r w:rsidRPr="00AB7D84">
        <w:rPr>
          <w:color w:val="000000"/>
          <w:szCs w:val="28"/>
        </w:rPr>
        <w:t>использоваться форма записи</w:t>
      </w:r>
      <w:r>
        <w:rPr>
          <w:color w:val="000000"/>
          <w:szCs w:val="28"/>
        </w:rPr>
        <w:t xml:space="preserve"> задачи линейного программирования, которая может быть получена путем добавления фиктивной переменной к канонической записи задачи, получая в результате</w:t>
      </w:r>
    </w:p>
    <w:p w:rsidR="00AB7D84" w:rsidRPr="006153BC" w:rsidRDefault="00D50BD3" w:rsidP="00AB7D8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Default="00C53834" w:rsidP="00B62F57">
      <w:pPr>
        <w:ind w:firstLine="708"/>
        <w:jc w:val="both"/>
        <w:rPr>
          <w:color w:val="000000"/>
          <w:szCs w:val="28"/>
        </w:rPr>
      </w:pPr>
      <w:r>
        <w:rPr>
          <w:color w:val="000000"/>
          <w:szCs w:val="28"/>
        </w:rPr>
        <w:t>Добавление в представление фиктивной переменной будет полезно при формулировании численного алгоритма решения задачи, так как намного удобнее оперировать равенствами, чем неравенствами.</w:t>
      </w:r>
    </w:p>
    <w:p w:rsidR="00B62F57" w:rsidRDefault="00B62F57" w:rsidP="00B62F57">
      <w:pPr>
        <w:ind w:firstLine="708"/>
        <w:jc w:val="both"/>
        <w:rPr>
          <w:color w:val="000000"/>
          <w:szCs w:val="28"/>
        </w:rPr>
      </w:pPr>
    </w:p>
    <w:p w:rsidR="00B62F57" w:rsidRDefault="00B62F57" w:rsidP="00B62F57">
      <w:pPr>
        <w:ind w:firstLine="708"/>
        <w:jc w:val="both"/>
        <w:rPr>
          <w:color w:val="000000"/>
          <w:szCs w:val="28"/>
        </w:rPr>
      </w:pPr>
    </w:p>
    <w:p w:rsidR="00B62F57" w:rsidRDefault="00B62F57" w:rsidP="00B62F57">
      <w:pPr>
        <w:ind w:firstLine="708"/>
        <w:jc w:val="both"/>
        <w:rPr>
          <w:color w:val="000000"/>
          <w:szCs w:val="28"/>
        </w:rPr>
      </w:pPr>
    </w:p>
    <w:p w:rsidR="00B62F57" w:rsidRPr="00B41FEA" w:rsidRDefault="00B62F57" w:rsidP="00B62F57">
      <w:pPr>
        <w:ind w:firstLine="708"/>
        <w:jc w:val="both"/>
        <w:rPr>
          <w:color w:val="000000"/>
          <w:szCs w:val="28"/>
        </w:rPr>
      </w:pPr>
    </w:p>
    <w:p w:rsidR="00E84AF0" w:rsidRDefault="00E84AF0" w:rsidP="008D2668">
      <w:pPr>
        <w:pStyle w:val="2"/>
        <w:numPr>
          <w:ilvl w:val="0"/>
          <w:numId w:val="0"/>
        </w:numPr>
        <w:ind w:left="792"/>
        <w:jc w:val="left"/>
      </w:pPr>
    </w:p>
    <w:p w:rsidR="00C53834" w:rsidRDefault="00EB7B38" w:rsidP="00D91BCB">
      <w:pPr>
        <w:pStyle w:val="3"/>
      </w:pPr>
      <w:bookmarkStart w:id="14" w:name="_Toc422290700"/>
      <w:r>
        <w:lastRenderedPageBreak/>
        <w:t>ГЕОМЕТРИЧЕСКАЯ ИНТЕРПРЕТАЦИЯ</w:t>
      </w:r>
      <w:bookmarkEnd w:id="14"/>
    </w:p>
    <w:p w:rsidR="00C53834" w:rsidRDefault="00C53834" w:rsidP="00B62F57">
      <w:pPr>
        <w:ind w:firstLine="708"/>
        <w:jc w:val="both"/>
        <w:rPr>
          <w:color w:val="000000"/>
          <w:szCs w:val="28"/>
        </w:rPr>
      </w:pPr>
      <w:r>
        <w:rPr>
          <w:color w:val="000000"/>
          <w:szCs w:val="28"/>
        </w:rPr>
        <w:t>Для большего понимания задачи линейного программирования и техник ее решения, представим ее геометрический смысл. Свяжем понятия, через которые мы формулировали задачу, с их геометрическим отражением. В пространстве оптимизируемых переменных, ограничения в виде неравенств образуют полупространство, в то время как ограничения, заданные в виде равенств, образуют гиперплоскости. Пересечение всех полуплоскостей или гиперплоскостей, порожденных ограничениями, называется</w:t>
      </w:r>
      <w:r w:rsidR="00AB7D84" w:rsidRPr="00AB7D84">
        <w:rPr>
          <w:color w:val="000000"/>
          <w:szCs w:val="28"/>
        </w:rPr>
        <w:t xml:space="preserve"> </w:t>
      </w:r>
      <w:r w:rsidR="00AB7D84">
        <w:rPr>
          <w:color w:val="000000"/>
          <w:szCs w:val="28"/>
        </w:rPr>
        <w:t>областью допустимых решений.</w:t>
      </w:r>
      <w:r>
        <w:rPr>
          <w:color w:val="000000"/>
          <w:szCs w:val="28"/>
        </w:rPr>
        <w:t xml:space="preserve"> Эта область представляет собой набор точек, каждая из которых удовлетворяет набору ограничений задачи. В аналитической геометрии объект, определенный пересечением полупространств называется многогранником. Причем по построению многогранник является выпуклым. Выпуклые многогранники также часто называют </w:t>
      </w:r>
      <w:proofErr w:type="gramStart"/>
      <w:r>
        <w:rPr>
          <w:color w:val="000000"/>
          <w:szCs w:val="28"/>
        </w:rPr>
        <w:t>симплекс-многогранниками</w:t>
      </w:r>
      <w:proofErr w:type="gramEnd"/>
      <w:r>
        <w:rPr>
          <w:color w:val="000000"/>
          <w:szCs w:val="28"/>
        </w:rPr>
        <w:t xml:space="preserve">. Тривиальными примерами </w:t>
      </w:r>
      <w:proofErr w:type="gramStart"/>
      <w:r>
        <w:rPr>
          <w:color w:val="000000"/>
          <w:szCs w:val="28"/>
        </w:rPr>
        <w:t>симплекс-многогранников</w:t>
      </w:r>
      <w:proofErr w:type="gramEnd"/>
      <w:r>
        <w:rPr>
          <w:color w:val="000000"/>
          <w:szCs w:val="28"/>
        </w:rPr>
        <w:t xml:space="preserve"> могут служить точка, отрезок, треугольник. На примере этих простых объектов продемонстрируем геометрический смысл задачи линейного программирования.</w:t>
      </w:r>
    </w:p>
    <w:p w:rsidR="00C53834" w:rsidRPr="004A6DF3" w:rsidRDefault="00C53834" w:rsidP="00B62F57">
      <w:pPr>
        <w:ind w:firstLine="708"/>
        <w:jc w:val="both"/>
        <w:rPr>
          <w:color w:val="000000"/>
          <w:szCs w:val="28"/>
        </w:rPr>
      </w:pPr>
      <w:r>
        <w:rPr>
          <w:color w:val="000000"/>
          <w:szCs w:val="28"/>
        </w:rPr>
        <w:t xml:space="preserve">Вновь обратимся к примеру с оптимальной закупкой процессоров. </w:t>
      </w:r>
      <w:r w:rsidRPr="00AB7D84">
        <w:rPr>
          <w:color w:val="000000"/>
          <w:szCs w:val="28"/>
          <w:highlight w:val="yellow"/>
        </w:rPr>
        <w:t>Рис. 1</w:t>
      </w:r>
      <w:r>
        <w:rPr>
          <w:color w:val="000000"/>
          <w:szCs w:val="28"/>
        </w:rPr>
        <w:t xml:space="preserve"> демонстрирует графический смысл задачи линейного программирования. Оранжевая область – выпуклый многогранник, образованный пересечением четырех полупространств, порожденных ограничениями задачи. Зеленая и красная линии – наборы точек, удовлетворяющие соответственно стоимости и мощности, выраженные через равенства. Они образуют два полупространства, направленные к центру области в декартовой системе координат. Оставшиеся два полупространства образованы условием неотрицательности оптимизируемых переменных, что позволяет нам рассматривать только первый квадрант системы координат.</w:t>
      </w:r>
    </w:p>
    <w:p w:rsidR="00C53834" w:rsidRDefault="00C53834" w:rsidP="00B62F57">
      <w:pPr>
        <w:jc w:val="both"/>
        <w:rPr>
          <w:color w:val="000000"/>
          <w:szCs w:val="28"/>
        </w:rPr>
      </w:pPr>
      <w:r>
        <w:rPr>
          <w:color w:val="000000"/>
          <w:szCs w:val="28"/>
        </w:rPr>
        <w:tab/>
        <w:t>Оранжевая область и является</w:t>
      </w:r>
      <w:r w:rsidR="00AB7D84">
        <w:rPr>
          <w:color w:val="000000"/>
          <w:szCs w:val="28"/>
        </w:rPr>
        <w:t xml:space="preserve"> областью допустимых решений</w:t>
      </w:r>
      <w:r>
        <w:rPr>
          <w:color w:val="000000"/>
          <w:szCs w:val="28"/>
        </w:rPr>
        <w:t>. Важнейшим результатом в области исследования задачи линейного программирования является тот факт, что если для задачи существует конечное решение, то оно</w:t>
      </w:r>
      <w:r w:rsidR="00AB7D84">
        <w:rPr>
          <w:color w:val="000000"/>
          <w:szCs w:val="28"/>
        </w:rPr>
        <w:t xml:space="preserve"> соответствует одной из вершин области допустимых решений.</w:t>
      </w:r>
    </w:p>
    <w:p w:rsidR="00C53834" w:rsidRDefault="00C53834" w:rsidP="00B62F57">
      <w:pPr>
        <w:jc w:val="both"/>
        <w:rPr>
          <w:szCs w:val="28"/>
        </w:rPr>
      </w:pPr>
      <w:r>
        <w:rPr>
          <w:color w:val="000000"/>
          <w:szCs w:val="28"/>
        </w:rPr>
        <w:tab/>
        <w:t xml:space="preserve">Посмотрим на </w:t>
      </w:r>
      <w:r w:rsidRPr="00AB7D84">
        <w:rPr>
          <w:color w:val="000000"/>
          <w:szCs w:val="28"/>
          <w:highlight w:val="yellow"/>
        </w:rPr>
        <w:t>Рис.1</w:t>
      </w:r>
      <w:r>
        <w:rPr>
          <w:color w:val="000000"/>
          <w:szCs w:val="28"/>
        </w:rPr>
        <w:t xml:space="preserve">. В нашем случае множество вершин </w:t>
      </w:r>
      <w:r w:rsidRPr="00D634EC">
        <w:rPr>
          <w:i/>
          <w:color w:val="000000"/>
          <w:szCs w:val="28"/>
          <w:lang w:val="en-US"/>
        </w:rPr>
        <w:t>V</w:t>
      </w:r>
      <w:r>
        <w:rPr>
          <w:i/>
          <w:color w:val="000000"/>
          <w:szCs w:val="28"/>
        </w:rPr>
        <w:t xml:space="preserve"> </w:t>
      </w:r>
      <w:r>
        <w:rPr>
          <w:color w:val="000000"/>
          <w:szCs w:val="28"/>
        </w:rPr>
        <w:t>образовано четырьмя точками</w:t>
      </w:r>
      <w:r w:rsidR="008977C7" w:rsidRPr="008977C7">
        <w:rPr>
          <w:color w:val="000000"/>
          <w:szCs w:val="28"/>
        </w:rPr>
        <w:t xml:space="preserve"> </w:t>
      </w:r>
      <m:oMath>
        <m:r>
          <w:rPr>
            <w:rFonts w:ascii="Cambria Math" w:hAnsi="Cambria Math"/>
            <w:color w:val="000000"/>
            <w:szCs w:val="28"/>
          </w:rPr>
          <m:t>V=</m:t>
        </m:r>
        <m:d>
          <m:dPr>
            <m:begChr m:val="{"/>
            <m:endChr m:val="}"/>
            <m:ctrlPr>
              <w:rPr>
                <w:rFonts w:ascii="Cambria Math" w:hAnsi="Cambria Math"/>
                <w:i/>
                <w:color w:val="000000"/>
                <w:szCs w:val="28"/>
              </w:rPr>
            </m:ctrlPr>
          </m:dPr>
          <m:e>
            <m:d>
              <m:dPr>
                <m:ctrlPr>
                  <w:rPr>
                    <w:rFonts w:ascii="Cambria Math" w:hAnsi="Cambria Math"/>
                    <w:i/>
                    <w:color w:val="000000"/>
                    <w:szCs w:val="28"/>
                  </w:rPr>
                </m:ctrlPr>
              </m:dPr>
              <m:e>
                <m:r>
                  <w:rPr>
                    <w:rFonts w:ascii="Cambria Math" w:hAnsi="Cambria Math"/>
                    <w:color w:val="000000"/>
                    <w:szCs w:val="28"/>
                  </w:rPr>
                  <m:t>0;0</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0;1,7</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0,67;1,67</m:t>
                </m:r>
              </m:e>
            </m:d>
            <m:r>
              <w:rPr>
                <w:rFonts w:ascii="Cambria Math" w:hAnsi="Cambria Math"/>
                <w:color w:val="000000"/>
                <w:szCs w:val="28"/>
              </w:rPr>
              <m:t>, (2;0)</m:t>
            </m:r>
          </m:e>
        </m:d>
      </m:oMath>
      <w:r>
        <w:rPr>
          <w:szCs w:val="28"/>
        </w:rPr>
        <w:t xml:space="preserve">. На рисунке изображено направление кривой целевой функции, перемещенной вдоль ее градиента. Мы искали максимум целевой функции. Двигаясь вдоль градиента в направлении роста, достигается ситуация, когда </w:t>
      </w:r>
      <w:r w:rsidR="008977C7">
        <w:rPr>
          <w:szCs w:val="28"/>
        </w:rPr>
        <w:t xml:space="preserve">кривая целевой функции </w:t>
      </w:r>
      <w:r w:rsidR="008977C7">
        <w:rPr>
          <w:szCs w:val="28"/>
        </w:rPr>
        <w:lastRenderedPageBreak/>
        <w:t>касается области допустимых решений</w:t>
      </w:r>
      <w:r>
        <w:rPr>
          <w:szCs w:val="28"/>
        </w:rPr>
        <w:t xml:space="preserve"> в единственной точке. Это и есть оптимальное решение нашей задачи.</w:t>
      </w:r>
    </w:p>
    <w:p w:rsidR="008977C7" w:rsidRDefault="008977C7" w:rsidP="008977C7">
      <w:pPr>
        <w:ind w:firstLine="708"/>
        <w:jc w:val="center"/>
        <w:rPr>
          <w:szCs w:val="28"/>
        </w:rPr>
      </w:pPr>
      <w:r>
        <w:rPr>
          <w:noProof/>
          <w:lang w:eastAsia="ru-RU"/>
        </w:rPr>
        <w:drawing>
          <wp:inline distT="0" distB="0" distL="0" distR="0" wp14:anchorId="552CE085" wp14:editId="35AE411C">
            <wp:extent cx="4286250" cy="36403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585" t="43590" r="37018" b="21082"/>
                    <a:stretch/>
                  </pic:blipFill>
                  <pic:spPr bwMode="auto">
                    <a:xfrm>
                      <a:off x="0" y="0"/>
                      <a:ext cx="4286049" cy="3640206"/>
                    </a:xfrm>
                    <a:prstGeom prst="rect">
                      <a:avLst/>
                    </a:prstGeom>
                    <a:ln>
                      <a:noFill/>
                    </a:ln>
                    <a:extLst>
                      <a:ext uri="{53640926-AAD7-44D8-BBD7-CCE9431645EC}">
                        <a14:shadowObscured xmlns:a14="http://schemas.microsoft.com/office/drawing/2010/main"/>
                      </a:ext>
                    </a:extLst>
                  </pic:spPr>
                </pic:pic>
              </a:graphicData>
            </a:graphic>
          </wp:inline>
        </w:drawing>
      </w:r>
    </w:p>
    <w:p w:rsidR="00C53834" w:rsidRDefault="00C53834" w:rsidP="00B62F57">
      <w:pPr>
        <w:ind w:firstLine="708"/>
        <w:jc w:val="both"/>
        <w:rPr>
          <w:szCs w:val="28"/>
        </w:rPr>
      </w:pPr>
      <w:r>
        <w:rPr>
          <w:szCs w:val="28"/>
        </w:rPr>
        <w:t xml:space="preserve">В рассмотренном примере нас интересует только целочисленное решение, поэтому выбираем ближайшее к </w:t>
      </w:r>
      <w:proofErr w:type="gramStart"/>
      <w:r>
        <w:rPr>
          <w:szCs w:val="28"/>
        </w:rPr>
        <w:t>оптимальному</w:t>
      </w:r>
      <w:proofErr w:type="gramEnd"/>
      <w:r>
        <w:rPr>
          <w:szCs w:val="28"/>
        </w:rPr>
        <w:t>, в нашем случае это точка (1</w:t>
      </w:r>
      <w:r w:rsidRPr="006A0071">
        <w:rPr>
          <w:szCs w:val="28"/>
        </w:rPr>
        <w:t>;1</w:t>
      </w:r>
      <w:r>
        <w:rPr>
          <w:szCs w:val="28"/>
        </w:rPr>
        <w:t>).</w:t>
      </w:r>
    </w:p>
    <w:p w:rsidR="008977C7" w:rsidRDefault="00C53834" w:rsidP="00B62F57">
      <w:pPr>
        <w:ind w:firstLine="708"/>
        <w:jc w:val="both"/>
        <w:rPr>
          <w:szCs w:val="28"/>
        </w:rPr>
      </w:pPr>
      <w:r>
        <w:rPr>
          <w:szCs w:val="28"/>
        </w:rPr>
        <w:t xml:space="preserve">Итак, мы получили простое, но наглядное представление задачи линейного программирования. Мы рассмотрели только случай, </w:t>
      </w:r>
      <w:r w:rsidR="008977C7">
        <w:rPr>
          <w:szCs w:val="28"/>
        </w:rPr>
        <w:t>область допустимых решений</w:t>
      </w:r>
      <w:r>
        <w:rPr>
          <w:szCs w:val="28"/>
        </w:rPr>
        <w:t xml:space="preserve"> ограничена. Однако это не единственная ситуация. Зачаст</w:t>
      </w:r>
      <w:r w:rsidR="008977C7">
        <w:rPr>
          <w:szCs w:val="28"/>
        </w:rPr>
        <w:t xml:space="preserve">ую ограничения задачи порождают область допустимых решений. </w:t>
      </w:r>
      <w:r>
        <w:rPr>
          <w:szCs w:val="28"/>
        </w:rPr>
        <w:t xml:space="preserve">Продемонстрируем также и эту ситуацию. В этом случае возникает проблема, что целевая функция не имеет экстремума. На практике к таким ситуациям приводит, как правило, неполное или неверное понимание изучаемого объекта. На рис. 2 представлено геометрическое представление задачи линейного программирования с </w:t>
      </w:r>
      <w:r w:rsidR="008977C7">
        <w:rPr>
          <w:szCs w:val="28"/>
        </w:rPr>
        <w:t>областью допустимых решений</w:t>
      </w:r>
      <w:r>
        <w:rPr>
          <w:szCs w:val="28"/>
        </w:rPr>
        <w:t>. Двигая кривую целевой функции вдоль направления градиента, значение функции растет неограниченно.</w:t>
      </w:r>
      <w:r w:rsidR="008977C7">
        <w:rPr>
          <w:szCs w:val="28"/>
        </w:rPr>
        <w:t xml:space="preserve"> </w:t>
      </w:r>
    </w:p>
    <w:p w:rsidR="00C53834" w:rsidRDefault="00C53834" w:rsidP="00B62F57">
      <w:pPr>
        <w:ind w:firstLine="708"/>
        <w:jc w:val="both"/>
        <w:rPr>
          <w:szCs w:val="28"/>
        </w:rPr>
      </w:pPr>
      <w:r>
        <w:rPr>
          <w:szCs w:val="28"/>
        </w:rPr>
        <w:t>Третья и последняя возможная ситуация, когда нет ни одной точки, удовлетворяющей условиям задачи. В этом случае решения задачи не существует.</w:t>
      </w:r>
    </w:p>
    <w:p w:rsidR="008977C7" w:rsidRDefault="008977C7" w:rsidP="00C53834">
      <w:pPr>
        <w:ind w:firstLine="708"/>
        <w:rPr>
          <w:szCs w:val="28"/>
        </w:rPr>
      </w:pPr>
      <w:r>
        <w:rPr>
          <w:noProof/>
          <w:lang w:eastAsia="ru-RU"/>
        </w:rPr>
        <w:lastRenderedPageBreak/>
        <w:drawing>
          <wp:inline distT="0" distB="0" distL="0" distR="0" wp14:anchorId="79048D22" wp14:editId="3EA759DF">
            <wp:extent cx="5438775" cy="4526231"/>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9102" t="33619" r="37019" b="31053"/>
                    <a:stretch/>
                  </pic:blipFill>
                  <pic:spPr bwMode="auto">
                    <a:xfrm>
                      <a:off x="0" y="0"/>
                      <a:ext cx="5436877" cy="4524652"/>
                    </a:xfrm>
                    <a:prstGeom prst="rect">
                      <a:avLst/>
                    </a:prstGeom>
                    <a:ln>
                      <a:noFill/>
                    </a:ln>
                    <a:extLst>
                      <a:ext uri="{53640926-AAD7-44D8-BBD7-CCE9431645EC}">
                        <a14:shadowObscured xmlns:a14="http://schemas.microsoft.com/office/drawing/2010/main"/>
                      </a:ext>
                    </a:extLst>
                  </pic:spPr>
                </pic:pic>
              </a:graphicData>
            </a:graphic>
          </wp:inline>
        </w:drawing>
      </w:r>
    </w:p>
    <w:p w:rsidR="005831D0" w:rsidRPr="004754BB" w:rsidRDefault="005831D0" w:rsidP="00B62F57">
      <w:pPr>
        <w:jc w:val="both"/>
        <w:rPr>
          <w:i/>
        </w:rPr>
      </w:pPr>
      <w:r>
        <w:tab/>
        <w:t>На этом рисунке изображено геометрическое представление следующей задачи</w:t>
      </w:r>
      <w:r w:rsidRPr="005831D0">
        <w:t>:</w:t>
      </w:r>
      <w:r>
        <w:t xml:space="preserve">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x+y</m:t>
            </m:r>
          </m:e>
        </m:func>
      </m:oMath>
      <w:r w:rsidR="004754BB" w:rsidRPr="004754BB">
        <w:t xml:space="preserve">, </w:t>
      </w:r>
      <w:r w:rsidR="004754BB">
        <w:t xml:space="preserve">при ограничениях </w:t>
      </w:r>
      <m:oMath>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≤3</m:t>
        </m:r>
      </m:oMath>
      <w:r w:rsidR="004754BB">
        <w:t xml:space="preserve"> и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≤4</m:t>
        </m:r>
      </m:oMath>
      <w:r w:rsidR="004754BB">
        <w:t>.</w:t>
      </w:r>
    </w:p>
    <w:p w:rsidR="00C02B97" w:rsidRDefault="00C02B97"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C53834" w:rsidRDefault="00EB7B38" w:rsidP="00D91BCB">
      <w:pPr>
        <w:pStyle w:val="3"/>
      </w:pPr>
      <w:bookmarkStart w:id="15" w:name="_Toc422290701"/>
      <w:r>
        <w:lastRenderedPageBreak/>
        <w:t>ДВОЙСТВЕННОСТЬ ЗАДАЧИ ЛИНЕЙНОГО ПРОГРАММИРОВАНИЯ</w:t>
      </w:r>
      <w:bookmarkEnd w:id="15"/>
    </w:p>
    <w:p w:rsidR="00C53834" w:rsidRPr="000445C9" w:rsidRDefault="00C53834" w:rsidP="00B62F57">
      <w:pPr>
        <w:ind w:firstLine="708"/>
        <w:jc w:val="both"/>
        <w:rPr>
          <w:szCs w:val="28"/>
        </w:rPr>
      </w:pPr>
      <w:r>
        <w:rPr>
          <w:color w:val="000000"/>
          <w:szCs w:val="28"/>
        </w:rPr>
        <w:t xml:space="preserve">Задача линейного программирования, представленная в каноническом виде, может быть переформулирована. При этом смысл задачи совершенно не изменяется. Используя те же понятия, что и при построении канонической формы задачи линейного программирования, сформулируем </w:t>
      </w:r>
      <w:proofErr w:type="gramStart"/>
      <w:r w:rsidRPr="00B3615B">
        <w:rPr>
          <w:szCs w:val="28"/>
        </w:rPr>
        <w:t>двойственную</w:t>
      </w:r>
      <w:proofErr w:type="gramEnd"/>
      <w:r>
        <w:rPr>
          <w:szCs w:val="28"/>
        </w:rPr>
        <w:t xml:space="preserve"> к ней</w:t>
      </w:r>
      <w:r w:rsidRPr="000445C9">
        <w:rPr>
          <w:szCs w:val="28"/>
        </w:rPr>
        <w:t>:</w:t>
      </w:r>
    </w:p>
    <w:p w:rsidR="00C53834" w:rsidRPr="00B3615B" w:rsidRDefault="00D50BD3" w:rsidP="00C53834">
      <w:pPr>
        <w:jc w:val="center"/>
        <w:rPr>
          <w:rFonts w:ascii="Cambria Math" w:hAnsi="Cambria Math"/>
          <w:color w:val="000000"/>
          <w:szCs w:val="28"/>
          <w:lang w:val="en-US"/>
          <w:oMath/>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sSup>
                <m:sSupPr>
                  <m:ctrlPr>
                    <w:rPr>
                      <w:rFonts w:ascii="Cambria Math" w:hAnsi="Cambria Math"/>
                      <w:i/>
                      <w:color w:val="000000"/>
                      <w:szCs w:val="28"/>
                      <w:lang w:val="en-US"/>
                    </w:rPr>
                  </m:ctrlPr>
                </m:sSupPr>
                <m:e>
                  <m:r>
                    <w:rPr>
                      <w:rFonts w:ascii="Cambria Math" w:hAnsi="Cambria Math"/>
                      <w:color w:val="000000"/>
                      <w:szCs w:val="28"/>
                      <w:lang w:val="en-US"/>
                    </w:rPr>
                    <m:t>b</m:t>
                  </m:r>
                </m:e>
                <m:sup>
                  <m:r>
                    <w:rPr>
                      <w:rFonts w:ascii="Cambria Math" w:hAnsi="Cambria Math"/>
                      <w:color w:val="000000"/>
                      <w:szCs w:val="28"/>
                      <w:lang w:val="en-US"/>
                    </w:rPr>
                    <m:t>t</m:t>
                  </m:r>
                </m:sup>
              </m:sSup>
              <m:r>
                <w:rPr>
                  <w:rFonts w:ascii="Cambria Math" w:hAnsi="Cambria Math"/>
                  <w:color w:val="000000"/>
                  <w:szCs w:val="28"/>
                  <w:lang w:val="en-US"/>
                </w:rPr>
                <m:t>y</m:t>
              </m:r>
            </m:e>
          </m:func>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A</m:t>
              </m:r>
            </m:e>
            <m:sup>
              <m:r>
                <w:rPr>
                  <w:rFonts w:ascii="Cambria Math" w:hAnsi="Cambria Math"/>
                  <w:color w:val="000000"/>
                  <w:szCs w:val="28"/>
                  <w:lang w:val="en-US"/>
                </w:rPr>
                <m:t>T</m:t>
              </m:r>
            </m:sup>
          </m:sSup>
          <m:r>
            <w:rPr>
              <w:rFonts w:ascii="Cambria Math" w:hAnsi="Cambria Math"/>
              <w:color w:val="000000"/>
              <w:szCs w:val="28"/>
              <w:lang w:val="en-US"/>
            </w:rPr>
            <m:t>y≥</m:t>
          </m:r>
          <m:sSup>
            <m:sSupPr>
              <m:ctrlPr>
                <w:rPr>
                  <w:rFonts w:ascii="Cambria Math" w:hAnsi="Cambria Math"/>
                  <w:i/>
                  <w:color w:val="000000"/>
                  <w:szCs w:val="28"/>
                  <w:lang w:val="en-US"/>
                </w:rPr>
              </m:ctrlPr>
            </m:sSupPr>
            <m:e>
              <m:r>
                <w:rPr>
                  <w:rFonts w:ascii="Cambria Math" w:hAnsi="Cambria Math"/>
                  <w:color w:val="000000"/>
                  <w:szCs w:val="28"/>
                  <w:lang w:val="en-US"/>
                </w:rPr>
                <m:t>c</m:t>
              </m:r>
            </m:e>
            <m:sup>
              <m:r>
                <w:rPr>
                  <w:rFonts w:ascii="Cambria Math" w:hAnsi="Cambria Math"/>
                  <w:color w:val="000000"/>
                  <w:szCs w:val="28"/>
                  <w:lang w:val="en-US"/>
                </w:rPr>
                <m:t>T</m:t>
              </m:r>
            </m:sup>
          </m:sSup>
          <m:r>
            <m:rPr>
              <m:sty m:val="p"/>
            </m:rPr>
            <w:rPr>
              <w:rFonts w:ascii="Cambria Math" w:hAnsi="Cambria Math"/>
              <w:color w:val="000000"/>
              <w:szCs w:val="28"/>
              <w:lang w:val="en-US"/>
            </w:rPr>
            <w:br/>
          </m:r>
        </m:oMath>
        <m:oMath>
          <m:r>
            <w:rPr>
              <w:rFonts w:ascii="Cambria Math" w:hAnsi="Cambria Math"/>
              <w:color w:val="000000"/>
              <w:szCs w:val="28"/>
              <w:lang w:val="en-US"/>
            </w:rPr>
            <m:t>y≥0</m:t>
          </m:r>
        </m:oMath>
      </m:oMathPara>
    </w:p>
    <w:p w:rsidR="00C53834" w:rsidRDefault="00C53834" w:rsidP="00B62F57">
      <w:pPr>
        <w:ind w:firstLine="708"/>
        <w:jc w:val="both"/>
        <w:rPr>
          <w:color w:val="000000"/>
          <w:szCs w:val="28"/>
        </w:rPr>
      </w:pPr>
      <w:r>
        <w:rPr>
          <w:color w:val="000000"/>
          <w:szCs w:val="28"/>
        </w:rPr>
        <w:t xml:space="preserve">Нетрудно показать, что </w:t>
      </w:r>
      <w:proofErr w:type="gramStart"/>
      <w:r w:rsidRPr="00B62F57">
        <w:rPr>
          <w:color w:val="000000"/>
          <w:szCs w:val="28"/>
        </w:rPr>
        <w:t>двойственная</w:t>
      </w:r>
      <w:proofErr w:type="gramEnd"/>
      <w:r w:rsidRPr="00B62F57">
        <w:rPr>
          <w:color w:val="000000"/>
          <w:szCs w:val="28"/>
        </w:rPr>
        <w:t xml:space="preserve"> к двойственной</w:t>
      </w:r>
      <w:r>
        <w:rPr>
          <w:color w:val="000000"/>
          <w:szCs w:val="28"/>
        </w:rPr>
        <w:t xml:space="preserve"> задаче является</w:t>
      </w:r>
      <w:r w:rsidR="006513DA">
        <w:rPr>
          <w:color w:val="000000"/>
          <w:szCs w:val="28"/>
        </w:rPr>
        <w:t xml:space="preserve"> прямой</w:t>
      </w:r>
      <w:r>
        <w:rPr>
          <w:color w:val="000000"/>
          <w:szCs w:val="28"/>
        </w:rPr>
        <w:t xml:space="preserve"> задачей. Как уже было сказано </w:t>
      </w:r>
      <w:r w:rsidRPr="00B62F57">
        <w:rPr>
          <w:color w:val="000000"/>
          <w:szCs w:val="28"/>
        </w:rPr>
        <w:t>двойственность</w:t>
      </w:r>
      <w:r>
        <w:rPr>
          <w:color w:val="000000"/>
          <w:szCs w:val="28"/>
        </w:rPr>
        <w:t xml:space="preserve"> дает другой взгляд на ту же задачу. И эта связь между постановками задачи вовсе не формальность. Некоторые методы решения задачи линейного программирования используют оба варианта постановки для получения результатов.</w:t>
      </w:r>
    </w:p>
    <w:p w:rsidR="00C53834" w:rsidRDefault="00C53834" w:rsidP="00B62F57">
      <w:pPr>
        <w:ind w:firstLine="708"/>
        <w:jc w:val="both"/>
        <w:rPr>
          <w:color w:val="000000"/>
          <w:szCs w:val="28"/>
        </w:rPr>
      </w:pPr>
      <w:r>
        <w:rPr>
          <w:color w:val="000000"/>
          <w:szCs w:val="28"/>
        </w:rPr>
        <w:t xml:space="preserve">Одна из таких теорем называется теоремой о слабой двойственности, гласящая, что если задача линейного программирования сформулирована в канонической и </w:t>
      </w:r>
      <w:r w:rsidRPr="00B62F57">
        <w:rPr>
          <w:color w:val="000000"/>
          <w:szCs w:val="28"/>
        </w:rPr>
        <w:t>двойственной</w:t>
      </w:r>
      <w:r>
        <w:rPr>
          <w:color w:val="000000"/>
          <w:szCs w:val="28"/>
        </w:rPr>
        <w:t xml:space="preserve"> форме, и они имеют допустимые значения </w:t>
      </w:r>
      <m:oMath>
        <m:acc>
          <m:accPr>
            <m:chr m:val="̅"/>
            <m:ctrlPr>
              <w:rPr>
                <w:rFonts w:ascii="Cambria Math" w:hAnsi="Cambria Math"/>
                <w:i/>
                <w:color w:val="000000"/>
                <w:szCs w:val="28"/>
              </w:rPr>
            </m:ctrlPr>
          </m:accPr>
          <m:e>
            <m:r>
              <w:rPr>
                <w:rFonts w:ascii="Cambria Math" w:hAnsi="Cambria Math"/>
                <w:color w:val="000000"/>
                <w:szCs w:val="28"/>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соответственно, то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Отношение можно усилить, если </w:t>
      </w:r>
      <w:r w:rsidR="00B62F57">
        <w:rPr>
          <w:color w:val="000000"/>
          <w:szCs w:val="28"/>
        </w:rPr>
        <w:t>э</w:t>
      </w:r>
      <w:r>
        <w:rPr>
          <w:color w:val="000000"/>
          <w:szCs w:val="28"/>
        </w:rPr>
        <w:t xml:space="preserve">ти допустимые значения оптимальны. Об этом говорит теорема сильной </w:t>
      </w:r>
      <w:r w:rsidRPr="00B62F57">
        <w:rPr>
          <w:color w:val="000000"/>
          <w:szCs w:val="28"/>
        </w:rPr>
        <w:t>двойственности</w:t>
      </w:r>
      <w:r>
        <w:rPr>
          <w:color w:val="000000"/>
          <w:szCs w:val="28"/>
        </w:rPr>
        <w:t xml:space="preserve">. Т. е. если </w:t>
      </w:r>
      <m:oMath>
        <m:acc>
          <m:accPr>
            <m:chr m:val="̃"/>
            <m:ctrlPr>
              <w:rPr>
                <w:rFonts w:ascii="Cambria Math" w:hAnsi="Cambria Math"/>
                <w:i/>
                <w:color w:val="000000"/>
                <w:szCs w:val="28"/>
              </w:rPr>
            </m:ctrlPr>
          </m:accPr>
          <m:e>
            <m:r>
              <w:rPr>
                <w:rFonts w:ascii="Cambria Math" w:hAnsi="Cambria Math"/>
                <w:color w:val="000000"/>
                <w:szCs w:val="28"/>
                <w:lang w:val="en-US"/>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 решения задач, то справедливо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w:t>
      </w:r>
    </w:p>
    <w:p w:rsidR="00C53834" w:rsidRDefault="000A601F" w:rsidP="00C53834">
      <w:pPr>
        <w:ind w:firstLine="708"/>
        <w:rPr>
          <w:color w:val="000000"/>
          <w:szCs w:val="28"/>
        </w:rPr>
      </w:pPr>
      <w:r>
        <w:rPr>
          <w:color w:val="000000"/>
          <w:szCs w:val="28"/>
        </w:rPr>
        <w:t xml:space="preserve">Так же можно доказать, что если </w:t>
      </w:r>
      <w:r w:rsidR="006513DA">
        <w:rPr>
          <w:color w:val="000000"/>
          <w:szCs w:val="28"/>
        </w:rPr>
        <w:t xml:space="preserve">значение функции </w:t>
      </w:r>
      <w:r w:rsidR="006513DA">
        <w:rPr>
          <w:i/>
          <w:color w:val="000000"/>
          <w:szCs w:val="28"/>
          <w:lang w:val="en-US"/>
        </w:rPr>
        <w:t>z</w:t>
      </w:r>
      <w:r w:rsidR="006513DA">
        <w:rPr>
          <w:i/>
          <w:color w:val="000000"/>
          <w:szCs w:val="28"/>
        </w:rPr>
        <w:t xml:space="preserve">, </w:t>
      </w:r>
      <w:r w:rsidR="006513DA" w:rsidRPr="006513DA">
        <w:rPr>
          <w:color w:val="000000"/>
          <w:szCs w:val="28"/>
        </w:rPr>
        <w:t>соответствующее любому допустимому решению прямой задачи, не меньше значения функции</w:t>
      </w:r>
      <w:r w:rsidR="006513DA">
        <w:rPr>
          <w:i/>
          <w:color w:val="000000"/>
          <w:szCs w:val="28"/>
        </w:rPr>
        <w:t xml:space="preserve"> </w:t>
      </w:r>
      <w:r w:rsidR="006513DA">
        <w:rPr>
          <w:i/>
          <w:color w:val="000000"/>
          <w:szCs w:val="28"/>
          <w:lang w:val="en-US"/>
        </w:rPr>
        <w:t>w</w:t>
      </w:r>
      <w:r w:rsidR="006513DA">
        <w:rPr>
          <w:color w:val="000000"/>
          <w:szCs w:val="28"/>
        </w:rPr>
        <w:t>, соответствующего допустимому решению двойственной задачи.</w:t>
      </w:r>
    </w:p>
    <w:p w:rsidR="006513DA" w:rsidRPr="006513DA" w:rsidRDefault="006513DA" w:rsidP="00C53834">
      <w:pPr>
        <w:ind w:firstLine="708"/>
        <w:rPr>
          <w:color w:val="000000"/>
          <w:szCs w:val="28"/>
        </w:rPr>
      </w:pPr>
      <w:r>
        <w:rPr>
          <w:color w:val="000000"/>
          <w:szCs w:val="28"/>
        </w:rPr>
        <w:t xml:space="preserve">Еще одна теорема гласит, что если двойственная задача имеет конечное решение </w:t>
      </w:r>
      <m:oMath>
        <m:r>
          <w:rPr>
            <w:rFonts w:ascii="Cambria Math" w:hAnsi="Cambria Math"/>
            <w:color w:val="000000"/>
            <w:szCs w:val="28"/>
          </w:rPr>
          <m:t>w=</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sidRPr="006513DA">
        <w:rPr>
          <w:color w:val="000000"/>
          <w:szCs w:val="28"/>
        </w:rPr>
        <w:t xml:space="preserve">, </w:t>
      </w:r>
      <w:r>
        <w:rPr>
          <w:color w:val="000000"/>
          <w:szCs w:val="28"/>
        </w:rPr>
        <w:t xml:space="preserve">то прямая задача имеет конечное решение </w:t>
      </w:r>
      <m:oMath>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m</m:t>
            </m:r>
            <m:r>
              <w:rPr>
                <w:rFonts w:ascii="Cambria Math" w:hAnsi="Cambria Math"/>
                <w:color w:val="000000"/>
                <w:szCs w:val="28"/>
                <w:lang w:val="en-US"/>
              </w:rPr>
              <m:t>in</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Pr>
          <w:color w:val="000000"/>
          <w:szCs w:val="28"/>
        </w:rPr>
        <w:t xml:space="preserve">. Значения </w:t>
      </w:r>
      <w:proofErr w:type="gramStart"/>
      <w:r>
        <w:rPr>
          <w:color w:val="000000"/>
          <w:szCs w:val="28"/>
        </w:rPr>
        <w:t>симплекс-множителей</w:t>
      </w:r>
      <w:proofErr w:type="gramEnd"/>
      <w:r>
        <w:rPr>
          <w:color w:val="000000"/>
          <w:szCs w:val="28"/>
        </w:rPr>
        <w:t xml:space="preserve"> оптимального решения двойственной задачи являются значениями переменных в оптимальном решении прямой задачи.</w:t>
      </w:r>
    </w:p>
    <w:p w:rsidR="00C02B97" w:rsidRDefault="00C02B97"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EB7B38">
      <w:pPr>
        <w:pStyle w:val="2"/>
        <w:numPr>
          <w:ilvl w:val="0"/>
          <w:numId w:val="0"/>
        </w:numPr>
        <w:jc w:val="left"/>
      </w:pPr>
    </w:p>
    <w:p w:rsidR="00BD008A" w:rsidRDefault="00EB7B38" w:rsidP="00D91BCB">
      <w:pPr>
        <w:pStyle w:val="2"/>
      </w:pPr>
      <w:bookmarkStart w:id="16" w:name="_Toc422290702"/>
      <w:r>
        <w:lastRenderedPageBreak/>
        <w:t>СИМПЛЕКС-МЕТОД</w:t>
      </w:r>
      <w:bookmarkEnd w:id="16"/>
    </w:p>
    <w:p w:rsidR="00C53834" w:rsidRDefault="00C53834" w:rsidP="0027022E">
      <w:pPr>
        <w:ind w:firstLine="708"/>
        <w:jc w:val="both"/>
        <w:rPr>
          <w:color w:val="000000"/>
          <w:szCs w:val="28"/>
        </w:rPr>
      </w:pPr>
      <w:r>
        <w:rPr>
          <w:color w:val="000000"/>
          <w:szCs w:val="28"/>
        </w:rPr>
        <w:t>Теперь, когда мы сформировали представление о задаче линейного программирования, рассмотрим методы ее решения. Рассмотрим две группы методов</w:t>
      </w:r>
      <w:r w:rsidRPr="00A83814">
        <w:rPr>
          <w:color w:val="000000"/>
          <w:szCs w:val="28"/>
        </w:rPr>
        <w:t xml:space="preserve">: </w:t>
      </w:r>
      <w:r>
        <w:rPr>
          <w:color w:val="000000"/>
          <w:szCs w:val="28"/>
        </w:rPr>
        <w:t>симплекс-методы и метод</w:t>
      </w:r>
      <w:r w:rsidR="002E329A">
        <w:rPr>
          <w:color w:val="000000"/>
          <w:szCs w:val="28"/>
        </w:rPr>
        <w:t>ы</w:t>
      </w:r>
      <w:r>
        <w:rPr>
          <w:color w:val="000000"/>
          <w:szCs w:val="28"/>
        </w:rPr>
        <w:t xml:space="preserve"> внутренней точки. Эти методы наиболее широко используются на практике при решении задач линейного программирования. Оба подхода к решению используют сформулированную ранее постановку задачи, разница заключа</w:t>
      </w:r>
      <w:r w:rsidR="00B62F57">
        <w:rPr>
          <w:color w:val="000000"/>
          <w:szCs w:val="28"/>
        </w:rPr>
        <w:t>ется в способе поиска решения в области допустимых решений.</w:t>
      </w:r>
      <w:r>
        <w:rPr>
          <w:color w:val="000000"/>
          <w:szCs w:val="28"/>
        </w:rPr>
        <w:t xml:space="preserve"> </w:t>
      </w:r>
    </w:p>
    <w:p w:rsidR="00C53834" w:rsidRDefault="00C53834" w:rsidP="0027022E">
      <w:pPr>
        <w:ind w:firstLine="708"/>
        <w:jc w:val="both"/>
        <w:rPr>
          <w:color w:val="000000"/>
          <w:szCs w:val="28"/>
        </w:rPr>
      </w:pPr>
      <w:r>
        <w:rPr>
          <w:color w:val="000000"/>
          <w:szCs w:val="28"/>
        </w:rPr>
        <w:t xml:space="preserve">Симплекс-метод был первым алгоритмом решения задачи линейного программирования, примененным на практике. Он был разработан Д. Б. Данцигом, одним </w:t>
      </w:r>
      <w:proofErr w:type="gramStart"/>
      <w:r>
        <w:rPr>
          <w:color w:val="000000"/>
          <w:szCs w:val="28"/>
        </w:rPr>
        <w:t>из</w:t>
      </w:r>
      <w:proofErr w:type="gramEnd"/>
      <w:r>
        <w:rPr>
          <w:color w:val="000000"/>
          <w:szCs w:val="28"/>
        </w:rPr>
        <w:t xml:space="preserve"> </w:t>
      </w:r>
      <w:proofErr w:type="gramStart"/>
      <w:r>
        <w:rPr>
          <w:color w:val="000000"/>
          <w:szCs w:val="28"/>
        </w:rPr>
        <w:t>основоположником</w:t>
      </w:r>
      <w:proofErr w:type="gramEnd"/>
      <w:r>
        <w:rPr>
          <w:color w:val="000000"/>
          <w:szCs w:val="28"/>
        </w:rPr>
        <w:t xml:space="preserve"> линейного программирования, в 40-х годах </w:t>
      </w:r>
      <w:r>
        <w:rPr>
          <w:color w:val="000000"/>
          <w:szCs w:val="28"/>
          <w:lang w:val="en-US"/>
        </w:rPr>
        <w:t>XX</w:t>
      </w:r>
      <w:r w:rsidRPr="00292CE4">
        <w:rPr>
          <w:color w:val="000000"/>
          <w:szCs w:val="28"/>
        </w:rPr>
        <w:t xml:space="preserve"> </w:t>
      </w:r>
      <w:r>
        <w:rPr>
          <w:color w:val="000000"/>
          <w:szCs w:val="28"/>
        </w:rPr>
        <w:t>века.</w:t>
      </w:r>
    </w:p>
    <w:p w:rsidR="00C53834" w:rsidRDefault="00C53834" w:rsidP="0027022E">
      <w:pPr>
        <w:ind w:firstLine="708"/>
        <w:jc w:val="both"/>
        <w:rPr>
          <w:color w:val="000000"/>
          <w:szCs w:val="28"/>
        </w:rPr>
      </w:pPr>
      <w:r>
        <w:rPr>
          <w:color w:val="000000"/>
          <w:szCs w:val="28"/>
        </w:rPr>
        <w:t>Как уже было сказано ранее, если задача линейного программирования имеет решение, то оно расположено в одной из</w:t>
      </w:r>
      <w:r w:rsidR="00E84AF0">
        <w:rPr>
          <w:color w:val="000000"/>
          <w:szCs w:val="28"/>
        </w:rPr>
        <w:t xml:space="preserve"> вершин области допустимых решений</w:t>
      </w:r>
      <w:r>
        <w:rPr>
          <w:color w:val="000000"/>
          <w:szCs w:val="28"/>
        </w:rPr>
        <w:t xml:space="preserve">. Симплекс-метод – итерационный </w:t>
      </w:r>
      <w:r w:rsidR="00E84AF0">
        <w:rPr>
          <w:color w:val="000000"/>
          <w:szCs w:val="28"/>
        </w:rPr>
        <w:t xml:space="preserve">метод, проходящий через вершины области допустимых решений, </w:t>
      </w:r>
      <w:r>
        <w:rPr>
          <w:color w:val="000000"/>
          <w:szCs w:val="28"/>
        </w:rPr>
        <w:t xml:space="preserve">пока не достигнет экстремума, на каждом шаге получая </w:t>
      </w:r>
      <w:proofErr w:type="gramStart"/>
      <w:r>
        <w:rPr>
          <w:color w:val="000000"/>
          <w:szCs w:val="28"/>
        </w:rPr>
        <w:t>более оптимальное</w:t>
      </w:r>
      <w:proofErr w:type="gramEnd"/>
      <w:r>
        <w:rPr>
          <w:color w:val="000000"/>
          <w:szCs w:val="28"/>
        </w:rPr>
        <w:t xml:space="preserve"> решение.</w:t>
      </w:r>
    </w:p>
    <w:p w:rsidR="00C53834" w:rsidRPr="00B72E64" w:rsidRDefault="00C53834" w:rsidP="0027022E">
      <w:pPr>
        <w:ind w:firstLine="708"/>
        <w:jc w:val="both"/>
        <w:rPr>
          <w:color w:val="000000"/>
          <w:szCs w:val="28"/>
        </w:rPr>
      </w:pPr>
      <w:r>
        <w:rPr>
          <w:color w:val="000000"/>
          <w:szCs w:val="28"/>
        </w:rPr>
        <w:t>Целая группа методов основывается на этой идее. В этой главе будут рассмотрены классический симплек</w:t>
      </w:r>
      <w:r w:rsidR="00E84AF0">
        <w:rPr>
          <w:color w:val="000000"/>
          <w:szCs w:val="28"/>
        </w:rPr>
        <w:t>с-метод, а также модифицированная версия,</w:t>
      </w:r>
      <w:r>
        <w:rPr>
          <w:color w:val="000000"/>
          <w:szCs w:val="28"/>
        </w:rPr>
        <w:t xml:space="preserve"> которая подходит для реализации на </w:t>
      </w:r>
      <w:r>
        <w:rPr>
          <w:color w:val="000000"/>
          <w:szCs w:val="28"/>
          <w:lang w:val="en-US"/>
        </w:rPr>
        <w:t>GPU</w:t>
      </w:r>
      <w:r>
        <w:rPr>
          <w:color w:val="000000"/>
          <w:szCs w:val="28"/>
        </w:rPr>
        <w:t>.</w:t>
      </w:r>
    </w:p>
    <w:p w:rsidR="00C53834" w:rsidRPr="00B72E64" w:rsidRDefault="00C53834" w:rsidP="0027022E">
      <w:pPr>
        <w:ind w:firstLine="708"/>
        <w:jc w:val="both"/>
        <w:rPr>
          <w:color w:val="000000"/>
          <w:szCs w:val="28"/>
        </w:rPr>
      </w:pPr>
      <w:r>
        <w:rPr>
          <w:color w:val="000000"/>
          <w:szCs w:val="28"/>
        </w:rPr>
        <w:t>Для полноты понимания вновь обратимся к задаче о закупке процессоров и рассмотрим на ее примере ход решения задачи симплекс-методом. Используя фиктивную переменную, мы можем переписать целевую функцию и ограничения в виде системы уравнений</w:t>
      </w:r>
      <w:r w:rsidRPr="00B72E64">
        <w:rPr>
          <w:color w:val="000000"/>
          <w:szCs w:val="28"/>
        </w:rPr>
        <w:t>:</w:t>
      </w:r>
    </w:p>
    <w:p w:rsidR="00C53834" w:rsidRPr="00E84AF0" w:rsidRDefault="00E84AF0" w:rsidP="00C53834">
      <w:pPr>
        <w:jc w:val="center"/>
        <w:rPr>
          <w:i/>
          <w:color w:val="000000"/>
          <w:szCs w:val="28"/>
          <w:lang w:val="en-US"/>
        </w:rPr>
      </w:pPr>
      <m:oMathPara>
        <m:oMath>
          <m:r>
            <w:rPr>
              <w:rFonts w:ascii="Cambria Math" w:hAnsi="Cambria Math"/>
              <w:color w:val="000000"/>
              <w:szCs w:val="28"/>
              <w:lang w:val="en-US"/>
            </w:rPr>
            <m:t>z-700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-900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=0</m:t>
          </m:r>
          <m:r>
            <m:rPr>
              <m:sty m:val="p"/>
            </m:rPr>
            <w:rPr>
              <w:rFonts w:ascii="Cambria Math" w:hAnsi="Cambria Math"/>
              <w:color w:val="000000"/>
              <w:szCs w:val="28"/>
              <w:lang w:val="en-US"/>
            </w:rPr>
            <w:br/>
          </m:r>
        </m:oMath>
        <m:oMath>
          <m:r>
            <w:rPr>
              <w:rFonts w:ascii="Cambria Math" w:hAnsi="Cambria Math"/>
              <w:color w:val="000000"/>
              <w:szCs w:val="28"/>
              <w:lang w:val="en-US"/>
            </w:rPr>
            <m:t xml:space="preserve">        500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+3400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r>
            <w:rPr>
              <w:rFonts w:ascii="Cambria Math" w:hAnsi="Cambria Math"/>
              <w:color w:val="000000"/>
              <w:szCs w:val="28"/>
              <w:lang w:val="en-US"/>
            </w:rPr>
            <m:t xml:space="preserve">         =6000</m:t>
          </m:r>
          <m:r>
            <m:rPr>
              <m:sty m:val="p"/>
            </m:rPr>
            <w:rPr>
              <w:rFonts w:ascii="Cambria Math" w:hAnsi="Cambria Math"/>
              <w:color w:val="000000"/>
              <w:szCs w:val="28"/>
              <w:lang w:val="en-US"/>
            </w:rPr>
            <w:br/>
          </m:r>
        </m:oMath>
        <m:oMath>
          <m:r>
            <w:rPr>
              <w:rFonts w:ascii="Cambria Math" w:hAnsi="Cambria Math"/>
              <w:color w:val="000000"/>
              <w:szCs w:val="28"/>
              <w:lang w:val="en-US"/>
            </w:rPr>
            <m:t xml:space="preserve">        250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+200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r>
            <w:rPr>
              <w:rFonts w:ascii="Cambria Math" w:hAnsi="Cambria Math"/>
              <w:color w:val="000000"/>
              <w:szCs w:val="28"/>
              <w:lang w:val="en-US"/>
            </w:rPr>
            <m:t>=500</m:t>
          </m:r>
        </m:oMath>
      </m:oMathPara>
    </w:p>
    <w:p w:rsidR="00C53834" w:rsidRPr="00AF3520" w:rsidRDefault="00C53834" w:rsidP="00C53834">
      <w:pPr>
        <w:ind w:firstLine="708"/>
        <w:rPr>
          <w:color w:val="000000"/>
          <w:szCs w:val="28"/>
        </w:rPr>
      </w:pPr>
      <w:r>
        <w:rPr>
          <w:color w:val="000000"/>
          <w:szCs w:val="28"/>
        </w:rPr>
        <w:t>На основе системы мы можем записать симплекс-таблицу</w:t>
      </w:r>
      <w:r w:rsidRPr="003604BC">
        <w:rPr>
          <w:color w:val="000000"/>
          <w:szCs w:val="28"/>
        </w:rPr>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E84AF0" w:rsidTr="00E84AF0">
        <w:tc>
          <w:tcPr>
            <w:tcW w:w="1595" w:type="dxa"/>
          </w:tcPr>
          <w:p w:rsidR="00E84AF0" w:rsidRPr="00E84AF0" w:rsidRDefault="00E84AF0" w:rsidP="00E84AF0">
            <w:pPr>
              <w:jc w:val="center"/>
              <w:rPr>
                <w:i/>
                <w:color w:val="000000"/>
                <w:szCs w:val="28"/>
                <w:lang w:val="en-US"/>
              </w:rPr>
            </w:pPr>
            <w:r>
              <w:rPr>
                <w:i/>
                <w:color w:val="000000"/>
                <w:szCs w:val="28"/>
                <w:lang w:val="en-US"/>
              </w:rPr>
              <w:t>z</w:t>
            </w:r>
          </w:p>
        </w:tc>
        <w:tc>
          <w:tcPr>
            <w:tcW w:w="1595" w:type="dxa"/>
          </w:tcPr>
          <w:p w:rsidR="00E84AF0" w:rsidRDefault="00D50BD3"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oMath>
            </m:oMathPara>
          </w:p>
        </w:tc>
        <w:tc>
          <w:tcPr>
            <w:tcW w:w="1595" w:type="dxa"/>
          </w:tcPr>
          <w:p w:rsidR="00E84AF0" w:rsidRDefault="00D50BD3"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oMath>
            </m:oMathPara>
          </w:p>
        </w:tc>
        <w:tc>
          <w:tcPr>
            <w:tcW w:w="1595" w:type="dxa"/>
          </w:tcPr>
          <w:p w:rsidR="00E84AF0" w:rsidRDefault="00D50BD3"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oMath>
            </m:oMathPara>
          </w:p>
        </w:tc>
        <w:tc>
          <w:tcPr>
            <w:tcW w:w="1595" w:type="dxa"/>
          </w:tcPr>
          <w:p w:rsidR="00E84AF0" w:rsidRDefault="00D50BD3"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oMath>
            </m:oMathPara>
          </w:p>
        </w:tc>
        <w:tc>
          <w:tcPr>
            <w:tcW w:w="1596" w:type="dxa"/>
          </w:tcPr>
          <w:p w:rsidR="00E84AF0" w:rsidRPr="00E84AF0" w:rsidRDefault="00E84AF0" w:rsidP="00E84AF0">
            <w:pPr>
              <w:jc w:val="center"/>
              <w:rPr>
                <w:i/>
                <w:color w:val="000000"/>
                <w:szCs w:val="28"/>
                <w:lang w:val="en-US"/>
              </w:rPr>
            </w:pPr>
            <w:r w:rsidRPr="00E84AF0">
              <w:rPr>
                <w:i/>
                <w:color w:val="000000"/>
                <w:szCs w:val="28"/>
                <w:lang w:val="en-US"/>
              </w:rPr>
              <w:t>b</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-700</w:t>
            </w:r>
          </w:p>
        </w:tc>
        <w:tc>
          <w:tcPr>
            <w:tcW w:w="1595" w:type="dxa"/>
          </w:tcPr>
          <w:p w:rsidR="00E84AF0" w:rsidRDefault="00E84AF0" w:rsidP="00E84AF0">
            <w:pPr>
              <w:jc w:val="center"/>
              <w:rPr>
                <w:color w:val="000000"/>
                <w:szCs w:val="28"/>
                <w:lang w:val="en-US"/>
              </w:rPr>
            </w:pPr>
            <w:r>
              <w:rPr>
                <w:color w:val="000000"/>
                <w:szCs w:val="28"/>
                <w:lang w:val="en-US"/>
              </w:rPr>
              <w:t>-900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500</w:t>
            </w:r>
          </w:p>
        </w:tc>
        <w:tc>
          <w:tcPr>
            <w:tcW w:w="1595" w:type="dxa"/>
          </w:tcPr>
          <w:p w:rsidR="00E84AF0" w:rsidRDefault="00E84AF0" w:rsidP="00E84AF0">
            <w:pPr>
              <w:jc w:val="center"/>
              <w:rPr>
                <w:color w:val="000000"/>
                <w:szCs w:val="28"/>
                <w:lang w:val="en-US"/>
              </w:rPr>
            </w:pPr>
            <w:r>
              <w:rPr>
                <w:color w:val="000000"/>
                <w:szCs w:val="28"/>
                <w:lang w:val="en-US"/>
              </w:rPr>
              <w:t>3400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6000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250</w:t>
            </w:r>
          </w:p>
        </w:tc>
        <w:tc>
          <w:tcPr>
            <w:tcW w:w="1595" w:type="dxa"/>
          </w:tcPr>
          <w:p w:rsidR="00E84AF0" w:rsidRDefault="00E84AF0" w:rsidP="00E84AF0">
            <w:pPr>
              <w:jc w:val="center"/>
              <w:rPr>
                <w:color w:val="000000"/>
                <w:szCs w:val="28"/>
                <w:lang w:val="en-US"/>
              </w:rPr>
            </w:pPr>
            <w:r>
              <w:rPr>
                <w:color w:val="000000"/>
                <w:szCs w:val="28"/>
                <w:lang w:val="en-US"/>
              </w:rPr>
              <w:t>200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6" w:type="dxa"/>
          </w:tcPr>
          <w:p w:rsidR="00E84AF0" w:rsidRDefault="00E84AF0" w:rsidP="00E84AF0">
            <w:pPr>
              <w:jc w:val="center"/>
              <w:rPr>
                <w:color w:val="000000"/>
                <w:szCs w:val="28"/>
                <w:lang w:val="en-US"/>
              </w:rPr>
            </w:pPr>
            <w:r>
              <w:rPr>
                <w:color w:val="000000"/>
                <w:szCs w:val="28"/>
                <w:lang w:val="en-US"/>
              </w:rPr>
              <w:t>500</w:t>
            </w:r>
          </w:p>
        </w:tc>
      </w:tr>
    </w:tbl>
    <w:p w:rsidR="00E84AF0" w:rsidRPr="00E84AF0" w:rsidRDefault="00E84AF0" w:rsidP="00C53834">
      <w:pPr>
        <w:ind w:firstLine="708"/>
        <w:rPr>
          <w:color w:val="000000"/>
          <w:szCs w:val="28"/>
          <w:lang w:val="en-US"/>
        </w:rPr>
      </w:pPr>
    </w:p>
    <w:p w:rsidR="00C53834" w:rsidRDefault="00C53834" w:rsidP="0027022E">
      <w:pPr>
        <w:ind w:firstLine="708"/>
        <w:jc w:val="both"/>
        <w:rPr>
          <w:color w:val="000000"/>
          <w:szCs w:val="28"/>
        </w:rPr>
      </w:pPr>
      <w:r>
        <w:rPr>
          <w:color w:val="000000"/>
          <w:szCs w:val="28"/>
        </w:rPr>
        <w:lastRenderedPageBreak/>
        <w:t>В таблице можно выделить две группы переменных. Первая группа – базовые переменные, или просто базис. Переменная является базисной, если она имеет только одно неотрицательное значение в своем столбце. Базис обеспечивает допустимое решение на каждом шаге алгоритма. Основа подхода к решению заключается в том, чтобы свести значения всех небазисных переменных к нулю. На первом шаге базис представлен фиктивными переменными.</w:t>
      </w:r>
    </w:p>
    <w:p w:rsidR="005778D3" w:rsidRPr="005778D3" w:rsidRDefault="00D50BD3" w:rsidP="00C53834">
      <w:pPr>
        <w:ind w:firstLine="708"/>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A</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B</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1</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6000</m:t>
              </m:r>
            </m:num>
            <m:den>
              <m:r>
                <w:rPr>
                  <w:rFonts w:ascii="Cambria Math" w:hAnsi="Cambria Math"/>
                  <w:color w:val="000000"/>
                  <w:szCs w:val="28"/>
                </w:rPr>
                <m:t>1</m:t>
              </m:r>
            </m:den>
          </m:f>
          <m:r>
            <w:rPr>
              <w:rFonts w:ascii="Cambria Math" w:hAnsi="Cambria Math"/>
              <w:color w:val="000000"/>
              <w:szCs w:val="28"/>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2</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500</m:t>
              </m:r>
            </m:num>
            <m:den>
              <m:r>
                <w:rPr>
                  <w:rFonts w:ascii="Cambria Math" w:hAnsi="Cambria Math"/>
                  <w:color w:val="000000"/>
                  <w:szCs w:val="28"/>
                </w:rPr>
                <m:t>1</m:t>
              </m:r>
            </m:den>
          </m:f>
          <m:r>
            <w:rPr>
              <w:rFonts w:ascii="Cambria Math" w:hAnsi="Cambria Math"/>
              <w:color w:val="000000"/>
              <w:szCs w:val="28"/>
            </w:rPr>
            <m:t>,  z=6000∙0+500∙0=0</m:t>
          </m:r>
        </m:oMath>
      </m:oMathPara>
    </w:p>
    <w:p w:rsidR="00C53834" w:rsidRPr="005778D3" w:rsidRDefault="00C53834" w:rsidP="0027022E">
      <w:pPr>
        <w:ind w:firstLine="708"/>
        <w:jc w:val="both"/>
        <w:rPr>
          <w:color w:val="000000"/>
          <w:szCs w:val="28"/>
        </w:rPr>
      </w:pPr>
      <w:r>
        <w:rPr>
          <w:color w:val="000000"/>
          <w:szCs w:val="28"/>
        </w:rPr>
        <w:t xml:space="preserve">Вторая группа переменных, в столбцах которых более одного неотрицательного значения, называется небазисными переменными. Графическое отделение столбцов в таблице было использовано исключительно для наглядного разделения реальных переменных </w:t>
      </w:r>
      <w:proofErr w:type="gramStart"/>
      <w:r>
        <w:rPr>
          <w:color w:val="000000"/>
          <w:szCs w:val="28"/>
        </w:rPr>
        <w:t>от</w:t>
      </w:r>
      <w:proofErr w:type="gramEnd"/>
      <w:r>
        <w:rPr>
          <w:color w:val="000000"/>
          <w:szCs w:val="28"/>
        </w:rPr>
        <w:t xml:space="preserve"> фиктивных и никак не связано с тем, являются они базисными или нет.</w:t>
      </w:r>
    </w:p>
    <w:p w:rsidR="00C53834" w:rsidRDefault="00F54D81" w:rsidP="0027022E">
      <w:pPr>
        <w:ind w:firstLine="708"/>
        <w:jc w:val="both"/>
        <w:rPr>
          <w:color w:val="000000"/>
          <w:szCs w:val="28"/>
        </w:rPr>
      </w:pPr>
      <w:r>
        <w:rPr>
          <w:color w:val="000000"/>
          <w:szCs w:val="28"/>
        </w:rPr>
        <w:t>Опишем а</w:t>
      </w:r>
      <w:r w:rsidR="00C53834">
        <w:rPr>
          <w:color w:val="000000"/>
          <w:szCs w:val="28"/>
        </w:rPr>
        <w:t>лгоритм симплекс-метода, максимизирующий целевую функцию</w:t>
      </w:r>
      <w:r w:rsidR="00C53834" w:rsidRPr="00F55CAD">
        <w:rPr>
          <w:color w:val="000000"/>
          <w:szCs w:val="28"/>
        </w:rPr>
        <w:t>:</w:t>
      </w:r>
    </w:p>
    <w:p w:rsidR="00F54D81" w:rsidRPr="00F54D81" w:rsidRDefault="00F54D81" w:rsidP="0027022E">
      <w:pPr>
        <w:pStyle w:val="a6"/>
        <w:numPr>
          <w:ilvl w:val="0"/>
          <w:numId w:val="5"/>
        </w:numPr>
        <w:jc w:val="both"/>
        <w:rPr>
          <w:b/>
          <w:color w:val="000000"/>
          <w:szCs w:val="28"/>
        </w:rPr>
      </w:pPr>
      <w:r w:rsidRPr="00F54D81">
        <w:rPr>
          <w:b/>
        </w:rPr>
        <w:t>Проверка оптимальности или нахождение ведущего столбца.</w:t>
      </w:r>
    </w:p>
    <w:p w:rsidR="00F54D81" w:rsidRPr="00F54D81" w:rsidRDefault="00F54D81" w:rsidP="0027022E">
      <w:pPr>
        <w:pStyle w:val="a6"/>
        <w:numPr>
          <w:ilvl w:val="0"/>
          <w:numId w:val="6"/>
        </w:numPr>
        <w:jc w:val="both"/>
        <w:rPr>
          <w:color w:val="000000"/>
          <w:szCs w:val="28"/>
        </w:rPr>
      </w:pPr>
      <w:r>
        <w:t>Если все коэффициенты в выделенной строке при небазисных переменных неотрицательны (коэффициенты в z-уравнении), то текущее базисное решение является оптимальным.</w:t>
      </w:r>
    </w:p>
    <w:p w:rsidR="00F54D81" w:rsidRPr="00F54D81" w:rsidRDefault="00F54D81" w:rsidP="0027022E">
      <w:pPr>
        <w:pStyle w:val="a6"/>
        <w:numPr>
          <w:ilvl w:val="0"/>
          <w:numId w:val="6"/>
        </w:numPr>
        <w:jc w:val="both"/>
        <w:rPr>
          <w:color w:val="000000"/>
          <w:szCs w:val="28"/>
        </w:rPr>
      </w:pPr>
      <w:r>
        <w:t xml:space="preserve">В противном случае на следующей итерации в число базисных переменных вводим небазисную переменную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t>, номер которой находится по правилу:</w:t>
      </w:r>
    </w:p>
    <w:p w:rsidR="00F54D81" w:rsidRPr="00F54D81" w:rsidRDefault="00D50BD3" w:rsidP="00F54D81">
      <w:pPr>
        <w:pStyle w:val="a6"/>
        <w:ind w:left="2148"/>
        <w:rPr>
          <w:color w:val="000000"/>
          <w:szCs w:val="28"/>
        </w:rPr>
      </w:pPr>
      <m:oMathPara>
        <m:oMath>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s</m:t>
              </m:r>
            </m:sub>
          </m:sSub>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j</m:t>
                      </m:r>
                    </m:sub>
                  </m:sSub>
                  <m:r>
                    <w:rPr>
                      <w:rFonts w:ascii="Cambria Math" w:hAnsi="Cambria Math"/>
                      <w:color w:val="000000"/>
                      <w:szCs w:val="28"/>
                    </w:rPr>
                    <m:t>&lt;0</m:t>
                  </m:r>
                </m:lim>
              </m:limLow>
            </m:fName>
            <m:e>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 xml:space="preserve">j </m:t>
                  </m:r>
                </m:sub>
              </m:sSub>
            </m:e>
          </m:func>
        </m:oMath>
      </m:oMathPara>
    </w:p>
    <w:p w:rsidR="00F54D81" w:rsidRDefault="00F54D81" w:rsidP="0027022E">
      <w:pPr>
        <w:pStyle w:val="a6"/>
        <w:ind w:left="2148"/>
        <w:jc w:val="both"/>
      </w:pPr>
      <w:r>
        <w:t>Столбец под номером s называется опорным столбцом симплексной таблицы.</w:t>
      </w:r>
    </w:p>
    <w:p w:rsidR="00F54D81" w:rsidRPr="00F54D81" w:rsidRDefault="00F54D81" w:rsidP="0027022E">
      <w:pPr>
        <w:pStyle w:val="a6"/>
        <w:numPr>
          <w:ilvl w:val="0"/>
          <w:numId w:val="5"/>
        </w:numPr>
        <w:jc w:val="both"/>
        <w:rPr>
          <w:b/>
          <w:color w:val="000000"/>
          <w:szCs w:val="28"/>
        </w:rPr>
      </w:pPr>
      <w:r w:rsidRPr="00F54D81">
        <w:rPr>
          <w:b/>
        </w:rPr>
        <w:t xml:space="preserve">Проверка </w:t>
      </w:r>
      <w:proofErr w:type="gramStart"/>
      <w:r w:rsidRPr="00F54D81">
        <w:rPr>
          <w:b/>
        </w:rPr>
        <w:t>условия неограниченности решения задачи линейного программирования</w:t>
      </w:r>
      <w:proofErr w:type="gramEnd"/>
      <w:r w:rsidRPr="00F54D81">
        <w:rPr>
          <w:b/>
        </w:rPr>
        <w:t xml:space="preserve"> и нахождение опорной строки (опорного элемента)</w:t>
      </w:r>
      <w:r>
        <w:rPr>
          <w:b/>
        </w:rPr>
        <w:t>.</w:t>
      </w:r>
    </w:p>
    <w:p w:rsidR="00F54D81" w:rsidRPr="00EB7B38" w:rsidRDefault="00F54D81" w:rsidP="0027022E">
      <w:pPr>
        <w:pStyle w:val="a6"/>
        <w:numPr>
          <w:ilvl w:val="0"/>
          <w:numId w:val="7"/>
        </w:numPr>
        <w:jc w:val="both"/>
        <w:rPr>
          <w:b/>
          <w:color w:val="000000"/>
          <w:szCs w:val="28"/>
        </w:rPr>
      </w:pPr>
      <w:r>
        <w:t>Если в ведущем столбце симплексной таблицы s нет положительных коэффициентов, то значение задачи ЛП неограниченно (нет оптимального решения).</w:t>
      </w:r>
    </w:p>
    <w:p w:rsidR="00EB7B38" w:rsidRPr="001E6FAC" w:rsidRDefault="00EB7B38" w:rsidP="00EB7B38">
      <w:pPr>
        <w:pStyle w:val="a6"/>
        <w:numPr>
          <w:ilvl w:val="0"/>
          <w:numId w:val="7"/>
        </w:numPr>
        <w:jc w:val="both"/>
        <w:rPr>
          <w:color w:val="000000"/>
          <w:szCs w:val="28"/>
        </w:rPr>
      </w:pPr>
      <w:r>
        <w:t xml:space="preserve">В противном случае (в ведущем столбце имеются положительные элементы) в качестве базисной переменной, </w:t>
      </w:r>
      <w:r>
        <w:lastRenderedPageBreak/>
        <w:t xml:space="preserve">которая исключается из числа </w:t>
      </w:r>
      <w:proofErr w:type="gramStart"/>
      <w:r>
        <w:t>базисных</w:t>
      </w:r>
      <w:proofErr w:type="gramEnd"/>
      <w:r>
        <w:t xml:space="preserve">, выбирается та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r</m:t>
            </m:r>
          </m:sub>
        </m:sSub>
      </m:oMath>
      <w:r>
        <w:t>, для которой</w:t>
      </w:r>
    </w:p>
    <w:p w:rsidR="00EB7B38" w:rsidRPr="001E6FAC" w:rsidRDefault="00D50BD3" w:rsidP="00EB7B38">
      <w:pPr>
        <w:pStyle w:val="a6"/>
        <w:ind w:left="2148"/>
        <w:jc w:val="both"/>
        <w:rPr>
          <w:color w:val="000000"/>
          <w:szCs w:val="28"/>
        </w:rPr>
      </w:pPr>
      <m:oMathPara>
        <m:oMath>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r</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r>
                    <w:rPr>
                      <w:rFonts w:ascii="Cambria Math" w:hAnsi="Cambria Math"/>
                      <w:color w:val="000000"/>
                      <w:szCs w:val="28"/>
                    </w:rPr>
                    <m:t>&gt;0</m:t>
                  </m:r>
                </m:lim>
              </m:limLow>
            </m:fName>
            <m:e>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i</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den>
              </m:f>
            </m:e>
          </m:func>
        </m:oMath>
      </m:oMathPara>
    </w:p>
    <w:p w:rsidR="00EB7B38" w:rsidRDefault="00EB7B38" w:rsidP="00EB7B38">
      <w:pPr>
        <w:pStyle w:val="a6"/>
        <w:ind w:left="2148"/>
        <w:jc w:val="both"/>
      </w:pPr>
      <w:r>
        <w:t xml:space="preserve">Строка под номером r называется ведущей строкой, а элемент </w:t>
      </w:r>
      <m:oMath>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r>
          <w:rPr>
            <w:rFonts w:ascii="Cambria Math" w:hAnsi="Cambria Math"/>
            <w:color w:val="000000"/>
            <w:szCs w:val="28"/>
          </w:rPr>
          <m:t>&gt;0</m:t>
        </m:r>
      </m:oMath>
      <w:r>
        <w:t xml:space="preserve"> – опорным элементом.</w:t>
      </w:r>
    </w:p>
    <w:p w:rsidR="00EB7B38" w:rsidRPr="00F54D81" w:rsidRDefault="00EB7B38" w:rsidP="00EB7B38">
      <w:pPr>
        <w:pStyle w:val="a6"/>
        <w:ind w:left="1776"/>
        <w:jc w:val="both"/>
        <w:rPr>
          <w:b/>
          <w:color w:val="000000"/>
          <w:szCs w:val="28"/>
        </w:rPr>
      </w:pPr>
    </w:p>
    <w:p w:rsidR="00EB7B38" w:rsidRPr="00EB7B38" w:rsidRDefault="0027022E" w:rsidP="00EB7B38">
      <w:pPr>
        <w:pStyle w:val="a6"/>
        <w:numPr>
          <w:ilvl w:val="0"/>
          <w:numId w:val="5"/>
        </w:numPr>
        <w:jc w:val="both"/>
        <w:rPr>
          <w:b/>
          <w:color w:val="000000"/>
          <w:szCs w:val="28"/>
        </w:rPr>
      </w:pPr>
      <w:r w:rsidRPr="0027022E">
        <w:rPr>
          <w:b/>
        </w:rPr>
        <w:t>Преобразование симплексной таблицы.</w:t>
      </w:r>
    </w:p>
    <w:p w:rsidR="0027022E" w:rsidRPr="0027022E" w:rsidRDefault="0027022E" w:rsidP="00EB7B38">
      <w:pPr>
        <w:pStyle w:val="a6"/>
        <w:numPr>
          <w:ilvl w:val="0"/>
          <w:numId w:val="6"/>
        </w:numPr>
        <w:jc w:val="both"/>
        <w:rPr>
          <w:b/>
          <w:color w:val="000000"/>
          <w:szCs w:val="28"/>
        </w:rPr>
      </w:pPr>
      <w:r>
        <w:t>Используя эквивалентные преобразования таблицы (процедуру Гаусса) пересчитываем таблицу так, чтобы ведущий элемент новой</w:t>
      </w:r>
      <w:r w:rsidR="001E6FAC">
        <w:t xml:space="preserve"> симплекс-таблицы</w:t>
      </w:r>
      <w:r>
        <w:t xml:space="preserve"> стал равным 1, а все остальные элементы ведущего столбца – </w:t>
      </w:r>
      <w:proofErr w:type="gramStart"/>
      <w:r>
        <w:t>равными</w:t>
      </w:r>
      <w:proofErr w:type="gramEnd"/>
      <w:r>
        <w:t xml:space="preserve"> 0. Обозначим верхним индексом 1 элементы новой симплексной таблицы. Тогда формулы пересчета коэффициентов примут вид:</w:t>
      </w:r>
    </w:p>
    <w:p w:rsidR="0027022E" w:rsidRPr="001E6FAC" w:rsidRDefault="00D50BD3" w:rsidP="0027022E">
      <w:pPr>
        <w:pStyle w:val="a6"/>
        <w:ind w:left="2148"/>
        <w:jc w:val="both"/>
        <w:rPr>
          <w:i/>
          <w:color w:val="000000"/>
          <w:szCs w:val="28"/>
          <w:lang w:val="en-US"/>
        </w:rPr>
      </w:pPr>
      <m:oMathPara>
        <m:oMath>
          <m:sSubSup>
            <m:sSubSupPr>
              <m:ctrlPr>
                <w:rPr>
                  <w:rFonts w:ascii="Cambria Math" w:hAnsi="Cambria Math"/>
                  <w:i/>
                  <w:color w:val="000000"/>
                  <w:szCs w:val="28"/>
                </w:rPr>
              </m:ctrlPr>
            </m:sSubSupPr>
            <m:e>
              <m:r>
                <w:rPr>
                  <w:rFonts w:ascii="Cambria Math" w:hAnsi="Cambria Math"/>
                  <w:color w:val="000000"/>
                  <w:szCs w:val="28"/>
                </w:rPr>
                <m:t>a</m:t>
              </m:r>
            </m:e>
            <m:sub>
              <m:r>
                <w:rPr>
                  <w:rFonts w:ascii="Cambria Math" w:hAnsi="Cambria Math"/>
                  <w:color w:val="000000"/>
                  <w:szCs w:val="28"/>
                  <w:lang w:val="en-US"/>
                </w:rPr>
                <m:t>rj</m:t>
              </m:r>
            </m:sub>
            <m:sup>
              <m:r>
                <w:rPr>
                  <w:rFonts w:ascii="Cambria Math" w:hAnsi="Cambria Math"/>
                  <w:color w:val="000000"/>
                  <w:szCs w:val="28"/>
                </w:rPr>
                <m:t>'</m:t>
              </m:r>
            </m:sup>
          </m:sSubSup>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rj</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r</m:t>
              </m:r>
            </m:sub>
            <m:sup>
              <m:r>
                <w:rPr>
                  <w:rFonts w:ascii="Cambria Math" w:hAnsi="Cambria Math"/>
                  <w:color w:val="000000"/>
                  <w:szCs w:val="28"/>
                  <w:lang w:val="en-US"/>
                </w:rPr>
                <m:t>'</m:t>
              </m:r>
            </m:sup>
          </m:sSub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r>
            <w:rPr>
              <w:rFonts w:ascii="Cambria Math" w:hAnsi="Cambria Math"/>
              <w:color w:val="000000"/>
              <w:szCs w:val="28"/>
              <w:lang w:val="en-US"/>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a</m:t>
              </m:r>
            </m:e>
            <m:sub>
              <m:r>
                <w:rPr>
                  <w:rFonts w:ascii="Cambria Math" w:hAnsi="Cambria Math"/>
                  <w:color w:val="000000"/>
                  <w:szCs w:val="28"/>
                  <w:lang w:val="en-US"/>
                </w:rPr>
                <m:t>ij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i</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c</m:t>
              </m:r>
            </m:e>
            <m:sub>
              <m:r>
                <w:rPr>
                  <w:rFonts w:ascii="Cambria Math" w:hAnsi="Cambria Math"/>
                  <w:color w:val="000000"/>
                  <w:szCs w:val="28"/>
                  <w:lang w:val="en-US"/>
                </w:rPr>
                <m:t>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m:t>
              </m:r>
            </m:sup>
          </m:sSup>
          <m:r>
            <w:rPr>
              <w:rFonts w:ascii="Cambria Math" w:hAnsi="Cambria Math"/>
              <w:color w:val="000000"/>
              <w:szCs w:val="28"/>
              <w:lang w:val="en-US"/>
            </w:rPr>
            <m:t>=</m:t>
          </m:r>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0</m:t>
              </m:r>
            </m:sup>
          </m:s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m:t>
          </m:r>
        </m:oMath>
      </m:oMathPara>
    </w:p>
    <w:p w:rsidR="00C53834" w:rsidRPr="00376E5D" w:rsidRDefault="001E6FAC" w:rsidP="00EB7B38">
      <w:pPr>
        <w:pStyle w:val="a6"/>
        <w:numPr>
          <w:ilvl w:val="0"/>
          <w:numId w:val="6"/>
        </w:numPr>
        <w:jc w:val="both"/>
        <w:rPr>
          <w:i/>
          <w:color w:val="000000"/>
          <w:szCs w:val="28"/>
        </w:rPr>
      </w:pPr>
      <w:r>
        <w:t>Перейти к исследованию новой симплексной таблицы (новая итерация).</w:t>
      </w:r>
    </w:p>
    <w:p w:rsidR="00C53834" w:rsidRPr="00E11A84" w:rsidRDefault="00C53834" w:rsidP="00376E5D">
      <w:pPr>
        <w:ind w:firstLine="708"/>
        <w:jc w:val="both"/>
        <w:rPr>
          <w:szCs w:val="28"/>
        </w:rPr>
      </w:pPr>
      <w:r>
        <w:rPr>
          <w:color w:val="000000"/>
          <w:szCs w:val="28"/>
        </w:rPr>
        <w:t>Смысл первого шага в том, чтобы найти переменную, которая может увеличить значение целевой функции. На втором шаге выбирается строка, которая позволит перейти к следующей вершине</w:t>
      </w:r>
      <w:r w:rsidR="00376E5D" w:rsidRPr="00376E5D">
        <w:rPr>
          <w:color w:val="000000"/>
          <w:szCs w:val="28"/>
        </w:rPr>
        <w:t xml:space="preserve"> </w:t>
      </w:r>
      <w:r w:rsidR="00376E5D">
        <w:rPr>
          <w:color w:val="000000"/>
          <w:szCs w:val="28"/>
        </w:rPr>
        <w:t>области допустимых решений</w:t>
      </w:r>
      <w:r w:rsidRPr="00293485">
        <w:rPr>
          <w:szCs w:val="28"/>
        </w:rPr>
        <w:t xml:space="preserve"> </w:t>
      </w:r>
      <w:r>
        <w:rPr>
          <w:szCs w:val="28"/>
        </w:rPr>
        <w:t>с минимальным шагом. Это важно для минимизации риска выйти из</w:t>
      </w:r>
      <w:r w:rsidR="00376E5D">
        <w:rPr>
          <w:szCs w:val="28"/>
        </w:rPr>
        <w:t xml:space="preserve"> области допустимых решений</w:t>
      </w:r>
      <w:r>
        <w:rPr>
          <w:szCs w:val="28"/>
        </w:rPr>
        <w:t xml:space="preserve">. На третьем шаге мы переписываем таблицу в свете </w:t>
      </w:r>
      <w:proofErr w:type="gramStart"/>
      <w:r>
        <w:rPr>
          <w:szCs w:val="28"/>
        </w:rPr>
        <w:t>выбранных</w:t>
      </w:r>
      <w:proofErr w:type="gramEnd"/>
      <w:r>
        <w:rPr>
          <w:szCs w:val="28"/>
        </w:rPr>
        <w:t xml:space="preserve"> опорного вектора и опорного столбца. </w:t>
      </w:r>
    </w:p>
    <w:p w:rsidR="00E11A84" w:rsidRDefault="00E11A84" w:rsidP="00E11A84">
      <w:pPr>
        <w:ind w:firstLine="708"/>
        <w:jc w:val="both"/>
        <w:rPr>
          <w:szCs w:val="28"/>
        </w:rPr>
      </w:pPr>
      <w:r>
        <w:rPr>
          <w:szCs w:val="28"/>
        </w:rPr>
        <w:t>Приведем пример расчета простой задачи линейного программирования симплекс-методом.</w:t>
      </w:r>
    </w:p>
    <w:p w:rsidR="00E11A84" w:rsidRPr="00E11A84" w:rsidRDefault="00D50BD3" w:rsidP="00E11A84">
      <w:pPr>
        <w:ind w:left="708"/>
        <w:jc w:val="both"/>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≥0</m:t>
          </m:r>
          <m:r>
            <m:rPr>
              <m:sty m:val="p"/>
            </m:rPr>
            <w:rPr>
              <w:szCs w:val="28"/>
            </w:rPr>
            <w:br/>
          </m:r>
        </m:oMath>
      </m:oMathPara>
      <w:r w:rsidR="00E11A84">
        <w:rPr>
          <w:szCs w:val="28"/>
        </w:rPr>
        <w:t>Приводим задачу к каноническому виду</w:t>
      </w:r>
      <w:r w:rsidR="00E11A84" w:rsidRPr="00E11A84">
        <w:rPr>
          <w:szCs w:val="28"/>
        </w:rPr>
        <w:t>:</w:t>
      </w:r>
    </w:p>
    <w:p w:rsidR="00E11A84" w:rsidRPr="00E11A84" w:rsidRDefault="00D50BD3" w:rsidP="00E11A84">
      <w:pPr>
        <w:ind w:firstLine="708"/>
        <w:jc w:val="both"/>
        <w:rPr>
          <w:szCs w:val="28"/>
        </w:rPr>
      </w:pPr>
      <m:oMathPara>
        <m:oMathParaPr>
          <m:jc m:val="center"/>
        </m:oMathParaPr>
        <m:oMath>
          <m:d>
            <m:dPr>
              <m:begChr m:val="{"/>
              <m:endChr m:val=""/>
              <m:ctrlPr>
                <w:rPr>
                  <w:rFonts w:ascii="Cambria Math" w:hAnsi="Cambria Math"/>
                  <w:i/>
                  <w:szCs w:val="28"/>
                </w:rPr>
              </m:ctrlPr>
            </m:dPr>
            <m:e>
              <m:m>
                <m:mPr>
                  <m:cGp m:val="8"/>
                  <m:mcs>
                    <m:mc>
                      <m:mcPr>
                        <m:count m:val="1"/>
                        <m:mcJc m:val="left"/>
                      </m:mcPr>
                    </m:mc>
                  </m:mcs>
                  <m:ctrlPr>
                    <w:rPr>
                      <w:rFonts w:ascii="Cambria Math" w:hAnsi="Cambria Math"/>
                      <w:i/>
                      <w:szCs w:val="28"/>
                    </w:rPr>
                  </m:ctrlPr>
                </m:mPr>
                <m:mr>
                  <m:e>
                    <m:r>
                      <w:rPr>
                        <w:rFonts w:ascii="Cambria Math" w:hAnsi="Cambria Math"/>
                        <w:szCs w:val="28"/>
                      </w:rPr>
                      <m:t>z-5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=0</m:t>
                    </m:r>
                  </m:e>
                </m:m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=4</m:t>
                    </m:r>
                  </m:e>
                </m:mr>
                <m:m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r>
                      <w:rPr>
                        <w:rFonts w:ascii="Cambria Math" w:hAnsi="Cambria Math"/>
                        <w:szCs w:val="28"/>
                      </w:rPr>
                      <m:t>=10</m:t>
                    </m:r>
                  </m:e>
                </m:mr>
              </m:m>
            </m:e>
          </m:d>
        </m:oMath>
      </m:oMathPara>
    </w:p>
    <w:p w:rsidR="00E11A84" w:rsidRDefault="00E11A84" w:rsidP="00E11A84">
      <w:pPr>
        <w:ind w:firstLine="708"/>
        <w:jc w:val="both"/>
        <w:rPr>
          <w:szCs w:val="28"/>
          <w:lang w:val="en-US"/>
        </w:rPr>
      </w:pPr>
      <w:r>
        <w:rPr>
          <w:szCs w:val="28"/>
        </w:rPr>
        <w:t>Запишем симплекс-таблицу</w:t>
      </w:r>
      <w:r>
        <w:rPr>
          <w:szCs w:val="28"/>
          <w:lang w:val="en-US"/>
        </w:rPr>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E11A84" w:rsidTr="00E11A84">
        <w:tc>
          <w:tcPr>
            <w:tcW w:w="1595" w:type="dxa"/>
          </w:tcPr>
          <w:p w:rsidR="00E11A84" w:rsidRDefault="00E11A84" w:rsidP="00E11A84">
            <w:pPr>
              <w:jc w:val="both"/>
              <w:rPr>
                <w:szCs w:val="28"/>
                <w:lang w:val="en-US"/>
              </w:rPr>
            </w:pPr>
          </w:p>
        </w:tc>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E11A84" w:rsidTr="00E11A84">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E11A84" w:rsidP="00496AB7">
            <w:pPr>
              <w:jc w:val="center"/>
              <w:rPr>
                <w:szCs w:val="28"/>
                <w:lang w:val="en-US"/>
              </w:rPr>
            </w:pPr>
            <w:r>
              <w:rPr>
                <w:szCs w:val="28"/>
                <w:lang w:val="en-US"/>
              </w:rPr>
              <w:t>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-3</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E11A84" w:rsidRDefault="00E11A84" w:rsidP="00496AB7">
            <w:pPr>
              <w:jc w:val="center"/>
              <w:rPr>
                <w:szCs w:val="28"/>
                <w:lang w:val="en-US"/>
              </w:rPr>
            </w:pPr>
            <w:r>
              <w:rPr>
                <w:szCs w:val="28"/>
                <w:lang w:val="en-US"/>
              </w:rPr>
              <w:t>4</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c>
          <w:tcPr>
            <w:tcW w:w="1595" w:type="dxa"/>
          </w:tcPr>
          <w:p w:rsidR="00E11A84" w:rsidRDefault="00E11A84" w:rsidP="00496AB7">
            <w:pPr>
              <w:jc w:val="center"/>
              <w:rPr>
                <w:szCs w:val="28"/>
                <w:lang w:val="en-US"/>
              </w:rPr>
            </w:pPr>
            <w:r>
              <w:rPr>
                <w:szCs w:val="28"/>
                <w:lang w:val="en-US"/>
              </w:rPr>
              <w:t>10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2</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1</w:t>
            </w:r>
          </w:p>
        </w:tc>
      </w:tr>
    </w:tbl>
    <w:p w:rsidR="00496AB7" w:rsidRDefault="00496AB7" w:rsidP="00496AB7">
      <w:pPr>
        <w:ind w:firstLine="708"/>
        <w:rPr>
          <w:lang w:val="en-US"/>
        </w:rPr>
      </w:pPr>
    </w:p>
    <w:p w:rsidR="00C53834" w:rsidRPr="00496AB7" w:rsidRDefault="00496AB7" w:rsidP="00496AB7">
      <w:pPr>
        <w:ind w:firstLine="708"/>
      </w:pPr>
      <w:r>
        <w:t>Далее применяем описанный выше алгоритм</w:t>
      </w:r>
      <w:r w:rsidRPr="00496AB7">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Pr="00496AB7" w:rsidRDefault="00496AB7" w:rsidP="002E329A">
            <w:pPr>
              <w:jc w:val="both"/>
              <w:rPr>
                <w:szCs w:val="28"/>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10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3/5</w:t>
            </w:r>
          </w:p>
        </w:tc>
        <w:tc>
          <w:tcPr>
            <w:tcW w:w="1595" w:type="dxa"/>
          </w:tcPr>
          <w:p w:rsidR="00496AB7" w:rsidRDefault="00496AB7" w:rsidP="002E329A">
            <w:pPr>
              <w:jc w:val="center"/>
              <w:rPr>
                <w:szCs w:val="28"/>
                <w:lang w:val="en-US"/>
              </w:rPr>
            </w:pPr>
            <w:r>
              <w:rPr>
                <w:szCs w:val="28"/>
                <w:lang w:val="en-US"/>
              </w:rPr>
              <w:t>1</w:t>
            </w:r>
          </w:p>
        </w:tc>
        <w:tc>
          <w:tcPr>
            <w:tcW w:w="1596" w:type="dxa"/>
          </w:tcPr>
          <w:p w:rsidR="00496AB7" w:rsidRDefault="00496AB7" w:rsidP="002E329A">
            <w:pPr>
              <w:jc w:val="center"/>
              <w:rPr>
                <w:szCs w:val="28"/>
                <w:lang w:val="en-US"/>
              </w:rPr>
            </w:pPr>
            <w:r>
              <w:rPr>
                <w:szCs w:val="28"/>
                <w:lang w:val="en-US"/>
              </w:rPr>
              <w:t>-1/5</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2/5</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1/5</w:t>
            </w:r>
          </w:p>
        </w:tc>
      </w:tr>
    </w:tbl>
    <w:p w:rsidR="00496AB7" w:rsidRDefault="00496AB7" w:rsidP="00496AB7">
      <w:pPr>
        <w:ind w:firstLine="708"/>
        <w:rPr>
          <w:lang w:val="en-US"/>
        </w:rPr>
      </w:pP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Default="00496AB7" w:rsidP="002E329A">
            <w:pPr>
              <w:jc w:val="both"/>
              <w:rPr>
                <w:szCs w:val="28"/>
                <w:lang w:val="en-US"/>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40/3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2/3</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10/3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-1/3</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2/3</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-2/3</w:t>
            </w:r>
          </w:p>
        </w:tc>
        <w:tc>
          <w:tcPr>
            <w:tcW w:w="1596" w:type="dxa"/>
          </w:tcPr>
          <w:p w:rsidR="00496AB7" w:rsidRDefault="00496AB7" w:rsidP="002E329A">
            <w:pPr>
              <w:jc w:val="center"/>
              <w:rPr>
                <w:szCs w:val="28"/>
                <w:lang w:val="en-US"/>
              </w:rPr>
            </w:pPr>
            <w:r>
              <w:rPr>
                <w:szCs w:val="28"/>
                <w:lang w:val="en-US"/>
              </w:rPr>
              <w:t>1/3</w:t>
            </w:r>
          </w:p>
        </w:tc>
      </w:tr>
    </w:tbl>
    <w:p w:rsidR="00496AB7" w:rsidRDefault="00496AB7" w:rsidP="00496AB7">
      <w:pPr>
        <w:ind w:firstLine="708"/>
        <w:rPr>
          <w:lang w:val="en-US"/>
        </w:rPr>
      </w:pPr>
    </w:p>
    <w:p w:rsidR="00496AB7" w:rsidRDefault="00496AB7" w:rsidP="00496AB7">
      <w:pPr>
        <w:ind w:firstLine="708"/>
        <w:rPr>
          <w:lang w:val="en-US"/>
        </w:rPr>
      </w:pPr>
      <w:r>
        <w:rPr>
          <w:lang w:val="en-US"/>
        </w:rPr>
        <w:tab/>
      </w:r>
      <w:r>
        <w:t>Ответом задачи будет</w:t>
      </w:r>
      <w:r>
        <w:rPr>
          <w:lang w:val="en-US"/>
        </w:rPr>
        <w:t>:</w:t>
      </w:r>
    </w:p>
    <w:p w:rsidR="00496AB7" w:rsidRPr="002E329A" w:rsidRDefault="00D50BD3" w:rsidP="00496AB7">
      <w:pPr>
        <w:ind w:firstLine="708"/>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40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2</m:t>
              </m:r>
            </m:sub>
            <m:sup>
              <m:r>
                <w:rPr>
                  <w:rFonts w:ascii="Cambria Math" w:hAnsi="Cambria Math"/>
                  <w:lang w:val="en-US"/>
                </w:rPr>
                <m:t>*</m:t>
              </m:r>
            </m:sup>
          </m:sSubSup>
          <m:r>
            <w:rPr>
              <w:rFonts w:ascii="Cambria Math" w:hAnsi="Cambria Math"/>
              <w:lang w:val="en-US"/>
            </w:rPr>
            <m:t>=0.</m:t>
          </m:r>
        </m:oMath>
      </m:oMathPara>
    </w:p>
    <w:p w:rsidR="002E329A" w:rsidRDefault="002E329A" w:rsidP="00496AB7">
      <w:pPr>
        <w:ind w:firstLine="708"/>
      </w:pPr>
    </w:p>
    <w:p w:rsidR="002E329A" w:rsidRDefault="002E329A" w:rsidP="00496AB7">
      <w:pPr>
        <w:ind w:firstLine="708"/>
      </w:pPr>
    </w:p>
    <w:p w:rsidR="002E329A" w:rsidRDefault="002E329A" w:rsidP="00496AB7">
      <w:pPr>
        <w:ind w:firstLine="708"/>
      </w:pPr>
    </w:p>
    <w:p w:rsidR="00BD008A" w:rsidRDefault="00BD008A" w:rsidP="008D2668">
      <w:pPr>
        <w:pStyle w:val="2"/>
        <w:numPr>
          <w:ilvl w:val="0"/>
          <w:numId w:val="0"/>
        </w:numPr>
        <w:ind w:left="792"/>
        <w:jc w:val="left"/>
      </w:pPr>
    </w:p>
    <w:p w:rsidR="001005A4" w:rsidRDefault="001005A4" w:rsidP="00D91BCB">
      <w:pPr>
        <w:pStyle w:val="2"/>
        <w:numPr>
          <w:ilvl w:val="0"/>
          <w:numId w:val="0"/>
        </w:numPr>
        <w:jc w:val="left"/>
      </w:pPr>
    </w:p>
    <w:p w:rsidR="002E329A" w:rsidRDefault="00EB7B38" w:rsidP="00D91BCB">
      <w:pPr>
        <w:pStyle w:val="2"/>
      </w:pPr>
      <w:bookmarkStart w:id="17" w:name="_Toc422290703"/>
      <w:r>
        <w:lastRenderedPageBreak/>
        <w:t>МОДИФИЦИРОВАННЫЙ СИМПЛЕКС-МЕТОД</w:t>
      </w:r>
      <w:bookmarkEnd w:id="17"/>
    </w:p>
    <w:p w:rsidR="002E329A" w:rsidRPr="00BD008A" w:rsidRDefault="00EB7B38" w:rsidP="00D91BCB">
      <w:pPr>
        <w:pStyle w:val="3"/>
      </w:pPr>
      <w:bookmarkStart w:id="18" w:name="_Toc422290704"/>
      <w:r>
        <w:t>ОБОСНОВАНИЕ МОДИФИЦИРОВАННОГО СИМПЛЕКС-МЕТОДА</w:t>
      </w:r>
      <w:bookmarkEnd w:id="18"/>
    </w:p>
    <w:p w:rsidR="002E329A" w:rsidRDefault="002E329A" w:rsidP="008A3B1A">
      <w:pPr>
        <w:ind w:firstLine="708"/>
        <w:jc w:val="both"/>
      </w:pPr>
      <w:r>
        <w:t>Теория двойственности предоставила мощный аппарат для решения емких с точки зрения вычислений задач (</w:t>
      </w:r>
      <w:r w:rsidRPr="008A3B1A">
        <w:rPr>
          <w:highlight w:val="yellow"/>
        </w:rPr>
        <w:t>рис</w:t>
      </w:r>
      <w:r>
        <w:t>):</w:t>
      </w:r>
    </w:p>
    <w:p w:rsidR="008A3B1A" w:rsidRDefault="008A3B1A" w:rsidP="008A3B1A">
      <w:pPr>
        <w:jc w:val="center"/>
      </w:pPr>
      <w:r>
        <w:rPr>
          <w:noProof/>
          <w:lang w:eastAsia="ru-RU"/>
        </w:rPr>
        <w:drawing>
          <wp:inline distT="0" distB="0" distL="0" distR="0" wp14:anchorId="70F59916" wp14:editId="18FEC3D3">
            <wp:extent cx="4215915" cy="23526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743" t="44161" r="38301" b="34058"/>
                    <a:stretch/>
                  </pic:blipFill>
                  <pic:spPr bwMode="auto">
                    <a:xfrm>
                      <a:off x="0" y="0"/>
                      <a:ext cx="4231280" cy="2361249"/>
                    </a:xfrm>
                    <a:prstGeom prst="rect">
                      <a:avLst/>
                    </a:prstGeom>
                    <a:ln>
                      <a:noFill/>
                    </a:ln>
                    <a:extLst>
                      <a:ext uri="{53640926-AAD7-44D8-BBD7-CCE9431645EC}">
                        <a14:shadowObscured xmlns:a14="http://schemas.microsoft.com/office/drawing/2010/main"/>
                      </a:ext>
                    </a:extLst>
                  </pic:spPr>
                </pic:pic>
              </a:graphicData>
            </a:graphic>
          </wp:inline>
        </w:drawing>
      </w:r>
    </w:p>
    <w:p w:rsidR="002E329A" w:rsidRDefault="002E329A" w:rsidP="008A3B1A">
      <w:pPr>
        <w:ind w:firstLine="708"/>
        <w:jc w:val="both"/>
      </w:pPr>
      <w:r>
        <w:t>Тем не менее, существуют иные способы повышения эффективности.</w:t>
      </w:r>
      <w:r w:rsidR="008A3B1A">
        <w:t xml:space="preserve"> Рассмотрим пример.</w:t>
      </w:r>
    </w:p>
    <w:p w:rsidR="00A74E30" w:rsidRDefault="008A3B1A" w:rsidP="00A74E30">
      <w:pPr>
        <w:ind w:firstLine="708"/>
        <w:jc w:val="center"/>
      </w:pPr>
      <m:oMathPara>
        <m:oMath>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+14</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→min</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≤23</m:t>
          </m:r>
          <m:r>
            <m:rPr>
              <m:sty m:val="p"/>
            </m:rPr>
            <w:rPr>
              <w:rFonts w:ascii="Cambria Math" w:hAnsi="Cambria Math"/>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≥4</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≤5</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+11</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+7</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-5</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-15</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-9</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≤18</m:t>
          </m:r>
          <m:r>
            <m:rPr>
              <m:sty m:val="p"/>
            </m:rPr>
            <w:rPr>
              <w:rFonts w:ascii="Cambria Math" w:hAnsi="Cambria Math"/>
            </w:rPr>
            <w:br/>
          </m:r>
        </m:oMath>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rsidR="00A74E30" w:rsidRPr="00A74E30">
        <w:t xml:space="preserve"> </w:t>
      </w:r>
      <w:r w:rsidR="00A74E30">
        <w:t xml:space="preserve">не </w:t>
      </w:r>
      <w:proofErr w:type="gramStart"/>
      <w:r w:rsidR="00A74E30">
        <w:t>ограничены</w:t>
      </w:r>
      <w:proofErr w:type="gramEnd"/>
      <w:r w:rsidR="00A74E30">
        <w:t xml:space="preserve"> в знаке</w:t>
      </w:r>
    </w:p>
    <w:p w:rsidR="008A3B1A" w:rsidRPr="00A74E30" w:rsidRDefault="00A74E30" w:rsidP="00947571">
      <w:pPr>
        <w:ind w:firstLine="708"/>
        <w:jc w:val="both"/>
      </w:pPr>
      <w:r>
        <w:t xml:space="preserve">Если решать задачу </w:t>
      </w:r>
      <w:r w:rsidRPr="00A74E30">
        <w:t>“</w:t>
      </w:r>
      <w:r>
        <w:t>в лоб</w:t>
      </w:r>
      <w:r w:rsidRPr="00A74E30">
        <w:t>”</w:t>
      </w:r>
      <w:r>
        <w:t>, то общее число переменных составит</w:t>
      </w:r>
      <w:r w:rsidRPr="00A74E30">
        <w:t>:</w:t>
      </w:r>
    </w:p>
    <w:p w:rsidR="00A74E30" w:rsidRDefault="00A74E30" w:rsidP="00947571">
      <w:pPr>
        <w:pStyle w:val="a6"/>
        <w:numPr>
          <w:ilvl w:val="0"/>
          <w:numId w:val="6"/>
        </w:numPr>
        <w:jc w:val="both"/>
      </w:pPr>
      <w:r w:rsidRPr="00A74E30">
        <w:t>(2+2)</w:t>
      </w:r>
      <w:r>
        <w:t xml:space="preserve"> – наложение на переменные требования неотрицательности</w:t>
      </w:r>
      <w:r w:rsidRPr="00A74E30">
        <w:t>;</w:t>
      </w:r>
    </w:p>
    <w:p w:rsidR="00A74E30" w:rsidRDefault="00A74E30" w:rsidP="00947571">
      <w:pPr>
        <w:pStyle w:val="a6"/>
        <w:numPr>
          <w:ilvl w:val="0"/>
          <w:numId w:val="6"/>
        </w:numPr>
        <w:jc w:val="both"/>
      </w:pPr>
      <w:r>
        <w:t>10 – количество дополнительных переменных для перехода от нестрогих неравенств к равенствам</w:t>
      </w:r>
      <w:r w:rsidRPr="00A74E30">
        <w:t>;</w:t>
      </w:r>
    </w:p>
    <w:p w:rsidR="00A74E30" w:rsidRDefault="00A74E30" w:rsidP="00947571">
      <w:pPr>
        <w:pStyle w:val="a6"/>
        <w:numPr>
          <w:ilvl w:val="0"/>
          <w:numId w:val="6"/>
        </w:numPr>
        <w:jc w:val="both"/>
      </w:pPr>
      <w:r>
        <w:lastRenderedPageBreak/>
        <w:t xml:space="preserve">4 – количество искусственных переменных </w:t>
      </w:r>
      <w:proofErr w:type="gramStart"/>
      <w:r>
        <w:t>для</w:t>
      </w:r>
      <w:proofErr w:type="gramEnd"/>
      <w:r>
        <w:t xml:space="preserve"> </w:t>
      </w:r>
      <w:proofErr w:type="gramStart"/>
      <w:r>
        <w:t>получение</w:t>
      </w:r>
      <w:proofErr w:type="gramEnd"/>
      <w:r>
        <w:t xml:space="preserve"> полного набора единичных векторов</w:t>
      </w:r>
    </w:p>
    <w:p w:rsidR="00A74E30" w:rsidRDefault="00A74E30" w:rsidP="00947571">
      <w:pPr>
        <w:pStyle w:val="a6"/>
        <w:ind w:left="709"/>
        <w:jc w:val="both"/>
      </w:pPr>
      <w:r>
        <w:t xml:space="preserve">Всего – 18 переменных, таким образом, размерность задачи будет (10×18). Но можно поменять знаки смысла </w:t>
      </w:r>
      <w:r w:rsidRPr="00A74E30">
        <w:t>“</w:t>
      </w:r>
      <w:r>
        <w:t>≤</w:t>
      </w:r>
      <w:r w:rsidRPr="00A74E30">
        <w:t>”</w:t>
      </w:r>
      <w:r>
        <w:t xml:space="preserve"> </w:t>
      </w:r>
      <w:proofErr w:type="gramStart"/>
      <w:r>
        <w:t>на</w:t>
      </w:r>
      <w:proofErr w:type="gramEnd"/>
      <w:r>
        <w:t xml:space="preserve"> противоположные (</w:t>
      </w:r>
      <w:r w:rsidRPr="00A74E30">
        <w:t>“≥”</w:t>
      </w:r>
      <w:r>
        <w:t>)</w:t>
      </w:r>
      <w:r w:rsidRPr="00A74E30">
        <w:t xml:space="preserve"> </w:t>
      </w:r>
      <w:r>
        <w:t>и перейти к двойственной задаче</w:t>
      </w:r>
    </w:p>
    <w:p w:rsidR="00A74E30" w:rsidRPr="00A74E30" w:rsidRDefault="00A74E30" w:rsidP="00A74E30">
      <w:pPr>
        <w:pStyle w:val="a6"/>
        <w:ind w:left="709"/>
        <w:jc w:val="both"/>
        <w:rPr>
          <w:i/>
          <w:sz w:val="24"/>
          <w:lang w:val="en-US"/>
        </w:rPr>
      </w:pPr>
      <m:oMathPara>
        <m:oMath>
          <m:r>
            <w:rPr>
              <w:rFonts w:ascii="Cambria Math" w:hAnsi="Cambria Math"/>
              <w:sz w:val="24"/>
            </w:rPr>
            <m:t>-23</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m:t>
              </m:r>
            </m:sub>
          </m:sSub>
          <m:r>
            <w:rPr>
              <w:rFonts w:ascii="Cambria Math" w:hAnsi="Cambria Math"/>
              <w:sz w:val="24"/>
              <w:lang w:val="en-US"/>
            </w:rPr>
            <m:t>+4</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2</m:t>
              </m:r>
            </m:sub>
          </m:sSub>
          <m:r>
            <w:rPr>
              <w:rFonts w:ascii="Cambria Math" w:hAnsi="Cambria Math"/>
              <w:sz w:val="24"/>
              <w:lang w:val="en-US"/>
            </w:rPr>
            <m:t>-5</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3</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4</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5</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6</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7</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8</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9</m:t>
              </m:r>
            </m:sub>
          </m:sSub>
          <m:r>
            <w:rPr>
              <w:rFonts w:ascii="Cambria Math" w:hAnsi="Cambria Math"/>
              <w:sz w:val="24"/>
              <w:lang w:val="en-US"/>
            </w:rPr>
            <m:t>-18</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10</m:t>
              </m:r>
            </m:sub>
          </m:sSub>
          <m:r>
            <w:rPr>
              <w:rFonts w:ascii="Cambria Math" w:hAnsi="Cambria Math"/>
              <w:sz w:val="24"/>
              <w:lang w:val="en-US"/>
            </w:rPr>
            <m:t>→max</m:t>
          </m:r>
        </m:oMath>
      </m:oMathPara>
    </w:p>
    <w:p w:rsidR="00A74E30" w:rsidRPr="00A74E30" w:rsidRDefault="00D50BD3" w:rsidP="00A74E30">
      <w:pPr>
        <w:pStyle w:val="a6"/>
        <w:ind w:left="709"/>
        <w:jc w:val="both"/>
        <w:rPr>
          <w:i/>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+13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+11</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+7</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+15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+9</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=14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≥0,  (j=</m:t>
          </m:r>
          <m:acc>
            <m:accPr>
              <m:chr m:val="̅"/>
              <m:ctrlPr>
                <w:rPr>
                  <w:rFonts w:ascii="Cambria Math" w:hAnsi="Cambria Math"/>
                  <w:i/>
                  <w:lang w:val="en-US"/>
                </w:rPr>
              </m:ctrlPr>
            </m:accPr>
            <m:e>
              <m:r>
                <w:rPr>
                  <w:rFonts w:ascii="Cambria Math" w:hAnsi="Cambria Math"/>
                  <w:lang w:val="en-US"/>
                </w:rPr>
                <m:t>1,10</m:t>
              </m:r>
            </m:e>
          </m:acc>
          <m:r>
            <w:rPr>
              <w:rFonts w:ascii="Cambria Math" w:hAnsi="Cambria Math"/>
              <w:lang w:val="en-US"/>
            </w:rPr>
            <m:t>)</m:t>
          </m:r>
        </m:oMath>
      </m:oMathPara>
    </w:p>
    <w:p w:rsidR="00B620DE" w:rsidRPr="00B620DE" w:rsidRDefault="00B620DE" w:rsidP="002E329A">
      <w:pPr>
        <w:ind w:firstLine="708"/>
      </w:pPr>
      <w:r>
        <w:t>Размерность этой задачи составляет (2×10)</w:t>
      </w:r>
    </w:p>
    <w:p w:rsidR="00947571" w:rsidRPr="00947571" w:rsidRDefault="002E329A" w:rsidP="00947571">
      <w:pPr>
        <w:ind w:firstLine="708"/>
        <w:jc w:val="both"/>
      </w:pPr>
      <w:r>
        <w:t>Итак, трудоемкость реше</w:t>
      </w:r>
      <w:r w:rsidR="00FD0F60">
        <w:t>ния задач линейного программиро</w:t>
      </w:r>
      <w:r>
        <w:t xml:space="preserve">вания существенным образом зависит от соотношения количества ограничений </w:t>
      </w:r>
      <w:r w:rsidRPr="00FD0F60">
        <w:rPr>
          <w:i/>
        </w:rPr>
        <w:t>m</w:t>
      </w:r>
      <w:r>
        <w:t xml:space="preserve"> (или количест</w:t>
      </w:r>
      <w:r w:rsidR="00FD0F60">
        <w:t>ва строк в матрице системы огра</w:t>
      </w:r>
      <w:r>
        <w:t xml:space="preserve">ничений) и количества неизвестных </w:t>
      </w:r>
      <w:r w:rsidRPr="00FD0F60">
        <w:rPr>
          <w:i/>
        </w:rPr>
        <w:t>n</w:t>
      </w:r>
      <w:r>
        <w:t xml:space="preserve"> (или количества столбцов в этой матрице). Наиболее технологичными являются задачи, у которых </w:t>
      </w:r>
      <m:oMath>
        <m:r>
          <w:rPr>
            <w:rFonts w:ascii="Cambria Math" w:hAnsi="Cambria Math"/>
            <w:lang w:val="en-US"/>
          </w:rPr>
          <m:t>n</m:t>
        </m:r>
        <m:r>
          <w:rPr>
            <w:rFonts w:ascii="Cambria Math" w:hAnsi="Cambria Math"/>
          </w:rPr>
          <m:t>≫</m:t>
        </m:r>
        <m:r>
          <w:rPr>
            <w:rFonts w:ascii="Cambria Math" w:hAnsi="Cambria Math"/>
            <w:lang w:val="en-US"/>
          </w:rPr>
          <m:t>m</m:t>
        </m:r>
      </m:oMath>
      <w:r>
        <w:t>, так как для решения подобных задач требуется значительно меньшее количеств</w:t>
      </w:r>
      <w:r w:rsidR="00FD0F60">
        <w:t>о дополнительных (и искусствен</w:t>
      </w:r>
      <w:r>
        <w:t>ных) переменных, необходимых для придания им канонической формы и получения единичной</w:t>
      </w:r>
      <w:r w:rsidR="00FD0F60">
        <w:t xml:space="preserve"> базисной матрицы исходного ре</w:t>
      </w:r>
      <w:r>
        <w:t xml:space="preserve">шения. В этой связи использование </w:t>
      </w:r>
      <w:r w:rsidR="00FD0F60">
        <w:t>результатов теории двойственно</w:t>
      </w:r>
      <w:r>
        <w:t>сти позволяет резко повысить эффективность решения задач линейного программирования. Дейст</w:t>
      </w:r>
      <w:r w:rsidR="00FD0F60">
        <w:t>вительно, вместо решения зада</w:t>
      </w:r>
      <w:r>
        <w:t>чи</w:t>
      </w:r>
      <w:proofErr w:type="gramStart"/>
      <w:r>
        <w:t xml:space="preserve"> ,</w:t>
      </w:r>
      <w:proofErr w:type="gramEnd"/>
      <w:r>
        <w:t xml:space="preserve"> у которой </w:t>
      </w:r>
      <m:oMath>
        <m:r>
          <w:rPr>
            <w:rFonts w:ascii="Cambria Math" w:hAnsi="Cambria Math"/>
          </w:rPr>
          <m:t>m≫n</m:t>
        </m:r>
      </m:oMath>
      <w:r>
        <w:t xml:space="preserve">, всегда можно перейти к двойственной задаче с </w:t>
      </w:r>
      <m:oMath>
        <m:r>
          <w:rPr>
            <w:rFonts w:ascii="Cambria Math" w:hAnsi="Cambria Math"/>
            <w:lang w:val="en-US"/>
          </w:rPr>
          <m:t>n</m:t>
        </m:r>
        <m:r>
          <w:rPr>
            <w:rFonts w:ascii="Cambria Math" w:hAnsi="Cambria Math"/>
          </w:rPr>
          <m:t>≫</m:t>
        </m:r>
        <m:r>
          <w:rPr>
            <w:rFonts w:ascii="Cambria Math" w:hAnsi="Cambria Math"/>
            <w:lang w:val="en-US"/>
          </w:rPr>
          <m:t>m</m:t>
        </m:r>
      </m:oMath>
      <w:r>
        <w:t xml:space="preserve"> и, решив последнюю, найти решение прямой задачи.</w:t>
      </w:r>
      <w:r w:rsidR="00FD0F60">
        <w:t xml:space="preserve"> Рассмотрим модифицированный сим</w:t>
      </w:r>
      <w:r>
        <w:t xml:space="preserve">плекс-метод, ориентированный на эффективное решение именно тех задач, у которых </w:t>
      </w:r>
      <m:oMath>
        <m:r>
          <w:rPr>
            <w:rFonts w:ascii="Cambria Math" w:hAnsi="Cambria Math"/>
            <w:lang w:val="en-US"/>
          </w:rPr>
          <m:t>n</m:t>
        </m:r>
        <m:r>
          <w:rPr>
            <w:rFonts w:ascii="Cambria Math" w:hAnsi="Cambria Math"/>
          </w:rPr>
          <m:t>≫</m:t>
        </m:r>
        <m:r>
          <w:rPr>
            <w:rFonts w:ascii="Cambria Math" w:hAnsi="Cambria Math"/>
            <w:lang w:val="en-US"/>
          </w:rPr>
          <m:t>m</m:t>
        </m:r>
      </m:oMath>
      <w:r>
        <w:t xml:space="preserve">. Этот метод в настоящее время является основой многих коммерческих </w:t>
      </w:r>
      <w:r w:rsidR="00FD0F60">
        <w:t>пакетов линейного программирова</w:t>
      </w:r>
      <w:r w:rsidR="00947571">
        <w:t>ния.</w:t>
      </w:r>
    </w:p>
    <w:p w:rsidR="002E329A" w:rsidRDefault="002E329A" w:rsidP="002E329A">
      <w:pPr>
        <w:ind w:firstLine="708"/>
        <w:rPr>
          <w:lang w:val="en-US"/>
        </w:rPr>
      </w:pPr>
      <w:r>
        <w:t>Рассмотрим за</w:t>
      </w:r>
      <w:r w:rsidR="00947571">
        <w:t>дачу линейного программирования</w:t>
      </w:r>
      <w:r w:rsidR="00947571">
        <w:rPr>
          <w:lang w:val="en-US"/>
        </w:rPr>
        <w:t>:</w:t>
      </w:r>
    </w:p>
    <w:p w:rsidR="002E329A" w:rsidRDefault="00D50BD3" w:rsidP="00655456">
      <w:pPr>
        <w:ind w:firstLine="708"/>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2E329A" w:rsidRDefault="002E329A" w:rsidP="00655456">
      <w:pPr>
        <w:ind w:firstLine="708"/>
        <w:jc w:val="both"/>
      </w:pPr>
      <w:proofErr w:type="gramStart"/>
      <w:r>
        <w:t xml:space="preserve">Пусть известно некоторое опорное решение задачи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w:r>
        <w:t xml:space="preserve"> и базис этого решения </w:t>
      </w:r>
      <m:oMath>
        <m:r>
          <w:rPr>
            <w:rFonts w:ascii="Cambria Math" w:hAnsi="Cambria Math"/>
          </w:rPr>
          <m:t>B=(</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В тех случаях, когда количество неизвестных </w:t>
      </w:r>
      <w:r w:rsidRPr="00655456">
        <w:rPr>
          <w:i/>
        </w:rPr>
        <w:t>n</w:t>
      </w:r>
      <w:r>
        <w:t xml:space="preserve"> существенно превышает количество ограничений </w:t>
      </w:r>
      <w:r w:rsidRPr="00655456">
        <w:rPr>
          <w:i/>
        </w:rPr>
        <w:t>m</w:t>
      </w:r>
      <w:r w:rsidR="00655456">
        <w:t>, основной объем вычисле</w:t>
      </w:r>
      <w:r>
        <w:t>ний приходится на пересчет коэффициентов раз</w:t>
      </w:r>
      <w:r w:rsidR="00655456">
        <w:t>ложения небазис</w:t>
      </w:r>
      <w:r>
        <w:t>ных векторов при переходе от одного опорного решения к другому</w:t>
      </w:r>
      <w:r w:rsidR="00655456" w:rsidRPr="00655456">
        <w:t xml:space="preserve"> </w:t>
      </w:r>
      <w:r>
        <w:t>– от одного базиса к другому, смежному с ним.</w:t>
      </w:r>
      <w:proofErr w:type="gramEnd"/>
    </w:p>
    <w:p w:rsidR="00655456" w:rsidRPr="00BD008A" w:rsidRDefault="002E329A" w:rsidP="00655456">
      <w:pPr>
        <w:ind w:firstLine="708"/>
        <w:jc w:val="both"/>
      </w:pPr>
      <w:r>
        <w:lastRenderedPageBreak/>
        <w:t>Зададимся вопросом, с како</w:t>
      </w:r>
      <w:r w:rsidR="00655456">
        <w:t>й целью осуществляется этот пе</w:t>
      </w:r>
      <w:r>
        <w:t>ресчет? Это делается только для т</w:t>
      </w:r>
      <w:r w:rsidR="00655456">
        <w:t>ого, чтобы вычислить оценки не</w:t>
      </w:r>
      <w:r>
        <w:t xml:space="preserve">базисных векторов с использованием известного выражения: </w:t>
      </w:r>
    </w:p>
    <w:p w:rsidR="00655456" w:rsidRPr="00655456" w:rsidRDefault="00D50BD3" w:rsidP="00655456">
      <w:pPr>
        <w:ind w:firstLine="708"/>
        <w:jc w:val="both"/>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sub>
              </m:sSub>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nary>
        </m:oMath>
      </m:oMathPara>
    </w:p>
    <w:p w:rsidR="00655456" w:rsidRDefault="002E329A" w:rsidP="00655456">
      <w:pPr>
        <w:ind w:firstLine="708"/>
        <w:jc w:val="both"/>
        <w:rPr>
          <w:lang w:val="en-US"/>
        </w:rPr>
      </w:pPr>
      <w:r>
        <w:t xml:space="preserve">или </w:t>
      </w:r>
    </w:p>
    <w:p w:rsidR="00655456" w:rsidRPr="00655456" w:rsidRDefault="00D50BD3" w:rsidP="00655456">
      <w:pPr>
        <w:ind w:firstLine="708"/>
        <w:jc w:val="both"/>
        <w:rPr>
          <w:i/>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баз</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oMath>
      </m:oMathPara>
    </w:p>
    <w:p w:rsidR="00EA7EBE" w:rsidRPr="00EA7EBE" w:rsidRDefault="002E329A" w:rsidP="00655456">
      <w:pPr>
        <w:ind w:firstLine="708"/>
        <w:jc w:val="both"/>
      </w:pPr>
      <w:r>
        <w:t xml:space="preserve"> где </w:t>
      </w:r>
      <m:oMath>
        <m:sSub>
          <m:sSubPr>
            <m:ctrlPr>
              <w:rPr>
                <w:rFonts w:ascii="Cambria Math" w:hAnsi="Cambria Math"/>
                <w:i/>
              </w:rPr>
            </m:ctrlPr>
          </m:sSubPr>
          <m:e>
            <m:r>
              <w:rPr>
                <w:rFonts w:ascii="Cambria Math" w:hAnsi="Cambria Math"/>
              </w:rPr>
              <m:t>c</m:t>
            </m:r>
          </m:e>
          <m:sub>
            <m:r>
              <w:rPr>
                <w:rFonts w:ascii="Cambria Math" w:hAnsi="Cambria Math"/>
              </w:rPr>
              <m:t>баз</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 вектор коэффициентов целевой функции при базисных переменных задачи;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m</m:t>
                        </m:r>
                      </m:e>
                      <m:sub>
                        <m:r>
                          <w:rPr>
                            <w:rFonts w:ascii="Cambria Math" w:hAnsi="Cambria Math"/>
                          </w:rPr>
                          <m:t>j</m:t>
                        </m:r>
                      </m:sub>
                    </m:sSub>
                  </m:sub>
                </m:sSub>
              </m:e>
            </m:d>
          </m:e>
          <m:sup>
            <m:r>
              <w:rPr>
                <w:rFonts w:ascii="Cambria Math" w:hAnsi="Cambria Math"/>
              </w:rPr>
              <m:t>T</m:t>
            </m:r>
          </m:sup>
        </m:sSup>
      </m:oMath>
      <w:r>
        <w:t xml:space="preserve"> – вектор-столбец коэ</w:t>
      </w:r>
      <w:r w:rsidR="00655456">
        <w:t xml:space="preserve">ффициентов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EA7EBE">
        <w:t xml:space="preserve"> по базису.</w:t>
      </w:r>
    </w:p>
    <w:p w:rsidR="00EA7EBE" w:rsidRPr="00BD008A" w:rsidRDefault="002E329A" w:rsidP="00655456">
      <w:pPr>
        <w:ind w:firstLine="708"/>
        <w:jc w:val="both"/>
      </w:pPr>
      <w:r>
        <w:t xml:space="preserve">В дальнейшем будем считать, что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t>
      </w:r>
      <w:r w:rsidR="00EA7EBE">
        <w:t>– значение целевой функции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m:t>
        </m:r>
      </m:oMath>
      <w:r>
        <w:t xml:space="preserve">). </w:t>
      </w:r>
    </w:p>
    <w:p w:rsidR="00EA7EBE" w:rsidRPr="00EA7EBE" w:rsidRDefault="002E329A" w:rsidP="00655456">
      <w:pPr>
        <w:ind w:firstLine="708"/>
        <w:jc w:val="both"/>
      </w:pPr>
      <w:r>
        <w:t xml:space="preserve">Учитывая, что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oMath>
      <w:r>
        <w:t xml:space="preserve"> где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w:t>
      </w:r>
      <w:r w:rsidR="00EA7EBE">
        <w:t>– обратная базисная мат</w:t>
      </w:r>
      <w:r>
        <w:t xml:space="preserve">рица, выражение </w:t>
      </w:r>
      <w:r w:rsidRPr="00EA7EBE">
        <w:rPr>
          <w:highlight w:val="yellow"/>
        </w:rPr>
        <w:t>(1.88)</w:t>
      </w:r>
      <w:r>
        <w:t xml:space="preserve"> можно переписать следующим образом</w:t>
      </w:r>
      <w:r w:rsidR="00EA7EBE" w:rsidRPr="00EA7EBE">
        <w:t>:</w:t>
      </w:r>
    </w:p>
    <w:p w:rsidR="00EA7EBE" w:rsidRPr="00BD008A" w:rsidRDefault="00D50BD3" w:rsidP="00EA7EBE">
      <w:pPr>
        <w:ind w:firstLine="708"/>
        <w:jc w:val="center"/>
      </w:pP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002E329A" w:rsidRPr="00BD008A">
        <w:t xml:space="preserve">. </w:t>
      </w:r>
      <w:r w:rsidR="002E329A" w:rsidRPr="00EA7EBE">
        <w:rPr>
          <w:highlight w:val="yellow"/>
        </w:rPr>
        <w:t>(1.89)</w:t>
      </w:r>
    </w:p>
    <w:p w:rsidR="00EA7EBE" w:rsidRPr="00BD008A" w:rsidRDefault="002E329A" w:rsidP="00655456">
      <w:pPr>
        <w:ind w:firstLine="708"/>
        <w:jc w:val="both"/>
      </w:pPr>
      <w:r>
        <w:t>Если знать обратную базисную матрицу вычисление оценок</w:t>
      </w:r>
      <w:r w:rsidR="00EA7EBE" w:rsidRPr="00EA7EBE">
        <w:t>?</w:t>
      </w:r>
      <w:r>
        <w:t xml:space="preserve"> можно проводить по следующей схеме: сначала вычислить вектор</w:t>
      </w:r>
    </w:p>
    <w:p w:rsidR="00EA7EBE" w:rsidRPr="00EA7EBE" w:rsidRDefault="002E329A" w:rsidP="00EA7EBE">
      <w:pPr>
        <w:ind w:firstLine="708"/>
        <w:jc w:val="center"/>
      </w:pPr>
      <m:oMathPara>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m:oMathPara>
    </w:p>
    <w:p w:rsidR="00EA7EBE" w:rsidRPr="00BD008A" w:rsidRDefault="002E329A" w:rsidP="00655456">
      <w:pPr>
        <w:ind w:firstLine="708"/>
        <w:jc w:val="both"/>
      </w:pPr>
      <w:r>
        <w:t xml:space="preserve">после чего – вектор оценок: </w:t>
      </w:r>
    </w:p>
    <w:p w:rsidR="00EA7EBE" w:rsidRPr="00EA7EBE" w:rsidRDefault="00D50BD3" w:rsidP="00EA7EBE">
      <w:pPr>
        <w:ind w:firstLine="708"/>
        <w:jc w:val="center"/>
      </w:pP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0,m</m:t>
            </m:r>
          </m:e>
        </m:acc>
        <m:r>
          <w:rPr>
            <w:rFonts w:ascii="Cambria Math" w:hAnsi="Cambria Math"/>
          </w:rPr>
          <m:t xml:space="preserve">)  </m:t>
        </m:r>
      </m:oMath>
      <w:r w:rsidR="002E329A">
        <w:t xml:space="preserve"> (1.91)</w:t>
      </w:r>
    </w:p>
    <w:p w:rsidR="00E208B4" w:rsidRPr="00BD008A" w:rsidRDefault="002E329A" w:rsidP="00655456">
      <w:pPr>
        <w:ind w:firstLine="708"/>
        <w:jc w:val="both"/>
      </w:pPr>
      <w:r>
        <w:t xml:space="preserve"> Вектор </w:t>
      </w:r>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oMath>
      <w:r>
        <w:t xml:space="preserve"> называется </w:t>
      </w:r>
      <w:r w:rsidRPr="00EA7EBE">
        <w:rPr>
          <w:i/>
        </w:rPr>
        <w:t>вектором симплексных множителей</w:t>
      </w:r>
      <w:r>
        <w:t xml:space="preserve">. В соответствии с приведенной схемой, для вычисления оценок не требуется знать координаты разложения соответствующих векторов по базису – требуется лишь знать обратную матрицу. </w:t>
      </w:r>
    </w:p>
    <w:p w:rsidR="00E208B4" w:rsidRPr="00E208B4" w:rsidRDefault="002E329A" w:rsidP="00E208B4">
      <w:pPr>
        <w:ind w:firstLine="708"/>
        <w:jc w:val="both"/>
      </w:pPr>
      <w:r>
        <w:t>Учитывая тот факт, что реш</w:t>
      </w:r>
      <w:r w:rsidR="00EA7EBE">
        <w:t>ение начинается с единичной ба</w:t>
      </w:r>
      <w:r>
        <w:t>зисной матрицы, достаточно,</w:t>
      </w:r>
      <w:r w:rsidR="00EA7EBE">
        <w:t xml:space="preserve"> начиная с первой итерации сим</w:t>
      </w:r>
      <w:r>
        <w:t>плекс-метода, хранить разложен</w:t>
      </w:r>
      <w:r w:rsidR="00EA7EBE">
        <w:t>ия всех исходных единичных век</w:t>
      </w:r>
      <w:r>
        <w:t>торов по текущему базису. В</w:t>
      </w:r>
      <w:r w:rsidR="00E208B4">
        <w:t xml:space="preserve"> этом случае в каждой симплекс-</w:t>
      </w:r>
      <w:r>
        <w:t>таблице буд</w:t>
      </w:r>
      <w:r w:rsidR="00E208B4">
        <w:t>ет находиться обратная матрица.</w:t>
      </w:r>
    </w:p>
    <w:p w:rsidR="00E208B4" w:rsidRPr="00E208B4" w:rsidRDefault="002E329A" w:rsidP="00655456">
      <w:pPr>
        <w:ind w:firstLine="708"/>
        <w:jc w:val="both"/>
      </w:pPr>
      <w:r>
        <w:lastRenderedPageBreak/>
        <w:t>Для вычисления же обратных матриц в соседних базисах можно использовать осно</w:t>
      </w:r>
      <w:r w:rsidR="00EA7EBE">
        <w:t>вные формулы обычного симплекс</w:t>
      </w:r>
      <w:r w:rsidR="00E208B4" w:rsidRPr="00E208B4">
        <w:t>-</w:t>
      </w:r>
      <w:r w:rsidR="00E208B4">
        <w:t>метода.</w:t>
      </w:r>
    </w:p>
    <w:p w:rsidR="00E208B4" w:rsidRDefault="002E329A" w:rsidP="00655456">
      <w:pPr>
        <w:ind w:firstLine="708"/>
        <w:jc w:val="both"/>
        <w:rPr>
          <w:lang w:val="en-US"/>
        </w:rPr>
      </w:pPr>
      <w:r>
        <w:t xml:space="preserve">Пусть, например, из базиса выводится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E208B4">
        <w:t>. Вместо не</w:t>
      </w:r>
      <w:r>
        <w:t xml:space="preserve">го в базис 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Тогда элементы новой обратной м</w:t>
      </w:r>
      <w:r w:rsidR="00E208B4">
        <w:t>атрицы вычисляются по формулам:</w:t>
      </w:r>
    </w:p>
    <w:p w:rsidR="00E208B4" w:rsidRPr="00E208B4" w:rsidRDefault="00D50BD3" w:rsidP="00655456">
      <w:pPr>
        <w:ind w:firstLine="708"/>
        <w:jc w:val="both"/>
        <w:rPr>
          <w:lang w:val="en-US"/>
        </w:rPr>
      </w:pPr>
      <m:oMathPara>
        <m:oMath>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ij</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is</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i≠r</m:t>
              </m:r>
            </m:e>
          </m:d>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rj</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r>
            <w:rPr>
              <w:rFonts w:ascii="Cambria Math" w:hAnsi="Cambria Math"/>
              <w:lang w:val="en-US"/>
            </w:rPr>
            <m:t xml:space="preserve">. </m:t>
          </m:r>
        </m:oMath>
      </m:oMathPara>
    </w:p>
    <w:p w:rsidR="00E208B4" w:rsidRDefault="002E329A" w:rsidP="00655456">
      <w:pPr>
        <w:ind w:firstLine="708"/>
        <w:jc w:val="both"/>
        <w:rPr>
          <w:lang w:val="en-US"/>
        </w:rPr>
      </w:pPr>
      <w:r>
        <w:t>Таким образом, для вычисл</w:t>
      </w:r>
      <w:r w:rsidR="00E208B4">
        <w:t>ения новой обратной матрицы не</w:t>
      </w:r>
      <w:r>
        <w:t>обходимо иметь только коэффициенты разложения вводимого в очередной базис вектора</w:t>
      </w:r>
      <w:r w:rsidR="00E208B4">
        <w:t>. В данном случае это</w:t>
      </w:r>
    </w:p>
    <w:p w:rsidR="00E208B4" w:rsidRDefault="00D50BD3"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e>
            <m:sup>
              <m:r>
                <w:rPr>
                  <w:rFonts w:ascii="Cambria Math" w:hAnsi="Cambria Math"/>
                  <w:lang w:val="en-US"/>
                </w:rPr>
                <m:t>T</m:t>
              </m:r>
            </m:sup>
          </m:sSup>
        </m:oMath>
      </m:oMathPara>
    </w:p>
    <w:p w:rsidR="00E208B4" w:rsidRPr="00E208B4" w:rsidRDefault="002E329A" w:rsidP="00655456">
      <w:pPr>
        <w:ind w:firstLine="708"/>
        <w:jc w:val="both"/>
      </w:pPr>
      <w:r>
        <w:t xml:space="preserve">Итак, зная обратную базисную матрицу очередного опорного решения, можно, используя приведенную выше схему вычислений </w:t>
      </w:r>
      <w:r w:rsidRPr="00E208B4">
        <w:rPr>
          <w:highlight w:val="yellow"/>
        </w:rPr>
        <w:t>(1.90),(1.91)</w:t>
      </w:r>
      <w:r>
        <w:t>, определить о</w:t>
      </w:r>
      <w:r w:rsidR="00E208B4">
        <w:t>ценки всех небазисных векторов.</w:t>
      </w:r>
    </w:p>
    <w:p w:rsidR="00E208B4" w:rsidRPr="00E208B4" w:rsidRDefault="002E329A" w:rsidP="00655456">
      <w:pPr>
        <w:ind w:firstLine="708"/>
        <w:jc w:val="both"/>
      </w:pPr>
      <w:r>
        <w:t xml:space="preserve">Если все оценки неотрицательны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i/>
          </w:rPr>
          <w:sym w:font="Symbol" w:char="F0B3"/>
        </m:r>
        <m:r>
          <w:rPr>
            <w:rFonts w:ascii="Cambria Math" w:hAnsi="Cambria Math"/>
          </w:rPr>
          <m:t xml:space="preserve"> 0  (j=</m:t>
        </m:r>
        <m:acc>
          <m:accPr>
            <m:chr m:val="̅"/>
            <m:ctrlPr>
              <w:rPr>
                <w:rFonts w:ascii="Cambria Math" w:hAnsi="Cambria Math"/>
                <w:i/>
              </w:rPr>
            </m:ctrlPr>
          </m:accPr>
          <m:e>
            <m:r>
              <w:rPr>
                <w:rFonts w:ascii="Cambria Math" w:hAnsi="Cambria Math"/>
              </w:rPr>
              <m:t>1,n</m:t>
            </m:r>
          </m:e>
        </m:acc>
        <m:r>
          <w:rPr>
            <w:rFonts w:ascii="Cambria Math" w:hAnsi="Cambria Math"/>
          </w:rPr>
          <m:t>)</m:t>
        </m:r>
      </m:oMath>
      <w:r>
        <w:t>, процесс закончен: получено оптимальное</w:t>
      </w:r>
      <w:r w:rsidR="00E208B4">
        <w:t xml:space="preserve"> решение задачи, координаты ко</w:t>
      </w:r>
      <w:r>
        <w:t xml:space="preserve">торого определяются коэффициентами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w:t>
      </w:r>
    </w:p>
    <w:p w:rsidR="00E208B4" w:rsidRPr="00E208B4" w:rsidRDefault="002E329A" w:rsidP="00655456">
      <w:pPr>
        <w:ind w:firstLine="708"/>
        <w:jc w:val="both"/>
      </w:pPr>
      <w:r>
        <w:t>Новая ситуация возникает в том случае, когда среди оценок</w:t>
      </w:r>
      <w:r w:rsidR="00E208B4" w:rsidRPr="00E208B4">
        <w:t xml:space="preserve">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(j=</m:t>
        </m:r>
        <m:acc>
          <m:accPr>
            <m:chr m:val="̅"/>
            <m:ctrlPr>
              <w:rPr>
                <w:rFonts w:ascii="Cambria Math" w:hAnsi="Cambria Math"/>
                <w:i/>
              </w:rPr>
            </m:ctrlPr>
          </m:accPr>
          <m:e>
            <m:r>
              <w:rPr>
                <w:rFonts w:ascii="Cambria Math" w:hAnsi="Cambria Math"/>
              </w:rPr>
              <m:t>1,n</m:t>
            </m:r>
          </m:e>
        </m:acc>
        <m:r>
          <w:rPr>
            <w:rFonts w:ascii="Cambria Math" w:hAnsi="Cambria Math"/>
          </w:rPr>
          <m:t>)</m:t>
        </m:r>
      </m:oMath>
      <w:r>
        <w:t xml:space="preserve"> есть отрицат</w:t>
      </w:r>
      <w:r w:rsidR="00E208B4">
        <w:t>ельные оценки.</w:t>
      </w:r>
    </w:p>
    <w:p w:rsidR="00E208B4" w:rsidRPr="00E208B4" w:rsidRDefault="002E329A" w:rsidP="00655456">
      <w:pPr>
        <w:ind w:firstLine="708"/>
        <w:jc w:val="both"/>
      </w:pPr>
      <w:r>
        <w:t>В обычном симплекс-методе</w:t>
      </w:r>
      <w:r w:rsidR="00E208B4">
        <w:t xml:space="preserve"> для каждой отрицательной оцен</w:t>
      </w:r>
      <w:r>
        <w:t xml:space="preserve">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&lt; 0</m:t>
        </m:r>
      </m:oMath>
      <w:r w:rsidR="00E208B4" w:rsidRPr="00E208B4">
        <w:t xml:space="preserve"> </w:t>
      </w:r>
      <w:r w:rsidR="00E208B4">
        <w:t xml:space="preserve">проверяется признак неограниченности сверху целевой функции: проверяются знаки всех коэффициентов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Если обнаруживается, что среди этих коэффициентов нет ни одного строго положительного, принимается решение о неразрешимости задачи. То есть для принятия этого решения нужно иметь разложения всех векторов с отрицательной оценкой по базису. В модифицированном же симплекс-методе коэффициенты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неизвестны, поэтому используется несколько упрощенная схема проверки на неограниченность целевой функции.</w:t>
      </w:r>
    </w:p>
    <w:p w:rsidR="00E208B4" w:rsidRPr="00E208B4" w:rsidRDefault="00E208B4" w:rsidP="00655456">
      <w:pPr>
        <w:ind w:firstLine="708"/>
        <w:jc w:val="both"/>
      </w:pPr>
      <w:r>
        <w:t xml:space="preserve">Выберем одну из отрицательных оценок (максимальную по абсолютной величине или, что используется чаще, первую обнаруженную отрицательную оценку). Пусть это будет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 xml:space="preserve"> &lt; 0</m:t>
        </m:r>
      </m:oMath>
      <w:r>
        <w:t xml:space="preserve">. </w:t>
      </w:r>
    </w:p>
    <w:p w:rsidR="00E208B4" w:rsidRPr="00E208B4" w:rsidRDefault="00E208B4" w:rsidP="00655456">
      <w:pPr>
        <w:ind w:firstLine="708"/>
        <w:jc w:val="both"/>
      </w:pPr>
    </w:p>
    <w:p w:rsidR="00E208B4" w:rsidRPr="00E208B4" w:rsidRDefault="00E208B4" w:rsidP="00655456">
      <w:pPr>
        <w:ind w:firstLine="708"/>
        <w:jc w:val="both"/>
      </w:pPr>
    </w:p>
    <w:p w:rsidR="00E208B4" w:rsidRPr="00E208B4" w:rsidRDefault="002E329A" w:rsidP="00655456">
      <w:pPr>
        <w:ind w:firstLine="708"/>
        <w:jc w:val="both"/>
      </w:pPr>
      <w:r>
        <w:t xml:space="preserve">Найдем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E208B4" w:rsidRPr="00E208B4">
        <w:t xml:space="preserve"> </w:t>
      </w:r>
      <w:r>
        <w:t>по текущему базису (соответствующая процед</w:t>
      </w:r>
      <w:r w:rsidR="00E208B4">
        <w:t xml:space="preserve">ура называется </w:t>
      </w:r>
      <w:r w:rsidR="00E208B4" w:rsidRPr="00E208B4">
        <w:rPr>
          <w:i/>
        </w:rPr>
        <w:t>генерацией столб</w:t>
      </w:r>
      <w:r w:rsidRPr="00E208B4">
        <w:rPr>
          <w:i/>
        </w:rPr>
        <w:t>ца</w:t>
      </w:r>
      <w:r>
        <w:t xml:space="preserve">): </w:t>
      </w:r>
    </w:p>
    <w:p w:rsidR="00E208B4" w:rsidRDefault="00D50BD3"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ms</m:t>
                      </m:r>
                    </m:sub>
                  </m:sSub>
                </m:e>
              </m:eqAr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2E329A" w:rsidRDefault="002E329A" w:rsidP="00655456">
      <w:pPr>
        <w:ind w:firstLine="708"/>
        <w:jc w:val="both"/>
      </w:pPr>
      <w:r>
        <w:t xml:space="preserve">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1,m</m:t>
            </m:r>
          </m:e>
        </m:acc>
        <m:r>
          <w:rPr>
            <w:rFonts w:ascii="Cambria Math" w:hAnsi="Cambria Math"/>
          </w:rPr>
          <m:t>)</m:t>
        </m:r>
      </m:oMath>
      <w:r>
        <w:t>, целевая функция не ограничена сверху на допустимом множеств</w:t>
      </w:r>
      <w:r w:rsidR="0080635D">
        <w:t>е. В противном случае по прави</w:t>
      </w:r>
      <w:r>
        <w:t xml:space="preserve">лам симплекс-метода определяется вектор, который должен быть выведен из базиса: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w:t>
      </w:r>
      <w:r w:rsidR="0080635D">
        <w:t>из</w:t>
      </w:r>
      <w:r>
        <w:t xml:space="preserve">вестны; известны и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Новизна ситуации заключает</w:t>
      </w:r>
      <w:r w:rsidR="0080635D">
        <w:t>ся в том, что факт неограничен</w:t>
      </w:r>
      <w:r>
        <w:t xml:space="preserve">ности сверху целевой функции на данной итерации может </w:t>
      </w:r>
      <w:proofErr w:type="gramStart"/>
      <w:r>
        <w:t>быть</w:t>
      </w:r>
      <w:proofErr w:type="gramEnd"/>
      <w:r>
        <w:t xml:space="preserve"> и не установлен, так как проводится проверка только одного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Однако, рано или поздно, этот факт обязательно обнаружится.</w:t>
      </w:r>
    </w:p>
    <w:p w:rsidR="00BD008A" w:rsidRDefault="00BD008A"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2E329A" w:rsidRPr="00BD008A" w:rsidRDefault="008F3585" w:rsidP="00D91BCB">
      <w:pPr>
        <w:pStyle w:val="3"/>
      </w:pPr>
      <w:bookmarkStart w:id="19" w:name="_Toc422290705"/>
      <w:r>
        <w:lastRenderedPageBreak/>
        <w:t>АЛГОРИТМ МОДИФИЦИРОВАННОГО СИМПЛЕКС-МЕТОДА</w:t>
      </w:r>
      <w:bookmarkEnd w:id="19"/>
    </w:p>
    <w:p w:rsidR="0080635D" w:rsidRPr="00BD008A" w:rsidRDefault="002E329A" w:rsidP="008F3585">
      <w:pPr>
        <w:ind w:firstLine="708"/>
        <w:jc w:val="both"/>
      </w:pPr>
      <w:r>
        <w:t>Дана задача линейного программирования:</w:t>
      </w:r>
    </w:p>
    <w:p w:rsidR="0080635D" w:rsidRPr="00D91BCB" w:rsidRDefault="00D50BD3" w:rsidP="00D91BCB">
      <w:pPr>
        <w:ind w:firstLine="708"/>
        <w:jc w:val="both"/>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80635D" w:rsidRPr="00BD008A" w:rsidRDefault="002E329A" w:rsidP="0080635D">
      <w:pPr>
        <w:ind w:firstLine="708"/>
        <w:jc w:val="both"/>
      </w:pPr>
      <w:r>
        <w:t xml:space="preserve">Известно некоторое опорное решение задачи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oMath>
      <w:r w:rsidR="0080635D" w:rsidRPr="0080635D">
        <w:t xml:space="preserve"> </w:t>
      </w:r>
      <w:r>
        <w:t>и базис этого решения</w:t>
      </w:r>
      <w:r w:rsidR="0080635D" w:rsidRPr="0080635D">
        <w:t xml:space="preserve"> </w:t>
      </w:r>
      <m:oMath>
        <m:r>
          <w:rPr>
            <w:rFonts w:ascii="Cambria Math" w:hAnsi="Cambria Math"/>
            <w:lang w:val="en-US"/>
          </w:rPr>
          <m:t>B</m:t>
        </m:r>
        <m:r>
          <w:rPr>
            <w:rFonts w:ascii="Cambria Math" w:hAnsi="Cambria Math"/>
          </w:rPr>
          <m:t>=(</m:t>
        </m:r>
        <m:sSub>
          <m:sSubPr>
            <m:ctrlPr>
              <w:rPr>
                <w:rFonts w:ascii="Cambria Math" w:hAnsi="Cambria Math"/>
                <w:i/>
              </w:rPr>
            </m:ctrlPr>
          </m:sSubPr>
          <m:e>
            <m:r>
              <w:rPr>
                <w:rFonts w:ascii="Cambria Math" w:hAnsi="Cambria Math"/>
                <w:lang w:val="en-US"/>
              </w:rPr>
              <m:t>A</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Алгоритм модифицированного симплекс-метода рассмотрим по шагам. </w:t>
      </w:r>
    </w:p>
    <w:p w:rsidR="0080635D" w:rsidRPr="0080635D" w:rsidRDefault="002E329A" w:rsidP="0080635D">
      <w:pPr>
        <w:ind w:firstLine="708"/>
        <w:jc w:val="both"/>
      </w:pPr>
      <w:r w:rsidRPr="0080635D">
        <w:rPr>
          <w:b/>
        </w:rPr>
        <w:t>Шаг 1</w:t>
      </w:r>
      <w:r w:rsidR="0080635D">
        <w:t xml:space="preserve">. Вычисляется матрица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 обратная базисная матрица. Ввиду того, что в качестве исходного опорного решения обычно принимается решение с единичным базисом, это вычисление не производится, так как в этом случае</w:t>
      </w:r>
      <w:r w:rsidR="0080635D" w:rsidRPr="0080635D">
        <w:t xml:space="preserve"> </w:t>
      </w:r>
      <m:oMath>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=E=B</m:t>
        </m:r>
      </m:oMath>
      <w:r>
        <w:t>.</w:t>
      </w:r>
    </w:p>
    <w:p w:rsidR="0080635D" w:rsidRPr="0080635D" w:rsidRDefault="002E329A" w:rsidP="0080635D">
      <w:pPr>
        <w:ind w:firstLine="708"/>
        <w:jc w:val="both"/>
      </w:pPr>
      <w:r>
        <w:t xml:space="preserve">Вычисляются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80635D">
        <w:t xml:space="preserve"> по ба</w:t>
      </w:r>
      <w:r>
        <w:t xml:space="preserve">зису B: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m0</m:t>
                    </m:r>
                  </m:sub>
                </m:sSub>
              </m:e>
            </m:d>
          </m:e>
          <m:sup>
            <m:r>
              <w:rPr>
                <w:rFonts w:ascii="Cambria Math" w:hAnsi="Cambria Math"/>
              </w:rPr>
              <m:t>Т</m:t>
            </m:r>
          </m:sup>
        </m:sSup>
      </m:oMath>
      <w:r>
        <w:t>.</w:t>
      </w:r>
    </w:p>
    <w:p w:rsidR="0080635D" w:rsidRPr="0080635D" w:rsidRDefault="002E329A" w:rsidP="0080635D">
      <w:pPr>
        <w:ind w:firstLine="708"/>
        <w:jc w:val="both"/>
      </w:pPr>
      <w:r w:rsidRPr="0080635D">
        <w:rPr>
          <w:b/>
        </w:rPr>
        <w:t>Шаг 2.</w:t>
      </w:r>
      <w:r>
        <w:t xml:space="preserve"> С использованием выражений </w:t>
      </w:r>
      <m:oMath>
        <m:r>
          <w:rPr>
            <w:rFonts w:ascii="Cambria Math" w:hAnsi="Cambria Math"/>
            <w:i/>
          </w:rPr>
          <w:sym w:font="Symbol" w:char="F04C"/>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0,n</m:t>
            </m:r>
          </m:e>
        </m:acc>
        <m:r>
          <w:rPr>
            <w:rFonts w:ascii="Cambria Math" w:hAnsi="Cambria Math"/>
          </w:rPr>
          <m:t>)</m:t>
        </m:r>
      </m:oMath>
      <w:r w:rsidR="0080635D" w:rsidRPr="0080635D">
        <w:t xml:space="preserve"> </w:t>
      </w:r>
      <w:r>
        <w:t xml:space="preserve">вычисляются оценки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d>
          <m:dPr>
            <m:ctrlPr>
              <w:rPr>
                <w:rFonts w:ascii="Cambria Math" w:hAnsi="Cambria Math"/>
                <w:i/>
              </w:rPr>
            </m:ctrlPr>
          </m:dPr>
          <m:e>
            <m:r>
              <w:rPr>
                <w:rFonts w:ascii="Cambria Math" w:hAnsi="Cambria Math"/>
              </w:rPr>
              <m:t>j=</m:t>
            </m:r>
            <m:acc>
              <m:accPr>
                <m:chr m:val="̅"/>
                <m:ctrlPr>
                  <w:rPr>
                    <w:rFonts w:ascii="Cambria Math" w:hAnsi="Cambria Math"/>
                    <w:i/>
                  </w:rPr>
                </m:ctrlPr>
              </m:accPr>
              <m:e>
                <m:r>
                  <w:rPr>
                    <w:rFonts w:ascii="Cambria Math" w:hAnsi="Cambria Math"/>
                  </w:rPr>
                  <m:t>0, n</m:t>
                </m:r>
              </m:e>
            </m:acc>
          </m:e>
        </m:d>
      </m:oMath>
      <w:r>
        <w:t xml:space="preserve">, где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 значение целевой функции. </w:t>
      </w:r>
    </w:p>
    <w:p w:rsidR="0080635D" w:rsidRPr="00A303E5" w:rsidRDefault="002E329A" w:rsidP="0080635D">
      <w:pPr>
        <w:ind w:firstLine="708"/>
        <w:jc w:val="both"/>
      </w:pPr>
      <w:r w:rsidRPr="0080635D">
        <w:rPr>
          <w:b/>
        </w:rPr>
        <w:t>Шаг 3.</w:t>
      </w:r>
      <w:r>
        <w:t xml:space="preserve"> Если все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≥0 (j=</m:t>
        </m:r>
        <m:acc>
          <m:accPr>
            <m:chr m:val="̅"/>
            <m:ctrlPr>
              <w:rPr>
                <w:rFonts w:ascii="Cambria Math" w:hAnsi="Cambria Math"/>
                <w:i/>
              </w:rPr>
            </m:ctrlPr>
          </m:accPr>
          <m:e>
            <m:r>
              <w:rPr>
                <w:rFonts w:ascii="Cambria Math" w:hAnsi="Cambria Math"/>
              </w:rPr>
              <m:t>1, n</m:t>
            </m:r>
          </m:e>
        </m:acc>
        <m:r>
          <w:rPr>
            <w:rFonts w:ascii="Cambria Math" w:hAnsi="Cambria Math"/>
          </w:rPr>
          <m:t>),</m:t>
        </m:r>
      </m:oMath>
      <w:r>
        <w:t xml:space="preserve"> </w:t>
      </w:r>
      <w:r w:rsidR="00A303E5">
        <w:t>то получено оптимальное ре</w:t>
      </w:r>
      <w:r>
        <w:t>шение задачи. Это решение пр</w:t>
      </w:r>
      <w:r w:rsidR="00A303E5">
        <w:t>едставлено коэффициентами разло</w:t>
      </w:r>
      <w:r>
        <w:t xml:space="preserve">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по базису </w:t>
      </w:r>
      <w:r w:rsidRPr="00A303E5">
        <w:rPr>
          <w:i/>
        </w:rPr>
        <w:t>B</w:t>
      </w:r>
      <w:r>
        <w:t xml:space="preserve">. Известно также оптимальное значение целевой функции –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w:t>
      </w:r>
    </w:p>
    <w:p w:rsidR="00A303E5" w:rsidRPr="00A303E5" w:rsidRDefault="002E329A" w:rsidP="0080635D">
      <w:pPr>
        <w:ind w:firstLine="708"/>
        <w:jc w:val="both"/>
      </w:pPr>
      <w:r w:rsidRPr="0080635D">
        <w:rPr>
          <w:b/>
        </w:rPr>
        <w:t>Шаг 4.</w:t>
      </w:r>
      <w:r>
        <w:t xml:space="preserve"> Если среди оценок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oMath>
      <w:r>
        <w:t xml:space="preserve"> есть оценка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&lt;0</m:t>
        </m:r>
      </m:oMath>
      <w:r>
        <w:t xml:space="preserve">, то в качестве претендента на введение в базис принимается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t xml:space="preserve">. Обычно </w:t>
      </w:r>
      <w:r>
        <w:t>это первый вектор, для которого вычи</w:t>
      </w:r>
      <w:r w:rsidR="00A303E5">
        <w:t>сленная оценка отрицательная.</w:t>
      </w:r>
    </w:p>
    <w:p w:rsidR="00A303E5" w:rsidRPr="00A303E5" w:rsidRDefault="002E329A" w:rsidP="0080635D">
      <w:pPr>
        <w:ind w:firstLine="708"/>
        <w:jc w:val="both"/>
      </w:pPr>
      <w:r w:rsidRPr="00A303E5">
        <w:rPr>
          <w:b/>
        </w:rPr>
        <w:t>Шаг 5.</w:t>
      </w:r>
      <w:r>
        <w:t xml:space="preserve"> Определяются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rsidRPr="00A303E5">
        <w:t xml:space="preserve"> </w:t>
      </w:r>
      <w:r>
        <w:t xml:space="preserve">по базису </w:t>
      </w:r>
      <w:r w:rsidRPr="00A303E5">
        <w:rPr>
          <w:i/>
        </w:rPr>
        <w:t>B</w:t>
      </w:r>
      <w:r>
        <w:t>. Для этого используется выражение:</w:t>
      </w:r>
    </w:p>
    <w:p w:rsidR="00A303E5" w:rsidRDefault="00D50BD3" w:rsidP="0080635D">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A303E5" w:rsidRDefault="002E329A" w:rsidP="0080635D">
      <w:pPr>
        <w:ind w:firstLine="708"/>
        <w:jc w:val="both"/>
        <w:rPr>
          <w:lang w:val="en-US"/>
        </w:rPr>
      </w:pPr>
      <w:r>
        <w:t xml:space="preserve"> 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 m</m:t>
            </m:r>
          </m:e>
        </m:acc>
        <m:r>
          <w:rPr>
            <w:rFonts w:ascii="Cambria Math" w:hAnsi="Cambria Math"/>
          </w:rPr>
          <m:t>)</m:t>
        </m:r>
      </m:oMath>
      <w:r>
        <w:t xml:space="preserve">, </w:t>
      </w:r>
      <w:r w:rsidR="00A303E5">
        <w:t>то конец: задача не имеет реше</w:t>
      </w:r>
      <w:r>
        <w:t xml:space="preserve">ния, так как ее целевая функция не ограничена сверху </w:t>
      </w:r>
      <w:r w:rsidR="00A303E5">
        <w:t>на допусти</w:t>
      </w:r>
      <w:r>
        <w:t>мом множестве.</w:t>
      </w:r>
      <w:r w:rsidR="00A303E5">
        <w:t xml:space="preserve"> В противном случае для всех </w:t>
      </w:r>
      <m:oMath>
        <m:sSub>
          <m:sSubPr>
            <m:ctrlPr>
              <w:rPr>
                <w:rFonts w:ascii="Cambria Math" w:hAnsi="Cambria Math"/>
                <w:i/>
              </w:rPr>
            </m:ctrlPr>
          </m:sSubPr>
          <m:e>
            <m:r>
              <w:rPr>
                <w:rFonts w:ascii="Cambria Math" w:hAnsi="Cambria Math"/>
              </w:rPr>
              <m:t>x</m:t>
            </m:r>
          </m:e>
          <m:sub>
            <m:r>
              <w:rPr>
                <w:rFonts w:ascii="Cambria Math" w:hAnsi="Cambria Math"/>
                <w:lang w:val="en-US"/>
              </w:rPr>
              <m:t>ks</m:t>
            </m:r>
          </m:sub>
        </m:sSub>
        <m:r>
          <w:rPr>
            <w:rFonts w:ascii="Cambria Math" w:hAnsi="Cambria Math"/>
          </w:rPr>
          <m:t>&gt;(k=</m:t>
        </m:r>
        <m:acc>
          <m:accPr>
            <m:chr m:val="̅"/>
            <m:ctrlPr>
              <w:rPr>
                <w:rFonts w:ascii="Cambria Math" w:hAnsi="Cambria Math"/>
                <w:i/>
              </w:rPr>
            </m:ctrlPr>
          </m:accPr>
          <m:e>
            <m:r>
              <w:rPr>
                <w:rFonts w:ascii="Cambria Math" w:hAnsi="Cambria Math"/>
              </w:rPr>
              <m:t>1,m</m:t>
            </m:r>
          </m:e>
        </m:acc>
        <m:r>
          <w:rPr>
            <w:rFonts w:ascii="Cambria Math" w:hAnsi="Cambria Math"/>
          </w:rPr>
          <m:t>)</m:t>
        </m:r>
      </m:oMath>
      <w:r>
        <w:t xml:space="preserve"> вычисляются отношения </w:t>
      </w:r>
      <m:oMath>
        <m:sSub>
          <m:sSubPr>
            <m:ctrlPr>
              <w:rPr>
                <w:rFonts w:ascii="Cambria Math" w:hAnsi="Cambria Math"/>
                <w:i/>
              </w:rPr>
            </m:ctrlPr>
          </m:sSubPr>
          <m:e>
            <m:r>
              <w:rPr>
                <w:rFonts w:ascii="Cambria Math" w:hAnsi="Cambria Math"/>
              </w:rPr>
              <m:t>x</m:t>
            </m:r>
          </m:e>
          <m:sub>
            <m:r>
              <w:rPr>
                <w:rFonts w:ascii="Cambria Math" w:hAnsi="Cambria Math"/>
              </w:rPr>
              <m:t>k0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ks</m:t>
            </m:r>
          </m:sub>
        </m:sSub>
      </m:oMath>
      <w:r>
        <w:t xml:space="preserve"> и из этих отношений выбирается </w:t>
      </w:r>
      <w:proofErr w:type="gramStart"/>
      <w:r>
        <w:t>минимальное</w:t>
      </w:r>
      <w:proofErr w:type="gramEnd"/>
      <w:r>
        <w:t xml:space="preserve">. Пусть </w:t>
      </w:r>
    </w:p>
    <w:p w:rsidR="00A303E5" w:rsidRPr="00A303E5" w:rsidRDefault="00D50BD3" w:rsidP="0080635D">
      <w:pPr>
        <w:ind w:firstLine="708"/>
        <w:jc w:val="both"/>
        <w:rPr>
          <w:rFonts w:ascii="Cambria Math" w:hAnsi="Cambria Math"/>
          <w:lang w:val="en-US"/>
          <w:o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&gt;0</m:t>
                  </m:r>
                </m:lim>
              </m:limLow>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k0</m:t>
                          </m:r>
                        </m:sub>
                      </m:sSub>
                    </m:num>
                    <m:den>
                      <m:sSub>
                        <m:sSubPr>
                          <m:ctrlPr>
                            <w:rPr>
                              <w:rFonts w:ascii="Cambria Math" w:hAnsi="Cambria Math"/>
                              <w:i/>
                            </w:rPr>
                          </m:ctrlPr>
                        </m:sSubPr>
                        <m:e>
                          <m:r>
                            <w:rPr>
                              <w:rFonts w:ascii="Cambria Math" w:hAnsi="Cambria Math"/>
                            </w:rPr>
                            <m:t>x</m:t>
                          </m:r>
                        </m:e>
                        <m:sub>
                          <m:r>
                            <w:rPr>
                              <w:rFonts w:ascii="Cambria Math" w:hAnsi="Cambria Math"/>
                            </w:rPr>
                            <m:t>ks</m:t>
                          </m:r>
                        </m:sub>
                      </m:sSub>
                    </m:den>
                  </m:f>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r0</m:t>
                  </m:r>
                </m:sub>
              </m:sSub>
            </m:num>
            <m:den>
              <m:sSub>
                <m:sSubPr>
                  <m:ctrlPr>
                    <w:rPr>
                      <w:rFonts w:ascii="Cambria Math" w:hAnsi="Cambria Math"/>
                      <w:i/>
                    </w:rPr>
                  </m:ctrlPr>
                </m:sSubPr>
                <m:e>
                  <m:r>
                    <w:rPr>
                      <w:rFonts w:ascii="Cambria Math" w:hAnsi="Cambria Math"/>
                    </w:rPr>
                    <m:t>x</m:t>
                  </m:r>
                </m:e>
                <m:sub>
                  <m:r>
                    <w:rPr>
                      <w:rFonts w:ascii="Cambria Math" w:hAnsi="Cambria Math"/>
                    </w:rPr>
                    <m:t>rs</m:t>
                  </m:r>
                </m:sub>
              </m:sSub>
            </m:den>
          </m:f>
          <m:r>
            <w:rPr>
              <w:rFonts w:ascii="Cambria Math" w:hAnsi="Cambria Math"/>
            </w:rPr>
            <m:t xml:space="preserve">, </m:t>
          </m:r>
        </m:oMath>
      </m:oMathPara>
    </w:p>
    <w:p w:rsidR="00A303E5" w:rsidRPr="00A303E5" w:rsidRDefault="002E329A" w:rsidP="0080635D">
      <w:pPr>
        <w:ind w:firstLine="708"/>
        <w:jc w:val="both"/>
      </w:pPr>
      <w:r>
        <w:t xml:space="preserve">т.е. из базиса следует выводить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t xml:space="preserve">. </w:t>
      </w:r>
    </w:p>
    <w:p w:rsidR="002E329A" w:rsidRPr="00BD008A" w:rsidRDefault="002E329A" w:rsidP="0080635D">
      <w:pPr>
        <w:ind w:firstLine="708"/>
        <w:jc w:val="both"/>
      </w:pPr>
      <w:r w:rsidRPr="00A303E5">
        <w:rPr>
          <w:b/>
        </w:rPr>
        <w:t>Шаг 6.</w:t>
      </w:r>
      <w:r>
        <w:t xml:space="preserve"> В базис </w:t>
      </w:r>
      <w:r w:rsidRPr="00A303E5">
        <w:rPr>
          <w:i/>
        </w:rPr>
        <w:t>B</w:t>
      </w:r>
      <w:r>
        <w:t xml:space="preserve"> вместо вектора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A303E5" w:rsidRPr="00A303E5">
        <w:t xml:space="preserve"> </w:t>
      </w:r>
      <w:r w:rsidR="00A303E5">
        <w:t xml:space="preserve">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xml:space="preserve">. По основным формулам пересчитываются элементы новой обратной матрицы, а также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A303E5">
        <w:t xml:space="preserve"> по ново</w:t>
      </w:r>
      <w:r>
        <w:t>му базису и новое значение целевой функции. Далее выполняется шаг 2.</w:t>
      </w: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C02B97" w:rsidRDefault="00C02B97" w:rsidP="008D2668">
      <w:pPr>
        <w:pStyle w:val="2"/>
        <w:numPr>
          <w:ilvl w:val="0"/>
          <w:numId w:val="0"/>
        </w:numPr>
        <w:ind w:left="792"/>
        <w:jc w:val="left"/>
      </w:pPr>
      <w:bookmarkStart w:id="20" w:name="_Toc403987195"/>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F3585">
      <w:pPr>
        <w:pStyle w:val="2"/>
        <w:numPr>
          <w:ilvl w:val="0"/>
          <w:numId w:val="0"/>
        </w:numPr>
        <w:jc w:val="left"/>
      </w:pPr>
    </w:p>
    <w:p w:rsidR="00B34E3D" w:rsidRDefault="00BD008A" w:rsidP="00D91BCB">
      <w:pPr>
        <w:pStyle w:val="2"/>
      </w:pPr>
      <w:bookmarkStart w:id="21" w:name="_Toc422290706"/>
      <w:r>
        <w:lastRenderedPageBreak/>
        <w:t>М</w:t>
      </w:r>
      <w:bookmarkEnd w:id="20"/>
      <w:r w:rsidR="008F3585">
        <w:t>ЕТОД КАРМАРКАРА</w:t>
      </w:r>
      <w:bookmarkEnd w:id="21"/>
    </w:p>
    <w:p w:rsidR="00BD008A" w:rsidRPr="00BD008A" w:rsidRDefault="00BD008A" w:rsidP="00D91BCB">
      <w:pPr>
        <w:pStyle w:val="3"/>
      </w:pPr>
      <w:bookmarkStart w:id="22" w:name="_Toc422290707"/>
      <w:r w:rsidRPr="00D91BCB">
        <w:t>О</w:t>
      </w:r>
      <w:r w:rsidR="008F3585">
        <w:t>СНОВНАЯ ИДЕЯ</w:t>
      </w:r>
      <w:bookmarkEnd w:id="22"/>
    </w:p>
    <w:p w:rsidR="00B34E3D" w:rsidRDefault="00B34E3D" w:rsidP="00B34E3D">
      <w:pPr>
        <w:pStyle w:val="12"/>
      </w:pPr>
      <w:bookmarkStart w:id="23" w:name="_Toc311143292"/>
      <w:bookmarkStart w:id="24" w:name="_Toc311143491"/>
      <w:bookmarkStart w:id="25" w:name="_Toc311143548"/>
      <w:bookmarkStart w:id="26" w:name="_Toc311197914"/>
      <w:bookmarkStart w:id="27" w:name="_Toc311391854"/>
      <w:bookmarkStart w:id="28" w:name="_Toc311396417"/>
      <w:r w:rsidRPr="00D61456">
        <w:t>Рассмотрим очень простой пример</w:t>
      </w:r>
      <w:r>
        <w:t>.</w:t>
      </w:r>
    </w:p>
    <w:p w:rsidR="00B34E3D" w:rsidRPr="003967A6" w:rsidRDefault="00B34E3D" w:rsidP="00B34E3D">
      <w:pPr>
        <w:pStyle w:val="13"/>
      </w:pPr>
      <w:r w:rsidRPr="00FD13A8">
        <w:rPr>
          <w:position w:val="-12"/>
        </w:rPr>
        <w:object w:dxaOrig="16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8.75pt" o:ole="">
            <v:imagedata r:id="rId13" o:title=""/>
          </v:shape>
          <o:OLEObject Type="Embed" ProgID="Equation.3" ShapeID="_x0000_i1025" DrawAspect="Content" ObjectID="_1496032881" r:id="rId14"/>
        </w:object>
      </w:r>
      <w:r>
        <w:t xml:space="preserve"> , при выполнении ограничения </w:t>
      </w:r>
      <w:r w:rsidRPr="00D93988">
        <w:rPr>
          <w:position w:val="-10"/>
        </w:rPr>
        <w:object w:dxaOrig="1060" w:dyaOrig="340">
          <v:shape id="_x0000_i1026" type="#_x0000_t75" style="width:53.25pt;height:17.25pt" o:ole="">
            <v:imagedata r:id="rId15" o:title=""/>
          </v:shape>
          <o:OLEObject Type="Embed" ProgID="Equation.3" ShapeID="_x0000_i1026" DrawAspect="Content" ObjectID="_1496032882" r:id="rId16"/>
        </w:object>
      </w:r>
    </w:p>
    <w:p w:rsidR="00B34E3D" w:rsidRDefault="00B34E3D" w:rsidP="00B34E3D">
      <w:pPr>
        <w:pStyle w:val="12"/>
      </w:pPr>
      <w:r w:rsidRPr="00D61456">
        <w:t xml:space="preserve">Вводим дополнительную (остаточную) переменную </w:t>
      </w:r>
      <w:r w:rsidRPr="006A4927">
        <w:rPr>
          <w:position w:val="-10"/>
        </w:rPr>
        <w:object w:dxaOrig="240" w:dyaOrig="340">
          <v:shape id="_x0000_i1027" type="#_x0000_t75" style="width:11.25pt;height:17.25pt" o:ole="">
            <v:imagedata r:id="rId17" o:title=""/>
          </v:shape>
          <o:OLEObject Type="Embed" ProgID="Equation.3" ShapeID="_x0000_i1027" DrawAspect="Content" ObjectID="_1496032883" r:id="rId18"/>
        </w:object>
      </w:r>
      <w:r w:rsidRPr="00D61456">
        <w:rPr>
          <w:i/>
          <w:iCs/>
        </w:rPr>
        <w:t xml:space="preserve">.  </w:t>
      </w:r>
      <w:r w:rsidRPr="00D61456">
        <w:t>Задача в стандартной форме будет записана следующим образом.</w:t>
      </w:r>
    </w:p>
    <w:p w:rsidR="00B34E3D" w:rsidRPr="00D61456" w:rsidRDefault="00B34E3D" w:rsidP="00B34E3D">
      <w:pPr>
        <w:pStyle w:val="13"/>
      </w:pPr>
      <w:r w:rsidRPr="00FD13A8">
        <w:rPr>
          <w:position w:val="-12"/>
        </w:rPr>
        <w:object w:dxaOrig="1600" w:dyaOrig="380">
          <v:shape id="_x0000_i1028" type="#_x0000_t75" style="width:79.5pt;height:18.75pt" o:ole="">
            <v:imagedata r:id="rId19" o:title=""/>
          </v:shape>
          <o:OLEObject Type="Embed" ProgID="Equation.3" ShapeID="_x0000_i1028" DrawAspect="Content" ObjectID="_1496032884" r:id="rId20"/>
        </w:object>
      </w:r>
      <w:r>
        <w:t xml:space="preserve">, при ограничениях  </w:t>
      </w:r>
      <w:r w:rsidRPr="000D07FB">
        <w:rPr>
          <w:position w:val="-36"/>
        </w:rPr>
        <w:object w:dxaOrig="1420" w:dyaOrig="859">
          <v:shape id="_x0000_i1029" type="#_x0000_t75" style="width:1in;height:43.5pt" o:ole="">
            <v:imagedata r:id="rId21" o:title=""/>
          </v:shape>
          <o:OLEObject Type="Embed" ProgID="Equation.3" ShapeID="_x0000_i1029" DrawAspect="Content" ObjectID="_1496032885" r:id="rId22"/>
        </w:object>
      </w:r>
    </w:p>
    <w:p w:rsidR="00B34E3D" w:rsidRDefault="00B34E3D" w:rsidP="00B34E3D">
      <w:pPr>
        <w:pStyle w:val="12"/>
        <w:rPr>
          <w:i/>
          <w:iCs/>
        </w:rPr>
      </w:pPr>
      <w:r w:rsidRPr="00D61456">
        <w:t xml:space="preserve">Эта задача представлена на рис. </w:t>
      </w:r>
      <w:r>
        <w:t>1</w:t>
      </w:r>
      <w:r w:rsidRPr="00D61456">
        <w:t>. Ее пространство решений совпадает с от</w:t>
      </w:r>
      <w:r w:rsidRPr="00D61456">
        <w:softHyphen/>
        <w:t xml:space="preserve">резком прямой </w:t>
      </w:r>
      <w:r w:rsidRPr="00D61456">
        <w:rPr>
          <w:i/>
          <w:iCs/>
        </w:rPr>
        <w:t xml:space="preserve">АВ. </w:t>
      </w:r>
      <w:r w:rsidRPr="00D61456">
        <w:t xml:space="preserve">Направление возрастания целевой функции </w:t>
      </w:r>
      <w:r>
        <w:rPr>
          <w:i/>
          <w:iCs/>
          <w:lang w:val="en-US"/>
        </w:rPr>
        <w:t>z</w:t>
      </w:r>
      <w:r w:rsidRPr="00D61456">
        <w:rPr>
          <w:i/>
          <w:iCs/>
        </w:rPr>
        <w:t xml:space="preserve"> </w:t>
      </w:r>
      <w:r w:rsidRPr="00D61456">
        <w:t>совпадает с по</w:t>
      </w:r>
      <w:r w:rsidRPr="00D61456">
        <w:softHyphen/>
        <w:t xml:space="preserve">ложительным направлением оси </w:t>
      </w:r>
      <w:r>
        <w:rPr>
          <w:i/>
          <w:iCs/>
          <w:lang w:val="en-US"/>
        </w:rPr>
        <w:t>x</w:t>
      </w:r>
      <w:r w:rsidRPr="00A259B3">
        <w:rPr>
          <w:i/>
          <w:iCs/>
          <w:vertAlign w:val="subscript"/>
        </w:rPr>
        <w:t>1</w:t>
      </w:r>
      <w:r w:rsidRPr="00D61456">
        <w:rPr>
          <w:i/>
          <w:iCs/>
        </w:rPr>
        <w:t>.</w:t>
      </w:r>
    </w:p>
    <w:p w:rsidR="00B34E3D" w:rsidRDefault="00B34E3D" w:rsidP="00B34E3D">
      <w:pPr>
        <w:pStyle w:val="12"/>
      </w:pPr>
      <w:r>
        <w:rPr>
          <w:noProof/>
        </w:rPr>
        <w:drawing>
          <wp:inline distT="0" distB="0" distL="0" distR="0" wp14:anchorId="00C22F87" wp14:editId="34A60AF6">
            <wp:extent cx="2976245" cy="2691130"/>
            <wp:effectExtent l="0" t="0" r="0" b="0"/>
            <wp:docPr id="9" name="Рисунок 9"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6245" cy="2691130"/>
                    </a:xfrm>
                    <a:prstGeom prst="rect">
                      <a:avLst/>
                    </a:prstGeom>
                    <a:noFill/>
                    <a:ln>
                      <a:noFill/>
                    </a:ln>
                  </pic:spPr>
                </pic:pic>
              </a:graphicData>
            </a:graphic>
          </wp:inline>
        </w:drawing>
      </w:r>
    </w:p>
    <w:p w:rsidR="00B34E3D" w:rsidRDefault="00B34E3D" w:rsidP="00B34E3D">
      <w:pPr>
        <w:pStyle w:val="12"/>
      </w:pPr>
      <w:r w:rsidRPr="00D61456">
        <w:t xml:space="preserve">Начнем поиск оптимального решения с произвольной </w:t>
      </w:r>
      <w:r w:rsidRPr="00D61456">
        <w:rPr>
          <w:i/>
          <w:iCs/>
        </w:rPr>
        <w:t xml:space="preserve">внутренней </w:t>
      </w:r>
      <w:r w:rsidRPr="00D61456">
        <w:t>(не крайней) точки</w:t>
      </w:r>
      <w:proofErr w:type="gramStart"/>
      <w:r w:rsidRPr="00D61456">
        <w:t xml:space="preserve"> </w:t>
      </w:r>
      <w:r w:rsidRPr="00240794">
        <w:rPr>
          <w:i/>
        </w:rPr>
        <w:t>С</w:t>
      </w:r>
      <w:proofErr w:type="gramEnd"/>
      <w:r w:rsidRPr="00D61456">
        <w:t xml:space="preserve"> пространства допустимых решений (отрезок </w:t>
      </w:r>
      <w:r w:rsidRPr="00D61456">
        <w:rPr>
          <w:i/>
          <w:iCs/>
        </w:rPr>
        <w:t xml:space="preserve">АВ). </w:t>
      </w:r>
      <w:r w:rsidRPr="000D07FB">
        <w:rPr>
          <w:bCs/>
        </w:rPr>
        <w:t xml:space="preserve">Градиент </w:t>
      </w:r>
      <w:r w:rsidRPr="00D61456">
        <w:t>целевой функ</w:t>
      </w:r>
      <w:r w:rsidRPr="00D61456">
        <w:softHyphen/>
        <w:t xml:space="preserve">ции </w:t>
      </w:r>
      <w:r w:rsidRPr="00D93988">
        <w:rPr>
          <w:position w:val="-10"/>
        </w:rPr>
        <w:object w:dxaOrig="620" w:dyaOrig="340">
          <v:shape id="_x0000_i1030" type="#_x0000_t75" style="width:32.25pt;height:17.25pt" o:ole="">
            <v:imagedata r:id="rId24" o:title=""/>
          </v:shape>
          <o:OLEObject Type="Embed" ProgID="Equation.3" ShapeID="_x0000_i1030" DrawAspect="Content" ObjectID="_1496032886" r:id="rId25"/>
        </w:object>
      </w:r>
      <w:r w:rsidRPr="00D61456">
        <w:t>,</w:t>
      </w:r>
      <w:r>
        <w:t xml:space="preserve"> </w:t>
      </w:r>
      <w:r w:rsidRPr="00D61456">
        <w:t>в точке</w:t>
      </w:r>
      <w:proofErr w:type="gramStart"/>
      <w:r w:rsidRPr="00D61456">
        <w:t xml:space="preserve"> </w:t>
      </w:r>
      <w:r w:rsidRPr="00240794">
        <w:rPr>
          <w:i/>
        </w:rPr>
        <w:t>С</w:t>
      </w:r>
      <w:proofErr w:type="gramEnd"/>
      <w:r w:rsidRPr="00D61456">
        <w:t xml:space="preserve"> показывает направление скорейшего возрастания функции </w:t>
      </w:r>
      <w:r>
        <w:rPr>
          <w:i/>
          <w:iCs/>
          <w:lang w:val="en-US"/>
        </w:rPr>
        <w:t>z</w:t>
      </w:r>
      <w:r w:rsidRPr="00D61456">
        <w:rPr>
          <w:i/>
          <w:iCs/>
        </w:rPr>
        <w:t xml:space="preserve">. </w:t>
      </w:r>
      <w:r w:rsidRPr="00D61456">
        <w:t>Если мы зафиксируем какую-нибудь точку вдоль градиента и опустим из нее пер</w:t>
      </w:r>
      <w:r w:rsidRPr="00D61456">
        <w:softHyphen/>
        <w:t xml:space="preserve">пендикуляр на пространство допустимых решений, то получим новую точку </w:t>
      </w:r>
      <w:r>
        <w:rPr>
          <w:i/>
          <w:iCs/>
          <w:lang w:val="en-US"/>
        </w:rPr>
        <w:t>D</w:t>
      </w:r>
      <w:r w:rsidRPr="00D61456">
        <w:rPr>
          <w:i/>
          <w:iCs/>
        </w:rPr>
        <w:t xml:space="preserve"> </w:t>
      </w:r>
      <w:r w:rsidRPr="00D61456">
        <w:t>с лучшим значением целевой функции. Такое улучшение значения целевой функ</w:t>
      </w:r>
      <w:r w:rsidRPr="00D61456">
        <w:softHyphen/>
        <w:t xml:space="preserve">ции получено вследствие движения по направлению проекции </w:t>
      </w:r>
      <w:r w:rsidRPr="00D61456">
        <w:rPr>
          <w:i/>
          <w:iCs/>
        </w:rPr>
        <w:t>С</w:t>
      </w:r>
      <w:proofErr w:type="gramStart"/>
      <w:r>
        <w:rPr>
          <w:i/>
          <w:iCs/>
          <w:lang w:val="en-US"/>
        </w:rPr>
        <w:t>D</w:t>
      </w:r>
      <w:proofErr w:type="gramEnd"/>
      <w:r w:rsidRPr="00D61456">
        <w:rPr>
          <w:i/>
          <w:iCs/>
        </w:rPr>
        <w:t xml:space="preserve"> </w:t>
      </w:r>
      <w:r w:rsidRPr="00D61456">
        <w:t xml:space="preserve">градиента. Если мы повторим описанную процедуру для точки </w:t>
      </w:r>
      <w:r w:rsidRPr="00240794">
        <w:rPr>
          <w:i/>
          <w:lang w:val="en-US"/>
        </w:rPr>
        <w:t>D</w:t>
      </w:r>
      <w:r w:rsidRPr="00D61456">
        <w:t>, получим новую точку</w:t>
      </w:r>
      <w:proofErr w:type="gramStart"/>
      <w:r w:rsidRPr="00D61456">
        <w:t xml:space="preserve"> </w:t>
      </w:r>
      <w:r w:rsidRPr="00D61456">
        <w:rPr>
          <w:i/>
          <w:iCs/>
        </w:rPr>
        <w:t>Е</w:t>
      </w:r>
      <w:proofErr w:type="gramEnd"/>
      <w:r w:rsidRPr="00D61456">
        <w:rPr>
          <w:i/>
          <w:iCs/>
        </w:rPr>
        <w:t xml:space="preserve">, </w:t>
      </w:r>
      <w:r w:rsidRPr="00D61456">
        <w:t xml:space="preserve">которая будет еще ближе к </w:t>
      </w:r>
      <w:r w:rsidRPr="00D61456">
        <w:lastRenderedPageBreak/>
        <w:t xml:space="preserve">точке оптимума </w:t>
      </w:r>
      <w:r w:rsidRPr="00D61456">
        <w:rPr>
          <w:i/>
          <w:iCs/>
        </w:rPr>
        <w:t xml:space="preserve">В. </w:t>
      </w:r>
      <w:r>
        <w:t>Таким образ</w:t>
      </w:r>
      <w:r w:rsidRPr="00D61456">
        <w:t>ом, если мы будем двигаться (но осторожно) в направлении проекции градиента, то,  вероятно,  рано или поздно</w:t>
      </w:r>
      <w:r w:rsidRPr="00240794">
        <w:t xml:space="preserve"> </w:t>
      </w:r>
      <w:r w:rsidRPr="007B6DA3">
        <w:t xml:space="preserve">"споткнемся" </w:t>
      </w:r>
      <w:r>
        <w:t>о</w:t>
      </w:r>
      <w:r w:rsidRPr="007B6DA3">
        <w:t xml:space="preserve"> точку оптимума </w:t>
      </w:r>
      <w:r w:rsidRPr="007B6DA3">
        <w:rPr>
          <w:i/>
          <w:iCs/>
        </w:rPr>
        <w:t xml:space="preserve">В. </w:t>
      </w:r>
      <w:r w:rsidRPr="007B6DA3">
        <w:t>Если же необходимо найти минимум целевой функции (вместо ее максимума), следует переме</w:t>
      </w:r>
      <w:r>
        <w:t>щ</w:t>
      </w:r>
      <w:r w:rsidRPr="007B6DA3">
        <w:t>аться в направлении, противопо</w:t>
      </w:r>
      <w:r w:rsidRPr="007B6DA3">
        <w:softHyphen/>
        <w:t>ложном проекции градиента, т.е. от точки</w:t>
      </w:r>
      <w:proofErr w:type="gramStart"/>
      <w:r w:rsidRPr="007B6DA3">
        <w:t xml:space="preserve"> </w:t>
      </w:r>
      <w:r w:rsidRPr="00FF4DA8">
        <w:rPr>
          <w:i/>
        </w:rPr>
        <w:t>В</w:t>
      </w:r>
      <w:proofErr w:type="gramEnd"/>
      <w:r w:rsidRPr="007B6DA3">
        <w:t xml:space="preserve"> к точке </w:t>
      </w:r>
      <w:r w:rsidRPr="00FF4DA8">
        <w:rPr>
          <w:i/>
          <w:lang w:val="en-US"/>
        </w:rPr>
        <w:t>A</w:t>
      </w:r>
      <w:r w:rsidRPr="007B6DA3">
        <w:t>, где</w:t>
      </w:r>
      <w:r w:rsidRPr="00FF4DA8">
        <w:t xml:space="preserve"> </w:t>
      </w:r>
      <w:r w:rsidRPr="00FF4DA8">
        <w:rPr>
          <w:position w:val="-10"/>
        </w:rPr>
        <w:object w:dxaOrig="660" w:dyaOrig="340">
          <v:shape id="_x0000_i1031" type="#_x0000_t75" style="width:32.25pt;height:17.25pt" o:ole="">
            <v:imagedata r:id="rId26" o:title=""/>
          </v:shape>
          <o:OLEObject Type="Embed" ProgID="Equation.3" ShapeID="_x0000_i1031" DrawAspect="Content" ObjectID="_1496032887" r:id="rId27"/>
        </w:object>
      </w:r>
      <w:r w:rsidRPr="007B6DA3">
        <w:t>.</w:t>
      </w:r>
    </w:p>
    <w:p w:rsidR="00B34E3D" w:rsidRPr="00BD008A" w:rsidRDefault="00B34E3D" w:rsidP="00BD008A">
      <w:pPr>
        <w:pStyle w:val="12"/>
      </w:pPr>
      <w:r>
        <w:t>Д</w:t>
      </w:r>
      <w:r w:rsidRPr="007B6DA3">
        <w:t>анную процедуру нельзя считать алгоритмом (</w:t>
      </w:r>
      <w:r>
        <w:t>в</w:t>
      </w:r>
      <w:r w:rsidRPr="007B6DA3">
        <w:t xml:space="preserve"> обычном смысле), но </w:t>
      </w:r>
      <w:r>
        <w:t>она демонстрирует очень интересную идею.</w:t>
      </w:r>
      <w:r w:rsidRPr="007B6DA3">
        <w:t xml:space="preserve"> </w:t>
      </w:r>
      <w:proofErr w:type="gramStart"/>
      <w:r w:rsidRPr="007B6DA3">
        <w:t>Чтобы воплотить эту идею в алгоритм, необходимо выпол</w:t>
      </w:r>
      <w:r w:rsidRPr="007B6DA3">
        <w:softHyphen/>
        <w:t>нить модификации приведенной процедуры, гарантирующие, что, во-первых, по</w:t>
      </w:r>
      <w:r w:rsidRPr="007B6DA3">
        <w:softHyphen/>
        <w:t xml:space="preserve">следовательность шагов, сделанных вдоль проекции градиента, не "перескочит" через точку оптимума, во-вторых, в общем </w:t>
      </w:r>
      <w:r w:rsidRPr="00174214">
        <w:rPr>
          <w:i/>
          <w:lang w:val="en-US"/>
        </w:rPr>
        <w:t>n</w:t>
      </w:r>
      <w:r w:rsidRPr="007B6DA3">
        <w:t>-мерном случае направления, указан</w:t>
      </w:r>
      <w:r w:rsidRPr="007B6DA3">
        <w:softHyphen/>
        <w:t>ные проекциями градиентов, не приведут алгоритм к неоптимальной точке (т.е. не "зациклят" алгоритм на неоптимальной точке).</w:t>
      </w:r>
      <w:proofErr w:type="gramEnd"/>
      <w:r w:rsidRPr="007B6DA3">
        <w:t xml:space="preserve"> Если реализовать эти условия, то получим работоспособный алгоритм.</w:t>
      </w:r>
      <w:bookmarkStart w:id="29" w:name="_Toc403987196"/>
      <w:bookmarkEnd w:id="23"/>
      <w:bookmarkEnd w:id="24"/>
      <w:bookmarkEnd w:id="25"/>
      <w:bookmarkEnd w:id="26"/>
      <w:bookmarkEnd w:id="27"/>
      <w:bookmarkEnd w:id="28"/>
    </w:p>
    <w:p w:rsidR="00C02B97" w:rsidRDefault="00C02B97"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B34E3D" w:rsidRPr="00BD008A" w:rsidRDefault="008F3585" w:rsidP="00D91BCB">
      <w:pPr>
        <w:pStyle w:val="3"/>
      </w:pPr>
      <w:bookmarkStart w:id="30" w:name="_Toc422290708"/>
      <w:bookmarkEnd w:id="29"/>
      <w:r>
        <w:lastRenderedPageBreak/>
        <w:t>АЛГОРИТМ КАРМАРКАРА</w:t>
      </w:r>
      <w:bookmarkEnd w:id="30"/>
    </w:p>
    <w:p w:rsidR="00B34E3D" w:rsidRPr="00F903A2" w:rsidRDefault="00B34E3D" w:rsidP="00B34E3D">
      <w:pPr>
        <w:pStyle w:val="12"/>
      </w:pPr>
      <w:bookmarkStart w:id="31" w:name="_Toc311143293"/>
      <w:bookmarkStart w:id="32" w:name="_Toc311143492"/>
      <w:bookmarkStart w:id="33" w:name="_Toc311143549"/>
      <w:bookmarkStart w:id="34" w:name="_Toc311197915"/>
      <w:bookmarkStart w:id="35" w:name="_Toc311391855"/>
      <w:bookmarkStart w:id="36" w:name="_Toc311396418"/>
      <w:r w:rsidRPr="00F903A2">
        <w:t>Существует несколько вариантов алгоритма Кармаркара. Мы рассмотрим ис</w:t>
      </w:r>
      <w:r w:rsidRPr="00F903A2">
        <w:softHyphen/>
        <w:t xml:space="preserve">ходный вариант, предложенный его автором. </w:t>
      </w:r>
      <w:proofErr w:type="spellStart"/>
      <w:r w:rsidRPr="00F903A2">
        <w:t>Кармаркар</w:t>
      </w:r>
      <w:proofErr w:type="spellEnd"/>
      <w:r w:rsidRPr="00F903A2">
        <w:t xml:space="preserve"> предполагал, что задача ЛП приведена к следующему виду.</w:t>
      </w:r>
    </w:p>
    <w:p w:rsidR="00B34E3D" w:rsidRDefault="00B34E3D" w:rsidP="00B34E3D">
      <w:pPr>
        <w:pStyle w:val="13"/>
      </w:pPr>
      <w:r w:rsidRPr="007E184E">
        <w:rPr>
          <w:position w:val="-12"/>
        </w:rPr>
        <w:object w:dxaOrig="1980" w:dyaOrig="360">
          <v:shape id="_x0000_i1032" type="#_x0000_t75" style="width:98.25pt;height:18.75pt" o:ole="">
            <v:imagedata r:id="rId28" o:title=""/>
          </v:shape>
          <o:OLEObject Type="Embed" ProgID="Equation.3" ShapeID="_x0000_i1032" DrawAspect="Content" ObjectID="_1496032888" r:id="rId29"/>
        </w:object>
      </w:r>
      <w:r>
        <w:t xml:space="preserve">, </w:t>
      </w:r>
      <w:r>
        <w:tab/>
        <w:t xml:space="preserve">при ограничениях  </w:t>
      </w:r>
      <w:r w:rsidRPr="000D07FB">
        <w:rPr>
          <w:position w:val="-56"/>
        </w:rPr>
        <w:object w:dxaOrig="1100" w:dyaOrig="1260">
          <v:shape id="_x0000_i1033" type="#_x0000_t75" style="width:54.75pt;height:62.25pt" o:ole="">
            <v:imagedata r:id="rId30" o:title=""/>
          </v:shape>
          <o:OLEObject Type="Embed" ProgID="Equation.3" ShapeID="_x0000_i1033" DrawAspect="Content" ObjectID="_1496032889" r:id="rId31"/>
        </w:object>
      </w:r>
    </w:p>
    <w:p w:rsidR="00B34E3D" w:rsidRDefault="00B34E3D" w:rsidP="00B34E3D">
      <w:pPr>
        <w:pStyle w:val="12"/>
        <w:rPr>
          <w:iCs/>
        </w:rPr>
      </w:pPr>
      <w:r w:rsidRPr="00F903A2">
        <w:t>Здесь   все ограничения представлены в виде однородных уравнений, за ис</w:t>
      </w:r>
      <w:r w:rsidRPr="00F903A2">
        <w:softHyphen/>
        <w:t xml:space="preserve">ключением  ограничения  </w:t>
      </w:r>
      <w:r w:rsidRPr="00C61643">
        <w:rPr>
          <w:position w:val="-38"/>
        </w:rPr>
        <w:object w:dxaOrig="2160" w:dyaOrig="859">
          <v:shape id="_x0000_i1034" type="#_x0000_t75" style="width:108pt;height:43.5pt" o:ole="">
            <v:imagedata r:id="rId32" o:title=""/>
          </v:shape>
          <o:OLEObject Type="Embed" ProgID="Equation.3" ShapeID="_x0000_i1034" DrawAspect="Content" ObjectID="_1496032890" r:id="rId33"/>
        </w:object>
      </w:r>
      <w:r>
        <w:t>,</w:t>
      </w:r>
      <w:r w:rsidRPr="00265D14">
        <w:t xml:space="preserve"> ко</w:t>
      </w:r>
      <w:r w:rsidRPr="00F903A2">
        <w:t xml:space="preserve">торое определяет </w:t>
      </w:r>
      <w:r>
        <w:rPr>
          <w:i/>
          <w:lang w:val="en-US"/>
        </w:rPr>
        <w:t>n</w:t>
      </w:r>
      <w:r>
        <w:t>-мерный  пра</w:t>
      </w:r>
      <w:r>
        <w:softHyphen/>
        <w:t>вильный симплекс.</w:t>
      </w:r>
      <w:r w:rsidRPr="00F903A2">
        <w:t xml:space="preserve"> </w:t>
      </w:r>
      <w:r w:rsidRPr="00F903A2">
        <w:rPr>
          <w:i/>
          <w:iCs/>
        </w:rPr>
        <w:t xml:space="preserve">Симплексом </w:t>
      </w:r>
      <w:r w:rsidRPr="00F903A2">
        <w:t>(</w:t>
      </w:r>
      <w:r>
        <w:rPr>
          <w:i/>
          <w:lang w:val="en-US"/>
        </w:rPr>
        <w:t>n</w:t>
      </w:r>
      <w:r w:rsidRPr="00F903A2">
        <w:t xml:space="preserve">-мерным) называется выпуклая оболочка </w:t>
      </w:r>
      <w:r>
        <w:rPr>
          <w:i/>
          <w:lang w:val="en-US"/>
        </w:rPr>
        <w:t>n</w:t>
      </w:r>
      <w:r w:rsidRPr="00F903A2">
        <w:t xml:space="preserve"> точек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proofErr w:type="gramStart"/>
      <w:r>
        <w:rPr>
          <w:vertAlign w:val="subscript"/>
          <w:lang w:val="en-US"/>
        </w:rPr>
        <w:t>n</w:t>
      </w:r>
      <w:proofErr w:type="gramEnd"/>
      <w:r w:rsidRPr="00ED1662">
        <w:t>,</w:t>
      </w:r>
      <w:r w:rsidRPr="00F903A2">
        <w:t xml:space="preserve"> не</w:t>
      </w:r>
      <w:r w:rsidRPr="00F166E6">
        <w:t xml:space="preserve"> </w:t>
      </w:r>
      <w:r w:rsidRPr="00F903A2">
        <w:t>лежащих на одной (</w:t>
      </w:r>
      <w:r>
        <w:rPr>
          <w:lang w:val="en-US"/>
        </w:rPr>
        <w:t>n</w:t>
      </w:r>
      <w:r w:rsidRPr="00F903A2">
        <w:t xml:space="preserve"> - 2)-мерно</w:t>
      </w:r>
      <w:r>
        <w:t>й</w:t>
      </w:r>
      <w:r w:rsidRPr="00F903A2">
        <w:t xml:space="preserve"> плоскости. Точки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proofErr w:type="gramStart"/>
      <w:r>
        <w:rPr>
          <w:vertAlign w:val="subscript"/>
          <w:lang w:val="en-US"/>
        </w:rPr>
        <w:t>n</w:t>
      </w:r>
      <w:proofErr w:type="gramEnd"/>
      <w:r w:rsidRPr="00F903A2">
        <w:t xml:space="preserve"> являются вершинами симплекса, при этом любую точку симплекса можно предс</w:t>
      </w:r>
      <w:r>
        <w:t>тавить как выпуклую комби</w:t>
      </w:r>
      <w:r>
        <w:softHyphen/>
        <w:t>нацию</w:t>
      </w:r>
      <w:r w:rsidRPr="00F903A2">
        <w:t xml:space="preserve"> его вершин. Двухмерный симплекс — это отрезок, трехмерный — треугол</w:t>
      </w:r>
      <w:r>
        <w:t xml:space="preserve">ьник, четырехмерный — тетраэдр. </w:t>
      </w:r>
      <w:r w:rsidRPr="00F903A2">
        <w:t>В данном случае вершинами симплекса являются точки</w:t>
      </w:r>
      <w:r>
        <w:t xml:space="preserve"> </w:t>
      </w:r>
      <w:r w:rsidRPr="00220643">
        <w:rPr>
          <w:position w:val="-12"/>
        </w:rPr>
        <w:object w:dxaOrig="2500" w:dyaOrig="360">
          <v:shape id="_x0000_i1035" type="#_x0000_t75" style="width:125.25pt;height:18.75pt" o:ole="">
            <v:imagedata r:id="rId34" o:title=""/>
          </v:shape>
          <o:OLEObject Type="Embed" ProgID="Equation.3" ShapeID="_x0000_i1035" DrawAspect="Content" ObjectID="_1496032891" r:id="rId35"/>
        </w:object>
      </w:r>
      <w:r w:rsidRPr="00F903A2">
        <w:t xml:space="preserve">. Такой симплекс является частным случаем </w:t>
      </w:r>
      <w:r w:rsidRPr="00F903A2">
        <w:rPr>
          <w:i/>
          <w:iCs/>
        </w:rPr>
        <w:t>правильного</w:t>
      </w:r>
      <w:r w:rsidRPr="00220643">
        <w:rPr>
          <w:iCs/>
        </w:rPr>
        <w:t xml:space="preserve"> симплекса</w:t>
      </w:r>
      <w:r>
        <w:rPr>
          <w:iCs/>
        </w:rPr>
        <w:t xml:space="preserve">. </w:t>
      </w:r>
    </w:p>
    <w:p w:rsidR="00B34E3D" w:rsidRPr="00C61643" w:rsidRDefault="00B34E3D" w:rsidP="00B34E3D">
      <w:pPr>
        <w:pStyle w:val="12"/>
      </w:pPr>
      <w:r w:rsidRPr="00F903A2">
        <w:t>Обоснованность алгоритма Кармаркара "покоит</w:t>
      </w:r>
      <w:r>
        <w:t>ся" на вы</w:t>
      </w:r>
      <w:r>
        <w:softHyphen/>
        <w:t>полнении двух условий</w:t>
      </w:r>
      <w:r w:rsidRPr="00C61643">
        <w:t>:</w:t>
      </w:r>
    </w:p>
    <w:p w:rsidR="00B34E3D" w:rsidRDefault="00B34E3D" w:rsidP="00B34E3D">
      <w:pPr>
        <w:pStyle w:val="12"/>
      </w:pPr>
      <w:r>
        <w:t xml:space="preserve">1. Вектор </w:t>
      </w:r>
      <w:r w:rsidRPr="008432BD">
        <w:rPr>
          <w:position w:val="-28"/>
        </w:rPr>
        <w:object w:dxaOrig="1660" w:dyaOrig="680">
          <v:shape id="_x0000_i1036" type="#_x0000_t75" style="width:83.25pt;height:33.75pt" o:ole="">
            <v:imagedata r:id="rId36" o:title=""/>
          </v:shape>
          <o:OLEObject Type="Embed" ProgID="Equation.3" ShapeID="_x0000_i1036" DrawAspect="Content" ObjectID="_1496032892" r:id="rId37"/>
        </w:object>
      </w:r>
      <w:r>
        <w:t xml:space="preserve"> удовлетворяет ограничениям </w:t>
      </w:r>
      <w:r w:rsidRPr="006A4927">
        <w:rPr>
          <w:position w:val="-6"/>
        </w:rPr>
        <w:object w:dxaOrig="780" w:dyaOrig="279">
          <v:shape id="_x0000_i1037" type="#_x0000_t75" style="width:39.75pt;height:15pt" o:ole="">
            <v:imagedata r:id="rId38" o:title=""/>
          </v:shape>
          <o:OLEObject Type="Embed" ProgID="Equation.3" ShapeID="_x0000_i1037" DrawAspect="Content" ObjectID="_1496032893" r:id="rId39"/>
        </w:object>
      </w:r>
      <w:r>
        <w:t>.</w:t>
      </w:r>
    </w:p>
    <w:p w:rsidR="00B34E3D" w:rsidRDefault="00B34E3D" w:rsidP="00B34E3D">
      <w:pPr>
        <w:pStyle w:val="12"/>
      </w:pPr>
      <w:r>
        <w:t xml:space="preserve">2. </w:t>
      </w:r>
      <w:r w:rsidRPr="00C61643">
        <w:rPr>
          <w:position w:val="-12"/>
        </w:rPr>
        <w:object w:dxaOrig="1160" w:dyaOrig="360">
          <v:shape id="_x0000_i1038" type="#_x0000_t75" style="width:57pt;height:18.75pt" o:ole="">
            <v:imagedata r:id="rId40" o:title=""/>
          </v:shape>
          <o:OLEObject Type="Embed" ProgID="Equation.3" ShapeID="_x0000_i1038" DrawAspect="Content" ObjectID="_1496032894" r:id="rId41"/>
        </w:object>
      </w:r>
      <w:r>
        <w:t>.</w:t>
      </w:r>
    </w:p>
    <w:p w:rsidR="00B34E3D" w:rsidRDefault="00B34E3D" w:rsidP="00B34E3D">
      <w:pPr>
        <w:pStyle w:val="12"/>
      </w:pPr>
      <w:proofErr w:type="spellStart"/>
      <w:r w:rsidRPr="008432BD">
        <w:rPr>
          <w:bCs/>
        </w:rPr>
        <w:t>Кармаркар</w:t>
      </w:r>
      <w:proofErr w:type="spellEnd"/>
      <w:r w:rsidRPr="008432BD">
        <w:rPr>
          <w:bCs/>
        </w:rPr>
        <w:t xml:space="preserve"> </w:t>
      </w:r>
      <w:r w:rsidRPr="008432BD">
        <w:t>предложил алгебраические преобразования, приводящие общую за</w:t>
      </w:r>
      <w:r w:rsidRPr="008432BD">
        <w:softHyphen/>
        <w:t>дачу ЛП к виду, представленному выше. Эти преобразования показаны в следую</w:t>
      </w:r>
      <w:r w:rsidRPr="008432BD">
        <w:softHyphen/>
        <w:t>щем примере.</w:t>
      </w:r>
    </w:p>
    <w:p w:rsidR="00B34E3D" w:rsidRPr="00C61643" w:rsidRDefault="00B34E3D" w:rsidP="00B34E3D">
      <w:pPr>
        <w:pStyle w:val="12"/>
      </w:pPr>
      <w:r w:rsidRPr="00F903A2">
        <w:t>Рассмотрим следующую задачу.</w:t>
      </w:r>
    </w:p>
    <w:p w:rsidR="00B34E3D" w:rsidRPr="00F903A2" w:rsidRDefault="00B34E3D" w:rsidP="00B34E3D">
      <w:pPr>
        <w:pStyle w:val="13"/>
      </w:pPr>
      <w:r w:rsidRPr="00C61643">
        <w:rPr>
          <w:position w:val="-12"/>
        </w:rPr>
        <w:object w:dxaOrig="2180" w:dyaOrig="380">
          <v:shape id="_x0000_i1039" type="#_x0000_t75" style="width:108pt;height:18.75pt" o:ole="">
            <v:imagedata r:id="rId42" o:title=""/>
          </v:shape>
          <o:OLEObject Type="Embed" ProgID="Equation.3" ShapeID="_x0000_i1039" DrawAspect="Content" ObjectID="_1496032895" r:id="rId43"/>
        </w:object>
      </w:r>
      <w:r w:rsidRPr="00C61643">
        <w:t xml:space="preserve">, </w:t>
      </w:r>
      <w:r w:rsidRPr="00F903A2">
        <w:t>при ограничениях</w:t>
      </w:r>
      <w:r w:rsidRPr="00C61643">
        <w:t xml:space="preserve"> </w:t>
      </w:r>
      <w:r w:rsidRPr="00D50745">
        <w:rPr>
          <w:position w:val="-36"/>
        </w:rPr>
        <w:object w:dxaOrig="1660" w:dyaOrig="859">
          <v:shape id="_x0000_i1040" type="#_x0000_t75" style="width:83.25pt;height:43.5pt" o:ole="">
            <v:imagedata r:id="rId44" o:title=""/>
          </v:shape>
          <o:OLEObject Type="Embed" ProgID="Equation.3" ShapeID="_x0000_i1040" DrawAspect="Content" ObjectID="_1496032896" r:id="rId45"/>
        </w:object>
      </w:r>
    </w:p>
    <w:p w:rsidR="00B34E3D" w:rsidRDefault="00B34E3D" w:rsidP="00B34E3D">
      <w:pPr>
        <w:pStyle w:val="12"/>
        <w:rPr>
          <w:i/>
          <w:iCs/>
        </w:rPr>
      </w:pPr>
      <w:r w:rsidRPr="00F903A2">
        <w:lastRenderedPageBreak/>
        <w:t xml:space="preserve">С помощью дополнительной переменной </w:t>
      </w:r>
      <w:r w:rsidRPr="00612012">
        <w:rPr>
          <w:i/>
          <w:iCs/>
        </w:rPr>
        <w:t>у</w:t>
      </w:r>
      <w:r w:rsidRPr="00612012">
        <w:rPr>
          <w:i/>
          <w:iCs/>
          <w:vertAlign w:val="subscript"/>
        </w:rPr>
        <w:t>3</w:t>
      </w:r>
      <w:r w:rsidRPr="00612012">
        <w:rPr>
          <w:i/>
          <w:iCs/>
        </w:rPr>
        <w:t xml:space="preserve"> </w:t>
      </w:r>
      <w:r w:rsidRPr="00612012">
        <w:rPr>
          <w:i/>
        </w:rPr>
        <w:t>&gt; 0</w:t>
      </w:r>
      <w:r w:rsidRPr="00F903A2">
        <w:t xml:space="preserve"> преобразуем ограничение </w:t>
      </w:r>
      <w:r w:rsidRPr="006A4927">
        <w:rPr>
          <w:position w:val="-10"/>
        </w:rPr>
        <w:object w:dxaOrig="1200" w:dyaOrig="340">
          <v:shape id="_x0000_i1041" type="#_x0000_t75" style="width:60.75pt;height:17.25pt" o:ole="">
            <v:imagedata r:id="rId46" o:title=""/>
          </v:shape>
          <o:OLEObject Type="Embed" ProgID="Equation.3" ShapeID="_x0000_i1041" DrawAspect="Content" ObjectID="_1496032897" r:id="rId47"/>
        </w:object>
      </w:r>
      <w:r w:rsidRPr="00612012">
        <w:rPr>
          <w:iCs/>
        </w:rPr>
        <w:t xml:space="preserve"> в</w:t>
      </w:r>
      <w:r w:rsidRPr="00F903A2">
        <w:rPr>
          <w:i/>
          <w:iCs/>
        </w:rPr>
        <w:t xml:space="preserve"> </w:t>
      </w:r>
      <w:r w:rsidRPr="00F903A2">
        <w:t>равенство:</w:t>
      </w:r>
      <w:r>
        <w:t xml:space="preserve"> </w:t>
      </w:r>
      <w:r w:rsidRPr="00612012">
        <w:rPr>
          <w:position w:val="-12"/>
        </w:rPr>
        <w:object w:dxaOrig="1780" w:dyaOrig="360">
          <v:shape id="_x0000_i1042" type="#_x0000_t75" style="width:89.25pt;height:18.75pt" o:ole="">
            <v:imagedata r:id="rId48" o:title=""/>
          </v:shape>
          <o:OLEObject Type="Embed" ProgID="Equation.3" ShapeID="_x0000_i1042" DrawAspect="Content" ObjectID="_1496032898" r:id="rId49"/>
        </w:object>
      </w:r>
    </w:p>
    <w:p w:rsidR="00B34E3D" w:rsidRPr="00F903A2" w:rsidRDefault="00B34E3D" w:rsidP="00B34E3D">
      <w:pPr>
        <w:pStyle w:val="12"/>
      </w:pPr>
      <w:r w:rsidRPr="00F903A2">
        <w:t>Теперь введем неравенство</w:t>
      </w:r>
      <w:r>
        <w:t xml:space="preserve"> </w:t>
      </w:r>
      <w:r w:rsidRPr="00612012">
        <w:rPr>
          <w:position w:val="-12"/>
        </w:rPr>
        <w:object w:dxaOrig="1700" w:dyaOrig="360">
          <v:shape id="_x0000_i1043" type="#_x0000_t75" style="width:85.5pt;height:18.75pt" o:ole="">
            <v:imagedata r:id="rId50" o:title=""/>
          </v:shape>
          <o:OLEObject Type="Embed" ProgID="Equation.3" ShapeID="_x0000_i1043" DrawAspect="Content" ObjectID="_1496032899" r:id="rId51"/>
        </w:object>
      </w:r>
    </w:p>
    <w:p w:rsidR="00B34E3D" w:rsidRDefault="00B34E3D" w:rsidP="00B34E3D">
      <w:pPr>
        <w:pStyle w:val="12"/>
        <w:rPr>
          <w:lang w:val="en-US"/>
        </w:rPr>
      </w:pPr>
      <w:r w:rsidRPr="00F903A2">
        <w:t xml:space="preserve">где </w:t>
      </w:r>
      <w:r>
        <w:rPr>
          <w:i/>
          <w:iCs/>
          <w:lang w:val="en-US"/>
        </w:rPr>
        <w:t>U</w:t>
      </w:r>
      <w:r w:rsidRPr="00612012">
        <w:rPr>
          <w:iCs/>
        </w:rPr>
        <w:t xml:space="preserve"> – </w:t>
      </w:r>
      <w:r w:rsidRPr="00F903A2">
        <w:t>достаточно большое положительное число, но такое, которое не удаляло бы ни одной допустимой точки исходного пространства решений. В данном приме</w:t>
      </w:r>
      <w:r w:rsidRPr="00F903A2">
        <w:softHyphen/>
        <w:t xml:space="preserve">ре, исходя из равенства </w:t>
      </w:r>
      <w:r w:rsidRPr="00612012">
        <w:rPr>
          <w:position w:val="-12"/>
        </w:rPr>
        <w:object w:dxaOrig="1740" w:dyaOrig="360">
          <v:shape id="_x0000_i1044" type="#_x0000_t75" style="width:87pt;height:18.75pt" o:ole="">
            <v:imagedata r:id="rId52" o:title=""/>
          </v:shape>
          <o:OLEObject Type="Embed" ProgID="Equation.3" ShapeID="_x0000_i1044" DrawAspect="Content" ObjectID="_1496032900" r:id="rId53"/>
        </w:object>
      </w:r>
      <w:r w:rsidRPr="00F903A2">
        <w:t xml:space="preserve">, достаточно взять </w:t>
      </w:r>
      <w:r>
        <w:rPr>
          <w:i/>
          <w:iCs/>
          <w:lang w:val="en-US"/>
        </w:rPr>
        <w:t>U</w:t>
      </w:r>
      <w:r w:rsidRPr="00F903A2">
        <w:rPr>
          <w:i/>
          <w:iCs/>
        </w:rPr>
        <w:t xml:space="preserve">, </w:t>
      </w:r>
      <w:proofErr w:type="gramStart"/>
      <w:r w:rsidRPr="00F903A2">
        <w:t>равное</w:t>
      </w:r>
      <w:proofErr w:type="gramEnd"/>
      <w:r w:rsidRPr="00F903A2">
        <w:t xml:space="preserve"> 5. После введе</w:t>
      </w:r>
      <w:r w:rsidRPr="00F903A2">
        <w:softHyphen/>
        <w:t xml:space="preserve">ния еще одной дополнительной переменной </w:t>
      </w:r>
      <w:r w:rsidRPr="00F903A2">
        <w:rPr>
          <w:i/>
          <w:iCs/>
        </w:rPr>
        <w:t>у</w:t>
      </w:r>
      <w:proofErr w:type="gramStart"/>
      <w:r w:rsidRPr="00612012">
        <w:rPr>
          <w:i/>
          <w:iCs/>
          <w:vertAlign w:val="subscript"/>
        </w:rPr>
        <w:t>4</w:t>
      </w:r>
      <w:proofErr w:type="gramEnd"/>
      <w:r w:rsidRPr="00F903A2">
        <w:rPr>
          <w:i/>
          <w:iCs/>
        </w:rPr>
        <w:t xml:space="preserve"> </w:t>
      </w:r>
      <w:r w:rsidRPr="00F903A2">
        <w:t>получаем</w:t>
      </w:r>
    </w:p>
    <w:p w:rsidR="00B34E3D" w:rsidRPr="00612012" w:rsidRDefault="00B34E3D" w:rsidP="00B34E3D">
      <w:pPr>
        <w:pStyle w:val="13"/>
        <w:rPr>
          <w:lang w:val="en-US"/>
        </w:rPr>
      </w:pPr>
      <w:r w:rsidRPr="00612012">
        <w:rPr>
          <w:position w:val="-12"/>
        </w:rPr>
        <w:object w:dxaOrig="2120" w:dyaOrig="360">
          <v:shape id="_x0000_i1045" type="#_x0000_t75" style="width:105.75pt;height:18.75pt" o:ole="">
            <v:imagedata r:id="rId54" o:title=""/>
          </v:shape>
          <o:OLEObject Type="Embed" ProgID="Equation.3" ShapeID="_x0000_i1045" DrawAspect="Content" ObjectID="_1496032901" r:id="rId55"/>
        </w:object>
      </w:r>
    </w:p>
    <w:p w:rsidR="00B34E3D" w:rsidRPr="00F903A2" w:rsidRDefault="00B34E3D" w:rsidP="00B34E3D">
      <w:pPr>
        <w:pStyle w:val="12"/>
      </w:pPr>
      <w:r w:rsidRPr="00F903A2">
        <w:t xml:space="preserve">Теперь можно сделать уравнение </w:t>
      </w:r>
      <w:r w:rsidRPr="00612012">
        <w:rPr>
          <w:position w:val="-12"/>
        </w:rPr>
        <w:object w:dxaOrig="1740" w:dyaOrig="360">
          <v:shape id="_x0000_i1046" type="#_x0000_t75" style="width:87pt;height:18.75pt" o:ole="">
            <v:imagedata r:id="rId56" o:title=""/>
          </v:shape>
          <o:OLEObject Type="Embed" ProgID="Equation.3" ShapeID="_x0000_i1046" DrawAspect="Content" ObjectID="_1496032902" r:id="rId57"/>
        </w:object>
      </w:r>
      <w:r w:rsidRPr="00F903A2">
        <w:t xml:space="preserve"> однородным, умножив его правую часть на </w:t>
      </w:r>
      <w:r w:rsidRPr="00612012">
        <w:rPr>
          <w:position w:val="-12"/>
        </w:rPr>
        <w:object w:dxaOrig="2100" w:dyaOrig="360">
          <v:shape id="_x0000_i1047" type="#_x0000_t75" style="width:104.25pt;height:18.75pt" o:ole="">
            <v:imagedata r:id="rId58" o:title=""/>
          </v:shape>
          <o:OLEObject Type="Embed" ProgID="Equation.3" ShapeID="_x0000_i1047" DrawAspect="Content" ObjectID="_1496032903" r:id="rId59"/>
        </w:object>
      </w:r>
      <w:r w:rsidRPr="00F903A2">
        <w:rPr>
          <w:i/>
          <w:iCs/>
        </w:rPr>
        <w:t xml:space="preserve">, </w:t>
      </w:r>
      <w:r w:rsidRPr="00F903A2">
        <w:t>поскольку последнее соотношение равно 1. Таким обра</w:t>
      </w:r>
      <w:r w:rsidRPr="00F903A2">
        <w:softHyphen/>
        <w:t>зом, после приведения подобных членов получаем</w:t>
      </w:r>
    </w:p>
    <w:p w:rsidR="00B34E3D" w:rsidRDefault="00B34E3D" w:rsidP="00B34E3D">
      <w:pPr>
        <w:pStyle w:val="13"/>
        <w:rPr>
          <w:i/>
          <w:iCs/>
          <w:lang w:val="en-US"/>
        </w:rPr>
      </w:pPr>
      <w:r w:rsidRPr="00612012">
        <w:rPr>
          <w:position w:val="-12"/>
        </w:rPr>
        <w:object w:dxaOrig="2580" w:dyaOrig="360">
          <v:shape id="_x0000_i1048" type="#_x0000_t75" style="width:129pt;height:18.75pt" o:ole="">
            <v:imagedata r:id="rId60" o:title=""/>
          </v:shape>
          <o:OLEObject Type="Embed" ProgID="Equation.3" ShapeID="_x0000_i1048" DrawAspect="Content" ObjectID="_1496032904" r:id="rId61"/>
        </w:object>
      </w:r>
    </w:p>
    <w:p w:rsidR="00B34E3D" w:rsidRPr="00F903A2" w:rsidRDefault="00B34E3D" w:rsidP="00B34E3D">
      <w:pPr>
        <w:pStyle w:val="12"/>
      </w:pPr>
      <w:r w:rsidRPr="00F903A2">
        <w:t xml:space="preserve">Чтобы преобразовать равенство </w:t>
      </w:r>
      <w:r w:rsidRPr="00612012">
        <w:rPr>
          <w:position w:val="-12"/>
        </w:rPr>
        <w:object w:dxaOrig="2079" w:dyaOrig="360">
          <v:shape id="_x0000_i1049" type="#_x0000_t75" style="width:104.25pt;height:18.75pt" o:ole="">
            <v:imagedata r:id="rId62" o:title=""/>
          </v:shape>
          <o:OLEObject Type="Embed" ProgID="Equation.3" ShapeID="_x0000_i1049" DrawAspect="Content" ObjectID="_1496032905" r:id="rId63"/>
        </w:object>
      </w:r>
      <w:r w:rsidRPr="00F903A2">
        <w:t xml:space="preserve"> в уравнение, определяющее симплекс, </w:t>
      </w:r>
      <w:r>
        <w:t>вв</w:t>
      </w:r>
      <w:r w:rsidRPr="00F903A2">
        <w:t>едем новые переменные</w:t>
      </w:r>
      <w:r>
        <w:t xml:space="preserve"> </w:t>
      </w:r>
      <w:r w:rsidRPr="00DA1CCA">
        <w:rPr>
          <w:position w:val="-12"/>
        </w:rPr>
        <w:object w:dxaOrig="1840" w:dyaOrig="360">
          <v:shape id="_x0000_i1050" type="#_x0000_t75" style="width:90.75pt;height:18.75pt" o:ole="">
            <v:imagedata r:id="rId64" o:title=""/>
          </v:shape>
          <o:OLEObject Type="Embed" ProgID="Equation.3" ShapeID="_x0000_i1050" DrawAspect="Content" ObjectID="_1496032906" r:id="rId65"/>
        </w:object>
      </w:r>
      <w:r w:rsidRPr="00F903A2">
        <w:t>. Получаем следующую задачу ЛП.</w:t>
      </w:r>
    </w:p>
    <w:p w:rsidR="00B34E3D" w:rsidRDefault="00B34E3D" w:rsidP="00B34E3D">
      <w:pPr>
        <w:pStyle w:val="13"/>
      </w:pPr>
      <w:r w:rsidRPr="00981738">
        <w:rPr>
          <w:position w:val="-12"/>
        </w:rPr>
        <w:object w:dxaOrig="2420" w:dyaOrig="380">
          <v:shape id="_x0000_i1051" type="#_x0000_t75" style="width:121.5pt;height:18.75pt" o:ole="">
            <v:imagedata r:id="rId66" o:title=""/>
          </v:shape>
          <o:OLEObject Type="Embed" ProgID="Equation.3" ShapeID="_x0000_i1051" DrawAspect="Content" ObjectID="_1496032907" r:id="rId67"/>
        </w:object>
      </w:r>
      <w:r w:rsidRPr="00B34E3D">
        <w:t xml:space="preserve">, </w:t>
      </w:r>
      <w:r w:rsidRPr="00F903A2">
        <w:t>при ограничениях</w:t>
      </w:r>
      <w:r w:rsidRPr="00B34E3D">
        <w:t xml:space="preserve">  </w:t>
      </w:r>
      <w:r w:rsidRPr="000D07FB">
        <w:rPr>
          <w:position w:val="-58"/>
        </w:rPr>
        <w:object w:dxaOrig="3100" w:dyaOrig="1300">
          <v:shape id="_x0000_i1052" type="#_x0000_t75" style="width:155.25pt;height:64.5pt" o:ole="">
            <v:imagedata r:id="rId68" o:title=""/>
          </v:shape>
          <o:OLEObject Type="Embed" ProgID="Equation.3" ShapeID="_x0000_i1052" DrawAspect="Content" ObjectID="_1496032908" r:id="rId69"/>
        </w:object>
      </w:r>
    </w:p>
    <w:p w:rsidR="00B34E3D" w:rsidRDefault="00B34E3D" w:rsidP="00B34E3D">
      <w:pPr>
        <w:pStyle w:val="12"/>
      </w:pPr>
      <w:r w:rsidRPr="009A1A71">
        <w:t xml:space="preserve">Теперь обеспечим выполнение условия, что точка </w:t>
      </w:r>
      <w:r w:rsidRPr="008432BD">
        <w:rPr>
          <w:position w:val="-28"/>
        </w:rPr>
        <w:object w:dxaOrig="1640" w:dyaOrig="680">
          <v:shape id="_x0000_i1053" type="#_x0000_t75" style="width:83.25pt;height:33.75pt" o:ole="">
            <v:imagedata r:id="rId70" o:title=""/>
          </v:shape>
          <o:OLEObject Type="Embed" ProgID="Equation.3" ShapeID="_x0000_i1053" DrawAspect="Content" ObjectID="_1496032909" r:id="rId71"/>
        </w:object>
      </w:r>
      <w:r w:rsidRPr="009A1A71">
        <w:t>, являю</w:t>
      </w:r>
      <w:r w:rsidRPr="009A1A71">
        <w:softHyphen/>
        <w:t>щаяся центром симплекса, будет</w:t>
      </w:r>
      <w:r>
        <w:t xml:space="preserve"> удовлетворять однородному урав</w:t>
      </w:r>
      <w:r w:rsidRPr="009A1A71">
        <w:t>нению. Для этого от левой части каждого однородного уравнения отнимем искусст</w:t>
      </w:r>
      <w:r w:rsidRPr="009A1A71">
        <w:softHyphen/>
        <w:t>венную переменную с коэффициентом, равным алгебраической сумме всех коэффициентов левой части уравнения (</w:t>
      </w:r>
      <w:r>
        <w:t xml:space="preserve">в данном случае имеем </w:t>
      </w:r>
      <w:r w:rsidRPr="005C460D">
        <w:rPr>
          <w:i/>
        </w:rPr>
        <w:t>3+8+3-2=12</w:t>
      </w:r>
      <w:r w:rsidRPr="009A1A71">
        <w:t>). Эта искусственная переменная также прибавляется к уравнению симплекса и в ви</w:t>
      </w:r>
      <w:r w:rsidRPr="009A1A71">
        <w:softHyphen/>
        <w:t>де штрафа появляется в выражении целевой функции. В нашем примере искусст</w:t>
      </w:r>
      <w:r w:rsidRPr="009A1A71">
        <w:softHyphen/>
        <w:t xml:space="preserve">венная переменная </w:t>
      </w:r>
      <w:r>
        <w:rPr>
          <w:i/>
          <w:lang w:val="en-US"/>
        </w:rPr>
        <w:t>x</w:t>
      </w:r>
      <w:r w:rsidRPr="00B223AD">
        <w:rPr>
          <w:i/>
          <w:vertAlign w:val="subscript"/>
        </w:rPr>
        <w:t>5</w:t>
      </w:r>
      <w:r w:rsidRPr="009A1A71">
        <w:t>, войдет в задачу ЛП следующим образом.</w:t>
      </w:r>
    </w:p>
    <w:p w:rsidR="00B34E3D" w:rsidRPr="000D07FB" w:rsidRDefault="00B34E3D" w:rsidP="00B34E3D">
      <w:pPr>
        <w:pStyle w:val="13"/>
      </w:pPr>
      <w:r w:rsidRPr="00B223AD">
        <w:rPr>
          <w:position w:val="-12"/>
        </w:rPr>
        <w:object w:dxaOrig="3300" w:dyaOrig="380">
          <v:shape id="_x0000_i1054" type="#_x0000_t75" style="width:165pt;height:18.75pt" o:ole="">
            <v:imagedata r:id="rId72" o:title=""/>
          </v:shape>
          <o:OLEObject Type="Embed" ProgID="Equation.3" ShapeID="_x0000_i1054" DrawAspect="Content" ObjectID="_1496032910" r:id="rId73"/>
        </w:object>
      </w:r>
      <w:r w:rsidRPr="000D07FB">
        <w:t>,</w:t>
      </w:r>
      <w:r w:rsidRPr="00F903A2">
        <w:t>при ограничениях</w:t>
      </w:r>
      <w:r>
        <w:t xml:space="preserve"> </w:t>
      </w:r>
      <w:r w:rsidRPr="000D07FB">
        <w:rPr>
          <w:position w:val="-58"/>
        </w:rPr>
        <w:object w:dxaOrig="3879" w:dyaOrig="1300">
          <v:shape id="_x0000_i1055" type="#_x0000_t75" style="width:195pt;height:64.5pt" o:ole="">
            <v:imagedata r:id="rId74" o:title=""/>
          </v:shape>
          <o:OLEObject Type="Embed" ProgID="Equation.3" ShapeID="_x0000_i1055" DrawAspect="Content" ObjectID="_1496032911" r:id="rId75"/>
        </w:object>
      </w:r>
    </w:p>
    <w:p w:rsidR="00B34E3D" w:rsidRDefault="00B34E3D" w:rsidP="00B34E3D">
      <w:pPr>
        <w:pStyle w:val="12"/>
      </w:pPr>
      <w:r w:rsidRPr="009A1A71">
        <w:t>Для этой системы уравнений новый центр симплекса (</w:t>
      </w:r>
      <w:r w:rsidRPr="0044644E">
        <w:rPr>
          <w:i/>
        </w:rPr>
        <w:t>1/5, 1/5, .., 1/5</w:t>
      </w:r>
      <w:r w:rsidRPr="009A1A71">
        <w:t>)</w:t>
      </w:r>
      <w:r w:rsidRPr="0044644E">
        <w:t xml:space="preserve"> </w:t>
      </w:r>
      <w:r w:rsidRPr="009A1A71">
        <w:t xml:space="preserve">является допустимым решением однородного уравнения. Значение константы </w:t>
      </w:r>
      <w:r w:rsidRPr="009A1A71">
        <w:rPr>
          <w:i/>
          <w:iCs/>
        </w:rPr>
        <w:t xml:space="preserve">М </w:t>
      </w:r>
      <w:r w:rsidRPr="009A1A71">
        <w:t>в выраже</w:t>
      </w:r>
      <w:r w:rsidRPr="009A1A71">
        <w:softHyphen/>
        <w:t>нии целевой функции должно быть достаточно большим, чтобы при</w:t>
      </w:r>
      <w:r>
        <w:t>вести перемен</w:t>
      </w:r>
      <w:r w:rsidRPr="009A1A71">
        <w:t xml:space="preserve">ную </w:t>
      </w:r>
      <w:r w:rsidRPr="006A4927">
        <w:rPr>
          <w:position w:val="-12"/>
        </w:rPr>
        <w:object w:dxaOrig="260" w:dyaOrig="360">
          <v:shape id="_x0000_i1056" type="#_x0000_t75" style="width:13.5pt;height:18.75pt" o:ole="">
            <v:imagedata r:id="rId76" o:title=""/>
          </v:shape>
          <o:OLEObject Type="Embed" ProgID="Equation.3" ShapeID="_x0000_i1056" DrawAspect="Content" ObjectID="_1496032912" r:id="rId77"/>
        </w:object>
      </w:r>
      <w:r w:rsidRPr="009A1A71">
        <w:t xml:space="preserve">, к </w:t>
      </w:r>
      <w:r>
        <w:t>н</w:t>
      </w:r>
      <w:r w:rsidRPr="009A1A71">
        <w:t>улевому значению</w:t>
      </w:r>
      <w:r>
        <w:t>.</w:t>
      </w:r>
    </w:p>
    <w:p w:rsidR="00B34E3D" w:rsidRDefault="00B34E3D" w:rsidP="00B34E3D">
      <w:pPr>
        <w:pStyle w:val="12"/>
      </w:pPr>
      <w:r w:rsidRPr="009A1A71">
        <w:t>Последний пример показывает, что любую задачу ЛП можно с помощью преоб</w:t>
      </w:r>
      <w:r w:rsidRPr="009A1A71">
        <w:softHyphen/>
        <w:t>разований привести к виду, который необход</w:t>
      </w:r>
      <w:r>
        <w:t>им для выполнения алгоритма Кар</w:t>
      </w:r>
      <w:r w:rsidRPr="009A1A71">
        <w:t>маркара. Но эти преобразования громоздкие и неочевидные, поэтому их редко ис</w:t>
      </w:r>
      <w:r w:rsidRPr="009A1A71">
        <w:softHyphen/>
        <w:t>пользуют на практике. Существуют различные модификации алгоритма, которые не требуют обязательного выполнения второго условия</w:t>
      </w:r>
      <w:proofErr w:type="gramStart"/>
      <w:r w:rsidRPr="009A1A71">
        <w:t xml:space="preserve"> (</w:t>
      </w:r>
      <w:r w:rsidRPr="00B345FC">
        <w:rPr>
          <w:position w:val="-12"/>
        </w:rPr>
        <w:object w:dxaOrig="1160" w:dyaOrig="360">
          <v:shape id="_x0000_i1057" type="#_x0000_t75" style="width:57pt;height:18.75pt" o:ole="">
            <v:imagedata r:id="rId78" o:title=""/>
          </v:shape>
          <o:OLEObject Type="Embed" ProgID="Equation.3" ShapeID="_x0000_i1057" DrawAspect="Content" ObjectID="_1496032913" r:id="rId79"/>
        </w:object>
      </w:r>
      <w:r w:rsidRPr="009A1A71">
        <w:t>).</w:t>
      </w:r>
      <w:proofErr w:type="gramEnd"/>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bookmarkEnd w:id="31"/>
    <w:bookmarkEnd w:id="32"/>
    <w:bookmarkEnd w:id="33"/>
    <w:bookmarkEnd w:id="34"/>
    <w:bookmarkEnd w:id="35"/>
    <w:bookmarkEnd w:id="36"/>
    <w:p w:rsidR="005D241A" w:rsidRDefault="005D241A" w:rsidP="001005A4">
      <w:pPr>
        <w:jc w:val="both"/>
      </w:pPr>
    </w:p>
    <w:p w:rsidR="005D241A" w:rsidRDefault="008F3585" w:rsidP="005D241A">
      <w:pPr>
        <w:pStyle w:val="1"/>
        <w:rPr>
          <w:lang w:val="en-US"/>
        </w:rPr>
      </w:pPr>
      <w:bookmarkStart w:id="37" w:name="_Toc422290709"/>
      <w:r>
        <w:lastRenderedPageBreak/>
        <w:t>РЕАЛИЗАЦИЯ НА</w:t>
      </w:r>
      <w:r w:rsidR="005D241A">
        <w:t xml:space="preserve"> </w:t>
      </w:r>
      <w:r w:rsidR="005D241A">
        <w:rPr>
          <w:lang w:val="en-US"/>
        </w:rPr>
        <w:t>CUDA</w:t>
      </w:r>
      <w:bookmarkEnd w:id="37"/>
    </w:p>
    <w:p w:rsidR="0080537B" w:rsidRDefault="0080537B" w:rsidP="0080537B">
      <w:pPr>
        <w:ind w:firstLine="708"/>
        <w:jc w:val="both"/>
        <w:rPr>
          <w:szCs w:val="28"/>
        </w:rPr>
      </w:pPr>
      <w:r>
        <w:rPr>
          <w:szCs w:val="28"/>
        </w:rPr>
        <w:t xml:space="preserve">Ранее мы рассмотрели платформу </w:t>
      </w:r>
      <w:r>
        <w:rPr>
          <w:szCs w:val="28"/>
          <w:lang w:val="en-US"/>
        </w:rPr>
        <w:t>GPU</w:t>
      </w:r>
      <w:r w:rsidRPr="0024039F">
        <w:rPr>
          <w:szCs w:val="28"/>
        </w:rPr>
        <w:t>-</w:t>
      </w:r>
      <w:r>
        <w:rPr>
          <w:szCs w:val="28"/>
        </w:rPr>
        <w:t xml:space="preserve">адаптеров и  особенности алгоритмов для параллельной реализации. В этой главе будут освещены особенности </w:t>
      </w:r>
      <w:proofErr w:type="gramStart"/>
      <w:r>
        <w:rPr>
          <w:szCs w:val="28"/>
        </w:rPr>
        <w:t>реализации алгоритма решения задачи линейного программирования</w:t>
      </w:r>
      <w:proofErr w:type="gramEnd"/>
      <w:r>
        <w:rPr>
          <w:szCs w:val="28"/>
        </w:rPr>
        <w:t xml:space="preserve"> на </w:t>
      </w:r>
      <w:r>
        <w:rPr>
          <w:szCs w:val="28"/>
          <w:lang w:val="en-US"/>
        </w:rPr>
        <w:t>CUDA</w:t>
      </w:r>
      <w:r>
        <w:rPr>
          <w:szCs w:val="28"/>
        </w:rPr>
        <w:t>.</w:t>
      </w:r>
    </w:p>
    <w:p w:rsidR="0080537B" w:rsidRDefault="0080537B" w:rsidP="0080537B">
      <w:pPr>
        <w:ind w:firstLine="708"/>
        <w:jc w:val="both"/>
        <w:rPr>
          <w:szCs w:val="28"/>
        </w:rPr>
      </w:pPr>
      <w:r>
        <w:rPr>
          <w:szCs w:val="28"/>
        </w:rPr>
        <w:t>Но, во-первых, надо ответить на вопрос</w:t>
      </w:r>
      <w:r w:rsidRPr="004A4BD4">
        <w:rPr>
          <w:szCs w:val="28"/>
        </w:rPr>
        <w:t xml:space="preserve">: </w:t>
      </w:r>
      <w:r>
        <w:rPr>
          <w:szCs w:val="28"/>
        </w:rPr>
        <w:t>для чего это нужно? Надо понимать, что задача линейного</w:t>
      </w:r>
      <w:r w:rsidRPr="0080537B">
        <w:rPr>
          <w:szCs w:val="28"/>
        </w:rPr>
        <w:t xml:space="preserve"> </w:t>
      </w:r>
      <w:r>
        <w:rPr>
          <w:szCs w:val="28"/>
        </w:rPr>
        <w:t xml:space="preserve">поддается распараллеливанию не самым лучшим образом. Так зачем искать параллельное решение этой задачи? Во-первых, это научный интерес. Понимая, что задача слабо поддается распараллеливанию, проведя эту работу можно сделать некоторые выводы относительно квази-параллельности задачи. С другой стороны, нельзя исключать вероятности, что в ходе исследования будут выделены такие части алгоритма, которые эффективно распараллеливаются. </w:t>
      </w:r>
    </w:p>
    <w:p w:rsidR="0080537B" w:rsidRPr="004A4BD4" w:rsidRDefault="0080537B" w:rsidP="0080537B">
      <w:pPr>
        <w:ind w:firstLine="708"/>
        <w:jc w:val="both"/>
        <w:rPr>
          <w:szCs w:val="28"/>
        </w:rPr>
      </w:pPr>
      <w:r>
        <w:rPr>
          <w:szCs w:val="28"/>
        </w:rPr>
        <w:t xml:space="preserve">Вторая причина более практическая. Мы увидели, что </w:t>
      </w:r>
      <w:r>
        <w:rPr>
          <w:szCs w:val="28"/>
          <w:lang w:val="en-US"/>
        </w:rPr>
        <w:t>GPU</w:t>
      </w:r>
      <w:r w:rsidRPr="004A4BD4">
        <w:rPr>
          <w:szCs w:val="28"/>
        </w:rPr>
        <w:t xml:space="preserve"> </w:t>
      </w:r>
      <w:r>
        <w:rPr>
          <w:szCs w:val="28"/>
        </w:rPr>
        <w:t>обладают очень большой вычислительной мощностью, поэтому реализация на них алгоритма решения задачи линейного программирования может дать значимый прирост производительности, что очень важно, так как решение многих задач сводится к решению задачи линейного программирования.</w:t>
      </w:r>
    </w:p>
    <w:p w:rsidR="0080537B" w:rsidRDefault="0080537B" w:rsidP="0080537B">
      <w:pPr>
        <w:ind w:firstLine="708"/>
        <w:jc w:val="both"/>
        <w:rPr>
          <w:szCs w:val="28"/>
        </w:rPr>
      </w:pPr>
      <w:r>
        <w:rPr>
          <w:szCs w:val="28"/>
        </w:rPr>
        <w:t xml:space="preserve">Помимо основной цели, есть еще несколько проблем, которые надо будет разрешить. Во-первых, надо сделать </w:t>
      </w:r>
      <w:r w:rsidRPr="0080537B">
        <w:rPr>
          <w:szCs w:val="28"/>
        </w:rPr>
        <w:t>расхождение между алгоритмом</w:t>
      </w:r>
      <w:r>
        <w:rPr>
          <w:szCs w:val="28"/>
        </w:rPr>
        <w:t xml:space="preserve"> и его реализацией на </w:t>
      </w:r>
      <w:r>
        <w:rPr>
          <w:szCs w:val="28"/>
          <w:lang w:val="en-US"/>
        </w:rPr>
        <w:t>GPU</w:t>
      </w:r>
      <w:r w:rsidRPr="00CD5094">
        <w:rPr>
          <w:szCs w:val="28"/>
        </w:rPr>
        <w:t xml:space="preserve"> </w:t>
      </w:r>
      <w:r>
        <w:rPr>
          <w:szCs w:val="28"/>
        </w:rPr>
        <w:t xml:space="preserve">минимальным. Код должен давать понятное представление об алгоритме, который он реализует, и, конечно же, должен быть легко читаемым. С другой стороны, возникает вопрос, какой большой прирост производительности можно получить, </w:t>
      </w:r>
      <w:r w:rsidRPr="0080537B">
        <w:rPr>
          <w:szCs w:val="28"/>
        </w:rPr>
        <w:t>применяя простой последовательно параллельный подход в программировании</w:t>
      </w:r>
      <w:r>
        <w:rPr>
          <w:szCs w:val="28"/>
        </w:rPr>
        <w:t>.</w:t>
      </w: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F3585" w:rsidP="00BA5C5D">
      <w:pPr>
        <w:pStyle w:val="2"/>
      </w:pPr>
      <w:bookmarkStart w:id="38" w:name="_Toc422290710"/>
      <w:r>
        <w:lastRenderedPageBreak/>
        <w:t>ВЫБОР МЕТОДА</w:t>
      </w:r>
      <w:bookmarkEnd w:id="38"/>
    </w:p>
    <w:p w:rsidR="0080537B" w:rsidRDefault="0080537B" w:rsidP="0080537B">
      <w:pPr>
        <w:ind w:firstLine="708"/>
        <w:jc w:val="both"/>
        <w:rPr>
          <w:szCs w:val="28"/>
        </w:rPr>
      </w:pPr>
      <w:r>
        <w:rPr>
          <w:szCs w:val="28"/>
        </w:rPr>
        <w:t xml:space="preserve">Выберем метод решения задачи линейного программирования, с лучшей производительностью при реализации на </w:t>
      </w:r>
      <w:r>
        <w:rPr>
          <w:szCs w:val="28"/>
          <w:lang w:val="en-US"/>
        </w:rPr>
        <w:t>GPU</w:t>
      </w:r>
      <w:r>
        <w:rPr>
          <w:szCs w:val="28"/>
        </w:rPr>
        <w:t xml:space="preserve">, нежели в случае последовательной  реализации. </w:t>
      </w:r>
      <w:proofErr w:type="spellStart"/>
      <w:r>
        <w:rPr>
          <w:szCs w:val="28"/>
        </w:rPr>
        <w:t>Джанг</w:t>
      </w:r>
      <w:proofErr w:type="spellEnd"/>
      <w:r>
        <w:rPr>
          <w:szCs w:val="28"/>
        </w:rPr>
        <w:t xml:space="preserve"> и Гриф </w:t>
      </w:r>
      <w:r w:rsidRPr="001466E2">
        <w:rPr>
          <w:szCs w:val="28"/>
        </w:rPr>
        <w:t>[</w:t>
      </w:r>
      <w:r w:rsidRPr="001466E2">
        <w:rPr>
          <w:szCs w:val="28"/>
          <w:highlight w:val="yellow"/>
        </w:rPr>
        <w:t>литература</w:t>
      </w:r>
      <w:r w:rsidRPr="001466E2">
        <w:rPr>
          <w:szCs w:val="28"/>
        </w:rPr>
        <w:t>]</w:t>
      </w:r>
      <w:r>
        <w:rPr>
          <w:szCs w:val="28"/>
        </w:rPr>
        <w:t xml:space="preserve"> публиковали хорошие результаты применения модифицированного симплекс-метода.</w:t>
      </w:r>
    </w:p>
    <w:p w:rsidR="0080537B" w:rsidRPr="00F44D88" w:rsidRDefault="0080537B" w:rsidP="0080537B">
      <w:pPr>
        <w:ind w:firstLine="708"/>
        <w:jc w:val="both"/>
        <w:rPr>
          <w:szCs w:val="28"/>
        </w:rPr>
      </w:pPr>
      <w:r>
        <w:rPr>
          <w:szCs w:val="28"/>
        </w:rPr>
        <w:t xml:space="preserve">Как уже было сказано, метод внутренней точки имеет меньшую алгоритмическую сложность, но </w:t>
      </w:r>
      <w:r w:rsidRPr="0080537B">
        <w:rPr>
          <w:szCs w:val="28"/>
        </w:rPr>
        <w:t>далеко не всегда</w:t>
      </w:r>
      <w:r>
        <w:rPr>
          <w:szCs w:val="28"/>
        </w:rPr>
        <w:t xml:space="preserve"> на практике он оказывается быстрее симплекс-метода. Коммерческие вычислительные продукты основаны на обоих алгоритмах. Нам нужен алгоритм, подходящий для реализации на параллельной платформе </w:t>
      </w:r>
      <w:proofErr w:type="gramStart"/>
      <w:r>
        <w:rPr>
          <w:szCs w:val="28"/>
        </w:rPr>
        <w:t>видео-адаптеров</w:t>
      </w:r>
      <w:proofErr w:type="gramEnd"/>
      <w:r>
        <w:rPr>
          <w:szCs w:val="28"/>
        </w:rPr>
        <w:t xml:space="preserve">. Для принятия решения о выборе алгоритма воспользуемся критериями, сформулированными </w:t>
      </w:r>
      <w:proofErr w:type="spellStart"/>
      <w:r w:rsidRPr="0080537B">
        <w:rPr>
          <w:szCs w:val="28"/>
        </w:rPr>
        <w:t>Оуэнсом</w:t>
      </w:r>
      <w:proofErr w:type="spellEnd"/>
      <w:r>
        <w:rPr>
          <w:szCs w:val="28"/>
        </w:rPr>
        <w:t xml:space="preserve"> </w:t>
      </w:r>
      <w:proofErr w:type="gramStart"/>
      <w:r>
        <w:rPr>
          <w:szCs w:val="28"/>
        </w:rPr>
        <w:t>в</w:t>
      </w:r>
      <w:proofErr w:type="gramEnd"/>
      <w:r>
        <w:rPr>
          <w:szCs w:val="28"/>
        </w:rPr>
        <w:t xml:space="preserve"> </w:t>
      </w:r>
      <w:r w:rsidRPr="00F44D88">
        <w:rPr>
          <w:szCs w:val="28"/>
        </w:rPr>
        <w:t>[</w:t>
      </w:r>
      <w:r w:rsidRPr="00F44D88">
        <w:rPr>
          <w:szCs w:val="28"/>
          <w:highlight w:val="yellow"/>
        </w:rPr>
        <w:t>литература</w:t>
      </w:r>
      <w:r w:rsidRPr="00F44D88">
        <w:rPr>
          <w:szCs w:val="28"/>
        </w:rPr>
        <w:t>]</w:t>
      </w:r>
      <w:r>
        <w:rPr>
          <w:szCs w:val="28"/>
        </w:rPr>
        <w:t>.</w:t>
      </w:r>
    </w:p>
    <w:p w:rsidR="0080537B" w:rsidRDefault="0080537B" w:rsidP="0080537B">
      <w:pPr>
        <w:ind w:firstLine="708"/>
        <w:rPr>
          <w:szCs w:val="28"/>
        </w:rPr>
      </w:pPr>
      <w:r w:rsidRPr="004B3D53">
        <w:rPr>
          <w:b/>
          <w:szCs w:val="28"/>
        </w:rPr>
        <w:t>Большие объемы вычислений</w:t>
      </w:r>
      <w:r>
        <w:rPr>
          <w:szCs w:val="28"/>
        </w:rPr>
        <w:t>. Нас интересуют только большие задачи с сотнями переменных и ограничений, ибо именно они представляют практический интерес.</w:t>
      </w:r>
    </w:p>
    <w:p w:rsidR="0080537B" w:rsidRDefault="0080537B" w:rsidP="0080537B">
      <w:pPr>
        <w:ind w:firstLine="708"/>
        <w:rPr>
          <w:szCs w:val="28"/>
        </w:rPr>
      </w:pPr>
      <w:r w:rsidRPr="004B3D53">
        <w:rPr>
          <w:b/>
          <w:szCs w:val="28"/>
        </w:rPr>
        <w:t>Задача распараллеливается</w:t>
      </w:r>
      <w:r>
        <w:rPr>
          <w:szCs w:val="28"/>
        </w:rPr>
        <w:t>. В алгоритме применяются алгебраические операции, к которым уже разработаны параллельные реализации.</w:t>
      </w:r>
    </w:p>
    <w:p w:rsidR="0080537B" w:rsidRDefault="0080537B" w:rsidP="0080537B">
      <w:pPr>
        <w:ind w:firstLine="708"/>
        <w:rPr>
          <w:szCs w:val="28"/>
        </w:rPr>
      </w:pPr>
      <w:r w:rsidRPr="004B3D53">
        <w:rPr>
          <w:b/>
          <w:szCs w:val="28"/>
        </w:rPr>
        <w:t>Масштабируемость важнее времени вычисления отдельной операции</w:t>
      </w:r>
      <w:r>
        <w:rPr>
          <w:szCs w:val="28"/>
        </w:rPr>
        <w:t>.</w:t>
      </w:r>
    </w:p>
    <w:p w:rsidR="0080537B" w:rsidRDefault="00BA5C5D" w:rsidP="00BA5C5D">
      <w:pPr>
        <w:ind w:firstLine="708"/>
        <w:jc w:val="both"/>
        <w:rPr>
          <w:szCs w:val="28"/>
        </w:rPr>
      </w:pPr>
      <w:r>
        <w:rPr>
          <w:szCs w:val="28"/>
        </w:rPr>
        <w:t xml:space="preserve">Модифицированный симплекс-метод соответствует всем этим критериям. Важно учитывать, что </w:t>
      </w:r>
      <w:r w:rsidR="0080537B">
        <w:rPr>
          <w:szCs w:val="28"/>
        </w:rPr>
        <w:t>отказ от стандартного симплекс-метода влечет за собой необходимость реализации операции инвертирования матрицы, которая необходима как для метода внутренней точки, так и для модифицированного симплекс-метода.</w:t>
      </w:r>
    </w:p>
    <w:p w:rsidR="00BA5C5D" w:rsidRPr="00561D54" w:rsidRDefault="00950595" w:rsidP="00BA5C5D">
      <w:pPr>
        <w:ind w:firstLine="708"/>
        <w:jc w:val="both"/>
        <w:rPr>
          <w:szCs w:val="28"/>
        </w:rPr>
      </w:pPr>
      <w:r>
        <w:rPr>
          <w:szCs w:val="28"/>
        </w:rPr>
        <w:t>Приведем применяемый алгоритм симплекс-метода, записанный на псевдокоде</w:t>
      </w:r>
      <w:r w:rsidR="00561D54" w:rsidRPr="00561D54">
        <w:rPr>
          <w:szCs w:val="28"/>
        </w:rPr>
        <w:t>:</w:t>
      </w: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i/>
          <w:szCs w:val="28"/>
        </w:rPr>
      </w:pPr>
      <m:oMathPara>
        <m:oMath>
          <m:r>
            <w:rPr>
              <w:rFonts w:ascii="Cambria Math" w:hAnsi="Cambria Math"/>
              <w:szCs w:val="28"/>
              <w:lang w:val="en-US"/>
            </w:rPr>
            <w:lastRenderedPageBreak/>
            <m:t>B</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Initialize</m:t>
              </m:r>
              <m:d>
                <m:dPr>
                  <m:ctrlPr>
                    <w:rPr>
                      <w:rFonts w:ascii="Cambria Math" w:hAnsi="Cambria Math"/>
                      <w:i/>
                      <w:szCs w:val="28"/>
                      <w:lang w:val="en-US"/>
                    </w:rPr>
                  </m:ctrlPr>
                </m:dPr>
                <m:e>
                  <m:r>
                    <w:rPr>
                      <w:rFonts w:ascii="Cambria Math" w:hAnsi="Cambria Math"/>
                      <w:szCs w:val="28"/>
                      <w:lang w:val="en-US"/>
                    </w:rPr>
                    <m:t>A</m:t>
                  </m:r>
                </m:e>
              </m:d>
            </m:e>
            <m:sub>
              <m:r>
                <w:rPr>
                  <w:rFonts w:ascii="Cambria Math" w:hAnsi="Cambria Math"/>
                  <w:szCs w:val="28"/>
                  <w:lang w:val="en-US"/>
                </w:rPr>
                <m:t>m</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m:t>
          </m:r>
          <m:d>
            <m:dPr>
              <m:begChr m:val="["/>
              <m:endChr m:val="]"/>
              <m:ctrlPr>
                <w:rPr>
                  <w:rFonts w:ascii="Cambria Math" w:hAnsi="Cambria Math"/>
                  <w:i/>
                  <w:szCs w:val="28"/>
                  <w:lang w:val="en-US"/>
                </w:rPr>
              </m:ctrlPr>
            </m:dPr>
            <m:e>
              <m:r>
                <w:rPr>
                  <w:rFonts w:ascii="Cambria Math" w:hAnsi="Cambria Math"/>
                  <w:szCs w:val="28"/>
                  <w:lang w:val="en-US"/>
                </w:rPr>
                <m:t>n</m:t>
              </m:r>
              <m:r>
                <w:rPr>
                  <w:rFonts w:ascii="Cambria Math" w:hAnsi="Cambria Math"/>
                  <w:szCs w:val="28"/>
                </w:rPr>
                <m:t>-</m:t>
              </m:r>
              <m:r>
                <w:rPr>
                  <w:rFonts w:ascii="Cambria Math" w:hAnsi="Cambria Math"/>
                  <w:szCs w:val="28"/>
                  <w:lang w:val="en-US"/>
                </w:rPr>
                <m:t>m</m:t>
              </m:r>
              <m:r>
                <w:rPr>
                  <w:rFonts w:ascii="Cambria Math" w:hAnsi="Cambria Math"/>
                  <w:szCs w:val="28"/>
                </w:rPr>
                <m:t>:</m:t>
              </m:r>
              <m:r>
                <w:rPr>
                  <w:rFonts w:ascii="Cambria Math" w:hAnsi="Cambria Math"/>
                  <w:szCs w:val="28"/>
                  <w:lang w:val="en-US"/>
                </w:rPr>
                <m:t>n</m:t>
              </m:r>
              <m:r>
                <w:rPr>
                  <w:rFonts w:ascii="Cambria Math" w:hAnsi="Cambria Math"/>
                  <w:szCs w:val="28"/>
                </w:rPr>
                <m:t>-1</m:t>
              </m:r>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←0;</m:t>
          </m:r>
          <m:r>
            <m:rPr>
              <m:sty m:val="p"/>
            </m:rPr>
            <w:rPr>
              <w:rFonts w:ascii="Cambria Math" w:hAnsi="Cambria Math"/>
              <w:szCs w:val="28"/>
            </w:rPr>
            <w:br/>
          </m:r>
        </m:oMath>
        <m:oMath>
          <m:r>
            <w:rPr>
              <w:rFonts w:ascii="Cambria Math" w:hAnsi="Cambria Math"/>
              <w:szCs w:val="28"/>
              <w:lang w:val="en-US"/>
            </w:rPr>
            <m:t>Optimum</m:t>
          </m:r>
          <m:r>
            <w:rPr>
              <w:rFonts w:ascii="Cambria Math" w:hAnsi="Cambria Math"/>
              <w:szCs w:val="28"/>
            </w:rPr>
            <m:t>←</m:t>
          </m:r>
          <m:r>
            <w:rPr>
              <w:rFonts w:ascii="Cambria Math" w:hAnsi="Cambria Math"/>
              <w:szCs w:val="28"/>
              <w:lang w:val="en-US"/>
            </w:rPr>
            <m:t>false</m:t>
          </m:r>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lang w:val="en-US"/>
            </w:rPr>
            <m:t>while</m:t>
          </m:r>
          <m:r>
            <m:rPr>
              <m:sty m:val="bi"/>
            </m:rPr>
            <w:rPr>
              <w:rFonts w:ascii="Cambria Math" w:hAnsi="Cambria Math"/>
              <w:szCs w:val="28"/>
            </w:rPr>
            <m:t xml:space="preserve">  </m:t>
          </m:r>
          <m:r>
            <w:rPr>
              <w:rFonts w:ascii="Cambria Math" w:hAnsi="Cambria Math"/>
              <w:szCs w:val="28"/>
            </w:rPr>
            <m:t>!</m:t>
          </m:r>
          <m:r>
            <w:rPr>
              <w:rFonts w:ascii="Cambria Math" w:hAnsi="Cambria Math"/>
              <w:szCs w:val="28"/>
              <w:lang w:val="en-US"/>
            </w:rPr>
            <m:t>Optimum</m:t>
          </m:r>
          <m:r>
            <w:rPr>
              <w:rFonts w:ascii="Cambria Math" w:hAnsi="Cambria Math"/>
              <w:szCs w:val="28"/>
            </w:rPr>
            <m:t xml:space="preserve">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y</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n</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 xml:space="preserve">1; </m:t>
              </m:r>
              <m:r>
                <w:rPr>
                  <w:rFonts w:ascii="Cambria Math" w:hAnsi="Cambria Math"/>
                  <w:szCs w:val="28"/>
                  <w:lang w:val="en-US"/>
                </w:rPr>
                <m:t>y</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m:t>
              </m:r>
              <m:r>
                <w:rPr>
                  <w:rFonts w:ascii="Cambria Math" w:hAnsi="Cambria Math"/>
                  <w:szCs w:val="28"/>
                  <w:lang w:val="en-US"/>
                </w:rPr>
                <m:t>c</m:t>
              </m:r>
              <m:r>
                <w:rPr>
                  <w:rFonts w:ascii="Cambria Math" w:hAnsi="Cambria Math"/>
                  <w:szCs w:val="28"/>
                </w:rPr>
                <m:t xml:space="preserve">; </m:t>
              </m:r>
              <m:r>
                <w:rPr>
                  <w:rFonts w:ascii="Cambria Math" w:hAnsi="Cambria Math"/>
                  <w:szCs w:val="28"/>
                  <w:lang w:val="en-US"/>
                </w:rPr>
                <m:t>A</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p</m:t>
          </m:r>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i</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x</m:t>
              </m:r>
            </m:e>
            <m:sub>
              <m:r>
                <w:rPr>
                  <w:rFonts w:ascii="Cambria Math" w:hAnsi="Cambria Math"/>
                  <w:szCs w:val="28"/>
                  <w:lang w:val="en-US"/>
                </w:rPr>
                <m:t>B</m:t>
              </m:r>
            </m:sub>
          </m:sSub>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lang w:val="en-US"/>
            </w:rPr>
            <m:t>b</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m:rPr>
              <m:sty m:val="bi"/>
            </m:rPr>
            <w:rPr>
              <w:rFonts w:ascii="Cambria Math" w:hAnsi="Cambria Math"/>
              <w:szCs w:val="28"/>
              <w:lang w:val="en-US"/>
            </w:rPr>
            <m:t>If</m:t>
          </m:r>
          <m:r>
            <m:rPr>
              <m:sty m:val="bi"/>
            </m:rPr>
            <w:rPr>
              <w:rFonts w:ascii="Cambria Math" w:hAnsi="Cambria Math"/>
              <w:szCs w:val="28"/>
            </w:rPr>
            <m:t xml:space="preserve"> </m:t>
          </m:r>
          <m:sSub>
            <m:sSubPr>
              <m:ctrlPr>
                <w:rPr>
                  <w:rFonts w:ascii="Cambria Math" w:hAnsi="Cambria Math"/>
                  <w:i/>
                  <w:szCs w:val="28"/>
                  <w:lang w:val="en-US"/>
                </w:rPr>
              </m:ctrlPr>
            </m:sSubPr>
            <m:e>
              <m:r>
                <w:rPr>
                  <w:rFonts w:ascii="Cambria Math" w:hAnsi="Cambria Math"/>
                  <w:szCs w:val="28"/>
                  <w:lang w:val="en-US"/>
                </w:rPr>
                <m:t>e</m:t>
              </m:r>
              <m:ctrlPr>
                <w:rPr>
                  <w:rFonts w:ascii="Cambria Math" w:hAnsi="Cambria Math"/>
                  <w:b/>
                  <w:i/>
                  <w:szCs w:val="28"/>
                  <w:lang w:val="en-US"/>
                </w:rPr>
              </m:ctrlPr>
            </m:e>
            <m:sub>
              <m:r>
                <w:rPr>
                  <w:rFonts w:ascii="Cambria Math" w:hAnsi="Cambria Math"/>
                  <w:szCs w:val="28"/>
                  <w:lang w:val="en-US"/>
                </w:rPr>
                <m:t>p</m:t>
              </m:r>
            </m:sub>
          </m:sSub>
          <m:r>
            <w:rPr>
              <w:rFonts w:ascii="Cambria Math" w:hAnsi="Cambria Math"/>
              <w:szCs w:val="28"/>
            </w:rPr>
            <m:t xml:space="preserve">≥0 </m:t>
          </m:r>
          <m:r>
            <m:rPr>
              <m:sty m:val="bi"/>
            </m:rPr>
            <w:rPr>
              <w:rFonts w:ascii="Cambria Math" w:hAnsi="Cambria Math"/>
              <w:szCs w:val="28"/>
              <w:lang w:val="en-US"/>
            </w:rPr>
            <m:t>then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Optimum</m:t>
          </m:r>
          <m:r>
            <w:rPr>
              <w:rFonts w:ascii="Cambria Math" w:hAnsi="Cambria Math"/>
              <w:szCs w:val="28"/>
            </w:rPr>
            <m:t>←</m:t>
          </m:r>
          <m:r>
            <w:rPr>
              <w:rFonts w:ascii="Cambria Math" w:hAnsi="Cambria Math"/>
              <w:szCs w:val="28"/>
              <w:lang w:val="en-US"/>
            </w:rPr>
            <m:t>true</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α</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rPr>
            <m:t xml:space="preserve">        </m:t>
          </m:r>
          <m:r>
            <m:rPr>
              <m:sty m:val="bi"/>
            </m:rPr>
            <w:rPr>
              <w:rFonts w:ascii="Cambria Math" w:hAnsi="Cambria Math"/>
              <w:szCs w:val="28"/>
              <w:lang w:val="en-US"/>
            </w:rPr>
            <m:t>for</m:t>
          </m:r>
          <m:r>
            <m:rPr>
              <m:sty m:val="bi"/>
            </m:rPr>
            <w:rPr>
              <w:rFonts w:ascii="Cambria Math" w:hAnsi="Cambria Math"/>
              <w:szCs w:val="28"/>
            </w:rPr>
            <m:t xml:space="preserve"> </m:t>
          </m:r>
          <m:r>
            <w:rPr>
              <w:rFonts w:ascii="Cambria Math" w:hAnsi="Cambria Math"/>
              <w:szCs w:val="28"/>
              <w:lang w:val="en-US"/>
            </w:rPr>
            <m:t>t</m:t>
          </m:r>
          <m:r>
            <w:rPr>
              <w:rFonts w:ascii="Cambria Math" w:hAnsi="Cambria Math"/>
              <w:szCs w:val="28"/>
            </w:rPr>
            <m:t xml:space="preserve">←0 </m:t>
          </m:r>
          <m:r>
            <m:rPr>
              <m:sty m:val="bi"/>
            </m:rPr>
            <w:rPr>
              <w:rFonts w:ascii="Cambria Math" w:hAnsi="Cambria Math"/>
              <w:szCs w:val="28"/>
              <w:lang w:val="en-US"/>
            </w:rPr>
            <m:t>to</m:t>
          </m:r>
          <m:r>
            <w:rPr>
              <w:rFonts w:ascii="Cambria Math" w:hAnsi="Cambria Math"/>
              <w:szCs w:val="28"/>
            </w:rPr>
            <m:t xml:space="preserve"> </m:t>
          </m:r>
          <m:r>
            <w:rPr>
              <w:rFonts w:ascii="Cambria Math" w:hAnsi="Cambria Math"/>
              <w:szCs w:val="28"/>
              <w:lang w:val="en-US"/>
            </w:rPr>
            <m:t>m</m:t>
          </m:r>
          <m:r>
            <w:rPr>
              <w:rFonts w:ascii="Cambria Math" w:hAnsi="Cambria Math"/>
              <w:szCs w:val="28"/>
            </w:rPr>
            <m:t xml:space="preserve">-1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sSub>
            <m:sSubPr>
              <m:ctrlPr>
                <w:rPr>
                  <w:rFonts w:ascii="Cambria Math" w:hAnsi="Cambria Math"/>
                  <w:i/>
                  <w:szCs w:val="28"/>
                  <w:lang w:val="en-US"/>
                </w:rPr>
              </m:ctrlPr>
            </m:sSubPr>
            <m:e>
              <m:r>
                <m:rPr>
                  <m:sty m:val="p"/>
                </m:rPr>
                <w:rPr>
                  <w:rFonts w:ascii="Cambria Math" w:hAnsi="Cambria Math"/>
                  <w:szCs w:val="28"/>
                  <w:lang w:val="en-US"/>
                </w:rPr>
                <m:t>Θ</m:t>
              </m:r>
            </m:e>
            <m:sub>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r>
            <w:rPr>
              <w:rFonts w:ascii="Cambria Math" w:hAnsi="Cambria Math"/>
              <w:szCs w:val="28"/>
            </w:rPr>
            <m:t xml:space="preserve">&gt;0 ? </m:t>
          </m:r>
          <m:f>
            <m:fPr>
              <m:ctrlPr>
                <w:rPr>
                  <w:rFonts w:ascii="Cambria Math" w:hAnsi="Cambria Math"/>
                  <w:i/>
                  <w:szCs w:val="28"/>
                  <w:lang w:val="en-US"/>
                </w:rPr>
              </m:ctrlPr>
            </m:fPr>
            <m:num>
              <m:r>
                <w:rPr>
                  <w:rFonts w:ascii="Cambria Math" w:hAnsi="Cambria Math"/>
                  <w:szCs w:val="28"/>
                  <w:lang w:val="en-US"/>
                </w:rPr>
                <m:t>x</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t</m:t>
                  </m:r>
                </m:sub>
              </m:sSub>
            </m:num>
            <m:den>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den>
          </m:f>
          <m:r>
            <w:rPr>
              <w:rFonts w:ascii="Cambria Math" w:hAnsi="Cambria Math"/>
              <w:szCs w:val="28"/>
            </w:rPr>
            <m:t xml:space="preserve"> : ∞;</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q</m:t>
          </m:r>
          <m:r>
            <w:rPr>
              <w:rFonts w:ascii="Cambria Math" w:hAnsi="Cambria Math"/>
              <w:szCs w:val="28"/>
            </w:rPr>
            <m:t xml:space="preserve"> ←</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t</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if</m:t>
          </m:r>
          <m:r>
            <w:rPr>
              <w:rFonts w:ascii="Cambria Math" w:hAnsi="Cambria Math"/>
              <w:szCs w:val="28"/>
            </w:rPr>
            <m:t xml:space="preserve"> </m:t>
          </m:r>
          <m:r>
            <w:rPr>
              <w:rFonts w:ascii="Cambria Math" w:hAnsi="Cambria Math"/>
              <w:szCs w:val="28"/>
              <w:lang w:val="en-US"/>
            </w:rPr>
            <m:t>α</m:t>
          </m:r>
          <m:r>
            <w:rPr>
              <w:rFonts w:ascii="Cambria Math" w:hAnsi="Cambria Math"/>
              <w:szCs w:val="28"/>
            </w:rPr>
            <m:t xml:space="preserve">≤0 </m:t>
          </m:r>
          <m:r>
            <w:rPr>
              <w:rFonts w:ascii="Cambria Math" w:hAnsi="Cambria Math"/>
              <w:szCs w:val="28"/>
              <w:lang w:val="en-US"/>
            </w:rPr>
            <m:t>t</m:t>
          </m:r>
          <m:r>
            <w:rPr>
              <w:rFonts w:ascii="Cambria Math" w:hAnsi="Cambria Math"/>
              <w:szCs w:val="28"/>
            </w:rPr>
            <m:t>h</m:t>
          </m:r>
          <m:r>
            <w:rPr>
              <w:rFonts w:ascii="Cambria Math" w:hAnsi="Cambria Math"/>
              <w:szCs w:val="28"/>
              <w:lang w:val="en-US"/>
            </w:rPr>
            <m:t>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exit</m:t>
          </m:r>
          <m:d>
            <m:dPr>
              <m:ctrlPr>
                <w:rPr>
                  <w:rFonts w:ascii="Cambria Math" w:hAnsi="Cambria Math"/>
                  <w:i/>
                  <w:szCs w:val="28"/>
                  <w:lang w:val="en-US"/>
                </w:rPr>
              </m:ctrlPr>
            </m:dPr>
            <m:e>
              <m:r>
                <m:rPr>
                  <m:nor/>
                </m:rPr>
                <w:rPr>
                  <w:rFonts w:ascii="Cambria Math" w:hAnsi="Cambria Math"/>
                  <w:szCs w:val="28"/>
                </w:rPr>
                <m:t>Система неограничена</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computeE</m:t>
          </m:r>
          <m:d>
            <m:dPr>
              <m:ctrlPr>
                <w:rPr>
                  <w:rFonts w:ascii="Cambria Math" w:hAnsi="Cambria Math"/>
                  <w:i/>
                  <w:szCs w:val="28"/>
                  <w:lang w:val="en-US"/>
                </w:rPr>
              </m:ctrlPr>
            </m:dPr>
            <m:e>
              <m:r>
                <w:rPr>
                  <w:rFonts w:ascii="Cambria Math" w:hAnsi="Cambria Math"/>
                  <w:szCs w:val="28"/>
                  <w:lang w:val="en-US"/>
                </w:rPr>
                <m:t>α</m:t>
              </m:r>
              <m:r>
                <w:rPr>
                  <w:rFonts w:ascii="Cambria Math" w:hAnsi="Cambria Math"/>
                  <w:szCs w:val="28"/>
                </w:rPr>
                <m:t>,</m:t>
              </m:r>
              <m:r>
                <w:rPr>
                  <w:rFonts w:ascii="Cambria Math" w:hAnsi="Cambria Math"/>
                  <w:szCs w:val="28"/>
                  <w:lang w:val="en-US"/>
                </w:rPr>
                <m:t>q</m:t>
              </m:r>
            </m:e>
          </m:d>
          <m:r>
            <w:rPr>
              <w:rFonts w:ascii="Cambria Math" w:hAnsi="Cambria Math"/>
              <w:szCs w:val="28"/>
            </w:rPr>
            <m:t>;</m:t>
          </m:r>
          <m:r>
            <m:rPr>
              <m:sty m:val="p"/>
            </m:rPr>
            <w:rPr>
              <w:rFonts w:ascii="Cambria Math" w:hAnsi="Cambria Math"/>
              <w:szCs w:val="28"/>
            </w:rPr>
            <w:br/>
          </m:r>
        </m:oMath>
        <m:oMath>
          <m:sSup>
            <m:sSupPr>
              <m:ctrlPr>
                <w:rPr>
                  <w:rFonts w:ascii="Cambria Math" w:hAnsi="Cambria Math"/>
                  <w:i/>
                  <w:szCs w:val="28"/>
                  <w:lang w:val="en-US"/>
                </w:rPr>
              </m:ctrlPr>
            </m:sSupPr>
            <m:e>
              <m:r>
                <w:rPr>
                  <w:rFonts w:ascii="Cambria Math" w:hAnsi="Cambria Math"/>
                  <w:szCs w:val="28"/>
                </w:rPr>
                <m:t xml:space="preserve">        </m:t>
              </m:r>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w:rPr>
              <w:rFonts w:ascii="Cambria Math" w:hAnsi="Cambria Math"/>
              <w:szCs w:val="28"/>
              <w:lang w:val="en-US"/>
            </w:rPr>
            <m:t>E</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c</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q</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rPr>
              </m:ctrlPr>
            </m:sSubPr>
            <m:e>
              <m:r>
                <w:rPr>
                  <w:rFonts w:ascii="Cambria Math" w:hAnsi="Cambria Math"/>
                  <w:szCs w:val="28"/>
                </w:rPr>
                <m:t xml:space="preserve">        x</m:t>
              </m:r>
            </m:e>
            <m:sub>
              <m:r>
                <w:rPr>
                  <w:rFonts w:ascii="Cambria Math" w:hAnsi="Cambria Math"/>
                  <w:szCs w:val="28"/>
                </w:rPr>
                <m:t>B</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B</m:t>
              </m:r>
            </m:e>
            <m:sup>
              <m:r>
                <w:rPr>
                  <w:rFonts w:ascii="Cambria Math" w:hAnsi="Cambria Math"/>
                  <w:szCs w:val="28"/>
                </w:rPr>
                <m:t>-1</m:t>
              </m:r>
            </m:sup>
          </m:sSup>
          <m:r>
            <w:rPr>
              <w:rFonts w:ascii="Cambria Math" w:hAnsi="Cambria Math"/>
              <w:szCs w:val="28"/>
            </w:rPr>
            <m:t>b;</m:t>
          </m:r>
          <m:r>
            <m:rPr>
              <m:sty m:val="p"/>
            </m:rPr>
            <w:rPr>
              <w:rFonts w:ascii="Cambria Math" w:hAnsi="Cambria Math"/>
              <w:szCs w:val="28"/>
            </w:rPr>
            <w:br/>
          </m:r>
        </m:oMath>
        <m:oMath>
          <m:r>
            <m:rPr>
              <m:sty m:val="bi"/>
            </m:rPr>
            <w:rPr>
              <w:rFonts w:ascii="Cambria Math" w:hAnsi="Cambria Math"/>
              <w:szCs w:val="28"/>
            </w:rPr>
            <m:t>if</m:t>
          </m:r>
          <m:r>
            <w:rPr>
              <w:rFonts w:ascii="Cambria Math" w:hAnsi="Cambria Math"/>
              <w:szCs w:val="28"/>
            </w:rPr>
            <m:t xml:space="preserve"> Optimum </m:t>
          </m:r>
          <m:r>
            <m:rPr>
              <m:sty m:val="bi"/>
            </m:rPr>
            <w:rPr>
              <w:rFonts w:ascii="Cambria Math" w:hAnsi="Cambria Math"/>
              <w:szCs w:val="28"/>
            </w:rPr>
            <m:t>then</m:t>
          </m:r>
          <m:r>
            <m:rPr>
              <m:sty m:val="p"/>
            </m:rPr>
            <w:rPr>
              <w:rFonts w:ascii="Cambria Math" w:hAnsi="Cambria Math"/>
              <w:szCs w:val="28"/>
            </w:rPr>
            <w:br/>
          </m:r>
        </m:oMath>
        <m:oMath>
          <m:r>
            <w:rPr>
              <w:rFonts w:ascii="Cambria Math" w:hAnsi="Cambria Math"/>
              <w:szCs w:val="28"/>
            </w:rPr>
            <m:t xml:space="preserve">        exit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r>
                <w:rPr>
                  <w:rFonts w:ascii="Cambria Math" w:hAnsi="Cambria Math"/>
                  <w:szCs w:val="28"/>
                </w:rPr>
                <m:t>, z←</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e>
          </m:d>
          <m:r>
            <w:rPr>
              <w:rFonts w:ascii="Cambria Math" w:hAnsi="Cambria Math"/>
              <w:szCs w:val="28"/>
            </w:rPr>
            <m:t>;</m:t>
          </m:r>
          <m:r>
            <m:rPr>
              <m:sty m:val="p"/>
            </m:rPr>
            <w:rPr>
              <w:szCs w:val="28"/>
            </w:rPr>
            <w:br/>
          </m:r>
        </m:oMath>
      </m:oMathPara>
    </w:p>
    <w:p w:rsidR="004D6028" w:rsidRPr="0085393D" w:rsidRDefault="004D6028" w:rsidP="00BA5C5D">
      <w:pPr>
        <w:ind w:firstLine="708"/>
        <w:jc w:val="both"/>
        <w:rPr>
          <w:szCs w:val="28"/>
        </w:rPr>
      </w:pPr>
      <w:r w:rsidRPr="004D6028">
        <w:rPr>
          <w:szCs w:val="28"/>
        </w:rPr>
        <w:t xml:space="preserve"> </w:t>
      </w:r>
    </w:p>
    <w:p w:rsidR="0085393D" w:rsidRPr="00D50BD3" w:rsidRDefault="0085393D" w:rsidP="00BA5C5D">
      <w:pPr>
        <w:ind w:firstLine="708"/>
        <w:jc w:val="both"/>
        <w:rPr>
          <w:szCs w:val="28"/>
        </w:rPr>
      </w:pPr>
    </w:p>
    <w:p w:rsidR="0085393D" w:rsidRPr="00D50BD3" w:rsidRDefault="0085393D" w:rsidP="00BA5C5D">
      <w:pPr>
        <w:ind w:firstLine="708"/>
        <w:jc w:val="both"/>
        <w:rPr>
          <w:szCs w:val="28"/>
        </w:rPr>
      </w:pPr>
    </w:p>
    <w:p w:rsidR="0085393D" w:rsidRPr="00D50BD3" w:rsidRDefault="0085393D" w:rsidP="00BA5C5D">
      <w:pPr>
        <w:ind w:firstLine="708"/>
        <w:jc w:val="both"/>
        <w:rPr>
          <w:szCs w:val="28"/>
        </w:rPr>
      </w:pPr>
    </w:p>
    <w:p w:rsidR="0085393D" w:rsidRPr="00D50BD3" w:rsidRDefault="0085393D" w:rsidP="00BA5C5D">
      <w:pPr>
        <w:ind w:firstLine="708"/>
        <w:jc w:val="both"/>
        <w:rPr>
          <w:szCs w:val="28"/>
        </w:rPr>
      </w:pPr>
    </w:p>
    <w:p w:rsidR="0085393D" w:rsidRDefault="0085393D" w:rsidP="00BA5C5D">
      <w:pPr>
        <w:ind w:firstLine="708"/>
        <w:jc w:val="both"/>
        <w:rPr>
          <w:szCs w:val="28"/>
        </w:rPr>
      </w:pPr>
    </w:p>
    <w:p w:rsidR="0039392D" w:rsidRDefault="0039392D" w:rsidP="0039392D">
      <w:pPr>
        <w:pStyle w:val="2"/>
      </w:pPr>
      <w:bookmarkStart w:id="39" w:name="_Toc422290711"/>
      <w:r>
        <w:lastRenderedPageBreak/>
        <w:t xml:space="preserve">ОСОБЕННОСТИ ПРОГАММИРОВАНИЯ НА </w:t>
      </w:r>
      <w:r>
        <w:rPr>
          <w:lang w:val="en-US"/>
        </w:rPr>
        <w:t>CUDA</w:t>
      </w:r>
      <w:bookmarkEnd w:id="39"/>
    </w:p>
    <w:p w:rsidR="004F1C64" w:rsidRPr="004F1C64" w:rsidRDefault="0083073A" w:rsidP="004F1C64">
      <w:pPr>
        <w:pStyle w:val="4"/>
        <w:shd w:val="clear" w:color="auto" w:fill="FFFFFF"/>
        <w:spacing w:before="0" w:line="336" w:lineRule="atLeast"/>
        <w:ind w:firstLine="600"/>
        <w:textAlignment w:val="baseline"/>
      </w:pPr>
      <w:r>
        <w:rPr>
          <w:rFonts w:cs="Times New Roman"/>
          <w:b w:val="0"/>
          <w:bCs w:val="0"/>
          <w:color w:val="000000"/>
          <w:szCs w:val="28"/>
        </w:rPr>
        <w:t>В области параллельных вычислений принята следующая терминология</w:t>
      </w:r>
      <w:r w:rsidRPr="0083073A">
        <w:rPr>
          <w:rFonts w:cs="Times New Roman"/>
          <w:b w:val="0"/>
          <w:bCs w:val="0"/>
          <w:color w:val="000000"/>
          <w:szCs w:val="28"/>
        </w:rPr>
        <w:t>:</w:t>
      </w:r>
    </w:p>
    <w:p w:rsidR="0083073A" w:rsidRPr="0083073A" w:rsidRDefault="0083073A" w:rsidP="0083073A">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Хост (</w:t>
      </w:r>
      <w:proofErr w:type="spellStart"/>
      <w:r w:rsidRPr="0039392D">
        <w:rPr>
          <w:rFonts w:eastAsia="Times New Roman"/>
          <w:b/>
          <w:bCs/>
          <w:color w:val="000000"/>
          <w:szCs w:val="28"/>
          <w:bdr w:val="none" w:sz="0" w:space="0" w:color="auto" w:frame="1"/>
          <w:lang w:eastAsia="ru-RU"/>
        </w:rPr>
        <w:t>host</w:t>
      </w:r>
      <w:proofErr w:type="spellEnd"/>
      <w:r w:rsidRPr="0039392D">
        <w:rPr>
          <w:rFonts w:eastAsia="Times New Roman"/>
          <w:b/>
          <w:bCs/>
          <w:color w:val="000000"/>
          <w:szCs w:val="28"/>
          <w:bdr w:val="none" w:sz="0" w:space="0" w:color="auto" w:frame="1"/>
          <w:lang w:eastAsia="ru-RU"/>
        </w:rPr>
        <w:t>)</w:t>
      </w:r>
      <w:r w:rsidRPr="0039392D">
        <w:rPr>
          <w:rFonts w:eastAsia="Times New Roman"/>
          <w:color w:val="000000"/>
          <w:szCs w:val="28"/>
          <w:lang w:eastAsia="ru-RU"/>
        </w:rPr>
        <w:t xml:space="preserve"> — CPU. Выполняет управляющую роль — запускает задачи на устройстве, выделяет память на устройстве, перемещает память </w:t>
      </w:r>
      <w:proofErr w:type="gramStart"/>
      <w:r w:rsidRPr="0039392D">
        <w:rPr>
          <w:rFonts w:eastAsia="Times New Roman"/>
          <w:color w:val="000000"/>
          <w:szCs w:val="28"/>
          <w:lang w:eastAsia="ru-RU"/>
        </w:rPr>
        <w:t>на</w:t>
      </w:r>
      <w:proofErr w:type="gramEnd"/>
      <w:r w:rsidRPr="0039392D">
        <w:rPr>
          <w:rFonts w:eastAsia="Times New Roman"/>
          <w:color w:val="000000"/>
          <w:szCs w:val="28"/>
          <w:lang w:eastAsia="ru-RU"/>
        </w:rPr>
        <w:t xml:space="preserve">/с устройства. </w:t>
      </w:r>
      <w:r>
        <w:rPr>
          <w:rFonts w:eastAsia="Times New Roman"/>
          <w:color w:val="000000"/>
          <w:szCs w:val="28"/>
          <w:lang w:eastAsia="ru-RU"/>
        </w:rPr>
        <w:t>И</w:t>
      </w:r>
      <w:r w:rsidRPr="0039392D">
        <w:rPr>
          <w:rFonts w:eastAsia="Times New Roman"/>
          <w:color w:val="000000"/>
          <w:szCs w:val="28"/>
          <w:lang w:eastAsia="ru-RU"/>
        </w:rPr>
        <w:t xml:space="preserve">спользование CUDA предполагает, что как </w:t>
      </w:r>
      <w:proofErr w:type="gramStart"/>
      <w:r w:rsidRPr="0039392D">
        <w:rPr>
          <w:rFonts w:eastAsia="Times New Roman"/>
          <w:color w:val="000000"/>
          <w:szCs w:val="28"/>
          <w:lang w:eastAsia="ru-RU"/>
        </w:rPr>
        <w:t>устройство</w:t>
      </w:r>
      <w:proofErr w:type="gramEnd"/>
      <w:r w:rsidRPr="0039392D">
        <w:rPr>
          <w:rFonts w:eastAsia="Times New Roman"/>
          <w:color w:val="000000"/>
          <w:szCs w:val="28"/>
          <w:lang w:eastAsia="ru-RU"/>
        </w:rPr>
        <w:t xml:space="preserve"> так и хост имеют свою отдельную память.</w:t>
      </w:r>
    </w:p>
    <w:p w:rsidR="0039392D" w:rsidRPr="0039392D" w:rsidRDefault="0039392D" w:rsidP="0039392D">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Устройство (</w:t>
      </w:r>
      <w:proofErr w:type="spellStart"/>
      <w:r w:rsidRPr="0039392D">
        <w:rPr>
          <w:rFonts w:eastAsia="Times New Roman"/>
          <w:b/>
          <w:bCs/>
          <w:color w:val="000000"/>
          <w:szCs w:val="28"/>
          <w:bdr w:val="none" w:sz="0" w:space="0" w:color="auto" w:frame="1"/>
          <w:lang w:eastAsia="ru-RU"/>
        </w:rPr>
        <w:t>device</w:t>
      </w:r>
      <w:proofErr w:type="spellEnd"/>
      <w:r w:rsidRPr="0039392D">
        <w:rPr>
          <w:rFonts w:eastAsia="Times New Roman"/>
          <w:b/>
          <w:bCs/>
          <w:color w:val="000000"/>
          <w:szCs w:val="28"/>
          <w:bdr w:val="none" w:sz="0" w:space="0" w:color="auto" w:frame="1"/>
          <w:lang w:eastAsia="ru-RU"/>
        </w:rPr>
        <w:t>)</w:t>
      </w:r>
      <w:r w:rsidRPr="0039392D">
        <w:rPr>
          <w:rFonts w:eastAsia="Times New Roman"/>
          <w:color w:val="000000"/>
          <w:szCs w:val="28"/>
          <w:lang w:eastAsia="ru-RU"/>
        </w:rPr>
        <w:t xml:space="preserve"> — GPU. </w:t>
      </w:r>
      <w:r>
        <w:rPr>
          <w:rFonts w:eastAsia="Times New Roman"/>
          <w:color w:val="000000"/>
          <w:szCs w:val="28"/>
          <w:lang w:eastAsia="ru-RU"/>
        </w:rPr>
        <w:t>Не производит вычислений самостоятельно</w:t>
      </w:r>
      <w:r w:rsidR="0083073A">
        <w:rPr>
          <w:rFonts w:eastAsia="Times New Roman"/>
          <w:color w:val="000000"/>
          <w:szCs w:val="28"/>
          <w:lang w:eastAsia="ru-RU"/>
        </w:rPr>
        <w:t xml:space="preserve">, запускается посредством вызова с </w:t>
      </w:r>
      <w:r w:rsidR="0083073A">
        <w:rPr>
          <w:rFonts w:eastAsia="Times New Roman"/>
          <w:color w:val="000000"/>
          <w:szCs w:val="28"/>
          <w:lang w:val="en-US" w:eastAsia="ru-RU"/>
        </w:rPr>
        <w:t>CPU</w:t>
      </w:r>
      <w:r w:rsidRPr="0039392D">
        <w:rPr>
          <w:rFonts w:eastAsia="Times New Roman"/>
          <w:color w:val="000000"/>
          <w:szCs w:val="28"/>
          <w:lang w:eastAsia="ru-RU"/>
        </w:rPr>
        <w:t>.</w:t>
      </w:r>
    </w:p>
    <w:p w:rsidR="004F1C64" w:rsidRPr="004F1C64" w:rsidRDefault="0039392D" w:rsidP="004F1C64">
      <w:pPr>
        <w:ind w:firstLine="600"/>
      </w:pPr>
      <w:r w:rsidRPr="0039392D">
        <w:rPr>
          <w:rFonts w:eastAsia="Times New Roman"/>
          <w:b/>
          <w:bCs/>
          <w:color w:val="000000"/>
          <w:szCs w:val="28"/>
          <w:bdr w:val="none" w:sz="0" w:space="0" w:color="auto" w:frame="1"/>
          <w:lang w:eastAsia="ru-RU"/>
        </w:rPr>
        <w:t>Ядро (</w:t>
      </w:r>
      <w:proofErr w:type="spellStart"/>
      <w:r w:rsidRPr="0039392D">
        <w:rPr>
          <w:rFonts w:eastAsia="Times New Roman"/>
          <w:b/>
          <w:bCs/>
          <w:color w:val="000000"/>
          <w:szCs w:val="28"/>
          <w:bdr w:val="none" w:sz="0" w:space="0" w:color="auto" w:frame="1"/>
          <w:lang w:eastAsia="ru-RU"/>
        </w:rPr>
        <w:t>kernel</w:t>
      </w:r>
      <w:proofErr w:type="spellEnd"/>
      <w:r w:rsidRPr="0039392D">
        <w:rPr>
          <w:rFonts w:eastAsia="Times New Roman"/>
          <w:b/>
          <w:bCs/>
          <w:color w:val="000000"/>
          <w:szCs w:val="28"/>
          <w:bdr w:val="none" w:sz="0" w:space="0" w:color="auto" w:frame="1"/>
          <w:lang w:eastAsia="ru-RU"/>
        </w:rPr>
        <w:t>)</w:t>
      </w:r>
      <w:r w:rsidRPr="0039392D">
        <w:rPr>
          <w:rFonts w:eastAsia="Times New Roman"/>
          <w:color w:val="000000"/>
          <w:szCs w:val="28"/>
          <w:lang w:eastAsia="ru-RU"/>
        </w:rPr>
        <w:t> — задача, запускаемая хостом на устройстве</w:t>
      </w:r>
      <w:r w:rsidR="004F1C64">
        <w:t>.</w:t>
      </w:r>
    </w:p>
    <w:p w:rsidR="004F1C64" w:rsidRDefault="004F1C64" w:rsidP="004F1C64">
      <w:pPr>
        <w:ind w:firstLine="600"/>
        <w:jc w:val="both"/>
        <w:rPr>
          <w:szCs w:val="28"/>
        </w:rPr>
      </w:pPr>
      <w:r w:rsidRPr="004F1C64">
        <w:rPr>
          <w:bCs/>
          <w:color w:val="000000"/>
          <w:szCs w:val="28"/>
        </w:rPr>
        <w:t>Т</w:t>
      </w:r>
      <w:r w:rsidR="0083073A" w:rsidRPr="004F1C64">
        <w:t>аким</w:t>
      </w:r>
      <w:r w:rsidR="0083073A">
        <w:t xml:space="preserve"> образом, хотя речь идет о </w:t>
      </w:r>
      <w:r w:rsidR="0083073A" w:rsidRPr="0083073A">
        <w:t>“</w:t>
      </w:r>
      <w:r>
        <w:t xml:space="preserve">параллельных вычислениях на </w:t>
      </w:r>
      <w:r w:rsidR="0083073A">
        <w:t>видеокарте</w:t>
      </w:r>
      <w:r w:rsidR="0083073A" w:rsidRPr="0083073A">
        <w:t>”</w:t>
      </w:r>
      <w:r w:rsidR="0083073A">
        <w:t xml:space="preserve">, </w:t>
      </w:r>
      <w:r>
        <w:t xml:space="preserve">на самом деле вычисления ведутся и на </w:t>
      </w:r>
      <w:r>
        <w:rPr>
          <w:lang w:val="en-US"/>
        </w:rPr>
        <w:t>CPU</w:t>
      </w:r>
      <w:r>
        <w:t xml:space="preserve">, и на </w:t>
      </w:r>
      <w:r>
        <w:rPr>
          <w:lang w:val="en-US"/>
        </w:rPr>
        <w:t>GPU</w:t>
      </w:r>
      <w:r>
        <w:t xml:space="preserve">, причём </w:t>
      </w:r>
      <w:r>
        <w:rPr>
          <w:lang w:val="en-US"/>
        </w:rPr>
        <w:t>GPU</w:t>
      </w:r>
      <w:r w:rsidRPr="004F1C64">
        <w:t xml:space="preserve"> </w:t>
      </w:r>
      <w:r>
        <w:t xml:space="preserve">инструкции вызываются из </w:t>
      </w:r>
      <w:r>
        <w:rPr>
          <w:lang w:val="en-US"/>
        </w:rPr>
        <w:t>CPU</w:t>
      </w:r>
      <w:r>
        <w:t xml:space="preserve">. Таким образом, можно вести не только параллельные вычисления на </w:t>
      </w:r>
      <w:r>
        <w:rPr>
          <w:lang w:val="en-US"/>
        </w:rPr>
        <w:t>GPU</w:t>
      </w:r>
      <w:r>
        <w:t>, но и одновременно с этим проводить вычисления на центральном процессоре, запуская код на видеоадаптере асинхронно</w:t>
      </w:r>
      <w:r>
        <w:rPr>
          <w:szCs w:val="28"/>
        </w:rPr>
        <w:t>.</w:t>
      </w:r>
    </w:p>
    <w:p w:rsidR="0039392D" w:rsidRPr="0039392D" w:rsidRDefault="004F1C64" w:rsidP="00712865">
      <w:pPr>
        <w:pStyle w:val="4"/>
      </w:pPr>
      <w:r w:rsidRPr="004F1C64">
        <w:t>О</w:t>
      </w:r>
      <w:r w:rsidR="0039392D" w:rsidRPr="0039392D">
        <w:t>сновные этапы CUDA-программы:</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выделяет нужное количество памяти на устройстве.</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данные из своей памяти в память устройства.</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стартует выполнение определенных ядер на устройстве.</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Устройство выполняет ядра.</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результаты из памяти устройства в свою память.</w:t>
      </w:r>
    </w:p>
    <w:p w:rsidR="0039392D" w:rsidRPr="0039392D" w:rsidRDefault="0039392D" w:rsidP="0039392D">
      <w:pPr>
        <w:shd w:val="clear" w:color="auto" w:fill="FFFFFF"/>
        <w:spacing w:after="0" w:line="336" w:lineRule="atLeast"/>
        <w:textAlignment w:val="baseline"/>
        <w:rPr>
          <w:color w:val="000000"/>
          <w:szCs w:val="28"/>
        </w:rPr>
      </w:pPr>
    </w:p>
    <w:p w:rsidR="004F1C64" w:rsidRDefault="0039392D" w:rsidP="00231A91">
      <w:pPr>
        <w:spacing w:line="240" w:lineRule="auto"/>
        <w:ind w:firstLine="600"/>
        <w:jc w:val="both"/>
        <w:rPr>
          <w:color w:val="000000"/>
          <w:szCs w:val="28"/>
          <w:shd w:val="clear" w:color="auto" w:fill="FFFFFF"/>
        </w:rPr>
      </w:pPr>
      <w:r w:rsidRPr="0039392D">
        <w:rPr>
          <w:color w:val="000000"/>
          <w:szCs w:val="28"/>
          <w:shd w:val="clear" w:color="auto" w:fill="FFFFFF"/>
        </w:rPr>
        <w:t>Естественно, для наибольшей эффективности использования GPU нужно чтобы соотношение времени, потраченного на работу ядер, к времени, потраченному на выделение памяти и перемещение данных, было как можно больше.</w:t>
      </w:r>
    </w:p>
    <w:p w:rsidR="00231A91" w:rsidRDefault="004F1C64" w:rsidP="00231A91">
      <w:pPr>
        <w:spacing w:line="240" w:lineRule="auto"/>
        <w:ind w:firstLine="600"/>
        <w:jc w:val="both"/>
        <w:rPr>
          <w:color w:val="000000"/>
          <w:szCs w:val="28"/>
          <w:shd w:val="clear" w:color="auto" w:fill="FFFFFF"/>
        </w:rPr>
      </w:pPr>
      <w:r>
        <w:rPr>
          <w:color w:val="000000"/>
          <w:szCs w:val="28"/>
          <w:shd w:val="clear" w:color="auto" w:fill="FFFFFF"/>
        </w:rPr>
        <w:t xml:space="preserve">При этом оптимизацию можно вести с двух сторон. Во-первых, не все алгоритмы параллельны по своей природе. Некоторые могут не параллелиться вовсе, другие содержат некоторые этапы вычислений, которые можно вести параллельно. Поэтому многие привычные алгоритмы, которые показывают высокую эффективность в классических последовательных реализациях, могут быть совершенно непригодны для реализации на </w:t>
      </w:r>
      <w:r>
        <w:rPr>
          <w:color w:val="000000"/>
          <w:szCs w:val="28"/>
          <w:shd w:val="clear" w:color="auto" w:fill="FFFFFF"/>
          <w:lang w:val="en-US"/>
        </w:rPr>
        <w:t>CUDA</w:t>
      </w:r>
      <w:r>
        <w:rPr>
          <w:color w:val="000000"/>
          <w:szCs w:val="28"/>
          <w:shd w:val="clear" w:color="auto" w:fill="FFFFFF"/>
        </w:rPr>
        <w:t xml:space="preserve">. В этом случае нужно либо подобрать новый алгоритм для решения задачи, либо </w:t>
      </w:r>
      <w:r w:rsidR="00231A91">
        <w:rPr>
          <w:color w:val="000000"/>
          <w:szCs w:val="28"/>
          <w:shd w:val="clear" w:color="auto" w:fill="FFFFFF"/>
        </w:rPr>
        <w:t>реализовать существующий таким образом, что некоторые этапы вычислений велись параллельно, а некоторые последовательно.</w:t>
      </w:r>
    </w:p>
    <w:p w:rsidR="0039392D" w:rsidRPr="0039392D" w:rsidRDefault="00231A91" w:rsidP="00712865">
      <w:pPr>
        <w:spacing w:line="240" w:lineRule="auto"/>
        <w:ind w:firstLine="600"/>
        <w:jc w:val="both"/>
        <w:rPr>
          <w:color w:val="000000"/>
          <w:szCs w:val="28"/>
          <w:shd w:val="clear" w:color="auto" w:fill="FFFFFF"/>
        </w:rPr>
      </w:pPr>
      <w:r>
        <w:rPr>
          <w:color w:val="000000"/>
          <w:szCs w:val="28"/>
          <w:shd w:val="clear" w:color="auto" w:fill="FFFFFF"/>
        </w:rPr>
        <w:t>Вторым способом оптимизации является  изменение формата хранения данных. Зачастую изменение способа доступа к данным в объекте может значительно сокра</w:t>
      </w:r>
      <w:r w:rsidR="00712865">
        <w:rPr>
          <w:color w:val="000000"/>
          <w:szCs w:val="28"/>
          <w:shd w:val="clear" w:color="auto" w:fill="FFFFFF"/>
        </w:rPr>
        <w:t xml:space="preserve">тить время выполнения программы, так как несколько обращений к памяти по соседним регистрам на аппаратном уровне может </w:t>
      </w:r>
      <w:r w:rsidR="00712865">
        <w:rPr>
          <w:color w:val="000000"/>
          <w:szCs w:val="28"/>
          <w:shd w:val="clear" w:color="auto" w:fill="FFFFFF"/>
        </w:rPr>
        <w:lastRenderedPageBreak/>
        <w:t>быть объединено в одну транзакцию, за счёт чего и достигается прирост производительности.</w:t>
      </w:r>
    </w:p>
    <w:p w:rsidR="0039392D" w:rsidRPr="00712865" w:rsidRDefault="0039392D" w:rsidP="00712865">
      <w:pPr>
        <w:pStyle w:val="4"/>
      </w:pPr>
      <w:r w:rsidRPr="00712865">
        <w:t>Ядра</w:t>
      </w:r>
    </w:p>
    <w:p w:rsidR="0039392D" w:rsidRPr="00712865" w:rsidRDefault="0039392D" w:rsidP="00712865">
      <w:pPr>
        <w:spacing w:line="240" w:lineRule="auto"/>
        <w:ind w:firstLine="600"/>
        <w:jc w:val="both"/>
        <w:rPr>
          <w:color w:val="000000"/>
          <w:szCs w:val="28"/>
          <w:shd w:val="clear" w:color="auto" w:fill="FFFFFF"/>
        </w:rPr>
      </w:pPr>
      <w:r w:rsidRPr="0039392D">
        <w:rPr>
          <w:color w:val="000000"/>
          <w:szCs w:val="28"/>
          <w:shd w:val="clear" w:color="auto" w:fill="FFFFFF"/>
        </w:rPr>
        <w:t>Рассмотрим более детально процесс написания кода для яде</w:t>
      </w:r>
      <w:r w:rsidR="00712865">
        <w:rPr>
          <w:color w:val="000000"/>
          <w:szCs w:val="28"/>
          <w:shd w:val="clear" w:color="auto" w:fill="FFFFFF"/>
        </w:rPr>
        <w:t>р и их запуска. Важный принцип –</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ядра пишутся как (практически) обычные последовательные программы</w:t>
      </w:r>
      <w:r w:rsidRPr="0039392D">
        <w:rPr>
          <w:rStyle w:val="apple-converted-space"/>
          <w:color w:val="000000"/>
          <w:szCs w:val="28"/>
          <w:shd w:val="clear" w:color="auto" w:fill="FFFFFF"/>
        </w:rPr>
        <w:t> </w:t>
      </w:r>
      <w:r w:rsidR="00712865">
        <w:rPr>
          <w:color w:val="000000"/>
          <w:szCs w:val="28"/>
          <w:shd w:val="clear" w:color="auto" w:fill="FFFFFF"/>
        </w:rPr>
        <w:t xml:space="preserve">– то </w:t>
      </w:r>
      <w:proofErr w:type="gramStart"/>
      <w:r w:rsidRPr="0039392D">
        <w:rPr>
          <w:color w:val="000000"/>
          <w:szCs w:val="28"/>
          <w:shd w:val="clear" w:color="auto" w:fill="FFFFFF"/>
        </w:rPr>
        <w:t>есть создания и запуска потоков в коде самих ядер</w:t>
      </w:r>
      <w:r w:rsidR="00712865">
        <w:rPr>
          <w:color w:val="000000"/>
          <w:szCs w:val="28"/>
          <w:shd w:val="clear" w:color="auto" w:fill="FFFFFF"/>
        </w:rPr>
        <w:t xml:space="preserve"> нет</w:t>
      </w:r>
      <w:proofErr w:type="gramEnd"/>
      <w:r w:rsidRPr="0039392D">
        <w:rPr>
          <w:color w:val="000000"/>
          <w:szCs w:val="28"/>
          <w:shd w:val="clear" w:color="auto" w:fill="FFFFFF"/>
        </w:rPr>
        <w:t>. Вместо этого, для организации параллельных вычислений</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GPU запустит</w:t>
      </w:r>
      <w:r w:rsidR="00712865">
        <w:rPr>
          <w:bCs/>
          <w:color w:val="000000"/>
          <w:szCs w:val="28"/>
          <w:bdr w:val="none" w:sz="0" w:space="0" w:color="auto" w:frame="1"/>
          <w:shd w:val="clear" w:color="auto" w:fill="FFFFFF"/>
        </w:rPr>
        <w:t xml:space="preserve"> заданное</w:t>
      </w:r>
      <w:r w:rsidRPr="00712865">
        <w:rPr>
          <w:bCs/>
          <w:color w:val="000000"/>
          <w:szCs w:val="28"/>
          <w:bdr w:val="none" w:sz="0" w:space="0" w:color="auto" w:frame="1"/>
          <w:shd w:val="clear" w:color="auto" w:fill="FFFFFF"/>
        </w:rPr>
        <w:t xml:space="preserve"> </w:t>
      </w:r>
      <w:r w:rsidR="00712865">
        <w:rPr>
          <w:bCs/>
          <w:color w:val="000000"/>
          <w:szCs w:val="28"/>
          <w:bdr w:val="none" w:sz="0" w:space="0" w:color="auto" w:frame="1"/>
          <w:shd w:val="clear" w:color="auto" w:fill="FFFFFF"/>
        </w:rPr>
        <w:t>(как правило, достаточно большое)</w:t>
      </w:r>
      <w:r w:rsidRPr="00712865">
        <w:rPr>
          <w:bCs/>
          <w:color w:val="000000"/>
          <w:szCs w:val="28"/>
          <w:bdr w:val="none" w:sz="0" w:space="0" w:color="auto" w:frame="1"/>
          <w:shd w:val="clear" w:color="auto" w:fill="FFFFFF"/>
        </w:rPr>
        <w:t xml:space="preserve"> количество копий одного и того же ядра в разных</w:t>
      </w:r>
      <w:r w:rsidR="00712865">
        <w:rPr>
          <w:bCs/>
          <w:color w:val="000000"/>
          <w:szCs w:val="28"/>
          <w:bdr w:val="none" w:sz="0" w:space="0" w:color="auto" w:frame="1"/>
          <w:shd w:val="clear" w:color="auto" w:fill="FFFFFF"/>
        </w:rPr>
        <w:t xml:space="preserve"> потоках</w:t>
      </w:r>
      <w:r w:rsidRPr="0039392D">
        <w:rPr>
          <w:color w:val="000000"/>
          <w:szCs w:val="28"/>
          <w:shd w:val="clear" w:color="auto" w:fill="FFFFFF"/>
        </w:rPr>
        <w:t xml:space="preserve">. И, возвращаясь к вопросу эффективности использования GPU </w:t>
      </w:r>
      <w:r w:rsidR="00712865">
        <w:rPr>
          <w:color w:val="000000"/>
          <w:szCs w:val="28"/>
          <w:shd w:val="clear" w:color="auto" w:fill="FFFFFF"/>
        </w:rPr>
        <w:t xml:space="preserve">– </w:t>
      </w:r>
      <w:r w:rsidRPr="0039392D">
        <w:rPr>
          <w:color w:val="000000"/>
          <w:szCs w:val="28"/>
          <w:shd w:val="clear" w:color="auto" w:fill="FFFFFF"/>
        </w:rPr>
        <w:t>чем больше потоков вы запускаете (при условии</w:t>
      </w:r>
      <w:r w:rsidR="00712865">
        <w:rPr>
          <w:color w:val="000000"/>
          <w:szCs w:val="28"/>
          <w:shd w:val="clear" w:color="auto" w:fill="FFFFFF"/>
        </w:rPr>
        <w:t>,</w:t>
      </w:r>
      <w:r w:rsidRPr="0039392D">
        <w:rPr>
          <w:color w:val="000000"/>
          <w:szCs w:val="28"/>
          <w:shd w:val="clear" w:color="auto" w:fill="FFFFFF"/>
        </w:rPr>
        <w:t xml:space="preserve"> что все они будут выполнять полезную работу) </w:t>
      </w:r>
      <w:r w:rsidR="00712865">
        <w:rPr>
          <w:color w:val="000000"/>
          <w:szCs w:val="28"/>
          <w:shd w:val="clear" w:color="auto" w:fill="FFFFFF"/>
        </w:rPr>
        <w:t xml:space="preserve">– тем </w:t>
      </w:r>
      <w:r w:rsidRPr="0039392D">
        <w:rPr>
          <w:color w:val="000000"/>
          <w:szCs w:val="28"/>
          <w:shd w:val="clear" w:color="auto" w:fill="FFFFFF"/>
        </w:rPr>
        <w:t>лучше.</w:t>
      </w:r>
      <w:r w:rsidR="00712865">
        <w:rPr>
          <w:color w:val="000000"/>
          <w:szCs w:val="28"/>
          <w:shd w:val="clear" w:color="auto" w:fill="FFFFFF"/>
        </w:rPr>
        <w:t xml:space="preserve"> </w:t>
      </w:r>
      <w:r w:rsidRPr="0039392D">
        <w:rPr>
          <w:color w:val="000000"/>
          <w:szCs w:val="28"/>
          <w:shd w:val="clear" w:color="auto" w:fill="FFFFFF"/>
        </w:rPr>
        <w:t>Код для ядер отличается от обычного</w:t>
      </w:r>
      <w:r w:rsidR="00712865">
        <w:rPr>
          <w:color w:val="000000"/>
          <w:szCs w:val="28"/>
          <w:shd w:val="clear" w:color="auto" w:fill="FFFFFF"/>
        </w:rPr>
        <w:t xml:space="preserve"> последовательного кода в таких моментах.</w:t>
      </w:r>
    </w:p>
    <w:p w:rsidR="0039392D" w:rsidRPr="0039392D" w:rsidRDefault="0039392D" w:rsidP="00712865">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 xml:space="preserve">Внутри ядер </w:t>
      </w:r>
      <w:r w:rsidR="00712865">
        <w:rPr>
          <w:color w:val="000000"/>
          <w:szCs w:val="28"/>
        </w:rPr>
        <w:t>имеется</w:t>
      </w:r>
      <w:r w:rsidRPr="0039392D">
        <w:rPr>
          <w:color w:val="000000"/>
          <w:szCs w:val="28"/>
        </w:rPr>
        <w:t xml:space="preserve"> возможность узнать «идентификатор» или, проще говоря, позицию потока, который сейчас выполняется — </w:t>
      </w:r>
      <w:proofErr w:type="gramStart"/>
      <w:r w:rsidRPr="0039392D">
        <w:rPr>
          <w:color w:val="000000"/>
          <w:szCs w:val="28"/>
        </w:rPr>
        <w:t>используя эту позицию мы добиваемся того, что</w:t>
      </w:r>
      <w:proofErr w:type="gramEnd"/>
      <w:r w:rsidRPr="0039392D">
        <w:rPr>
          <w:color w:val="000000"/>
          <w:szCs w:val="28"/>
        </w:rPr>
        <w:t xml:space="preserve"> одно и то же ядро будет работать с разными данными в зависимости от потока, в котором оно запущено. Кстати, такая организация параллельных вычислений называется</w:t>
      </w:r>
      <w:r w:rsidRPr="0039392D">
        <w:rPr>
          <w:rStyle w:val="apple-converted-space"/>
          <w:color w:val="000000"/>
          <w:szCs w:val="28"/>
        </w:rPr>
        <w:t> </w:t>
      </w:r>
      <w:r w:rsidRPr="00712865">
        <w:rPr>
          <w:color w:val="000000"/>
          <w:szCs w:val="28"/>
          <w:bdr w:val="none" w:sz="0" w:space="0" w:color="auto" w:frame="1"/>
        </w:rPr>
        <w:t>SIMD</w:t>
      </w:r>
      <w:r w:rsidRPr="0039392D">
        <w:rPr>
          <w:rStyle w:val="apple-converted-space"/>
          <w:color w:val="000000"/>
          <w:szCs w:val="28"/>
        </w:rPr>
        <w:t> </w:t>
      </w:r>
      <w:r w:rsidRPr="0039392D">
        <w:rPr>
          <w:color w:val="000000"/>
          <w:szCs w:val="28"/>
        </w:rPr>
        <w:t>(</w:t>
      </w:r>
      <w:proofErr w:type="spellStart"/>
      <w:r w:rsidRPr="0039392D">
        <w:rPr>
          <w:color w:val="000000"/>
          <w:szCs w:val="28"/>
        </w:rPr>
        <w:t>Single</w:t>
      </w:r>
      <w:proofErr w:type="spellEnd"/>
      <w:r w:rsidRPr="0039392D">
        <w:rPr>
          <w:color w:val="000000"/>
          <w:szCs w:val="28"/>
        </w:rPr>
        <w:t xml:space="preserve"> </w:t>
      </w:r>
      <w:proofErr w:type="spellStart"/>
      <w:r w:rsidRPr="0039392D">
        <w:rPr>
          <w:color w:val="000000"/>
          <w:szCs w:val="28"/>
        </w:rPr>
        <w:t>Instruction</w:t>
      </w:r>
      <w:proofErr w:type="spellEnd"/>
      <w:r w:rsidRPr="0039392D">
        <w:rPr>
          <w:color w:val="000000"/>
          <w:szCs w:val="28"/>
        </w:rPr>
        <w:t xml:space="preserve"> </w:t>
      </w:r>
      <w:proofErr w:type="spellStart"/>
      <w:r w:rsidRPr="0039392D">
        <w:rPr>
          <w:color w:val="000000"/>
          <w:szCs w:val="28"/>
        </w:rPr>
        <w:t>Multiple</w:t>
      </w:r>
      <w:proofErr w:type="spellEnd"/>
      <w:r w:rsidRPr="0039392D">
        <w:rPr>
          <w:color w:val="000000"/>
          <w:szCs w:val="28"/>
        </w:rPr>
        <w:t xml:space="preserve"> </w:t>
      </w:r>
      <w:proofErr w:type="spellStart"/>
      <w:r w:rsidRPr="0039392D">
        <w:rPr>
          <w:color w:val="000000"/>
          <w:szCs w:val="28"/>
        </w:rPr>
        <w:t>Data</w:t>
      </w:r>
      <w:proofErr w:type="spellEnd"/>
      <w:r w:rsidRPr="0039392D">
        <w:rPr>
          <w:color w:val="000000"/>
          <w:szCs w:val="28"/>
        </w:rPr>
        <w:t xml:space="preserve">) — когда несколько процессоров выполняют одновременно одну и ту же </w:t>
      </w:r>
      <w:proofErr w:type="gramStart"/>
      <w:r w:rsidRPr="0039392D">
        <w:rPr>
          <w:color w:val="000000"/>
          <w:szCs w:val="28"/>
        </w:rPr>
        <w:t>операцию</w:t>
      </w:r>
      <w:proofErr w:type="gramEnd"/>
      <w:r w:rsidRPr="0039392D">
        <w:rPr>
          <w:color w:val="000000"/>
          <w:szCs w:val="28"/>
        </w:rPr>
        <w:t xml:space="preserve"> но на разных данных.</w:t>
      </w:r>
    </w:p>
    <w:p w:rsidR="0039392D" w:rsidRDefault="0039392D" w:rsidP="00712865">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В некоторых случаях в коде ядра необходимо использовать различные способы синхронизации.</w:t>
      </w:r>
    </w:p>
    <w:p w:rsidR="00712865" w:rsidRPr="0039392D" w:rsidRDefault="00712865" w:rsidP="00712865">
      <w:pPr>
        <w:shd w:val="clear" w:color="auto" w:fill="FFFFFF"/>
        <w:spacing w:after="0" w:line="336" w:lineRule="atLeast"/>
        <w:ind w:left="600"/>
        <w:jc w:val="both"/>
        <w:textAlignment w:val="baseline"/>
        <w:rPr>
          <w:color w:val="000000"/>
          <w:szCs w:val="28"/>
        </w:rPr>
      </w:pPr>
    </w:p>
    <w:p w:rsidR="0039392D" w:rsidRPr="00077E34" w:rsidRDefault="0039392D" w:rsidP="00077E34">
      <w:pPr>
        <w:spacing w:line="240" w:lineRule="auto"/>
        <w:ind w:firstLine="600"/>
        <w:jc w:val="both"/>
        <w:rPr>
          <w:color w:val="000000"/>
          <w:szCs w:val="28"/>
          <w:shd w:val="clear" w:color="auto" w:fill="FFFFFF"/>
        </w:rPr>
      </w:pPr>
      <w:r w:rsidRPr="0039392D">
        <w:rPr>
          <w:color w:val="000000"/>
          <w:szCs w:val="28"/>
          <w:shd w:val="clear" w:color="auto" w:fill="FFFFFF"/>
        </w:rPr>
        <w:t xml:space="preserve">Каким же образом </w:t>
      </w:r>
      <w:r w:rsidR="00712865">
        <w:rPr>
          <w:color w:val="000000"/>
          <w:szCs w:val="28"/>
          <w:shd w:val="clear" w:color="auto" w:fill="FFFFFF"/>
        </w:rPr>
        <w:t>задается</w:t>
      </w:r>
      <w:r w:rsidRPr="0039392D">
        <w:rPr>
          <w:color w:val="000000"/>
          <w:szCs w:val="28"/>
          <w:shd w:val="clear" w:color="auto" w:fill="FFFFFF"/>
        </w:rPr>
        <w:t xml:space="preserve"> количество потоков, в которых будет запущ</w:t>
      </w:r>
      <w:r w:rsidR="00712865">
        <w:rPr>
          <w:color w:val="000000"/>
          <w:szCs w:val="28"/>
          <w:shd w:val="clear" w:color="auto" w:fill="FFFFFF"/>
        </w:rPr>
        <w:t>ено ядро? Поскольку GPU это все-</w:t>
      </w:r>
      <w:r w:rsidRPr="0039392D">
        <w:rPr>
          <w:color w:val="000000"/>
          <w:szCs w:val="28"/>
          <w:shd w:val="clear" w:color="auto" w:fill="FFFFFF"/>
        </w:rPr>
        <w:t>таки</w:t>
      </w:r>
      <w:r w:rsidRPr="0039392D">
        <w:rPr>
          <w:rStyle w:val="apple-converted-space"/>
          <w:color w:val="000000"/>
          <w:szCs w:val="28"/>
          <w:shd w:val="clear" w:color="auto" w:fill="FFFFFF"/>
        </w:rPr>
        <w:t> </w:t>
      </w:r>
      <w:proofErr w:type="spellStart"/>
      <w:r w:rsidRPr="0039392D">
        <w:rPr>
          <w:b/>
          <w:bCs/>
          <w:color w:val="000000"/>
          <w:szCs w:val="28"/>
          <w:bdr w:val="none" w:sz="0" w:space="0" w:color="auto" w:frame="1"/>
          <w:shd w:val="clear" w:color="auto" w:fill="FFFFFF"/>
        </w:rPr>
        <w:t>Graphics</w:t>
      </w:r>
      <w:proofErr w:type="spellEnd"/>
      <w:r w:rsidRPr="0039392D">
        <w:rPr>
          <w:rStyle w:val="apple-converted-space"/>
          <w:color w:val="000000"/>
          <w:szCs w:val="28"/>
          <w:shd w:val="clear" w:color="auto" w:fill="FFFFFF"/>
        </w:rPr>
        <w:t> </w:t>
      </w:r>
      <w:proofErr w:type="spellStart"/>
      <w:r w:rsidRPr="0039392D">
        <w:rPr>
          <w:color w:val="000000"/>
          <w:szCs w:val="28"/>
          <w:shd w:val="clear" w:color="auto" w:fill="FFFFFF"/>
        </w:rPr>
        <w:t>Processing</w:t>
      </w:r>
      <w:proofErr w:type="spellEnd"/>
      <w:r w:rsidRPr="0039392D">
        <w:rPr>
          <w:color w:val="000000"/>
          <w:szCs w:val="28"/>
          <w:shd w:val="clear" w:color="auto" w:fill="FFFFFF"/>
        </w:rPr>
        <w:t xml:space="preserve"> </w:t>
      </w:r>
      <w:proofErr w:type="spellStart"/>
      <w:r w:rsidRPr="0039392D">
        <w:rPr>
          <w:color w:val="000000"/>
          <w:szCs w:val="28"/>
          <w:shd w:val="clear" w:color="auto" w:fill="FFFFFF"/>
        </w:rPr>
        <w:t>Unit</w:t>
      </w:r>
      <w:proofErr w:type="spellEnd"/>
      <w:r w:rsidRPr="0039392D">
        <w:rPr>
          <w:color w:val="000000"/>
          <w:szCs w:val="28"/>
          <w:shd w:val="clear" w:color="auto" w:fill="FFFFFF"/>
        </w:rPr>
        <w:t xml:space="preserve">, то это, естественно, повлияло на модель CUDA, а именно на способ </w:t>
      </w:r>
      <w:r w:rsidR="00712865">
        <w:rPr>
          <w:color w:val="000000"/>
          <w:szCs w:val="28"/>
          <w:shd w:val="clear" w:color="auto" w:fill="FFFFFF"/>
        </w:rPr>
        <w:t>задания количества потоков.</w:t>
      </w:r>
    </w:p>
    <w:p w:rsidR="00D579CA" w:rsidRPr="0039392D" w:rsidRDefault="00D579CA" w:rsidP="00D579CA">
      <w:pPr>
        <w:pStyle w:val="a6"/>
        <w:numPr>
          <w:ilvl w:val="0"/>
          <w:numId w:val="22"/>
        </w:numPr>
        <w:jc w:val="both"/>
      </w:pPr>
      <w:r w:rsidRPr="0039392D">
        <w:t>Сначала задаются размеры так называемой сетки (</w:t>
      </w:r>
      <w:proofErr w:type="spellStart"/>
      <w:r w:rsidRPr="0039392D">
        <w:t>grid</w:t>
      </w:r>
      <w:proofErr w:type="spellEnd"/>
      <w:r w:rsidRPr="0039392D">
        <w:t>), в 3D координатах:</w:t>
      </w:r>
      <w:r w:rsidRPr="00D579CA">
        <w:rPr>
          <w:rStyle w:val="apple-converted-space"/>
          <w:color w:val="000000"/>
          <w:szCs w:val="28"/>
        </w:rPr>
        <w:t> </w:t>
      </w:r>
      <w:proofErr w:type="spellStart"/>
      <w:r w:rsidRPr="00D579CA">
        <w:rPr>
          <w:i/>
          <w:iCs/>
          <w:bdr w:val="none" w:sz="0" w:space="0" w:color="auto" w:frame="1"/>
        </w:rPr>
        <w:t>grid_x</w:t>
      </w:r>
      <w:proofErr w:type="spellEnd"/>
      <w:r w:rsidRPr="00D579CA">
        <w:rPr>
          <w:i/>
          <w:iCs/>
          <w:bdr w:val="none" w:sz="0" w:space="0" w:color="auto" w:frame="1"/>
        </w:rPr>
        <w:t xml:space="preserve">, </w:t>
      </w:r>
      <w:proofErr w:type="spellStart"/>
      <w:r w:rsidRPr="00D579CA">
        <w:rPr>
          <w:i/>
          <w:iCs/>
          <w:bdr w:val="none" w:sz="0" w:space="0" w:color="auto" w:frame="1"/>
        </w:rPr>
        <w:t>grid_y</w:t>
      </w:r>
      <w:proofErr w:type="spellEnd"/>
      <w:r w:rsidRPr="00D579CA">
        <w:rPr>
          <w:i/>
          <w:iCs/>
          <w:bdr w:val="none" w:sz="0" w:space="0" w:color="auto" w:frame="1"/>
        </w:rPr>
        <w:t xml:space="preserve">, </w:t>
      </w:r>
      <w:proofErr w:type="spellStart"/>
      <w:r w:rsidRPr="00D579CA">
        <w:rPr>
          <w:i/>
          <w:iCs/>
          <w:bdr w:val="none" w:sz="0" w:space="0" w:color="auto" w:frame="1"/>
        </w:rPr>
        <w:t>grid_z</w:t>
      </w:r>
      <w:proofErr w:type="spellEnd"/>
      <w:r w:rsidRPr="0039392D">
        <w:t>. В результате, сетка будет состоять из</w:t>
      </w:r>
      <w:r w:rsidRPr="00D579CA">
        <w:rPr>
          <w:rStyle w:val="apple-converted-space"/>
          <w:color w:val="000000"/>
          <w:szCs w:val="28"/>
        </w:rPr>
        <w:t> </w:t>
      </w:r>
      <w:proofErr w:type="spellStart"/>
      <w:r w:rsidRPr="00D579CA">
        <w:rPr>
          <w:i/>
          <w:iCs/>
          <w:bdr w:val="none" w:sz="0" w:space="0" w:color="auto" w:frame="1"/>
        </w:rPr>
        <w:t>grid_x</w:t>
      </w:r>
      <w:proofErr w:type="spellEnd"/>
      <w:r w:rsidRPr="00D579CA">
        <w:rPr>
          <w:i/>
          <w:iCs/>
          <w:bdr w:val="none" w:sz="0" w:space="0" w:color="auto" w:frame="1"/>
        </w:rPr>
        <w:t>*</w:t>
      </w:r>
      <w:proofErr w:type="spellStart"/>
      <w:r w:rsidRPr="00D579CA">
        <w:rPr>
          <w:i/>
          <w:iCs/>
          <w:bdr w:val="none" w:sz="0" w:space="0" w:color="auto" w:frame="1"/>
        </w:rPr>
        <w:t>grid_y</w:t>
      </w:r>
      <w:proofErr w:type="spellEnd"/>
      <w:r w:rsidRPr="00D579CA">
        <w:rPr>
          <w:i/>
          <w:iCs/>
          <w:bdr w:val="none" w:sz="0" w:space="0" w:color="auto" w:frame="1"/>
        </w:rPr>
        <w:t>*</w:t>
      </w:r>
      <w:proofErr w:type="spellStart"/>
      <w:r w:rsidRPr="00D579CA">
        <w:rPr>
          <w:i/>
          <w:iCs/>
          <w:bdr w:val="none" w:sz="0" w:space="0" w:color="auto" w:frame="1"/>
        </w:rPr>
        <w:t>grid_z</w:t>
      </w:r>
      <w:proofErr w:type="spellEnd"/>
      <w:r w:rsidRPr="00D579CA">
        <w:rPr>
          <w:rStyle w:val="apple-converted-space"/>
          <w:color w:val="000000"/>
          <w:szCs w:val="28"/>
        </w:rPr>
        <w:t> </w:t>
      </w:r>
      <w:r w:rsidRPr="0039392D">
        <w:t>блоков.</w:t>
      </w:r>
    </w:p>
    <w:p w:rsidR="00D579CA" w:rsidRPr="0039392D" w:rsidRDefault="00D579CA" w:rsidP="00D579CA">
      <w:pPr>
        <w:jc w:val="both"/>
      </w:pPr>
      <w:r w:rsidRPr="0039392D">
        <w:t>Потом задаются размеры блока в 3D координатах:</w:t>
      </w:r>
      <w:r w:rsidRPr="00D579CA">
        <w:rPr>
          <w:rStyle w:val="apple-converted-space"/>
          <w:color w:val="000000"/>
          <w:szCs w:val="28"/>
        </w:rPr>
        <w:t> </w:t>
      </w:r>
      <w:proofErr w:type="spellStart"/>
      <w:r w:rsidRPr="00D579CA">
        <w:rPr>
          <w:i/>
          <w:iCs/>
          <w:bdr w:val="none" w:sz="0" w:space="0" w:color="auto" w:frame="1"/>
        </w:rPr>
        <w:t>block_x</w:t>
      </w:r>
      <w:proofErr w:type="spellEnd"/>
      <w:r w:rsidRPr="00D579CA">
        <w:rPr>
          <w:i/>
          <w:iCs/>
          <w:bdr w:val="none" w:sz="0" w:space="0" w:color="auto" w:frame="1"/>
        </w:rPr>
        <w:t xml:space="preserve">, </w:t>
      </w:r>
      <w:proofErr w:type="spellStart"/>
      <w:r w:rsidRPr="00D579CA">
        <w:rPr>
          <w:i/>
          <w:iCs/>
          <w:bdr w:val="none" w:sz="0" w:space="0" w:color="auto" w:frame="1"/>
        </w:rPr>
        <w:t>block_y</w:t>
      </w:r>
      <w:proofErr w:type="spellEnd"/>
      <w:r w:rsidRPr="00D579CA">
        <w:rPr>
          <w:i/>
          <w:iCs/>
          <w:bdr w:val="none" w:sz="0" w:space="0" w:color="auto" w:frame="1"/>
        </w:rPr>
        <w:t xml:space="preserve">, </w:t>
      </w:r>
      <w:proofErr w:type="spellStart"/>
      <w:r w:rsidRPr="00D579CA">
        <w:rPr>
          <w:i/>
          <w:iCs/>
          <w:bdr w:val="none" w:sz="0" w:space="0" w:color="auto" w:frame="1"/>
        </w:rPr>
        <w:t>block_z</w:t>
      </w:r>
      <w:proofErr w:type="spellEnd"/>
      <w:r>
        <w:t xml:space="preserve">. В результате, блок будет </w:t>
      </w:r>
      <w:r w:rsidRPr="0039392D">
        <w:t>состоять</w:t>
      </w:r>
      <w:r>
        <w:t xml:space="preserve"> </w:t>
      </w:r>
      <w:proofErr w:type="spellStart"/>
      <w:proofErr w:type="gramStart"/>
      <w:r w:rsidRPr="0039392D">
        <w:t>из</w:t>
      </w:r>
      <w:proofErr w:type="gramEnd"/>
      <w:r w:rsidRPr="00D579CA">
        <w:rPr>
          <w:i/>
          <w:iCs/>
          <w:bdr w:val="none" w:sz="0" w:space="0" w:color="auto" w:frame="1"/>
        </w:rPr>
        <w:t>block_x</w:t>
      </w:r>
      <w:r w:rsidR="00E608C8" w:rsidRPr="00E608C8">
        <w:rPr>
          <w:i/>
          <w:szCs w:val="28"/>
        </w:rPr>
        <w:t>×</w:t>
      </w:r>
      <w:r w:rsidRPr="00D579CA">
        <w:rPr>
          <w:i/>
          <w:iCs/>
          <w:bdr w:val="none" w:sz="0" w:space="0" w:color="auto" w:frame="1"/>
        </w:rPr>
        <w:t>block_y</w:t>
      </w:r>
      <w:r w:rsidR="00E608C8" w:rsidRPr="00E608C8">
        <w:rPr>
          <w:i/>
          <w:szCs w:val="28"/>
        </w:rPr>
        <w:t>×</w:t>
      </w:r>
      <w:r w:rsidRPr="00D579CA">
        <w:rPr>
          <w:i/>
          <w:iCs/>
          <w:bdr w:val="none" w:sz="0" w:space="0" w:color="auto" w:frame="1"/>
        </w:rPr>
        <w:t>block_z</w:t>
      </w:r>
      <w:proofErr w:type="spellEnd"/>
      <w:r w:rsidRPr="00D579CA">
        <w:rPr>
          <w:rStyle w:val="apple-converted-space"/>
          <w:color w:val="000000"/>
          <w:szCs w:val="28"/>
        </w:rPr>
        <w:t> </w:t>
      </w:r>
      <w:r w:rsidRPr="0039392D">
        <w:t>потоков.</w:t>
      </w:r>
      <w:r>
        <w:t xml:space="preserve"> </w:t>
      </w:r>
      <w:r w:rsidRPr="0039392D">
        <w:t>Итого</w:t>
      </w:r>
      <w:r w:rsidRPr="00D579CA">
        <w:rPr>
          <w:lang w:val="en-US"/>
        </w:rPr>
        <w:t xml:space="preserve">, </w:t>
      </w:r>
      <w:r w:rsidRPr="0039392D">
        <w:t>имеем</w:t>
      </w:r>
      <w:r w:rsidRPr="00D579CA">
        <w:rPr>
          <w:rStyle w:val="apple-converted-space"/>
          <w:color w:val="000000"/>
          <w:szCs w:val="28"/>
          <w:lang w:val="en-US"/>
        </w:rPr>
        <w:t xml:space="preserve"> </w:t>
      </w:r>
      <w:proofErr w:type="spellStart"/>
      <w:r w:rsidRPr="00D579CA">
        <w:rPr>
          <w:i/>
          <w:iCs/>
          <w:bdr w:val="none" w:sz="0" w:space="0" w:color="auto" w:frame="1"/>
          <w:lang w:val="en-US"/>
        </w:rPr>
        <w:t>grid_x</w:t>
      </w:r>
      <w:r w:rsidR="00E608C8" w:rsidRPr="00E608C8">
        <w:rPr>
          <w:i/>
          <w:szCs w:val="28"/>
          <w:lang w:val="en-US"/>
        </w:rPr>
        <w:t>×</w:t>
      </w:r>
      <w:r w:rsidRPr="00D579CA">
        <w:rPr>
          <w:i/>
          <w:iCs/>
          <w:bdr w:val="none" w:sz="0" w:space="0" w:color="auto" w:frame="1"/>
          <w:lang w:val="en-US"/>
        </w:rPr>
        <w:t>grid_y</w:t>
      </w:r>
      <w:proofErr w:type="spellEnd"/>
      <w:r w:rsidRPr="00D579CA">
        <w:rPr>
          <w:i/>
          <w:iCs/>
          <w:bdr w:val="none" w:sz="0" w:space="0" w:color="auto" w:frame="1"/>
          <w:lang w:val="en-US"/>
        </w:rPr>
        <w:t>*</w:t>
      </w:r>
      <w:proofErr w:type="spellStart"/>
      <w:r w:rsidRPr="00D579CA">
        <w:rPr>
          <w:i/>
          <w:iCs/>
          <w:bdr w:val="none" w:sz="0" w:space="0" w:color="auto" w:frame="1"/>
          <w:lang w:val="en-US"/>
        </w:rPr>
        <w:t>grid_z</w:t>
      </w:r>
      <w:r w:rsidR="00E608C8" w:rsidRPr="00E608C8">
        <w:rPr>
          <w:i/>
          <w:szCs w:val="28"/>
          <w:lang w:val="en-US"/>
        </w:rPr>
        <w:t>×</w:t>
      </w:r>
      <w:r w:rsidRPr="00D579CA">
        <w:rPr>
          <w:i/>
          <w:iCs/>
          <w:bdr w:val="none" w:sz="0" w:space="0" w:color="auto" w:frame="1"/>
          <w:lang w:val="en-US"/>
        </w:rPr>
        <w:t>block_x</w:t>
      </w:r>
      <w:r w:rsidR="00E608C8" w:rsidRPr="00E608C8">
        <w:rPr>
          <w:i/>
          <w:szCs w:val="28"/>
          <w:lang w:val="en-US"/>
        </w:rPr>
        <w:t>×</w:t>
      </w:r>
      <w:r w:rsidRPr="00D579CA">
        <w:rPr>
          <w:i/>
          <w:iCs/>
          <w:bdr w:val="none" w:sz="0" w:space="0" w:color="auto" w:frame="1"/>
          <w:lang w:val="en-US"/>
        </w:rPr>
        <w:t>block_y</w:t>
      </w:r>
      <w:proofErr w:type="spellEnd"/>
      <w:r w:rsidRPr="00D579CA">
        <w:rPr>
          <w:i/>
          <w:iCs/>
          <w:bdr w:val="none" w:sz="0" w:space="0" w:color="auto" w:frame="1"/>
          <w:lang w:val="en-US"/>
        </w:rPr>
        <w:t>*</w:t>
      </w:r>
      <w:proofErr w:type="spellStart"/>
      <w:r w:rsidRPr="00D579CA">
        <w:rPr>
          <w:i/>
          <w:iCs/>
          <w:bdr w:val="none" w:sz="0" w:space="0" w:color="auto" w:frame="1"/>
          <w:lang w:val="en-US"/>
        </w:rPr>
        <w:t>block_z</w:t>
      </w:r>
      <w:proofErr w:type="spellEnd"/>
      <w:r w:rsidRPr="00D579CA">
        <w:rPr>
          <w:rStyle w:val="apple-converted-space"/>
          <w:color w:val="000000"/>
          <w:szCs w:val="28"/>
          <w:lang w:val="en-US"/>
        </w:rPr>
        <w:t xml:space="preserve"> </w:t>
      </w:r>
      <w:r w:rsidRPr="0039392D">
        <w:t>потоков</w:t>
      </w:r>
      <w:r w:rsidRPr="00D579CA">
        <w:rPr>
          <w:lang w:val="en-US"/>
        </w:rPr>
        <w:t xml:space="preserve">. </w:t>
      </w:r>
      <w:r w:rsidRPr="0039392D">
        <w:t>Важное замечание — максимальное количество потоков в одном блоке ограничено и зависит от модели GPU — типичны значения 512 (более старые модели) и 1024 (более новые модели).</w:t>
      </w:r>
    </w:p>
    <w:p w:rsidR="00D579CA" w:rsidRDefault="00D579CA" w:rsidP="00D579CA">
      <w:pPr>
        <w:pStyle w:val="a6"/>
        <w:numPr>
          <w:ilvl w:val="0"/>
          <w:numId w:val="22"/>
        </w:numPr>
        <w:jc w:val="both"/>
      </w:pPr>
      <w:r w:rsidRPr="0039392D">
        <w:t>Потом задаются размеры блока в 3D координатах:</w:t>
      </w:r>
      <w:r w:rsidRPr="00D579CA">
        <w:rPr>
          <w:rStyle w:val="apple-converted-space"/>
          <w:color w:val="000000"/>
          <w:szCs w:val="28"/>
        </w:rPr>
        <w:t> </w:t>
      </w:r>
      <w:proofErr w:type="spellStart"/>
      <w:r w:rsidRPr="00D579CA">
        <w:rPr>
          <w:i/>
          <w:iCs/>
          <w:bdr w:val="none" w:sz="0" w:space="0" w:color="auto" w:frame="1"/>
        </w:rPr>
        <w:t>block_x</w:t>
      </w:r>
      <w:proofErr w:type="spellEnd"/>
      <w:r w:rsidRPr="00D579CA">
        <w:rPr>
          <w:i/>
          <w:iCs/>
          <w:bdr w:val="none" w:sz="0" w:space="0" w:color="auto" w:frame="1"/>
        </w:rPr>
        <w:t xml:space="preserve">, </w:t>
      </w:r>
      <w:proofErr w:type="spellStart"/>
      <w:r w:rsidRPr="00D579CA">
        <w:rPr>
          <w:i/>
          <w:iCs/>
          <w:bdr w:val="none" w:sz="0" w:space="0" w:color="auto" w:frame="1"/>
        </w:rPr>
        <w:t>block_y</w:t>
      </w:r>
      <w:proofErr w:type="spellEnd"/>
      <w:r w:rsidRPr="00D579CA">
        <w:rPr>
          <w:i/>
          <w:iCs/>
          <w:bdr w:val="none" w:sz="0" w:space="0" w:color="auto" w:frame="1"/>
        </w:rPr>
        <w:t xml:space="preserve">, </w:t>
      </w:r>
      <w:proofErr w:type="spellStart"/>
      <w:r w:rsidRPr="00D579CA">
        <w:rPr>
          <w:i/>
          <w:iCs/>
          <w:bdr w:val="none" w:sz="0" w:space="0" w:color="auto" w:frame="1"/>
        </w:rPr>
        <w:t>block_z</w:t>
      </w:r>
      <w:proofErr w:type="spellEnd"/>
      <w:r>
        <w:t xml:space="preserve">. В результате, блок будет </w:t>
      </w:r>
      <w:r w:rsidRPr="0039392D">
        <w:t>состоять</w:t>
      </w:r>
      <w:r>
        <w:t xml:space="preserve"> </w:t>
      </w:r>
      <w:proofErr w:type="spellStart"/>
      <w:proofErr w:type="gramStart"/>
      <w:r w:rsidRPr="0039392D">
        <w:t>из</w:t>
      </w:r>
      <w:proofErr w:type="gramEnd"/>
      <w:r w:rsidRPr="00D579CA">
        <w:rPr>
          <w:i/>
          <w:iCs/>
          <w:bdr w:val="none" w:sz="0" w:space="0" w:color="auto" w:frame="1"/>
        </w:rPr>
        <w:t>block_x</w:t>
      </w:r>
      <w:proofErr w:type="spellEnd"/>
      <w:r>
        <w:rPr>
          <w:i/>
          <w:iCs/>
          <w:bdr w:val="none" w:sz="0" w:space="0" w:color="auto" w:frame="1"/>
        </w:rPr>
        <w:t xml:space="preserve"> </w:t>
      </w:r>
      <w:r w:rsidR="00E608C8" w:rsidRPr="00E608C8">
        <w:rPr>
          <w:i/>
          <w:szCs w:val="28"/>
        </w:rPr>
        <w:t>×</w:t>
      </w:r>
      <w:r>
        <w:rPr>
          <w:i/>
          <w:iCs/>
          <w:bdr w:val="none" w:sz="0" w:space="0" w:color="auto" w:frame="1"/>
        </w:rPr>
        <w:t xml:space="preserve"> </w:t>
      </w:r>
      <w:proofErr w:type="spellStart"/>
      <w:r w:rsidRPr="00D579CA">
        <w:rPr>
          <w:i/>
          <w:iCs/>
          <w:bdr w:val="none" w:sz="0" w:space="0" w:color="auto" w:frame="1"/>
        </w:rPr>
        <w:t>block_y</w:t>
      </w:r>
      <w:proofErr w:type="spellEnd"/>
      <w:r>
        <w:rPr>
          <w:i/>
          <w:iCs/>
          <w:bdr w:val="none" w:sz="0" w:space="0" w:color="auto" w:frame="1"/>
        </w:rPr>
        <w:t xml:space="preserve"> </w:t>
      </w:r>
      <w:r w:rsidR="00E608C8" w:rsidRPr="00E608C8">
        <w:rPr>
          <w:i/>
          <w:szCs w:val="28"/>
        </w:rPr>
        <w:t>×</w:t>
      </w:r>
      <w:r>
        <w:rPr>
          <w:i/>
          <w:iCs/>
          <w:bdr w:val="none" w:sz="0" w:space="0" w:color="auto" w:frame="1"/>
        </w:rPr>
        <w:t xml:space="preserve"> </w:t>
      </w:r>
      <w:proofErr w:type="spellStart"/>
      <w:r w:rsidRPr="00D579CA">
        <w:rPr>
          <w:i/>
          <w:iCs/>
          <w:bdr w:val="none" w:sz="0" w:space="0" w:color="auto" w:frame="1"/>
        </w:rPr>
        <w:lastRenderedPageBreak/>
        <w:t>block_z</w:t>
      </w:r>
      <w:proofErr w:type="spellEnd"/>
      <w:r w:rsidRPr="00D579CA">
        <w:rPr>
          <w:rStyle w:val="apple-converted-space"/>
          <w:color w:val="000000"/>
          <w:szCs w:val="28"/>
        </w:rPr>
        <w:t> </w:t>
      </w:r>
      <w:r w:rsidRPr="0039392D">
        <w:t>потоков.</w:t>
      </w:r>
      <w:r>
        <w:t xml:space="preserve"> </w:t>
      </w:r>
      <w:r w:rsidRPr="0039392D">
        <w:t>Имеем</w:t>
      </w:r>
      <w:r w:rsidRPr="00D579CA">
        <w:rPr>
          <w:rStyle w:val="apple-converted-space"/>
          <w:color w:val="000000"/>
          <w:szCs w:val="28"/>
          <w:lang w:val="en-US"/>
        </w:rPr>
        <w:t xml:space="preserve"> </w:t>
      </w:r>
      <w:proofErr w:type="spellStart"/>
      <w:r w:rsidRPr="00D579CA">
        <w:rPr>
          <w:i/>
          <w:iCs/>
          <w:bdr w:val="none" w:sz="0" w:space="0" w:color="auto" w:frame="1"/>
          <w:lang w:val="en-US"/>
        </w:rPr>
        <w:t>grid_x</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grid_y</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grid_z</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block_x</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block_y</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block_z</w:t>
      </w:r>
      <w:proofErr w:type="spellEnd"/>
      <w:r w:rsidRPr="00D579CA">
        <w:rPr>
          <w:i/>
          <w:iCs/>
          <w:bdr w:val="none" w:sz="0" w:space="0" w:color="auto" w:frame="1"/>
          <w:lang w:val="en-US"/>
        </w:rPr>
        <w:t xml:space="preserve"> </w:t>
      </w:r>
      <w:r w:rsidRPr="0039392D">
        <w:t>потоков</w:t>
      </w:r>
      <w:r>
        <w:rPr>
          <w:lang w:val="en-US"/>
        </w:rPr>
        <w:t>.</w:t>
      </w:r>
      <w:r w:rsidRPr="00D579CA">
        <w:rPr>
          <w:lang w:val="en-US"/>
        </w:rPr>
        <w:t xml:space="preserve"> </w:t>
      </w:r>
      <w:r w:rsidRPr="0039392D">
        <w:t xml:space="preserve">Важное замечание </w:t>
      </w:r>
      <w:r>
        <w:rPr>
          <w:color w:val="000000"/>
          <w:szCs w:val="28"/>
        </w:rPr>
        <w:t>–</w:t>
      </w:r>
      <w:r w:rsidRPr="0039392D">
        <w:t xml:space="preserve"> максимальное количество потоков в одном блоке ограничено и зависит от модели GPU </w:t>
      </w:r>
      <w:r>
        <w:rPr>
          <w:color w:val="000000"/>
          <w:szCs w:val="28"/>
        </w:rPr>
        <w:t>–</w:t>
      </w:r>
      <w:r w:rsidRPr="0039392D">
        <w:t xml:space="preserve"> типичны значения 512 (более старые модели) и 1024 (более новые модели).</w:t>
      </w:r>
    </w:p>
    <w:p w:rsidR="00D579CA" w:rsidRPr="001214A1" w:rsidRDefault="00D579CA" w:rsidP="00D579CA">
      <w:pPr>
        <w:pStyle w:val="a9"/>
        <w:numPr>
          <w:ilvl w:val="0"/>
          <w:numId w:val="22"/>
        </w:numPr>
        <w:shd w:val="clear" w:color="auto" w:fill="FFFFFF"/>
        <w:spacing w:before="120" w:beforeAutospacing="0" w:after="120" w:afterAutospacing="0" w:line="336" w:lineRule="atLeast"/>
        <w:jc w:val="both"/>
        <w:rPr>
          <w:color w:val="252525"/>
          <w:sz w:val="28"/>
          <w:szCs w:val="28"/>
        </w:rPr>
      </w:pPr>
      <w:r w:rsidRPr="0039392D">
        <w:rPr>
          <w:color w:val="000000"/>
          <w:sz w:val="28"/>
          <w:szCs w:val="28"/>
        </w:rPr>
        <w:t>Внутри ядра доступны переменные</w:t>
      </w:r>
      <w:r w:rsidRPr="0039392D">
        <w:rPr>
          <w:rStyle w:val="apple-converted-space"/>
          <w:color w:val="000000"/>
          <w:sz w:val="28"/>
          <w:szCs w:val="28"/>
        </w:rPr>
        <w:t> </w:t>
      </w:r>
      <w:proofErr w:type="spellStart"/>
      <w:r w:rsidRPr="00D579CA">
        <w:rPr>
          <w:bCs/>
          <w:i/>
          <w:color w:val="000000"/>
          <w:sz w:val="28"/>
          <w:szCs w:val="28"/>
          <w:bdr w:val="none" w:sz="0" w:space="0" w:color="auto" w:frame="1"/>
        </w:rPr>
        <w:t>threadIdx</w:t>
      </w:r>
      <w:proofErr w:type="spellEnd"/>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proofErr w:type="spellStart"/>
      <w:r w:rsidRPr="00D579CA">
        <w:rPr>
          <w:bCs/>
          <w:i/>
          <w:color w:val="000000"/>
          <w:sz w:val="28"/>
          <w:szCs w:val="28"/>
          <w:bdr w:val="none" w:sz="0" w:space="0" w:color="auto" w:frame="1"/>
        </w:rPr>
        <w:t>blockIdx</w:t>
      </w:r>
      <w:proofErr w:type="spellEnd"/>
      <w:r w:rsidRPr="0039392D">
        <w:rPr>
          <w:rStyle w:val="apple-converted-space"/>
          <w:color w:val="000000"/>
          <w:sz w:val="28"/>
          <w:szCs w:val="28"/>
        </w:rPr>
        <w:t> </w:t>
      </w:r>
      <w:r w:rsidRPr="0039392D">
        <w:rPr>
          <w:color w:val="000000"/>
          <w:sz w:val="28"/>
          <w:szCs w:val="28"/>
        </w:rPr>
        <w:t>с полями</w:t>
      </w:r>
      <w:r w:rsidRPr="0039392D">
        <w:rPr>
          <w:rStyle w:val="apple-converted-space"/>
          <w:color w:val="000000"/>
          <w:sz w:val="28"/>
          <w:szCs w:val="28"/>
        </w:rPr>
        <w:t> </w:t>
      </w:r>
      <w:r w:rsidRPr="00D579CA">
        <w:rPr>
          <w:bCs/>
          <w:i/>
          <w:color w:val="000000"/>
          <w:sz w:val="28"/>
          <w:szCs w:val="28"/>
          <w:bdr w:val="none" w:sz="0" w:space="0" w:color="auto" w:frame="1"/>
        </w:rPr>
        <w:t>x, y, z</w:t>
      </w:r>
      <w:r w:rsidRPr="00D579CA">
        <w:rPr>
          <w:rStyle w:val="apple-converted-space"/>
          <w:i/>
          <w:color w:val="000000"/>
          <w:sz w:val="28"/>
          <w:szCs w:val="28"/>
        </w:rPr>
        <w:t> </w:t>
      </w:r>
      <w:r>
        <w:rPr>
          <w:color w:val="000000"/>
          <w:szCs w:val="28"/>
        </w:rPr>
        <w:t>–</w:t>
      </w:r>
      <w:r w:rsidRPr="0039392D">
        <w:rPr>
          <w:color w:val="000000"/>
          <w:sz w:val="28"/>
          <w:szCs w:val="28"/>
        </w:rPr>
        <w:t xml:space="preserve"> они содержат 3D координаты потока в блоке и блока в сетке соответственно. Также доступны переменные</w:t>
      </w:r>
      <w:r w:rsidRPr="0039392D">
        <w:rPr>
          <w:rStyle w:val="apple-converted-space"/>
          <w:color w:val="000000"/>
          <w:sz w:val="28"/>
          <w:szCs w:val="28"/>
        </w:rPr>
        <w:t> </w:t>
      </w:r>
      <w:proofErr w:type="spellStart"/>
      <w:r w:rsidRPr="00D579CA">
        <w:rPr>
          <w:bCs/>
          <w:i/>
          <w:color w:val="000000"/>
          <w:sz w:val="28"/>
          <w:szCs w:val="28"/>
          <w:bdr w:val="none" w:sz="0" w:space="0" w:color="auto" w:frame="1"/>
        </w:rPr>
        <w:t>blockDim</w:t>
      </w:r>
      <w:proofErr w:type="spellEnd"/>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proofErr w:type="spellStart"/>
      <w:r w:rsidRPr="00D579CA">
        <w:rPr>
          <w:bCs/>
          <w:i/>
          <w:color w:val="000000"/>
          <w:sz w:val="28"/>
          <w:szCs w:val="28"/>
          <w:bdr w:val="none" w:sz="0" w:space="0" w:color="auto" w:frame="1"/>
        </w:rPr>
        <w:t>gridDim</w:t>
      </w:r>
      <w:proofErr w:type="spellEnd"/>
      <w:r w:rsidRPr="0039392D">
        <w:rPr>
          <w:rStyle w:val="apple-converted-space"/>
          <w:color w:val="000000"/>
          <w:sz w:val="28"/>
          <w:szCs w:val="28"/>
        </w:rPr>
        <w:t> </w:t>
      </w:r>
      <w:r w:rsidRPr="0039392D">
        <w:rPr>
          <w:color w:val="000000"/>
          <w:sz w:val="28"/>
          <w:szCs w:val="28"/>
        </w:rPr>
        <w:t>с теми же полями — размеры блока и сетки соответственно</w:t>
      </w:r>
      <w:r w:rsidRPr="001214A1">
        <w:rPr>
          <w:color w:val="252525"/>
          <w:sz w:val="28"/>
          <w:szCs w:val="28"/>
        </w:rPr>
        <w:t>.</w:t>
      </w:r>
    </w:p>
    <w:p w:rsidR="001005A4" w:rsidRDefault="00D579CA" w:rsidP="001005A4">
      <w:pPr>
        <w:spacing w:line="240" w:lineRule="auto"/>
        <w:ind w:firstLine="600"/>
        <w:jc w:val="both"/>
        <w:rPr>
          <w:color w:val="000000"/>
          <w:szCs w:val="28"/>
          <w:shd w:val="clear" w:color="auto" w:fill="FFFFFF"/>
        </w:rPr>
      </w:pPr>
      <w:r>
        <w:rPr>
          <w:color w:val="000000"/>
          <w:szCs w:val="28"/>
          <w:shd w:val="clear" w:color="auto" w:fill="FFFFFF"/>
        </w:rPr>
        <w:t>Данный</w:t>
      </w:r>
      <w:r w:rsidRPr="0039392D">
        <w:rPr>
          <w:color w:val="000000"/>
          <w:szCs w:val="28"/>
          <w:shd w:val="clear" w:color="auto" w:fill="FFFFFF"/>
        </w:rPr>
        <w:t xml:space="preserve"> </w:t>
      </w:r>
      <w:r w:rsidR="0039392D" w:rsidRPr="0039392D">
        <w:rPr>
          <w:color w:val="000000"/>
          <w:szCs w:val="28"/>
          <w:shd w:val="clear" w:color="auto" w:fill="FFFFFF"/>
        </w:rPr>
        <w:t>способ запуска потоков действительно подходит для обработки 2D и 3D изображений: например, если нужно определенным образом обработать каждый пиксел 2D либо 3D изображения, то после выбора размеров блока (в зависимости от размеров картинки, способа обработки и модели GPU) размеры сетки выбираются такими, чтобы было покрыто все изображение, возможно, с избытком — если размеры изображения не делятся нацело на размеры блока.</w:t>
      </w:r>
    </w:p>
    <w:p w:rsidR="0039392D" w:rsidRDefault="001005A4" w:rsidP="001005A4">
      <w:pPr>
        <w:shd w:val="clear" w:color="auto" w:fill="FFFFFF"/>
        <w:spacing w:after="0" w:line="336" w:lineRule="atLeast"/>
        <w:ind w:firstLine="708"/>
        <w:jc w:val="both"/>
        <w:textAlignment w:val="baseline"/>
        <w:rPr>
          <w:color w:val="000000"/>
          <w:szCs w:val="28"/>
          <w:shd w:val="clear" w:color="auto" w:fill="FFFFFF"/>
        </w:rPr>
      </w:pPr>
      <w:r>
        <w:rPr>
          <w:color w:val="000000"/>
          <w:szCs w:val="28"/>
          <w:shd w:val="clear" w:color="auto" w:fill="FFFFFF"/>
        </w:rPr>
        <w:t xml:space="preserve">Для простоты понимания рассмотрим реализацию алгоритма </w:t>
      </w:r>
      <w:r w:rsidRPr="001005A4">
        <w:rPr>
          <w:i/>
          <w:color w:val="000000"/>
          <w:szCs w:val="28"/>
          <w:shd w:val="clear" w:color="auto" w:fill="FFFFFF"/>
        </w:rPr>
        <w:t>свертки</w:t>
      </w:r>
      <w:r>
        <w:rPr>
          <w:color w:val="000000"/>
          <w:szCs w:val="28"/>
          <w:shd w:val="clear" w:color="auto" w:fill="FFFFFF"/>
        </w:rPr>
        <w:t xml:space="preserve"> (</w:t>
      </w:r>
      <w:r>
        <w:rPr>
          <w:color w:val="000000"/>
          <w:szCs w:val="28"/>
          <w:shd w:val="clear" w:color="auto" w:fill="FFFFFF"/>
          <w:lang w:val="en-US"/>
        </w:rPr>
        <w:t>reduce</w:t>
      </w:r>
      <w:r>
        <w:rPr>
          <w:color w:val="000000"/>
          <w:szCs w:val="28"/>
          <w:shd w:val="clear" w:color="auto" w:fill="FFFFFF"/>
        </w:rPr>
        <w:t xml:space="preserve">). </w:t>
      </w:r>
      <w:r w:rsidRPr="001005A4">
        <w:rPr>
          <w:color w:val="000000"/>
          <w:szCs w:val="28"/>
          <w:shd w:val="clear" w:color="auto" w:fill="FFFFFF"/>
        </w:rPr>
        <w:t>Операция свертки выполняется над некоторым массивом элементов и определяется оператором свертки. Оператор свертки должен быть</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бинарным</w:t>
      </w:r>
      <w:r w:rsidR="00E608C8">
        <w:rPr>
          <w:b/>
          <w:bCs/>
          <w:color w:val="000000"/>
          <w:szCs w:val="28"/>
          <w:bdr w:val="none" w:sz="0" w:space="0" w:color="auto" w:frame="1"/>
          <w:shd w:val="clear" w:color="auto" w:fill="FFFFFF"/>
        </w:rPr>
        <w:t xml:space="preserve"> </w:t>
      </w:r>
      <w:r w:rsidRPr="001005A4">
        <w:rPr>
          <w:color w:val="000000"/>
          <w:szCs w:val="28"/>
          <w:shd w:val="clear" w:color="auto" w:fill="FFFFFF"/>
        </w:rPr>
        <w:t>и</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ассоциативным</w:t>
      </w:r>
      <w:r w:rsidRPr="001005A4">
        <w:rPr>
          <w:rStyle w:val="apple-converted-space"/>
          <w:color w:val="000000"/>
          <w:szCs w:val="28"/>
          <w:shd w:val="clear" w:color="auto" w:fill="FFFFFF"/>
        </w:rPr>
        <w:t> </w:t>
      </w:r>
      <w:r w:rsidR="00E608C8">
        <w:rPr>
          <w:color w:val="000000"/>
          <w:szCs w:val="28"/>
          <w:shd w:val="clear" w:color="auto" w:fill="FFFFFF"/>
        </w:rPr>
        <w:t xml:space="preserve">– то </w:t>
      </w:r>
      <w:r w:rsidRPr="001005A4">
        <w:rPr>
          <w:color w:val="000000"/>
          <w:szCs w:val="28"/>
          <w:shd w:val="clear" w:color="auto" w:fill="FFFFFF"/>
        </w:rPr>
        <w:t>есть принимать на вход 2 элемента и удовлетворять равенству</w:t>
      </w:r>
      <w:r w:rsidRPr="001005A4">
        <w:rPr>
          <w:rStyle w:val="apple-converted-space"/>
          <w:color w:val="000000"/>
          <w:szCs w:val="28"/>
          <w:shd w:val="clear" w:color="auto" w:fill="FFFFFF"/>
        </w:rPr>
        <w:t> </w:t>
      </w:r>
      <w:r w:rsidRPr="001005A4">
        <w:rPr>
          <w:i/>
          <w:iCs/>
          <w:szCs w:val="28"/>
          <w:bdr w:val="none" w:sz="0" w:space="0" w:color="auto" w:frame="1"/>
        </w:rPr>
        <w:t>a</w:t>
      </w:r>
      <w:r w:rsidR="00E608C8" w:rsidRPr="00E608C8">
        <w:rPr>
          <w:i/>
          <w:szCs w:val="28"/>
        </w:rPr>
        <w:t>×</w:t>
      </w:r>
      <w:r w:rsidR="00E608C8" w:rsidRPr="001005A4">
        <w:rPr>
          <w:i/>
          <w:iCs/>
          <w:szCs w:val="28"/>
          <w:bdr w:val="none" w:sz="0" w:space="0" w:color="auto" w:frame="1"/>
        </w:rPr>
        <w:t xml:space="preserve"> </w:t>
      </w:r>
      <w:r w:rsidRPr="001005A4">
        <w:rPr>
          <w:i/>
          <w:iCs/>
          <w:szCs w:val="28"/>
          <w:bdr w:val="none" w:sz="0" w:space="0" w:color="auto" w:frame="1"/>
        </w:rPr>
        <w:t>(</w:t>
      </w:r>
      <w:proofErr w:type="spellStart"/>
      <w:r w:rsidRPr="001005A4">
        <w:rPr>
          <w:i/>
          <w:iCs/>
          <w:szCs w:val="28"/>
          <w:bdr w:val="none" w:sz="0" w:space="0" w:color="auto" w:frame="1"/>
        </w:rPr>
        <w:t>b</w:t>
      </w:r>
      <w:r w:rsidR="00E608C8" w:rsidRPr="00E608C8">
        <w:rPr>
          <w:i/>
          <w:szCs w:val="28"/>
        </w:rPr>
        <w:t>×</w:t>
      </w:r>
      <w:r w:rsidRPr="001005A4">
        <w:rPr>
          <w:i/>
          <w:iCs/>
          <w:szCs w:val="28"/>
          <w:bdr w:val="none" w:sz="0" w:space="0" w:color="auto" w:frame="1"/>
        </w:rPr>
        <w:t>c</w:t>
      </w:r>
      <w:proofErr w:type="spellEnd"/>
      <w:r w:rsidRPr="001005A4">
        <w:rPr>
          <w:i/>
          <w:iCs/>
          <w:szCs w:val="28"/>
          <w:bdr w:val="none" w:sz="0" w:space="0" w:color="auto" w:frame="1"/>
        </w:rPr>
        <w:t>)=(</w:t>
      </w:r>
      <w:proofErr w:type="spellStart"/>
      <w:r w:rsidRPr="001005A4">
        <w:rPr>
          <w:i/>
          <w:iCs/>
          <w:szCs w:val="28"/>
          <w:bdr w:val="none" w:sz="0" w:space="0" w:color="auto" w:frame="1"/>
        </w:rPr>
        <w:t>a</w:t>
      </w:r>
      <w:r w:rsidR="00E608C8" w:rsidRPr="00E608C8">
        <w:rPr>
          <w:i/>
          <w:szCs w:val="28"/>
        </w:rPr>
        <w:t>×</w:t>
      </w:r>
      <w:r w:rsidRPr="001005A4">
        <w:rPr>
          <w:i/>
          <w:iCs/>
          <w:szCs w:val="28"/>
          <w:bdr w:val="none" w:sz="0" w:space="0" w:color="auto" w:frame="1"/>
        </w:rPr>
        <w:t>b</w:t>
      </w:r>
      <w:proofErr w:type="spellEnd"/>
      <w:r w:rsidRPr="001005A4">
        <w:rPr>
          <w:i/>
          <w:iCs/>
          <w:szCs w:val="28"/>
          <w:bdr w:val="none" w:sz="0" w:space="0" w:color="auto" w:frame="1"/>
        </w:rPr>
        <w:t>)</w:t>
      </w:r>
      <w:r w:rsidR="00E608C8" w:rsidRPr="00E608C8">
        <w:rPr>
          <w:i/>
          <w:szCs w:val="28"/>
        </w:rPr>
        <w:t xml:space="preserve"> ×</w:t>
      </w:r>
      <w:r w:rsidRPr="001005A4">
        <w:rPr>
          <w:i/>
          <w:iCs/>
          <w:szCs w:val="28"/>
          <w:bdr w:val="none" w:sz="0" w:space="0" w:color="auto" w:frame="1"/>
        </w:rPr>
        <w:t>c</w:t>
      </w:r>
      <w:r w:rsidRPr="001005A4">
        <w:rPr>
          <w:color w:val="000000"/>
          <w:szCs w:val="28"/>
          <w:shd w:val="clear" w:color="auto" w:fill="FFFFFF"/>
        </w:rPr>
        <w:t>, где</w:t>
      </w:r>
      <w:r w:rsidRPr="001005A4">
        <w:rPr>
          <w:rStyle w:val="apple-converted-space"/>
          <w:color w:val="000000"/>
          <w:szCs w:val="28"/>
          <w:shd w:val="clear" w:color="auto" w:fill="FFFFFF"/>
        </w:rPr>
        <w:t> </w:t>
      </w:r>
      <w:r w:rsidR="00E608C8" w:rsidRPr="00E608C8">
        <w:rPr>
          <w:i/>
          <w:szCs w:val="28"/>
        </w:rPr>
        <w:t>×</w:t>
      </w:r>
      <w:r w:rsidRPr="001005A4">
        <w:rPr>
          <w:rStyle w:val="apple-converted-space"/>
          <w:color w:val="000000"/>
          <w:szCs w:val="28"/>
          <w:shd w:val="clear" w:color="auto" w:fill="FFFFFF"/>
        </w:rPr>
        <w:t> </w:t>
      </w:r>
      <w:r w:rsidR="00E608C8">
        <w:rPr>
          <w:color w:val="000000"/>
          <w:szCs w:val="28"/>
          <w:shd w:val="clear" w:color="auto" w:fill="FFFFFF"/>
        </w:rPr>
        <w:t xml:space="preserve">– обозначение оператора. </w:t>
      </w:r>
      <w:r w:rsidRPr="001005A4">
        <w:rPr>
          <w:color w:val="000000"/>
          <w:szCs w:val="28"/>
          <w:shd w:val="clear" w:color="auto" w:fill="FFFFFF"/>
        </w:rPr>
        <w:t>Операция свертки над массивом из элементов</w:t>
      </w:r>
      <w:r w:rsidRPr="001005A4">
        <w:rPr>
          <w:rStyle w:val="apple-converted-space"/>
          <w:color w:val="000000"/>
          <w:szCs w:val="28"/>
          <w:shd w:val="clear" w:color="auto" w:fill="FFFFFF"/>
        </w:rPr>
        <w:t> </w:t>
      </w:r>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1</w:t>
      </w:r>
      <w:r w:rsidRPr="001005A4">
        <w:rPr>
          <w:i/>
          <w:iCs/>
          <w:color w:val="000000"/>
          <w:szCs w:val="28"/>
          <w:bdr w:val="none" w:sz="0" w:space="0" w:color="auto" w:frame="1"/>
          <w:shd w:val="clear" w:color="auto" w:fill="FFFFFF"/>
        </w:rPr>
        <w:t>,...,</w:t>
      </w:r>
      <w:proofErr w:type="spellStart"/>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n</w:t>
      </w:r>
      <w:proofErr w:type="spellEnd"/>
      <w:r w:rsidRPr="001005A4">
        <w:rPr>
          <w:rStyle w:val="apple-converted-space"/>
          <w:color w:val="000000"/>
          <w:szCs w:val="28"/>
          <w:shd w:val="clear" w:color="auto" w:fill="FFFFFF"/>
        </w:rPr>
        <w:t> </w:t>
      </w:r>
      <w:r w:rsidRPr="001005A4">
        <w:rPr>
          <w:color w:val="000000"/>
          <w:szCs w:val="28"/>
          <w:shd w:val="clear" w:color="auto" w:fill="FFFFFF"/>
        </w:rPr>
        <w:t>определяется как</w:t>
      </w:r>
      <w:r w:rsidRPr="001005A4">
        <w:rPr>
          <w:rStyle w:val="apple-converted-space"/>
          <w:color w:val="000000"/>
          <w:szCs w:val="28"/>
          <w:shd w:val="clear" w:color="auto" w:fill="FFFFFF"/>
        </w:rPr>
        <w:t> </w:t>
      </w:r>
      <w:r w:rsidRPr="001005A4">
        <w:rPr>
          <w:i/>
          <w:iCs/>
          <w:szCs w:val="28"/>
          <w:bdr w:val="none" w:sz="0" w:space="0" w:color="auto" w:frame="1"/>
        </w:rPr>
        <w:t>(...((a</w:t>
      </w:r>
      <w:r w:rsidRPr="001005A4">
        <w:rPr>
          <w:i/>
          <w:iCs/>
          <w:szCs w:val="28"/>
          <w:bdr w:val="none" w:sz="0" w:space="0" w:color="auto" w:frame="1"/>
          <w:vertAlign w:val="subscript"/>
        </w:rPr>
        <w:t>1</w:t>
      </w:r>
      <w:r w:rsidR="00E608C8" w:rsidRPr="00E608C8">
        <w:rPr>
          <w:i/>
          <w:szCs w:val="28"/>
        </w:rPr>
        <w:t>×</w:t>
      </w:r>
      <w:r w:rsidRPr="001005A4">
        <w:rPr>
          <w:i/>
          <w:iCs/>
          <w:szCs w:val="28"/>
          <w:bdr w:val="none" w:sz="0" w:space="0" w:color="auto" w:frame="1"/>
        </w:rPr>
        <w:t>a</w:t>
      </w:r>
      <w:r w:rsidRPr="001005A4">
        <w:rPr>
          <w:i/>
          <w:iCs/>
          <w:szCs w:val="28"/>
          <w:bdr w:val="none" w:sz="0" w:space="0" w:color="auto" w:frame="1"/>
          <w:vertAlign w:val="subscript"/>
        </w:rPr>
        <w:t>2</w:t>
      </w:r>
      <w:r w:rsidRPr="001005A4">
        <w:rPr>
          <w:i/>
          <w:iCs/>
          <w:szCs w:val="28"/>
          <w:bdr w:val="none" w:sz="0" w:space="0" w:color="auto" w:frame="1"/>
        </w:rPr>
        <w:t>)</w:t>
      </w:r>
      <w:r w:rsidR="00E608C8" w:rsidRPr="00E608C8">
        <w:rPr>
          <w:i/>
          <w:szCs w:val="28"/>
        </w:rPr>
        <w:t xml:space="preserve"> ×</w:t>
      </w:r>
      <w:r w:rsidRPr="001005A4">
        <w:rPr>
          <w:i/>
          <w:iCs/>
          <w:szCs w:val="28"/>
          <w:bdr w:val="none" w:sz="0" w:space="0" w:color="auto" w:frame="1"/>
        </w:rPr>
        <w:t>a</w:t>
      </w:r>
      <w:r w:rsidRPr="001005A4">
        <w:rPr>
          <w:i/>
          <w:iCs/>
          <w:szCs w:val="28"/>
          <w:bdr w:val="none" w:sz="0" w:space="0" w:color="auto" w:frame="1"/>
          <w:vertAlign w:val="subscript"/>
        </w:rPr>
        <w:t>3</w:t>
      </w:r>
      <w:r w:rsidRPr="001005A4">
        <w:rPr>
          <w:i/>
          <w:iCs/>
          <w:szCs w:val="28"/>
          <w:bdr w:val="none" w:sz="0" w:space="0" w:color="auto" w:frame="1"/>
        </w:rPr>
        <w:t>)...</w:t>
      </w:r>
      <w:r w:rsidR="00E608C8" w:rsidRPr="00E608C8">
        <w:rPr>
          <w:i/>
          <w:szCs w:val="28"/>
        </w:rPr>
        <w:t xml:space="preserve"> ×</w:t>
      </w:r>
      <w:proofErr w:type="spellStart"/>
      <w:r w:rsidRPr="001005A4">
        <w:rPr>
          <w:i/>
          <w:iCs/>
          <w:szCs w:val="28"/>
          <w:bdr w:val="none" w:sz="0" w:space="0" w:color="auto" w:frame="1"/>
        </w:rPr>
        <w:t>a</w:t>
      </w:r>
      <w:r w:rsidRPr="001005A4">
        <w:rPr>
          <w:i/>
          <w:iCs/>
          <w:szCs w:val="28"/>
          <w:bdr w:val="none" w:sz="0" w:space="0" w:color="auto" w:frame="1"/>
          <w:vertAlign w:val="subscript"/>
        </w:rPr>
        <w:t>n</w:t>
      </w:r>
      <w:proofErr w:type="spellEnd"/>
      <w:r w:rsidRPr="001005A4">
        <w:rPr>
          <w:i/>
          <w:iCs/>
          <w:szCs w:val="28"/>
          <w:bdr w:val="none" w:sz="0" w:space="0" w:color="auto" w:frame="1"/>
        </w:rPr>
        <w:t>)</w:t>
      </w:r>
      <w:r w:rsidRPr="001005A4">
        <w:rPr>
          <w:color w:val="000000"/>
          <w:szCs w:val="28"/>
          <w:shd w:val="clear" w:color="auto" w:fill="FFFFFF"/>
        </w:rPr>
        <w:t>. Дерево выполнения последовательного алгоритма для реализации операции свертки имеет следующий вид:</w:t>
      </w:r>
    </w:p>
    <w:p w:rsidR="00E608C8" w:rsidRPr="001005A4" w:rsidRDefault="00E608C8" w:rsidP="001005A4">
      <w:pPr>
        <w:shd w:val="clear" w:color="auto" w:fill="FFFFFF"/>
        <w:spacing w:after="0" w:line="336" w:lineRule="atLeast"/>
        <w:ind w:firstLine="708"/>
        <w:jc w:val="both"/>
        <w:textAlignment w:val="baseline"/>
        <w:rPr>
          <w:color w:val="000000"/>
          <w:szCs w:val="28"/>
          <w:shd w:val="clear" w:color="auto" w:fill="FFFFFF"/>
        </w:rPr>
      </w:pPr>
    </w:p>
    <w:p w:rsidR="001005A4" w:rsidRPr="0039392D" w:rsidRDefault="00E608C8" w:rsidP="00E608C8">
      <w:pPr>
        <w:shd w:val="clear" w:color="auto" w:fill="FFFFFF"/>
        <w:spacing w:after="0" w:line="336" w:lineRule="atLeast"/>
        <w:ind w:firstLine="708"/>
        <w:jc w:val="center"/>
        <w:textAlignment w:val="baseline"/>
        <w:rPr>
          <w:szCs w:val="28"/>
        </w:rPr>
      </w:pPr>
      <w:r>
        <w:rPr>
          <w:noProof/>
          <w:szCs w:val="28"/>
          <w:lang w:eastAsia="ru-RU"/>
        </w:rPr>
        <w:drawing>
          <wp:inline distT="0" distB="0" distL="0" distR="0">
            <wp:extent cx="2371725" cy="2057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80">
                      <a:extLst>
                        <a:ext uri="{28A0092B-C50C-407E-A947-70E740481C1C}">
                          <a14:useLocalDpi xmlns:a14="http://schemas.microsoft.com/office/drawing/2010/main" val="0"/>
                        </a:ext>
                      </a:extLst>
                    </a:blip>
                    <a:stretch>
                      <a:fillRect/>
                    </a:stretch>
                  </pic:blipFill>
                  <pic:spPr>
                    <a:xfrm>
                      <a:off x="0" y="0"/>
                      <a:ext cx="2371725" cy="2057400"/>
                    </a:xfrm>
                    <a:prstGeom prst="rect">
                      <a:avLst/>
                    </a:prstGeom>
                  </pic:spPr>
                </pic:pic>
              </a:graphicData>
            </a:graphic>
          </wp:inline>
        </w:drawing>
      </w:r>
    </w:p>
    <w:p w:rsidR="001005A4" w:rsidRDefault="001005A4" w:rsidP="0039392D"/>
    <w:p w:rsidR="00F7161D" w:rsidRPr="00E608C8" w:rsidRDefault="00E608C8" w:rsidP="00E608C8">
      <w:pPr>
        <w:ind w:firstLine="708"/>
        <w:jc w:val="both"/>
        <w:rPr>
          <w:szCs w:val="28"/>
        </w:rPr>
      </w:pPr>
      <w:r w:rsidRPr="00E608C8">
        <w:rPr>
          <w:color w:val="000000"/>
          <w:szCs w:val="28"/>
          <w:shd w:val="clear" w:color="auto" w:fill="FFFFFF"/>
        </w:rPr>
        <w:t>Очевидно, что для данного алгоритма количество операций равно количеству шагов и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n-1=O(n)</w:t>
      </w:r>
      <w:r w:rsidRPr="00E608C8">
        <w:rPr>
          <w:color w:val="000000"/>
          <w:szCs w:val="28"/>
          <w:shd w:val="clear" w:color="auto" w:fill="FFFFFF"/>
        </w:rPr>
        <w:t>.</w:t>
      </w:r>
      <w:r>
        <w:rPr>
          <w:color w:val="000000"/>
          <w:szCs w:val="28"/>
          <w:shd w:val="clear" w:color="auto" w:fill="FFFFFF"/>
        </w:rPr>
        <w:t xml:space="preserve"> Для </w:t>
      </w:r>
      <w:r w:rsidRPr="00E608C8">
        <w:rPr>
          <w:color w:val="000000"/>
          <w:szCs w:val="28"/>
          <w:shd w:val="clear" w:color="auto" w:fill="FFFFFF"/>
        </w:rPr>
        <w:t>параллелизации алгоритма достаточно учесть свойство ассоциативности оператора свертки, и переставить скобки местами:</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a</w:t>
      </w:r>
      <w:r w:rsidRPr="00E608C8">
        <w:rPr>
          <w:i/>
          <w:iCs/>
          <w:szCs w:val="28"/>
          <w:bdr w:val="none" w:sz="0" w:space="0" w:color="auto" w:frame="1"/>
          <w:vertAlign w:val="subscript"/>
        </w:rPr>
        <w:t>3</w:t>
      </w:r>
      <w:r w:rsidRPr="00E608C8">
        <w:rPr>
          <w:i/>
          <w:iCs/>
          <w:szCs w:val="28"/>
          <w:bdr w:val="none" w:sz="0" w:space="0" w:color="auto" w:frame="1"/>
        </w:rPr>
        <w:t>)...</w:t>
      </w:r>
      <w:r w:rsidRPr="00E608C8">
        <w:rPr>
          <w:i/>
          <w:szCs w:val="28"/>
        </w:rPr>
        <w:t xml:space="preserve"> ×</w:t>
      </w:r>
      <w:proofErr w:type="spellStart"/>
      <w:r w:rsidRPr="00E608C8">
        <w:rPr>
          <w:i/>
          <w:iCs/>
          <w:szCs w:val="28"/>
          <w:bdr w:val="none" w:sz="0" w:space="0" w:color="auto" w:frame="1"/>
        </w:rPr>
        <w:t>a</w:t>
      </w:r>
      <w:r w:rsidRPr="00E608C8">
        <w:rPr>
          <w:i/>
          <w:iCs/>
          <w:szCs w:val="28"/>
          <w:bdr w:val="none" w:sz="0" w:space="0" w:color="auto" w:frame="1"/>
          <w:vertAlign w:val="subscript"/>
        </w:rPr>
        <w:t>n</w:t>
      </w:r>
      <w:proofErr w:type="spellEnd"/>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 xml:space="preserve"> (a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w:t>
      </w:r>
      <w:r w:rsidRPr="00E608C8">
        <w:rPr>
          <w:i/>
          <w:szCs w:val="28"/>
        </w:rPr>
        <w:t>×</w:t>
      </w:r>
      <w:r w:rsidRPr="00E608C8">
        <w:rPr>
          <w:i/>
          <w:iCs/>
          <w:szCs w:val="28"/>
          <w:bdr w:val="none" w:sz="0" w:space="0" w:color="auto" w:frame="1"/>
        </w:rPr>
        <w:t xml:space="preserve"> (a</w:t>
      </w:r>
      <w:r w:rsidRPr="00E608C8">
        <w:rPr>
          <w:i/>
          <w:iCs/>
          <w:szCs w:val="28"/>
          <w:bdr w:val="none" w:sz="0" w:space="0" w:color="auto" w:frame="1"/>
          <w:vertAlign w:val="subscript"/>
        </w:rPr>
        <w:t>n-1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n</w:t>
      </w:r>
      <w:r w:rsidRPr="00E608C8">
        <w:rPr>
          <w:i/>
          <w:iCs/>
          <w:szCs w:val="28"/>
          <w:bdr w:val="none" w:sz="0" w:space="0" w:color="auto" w:frame="1"/>
        </w:rPr>
        <w:t>)</w:t>
      </w:r>
      <w:r>
        <w:rPr>
          <w:color w:val="000000"/>
          <w:szCs w:val="28"/>
          <w:shd w:val="clear" w:color="auto" w:fill="FFFFFF"/>
        </w:rPr>
        <w:t xml:space="preserve">. То </w:t>
      </w:r>
      <w:r w:rsidRPr="00E608C8">
        <w:rPr>
          <w:color w:val="000000"/>
          <w:szCs w:val="28"/>
          <w:shd w:val="clear" w:color="auto" w:fill="FFFFFF"/>
        </w:rPr>
        <w:t xml:space="preserve">есть, мы можем параллельно посчитать </w:t>
      </w:r>
      <w:r w:rsidRPr="00E608C8">
        <w:rPr>
          <w:color w:val="000000"/>
          <w:szCs w:val="28"/>
          <w:shd w:val="clear" w:color="auto" w:fill="FFFFFF"/>
        </w:rPr>
        <w:lastRenderedPageBreak/>
        <w:t>значения</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color w:val="000000"/>
          <w:szCs w:val="28"/>
          <w:shd w:val="clear" w:color="auto" w:fill="FFFFFF"/>
        </w:rPr>
        <w:t>,</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rStyle w:val="apple-converted-space"/>
          <w:color w:val="000000"/>
          <w:szCs w:val="28"/>
          <w:shd w:val="clear" w:color="auto" w:fill="FFFFFF"/>
        </w:rPr>
        <w:t> </w:t>
      </w:r>
      <w:r w:rsidRPr="00E608C8">
        <w:rPr>
          <w:color w:val="000000"/>
          <w:szCs w:val="28"/>
          <w:shd w:val="clear" w:color="auto" w:fill="FFFFFF"/>
        </w:rPr>
        <w:t>и так далее, после чего произвести операцию свертки на результирующих значениях. Дерево выполнения такого алгоритма:</w:t>
      </w:r>
    </w:p>
    <w:p w:rsidR="00F7161D" w:rsidRDefault="00E608C8" w:rsidP="00E608C8">
      <w:pPr>
        <w:jc w:val="center"/>
      </w:pPr>
      <w:r>
        <w:rPr>
          <w:noProof/>
          <w:lang w:eastAsia="ru-RU"/>
        </w:rPr>
        <w:drawing>
          <wp:inline distT="0" distB="0" distL="0" distR="0">
            <wp:extent cx="4610100" cy="2486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81">
                      <a:extLst>
                        <a:ext uri="{28A0092B-C50C-407E-A947-70E740481C1C}">
                          <a14:useLocalDpi xmlns:a14="http://schemas.microsoft.com/office/drawing/2010/main" val="0"/>
                        </a:ext>
                      </a:extLst>
                    </a:blip>
                    <a:stretch>
                      <a:fillRect/>
                    </a:stretch>
                  </pic:blipFill>
                  <pic:spPr>
                    <a:xfrm>
                      <a:off x="0" y="0"/>
                      <a:ext cx="4610100" cy="2486025"/>
                    </a:xfrm>
                    <a:prstGeom prst="rect">
                      <a:avLst/>
                    </a:prstGeom>
                  </pic:spPr>
                </pic:pic>
              </a:graphicData>
            </a:graphic>
          </wp:inline>
        </w:drawing>
      </w:r>
    </w:p>
    <w:p w:rsidR="00F7161D" w:rsidRPr="00E608C8" w:rsidRDefault="00E608C8" w:rsidP="00E608C8">
      <w:pPr>
        <w:ind w:firstLine="708"/>
        <w:rPr>
          <w:szCs w:val="28"/>
        </w:rPr>
      </w:pPr>
      <w:r w:rsidRPr="00E608C8">
        <w:rPr>
          <w:color w:val="000000"/>
          <w:szCs w:val="28"/>
          <w:shd w:val="clear" w:color="auto" w:fill="FFFFFF"/>
        </w:rPr>
        <w:t>Количество шагов теперь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w:t>
      </w:r>
      <w:proofErr w:type="spellStart"/>
      <w:r w:rsidRPr="00E608C8">
        <w:rPr>
          <w:i/>
          <w:iCs/>
          <w:color w:val="000000"/>
          <w:szCs w:val="28"/>
          <w:bdr w:val="none" w:sz="0" w:space="0" w:color="auto" w:frame="1"/>
          <w:shd w:val="clear" w:color="auto" w:fill="FFFFFF"/>
        </w:rPr>
        <w:t>log</w:t>
      </w:r>
      <w:proofErr w:type="spellEnd"/>
      <w:r w:rsidRPr="00E608C8">
        <w:rPr>
          <w:i/>
          <w:iCs/>
          <w:color w:val="000000"/>
          <w:szCs w:val="28"/>
          <w:bdr w:val="none" w:sz="0" w:space="0" w:color="auto" w:frame="1"/>
          <w:shd w:val="clear" w:color="auto" w:fill="FFFFFF"/>
        </w:rPr>
        <w:t>(n))</w:t>
      </w:r>
      <w:r w:rsidR="00DE1A94">
        <w:rPr>
          <w:color w:val="000000"/>
          <w:szCs w:val="28"/>
          <w:shd w:val="clear" w:color="auto" w:fill="FFFFFF"/>
        </w:rPr>
        <w:t>, количество операций –</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O(n)</w:t>
      </w:r>
      <w:r w:rsidR="00DE1A94">
        <w:rPr>
          <w:color w:val="000000"/>
          <w:szCs w:val="28"/>
          <w:shd w:val="clear" w:color="auto" w:fill="FFFFFF"/>
        </w:rPr>
        <w:t xml:space="preserve">. С </w:t>
      </w:r>
      <w:r w:rsidRPr="00E608C8">
        <w:rPr>
          <w:color w:val="000000"/>
          <w:szCs w:val="28"/>
          <w:shd w:val="clear" w:color="auto" w:fill="FFFFFF"/>
        </w:rPr>
        <w:t xml:space="preserve">помощью простой перестановки скобок </w:t>
      </w:r>
      <w:r>
        <w:rPr>
          <w:color w:val="000000"/>
          <w:szCs w:val="28"/>
          <w:shd w:val="clear" w:color="auto" w:fill="FFFFFF"/>
        </w:rPr>
        <w:t>получен</w:t>
      </w:r>
      <w:r w:rsidRPr="00E608C8">
        <w:rPr>
          <w:color w:val="000000"/>
          <w:szCs w:val="28"/>
          <w:shd w:val="clear" w:color="auto" w:fill="FFFFFF"/>
        </w:rPr>
        <w:t xml:space="preserve"> алгоритм со значительно меньшим количеством шагов</w:t>
      </w:r>
      <w:r>
        <w:rPr>
          <w:color w:val="000000"/>
          <w:szCs w:val="28"/>
          <w:shd w:val="clear" w:color="auto" w:fill="FFFFFF"/>
        </w:rPr>
        <w:t>,</w:t>
      </w:r>
      <w:r w:rsidRPr="00E608C8">
        <w:rPr>
          <w:color w:val="000000"/>
          <w:szCs w:val="28"/>
          <w:shd w:val="clear" w:color="auto" w:fill="FFFFFF"/>
        </w:rPr>
        <w:t xml:space="preserve"> при этом количество операций осталось прежним</w:t>
      </w:r>
      <w:r w:rsidR="00DE1A94">
        <w:rPr>
          <w:color w:val="000000"/>
          <w:szCs w:val="28"/>
          <w:shd w:val="clear" w:color="auto" w:fill="FFFFFF"/>
        </w:rPr>
        <w:t>.</w:t>
      </w:r>
    </w:p>
    <w:p w:rsidR="00F7161D" w:rsidRDefault="00F7161D" w:rsidP="0039392D"/>
    <w:p w:rsidR="00F7161D" w:rsidRDefault="00F7161D" w:rsidP="0039392D"/>
    <w:p w:rsidR="00F7161D" w:rsidRDefault="00F7161D" w:rsidP="0039392D"/>
    <w:p w:rsidR="00F7161D" w:rsidRDefault="00F7161D" w:rsidP="0039392D"/>
    <w:p w:rsidR="00F7161D" w:rsidRDefault="00F7161D" w:rsidP="0039392D"/>
    <w:p w:rsidR="00F7161D" w:rsidRDefault="00F7161D" w:rsidP="0039392D"/>
    <w:p w:rsidR="00F7161D" w:rsidRDefault="00F7161D" w:rsidP="0039392D"/>
    <w:p w:rsidR="00F7161D" w:rsidRDefault="00F7161D" w:rsidP="0039392D"/>
    <w:p w:rsidR="00F7161D" w:rsidRDefault="00F7161D" w:rsidP="0039392D"/>
    <w:p w:rsidR="00F7161D" w:rsidRDefault="00F7161D" w:rsidP="0039392D"/>
    <w:p w:rsidR="00DC2278" w:rsidRDefault="00DC2278" w:rsidP="0039392D"/>
    <w:p w:rsidR="00DC2278" w:rsidRDefault="00DC2278" w:rsidP="0039392D"/>
    <w:p w:rsidR="00F7161D" w:rsidRPr="0039392D" w:rsidRDefault="00F7161D" w:rsidP="0039392D"/>
    <w:p w:rsidR="0085393D" w:rsidRPr="00B5158A" w:rsidRDefault="0039392D" w:rsidP="0085393D">
      <w:pPr>
        <w:pStyle w:val="2"/>
        <w:rPr>
          <w:lang w:val="en-US"/>
        </w:rPr>
      </w:pPr>
      <w:bookmarkStart w:id="40" w:name="_Toc422290712"/>
      <w:r>
        <w:lastRenderedPageBreak/>
        <w:t>ПОСЛЕДОВАТЕЛЬНАЯ РЕАЛИЗАЦИЯ</w:t>
      </w:r>
      <w:bookmarkEnd w:id="40"/>
    </w:p>
    <w:p w:rsidR="00B5158A" w:rsidRPr="0085393D" w:rsidRDefault="00B5158A" w:rsidP="00B5158A">
      <w:pPr>
        <w:pStyle w:val="3"/>
        <w:rPr>
          <w:lang w:val="en-US"/>
        </w:rPr>
      </w:pPr>
      <w:bookmarkStart w:id="41" w:name="_Toc422290713"/>
      <w:r>
        <w:t>В</w:t>
      </w:r>
      <w:r w:rsidR="0039392D">
        <w:t>СПОМОГАТЕЛЬНЫЕ БИБЛИОТЕКИ</w:t>
      </w:r>
      <w:bookmarkEnd w:id="41"/>
    </w:p>
    <w:p w:rsidR="001214A1" w:rsidRP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sz w:val="28"/>
          <w:szCs w:val="28"/>
        </w:rPr>
        <w:t xml:space="preserve">Реализация выполнена в объектно-ориентированном стиле с использованием библиотеки </w:t>
      </w:r>
      <w:r w:rsidRPr="001214A1">
        <w:rPr>
          <w:sz w:val="28"/>
          <w:szCs w:val="28"/>
          <w:lang w:val="en-US"/>
        </w:rPr>
        <w:t>BLAS</w:t>
      </w:r>
      <w:r w:rsidRPr="001214A1">
        <w:rPr>
          <w:sz w:val="28"/>
          <w:szCs w:val="28"/>
        </w:rPr>
        <w:t xml:space="preserve"> </w:t>
      </w:r>
      <w:r w:rsidRPr="001214A1">
        <w:rPr>
          <w:color w:val="252525"/>
          <w:sz w:val="28"/>
          <w:szCs w:val="28"/>
        </w:rPr>
        <w:t>(англ. </w:t>
      </w:r>
      <w:r w:rsidRPr="001214A1">
        <w:rPr>
          <w:iCs/>
          <w:color w:val="252525"/>
          <w:sz w:val="28"/>
          <w:szCs w:val="28"/>
          <w:lang w:val="en"/>
        </w:rPr>
        <w:t>Basic</w:t>
      </w:r>
      <w:r w:rsidRPr="001214A1">
        <w:rPr>
          <w:iCs/>
          <w:color w:val="252525"/>
          <w:sz w:val="28"/>
          <w:szCs w:val="28"/>
        </w:rPr>
        <w:t xml:space="preserve"> </w:t>
      </w:r>
      <w:r w:rsidRPr="001214A1">
        <w:rPr>
          <w:iCs/>
          <w:color w:val="252525"/>
          <w:sz w:val="28"/>
          <w:szCs w:val="28"/>
          <w:lang w:val="en"/>
        </w:rPr>
        <w:t>Linear</w:t>
      </w:r>
      <w:r w:rsidRPr="001214A1">
        <w:rPr>
          <w:iCs/>
          <w:color w:val="252525"/>
          <w:sz w:val="28"/>
          <w:szCs w:val="28"/>
        </w:rPr>
        <w:t xml:space="preserve"> </w:t>
      </w:r>
      <w:r w:rsidRPr="001214A1">
        <w:rPr>
          <w:iCs/>
          <w:color w:val="252525"/>
          <w:sz w:val="28"/>
          <w:szCs w:val="28"/>
          <w:lang w:val="en"/>
        </w:rPr>
        <w:t>Algebra</w:t>
      </w:r>
      <w:r w:rsidRPr="001214A1">
        <w:rPr>
          <w:iCs/>
          <w:color w:val="252525"/>
          <w:sz w:val="28"/>
          <w:szCs w:val="28"/>
        </w:rPr>
        <w:t xml:space="preserve"> </w:t>
      </w:r>
      <w:r w:rsidRPr="001214A1">
        <w:rPr>
          <w:iCs/>
          <w:color w:val="252525"/>
          <w:sz w:val="28"/>
          <w:szCs w:val="28"/>
          <w:lang w:val="en"/>
        </w:rPr>
        <w:t>Subprograms</w:t>
      </w:r>
      <w:r w:rsidRPr="001214A1">
        <w:rPr>
          <w:color w:val="252525"/>
          <w:sz w:val="28"/>
          <w:szCs w:val="28"/>
        </w:rPr>
        <w:t> — базовые подпрограммы линейной алгебры) </w:t>
      </w:r>
      <w:r w:rsidRPr="001214A1">
        <w:rPr>
          <w:sz w:val="28"/>
          <w:szCs w:val="28"/>
        </w:rPr>
        <w:t xml:space="preserve"> в реализации от </w:t>
      </w:r>
      <w:r w:rsidRPr="001214A1">
        <w:rPr>
          <w:sz w:val="28"/>
          <w:szCs w:val="28"/>
          <w:lang w:val="en-US"/>
        </w:rPr>
        <w:t>Intel</w:t>
      </w:r>
      <w:r w:rsidRPr="001214A1">
        <w:rPr>
          <w:sz w:val="28"/>
          <w:szCs w:val="28"/>
        </w:rPr>
        <w:t>.</w:t>
      </w:r>
      <w:r w:rsidRPr="001214A1">
        <w:t xml:space="preserve"> </w:t>
      </w:r>
      <w:r w:rsidRPr="001214A1">
        <w:rPr>
          <w:bCs/>
          <w:color w:val="252525"/>
          <w:sz w:val="28"/>
          <w:szCs w:val="28"/>
        </w:rPr>
        <w:t>BLAS</w:t>
      </w:r>
      <w:r w:rsidRPr="001214A1">
        <w:rPr>
          <w:rStyle w:val="apple-converted-space"/>
          <w:color w:val="252525"/>
          <w:sz w:val="28"/>
          <w:szCs w:val="28"/>
        </w:rPr>
        <w:t> </w:t>
      </w:r>
      <w:r w:rsidRPr="001214A1">
        <w:rPr>
          <w:color w:val="252525"/>
          <w:sz w:val="28"/>
          <w:szCs w:val="28"/>
        </w:rPr>
        <w:t>— стандарт де-факто</w:t>
      </w:r>
      <w:r w:rsidRPr="001214A1">
        <w:rPr>
          <w:rStyle w:val="apple-converted-space"/>
          <w:color w:val="252525"/>
          <w:sz w:val="28"/>
          <w:szCs w:val="28"/>
        </w:rPr>
        <w:t> </w:t>
      </w:r>
      <w:r w:rsidRPr="001214A1">
        <w:rPr>
          <w:color w:val="252525"/>
          <w:sz w:val="28"/>
          <w:szCs w:val="28"/>
        </w:rPr>
        <w:t>интерфейса программирования приложений</w:t>
      </w:r>
      <w:r w:rsidRPr="001214A1">
        <w:rPr>
          <w:rStyle w:val="apple-converted-space"/>
          <w:color w:val="252525"/>
          <w:sz w:val="28"/>
          <w:szCs w:val="28"/>
        </w:rPr>
        <w:t> </w:t>
      </w:r>
      <w:r w:rsidRPr="001214A1">
        <w:rPr>
          <w:color w:val="252525"/>
          <w:sz w:val="28"/>
          <w:szCs w:val="28"/>
        </w:rPr>
        <w:t>для создания библиотек, выполняющих основные операции</w:t>
      </w:r>
      <w:r w:rsidRPr="001214A1">
        <w:rPr>
          <w:rStyle w:val="apple-converted-space"/>
          <w:color w:val="252525"/>
          <w:sz w:val="28"/>
          <w:szCs w:val="28"/>
        </w:rPr>
        <w:t> </w:t>
      </w:r>
      <w:r w:rsidRPr="001214A1">
        <w:rPr>
          <w:color w:val="252525"/>
          <w:sz w:val="28"/>
          <w:szCs w:val="28"/>
        </w:rPr>
        <w:t>линейной алгебры, такие как умножение векторов и матриц.</w:t>
      </w:r>
    </w:p>
    <w:p w:rsid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color w:val="252525"/>
          <w:sz w:val="28"/>
          <w:szCs w:val="28"/>
        </w:rPr>
        <w:t xml:space="preserve">Впервые </w:t>
      </w:r>
      <w:proofErr w:type="gramStart"/>
      <w:r w:rsidRPr="001214A1">
        <w:rPr>
          <w:color w:val="252525"/>
          <w:sz w:val="28"/>
          <w:szCs w:val="28"/>
        </w:rPr>
        <w:t>опубликован</w:t>
      </w:r>
      <w:proofErr w:type="gramEnd"/>
      <w:r w:rsidRPr="001214A1">
        <w:rPr>
          <w:color w:val="252525"/>
          <w:sz w:val="28"/>
          <w:szCs w:val="28"/>
        </w:rPr>
        <w:t xml:space="preserve"> в 1979 году, и использован для создания больших пакетов, например</w:t>
      </w:r>
      <w:r w:rsidRPr="001214A1">
        <w:rPr>
          <w:rStyle w:val="apple-converted-space"/>
          <w:color w:val="252525"/>
          <w:sz w:val="28"/>
          <w:szCs w:val="28"/>
        </w:rPr>
        <w:t> </w:t>
      </w:r>
      <w:r w:rsidRPr="001214A1">
        <w:rPr>
          <w:color w:val="252525"/>
          <w:sz w:val="28"/>
          <w:szCs w:val="28"/>
        </w:rPr>
        <w:t xml:space="preserve">LAPACK. Интенсивно используемые в высокопроизводительных вычислениях, </w:t>
      </w:r>
      <w:proofErr w:type="spellStart"/>
      <w:r w:rsidRPr="001214A1">
        <w:rPr>
          <w:color w:val="252525"/>
          <w:sz w:val="28"/>
          <w:szCs w:val="28"/>
        </w:rPr>
        <w:t>высокооптимизированные</w:t>
      </w:r>
      <w:proofErr w:type="spellEnd"/>
      <w:r w:rsidRPr="001214A1">
        <w:rPr>
          <w:color w:val="252525"/>
          <w:sz w:val="28"/>
          <w:szCs w:val="28"/>
        </w:rPr>
        <w:t xml:space="preserve"> реализации интерфейса BLAS были разработаны производителями аппаратного обеспечения, такими как</w:t>
      </w:r>
      <w:r w:rsidRPr="001214A1">
        <w:rPr>
          <w:rStyle w:val="apple-converted-space"/>
          <w:color w:val="252525"/>
          <w:sz w:val="28"/>
          <w:szCs w:val="28"/>
        </w:rPr>
        <w:t> </w:t>
      </w:r>
      <w:proofErr w:type="spellStart"/>
      <w:r w:rsidRPr="001214A1">
        <w:rPr>
          <w:color w:val="252525"/>
          <w:sz w:val="28"/>
          <w:szCs w:val="28"/>
        </w:rPr>
        <w:t>Intel</w:t>
      </w:r>
      <w:proofErr w:type="spellEnd"/>
      <w:r w:rsidRPr="001214A1">
        <w:rPr>
          <w:color w:val="252525"/>
          <w:sz w:val="28"/>
          <w:szCs w:val="28"/>
        </w:rPr>
        <w:t xml:space="preserve">, а также другими авторами (например, ATLAS — </w:t>
      </w:r>
      <w:proofErr w:type="gramStart"/>
      <w:r w:rsidRPr="001214A1">
        <w:rPr>
          <w:color w:val="252525"/>
          <w:sz w:val="28"/>
          <w:szCs w:val="28"/>
        </w:rPr>
        <w:t>переносимый</w:t>
      </w:r>
      <w:proofErr w:type="gramEnd"/>
      <w:r w:rsidRPr="001214A1">
        <w:rPr>
          <w:color w:val="252525"/>
          <w:sz w:val="28"/>
          <w:szCs w:val="28"/>
        </w:rPr>
        <w:t xml:space="preserve"> </w:t>
      </w:r>
      <w:proofErr w:type="spellStart"/>
      <w:r w:rsidRPr="001214A1">
        <w:rPr>
          <w:color w:val="252525"/>
          <w:sz w:val="28"/>
          <w:szCs w:val="28"/>
        </w:rPr>
        <w:t>самооптимизирующийся</w:t>
      </w:r>
      <w:proofErr w:type="spellEnd"/>
      <w:r w:rsidRPr="001214A1">
        <w:rPr>
          <w:color w:val="252525"/>
          <w:sz w:val="28"/>
          <w:szCs w:val="28"/>
        </w:rPr>
        <w:t xml:space="preserve"> BLAS).</w:t>
      </w:r>
    </w:p>
    <w:p w:rsidR="00B5158A"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color w:val="252525"/>
          <w:sz w:val="28"/>
          <w:szCs w:val="28"/>
        </w:rPr>
        <w:t xml:space="preserve">Также </w:t>
      </w:r>
      <w:r w:rsidRPr="00B5158A">
        <w:rPr>
          <w:color w:val="252525"/>
          <w:sz w:val="28"/>
          <w:szCs w:val="28"/>
        </w:rPr>
        <w:t>д</w:t>
      </w:r>
      <w:r w:rsidR="001214A1" w:rsidRPr="00B5158A">
        <w:rPr>
          <w:sz w:val="28"/>
          <w:szCs w:val="28"/>
        </w:rPr>
        <w:t>ля чистоты кода и контроля ошибок был</w:t>
      </w:r>
      <w:r>
        <w:rPr>
          <w:sz w:val="28"/>
          <w:szCs w:val="28"/>
        </w:rPr>
        <w:t xml:space="preserve">а написана вспомогательная библиотека </w:t>
      </w:r>
      <w:proofErr w:type="spellStart"/>
      <w:r>
        <w:rPr>
          <w:sz w:val="28"/>
          <w:szCs w:val="28"/>
          <w:lang w:val="en-US"/>
        </w:rPr>
        <w:t>Matman</w:t>
      </w:r>
      <w:proofErr w:type="spellEnd"/>
      <w:r>
        <w:rPr>
          <w:sz w:val="28"/>
          <w:szCs w:val="28"/>
        </w:rPr>
        <w:t>.</w:t>
      </w:r>
    </w:p>
    <w:p w:rsidR="0085393D"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sz w:val="28"/>
          <w:szCs w:val="28"/>
        </w:rPr>
        <w:t>В ней</w:t>
      </w:r>
      <w:r w:rsidR="001214A1" w:rsidRPr="00B5158A">
        <w:rPr>
          <w:sz w:val="28"/>
          <w:szCs w:val="28"/>
        </w:rPr>
        <w:t xml:space="preserve"> описаны функции выделения памяти:</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allocate_array</w:t>
      </w:r>
      <w:proofErr w:type="spellEnd"/>
      <w:r w:rsidRPr="00B5158A">
        <w:rPr>
          <w:rFonts w:ascii="CMTT12" w:eastAsiaTheme="minorHAnsi" w:hAnsi="CMTT12" w:cs="CMTT12"/>
          <w:szCs w:val="28"/>
          <w:lang w:val="en-US"/>
        </w:rPr>
        <w:t xml:space="preserve">(float **a,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m,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n)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if(</w:t>
      </w:r>
      <w:proofErr w:type="gramEnd"/>
      <w:r w:rsidRPr="00B5158A">
        <w:rPr>
          <w:rFonts w:ascii="CMTT12" w:eastAsiaTheme="minorHAnsi" w:hAnsi="CMTT12" w:cs="CMTT12"/>
          <w:szCs w:val="28"/>
          <w:lang w:val="en-US"/>
        </w:rPr>
        <w:t xml:space="preserve"> (*a = (float *)</w:t>
      </w:r>
      <w:proofErr w:type="spellStart"/>
      <w:r w:rsidRPr="00B5158A">
        <w:rPr>
          <w:rFonts w:ascii="CMTT12" w:eastAsiaTheme="minorHAnsi" w:hAnsi="CMTT12" w:cs="CMTT12"/>
          <w:szCs w:val="28"/>
          <w:lang w:val="en-US"/>
        </w:rPr>
        <w:t>calloc</w:t>
      </w:r>
      <w:proofErr w:type="spellEnd"/>
      <w:r w:rsidRPr="00B5158A">
        <w:rPr>
          <w:rFonts w:ascii="CMTT12" w:eastAsiaTheme="minorHAnsi" w:hAnsi="CMTT12" w:cs="CMTT12"/>
          <w:szCs w:val="28"/>
          <w:lang w:val="en-US"/>
        </w:rPr>
        <w:t xml:space="preserve">(m*n, </w:t>
      </w:r>
      <w:proofErr w:type="spellStart"/>
      <w:r w:rsidRPr="00B5158A">
        <w:rPr>
          <w:rFonts w:ascii="CMTT12" w:eastAsiaTheme="minorHAnsi" w:hAnsi="CMTT12" w:cs="CMTT12"/>
          <w:szCs w:val="28"/>
          <w:lang w:val="en-US"/>
        </w:rPr>
        <w:t>sizeof</w:t>
      </w:r>
      <w:proofErr w:type="spellEnd"/>
      <w:r w:rsidRPr="00B5158A">
        <w:rPr>
          <w:rFonts w:ascii="CMTT12" w:eastAsiaTheme="minorHAnsi" w:hAnsi="CMTT12" w:cs="CMTT12"/>
          <w:szCs w:val="28"/>
          <w:lang w:val="en-US"/>
        </w:rPr>
        <w:t>(float)))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return</w:t>
      </w:r>
      <w:proofErr w:type="gramEnd"/>
      <w:r w:rsidRPr="00B5158A">
        <w:rPr>
          <w:rFonts w:ascii="CMTT12" w:eastAsiaTheme="minorHAnsi" w:hAnsi="CMTT12" w:cs="CMTT12"/>
          <w:szCs w:val="28"/>
          <w:lang w:val="en-US"/>
        </w:rPr>
        <w:t xml:space="preserve"> 1;</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return</w:t>
      </w:r>
      <w:proofErr w:type="gramEnd"/>
      <w:r w:rsidRPr="00B5158A">
        <w:rPr>
          <w:rFonts w:ascii="CMTT12" w:eastAsiaTheme="minorHAnsi" w:hAnsi="CMTT12" w:cs="CMTT12"/>
          <w:szCs w:val="28"/>
          <w:lang w:val="en-US"/>
        </w:rPr>
        <w:t xml:space="preserve"> 0;</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allocate_int_array</w:t>
      </w:r>
      <w:proofErr w:type="spellEnd"/>
      <w:r w:rsidRPr="00B5158A">
        <w:rPr>
          <w:rFonts w:ascii="CMTT12" w:eastAsiaTheme="minorHAnsi" w:hAnsi="CMTT12" w:cs="CMTT12"/>
          <w:szCs w:val="28"/>
          <w:lang w:val="en-US"/>
        </w:rPr>
        <w:t>(</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**a,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m,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n)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if(</w:t>
      </w:r>
      <w:proofErr w:type="gramEnd"/>
      <w:r w:rsidRPr="00B5158A">
        <w:rPr>
          <w:rFonts w:ascii="CMTT12" w:eastAsiaTheme="minorHAnsi" w:hAnsi="CMTT12" w:cs="CMTT12"/>
          <w:szCs w:val="28"/>
          <w:lang w:val="en-US"/>
        </w:rPr>
        <w:t xml:space="preserve"> (*a =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 </w:t>
      </w:r>
      <w:proofErr w:type="spellStart"/>
      <w:r w:rsidRPr="00B5158A">
        <w:rPr>
          <w:rFonts w:ascii="CMTT12" w:eastAsiaTheme="minorHAnsi" w:hAnsi="CMTT12" w:cs="CMTT12"/>
          <w:szCs w:val="28"/>
          <w:lang w:val="en-US"/>
        </w:rPr>
        <w:t>calloc</w:t>
      </w:r>
      <w:proofErr w:type="spellEnd"/>
      <w:r w:rsidRPr="00B5158A">
        <w:rPr>
          <w:rFonts w:ascii="CMTT12" w:eastAsiaTheme="minorHAnsi" w:hAnsi="CMTT12" w:cs="CMTT12"/>
          <w:szCs w:val="28"/>
          <w:lang w:val="en-US"/>
        </w:rPr>
        <w:t xml:space="preserve">(m * n, </w:t>
      </w:r>
      <w:proofErr w:type="spellStart"/>
      <w:r w:rsidRPr="00B5158A">
        <w:rPr>
          <w:rFonts w:ascii="CMTT12" w:eastAsiaTheme="minorHAnsi" w:hAnsi="CMTT12" w:cs="CMTT12"/>
          <w:szCs w:val="28"/>
          <w:lang w:val="en-US"/>
        </w:rPr>
        <w:t>sizeof</w:t>
      </w:r>
      <w:proofErr w:type="spell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rPr>
        <w:t>return</w:t>
      </w:r>
      <w:proofErr w:type="spellEnd"/>
      <w:r w:rsidRPr="00B5158A">
        <w:rPr>
          <w:rFonts w:ascii="CMTT12" w:eastAsiaTheme="minorHAnsi" w:hAnsi="CMTT12" w:cs="CMTT12"/>
          <w:szCs w:val="28"/>
        </w:rPr>
        <w:t xml:space="preserve"> 1;</w:t>
      </w:r>
    </w:p>
    <w:p w:rsidR="001214A1" w:rsidRPr="00D50BD3" w:rsidRDefault="001214A1" w:rsidP="001214A1">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proofErr w:type="spellStart"/>
      <w:r w:rsidRPr="00B5158A">
        <w:rPr>
          <w:rFonts w:ascii="CMTT12" w:eastAsiaTheme="minorHAnsi" w:hAnsi="CMTT12" w:cs="CMTT12"/>
          <w:szCs w:val="28"/>
        </w:rPr>
        <w:t>return</w:t>
      </w:r>
      <w:proofErr w:type="spellEnd"/>
      <w:r w:rsidRPr="00B5158A">
        <w:rPr>
          <w:rFonts w:ascii="CMTT12" w:eastAsiaTheme="minorHAnsi" w:hAnsi="CMTT12" w:cs="CMTT12"/>
          <w:szCs w:val="28"/>
        </w:rPr>
        <w:t xml:space="preserve"> 0;</w:t>
      </w:r>
    </w:p>
    <w:p w:rsidR="001214A1" w:rsidRPr="00B5158A" w:rsidRDefault="001214A1" w:rsidP="001214A1">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1214A1" w:rsidRDefault="001214A1" w:rsidP="001214A1">
      <w:pPr>
        <w:autoSpaceDE w:val="0"/>
        <w:autoSpaceDN w:val="0"/>
        <w:adjustRightInd w:val="0"/>
        <w:spacing w:after="0" w:line="240" w:lineRule="auto"/>
        <w:rPr>
          <w:rFonts w:eastAsiaTheme="minorHAnsi"/>
          <w:szCs w:val="28"/>
        </w:rPr>
      </w:pPr>
    </w:p>
    <w:p w:rsidR="001214A1" w:rsidRDefault="001214A1" w:rsidP="00AD0A17">
      <w:pPr>
        <w:autoSpaceDE w:val="0"/>
        <w:autoSpaceDN w:val="0"/>
        <w:adjustRightInd w:val="0"/>
        <w:spacing w:after="0" w:line="240" w:lineRule="auto"/>
        <w:ind w:firstLine="708"/>
        <w:jc w:val="both"/>
        <w:rPr>
          <w:rFonts w:eastAsiaTheme="minorEastAsia"/>
          <w:szCs w:val="28"/>
        </w:rPr>
      </w:pPr>
      <w:r>
        <w:rPr>
          <w:rFonts w:eastAsiaTheme="minorHAnsi"/>
          <w:szCs w:val="28"/>
        </w:rPr>
        <w:t xml:space="preserve">Эти методы выделяют массивы памяти размерности </w:t>
      </w:r>
      <m:oMath>
        <m:r>
          <w:rPr>
            <w:rFonts w:ascii="Cambria Math" w:eastAsiaTheme="minorHAnsi" w:hAnsi="Cambria Math"/>
            <w:szCs w:val="28"/>
            <w:lang w:val="en-US"/>
          </w:rPr>
          <m:t>m</m:t>
        </m:r>
        <m:r>
          <w:rPr>
            <w:rFonts w:ascii="Cambria Math" w:eastAsiaTheme="minorHAnsi" w:hAnsi="Cambria Math"/>
            <w:szCs w:val="28"/>
          </w:rPr>
          <m:t>×n</m:t>
        </m:r>
      </m:oMath>
      <w:r w:rsidRPr="001214A1">
        <w:rPr>
          <w:rFonts w:eastAsiaTheme="minorEastAsia"/>
          <w:szCs w:val="28"/>
        </w:rPr>
        <w:t xml:space="preserve"> </w:t>
      </w:r>
      <w:r>
        <w:rPr>
          <w:rFonts w:eastAsiaTheme="minorEastAsia"/>
          <w:szCs w:val="28"/>
        </w:rPr>
        <w:t>под числа с плавающей точкой и целые числа соответственно, возвращая 0 в случае успешного завершения операции и 0 в противном случае.</w:t>
      </w:r>
    </w:p>
    <w:p w:rsidR="00AD0A17" w:rsidRPr="001214A1" w:rsidRDefault="00AD0A17" w:rsidP="00AD0A17">
      <w:pPr>
        <w:autoSpaceDE w:val="0"/>
        <w:autoSpaceDN w:val="0"/>
        <w:adjustRightInd w:val="0"/>
        <w:spacing w:after="0" w:line="240" w:lineRule="auto"/>
        <w:jc w:val="both"/>
        <w:rPr>
          <w:rFonts w:eastAsiaTheme="minorHAnsi"/>
          <w:i/>
          <w:szCs w:val="28"/>
        </w:rPr>
      </w:pPr>
    </w:p>
    <w:p w:rsidR="004D6028" w:rsidRPr="00AD0A17" w:rsidRDefault="00AD0A17" w:rsidP="00AD0A17">
      <w:pPr>
        <w:ind w:firstLine="708"/>
        <w:jc w:val="both"/>
        <w:rPr>
          <w:szCs w:val="28"/>
        </w:rPr>
      </w:pPr>
      <w:r>
        <w:rPr>
          <w:szCs w:val="28"/>
        </w:rPr>
        <w:t xml:space="preserve">Для промежуточной отладки и </w:t>
      </w:r>
      <w:proofErr w:type="gramStart"/>
      <w:r>
        <w:rPr>
          <w:szCs w:val="28"/>
        </w:rPr>
        <w:t>контроля за</w:t>
      </w:r>
      <w:proofErr w:type="gramEnd"/>
      <w:r>
        <w:rPr>
          <w:szCs w:val="28"/>
        </w:rPr>
        <w:t xml:space="preserve"> вычислениями был описан метод вывода содержимого массивов</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proofErr w:type="gramStart"/>
      <w:r w:rsidRPr="00B5158A">
        <w:rPr>
          <w:rFonts w:ascii="CMTT12" w:eastAsiaTheme="minorHAnsi" w:hAnsi="CMTT12" w:cs="CMTT12"/>
          <w:szCs w:val="28"/>
          <w:lang w:val="en-US"/>
        </w:rPr>
        <w:t>void</w:t>
      </w:r>
      <w:proofErr w:type="gram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display_array</w:t>
      </w:r>
      <w:proofErr w:type="spellEnd"/>
      <w:r w:rsidRPr="00B5158A">
        <w:rPr>
          <w:rFonts w:ascii="CMTT12" w:eastAsiaTheme="minorHAnsi" w:hAnsi="CMTT12" w:cs="CMTT12"/>
          <w:szCs w:val="28"/>
          <w:lang w:val="en-US"/>
        </w:rPr>
        <w:t xml:space="preserve">(char *name, float *a,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m,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n)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i, j;</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spellStart"/>
      <w:proofErr w:type="gramStart"/>
      <w:r w:rsidRPr="00B5158A">
        <w:rPr>
          <w:rFonts w:ascii="CMTT12" w:eastAsiaTheme="minorHAnsi" w:hAnsi="CMTT12" w:cs="CMTT12"/>
          <w:szCs w:val="28"/>
          <w:lang w:val="en-US"/>
        </w:rPr>
        <w:t>printf</w:t>
      </w:r>
      <w:proofErr w:type="spellEnd"/>
      <w:r w:rsidRPr="00B5158A">
        <w:rPr>
          <w:rFonts w:ascii="CMTT12" w:eastAsiaTheme="minorHAnsi" w:hAnsi="CMTT12" w:cs="CMTT12"/>
          <w:szCs w:val="28"/>
          <w:lang w:val="en-US"/>
        </w:rPr>
        <w:t>(</w:t>
      </w:r>
      <w:proofErr w:type="gramEnd"/>
      <w:r w:rsidRPr="00B5158A">
        <w:rPr>
          <w:rFonts w:ascii="CMTT12" w:eastAsiaTheme="minorHAnsi" w:hAnsi="CMTT12" w:cs="CMTT12"/>
          <w:szCs w:val="28"/>
          <w:lang w:val="en-US"/>
        </w:rPr>
        <w:t>"Array %s:\n", name);</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for(</w:t>
      </w:r>
      <w:proofErr w:type="gramEnd"/>
      <w:r w:rsidRPr="00B5158A">
        <w:rPr>
          <w:rFonts w:ascii="CMTT12" w:eastAsiaTheme="minorHAnsi" w:hAnsi="CMTT12" w:cs="CMTT12"/>
          <w:szCs w:val="28"/>
          <w:lang w:val="en-US"/>
        </w:rPr>
        <w:t>i=0;i&lt;</w:t>
      </w:r>
      <w:proofErr w:type="spellStart"/>
      <w:r w:rsidRPr="00B5158A">
        <w:rPr>
          <w:rFonts w:ascii="CMTT12" w:eastAsiaTheme="minorHAnsi" w:hAnsi="CMTT12" w:cs="CMTT12"/>
          <w:szCs w:val="28"/>
          <w:lang w:val="en-US"/>
        </w:rPr>
        <w:t>m;i</w:t>
      </w:r>
      <w:proofErr w:type="spellEnd"/>
      <w:r w:rsidRPr="00B5158A">
        <w:rPr>
          <w:rFonts w:ascii="CMTT12" w:eastAsiaTheme="minorHAnsi" w:hAnsi="CMTT12" w:cs="CMTT12"/>
          <w:szCs w:val="28"/>
          <w:lang w:val="en-US"/>
        </w:rPr>
        <w:t>++)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for(</w:t>
      </w:r>
      <w:proofErr w:type="gramEnd"/>
      <w:r w:rsidRPr="00B5158A">
        <w:rPr>
          <w:rFonts w:ascii="CMTT12" w:eastAsiaTheme="minorHAnsi" w:hAnsi="CMTT12" w:cs="CMTT12"/>
          <w:szCs w:val="28"/>
          <w:lang w:val="en-US"/>
        </w:rPr>
        <w:t>j=0; j&lt;</w:t>
      </w:r>
      <w:proofErr w:type="spellStart"/>
      <w:r w:rsidRPr="00B5158A">
        <w:rPr>
          <w:rFonts w:ascii="CMTT12" w:eastAsiaTheme="minorHAnsi" w:hAnsi="CMTT12" w:cs="CMTT12"/>
          <w:szCs w:val="28"/>
          <w:lang w:val="en-US"/>
        </w:rPr>
        <w:t>n;j</w:t>
      </w:r>
      <w:proofErr w:type="spellEnd"/>
      <w:r w:rsidRPr="00B5158A">
        <w:rPr>
          <w:rFonts w:ascii="CMTT12" w:eastAsiaTheme="minorHAnsi" w:hAnsi="CMTT12" w:cs="CMTT12"/>
          <w:szCs w:val="28"/>
          <w:lang w:val="en-US"/>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lastRenderedPageBreak/>
        <w:t xml:space="preserve">            </w:t>
      </w:r>
      <w:proofErr w:type="spellStart"/>
      <w:proofErr w:type="gramStart"/>
      <w:r w:rsidRPr="00B5158A">
        <w:rPr>
          <w:rFonts w:ascii="CMTT12" w:eastAsiaTheme="minorHAnsi" w:hAnsi="CMTT12" w:cs="CMTT12"/>
          <w:szCs w:val="28"/>
          <w:lang w:val="en-US"/>
        </w:rPr>
        <w:t>printf</w:t>
      </w:r>
      <w:proofErr w:type="spellEnd"/>
      <w:r w:rsidRPr="00B5158A">
        <w:rPr>
          <w:rFonts w:ascii="CMTT12" w:eastAsiaTheme="minorHAnsi" w:hAnsi="CMTT12" w:cs="CMTT12"/>
          <w:szCs w:val="28"/>
          <w:lang w:val="en-US"/>
        </w:rPr>
        <w:t>(</w:t>
      </w:r>
      <w:proofErr w:type="gramEnd"/>
      <w:r w:rsidRPr="00B5158A">
        <w:rPr>
          <w:rFonts w:ascii="CMTT12" w:eastAsiaTheme="minorHAnsi" w:hAnsi="CMTT12" w:cs="CMTT12"/>
          <w:szCs w:val="28"/>
          <w:lang w:val="en-US"/>
        </w:rPr>
        <w:t>"%f ", a[(i*n)+j]);</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rPr>
        <w:t>printf</w:t>
      </w:r>
      <w:proofErr w:type="spellEnd"/>
      <w:r w:rsidRPr="00B5158A">
        <w:rPr>
          <w:rFonts w:ascii="CMTT12" w:eastAsiaTheme="minorHAnsi" w:hAnsi="CMTT12" w:cs="CMTT12"/>
          <w:szCs w:val="28"/>
        </w:rPr>
        <w:t>("\n");</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Pr="00B5158A">
        <w:rPr>
          <w:rFonts w:ascii="CMTT12" w:eastAsiaTheme="minorHAnsi" w:hAnsi="CMTT12" w:cs="CMTT12"/>
          <w:szCs w:val="28"/>
        </w:rPr>
        <w:t>}</w:t>
      </w:r>
    </w:p>
    <w:p w:rsidR="00AD0A17" w:rsidRPr="00D50BD3" w:rsidRDefault="00AD0A17" w:rsidP="00AD0A17">
      <w:pPr>
        <w:jc w:val="both"/>
        <w:rPr>
          <w:rFonts w:ascii="CMTT12" w:eastAsiaTheme="minorHAnsi" w:hAnsi="CMTT12" w:cs="CMTT12"/>
          <w:szCs w:val="28"/>
        </w:rPr>
      </w:pPr>
      <w:r w:rsidRPr="00B5158A">
        <w:rPr>
          <w:rFonts w:ascii="CMTT12" w:eastAsiaTheme="minorHAnsi" w:hAnsi="CMTT12" w:cs="CMTT12"/>
          <w:szCs w:val="28"/>
        </w:rPr>
        <w:t>}</w:t>
      </w:r>
    </w:p>
    <w:p w:rsidR="00AD0A17" w:rsidRDefault="00AD0A17" w:rsidP="00AD0A17">
      <w:pPr>
        <w:jc w:val="both"/>
        <w:rPr>
          <w:rFonts w:eastAsiaTheme="minorHAnsi"/>
          <w:szCs w:val="28"/>
        </w:rPr>
      </w:pPr>
      <w:r>
        <w:rPr>
          <w:rFonts w:eastAsiaTheme="minorHAnsi"/>
          <w:szCs w:val="28"/>
        </w:rPr>
        <w:t>и аналогичный метод для массивов, содержащих целочисленные значения.</w:t>
      </w:r>
    </w:p>
    <w:p w:rsidR="00AD0A17" w:rsidRPr="00B5158A" w:rsidRDefault="00AD0A17" w:rsidP="00AD0A17">
      <w:pPr>
        <w:jc w:val="both"/>
        <w:rPr>
          <w:szCs w:val="28"/>
        </w:rPr>
      </w:pPr>
      <w:r>
        <w:rPr>
          <w:szCs w:val="28"/>
        </w:rPr>
        <w:tab/>
        <w:t>Для чтения исходных данных из файла также был написан метод</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read_array</w:t>
      </w:r>
      <w:proofErr w:type="spellEnd"/>
      <w:r w:rsidRPr="00B5158A">
        <w:rPr>
          <w:rFonts w:ascii="CMTT12" w:eastAsiaTheme="minorHAnsi" w:hAnsi="CMTT12" w:cs="CMTT12"/>
          <w:szCs w:val="28"/>
          <w:lang w:val="en-US"/>
        </w:rPr>
        <w:t xml:space="preserve">(FILE *file, float *a,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m,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n) {</w:t>
      </w:r>
    </w:p>
    <w:p w:rsidR="00AD0A17" w:rsidRPr="00B5158A" w:rsidRDefault="00AD0A17"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i, dim;</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proofErr w:type="gramStart"/>
      <w:r w:rsidRPr="00B5158A">
        <w:rPr>
          <w:rFonts w:ascii="CMTT12" w:eastAsiaTheme="minorHAnsi" w:hAnsi="CMTT12" w:cs="CMTT12"/>
          <w:szCs w:val="28"/>
          <w:lang w:val="en-US"/>
        </w:rPr>
        <w:t>dim</w:t>
      </w:r>
      <w:proofErr w:type="gramEnd"/>
      <w:r w:rsidRPr="00B5158A">
        <w:rPr>
          <w:rFonts w:ascii="CMTT12" w:eastAsiaTheme="minorHAnsi" w:hAnsi="CMTT12" w:cs="CMTT12"/>
          <w:szCs w:val="28"/>
          <w:lang w:val="en-US"/>
        </w:rPr>
        <w:t xml:space="preserve"> = m*n;</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proofErr w:type="gramStart"/>
      <w:r w:rsidRPr="00B5158A">
        <w:rPr>
          <w:rFonts w:ascii="CMTT12" w:eastAsiaTheme="minorHAnsi" w:hAnsi="CMTT12" w:cs="CMTT12"/>
          <w:szCs w:val="28"/>
          <w:lang w:val="en-US"/>
        </w:rPr>
        <w:t>for(</w:t>
      </w:r>
      <w:proofErr w:type="gramEnd"/>
      <w:r w:rsidRPr="00B5158A">
        <w:rPr>
          <w:rFonts w:ascii="CMTT12" w:eastAsiaTheme="minorHAnsi" w:hAnsi="CMTT12" w:cs="CMTT12"/>
          <w:szCs w:val="28"/>
          <w:lang w:val="en-US"/>
        </w:rPr>
        <w:t xml:space="preserve"> i = 0; i &lt; dim; i++ )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00AC3875">
        <w:rPr>
          <w:rFonts w:ascii="CMTT12" w:eastAsiaTheme="minorHAnsi" w:hAnsi="CMTT12" w:cs="CMTT12"/>
          <w:szCs w:val="28"/>
          <w:lang w:val="en-US"/>
        </w:rPr>
        <w:tab/>
      </w:r>
      <w:proofErr w:type="spellStart"/>
      <w:proofErr w:type="gramStart"/>
      <w:r w:rsidRPr="00B5158A">
        <w:rPr>
          <w:rFonts w:ascii="CMTT12" w:eastAsiaTheme="minorHAnsi" w:hAnsi="CMTT12" w:cs="CMTT12"/>
          <w:szCs w:val="28"/>
          <w:lang w:val="en-US"/>
        </w:rPr>
        <w:t>fscanf</w:t>
      </w:r>
      <w:proofErr w:type="spellEnd"/>
      <w:r w:rsidRPr="00B5158A">
        <w:rPr>
          <w:rFonts w:ascii="CMTT12" w:eastAsiaTheme="minorHAnsi" w:hAnsi="CMTT12" w:cs="CMTT12"/>
          <w:szCs w:val="28"/>
          <w:lang w:val="en-US"/>
        </w:rPr>
        <w:t>(</w:t>
      </w:r>
      <w:proofErr w:type="gramEnd"/>
      <w:r w:rsidRPr="00B5158A">
        <w:rPr>
          <w:rFonts w:ascii="CMTT12" w:eastAsiaTheme="minorHAnsi" w:hAnsi="CMTT12" w:cs="CMTT12"/>
          <w:szCs w:val="28"/>
          <w:lang w:val="en-US"/>
        </w:rPr>
        <w:t xml:space="preserve">file, "%f", &amp;a[i]); //Get the </w:t>
      </w:r>
      <w:proofErr w:type="spellStart"/>
      <w:r w:rsidRPr="00B5158A">
        <w:rPr>
          <w:rFonts w:ascii="CMTT12" w:eastAsiaTheme="minorHAnsi" w:hAnsi="CMTT12" w:cs="CMTT12"/>
          <w:szCs w:val="28"/>
          <w:lang w:val="en-US"/>
        </w:rPr>
        <w:t>ith</w:t>
      </w:r>
      <w:proofErr w:type="spellEnd"/>
      <w:r w:rsidRPr="00B5158A">
        <w:rPr>
          <w:rFonts w:ascii="CMTT12" w:eastAsiaTheme="minorHAnsi" w:hAnsi="CMTT12" w:cs="CMTT12"/>
          <w:szCs w:val="28"/>
          <w:lang w:val="en-US"/>
        </w:rPr>
        <w:t>-element of the matrix from</w:t>
      </w:r>
    </w:p>
    <w:p w:rsidR="00AD0A17" w:rsidRPr="00D50BD3"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D50BD3">
        <w:rPr>
          <w:rFonts w:ascii="CMTT12" w:eastAsiaTheme="minorHAnsi" w:hAnsi="CMTT12" w:cs="CMTT12"/>
          <w:szCs w:val="28"/>
        </w:rPr>
        <w:t>}</w:t>
      </w:r>
    </w:p>
    <w:p w:rsidR="00AD0A17" w:rsidRPr="00D50BD3" w:rsidRDefault="00AD0A17" w:rsidP="00AD0A17">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AC3875" w:rsidRPr="00D50BD3">
        <w:rPr>
          <w:rFonts w:ascii="CMTT12" w:eastAsiaTheme="minorHAnsi" w:hAnsi="CMTT12" w:cs="CMTT12"/>
          <w:szCs w:val="28"/>
        </w:rPr>
        <w:tab/>
      </w:r>
      <w:proofErr w:type="spellStart"/>
      <w:r w:rsidRPr="00B5158A">
        <w:rPr>
          <w:rFonts w:ascii="CMTT12" w:eastAsiaTheme="minorHAnsi" w:hAnsi="CMTT12" w:cs="CMTT12"/>
          <w:szCs w:val="28"/>
        </w:rPr>
        <w:t>return</w:t>
      </w:r>
      <w:proofErr w:type="spellEnd"/>
      <w:r w:rsidRPr="00B5158A">
        <w:rPr>
          <w:rFonts w:ascii="CMTT12" w:eastAsiaTheme="minorHAnsi" w:hAnsi="CMTT12" w:cs="CMTT12"/>
          <w:szCs w:val="28"/>
        </w:rPr>
        <w:t xml:space="preserve"> 0;</w:t>
      </w:r>
    </w:p>
    <w:p w:rsidR="00AD0A17" w:rsidRPr="00B5158A" w:rsidRDefault="00AD0A17" w:rsidP="00AD0A17">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B5158A" w:rsidRPr="00B5158A" w:rsidRDefault="00B5158A" w:rsidP="00AD0A17">
      <w:pPr>
        <w:autoSpaceDE w:val="0"/>
        <w:autoSpaceDN w:val="0"/>
        <w:adjustRightInd w:val="0"/>
        <w:spacing w:after="0" w:line="240" w:lineRule="auto"/>
        <w:rPr>
          <w:rFonts w:asciiTheme="minorHAnsi" w:eastAsiaTheme="minorHAnsi" w:hAnsiTheme="minorHAnsi" w:cs="CMTT12"/>
          <w:szCs w:val="28"/>
        </w:rPr>
      </w:pPr>
    </w:p>
    <w:p w:rsidR="00B5158A" w:rsidRDefault="00B5158A" w:rsidP="00B5158A">
      <w:pPr>
        <w:ind w:firstLine="708"/>
        <w:rPr>
          <w:szCs w:val="28"/>
        </w:rPr>
      </w:pPr>
      <w:r>
        <w:rPr>
          <w:szCs w:val="28"/>
        </w:rPr>
        <w:t xml:space="preserve">Эти и ряд других вспомогательных методов были вынесены в отдельный модуль </w:t>
      </w:r>
      <w:proofErr w:type="spellStart"/>
      <w:r>
        <w:rPr>
          <w:szCs w:val="28"/>
          <w:lang w:val="en-US"/>
        </w:rPr>
        <w:t>Matman</w:t>
      </w:r>
      <w:proofErr w:type="spellEnd"/>
      <w:r w:rsidRPr="00B5158A">
        <w:rPr>
          <w:szCs w:val="28"/>
        </w:rPr>
        <w:t>.</w:t>
      </w:r>
      <w:r>
        <w:rPr>
          <w:szCs w:val="28"/>
          <w:lang w:val="en-US"/>
        </w:rPr>
        <w:t>c</w:t>
      </w:r>
      <w:r>
        <w:rPr>
          <w:szCs w:val="28"/>
        </w:rPr>
        <w:t xml:space="preserve"> и используются в теле основной программы в качестве вспомогательных функций.</w:t>
      </w:r>
    </w:p>
    <w:p w:rsidR="00AC3875" w:rsidRPr="00AC3875" w:rsidRDefault="00AC3875" w:rsidP="00B5158A">
      <w:pPr>
        <w:ind w:firstLine="708"/>
        <w:rPr>
          <w:szCs w:val="28"/>
        </w:rPr>
      </w:pPr>
      <w:r>
        <w:rPr>
          <w:szCs w:val="28"/>
        </w:rPr>
        <w:t xml:space="preserve">Вторым вспомогательным модулем является </w:t>
      </w:r>
      <w:proofErr w:type="spellStart"/>
      <w:r>
        <w:rPr>
          <w:szCs w:val="28"/>
          <w:lang w:val="en-US"/>
        </w:rPr>
        <w:t>Liblp</w:t>
      </w:r>
      <w:proofErr w:type="spellEnd"/>
      <w:r w:rsidRPr="00AC3875">
        <w:rPr>
          <w:szCs w:val="28"/>
        </w:rPr>
        <w:t>.</w:t>
      </w:r>
      <w:r>
        <w:rPr>
          <w:szCs w:val="28"/>
          <w:lang w:val="en-US"/>
        </w:rPr>
        <w:t>c</w:t>
      </w:r>
      <w:r>
        <w:rPr>
          <w:szCs w:val="28"/>
        </w:rPr>
        <w:t>. В него вынесены операции, специфические для алгоритма симплекс метода, например,  операция определения индекса исключаемого столбца</w:t>
      </w:r>
      <w:r w:rsidRPr="00AC3875">
        <w:rPr>
          <w:szCs w:val="28"/>
        </w:rPr>
        <w:t>:</w:t>
      </w: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int</w:t>
      </w:r>
      <w:proofErr w:type="spellEnd"/>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leaving_index</w:t>
      </w:r>
      <w:proofErr w:type="spellEnd"/>
      <w:r w:rsidRPr="00AC3875">
        <w:rPr>
          <w:rFonts w:ascii="CMTT12" w:eastAsiaTheme="minorHAnsi" w:hAnsi="CMTT12" w:cs="CMTT12"/>
          <w:szCs w:val="28"/>
          <w:lang w:val="en-US"/>
        </w:rPr>
        <w:t xml:space="preserve">(float *t, </w:t>
      </w:r>
      <w:proofErr w:type="spellStart"/>
      <w:r w:rsidRPr="00AC3875">
        <w:rPr>
          <w:rFonts w:ascii="CMTT12" w:eastAsiaTheme="minorHAnsi" w:hAnsi="CMTT12" w:cs="CMTT12"/>
          <w:szCs w:val="28"/>
          <w:lang w:val="en-US"/>
        </w:rPr>
        <w:t>int</w:t>
      </w:r>
      <w:proofErr w:type="spellEnd"/>
      <w:r w:rsidRPr="00AC3875">
        <w:rPr>
          <w:rFonts w:ascii="CMTT12" w:eastAsiaTheme="minorHAnsi" w:hAnsi="CMTT12" w:cs="CMTT12"/>
          <w:szCs w:val="28"/>
          <w:lang w:val="en-US"/>
        </w:rPr>
        <w:t xml:space="preserve"> *flag, </w:t>
      </w:r>
      <w:proofErr w:type="spellStart"/>
      <w:r w:rsidRPr="00AC3875">
        <w:rPr>
          <w:rFonts w:ascii="CMTT12" w:eastAsiaTheme="minorHAnsi" w:hAnsi="CMTT12" w:cs="CMTT12"/>
          <w:szCs w:val="28"/>
          <w:lang w:val="en-US"/>
        </w:rPr>
        <w:t>int</w:t>
      </w:r>
      <w:proofErr w:type="spellEnd"/>
      <w:r w:rsidRPr="00AC3875">
        <w:rPr>
          <w:rFonts w:ascii="CMTT12" w:eastAsiaTheme="minorHAnsi" w:hAnsi="CMTT12" w:cs="CMTT12"/>
          <w:szCs w:val="28"/>
          <w:lang w:val="en-US"/>
        </w:rPr>
        <w:t xml:space="preserve"> size) {</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int</w:t>
      </w:r>
      <w:proofErr w:type="spellEnd"/>
      <w:proofErr w:type="gramEnd"/>
      <w:r w:rsidRPr="00AC3875">
        <w:rPr>
          <w:rFonts w:ascii="CMTT12" w:eastAsiaTheme="minorHAnsi" w:hAnsi="CMTT12" w:cs="CMTT12"/>
          <w:szCs w:val="28"/>
          <w:lang w:val="en-US"/>
        </w:rPr>
        <w:t xml:space="preserv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int</w:t>
      </w:r>
      <w:proofErr w:type="spellEnd"/>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 xml:space="preserve"> =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for(</w:t>
      </w:r>
      <w:proofErr w:type="gramEnd"/>
      <w:r w:rsidRPr="00AC3875">
        <w:rPr>
          <w:rFonts w:ascii="CMTT12" w:eastAsiaTheme="minorHAnsi" w:hAnsi="CMTT12" w:cs="CMTT12"/>
          <w:szCs w:val="28"/>
          <w:lang w:val="en-US"/>
        </w:rPr>
        <w:t>i=0; i&lt; size; i++) {</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if(</w:t>
      </w:r>
      <w:proofErr w:type="spellStart"/>
      <w:proofErr w:type="gramEnd"/>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 xml:space="preserve"> &lt; 0)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if(</w:t>
      </w:r>
      <w:proofErr w:type="gramEnd"/>
      <w:r w:rsidRPr="00AC3875">
        <w:rPr>
          <w:rFonts w:ascii="CMTT12" w:eastAsiaTheme="minorHAnsi" w:hAnsi="CMTT12" w:cs="CMTT12"/>
          <w:szCs w:val="28"/>
          <w:lang w:val="en-US"/>
        </w:rPr>
        <w:t>(flag[i] &gt; 0) &amp;&amp; (t[i] &gt;= -EPS))</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 else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if(</w:t>
      </w:r>
      <w:proofErr w:type="gramEnd"/>
      <w:r w:rsidRPr="00AC3875">
        <w:rPr>
          <w:rFonts w:ascii="CMTT12" w:eastAsiaTheme="minorHAnsi" w:hAnsi="CMTT12" w:cs="CMTT12"/>
          <w:szCs w:val="28"/>
          <w:lang w:val="en-US"/>
        </w:rPr>
        <w:t>(flag[i] &gt; 0) &amp;&amp; (t[i] &gt;= -EPS) &amp;&amp; (t[i] &lt; t[</w:t>
      </w: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return</w:t>
      </w:r>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w:t>
      </w:r>
    </w:p>
    <w:p w:rsidR="00AC3875" w:rsidRPr="00AC3875" w:rsidRDefault="00AC3875" w:rsidP="00AC3875">
      <w:pPr>
        <w:rPr>
          <w:rFonts w:ascii="CMTT12" w:hAnsi="CMTT12"/>
          <w:szCs w:val="28"/>
          <w:lang w:val="en-US"/>
        </w:rPr>
      </w:pPr>
      <w:r w:rsidRPr="00AC3875">
        <w:rPr>
          <w:rFonts w:ascii="CMTT12" w:eastAsiaTheme="minorHAnsi" w:hAnsi="CMTT12" w:cs="CMTT12"/>
          <w:szCs w:val="28"/>
          <w:lang w:val="en-US"/>
        </w:rPr>
        <w:t>}</w:t>
      </w:r>
    </w:p>
    <w:p w:rsidR="00B5158A" w:rsidRPr="00D50BD3" w:rsidRDefault="00AC3875" w:rsidP="00AC3875">
      <w:pPr>
        <w:rPr>
          <w:szCs w:val="28"/>
        </w:rPr>
      </w:pPr>
      <w:r>
        <w:rPr>
          <w:szCs w:val="28"/>
        </w:rPr>
        <w:t>или</w:t>
      </w:r>
      <w:r w:rsidRPr="00AC3875">
        <w:rPr>
          <w:szCs w:val="28"/>
        </w:rPr>
        <w:t xml:space="preserve"> </w:t>
      </w:r>
      <w:r>
        <w:rPr>
          <w:szCs w:val="28"/>
        </w:rPr>
        <w:t>проведение некоторых промежуточных расчетов</w:t>
      </w:r>
      <w:r w:rsidRPr="00AC3875">
        <w:rPr>
          <w:szCs w:val="28"/>
        </w:rPr>
        <w:t>:</w:t>
      </w:r>
    </w:p>
    <w:p w:rsidR="00AC3875" w:rsidRPr="00D50BD3" w:rsidRDefault="00AC3875" w:rsidP="00AC3875">
      <w:pPr>
        <w:autoSpaceDE w:val="0"/>
        <w:autoSpaceDN w:val="0"/>
        <w:adjustRightInd w:val="0"/>
        <w:spacing w:after="0" w:line="240" w:lineRule="auto"/>
        <w:rPr>
          <w:rFonts w:ascii="CMTT12" w:eastAsiaTheme="minorHAnsi" w:hAnsi="CMTT12" w:cs="CMTT12"/>
          <w:szCs w:val="28"/>
        </w:rPr>
      </w:pPr>
    </w:p>
    <w:p w:rsidR="00AC3875" w:rsidRPr="00D50BD3" w:rsidRDefault="00AC3875" w:rsidP="00AC3875">
      <w:pPr>
        <w:autoSpaceDE w:val="0"/>
        <w:autoSpaceDN w:val="0"/>
        <w:adjustRightInd w:val="0"/>
        <w:spacing w:after="0" w:line="240" w:lineRule="auto"/>
        <w:rPr>
          <w:rFonts w:ascii="CMTT12" w:eastAsiaTheme="minorHAnsi" w:hAnsi="CMTT12" w:cs="CMTT12"/>
          <w:szCs w:val="28"/>
        </w:rPr>
      </w:pPr>
    </w:p>
    <w:p w:rsidR="00AC3875" w:rsidRPr="00D50BD3" w:rsidRDefault="00AC3875" w:rsidP="00AC3875">
      <w:pPr>
        <w:autoSpaceDE w:val="0"/>
        <w:autoSpaceDN w:val="0"/>
        <w:adjustRightInd w:val="0"/>
        <w:spacing w:after="0" w:line="240" w:lineRule="auto"/>
        <w:rPr>
          <w:rFonts w:ascii="CMTT12" w:eastAsiaTheme="minorHAnsi" w:hAnsi="CMTT12" w:cs="CMTT12"/>
          <w:szCs w:val="28"/>
        </w:rPr>
      </w:pP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lastRenderedPageBreak/>
        <w:t>int</w:t>
      </w:r>
      <w:proofErr w:type="spellEnd"/>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compute_E</w:t>
      </w:r>
      <w:proofErr w:type="spellEnd"/>
      <w:r w:rsidRPr="00AC3875">
        <w:rPr>
          <w:rFonts w:ascii="CMTT12" w:eastAsiaTheme="minorHAnsi" w:hAnsi="CMTT12" w:cs="CMTT12"/>
          <w:szCs w:val="28"/>
          <w:lang w:val="en-US"/>
        </w:rPr>
        <w:t xml:space="preserve">(float *E, float *a, float *I, </w:t>
      </w:r>
      <w:proofErr w:type="spellStart"/>
      <w:r w:rsidRPr="00AC3875">
        <w:rPr>
          <w:rFonts w:ascii="CMTT12" w:eastAsiaTheme="minorHAnsi" w:hAnsi="CMTT12" w:cs="CMTT12"/>
          <w:szCs w:val="28"/>
          <w:lang w:val="en-US"/>
        </w:rPr>
        <w:t>int</w:t>
      </w:r>
      <w:proofErr w:type="spellEnd"/>
      <w:r w:rsidRPr="00AC3875">
        <w:rPr>
          <w:rFonts w:ascii="CMTT12" w:eastAsiaTheme="minorHAnsi" w:hAnsi="CMTT12" w:cs="CMTT12"/>
          <w:szCs w:val="28"/>
          <w:lang w:val="en-US"/>
        </w:rPr>
        <w:t xml:space="preserve"> size, </w:t>
      </w:r>
      <w:proofErr w:type="spellStart"/>
      <w:r w:rsidRPr="00AC3875">
        <w:rPr>
          <w:rFonts w:ascii="CMTT12" w:eastAsiaTheme="minorHAnsi" w:hAnsi="CMTT12" w:cs="CMTT12"/>
          <w:szCs w:val="28"/>
          <w:lang w:val="en-US"/>
        </w:rPr>
        <w:t>int</w:t>
      </w:r>
      <w:proofErr w:type="spellEnd"/>
      <w:r w:rsidRPr="00AC3875">
        <w:rPr>
          <w:rFonts w:ascii="CMTT12" w:eastAsiaTheme="minorHAnsi" w:hAnsi="CMTT12" w:cs="CMTT12"/>
          <w:szCs w:val="28"/>
          <w:lang w:val="en-US"/>
        </w:rPr>
        <w:t xml:space="preserve"> li)</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int</w:t>
      </w:r>
      <w:proofErr w:type="spellEnd"/>
      <w:proofErr w:type="gramEnd"/>
      <w:r w:rsidRPr="00AC3875">
        <w:rPr>
          <w:rFonts w:ascii="CMTT12" w:eastAsiaTheme="minorHAnsi" w:hAnsi="CMTT12" w:cs="CMTT12"/>
          <w:szCs w:val="28"/>
          <w:lang w:val="en-US"/>
        </w:rPr>
        <w:t xml:space="preserv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float</w:t>
      </w:r>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 xml:space="preserve"> = a[li];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if(</w:t>
      </w:r>
      <w:proofErr w:type="gramEnd"/>
      <w:r w:rsidRPr="00AC3875">
        <w:rPr>
          <w:rFonts w:ascii="CMTT12" w:eastAsiaTheme="minorHAnsi" w:hAnsi="CMTT12" w:cs="CMTT12"/>
          <w:szCs w:val="28"/>
          <w:lang w:val="en-US"/>
        </w:rPr>
        <w:t>(</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 xml:space="preserve"> &gt;= -EPS) &amp;&amp; (</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 xml:space="preserve"> &lt;= EPS))</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printf</w:t>
      </w:r>
      <w:proofErr w:type="spellEnd"/>
      <w:r w:rsidRPr="00AC3875">
        <w:rPr>
          <w:rFonts w:ascii="CMTT12" w:eastAsiaTheme="minorHAnsi" w:hAnsi="CMTT12" w:cs="CMTT12"/>
          <w:szCs w:val="28"/>
          <w:lang w:val="en-US"/>
        </w:rPr>
        <w:t>(</w:t>
      </w:r>
      <w:proofErr w:type="gramEnd"/>
      <w:r w:rsidRPr="00AC3875">
        <w:rPr>
          <w:rFonts w:ascii="CMTT12" w:eastAsiaTheme="minorHAnsi" w:hAnsi="CMTT12" w:cs="CMTT12"/>
          <w:szCs w:val="28"/>
          <w:lang w:val="en-US"/>
        </w:rPr>
        <w:t>"</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 xml:space="preserve"> == 0....exit...\n");</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return</w:t>
      </w:r>
      <w:proofErr w:type="gramEnd"/>
      <w:r w:rsidRPr="00AC3875">
        <w:rPr>
          <w:rFonts w:ascii="CMTT12" w:eastAsiaTheme="minorHAnsi" w:hAnsi="CMTT12" w:cs="CMTT12"/>
          <w:szCs w:val="28"/>
          <w:lang w:val="en-US"/>
        </w:rPr>
        <w:t xml:space="preserve">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memcpy</w:t>
      </w:r>
      <w:proofErr w:type="spellEnd"/>
      <w:r w:rsidRPr="00AC3875">
        <w:rPr>
          <w:rFonts w:ascii="CMTT12" w:eastAsiaTheme="minorHAnsi" w:hAnsi="CMTT12" w:cs="CMTT12"/>
          <w:szCs w:val="28"/>
          <w:lang w:val="en-US"/>
        </w:rPr>
        <w:t>(</w:t>
      </w:r>
      <w:proofErr w:type="gramEnd"/>
      <w:r w:rsidRPr="00AC3875">
        <w:rPr>
          <w:rFonts w:ascii="CMTT12" w:eastAsiaTheme="minorHAnsi" w:hAnsi="CMTT12" w:cs="CMTT12"/>
          <w:szCs w:val="28"/>
          <w:lang w:val="en-US"/>
        </w:rPr>
        <w:t>E, I, size*size*</w:t>
      </w:r>
      <w:proofErr w:type="spellStart"/>
      <w:r w:rsidRPr="00AC3875">
        <w:rPr>
          <w:rFonts w:ascii="CMTT12" w:eastAsiaTheme="minorHAnsi" w:hAnsi="CMTT12" w:cs="CMTT12"/>
          <w:szCs w:val="28"/>
          <w:lang w:val="en-US"/>
        </w:rPr>
        <w:t>sizeof</w:t>
      </w:r>
      <w:proofErr w:type="spellEnd"/>
      <w:r w:rsidRPr="00AC3875">
        <w:rPr>
          <w:rFonts w:ascii="CMTT12" w:eastAsiaTheme="minorHAnsi" w:hAnsi="CMTT12" w:cs="CMTT12"/>
          <w:szCs w:val="28"/>
          <w:lang w:val="en-US"/>
        </w:rPr>
        <w:t>(float));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for(</w:t>
      </w:r>
      <w:proofErr w:type="gramEnd"/>
      <w:r w:rsidRPr="00AC3875">
        <w:rPr>
          <w:rFonts w:ascii="CMTT12" w:eastAsiaTheme="minorHAnsi" w:hAnsi="CMTT12" w:cs="CMTT12"/>
          <w:szCs w:val="28"/>
          <w:lang w:val="en-US"/>
        </w:rPr>
        <w:t>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a[</w:t>
      </w:r>
      <w:proofErr w:type="gramEnd"/>
      <w:r w:rsidRPr="00AC3875">
        <w:rPr>
          <w:rFonts w:ascii="CMTT12" w:eastAsiaTheme="minorHAnsi" w:hAnsi="CMTT12" w:cs="CMTT12"/>
          <w:szCs w:val="28"/>
          <w:lang w:val="en-US"/>
        </w:rPr>
        <w:t>i] = -a[i]/</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a[</w:t>
      </w:r>
      <w:proofErr w:type="gramEnd"/>
      <w:r w:rsidRPr="00AC3875">
        <w:rPr>
          <w:rFonts w:ascii="CMTT12" w:eastAsiaTheme="minorHAnsi" w:hAnsi="CMTT12" w:cs="CMTT12"/>
          <w:szCs w:val="28"/>
          <w:lang w:val="en-US"/>
        </w:rPr>
        <w:t>li]=1/</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for(</w:t>
      </w:r>
      <w:proofErr w:type="gramEnd"/>
      <w:r w:rsidRPr="00AC3875">
        <w:rPr>
          <w:rFonts w:ascii="CMTT12" w:eastAsiaTheme="minorHAnsi" w:hAnsi="CMTT12" w:cs="CMTT12"/>
          <w:szCs w:val="28"/>
          <w:lang w:val="en-US"/>
        </w:rPr>
        <w:t>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E[</w:t>
      </w:r>
      <w:proofErr w:type="gramEnd"/>
      <w:r w:rsidRPr="00AC3875">
        <w:rPr>
          <w:rFonts w:ascii="CMTT12" w:eastAsiaTheme="minorHAnsi" w:hAnsi="CMTT12" w:cs="CMTT12"/>
          <w:szCs w:val="28"/>
          <w:lang w:val="en-US"/>
        </w:rPr>
        <w:t>(i*size)+li] = a[i];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rPr>
      </w:pPr>
      <w:proofErr w:type="spellStart"/>
      <w:r w:rsidRPr="00AC3875">
        <w:rPr>
          <w:rFonts w:ascii="CMTT12" w:eastAsiaTheme="minorHAnsi" w:hAnsi="CMTT12" w:cs="CMTT12"/>
          <w:szCs w:val="28"/>
        </w:rPr>
        <w:t>return</w:t>
      </w:r>
      <w:proofErr w:type="spellEnd"/>
      <w:r w:rsidRPr="00AC3875">
        <w:rPr>
          <w:rFonts w:ascii="CMTT12" w:eastAsiaTheme="minorHAnsi" w:hAnsi="CMTT12" w:cs="CMTT12"/>
          <w:szCs w:val="28"/>
        </w:rPr>
        <w:t xml:space="preserve"> 0;</w:t>
      </w:r>
    </w:p>
    <w:p w:rsidR="00AC3875" w:rsidRPr="00AC3875" w:rsidRDefault="00AC3875" w:rsidP="00AC3875">
      <w:pPr>
        <w:rPr>
          <w:szCs w:val="28"/>
          <w:lang w:val="en-US"/>
        </w:rPr>
      </w:pPr>
      <w:r w:rsidRPr="00AC3875">
        <w:rPr>
          <w:rFonts w:ascii="CMTT12" w:eastAsiaTheme="minorHAnsi" w:hAnsi="CMTT12" w:cs="CMTT12"/>
          <w:szCs w:val="28"/>
        </w:rPr>
        <w:t>}</w:t>
      </w: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Default="00B5158A" w:rsidP="00B5158A">
      <w:pPr>
        <w:ind w:firstLine="708"/>
        <w:rPr>
          <w:szCs w:val="28"/>
          <w:lang w:val="en-US"/>
        </w:rPr>
      </w:pPr>
    </w:p>
    <w:p w:rsidR="00AC3875" w:rsidRDefault="00AC3875" w:rsidP="00B5158A">
      <w:pPr>
        <w:ind w:firstLine="708"/>
        <w:rPr>
          <w:szCs w:val="28"/>
          <w:lang w:val="en-US"/>
        </w:rPr>
      </w:pPr>
    </w:p>
    <w:p w:rsidR="00AC3875" w:rsidRDefault="00AC3875" w:rsidP="00B5158A">
      <w:pPr>
        <w:ind w:firstLine="708"/>
        <w:rPr>
          <w:szCs w:val="28"/>
          <w:lang w:val="en-US"/>
        </w:rPr>
      </w:pPr>
    </w:p>
    <w:p w:rsidR="00AC3875" w:rsidRDefault="00AC3875" w:rsidP="00B5158A">
      <w:pPr>
        <w:ind w:firstLine="708"/>
        <w:rPr>
          <w:szCs w:val="28"/>
          <w:lang w:val="en-US"/>
        </w:rPr>
      </w:pPr>
    </w:p>
    <w:p w:rsidR="00AC3875" w:rsidRPr="00AC3875" w:rsidRDefault="00AC3875" w:rsidP="00B5158A">
      <w:pPr>
        <w:ind w:firstLine="708"/>
        <w:rPr>
          <w:szCs w:val="28"/>
          <w:lang w:val="en-US"/>
        </w:rPr>
      </w:pPr>
    </w:p>
    <w:p w:rsidR="00B5158A" w:rsidRDefault="008F3585" w:rsidP="00B5158A">
      <w:pPr>
        <w:pStyle w:val="3"/>
      </w:pPr>
      <w:bookmarkStart w:id="42" w:name="_Toc422290714"/>
      <w:r>
        <w:lastRenderedPageBreak/>
        <w:t>ОСНОВНОЙ МОДУЛЬ</w:t>
      </w:r>
      <w:bookmarkEnd w:id="42"/>
    </w:p>
    <w:p w:rsidR="00B5158A" w:rsidRPr="00D50BD3" w:rsidRDefault="00B5158A" w:rsidP="00F270D6">
      <w:pPr>
        <w:ind w:firstLine="708"/>
        <w:jc w:val="both"/>
      </w:pPr>
      <w:r>
        <w:t>Ход выполнения основной программы можно структурно представить следующим образом</w:t>
      </w:r>
      <w:r w:rsidRPr="00B5158A">
        <w:t>:</w:t>
      </w:r>
    </w:p>
    <w:p w:rsidR="00B5158A" w:rsidRDefault="00B5158A" w:rsidP="00F270D6">
      <w:pPr>
        <w:pStyle w:val="a6"/>
        <w:numPr>
          <w:ilvl w:val="0"/>
          <w:numId w:val="18"/>
        </w:numPr>
        <w:jc w:val="both"/>
      </w:pPr>
      <w:r>
        <w:t>Объявление переменных для работы с данными (размерность задачи, коэффициенты целевой функции и т.д.)</w:t>
      </w:r>
    </w:p>
    <w:p w:rsidR="00B476C7" w:rsidRDefault="00B476C7" w:rsidP="00F270D6">
      <w:pPr>
        <w:pStyle w:val="a6"/>
        <w:numPr>
          <w:ilvl w:val="0"/>
          <w:numId w:val="18"/>
        </w:numPr>
        <w:jc w:val="both"/>
      </w:pPr>
      <w:r>
        <w:t>Проверка корректности параметров командной строки.</w:t>
      </w:r>
    </w:p>
    <w:p w:rsidR="00B476C7" w:rsidRPr="00B476C7" w:rsidRDefault="00B476C7" w:rsidP="00F270D6">
      <w:pPr>
        <w:pStyle w:val="a6"/>
        <w:numPr>
          <w:ilvl w:val="0"/>
          <w:numId w:val="18"/>
        </w:numPr>
        <w:jc w:val="both"/>
      </w:pPr>
      <w:r>
        <w:t>Выделение памяти и чтение входных данных из файла</w:t>
      </w:r>
      <w:r w:rsidRPr="00B476C7">
        <w:t>:</w:t>
      </w:r>
    </w:p>
    <w:p w:rsidR="00B476C7" w:rsidRPr="00B476C7" w:rsidRDefault="00B476C7" w:rsidP="00F270D6">
      <w:pPr>
        <w:autoSpaceDE w:val="0"/>
        <w:autoSpaceDN w:val="0"/>
        <w:adjustRightInd w:val="0"/>
        <w:spacing w:after="0" w:line="240" w:lineRule="auto"/>
        <w:jc w:val="both"/>
        <w:rPr>
          <w:rFonts w:ascii="CMTT12" w:eastAsiaTheme="minorHAnsi" w:hAnsi="CMTT12" w:cs="CMTT12"/>
          <w:szCs w:val="28"/>
          <w:lang w:val="en-US"/>
        </w:rPr>
      </w:pPr>
      <w:r w:rsidRPr="00D50BD3">
        <w:t xml:space="preserve"> </w:t>
      </w:r>
      <w:r w:rsidRPr="00D50BD3">
        <w:tab/>
      </w:r>
      <w:r w:rsidRPr="00D50BD3">
        <w:tab/>
      </w:r>
      <w:proofErr w:type="spellStart"/>
      <w:r w:rsidRPr="00B476C7">
        <w:rPr>
          <w:rFonts w:ascii="CMTT12" w:eastAsiaTheme="minorHAnsi" w:hAnsi="CMTT12" w:cs="CMTT12"/>
          <w:szCs w:val="28"/>
          <w:lang w:val="en-US"/>
        </w:rPr>
        <w:t>allocate_</w:t>
      </w:r>
      <w:proofErr w:type="gramStart"/>
      <w:r w:rsidRPr="00B476C7">
        <w:rPr>
          <w:rFonts w:ascii="CMTT12" w:eastAsiaTheme="minorHAnsi" w:hAnsi="CMTT12" w:cs="CMTT12"/>
          <w:szCs w:val="28"/>
          <w:lang w:val="en-US"/>
        </w:rPr>
        <w:t>array</w:t>
      </w:r>
      <w:proofErr w:type="spellEnd"/>
      <w:r w:rsidRPr="00B476C7">
        <w:rPr>
          <w:rFonts w:ascii="CMTT12" w:eastAsiaTheme="minorHAnsi" w:hAnsi="CMTT12" w:cs="CMTT12"/>
          <w:szCs w:val="28"/>
          <w:lang w:val="en-US"/>
        </w:rPr>
        <w:t>(</w:t>
      </w:r>
      <w:proofErr w:type="gramEnd"/>
      <w:r w:rsidRPr="00B476C7">
        <w:rPr>
          <w:rFonts w:ascii="CMTT12" w:eastAsiaTheme="minorHAnsi" w:hAnsi="CMTT12" w:cs="CMTT12"/>
          <w:szCs w:val="28"/>
          <w:lang w:val="en-US"/>
        </w:rPr>
        <w:t>&amp;c, 1, n);</w:t>
      </w:r>
    </w:p>
    <w:p w:rsidR="00B476C7" w:rsidRDefault="00B476C7" w:rsidP="00F270D6">
      <w:pPr>
        <w:pStyle w:val="a6"/>
        <w:ind w:left="1068" w:firstLine="348"/>
        <w:jc w:val="both"/>
        <w:rPr>
          <w:rFonts w:ascii="CMTT12" w:eastAsiaTheme="minorHAnsi" w:hAnsi="CMTT12" w:cs="CMTT12"/>
          <w:szCs w:val="28"/>
          <w:lang w:val="en-US"/>
        </w:rPr>
      </w:pPr>
      <w:proofErr w:type="spellStart"/>
      <w:r w:rsidRPr="00B476C7">
        <w:rPr>
          <w:rFonts w:ascii="CMTT12" w:eastAsiaTheme="minorHAnsi" w:hAnsi="CMTT12" w:cs="CMTT12"/>
          <w:szCs w:val="28"/>
          <w:lang w:val="en-US"/>
        </w:rPr>
        <w:t>read_</w:t>
      </w:r>
      <w:proofErr w:type="gramStart"/>
      <w:r w:rsidRPr="00B476C7">
        <w:rPr>
          <w:rFonts w:ascii="CMTT12" w:eastAsiaTheme="minorHAnsi" w:hAnsi="CMTT12" w:cs="CMTT12"/>
          <w:szCs w:val="28"/>
          <w:lang w:val="en-US"/>
        </w:rPr>
        <w:t>array</w:t>
      </w:r>
      <w:proofErr w:type="spellEnd"/>
      <w:r w:rsidRPr="00B476C7">
        <w:rPr>
          <w:rFonts w:ascii="CMTT12" w:eastAsiaTheme="minorHAnsi" w:hAnsi="CMTT12" w:cs="CMTT12"/>
          <w:szCs w:val="28"/>
          <w:lang w:val="en-US"/>
        </w:rPr>
        <w:t>(</w:t>
      </w:r>
      <w:proofErr w:type="spellStart"/>
      <w:proofErr w:type="gramEnd"/>
      <w:r w:rsidRPr="00B476C7">
        <w:rPr>
          <w:rFonts w:ascii="CMTT12" w:eastAsiaTheme="minorHAnsi" w:hAnsi="CMTT12" w:cs="CMTT12"/>
          <w:szCs w:val="28"/>
          <w:lang w:val="en-US"/>
        </w:rPr>
        <w:t>sourcefile</w:t>
      </w:r>
      <w:proofErr w:type="spellEnd"/>
      <w:r w:rsidRPr="00B476C7">
        <w:rPr>
          <w:rFonts w:ascii="CMTT12" w:eastAsiaTheme="minorHAnsi" w:hAnsi="CMTT12" w:cs="CMTT12"/>
          <w:szCs w:val="28"/>
          <w:lang w:val="en-US"/>
        </w:rPr>
        <w:t>, c, 1, n);</w:t>
      </w:r>
    </w:p>
    <w:p w:rsidR="00F270D6" w:rsidRDefault="00F270D6" w:rsidP="00F270D6">
      <w:pPr>
        <w:pStyle w:val="a6"/>
        <w:ind w:left="1068" w:firstLine="348"/>
        <w:jc w:val="both"/>
        <w:rPr>
          <w:rFonts w:ascii="CMTT12" w:eastAsiaTheme="minorHAnsi" w:hAnsi="CMTT12" w:cs="CMTT12"/>
          <w:szCs w:val="28"/>
          <w:lang w:val="en-US"/>
        </w:rPr>
      </w:pPr>
    </w:p>
    <w:p w:rsidR="005D241A" w:rsidRDefault="00B476C7" w:rsidP="00F270D6">
      <w:pPr>
        <w:pStyle w:val="a6"/>
        <w:numPr>
          <w:ilvl w:val="0"/>
          <w:numId w:val="18"/>
        </w:numPr>
        <w:jc w:val="both"/>
      </w:pPr>
      <w:r>
        <w:t>Вычислительный цикл, реализующий алгоритм модифицированного симплекс-метода, описанный выше.</w:t>
      </w:r>
    </w:p>
    <w:p w:rsidR="00F270D6" w:rsidRDefault="00F270D6" w:rsidP="00F270D6">
      <w:pPr>
        <w:pStyle w:val="a6"/>
        <w:numPr>
          <w:ilvl w:val="0"/>
          <w:numId w:val="18"/>
        </w:numPr>
        <w:jc w:val="both"/>
      </w:pPr>
      <w:r>
        <w:t>Вывод результатов. Результатом является оптимальное решение или факт того, что решений нет.</w:t>
      </w:r>
    </w:p>
    <w:p w:rsidR="00F270D6" w:rsidRPr="00F270D6" w:rsidRDefault="00F270D6" w:rsidP="00F270D6">
      <w:pPr>
        <w:pStyle w:val="a6"/>
        <w:numPr>
          <w:ilvl w:val="0"/>
          <w:numId w:val="18"/>
        </w:numPr>
        <w:jc w:val="both"/>
      </w:pPr>
      <w:r>
        <w:t>Освобождение памяти. Происходит следующим образом</w:t>
      </w:r>
      <w:r w:rsidRPr="00F270D6">
        <w:t>:</w:t>
      </w:r>
    </w:p>
    <w:p w:rsidR="00F270D6" w:rsidRPr="00F270D6" w:rsidRDefault="00F270D6" w:rsidP="00F270D6">
      <w:pPr>
        <w:pStyle w:val="a6"/>
        <w:tabs>
          <w:tab w:val="left" w:pos="3510"/>
        </w:tabs>
        <w:ind w:left="1416"/>
        <w:jc w:val="both"/>
        <w:rPr>
          <w:rFonts w:ascii="CMTT12" w:eastAsiaTheme="minorHAnsi" w:hAnsi="CMTT12" w:cs="CMTT12"/>
          <w:szCs w:val="28"/>
        </w:rPr>
      </w:pPr>
      <w:proofErr w:type="spellStart"/>
      <w:r w:rsidRPr="00F270D6">
        <w:rPr>
          <w:rFonts w:ascii="CMTT12" w:eastAsiaTheme="minorHAnsi" w:hAnsi="CMTT12" w:cs="CMTT12"/>
          <w:szCs w:val="28"/>
        </w:rPr>
        <w:t>free_array</w:t>
      </w:r>
      <w:proofErr w:type="spellEnd"/>
      <w:r w:rsidRPr="00F270D6">
        <w:rPr>
          <w:rFonts w:ascii="CMTT12" w:eastAsiaTheme="minorHAnsi" w:hAnsi="CMTT12" w:cs="CMTT12"/>
          <w:szCs w:val="28"/>
        </w:rPr>
        <w:t>(A);</w:t>
      </w:r>
    </w:p>
    <w:p w:rsidR="00F270D6" w:rsidRPr="00D50BD3" w:rsidRDefault="00F270D6" w:rsidP="00F270D6">
      <w:pPr>
        <w:tabs>
          <w:tab w:val="left" w:pos="3510"/>
        </w:tabs>
        <w:jc w:val="both"/>
        <w:rPr>
          <w:szCs w:val="28"/>
        </w:rPr>
      </w:pPr>
      <w:r>
        <w:rPr>
          <w:szCs w:val="28"/>
        </w:rPr>
        <w:t xml:space="preserve">         В процессе вычислений ведутся замеры процессорного времени, затрачиваемого на операцию</w:t>
      </w:r>
      <w:r w:rsidRPr="00F270D6">
        <w:rPr>
          <w:szCs w:val="28"/>
        </w:rPr>
        <w: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proofErr w:type="spellStart"/>
      <w:r w:rsidRPr="00F270D6">
        <w:rPr>
          <w:rFonts w:ascii="CMTT12" w:eastAsiaTheme="minorHAnsi" w:hAnsi="CMTT12" w:cs="CMTT12"/>
          <w:szCs w:val="28"/>
          <w:lang w:val="en-US"/>
        </w:rPr>
        <w:t>clock_</w:t>
      </w:r>
      <w:proofErr w:type="gramStart"/>
      <w:r w:rsidRPr="00F270D6">
        <w:rPr>
          <w:rFonts w:ascii="CMTT12" w:eastAsiaTheme="minorHAnsi" w:hAnsi="CMTT12" w:cs="CMTT12"/>
          <w:szCs w:val="28"/>
          <w:lang w:val="en-US"/>
        </w:rPr>
        <w:t>gettime</w:t>
      </w:r>
      <w:proofErr w:type="spellEnd"/>
      <w:r w:rsidRPr="00F270D6">
        <w:rPr>
          <w:rFonts w:ascii="CMTT12" w:eastAsiaTheme="minorHAnsi" w:hAnsi="CMTT12" w:cs="CMTT12"/>
          <w:szCs w:val="28"/>
          <w:lang w:val="en-US"/>
        </w:rPr>
        <w:t>(</w:t>
      </w:r>
      <w:proofErr w:type="gramEnd"/>
      <w:r w:rsidRPr="00F270D6">
        <w:rPr>
          <w:rFonts w:ascii="CMTT12" w:eastAsiaTheme="minorHAnsi" w:hAnsi="CMTT12" w:cs="CMTT12"/>
          <w:szCs w:val="28"/>
          <w:lang w:val="en-US"/>
        </w:rPr>
        <w:t>CLOCK_REALTIME, &amp;</w:t>
      </w:r>
      <w:proofErr w:type="spellStart"/>
      <w:r w:rsidRPr="00F270D6">
        <w:rPr>
          <w:rFonts w:ascii="CMTT12" w:eastAsiaTheme="minorHAnsi" w:hAnsi="CMTT12" w:cs="CMTT12"/>
          <w:szCs w:val="28"/>
          <w:lang w:val="en-US"/>
        </w:rPr>
        <w:t>lv_start</w:t>
      </w:r>
      <w:proofErr w:type="spellEnd"/>
      <w:r w:rsidRPr="00F270D6">
        <w:rPr>
          <w:rFonts w:ascii="CMTT12" w:eastAsiaTheme="minorHAnsi" w:hAnsi="CMTT12" w:cs="CMTT12"/>
          <w:szCs w:val="28"/>
          <w:lang w:val="en-US"/>
        </w:rPr>
        <w: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spellStart"/>
      <w:r w:rsidRPr="00F270D6">
        <w:rPr>
          <w:rFonts w:ascii="CMTT12" w:eastAsiaTheme="minorHAnsi" w:hAnsi="CMTT12" w:cs="CMTT12"/>
          <w:szCs w:val="28"/>
          <w:lang w:val="en-US"/>
        </w:rPr>
        <w:t>extract_</w:t>
      </w:r>
      <w:proofErr w:type="gramStart"/>
      <w:r w:rsidRPr="00F270D6">
        <w:rPr>
          <w:rFonts w:ascii="CMTT12" w:eastAsiaTheme="minorHAnsi" w:hAnsi="CMTT12" w:cs="CMTT12"/>
          <w:szCs w:val="28"/>
          <w:lang w:val="en-US"/>
        </w:rPr>
        <w:t>column</w:t>
      </w:r>
      <w:proofErr w:type="spellEnd"/>
      <w:r w:rsidRPr="00F270D6">
        <w:rPr>
          <w:rFonts w:ascii="CMTT12" w:eastAsiaTheme="minorHAnsi" w:hAnsi="CMTT12" w:cs="CMTT12"/>
          <w:szCs w:val="28"/>
          <w:lang w:val="en-US"/>
        </w:rPr>
        <w:t>(</w:t>
      </w:r>
      <w:proofErr w:type="gramEnd"/>
      <w:r w:rsidRPr="00F270D6">
        <w:rPr>
          <w:rFonts w:ascii="CMTT12" w:eastAsiaTheme="minorHAnsi" w:hAnsi="CMTT12" w:cs="CMTT12"/>
          <w:szCs w:val="28"/>
          <w:lang w:val="en-US"/>
        </w:rPr>
        <w:t xml:space="preserve">A, </w:t>
      </w:r>
      <w:proofErr w:type="spellStart"/>
      <w:r w:rsidRPr="00F270D6">
        <w:rPr>
          <w:rFonts w:ascii="CMTT12" w:eastAsiaTheme="minorHAnsi" w:hAnsi="CMTT12" w:cs="CMTT12"/>
          <w:szCs w:val="28"/>
          <w:lang w:val="en-US"/>
        </w:rPr>
        <w:t>A_e</w:t>
      </w:r>
      <w:proofErr w:type="spellEnd"/>
      <w:r w:rsidRPr="00F270D6">
        <w:rPr>
          <w:rFonts w:ascii="CMTT12" w:eastAsiaTheme="minorHAnsi" w:hAnsi="CMTT12" w:cs="CMTT12"/>
          <w:szCs w:val="28"/>
          <w:lang w:val="en-US"/>
        </w:rPr>
        <w:t xml:space="preserve">, </w:t>
      </w:r>
      <w:proofErr w:type="spellStart"/>
      <w:r w:rsidRPr="00F270D6">
        <w:rPr>
          <w:rFonts w:ascii="CMTT12" w:eastAsiaTheme="minorHAnsi" w:hAnsi="CMTT12" w:cs="CMTT12"/>
          <w:szCs w:val="28"/>
          <w:lang w:val="en-US"/>
        </w:rPr>
        <w:t>ev</w:t>
      </w:r>
      <w:proofErr w:type="spellEnd"/>
      <w:r w:rsidRPr="00F270D6">
        <w:rPr>
          <w:rFonts w:ascii="CMTT12" w:eastAsiaTheme="minorHAnsi" w:hAnsi="CMTT12" w:cs="CMTT12"/>
          <w:szCs w:val="28"/>
          <w:lang w:val="en-US"/>
        </w:rPr>
        <w:t>, n,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spellStart"/>
      <w:r w:rsidRPr="00F270D6">
        <w:rPr>
          <w:rFonts w:ascii="CMTT12" w:eastAsiaTheme="minorHAnsi" w:hAnsi="CMTT12" w:cs="CMTT12"/>
          <w:szCs w:val="28"/>
          <w:lang w:val="en-US"/>
        </w:rPr>
        <w:t>cblas_</w:t>
      </w:r>
      <w:proofErr w:type="gramStart"/>
      <w:r w:rsidRPr="00F270D6">
        <w:rPr>
          <w:rFonts w:ascii="CMTT12" w:eastAsiaTheme="minorHAnsi" w:hAnsi="CMTT12" w:cs="CMTT12"/>
          <w:szCs w:val="28"/>
          <w:lang w:val="en-US"/>
        </w:rPr>
        <w:t>sgemv</w:t>
      </w:r>
      <w:proofErr w:type="spellEnd"/>
      <w:r w:rsidRPr="00F270D6">
        <w:rPr>
          <w:rFonts w:ascii="CMTT12" w:eastAsiaTheme="minorHAnsi" w:hAnsi="CMTT12" w:cs="CMTT12"/>
          <w:szCs w:val="28"/>
          <w:lang w:val="en-US"/>
        </w:rPr>
        <w:t>(</w:t>
      </w:r>
      <w:proofErr w:type="spellStart"/>
      <w:proofErr w:type="gramEnd"/>
      <w:r w:rsidRPr="00F270D6">
        <w:rPr>
          <w:rFonts w:ascii="CMTT12" w:eastAsiaTheme="minorHAnsi" w:hAnsi="CMTT12" w:cs="CMTT12"/>
          <w:szCs w:val="28"/>
          <w:lang w:val="en-US"/>
        </w:rPr>
        <w:t>CblasRowMajor</w:t>
      </w:r>
      <w:proofErr w:type="spellEnd"/>
      <w:r w:rsidRPr="00F270D6">
        <w:rPr>
          <w:rFonts w:ascii="CMTT12" w:eastAsiaTheme="minorHAnsi" w:hAnsi="CMTT12" w:cs="CMTT12"/>
          <w:szCs w:val="28"/>
          <w:lang w:val="en-US"/>
        </w:rPr>
        <w:t xml:space="preserve">, </w:t>
      </w:r>
      <w:proofErr w:type="spellStart"/>
      <w:r w:rsidRPr="00F270D6">
        <w:rPr>
          <w:rFonts w:ascii="CMTT12" w:eastAsiaTheme="minorHAnsi" w:hAnsi="CMTT12" w:cs="CMTT12"/>
          <w:szCs w:val="28"/>
          <w:lang w:val="en-US"/>
        </w:rPr>
        <w:t>CblasNoTrans</w:t>
      </w:r>
      <w:proofErr w:type="spellEnd"/>
      <w:r w:rsidRPr="00F270D6">
        <w:rPr>
          <w:rFonts w:ascii="CMTT12" w:eastAsiaTheme="minorHAnsi" w:hAnsi="CMTT12" w:cs="CMTT12"/>
          <w:szCs w:val="28"/>
          <w:lang w:val="en-US"/>
        </w:rPr>
        <w:t>, m, m,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spellStart"/>
      <w:r w:rsidRPr="00F270D6">
        <w:rPr>
          <w:rFonts w:ascii="CMTT12" w:eastAsiaTheme="minorHAnsi" w:hAnsi="CMTT12" w:cs="CMTT12"/>
          <w:szCs w:val="28"/>
          <w:lang w:val="en-US"/>
        </w:rPr>
        <w:t>Binv</w:t>
      </w:r>
      <w:proofErr w:type="spellEnd"/>
      <w:r w:rsidRPr="00F270D6">
        <w:rPr>
          <w:rFonts w:ascii="CMTT12" w:eastAsiaTheme="minorHAnsi" w:hAnsi="CMTT12" w:cs="CMTT12"/>
          <w:szCs w:val="28"/>
          <w:lang w:val="en-US"/>
        </w:rPr>
        <w:t xml:space="preserve">, m, </w:t>
      </w:r>
      <w:proofErr w:type="spellStart"/>
      <w:r w:rsidRPr="00F270D6">
        <w:rPr>
          <w:rFonts w:ascii="CMTT12" w:eastAsiaTheme="minorHAnsi" w:hAnsi="CMTT12" w:cs="CMTT12"/>
          <w:szCs w:val="28"/>
          <w:lang w:val="en-US"/>
        </w:rPr>
        <w:t>A_e</w:t>
      </w:r>
      <w:proofErr w:type="spellEnd"/>
      <w:r w:rsidRPr="00F270D6">
        <w:rPr>
          <w:rFonts w:ascii="CMTT12" w:eastAsiaTheme="minorHAnsi" w:hAnsi="CMTT12" w:cs="CMTT12"/>
          <w:szCs w:val="28"/>
          <w:lang w:val="en-US"/>
        </w:rPr>
        <w:t>, 1, 0, alpha,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spellStart"/>
      <w:r w:rsidRPr="00F270D6">
        <w:rPr>
          <w:rFonts w:ascii="CMTT12" w:eastAsiaTheme="minorHAnsi" w:hAnsi="CMTT12" w:cs="CMTT12"/>
          <w:szCs w:val="28"/>
          <w:lang w:val="en-US"/>
        </w:rPr>
        <w:t>compute_</w:t>
      </w:r>
      <w:proofErr w:type="gramStart"/>
      <w:r w:rsidRPr="00F270D6">
        <w:rPr>
          <w:rFonts w:ascii="CMTT12" w:eastAsiaTheme="minorHAnsi" w:hAnsi="CMTT12" w:cs="CMTT12"/>
          <w:szCs w:val="28"/>
          <w:lang w:val="en-US"/>
        </w:rPr>
        <w:t>theta</w:t>
      </w:r>
      <w:proofErr w:type="spellEnd"/>
      <w:r w:rsidRPr="00F270D6">
        <w:rPr>
          <w:rFonts w:ascii="CMTT12" w:eastAsiaTheme="minorHAnsi" w:hAnsi="CMTT12" w:cs="CMTT12"/>
          <w:szCs w:val="28"/>
          <w:lang w:val="en-US"/>
        </w:rPr>
        <w:t>(</w:t>
      </w:r>
      <w:proofErr w:type="spellStart"/>
      <w:proofErr w:type="gramEnd"/>
      <w:r w:rsidRPr="00F270D6">
        <w:rPr>
          <w:rFonts w:ascii="CMTT12" w:eastAsiaTheme="minorHAnsi" w:hAnsi="CMTT12" w:cs="CMTT12"/>
          <w:szCs w:val="28"/>
          <w:lang w:val="en-US"/>
        </w:rPr>
        <w:t>xb</w:t>
      </w:r>
      <w:proofErr w:type="spellEnd"/>
      <w:r w:rsidRPr="00F270D6">
        <w:rPr>
          <w:rFonts w:ascii="CMTT12" w:eastAsiaTheme="minorHAnsi" w:hAnsi="CMTT12" w:cs="CMTT12"/>
          <w:szCs w:val="28"/>
          <w:lang w:val="en-US"/>
        </w:rPr>
        <w:t xml:space="preserve">, alpha, theta, </w:t>
      </w:r>
      <w:proofErr w:type="spellStart"/>
      <w:r w:rsidRPr="00F270D6">
        <w:rPr>
          <w:rFonts w:ascii="CMTT12" w:eastAsiaTheme="minorHAnsi" w:hAnsi="CMTT12" w:cs="CMTT12"/>
          <w:szCs w:val="28"/>
          <w:lang w:val="en-US"/>
        </w:rPr>
        <w:t>theta_flag</w:t>
      </w:r>
      <w:proofErr w:type="spellEnd"/>
      <w:r w:rsidRPr="00F270D6">
        <w:rPr>
          <w:rFonts w:ascii="CMTT12" w:eastAsiaTheme="minorHAnsi" w:hAnsi="CMTT12" w:cs="CMTT12"/>
          <w:szCs w:val="28"/>
          <w:lang w:val="en-US"/>
        </w:rPr>
        <w:t>,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gramStart"/>
      <w:r w:rsidRPr="00F270D6">
        <w:rPr>
          <w:rFonts w:ascii="CMTT12" w:eastAsiaTheme="minorHAnsi" w:hAnsi="CMTT12" w:cs="CMTT12"/>
          <w:szCs w:val="28"/>
          <w:lang w:val="en-US"/>
        </w:rPr>
        <w:t>lv</w:t>
      </w:r>
      <w:proofErr w:type="gramEnd"/>
      <w:r w:rsidRPr="00F270D6">
        <w:rPr>
          <w:rFonts w:ascii="CMTT12" w:eastAsiaTheme="minorHAnsi" w:hAnsi="CMTT12" w:cs="CMTT12"/>
          <w:szCs w:val="28"/>
          <w:lang w:val="en-US"/>
        </w:rPr>
        <w:t xml:space="preserve"> = </w:t>
      </w:r>
      <w:proofErr w:type="spellStart"/>
      <w:r w:rsidRPr="00F270D6">
        <w:rPr>
          <w:rFonts w:ascii="CMTT12" w:eastAsiaTheme="minorHAnsi" w:hAnsi="CMTT12" w:cs="CMTT12"/>
          <w:szCs w:val="28"/>
          <w:lang w:val="en-US"/>
        </w:rPr>
        <w:t>leaving_index</w:t>
      </w:r>
      <w:proofErr w:type="spellEnd"/>
      <w:r w:rsidRPr="00F270D6">
        <w:rPr>
          <w:rFonts w:ascii="CMTT12" w:eastAsiaTheme="minorHAnsi" w:hAnsi="CMTT12" w:cs="CMTT12"/>
          <w:szCs w:val="28"/>
          <w:lang w:val="en-US"/>
        </w:rPr>
        <w:t xml:space="preserve">(theta, </w:t>
      </w:r>
      <w:proofErr w:type="spellStart"/>
      <w:r w:rsidRPr="00F270D6">
        <w:rPr>
          <w:rFonts w:ascii="CMTT12" w:eastAsiaTheme="minorHAnsi" w:hAnsi="CMTT12" w:cs="CMTT12"/>
          <w:szCs w:val="28"/>
          <w:lang w:val="en-US"/>
        </w:rPr>
        <w:t>theta_flag</w:t>
      </w:r>
      <w:proofErr w:type="spellEnd"/>
      <w:r w:rsidRPr="00F270D6">
        <w:rPr>
          <w:rFonts w:ascii="CMTT12" w:eastAsiaTheme="minorHAnsi" w:hAnsi="CMTT12" w:cs="CMTT12"/>
          <w:szCs w:val="28"/>
          <w:lang w:val="en-US"/>
        </w:rPr>
        <w:t>, m);</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proofErr w:type="spellStart"/>
      <w:r w:rsidRPr="00F270D6">
        <w:rPr>
          <w:rFonts w:ascii="CMTT12" w:eastAsiaTheme="minorHAnsi" w:hAnsi="CMTT12" w:cs="CMTT12"/>
          <w:szCs w:val="28"/>
          <w:lang w:val="en-US"/>
        </w:rPr>
        <w:t>clock_</w:t>
      </w:r>
      <w:proofErr w:type="gramStart"/>
      <w:r w:rsidRPr="00F270D6">
        <w:rPr>
          <w:rFonts w:ascii="CMTT12" w:eastAsiaTheme="minorHAnsi" w:hAnsi="CMTT12" w:cs="CMTT12"/>
          <w:szCs w:val="28"/>
          <w:lang w:val="en-US"/>
        </w:rPr>
        <w:t>gettime</w:t>
      </w:r>
      <w:proofErr w:type="spellEnd"/>
      <w:r w:rsidRPr="00F270D6">
        <w:rPr>
          <w:rFonts w:ascii="CMTT12" w:eastAsiaTheme="minorHAnsi" w:hAnsi="CMTT12" w:cs="CMTT12"/>
          <w:szCs w:val="28"/>
          <w:lang w:val="en-US"/>
        </w:rPr>
        <w:t>(</w:t>
      </w:r>
      <w:proofErr w:type="gramEnd"/>
      <w:r w:rsidRPr="00F270D6">
        <w:rPr>
          <w:rFonts w:ascii="CMTT12" w:eastAsiaTheme="minorHAnsi" w:hAnsi="CMTT12" w:cs="CMTT12"/>
          <w:szCs w:val="28"/>
          <w:lang w:val="en-US"/>
        </w:rPr>
        <w:t>CLOCK_REALTIME, &amp;</w:t>
      </w:r>
      <w:proofErr w:type="spellStart"/>
      <w:r w:rsidRPr="00F270D6">
        <w:rPr>
          <w:rFonts w:ascii="CMTT12" w:eastAsiaTheme="minorHAnsi" w:hAnsi="CMTT12" w:cs="CMTT12"/>
          <w:szCs w:val="28"/>
          <w:lang w:val="en-US"/>
        </w:rPr>
        <w:t>lv_end</w:t>
      </w:r>
      <w:proofErr w:type="spellEnd"/>
      <w:r w:rsidRPr="00F270D6">
        <w:rPr>
          <w:rFonts w:ascii="CMTT12" w:eastAsiaTheme="minorHAnsi" w:hAnsi="CMTT12" w:cs="CMTT12"/>
          <w:szCs w:val="28"/>
          <w:lang w:val="en-US"/>
        </w:rPr>
        <w: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rPr>
      </w:pPr>
      <w:r w:rsidRPr="00F270D6">
        <w:rPr>
          <w:rFonts w:ascii="CMTT12" w:eastAsiaTheme="minorHAnsi" w:hAnsi="CMTT12" w:cs="CMTT12"/>
          <w:szCs w:val="28"/>
        </w:rPr>
        <w:t xml:space="preserve">/* </w:t>
      </w:r>
      <w:r w:rsidRPr="00F270D6">
        <w:rPr>
          <w:rFonts w:ascii="CMTT12" w:eastAsiaTheme="minorHAnsi" w:hAnsi="CMTT12" w:cs="CMTT12"/>
          <w:szCs w:val="28"/>
          <w:lang w:val="en-US"/>
        </w:rPr>
        <w:t>Timing</w:t>
      </w:r>
      <w:r w:rsidRPr="00F270D6">
        <w:rPr>
          <w:rFonts w:ascii="CMTT12" w:eastAsiaTheme="minorHAnsi" w:hAnsi="CMTT12" w:cs="CMTT12"/>
          <w:szCs w:val="28"/>
        </w:rPr>
        <w:t xml:space="preserve"> */</w:t>
      </w:r>
    </w:p>
    <w:p w:rsidR="00F270D6" w:rsidRDefault="00F270D6" w:rsidP="00F270D6">
      <w:pPr>
        <w:tabs>
          <w:tab w:val="left" w:pos="3510"/>
        </w:tabs>
        <w:jc w:val="both"/>
        <w:rPr>
          <w:rFonts w:eastAsiaTheme="minorHAnsi"/>
          <w:szCs w:val="28"/>
        </w:rPr>
      </w:pPr>
      <w:r w:rsidRPr="00F270D6">
        <w:rPr>
          <w:szCs w:val="28"/>
        </w:rPr>
        <w:t xml:space="preserve"> </w:t>
      </w:r>
      <w:r>
        <w:rPr>
          <w:szCs w:val="28"/>
        </w:rPr>
        <w:t xml:space="preserve">Учитывается время, затраченное на операции, заключенные между инструкциями </w:t>
      </w:r>
      <w:r w:rsidRPr="00F270D6">
        <w:rPr>
          <w:rFonts w:ascii="CMTT12" w:eastAsiaTheme="minorHAnsi" w:hAnsi="CMTT12" w:cs="CMTT12"/>
          <w:szCs w:val="28"/>
          <w:lang w:val="en-US"/>
        </w:rPr>
        <w:t>clock</w:t>
      </w:r>
      <w:r w:rsidRPr="00F270D6">
        <w:rPr>
          <w:rFonts w:ascii="CMTT12" w:eastAsiaTheme="minorHAnsi" w:hAnsi="CMTT12" w:cs="CMTT12"/>
          <w:szCs w:val="28"/>
        </w:rPr>
        <w:t>_</w:t>
      </w:r>
      <w:proofErr w:type="spellStart"/>
      <w:r w:rsidRPr="00F270D6">
        <w:rPr>
          <w:rFonts w:ascii="CMTT12" w:eastAsiaTheme="minorHAnsi" w:hAnsi="CMTT12" w:cs="CMTT12"/>
          <w:szCs w:val="28"/>
          <w:lang w:val="en-US"/>
        </w:rPr>
        <w:t>gettime</w:t>
      </w:r>
      <w:proofErr w:type="spellEnd"/>
      <w:r>
        <w:rPr>
          <w:rFonts w:asciiTheme="minorHAnsi" w:eastAsiaTheme="minorHAnsi" w:hAnsiTheme="minorHAnsi" w:cs="CMTT12"/>
          <w:szCs w:val="28"/>
        </w:rPr>
        <w:t xml:space="preserve">. </w:t>
      </w:r>
      <w:r>
        <w:rPr>
          <w:rFonts w:eastAsiaTheme="minorHAnsi"/>
          <w:szCs w:val="28"/>
        </w:rPr>
        <w:t xml:space="preserve">Это дает возможность получить не только общее время выполнения расчетов, но и оценить </w:t>
      </w:r>
      <w:proofErr w:type="spellStart"/>
      <w:r>
        <w:rPr>
          <w:rFonts w:eastAsiaTheme="minorHAnsi"/>
          <w:szCs w:val="28"/>
        </w:rPr>
        <w:t>ресурсозатраты</w:t>
      </w:r>
      <w:proofErr w:type="spellEnd"/>
      <w:r>
        <w:rPr>
          <w:rFonts w:eastAsiaTheme="minorHAnsi"/>
          <w:szCs w:val="28"/>
        </w:rPr>
        <w:t xml:space="preserve"> на выполнение отдельных шагов алгоритма.</w:t>
      </w:r>
    </w:p>
    <w:p w:rsidR="00AC3875" w:rsidRDefault="00AC3875" w:rsidP="00F270D6">
      <w:pPr>
        <w:tabs>
          <w:tab w:val="left" w:pos="3510"/>
        </w:tabs>
        <w:jc w:val="both"/>
        <w:rPr>
          <w:rFonts w:eastAsiaTheme="minorHAnsi"/>
          <w:szCs w:val="28"/>
        </w:rPr>
      </w:pPr>
    </w:p>
    <w:p w:rsidR="00AC3875" w:rsidRDefault="00AC3875" w:rsidP="00F270D6">
      <w:pPr>
        <w:tabs>
          <w:tab w:val="left" w:pos="3510"/>
        </w:tabs>
        <w:jc w:val="both"/>
        <w:rPr>
          <w:rFonts w:eastAsiaTheme="minorHAnsi"/>
          <w:szCs w:val="28"/>
        </w:rPr>
      </w:pPr>
    </w:p>
    <w:p w:rsidR="00AC3875" w:rsidRDefault="00AC3875" w:rsidP="00F270D6">
      <w:pPr>
        <w:tabs>
          <w:tab w:val="left" w:pos="3510"/>
        </w:tabs>
        <w:jc w:val="both"/>
        <w:rPr>
          <w:rFonts w:eastAsiaTheme="minorHAnsi"/>
          <w:szCs w:val="28"/>
        </w:rPr>
      </w:pPr>
    </w:p>
    <w:p w:rsidR="00AC3875" w:rsidRDefault="00AC3875" w:rsidP="00AC3875">
      <w:pPr>
        <w:pStyle w:val="2"/>
      </w:pPr>
      <w:bookmarkStart w:id="43" w:name="_Toc422290715"/>
      <w:r>
        <w:rPr>
          <w:lang w:val="en-US"/>
        </w:rPr>
        <w:lastRenderedPageBreak/>
        <w:t xml:space="preserve">CUDA </w:t>
      </w:r>
      <w:r w:rsidR="008F3585">
        <w:t>РЕАЛИЗАЦИЯ</w:t>
      </w:r>
      <w:bookmarkEnd w:id="43"/>
    </w:p>
    <w:p w:rsidR="00197151" w:rsidRDefault="00197151" w:rsidP="00197151">
      <w:pPr>
        <w:pStyle w:val="3"/>
      </w:pPr>
      <w:bookmarkStart w:id="44" w:name="_Toc422290716"/>
      <w:r>
        <w:t xml:space="preserve">БИБЛИОТЕКА </w:t>
      </w:r>
      <w:r>
        <w:rPr>
          <w:lang w:val="en-US"/>
        </w:rPr>
        <w:t>CUBLAS</w:t>
      </w:r>
      <w:bookmarkEnd w:id="44"/>
    </w:p>
    <w:p w:rsidR="008F3585" w:rsidRPr="008F3585"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CUBLAS — реализация интерфейса программирования приложений для создания библиотек, выполняющих основные операции линейной алгебры BLAS (</w:t>
      </w:r>
      <w:proofErr w:type="spellStart"/>
      <w:r w:rsidRPr="008F3585">
        <w:rPr>
          <w:rFonts w:eastAsia="Times New Roman"/>
          <w:i/>
          <w:iCs/>
          <w:color w:val="000000"/>
          <w:sz w:val="27"/>
          <w:szCs w:val="27"/>
          <w:lang w:eastAsia="ru-RU"/>
        </w:rPr>
        <w:t>Basic</w:t>
      </w:r>
      <w:proofErr w:type="spellEnd"/>
      <w:r w:rsidRPr="008F3585">
        <w:rPr>
          <w:rFonts w:eastAsia="Times New Roman"/>
          <w:i/>
          <w:iCs/>
          <w:color w:val="000000"/>
          <w:sz w:val="27"/>
          <w:szCs w:val="27"/>
          <w:lang w:eastAsia="ru-RU"/>
        </w:rPr>
        <w:t xml:space="preserve"> </w:t>
      </w:r>
      <w:proofErr w:type="spellStart"/>
      <w:r w:rsidRPr="008F3585">
        <w:rPr>
          <w:rFonts w:eastAsia="Times New Roman"/>
          <w:i/>
          <w:iCs/>
          <w:color w:val="000000"/>
          <w:sz w:val="27"/>
          <w:szCs w:val="27"/>
          <w:lang w:eastAsia="ru-RU"/>
        </w:rPr>
        <w:t>Linear</w:t>
      </w:r>
      <w:proofErr w:type="spellEnd"/>
      <w:r w:rsidRPr="008F3585">
        <w:rPr>
          <w:rFonts w:eastAsia="Times New Roman"/>
          <w:i/>
          <w:iCs/>
          <w:color w:val="000000"/>
          <w:sz w:val="27"/>
          <w:szCs w:val="27"/>
          <w:lang w:eastAsia="ru-RU"/>
        </w:rPr>
        <w:t xml:space="preserve"> </w:t>
      </w:r>
      <w:proofErr w:type="spellStart"/>
      <w:r w:rsidRPr="008F3585">
        <w:rPr>
          <w:rFonts w:eastAsia="Times New Roman"/>
          <w:i/>
          <w:iCs/>
          <w:color w:val="000000"/>
          <w:sz w:val="27"/>
          <w:szCs w:val="27"/>
          <w:lang w:eastAsia="ru-RU"/>
        </w:rPr>
        <w:t>Algebra</w:t>
      </w:r>
      <w:proofErr w:type="spellEnd"/>
      <w:r w:rsidRPr="008F3585">
        <w:rPr>
          <w:rFonts w:eastAsia="Times New Roman"/>
          <w:i/>
          <w:iCs/>
          <w:color w:val="000000"/>
          <w:sz w:val="27"/>
          <w:szCs w:val="27"/>
          <w:lang w:eastAsia="ru-RU"/>
        </w:rPr>
        <w:t xml:space="preserve"> </w:t>
      </w:r>
      <w:proofErr w:type="spellStart"/>
      <w:r w:rsidRPr="008F3585">
        <w:rPr>
          <w:rFonts w:eastAsia="Times New Roman"/>
          <w:i/>
          <w:iCs/>
          <w:color w:val="000000"/>
          <w:sz w:val="27"/>
          <w:szCs w:val="27"/>
          <w:lang w:eastAsia="ru-RU"/>
        </w:rPr>
        <w:t>Subprograms</w:t>
      </w:r>
      <w:proofErr w:type="spellEnd"/>
      <w:r w:rsidRPr="008F3585">
        <w:rPr>
          <w:rFonts w:eastAsia="Times New Roman"/>
          <w:color w:val="000000"/>
          <w:sz w:val="27"/>
          <w:szCs w:val="27"/>
          <w:lang w:eastAsia="ru-RU"/>
        </w:rPr>
        <w:t>) для CUDA. Он позволяет получить доступ к вычислительным ресурсам графических процессоров NVIDIA. Библиотека является самодостаточной на уровне API, то есть, прямого взаимодействия с драйвером CUDA не происходит. CUBLAS прикрепляется к одному GPU и автоматически не распараллеливается между несколькими GPU.</w:t>
      </w:r>
    </w:p>
    <w:p w:rsidR="008F3585" w:rsidRPr="008F3585" w:rsidRDefault="008F3585" w:rsidP="008F3585">
      <w:pPr>
        <w:spacing w:before="100" w:beforeAutospacing="1" w:after="100" w:afterAutospacing="1" w:line="240" w:lineRule="auto"/>
        <w:ind w:firstLine="360"/>
        <w:jc w:val="both"/>
        <w:rPr>
          <w:rFonts w:eastAsia="Times New Roman"/>
          <w:color w:val="000000"/>
          <w:sz w:val="27"/>
          <w:szCs w:val="27"/>
          <w:lang w:eastAsia="ru-RU"/>
        </w:rPr>
      </w:pPr>
      <w:r w:rsidRPr="008F3585">
        <w:rPr>
          <w:rFonts w:eastAsia="Times New Roman"/>
          <w:color w:val="000000"/>
          <w:sz w:val="27"/>
          <w:szCs w:val="27"/>
          <w:lang w:eastAsia="ru-RU"/>
        </w:rPr>
        <w:t>Основные функции библиотеки CUBLAS: создание матриц и векторных объектов в пространстве памяти GPU, заполнение их данными, вызов последовательных функций CUBLAS, и загрузка результатов из области памяти GPU обратно к хосту. Чтобы достичь этого, CUBLAS предоставляет вспомогательные функции для создания и уничтожения объектов в памяти GPU, и для записи данных и извлечения информации из этих объектов.</w:t>
      </w:r>
    </w:p>
    <w:p w:rsidR="008F3585" w:rsidRPr="008F3585" w:rsidRDefault="008F3585" w:rsidP="008F3585">
      <w:pPr>
        <w:spacing w:before="100" w:beforeAutospacing="1" w:after="100" w:afterAutospacing="1" w:line="240" w:lineRule="auto"/>
        <w:ind w:firstLine="360"/>
        <w:jc w:val="both"/>
        <w:rPr>
          <w:rFonts w:eastAsia="Times New Roman"/>
          <w:color w:val="000000"/>
          <w:sz w:val="27"/>
          <w:szCs w:val="27"/>
          <w:lang w:eastAsia="ru-RU"/>
        </w:rPr>
      </w:pPr>
      <w:r w:rsidRPr="008F3585">
        <w:rPr>
          <w:rFonts w:eastAsia="Times New Roman"/>
          <w:color w:val="000000"/>
          <w:sz w:val="27"/>
          <w:szCs w:val="27"/>
          <w:lang w:eastAsia="ru-RU"/>
        </w:rPr>
        <w:t xml:space="preserve">Для максимальной совместимости с существующими средами </w:t>
      </w:r>
      <w:proofErr w:type="spellStart"/>
      <w:r w:rsidRPr="008F3585">
        <w:rPr>
          <w:rFonts w:eastAsia="Times New Roman"/>
          <w:color w:val="000000"/>
          <w:sz w:val="27"/>
          <w:szCs w:val="27"/>
          <w:lang w:eastAsia="ru-RU"/>
        </w:rPr>
        <w:t>Fortran</w:t>
      </w:r>
      <w:proofErr w:type="spellEnd"/>
      <w:r w:rsidRPr="008F3585">
        <w:rPr>
          <w:rFonts w:eastAsia="Times New Roman"/>
          <w:color w:val="000000"/>
          <w:sz w:val="27"/>
          <w:szCs w:val="27"/>
          <w:lang w:eastAsia="ru-RU"/>
        </w:rPr>
        <w:t xml:space="preserve">, CUBLAS использует хранения в столбцах и индексирование с 1. Так как C и C++ используют построчное хранение, приложения не могут использовать родные семантики массивов для двумерных массивов. Вместо этого, макросы или встроенные функции должны быть определены для того чтобы использовать матрицы при помощи одномерных массивов. Для </w:t>
      </w:r>
      <w:proofErr w:type="spellStart"/>
      <w:r w:rsidRPr="008F3585">
        <w:rPr>
          <w:rFonts w:eastAsia="Times New Roman"/>
          <w:color w:val="000000"/>
          <w:sz w:val="27"/>
          <w:szCs w:val="27"/>
          <w:lang w:eastAsia="ru-RU"/>
        </w:rPr>
        <w:t>Fortran’а</w:t>
      </w:r>
      <w:proofErr w:type="spellEnd"/>
      <w:r w:rsidRPr="008F3585">
        <w:rPr>
          <w:rFonts w:eastAsia="Times New Roman"/>
          <w:color w:val="000000"/>
          <w:sz w:val="27"/>
          <w:szCs w:val="27"/>
          <w:lang w:eastAsia="ru-RU"/>
        </w:rPr>
        <w:t xml:space="preserve"> код </w:t>
      </w:r>
      <w:proofErr w:type="spellStart"/>
      <w:r w:rsidRPr="008F3585">
        <w:rPr>
          <w:rFonts w:eastAsia="Times New Roman"/>
          <w:color w:val="000000"/>
          <w:sz w:val="27"/>
          <w:szCs w:val="27"/>
          <w:lang w:eastAsia="ru-RU"/>
        </w:rPr>
        <w:t>портирован</w:t>
      </w:r>
      <w:proofErr w:type="spellEnd"/>
      <w:r w:rsidRPr="008F3585">
        <w:rPr>
          <w:rFonts w:eastAsia="Times New Roman"/>
          <w:color w:val="000000"/>
          <w:sz w:val="27"/>
          <w:szCs w:val="27"/>
          <w:lang w:eastAsia="ru-RU"/>
        </w:rPr>
        <w:t xml:space="preserve"> на C механическим способом, при котором сохраняется индексирование с 1. В этом случае индекс массива из матричного элемента в строке </w:t>
      </w:r>
      <w:r w:rsidRPr="008F3585">
        <w:rPr>
          <w:rFonts w:eastAsia="Times New Roman"/>
          <w:i/>
          <w:iCs/>
          <w:color w:val="000000"/>
          <w:sz w:val="27"/>
          <w:szCs w:val="27"/>
          <w:lang w:eastAsia="ru-RU"/>
        </w:rPr>
        <w:t>i </w:t>
      </w:r>
      <w:r w:rsidRPr="008F3585">
        <w:rPr>
          <w:rFonts w:eastAsia="Times New Roman"/>
          <w:color w:val="000000"/>
          <w:sz w:val="27"/>
          <w:szCs w:val="27"/>
          <w:lang w:eastAsia="ru-RU"/>
        </w:rPr>
        <w:t>и в столбце </w:t>
      </w:r>
      <w:r w:rsidRPr="008F3585">
        <w:rPr>
          <w:rFonts w:eastAsia="Times New Roman"/>
          <w:i/>
          <w:iCs/>
          <w:color w:val="000000"/>
          <w:sz w:val="27"/>
          <w:szCs w:val="27"/>
          <w:lang w:eastAsia="ru-RU"/>
        </w:rPr>
        <w:t>j </w:t>
      </w:r>
      <w:r w:rsidRPr="008F3585">
        <w:rPr>
          <w:rFonts w:eastAsia="Times New Roman"/>
          <w:color w:val="000000"/>
          <w:sz w:val="27"/>
          <w:szCs w:val="27"/>
          <w:lang w:eastAsia="ru-RU"/>
        </w:rPr>
        <w:t xml:space="preserve">могут быть </w:t>
      </w:r>
      <w:proofErr w:type="gramStart"/>
      <w:r w:rsidRPr="008F3585">
        <w:rPr>
          <w:rFonts w:eastAsia="Times New Roman"/>
          <w:color w:val="000000"/>
          <w:sz w:val="27"/>
          <w:szCs w:val="27"/>
          <w:lang w:eastAsia="ru-RU"/>
        </w:rPr>
        <w:t>вычислены</w:t>
      </w:r>
      <w:proofErr w:type="gramEnd"/>
      <w:r w:rsidRPr="008F3585">
        <w:rPr>
          <w:rFonts w:eastAsia="Times New Roman"/>
          <w:color w:val="000000"/>
          <w:sz w:val="27"/>
          <w:szCs w:val="27"/>
          <w:lang w:eastAsia="ru-RU"/>
        </w:rPr>
        <w:t xml:space="preserve"> с помощью следующего макроса:</w:t>
      </w:r>
    </w:p>
    <w:p w:rsidR="008F3585" w:rsidRPr="008F3585" w:rsidRDefault="008F3585" w:rsidP="008F3585">
      <w:pPr>
        <w:shd w:val="clear" w:color="auto" w:fill="FFFFFF"/>
        <w:spacing w:after="120" w:line="240" w:lineRule="auto"/>
        <w:ind w:firstLine="360"/>
        <w:jc w:val="both"/>
        <w:rPr>
          <w:rFonts w:ascii="CMTT12" w:eastAsia="Times New Roman" w:hAnsi="CMTT12" w:cs="Courier New"/>
          <w:color w:val="000000"/>
          <w:szCs w:val="28"/>
          <w:lang w:val="en-US" w:eastAsia="ru-RU"/>
        </w:rPr>
      </w:pPr>
      <w:r w:rsidRPr="008F3585">
        <w:rPr>
          <w:rFonts w:ascii="CMTT12" w:eastAsia="Times New Roman" w:hAnsi="CMTT12" w:cs="Courier New"/>
          <w:color w:val="000000"/>
          <w:szCs w:val="28"/>
          <w:lang w:val="en-US" w:eastAsia="ru-RU"/>
        </w:rPr>
        <w:t>#define </w:t>
      </w:r>
      <w:proofErr w:type="gramStart"/>
      <w:r w:rsidRPr="008F3585">
        <w:rPr>
          <w:rFonts w:ascii="CMTT12" w:eastAsia="Times New Roman" w:hAnsi="CMTT12" w:cs="Courier New"/>
          <w:color w:val="000000"/>
          <w:szCs w:val="28"/>
          <w:lang w:val="en-US" w:eastAsia="ru-RU"/>
        </w:rPr>
        <w:t>IDX2F(</w:t>
      </w:r>
      <w:proofErr w:type="spellStart"/>
      <w:proofErr w:type="gramEnd"/>
      <w:r w:rsidRPr="008F3585">
        <w:rPr>
          <w:rFonts w:ascii="CMTT12" w:eastAsia="Times New Roman" w:hAnsi="CMTT12" w:cs="Courier New"/>
          <w:color w:val="000000"/>
          <w:szCs w:val="28"/>
          <w:lang w:val="en-US" w:eastAsia="ru-RU"/>
        </w:rPr>
        <w:t>i,j,ld</w:t>
      </w:r>
      <w:proofErr w:type="spellEnd"/>
      <w:r w:rsidRPr="008F3585">
        <w:rPr>
          <w:rFonts w:ascii="CMTT12" w:eastAsia="Times New Roman" w:hAnsi="CMTT12" w:cs="Courier New"/>
          <w:color w:val="000000"/>
          <w:szCs w:val="28"/>
          <w:lang w:val="en-US" w:eastAsia="ru-RU"/>
        </w:rPr>
        <w:t>) ((((j)-1)*(</w:t>
      </w:r>
      <w:proofErr w:type="spellStart"/>
      <w:r w:rsidRPr="008F3585">
        <w:rPr>
          <w:rFonts w:ascii="CMTT12" w:eastAsia="Times New Roman" w:hAnsi="CMTT12" w:cs="Courier New"/>
          <w:color w:val="000000"/>
          <w:szCs w:val="28"/>
          <w:lang w:val="en-US" w:eastAsia="ru-RU"/>
        </w:rPr>
        <w:t>ld</w:t>
      </w:r>
      <w:proofErr w:type="spellEnd"/>
      <w:r w:rsidRPr="008F3585">
        <w:rPr>
          <w:rFonts w:ascii="CMTT12" w:eastAsia="Times New Roman" w:hAnsi="CMTT12" w:cs="Courier New"/>
          <w:color w:val="000000"/>
          <w:szCs w:val="28"/>
          <w:lang w:val="en-US" w:eastAsia="ru-RU"/>
        </w:rPr>
        <w:t>))+((i)-1))</w:t>
      </w:r>
    </w:p>
    <w:p w:rsidR="008F3585" w:rsidRPr="00D50BD3"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 xml:space="preserve">Здесь </w:t>
      </w:r>
      <w:proofErr w:type="spellStart"/>
      <w:r w:rsidRPr="008F3585">
        <w:rPr>
          <w:rFonts w:eastAsia="Times New Roman"/>
          <w:color w:val="000000"/>
          <w:sz w:val="27"/>
          <w:szCs w:val="27"/>
          <w:lang w:eastAsia="ru-RU"/>
        </w:rPr>
        <w:t>ld</w:t>
      </w:r>
      <w:proofErr w:type="spellEnd"/>
      <w:r w:rsidRPr="008F3585">
        <w:rPr>
          <w:rFonts w:eastAsia="Times New Roman"/>
          <w:color w:val="000000"/>
          <w:sz w:val="27"/>
          <w:szCs w:val="27"/>
          <w:lang w:eastAsia="ru-RU"/>
        </w:rPr>
        <w:t xml:space="preserve"> — это размерности матрицы, в случае хранения в столбцах, является количеством строк. Для кода изначально написанного на</w:t>
      </w:r>
      <w:proofErr w:type="gramStart"/>
      <w:r w:rsidRPr="008F3585">
        <w:rPr>
          <w:rFonts w:eastAsia="Times New Roman"/>
          <w:color w:val="000000"/>
          <w:sz w:val="27"/>
          <w:szCs w:val="27"/>
          <w:lang w:eastAsia="ru-RU"/>
        </w:rPr>
        <w:t xml:space="preserve"> С</w:t>
      </w:r>
      <w:proofErr w:type="gramEnd"/>
      <w:r w:rsidRPr="008F3585">
        <w:rPr>
          <w:rFonts w:eastAsia="Times New Roman"/>
          <w:color w:val="000000"/>
          <w:sz w:val="27"/>
          <w:szCs w:val="27"/>
          <w:lang w:eastAsia="ru-RU"/>
        </w:rPr>
        <w:t xml:space="preserve"> и С++, можно было бы использовать индексирование с 0, в этом случае макрос выглядит так:</w:t>
      </w:r>
    </w:p>
    <w:p w:rsidR="008F3585" w:rsidRPr="008F3585" w:rsidRDefault="008F3585" w:rsidP="008F3585">
      <w:pPr>
        <w:shd w:val="clear" w:color="auto" w:fill="FFFFFF"/>
        <w:spacing w:after="120" w:line="240" w:lineRule="auto"/>
        <w:ind w:firstLine="708"/>
        <w:jc w:val="both"/>
        <w:rPr>
          <w:rFonts w:ascii="CMTT12" w:eastAsia="Times New Roman" w:hAnsi="CMTT12" w:cs="Courier New"/>
          <w:color w:val="000000"/>
          <w:szCs w:val="28"/>
          <w:lang w:val="en-US" w:eastAsia="ru-RU"/>
        </w:rPr>
      </w:pPr>
      <w:proofErr w:type="gramStart"/>
      <w:r w:rsidRPr="008F3585">
        <w:rPr>
          <w:rFonts w:ascii="CMTT12" w:eastAsia="Times New Roman" w:hAnsi="CMTT12" w:cs="Courier New"/>
          <w:color w:val="000000"/>
          <w:szCs w:val="28"/>
          <w:lang w:val="en-US" w:eastAsia="ru-RU"/>
        </w:rPr>
        <w:t>define</w:t>
      </w:r>
      <w:proofErr w:type="gramEnd"/>
      <w:r w:rsidRPr="008F3585">
        <w:rPr>
          <w:rFonts w:ascii="CMTT12" w:eastAsia="Times New Roman" w:hAnsi="CMTT12" w:cs="Courier New"/>
          <w:color w:val="000000"/>
          <w:szCs w:val="28"/>
          <w:lang w:val="en-US" w:eastAsia="ru-RU"/>
        </w:rPr>
        <w:t xml:space="preserve"> IDX2C(</w:t>
      </w:r>
      <w:proofErr w:type="spellStart"/>
      <w:r>
        <w:rPr>
          <w:rFonts w:ascii="CMTT12" w:eastAsia="Times New Roman" w:hAnsi="CMTT12" w:cs="Courier New"/>
          <w:color w:val="000000"/>
          <w:szCs w:val="28"/>
          <w:lang w:val="en-US" w:eastAsia="ru-RU"/>
        </w:rPr>
        <w:t>i</w:t>
      </w:r>
      <w:r w:rsidRPr="008F3585">
        <w:rPr>
          <w:rFonts w:ascii="CMTT12" w:eastAsia="Times New Roman" w:hAnsi="CMTT12" w:cs="Courier New"/>
          <w:color w:val="000000"/>
          <w:szCs w:val="28"/>
          <w:lang w:val="en-US" w:eastAsia="ru-RU"/>
        </w:rPr>
        <w:t>,j,ld</w:t>
      </w:r>
      <w:proofErr w:type="spellEnd"/>
      <w:r w:rsidRPr="008F3585">
        <w:rPr>
          <w:rFonts w:ascii="CMTT12" w:eastAsia="Times New Roman" w:hAnsi="CMTT12" w:cs="Courier New"/>
          <w:color w:val="000000"/>
          <w:szCs w:val="28"/>
          <w:lang w:val="en-US" w:eastAsia="ru-RU"/>
        </w:rPr>
        <w:t>) (</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j</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w:t>
      </w:r>
      <w:r>
        <w:rPr>
          <w:rFonts w:ascii="CMTT12" w:eastAsia="Times New Roman" w:hAnsi="CMTT12" w:cs="Courier New"/>
          <w:color w:val="000000"/>
          <w:szCs w:val="28"/>
          <w:lang w:val="en-US" w:eastAsia="ru-RU"/>
        </w:rPr>
        <w:t>(</w:t>
      </w:r>
      <w:proofErr w:type="spellStart"/>
      <w:r w:rsidRPr="008F3585">
        <w:rPr>
          <w:rFonts w:ascii="CMTT12" w:eastAsia="Times New Roman" w:hAnsi="CMTT12" w:cs="Courier New"/>
          <w:color w:val="000000"/>
          <w:szCs w:val="28"/>
          <w:lang w:val="en-US" w:eastAsia="ru-RU"/>
        </w:rPr>
        <w:t>ld</w:t>
      </w:r>
      <w:proofErr w:type="spellEnd"/>
      <w:r>
        <w:rPr>
          <w:rFonts w:ascii="CMTT12" w:eastAsia="Times New Roman" w:hAnsi="CMTT12" w:cs="Courier New"/>
          <w:color w:val="000000"/>
          <w:szCs w:val="28"/>
          <w:lang w:val="en-US" w:eastAsia="ru-RU"/>
        </w:rPr>
        <w:t>))+(i)</w:t>
      </w:r>
      <w:r w:rsidRPr="008F3585">
        <w:rPr>
          <w:rFonts w:ascii="CMTT12" w:eastAsia="Times New Roman" w:hAnsi="CMTT12" w:cs="Courier New"/>
          <w:color w:val="000000"/>
          <w:szCs w:val="28"/>
          <w:lang w:val="en-US" w:eastAsia="ru-RU"/>
        </w:rPr>
        <w:t>)</w:t>
      </w:r>
    </w:p>
    <w:p w:rsidR="008F3585" w:rsidRPr="008F3585"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Из-за того что основные функции CUBLAS (в отличие от вспомогательных функций), не возвращают статус ошибки напрямую (из соображений совместимости с существующими библиотеками BLAS), CUBLAS предоставляет отдельную функцию, чтобы помочь в отладке, которая возвращает последнюю записанную ошибку.</w:t>
      </w:r>
    </w:p>
    <w:p w:rsidR="00197151" w:rsidRDefault="00197151" w:rsidP="00197151">
      <w:pPr>
        <w:rPr>
          <w:lang w:val="en-US"/>
        </w:rPr>
      </w:pPr>
    </w:p>
    <w:p w:rsidR="008F3585" w:rsidRPr="008F3585" w:rsidRDefault="008F3585" w:rsidP="00197151">
      <w:pPr>
        <w:rPr>
          <w:lang w:val="en-US"/>
        </w:rPr>
      </w:pPr>
    </w:p>
    <w:p w:rsidR="00197151" w:rsidRPr="00AC3875" w:rsidRDefault="00197151" w:rsidP="00197151">
      <w:pPr>
        <w:pStyle w:val="3"/>
      </w:pPr>
      <w:bookmarkStart w:id="45" w:name="_Toc422290717"/>
      <w:r>
        <w:lastRenderedPageBreak/>
        <w:t>СТРУКТУРА ПРОГРАММЫ</w:t>
      </w:r>
      <w:bookmarkEnd w:id="45"/>
    </w:p>
    <w:p w:rsidR="00AC3875" w:rsidRDefault="00AC3875" w:rsidP="008E549D">
      <w:pPr>
        <w:jc w:val="both"/>
        <w:rPr>
          <w:lang w:val="en-US"/>
        </w:rPr>
      </w:pPr>
      <w:r>
        <w:t xml:space="preserve">Общая схема вычислений </w:t>
      </w:r>
      <w:r>
        <w:rPr>
          <w:lang w:val="en-US"/>
        </w:rPr>
        <w:t>CUDA</w:t>
      </w:r>
      <w:r>
        <w:t xml:space="preserve">-реализации, разумеется, похожа на схему вычислений последовательной реализации, но </w:t>
      </w:r>
      <w:r w:rsidR="008E549D">
        <w:t xml:space="preserve">есть особенности. Они связаны, во-первых, непосредственно с проведением вычислений на </w:t>
      </w:r>
      <w:r w:rsidR="008E549D">
        <w:rPr>
          <w:lang w:val="en-US"/>
        </w:rPr>
        <w:t>GPU</w:t>
      </w:r>
      <w:r w:rsidR="008E549D">
        <w:t xml:space="preserve">, а во-вторых, с необходимостью копирования данных из оперативной памяти ПК в оперативную память </w:t>
      </w:r>
      <w:r w:rsidR="008E549D">
        <w:rPr>
          <w:lang w:val="en-US"/>
        </w:rPr>
        <w:t>GPU</w:t>
      </w:r>
      <w:r w:rsidR="008E549D">
        <w:t>. Структурно схему можно представить следующим образом</w:t>
      </w:r>
      <w:r w:rsidR="008E549D">
        <w:rPr>
          <w:lang w:val="en-US"/>
        </w:rPr>
        <w:t>:</w:t>
      </w:r>
    </w:p>
    <w:p w:rsidR="00210F56" w:rsidRDefault="00210F56" w:rsidP="00210F56">
      <w:pPr>
        <w:pStyle w:val="a6"/>
        <w:numPr>
          <w:ilvl w:val="0"/>
          <w:numId w:val="19"/>
        </w:numPr>
        <w:jc w:val="both"/>
      </w:pPr>
      <w:r>
        <w:t>Объявление переменных для работы с данными (размерность задачи, коэффициенты целевой функции и т.д.)</w:t>
      </w:r>
    </w:p>
    <w:p w:rsidR="00210F56" w:rsidRDefault="00210F56" w:rsidP="00210F56">
      <w:pPr>
        <w:pStyle w:val="a6"/>
        <w:numPr>
          <w:ilvl w:val="0"/>
          <w:numId w:val="19"/>
        </w:numPr>
        <w:jc w:val="both"/>
      </w:pPr>
      <w:r>
        <w:t>Проверка корректности параметров командной строки.</w:t>
      </w:r>
    </w:p>
    <w:p w:rsidR="00210F56" w:rsidRPr="00B476C7" w:rsidRDefault="00210F56" w:rsidP="00210F56">
      <w:pPr>
        <w:pStyle w:val="a6"/>
        <w:numPr>
          <w:ilvl w:val="0"/>
          <w:numId w:val="19"/>
        </w:numPr>
        <w:jc w:val="both"/>
      </w:pPr>
      <w:r>
        <w:t>Выделение памяти и чтение входных данных из файла</w:t>
      </w:r>
      <w:r w:rsidRPr="00B476C7">
        <w:t>:</w:t>
      </w:r>
    </w:p>
    <w:p w:rsidR="00210F56" w:rsidRPr="00B476C7" w:rsidRDefault="00210F56" w:rsidP="00210F56">
      <w:pPr>
        <w:autoSpaceDE w:val="0"/>
        <w:autoSpaceDN w:val="0"/>
        <w:adjustRightInd w:val="0"/>
        <w:spacing w:after="0" w:line="240" w:lineRule="auto"/>
        <w:jc w:val="both"/>
        <w:rPr>
          <w:rFonts w:ascii="CMTT12" w:eastAsiaTheme="minorHAnsi" w:hAnsi="CMTT12" w:cs="CMTT12"/>
          <w:szCs w:val="28"/>
          <w:lang w:val="en-US"/>
        </w:rPr>
      </w:pPr>
      <w:r w:rsidRPr="00210F56">
        <w:t xml:space="preserve"> </w:t>
      </w:r>
      <w:r w:rsidRPr="00210F56">
        <w:tab/>
      </w:r>
      <w:r w:rsidRPr="00210F56">
        <w:tab/>
      </w:r>
      <w:proofErr w:type="spellStart"/>
      <w:r w:rsidRPr="00B476C7">
        <w:rPr>
          <w:rFonts w:ascii="CMTT12" w:eastAsiaTheme="minorHAnsi" w:hAnsi="CMTT12" w:cs="CMTT12"/>
          <w:szCs w:val="28"/>
          <w:lang w:val="en-US"/>
        </w:rPr>
        <w:t>allocate_</w:t>
      </w:r>
      <w:proofErr w:type="gramStart"/>
      <w:r w:rsidRPr="00B476C7">
        <w:rPr>
          <w:rFonts w:ascii="CMTT12" w:eastAsiaTheme="minorHAnsi" w:hAnsi="CMTT12" w:cs="CMTT12"/>
          <w:szCs w:val="28"/>
          <w:lang w:val="en-US"/>
        </w:rPr>
        <w:t>array</w:t>
      </w:r>
      <w:proofErr w:type="spellEnd"/>
      <w:r w:rsidRPr="00B476C7">
        <w:rPr>
          <w:rFonts w:ascii="CMTT12" w:eastAsiaTheme="minorHAnsi" w:hAnsi="CMTT12" w:cs="CMTT12"/>
          <w:szCs w:val="28"/>
          <w:lang w:val="en-US"/>
        </w:rPr>
        <w:t>(</w:t>
      </w:r>
      <w:proofErr w:type="gramEnd"/>
      <w:r w:rsidRPr="00B476C7">
        <w:rPr>
          <w:rFonts w:ascii="CMTT12" w:eastAsiaTheme="minorHAnsi" w:hAnsi="CMTT12" w:cs="CMTT12"/>
          <w:szCs w:val="28"/>
          <w:lang w:val="en-US"/>
        </w:rPr>
        <w:t>&amp;c, 1, n);</w:t>
      </w:r>
    </w:p>
    <w:p w:rsidR="00210F56" w:rsidRDefault="00210F56" w:rsidP="00210F56">
      <w:pPr>
        <w:pStyle w:val="a6"/>
        <w:ind w:left="1068" w:firstLine="348"/>
        <w:jc w:val="both"/>
        <w:rPr>
          <w:rFonts w:ascii="CMTT12" w:eastAsiaTheme="minorHAnsi" w:hAnsi="CMTT12" w:cs="CMTT12"/>
          <w:szCs w:val="28"/>
          <w:lang w:val="en-US"/>
        </w:rPr>
      </w:pPr>
      <w:proofErr w:type="spellStart"/>
      <w:r w:rsidRPr="00B476C7">
        <w:rPr>
          <w:rFonts w:ascii="CMTT12" w:eastAsiaTheme="minorHAnsi" w:hAnsi="CMTT12" w:cs="CMTT12"/>
          <w:szCs w:val="28"/>
          <w:lang w:val="en-US"/>
        </w:rPr>
        <w:t>read_</w:t>
      </w:r>
      <w:proofErr w:type="gramStart"/>
      <w:r w:rsidRPr="00B476C7">
        <w:rPr>
          <w:rFonts w:ascii="CMTT12" w:eastAsiaTheme="minorHAnsi" w:hAnsi="CMTT12" w:cs="CMTT12"/>
          <w:szCs w:val="28"/>
          <w:lang w:val="en-US"/>
        </w:rPr>
        <w:t>array</w:t>
      </w:r>
      <w:proofErr w:type="spellEnd"/>
      <w:r w:rsidRPr="00B476C7">
        <w:rPr>
          <w:rFonts w:ascii="CMTT12" w:eastAsiaTheme="minorHAnsi" w:hAnsi="CMTT12" w:cs="CMTT12"/>
          <w:szCs w:val="28"/>
          <w:lang w:val="en-US"/>
        </w:rPr>
        <w:t>(</w:t>
      </w:r>
      <w:proofErr w:type="spellStart"/>
      <w:proofErr w:type="gramEnd"/>
      <w:r w:rsidRPr="00B476C7">
        <w:rPr>
          <w:rFonts w:ascii="CMTT12" w:eastAsiaTheme="minorHAnsi" w:hAnsi="CMTT12" w:cs="CMTT12"/>
          <w:szCs w:val="28"/>
          <w:lang w:val="en-US"/>
        </w:rPr>
        <w:t>sourcefile</w:t>
      </w:r>
      <w:proofErr w:type="spellEnd"/>
      <w:r w:rsidRPr="00B476C7">
        <w:rPr>
          <w:rFonts w:ascii="CMTT12" w:eastAsiaTheme="minorHAnsi" w:hAnsi="CMTT12" w:cs="CMTT12"/>
          <w:szCs w:val="28"/>
          <w:lang w:val="en-US"/>
        </w:rPr>
        <w:t>, c, 1, n);</w:t>
      </w:r>
    </w:p>
    <w:p w:rsidR="00210F56" w:rsidRDefault="00210F56" w:rsidP="00210F56">
      <w:pPr>
        <w:pStyle w:val="a6"/>
        <w:ind w:left="1068" w:firstLine="348"/>
        <w:jc w:val="both"/>
        <w:rPr>
          <w:rFonts w:ascii="CMTT12" w:eastAsiaTheme="minorHAnsi" w:hAnsi="CMTT12" w:cs="CMTT12"/>
          <w:szCs w:val="28"/>
          <w:lang w:val="en-US"/>
        </w:rPr>
      </w:pPr>
    </w:p>
    <w:p w:rsidR="00210F56" w:rsidRPr="00B476C7" w:rsidRDefault="00210F56" w:rsidP="00210F56">
      <w:pPr>
        <w:pStyle w:val="a6"/>
        <w:numPr>
          <w:ilvl w:val="0"/>
          <w:numId w:val="19"/>
        </w:numPr>
        <w:jc w:val="both"/>
      </w:pPr>
      <w:r>
        <w:t xml:space="preserve">Объявление переменных для работы на </w:t>
      </w:r>
      <w:r>
        <w:rPr>
          <w:lang w:val="en-US"/>
        </w:rPr>
        <w:t>GPU</w:t>
      </w:r>
      <w:r>
        <w:t xml:space="preserve">. Объявление переменных универсально для  </w:t>
      </w:r>
      <w:r>
        <w:rPr>
          <w:lang w:val="en-US"/>
        </w:rPr>
        <w:t>CPU</w:t>
      </w:r>
      <w:r w:rsidRPr="00210F56">
        <w:t xml:space="preserve"> </w:t>
      </w:r>
      <w:r>
        <w:t xml:space="preserve">и </w:t>
      </w:r>
      <w:r>
        <w:rPr>
          <w:lang w:val="en-US"/>
        </w:rPr>
        <w:t>GPU</w:t>
      </w:r>
      <w:r>
        <w:t>, префиксы в названии переменных служат исключительно для простоты понимания кода</w:t>
      </w:r>
      <w:r w:rsidRPr="00B476C7">
        <w:t>:</w:t>
      </w:r>
    </w:p>
    <w:p w:rsidR="00210F56" w:rsidRPr="00D50BD3" w:rsidRDefault="00210F56" w:rsidP="00210F56">
      <w:pPr>
        <w:ind w:left="708" w:firstLine="708"/>
        <w:jc w:val="both"/>
        <w:rPr>
          <w:rFonts w:asciiTheme="minorHAnsi" w:eastAsiaTheme="minorHAnsi" w:hAnsiTheme="minorHAnsi" w:cs="CMTT12"/>
          <w:szCs w:val="28"/>
          <w:lang w:val="en-US"/>
        </w:rPr>
      </w:pPr>
      <w:proofErr w:type="gramStart"/>
      <w:r w:rsidRPr="00210F56">
        <w:rPr>
          <w:lang w:val="en-US"/>
        </w:rPr>
        <w:t>f</w:t>
      </w:r>
      <w:r w:rsidRPr="00210F56">
        <w:rPr>
          <w:rFonts w:ascii="CMTT12" w:eastAsiaTheme="minorHAnsi" w:hAnsi="CMTT12" w:cs="CMTT12"/>
          <w:szCs w:val="28"/>
          <w:lang w:val="en-US"/>
        </w:rPr>
        <w:t>loat</w:t>
      </w:r>
      <w:proofErr w:type="gramEnd"/>
      <w:r w:rsidRPr="00210F56">
        <w:rPr>
          <w:rFonts w:ascii="CMTT12" w:eastAsiaTheme="minorHAnsi" w:hAnsi="CMTT12" w:cs="CMTT12"/>
          <w:szCs w:val="28"/>
          <w:lang w:val="en-US"/>
        </w:rPr>
        <w:t xml:space="preserve"> *</w:t>
      </w:r>
      <w:proofErr w:type="spellStart"/>
      <w:r w:rsidRPr="00210F56">
        <w:rPr>
          <w:rFonts w:ascii="CMTT12" w:eastAsiaTheme="minorHAnsi" w:hAnsi="CMTT12" w:cs="CMTT12"/>
          <w:szCs w:val="28"/>
          <w:lang w:val="en-US"/>
        </w:rPr>
        <w:t>devA_e</w:t>
      </w:r>
      <w:proofErr w:type="spellEnd"/>
      <w:r w:rsidRPr="00210F56">
        <w:rPr>
          <w:rFonts w:ascii="CMTT12" w:eastAsiaTheme="minorHAnsi" w:hAnsi="CMTT12" w:cs="CMTT12"/>
          <w:szCs w:val="28"/>
          <w:lang w:val="en-US"/>
        </w:rPr>
        <w:t>, *</w:t>
      </w:r>
      <w:proofErr w:type="spellStart"/>
      <w:r w:rsidRPr="00210F56">
        <w:rPr>
          <w:rFonts w:ascii="CMTT12" w:eastAsiaTheme="minorHAnsi" w:hAnsi="CMTT12" w:cs="CMTT12"/>
          <w:szCs w:val="28"/>
          <w:lang w:val="en-US"/>
        </w:rPr>
        <w:t>devalpha</w:t>
      </w:r>
      <w:proofErr w:type="spellEnd"/>
      <w:r w:rsidRPr="00210F56">
        <w:rPr>
          <w:rFonts w:ascii="CMTT12" w:eastAsiaTheme="minorHAnsi" w:hAnsi="CMTT12" w:cs="CMTT12"/>
          <w:szCs w:val="28"/>
          <w:lang w:val="en-US"/>
        </w:rPr>
        <w:t>, *</w:t>
      </w:r>
      <w:proofErr w:type="spellStart"/>
      <w:r w:rsidRPr="00210F56">
        <w:rPr>
          <w:rFonts w:ascii="CMTT12" w:eastAsiaTheme="minorHAnsi" w:hAnsi="CMTT12" w:cs="CMTT12"/>
          <w:szCs w:val="28"/>
          <w:lang w:val="en-US"/>
        </w:rPr>
        <w:t>devtheta</w:t>
      </w:r>
      <w:proofErr w:type="spellEnd"/>
      <w:r w:rsidRPr="00210F56">
        <w:rPr>
          <w:rFonts w:ascii="CMTT12" w:eastAsiaTheme="minorHAnsi" w:hAnsi="CMTT12" w:cs="CMTT12"/>
          <w:szCs w:val="28"/>
          <w:lang w:val="en-US"/>
        </w:rPr>
        <w:t>;</w:t>
      </w:r>
    </w:p>
    <w:p w:rsidR="00210F56" w:rsidRPr="00210F56" w:rsidRDefault="00210F56" w:rsidP="00210F56">
      <w:pPr>
        <w:ind w:left="1068"/>
        <w:jc w:val="both"/>
        <w:rPr>
          <w:rFonts w:eastAsiaTheme="minorHAnsi"/>
          <w:szCs w:val="28"/>
        </w:rPr>
      </w:pPr>
      <w:r>
        <w:rPr>
          <w:rFonts w:eastAsiaTheme="minorHAnsi"/>
          <w:szCs w:val="28"/>
        </w:rPr>
        <w:t>Выделение памяти происходит посредством вызова библиотечных функций</w:t>
      </w:r>
      <w:r w:rsidRPr="00210F56">
        <w:rPr>
          <w:rFonts w:eastAsiaTheme="minorHAnsi"/>
          <w:szCs w:val="28"/>
        </w:rPr>
        <w:t>:</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proofErr w:type="gramStart"/>
      <w:r w:rsidRPr="00210F56">
        <w:rPr>
          <w:rFonts w:ascii="CMTT12" w:eastAsiaTheme="minorHAnsi" w:hAnsi="CMTT12" w:cs="CMTT12"/>
          <w:szCs w:val="28"/>
          <w:lang w:val="en-US"/>
        </w:rPr>
        <w:t>stat</w:t>
      </w:r>
      <w:proofErr w:type="gramEnd"/>
      <w:r w:rsidRPr="00210F56">
        <w:rPr>
          <w:rFonts w:ascii="CMTT12" w:eastAsiaTheme="minorHAnsi" w:hAnsi="CMTT12" w:cs="CMTT12"/>
          <w:szCs w:val="28"/>
          <w:lang w:val="en-US"/>
        </w:rPr>
        <w:t xml:space="preserve"> = </w:t>
      </w:r>
      <w:proofErr w:type="spellStart"/>
      <w:r w:rsidRPr="00210F56">
        <w:rPr>
          <w:rFonts w:ascii="CMTT12" w:eastAsiaTheme="minorHAnsi" w:hAnsi="CMTT12" w:cs="CMTT12"/>
          <w:szCs w:val="28"/>
          <w:lang w:val="en-US"/>
        </w:rPr>
        <w:t>cublasAlloc</w:t>
      </w:r>
      <w:proofErr w:type="spellEnd"/>
      <w:r w:rsidRPr="00210F56">
        <w:rPr>
          <w:rFonts w:ascii="CMTT12" w:eastAsiaTheme="minorHAnsi" w:hAnsi="CMTT12" w:cs="CMTT12"/>
          <w:szCs w:val="28"/>
          <w:lang w:val="en-US"/>
        </w:rPr>
        <w:t xml:space="preserve">(m, </w:t>
      </w:r>
      <w:proofErr w:type="spellStart"/>
      <w:r w:rsidRPr="00210F56">
        <w:rPr>
          <w:rFonts w:ascii="CMTT12" w:eastAsiaTheme="minorHAnsi" w:hAnsi="CMTT12" w:cs="CMTT12"/>
          <w:szCs w:val="28"/>
          <w:lang w:val="en-US"/>
        </w:rPr>
        <w:t>sizeof</w:t>
      </w:r>
      <w:proofErr w:type="spellEnd"/>
      <w:r w:rsidRPr="00210F56">
        <w:rPr>
          <w:rFonts w:ascii="CMTT12" w:eastAsiaTheme="minorHAnsi" w:hAnsi="CMTT12" w:cs="CMTT12"/>
          <w:szCs w:val="28"/>
          <w:lang w:val="en-US"/>
        </w:rPr>
        <w:t>(*</w:t>
      </w:r>
      <w:proofErr w:type="spellStart"/>
      <w:r w:rsidRPr="00210F56">
        <w:rPr>
          <w:rFonts w:ascii="CMTT12" w:eastAsiaTheme="minorHAnsi" w:hAnsi="CMTT12" w:cs="CMTT12"/>
          <w:szCs w:val="28"/>
          <w:lang w:val="en-US"/>
        </w:rPr>
        <w:t>devy</w:t>
      </w:r>
      <w:proofErr w:type="spellEnd"/>
      <w:r w:rsidRPr="00210F56">
        <w:rPr>
          <w:rFonts w:ascii="CMTT12" w:eastAsiaTheme="minorHAnsi" w:hAnsi="CMTT12" w:cs="CMTT12"/>
          <w:szCs w:val="28"/>
          <w:lang w:val="en-US"/>
        </w:rPr>
        <w:t>), (void **)&amp;</w:t>
      </w:r>
      <w:proofErr w:type="spellStart"/>
      <w:r w:rsidRPr="00210F56">
        <w:rPr>
          <w:rFonts w:ascii="CMTT12" w:eastAsiaTheme="minorHAnsi" w:hAnsi="CMTT12" w:cs="CMTT12"/>
          <w:szCs w:val="28"/>
          <w:lang w:val="en-US"/>
        </w:rPr>
        <w:t>devy</w:t>
      </w:r>
      <w:proofErr w:type="spellEnd"/>
      <w:r w:rsidRPr="00210F56">
        <w:rPr>
          <w:rFonts w:ascii="CMTT12" w:eastAsiaTheme="minorHAnsi" w:hAnsi="CMTT12" w:cs="CMTT12"/>
          <w:szCs w:val="28"/>
          <w:lang w:val="en-US"/>
        </w:rPr>
        <w:t>);</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proofErr w:type="gramStart"/>
      <w:r w:rsidRPr="00210F56">
        <w:rPr>
          <w:rFonts w:ascii="CMTT12" w:eastAsiaTheme="minorHAnsi" w:hAnsi="CMTT12" w:cs="CMTT12"/>
          <w:szCs w:val="28"/>
          <w:lang w:val="en-US"/>
        </w:rPr>
        <w:t>if(</w:t>
      </w:r>
      <w:proofErr w:type="gramEnd"/>
      <w:r w:rsidRPr="00210F56">
        <w:rPr>
          <w:rFonts w:ascii="CMTT12" w:eastAsiaTheme="minorHAnsi" w:hAnsi="CMTT12" w:cs="CMTT12"/>
          <w:szCs w:val="28"/>
          <w:lang w:val="en-US"/>
        </w:rPr>
        <w:t>stat != CUBLAS_STATUS_SUCCESS)</w:t>
      </w:r>
      <w:r>
        <w:rPr>
          <w:rFonts w:ascii="CMTT12" w:eastAsiaTheme="minorHAnsi" w:hAnsi="CMTT12" w:cs="CMTT12"/>
          <w:szCs w:val="28"/>
          <w:lang w:val="en-US"/>
        </w:rPr>
        <w:t xml:space="preserve"> </w:t>
      </w:r>
      <w:r w:rsidRPr="00210F56">
        <w:rPr>
          <w:rFonts w:ascii="CMTT12" w:eastAsiaTheme="minorHAnsi" w:hAnsi="CMTT12" w:cs="CMTT12"/>
          <w:szCs w:val="28"/>
          <w:lang w:val="en-US"/>
        </w:rPr>
        <w:t>{</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proofErr w:type="gramStart"/>
      <w:r w:rsidRPr="00210F56">
        <w:rPr>
          <w:rFonts w:ascii="CMTT12" w:eastAsiaTheme="minorHAnsi" w:hAnsi="CMTT12" w:cs="CMTT12"/>
          <w:szCs w:val="28"/>
          <w:lang w:val="en-US"/>
        </w:rPr>
        <w:t>if(</w:t>
      </w:r>
      <w:proofErr w:type="gramEnd"/>
      <w:r w:rsidRPr="00210F56">
        <w:rPr>
          <w:rFonts w:ascii="CMTT12" w:eastAsiaTheme="minorHAnsi" w:hAnsi="CMTT12" w:cs="CMTT12"/>
          <w:szCs w:val="28"/>
          <w:lang w:val="en-US"/>
        </w:rPr>
        <w:t>stat == CUBLAS_STATUS_ALLOC_FAILED)</w:t>
      </w:r>
    </w:p>
    <w:p w:rsidR="00210F56" w:rsidRPr="00210F56" w:rsidRDefault="00210F56" w:rsidP="00210F56">
      <w:pPr>
        <w:autoSpaceDE w:val="0"/>
        <w:autoSpaceDN w:val="0"/>
        <w:adjustRightInd w:val="0"/>
        <w:spacing w:after="0" w:line="240" w:lineRule="auto"/>
        <w:ind w:left="2124" w:firstLine="708"/>
        <w:rPr>
          <w:rFonts w:ascii="CMTT12" w:eastAsiaTheme="minorHAnsi" w:hAnsi="CMTT12" w:cs="CMTT12"/>
          <w:szCs w:val="28"/>
          <w:lang w:val="en-US"/>
        </w:rPr>
      </w:pPr>
      <w:proofErr w:type="spellStart"/>
      <w:proofErr w:type="gramStart"/>
      <w:r w:rsidRPr="00210F56">
        <w:rPr>
          <w:rFonts w:ascii="CMTT12" w:eastAsiaTheme="minorHAnsi" w:hAnsi="CMTT12" w:cs="CMTT12"/>
          <w:szCs w:val="28"/>
          <w:lang w:val="en-US"/>
        </w:rPr>
        <w:t>printf</w:t>
      </w:r>
      <w:proofErr w:type="spellEnd"/>
      <w:r w:rsidRPr="00210F56">
        <w:rPr>
          <w:rFonts w:ascii="CMTT12" w:eastAsiaTheme="minorHAnsi" w:hAnsi="CMTT12" w:cs="CMTT12"/>
          <w:szCs w:val="28"/>
          <w:lang w:val="en-US"/>
        </w:rPr>
        <w:t>(</w:t>
      </w:r>
      <w:proofErr w:type="gramEnd"/>
      <w:r w:rsidRPr="00210F56">
        <w:rPr>
          <w:rFonts w:ascii="CMTT12" w:eastAsiaTheme="minorHAnsi" w:hAnsi="CMTT12" w:cs="CMTT12"/>
          <w:szCs w:val="28"/>
          <w:lang w:val="en-US"/>
        </w:rPr>
        <w:t>"Memory allocation failed: lack of resources.\n");</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proofErr w:type="gramStart"/>
      <w:r w:rsidRPr="00210F56">
        <w:rPr>
          <w:rFonts w:ascii="CMTT12" w:eastAsiaTheme="minorHAnsi" w:hAnsi="CMTT12" w:cs="CMTT12"/>
          <w:szCs w:val="28"/>
          <w:lang w:val="en-US"/>
        </w:rPr>
        <w:t>else</w:t>
      </w:r>
      <w:proofErr w:type="gramEnd"/>
      <w:r w:rsidRPr="00210F56">
        <w:rPr>
          <w:rFonts w:ascii="CMTT12" w:eastAsiaTheme="minorHAnsi" w:hAnsi="CMTT12" w:cs="CMTT12"/>
          <w:szCs w:val="28"/>
          <w:lang w:val="en-US"/>
        </w:rPr>
        <w:t xml:space="preserve"> </w:t>
      </w:r>
      <w:proofErr w:type="spellStart"/>
      <w:r w:rsidRPr="00210F56">
        <w:rPr>
          <w:rFonts w:ascii="CMTT12" w:eastAsiaTheme="minorHAnsi" w:hAnsi="CMTT12" w:cs="CMTT12"/>
          <w:szCs w:val="28"/>
          <w:lang w:val="en-US"/>
        </w:rPr>
        <w:t>printf</w:t>
      </w:r>
      <w:proofErr w:type="spellEnd"/>
      <w:r w:rsidRPr="00210F56">
        <w:rPr>
          <w:rFonts w:ascii="CMTT12" w:eastAsiaTheme="minorHAnsi" w:hAnsi="CMTT12" w:cs="CMTT12"/>
          <w:szCs w:val="28"/>
          <w:lang w:val="en-US"/>
        </w:rPr>
        <w:t>("Error in allocation.\n");</w:t>
      </w:r>
    </w:p>
    <w:p w:rsidR="00210F56" w:rsidRPr="00D50BD3" w:rsidRDefault="00210F56" w:rsidP="00210F56">
      <w:pPr>
        <w:autoSpaceDE w:val="0"/>
        <w:autoSpaceDN w:val="0"/>
        <w:adjustRightInd w:val="0"/>
        <w:spacing w:after="0" w:line="240" w:lineRule="auto"/>
        <w:ind w:left="1416"/>
        <w:rPr>
          <w:rFonts w:ascii="CMTT12" w:eastAsiaTheme="minorHAnsi" w:hAnsi="CMTT12" w:cs="CMTT12"/>
          <w:szCs w:val="28"/>
        </w:rPr>
      </w:pPr>
      <w:proofErr w:type="gramStart"/>
      <w:r w:rsidRPr="00210F56">
        <w:rPr>
          <w:rFonts w:ascii="CMTT12" w:eastAsiaTheme="minorHAnsi" w:hAnsi="CMTT12" w:cs="CMTT12"/>
          <w:szCs w:val="28"/>
          <w:lang w:val="en-US"/>
        </w:rPr>
        <w:t>return</w:t>
      </w:r>
      <w:proofErr w:type="gramEnd"/>
      <w:r w:rsidRPr="00D50BD3">
        <w:rPr>
          <w:rFonts w:ascii="CMTT12" w:eastAsiaTheme="minorHAnsi" w:hAnsi="CMTT12" w:cs="CMTT12"/>
          <w:szCs w:val="28"/>
        </w:rPr>
        <w:t xml:space="preserve"> 1;</w:t>
      </w:r>
    </w:p>
    <w:p w:rsidR="00210F56" w:rsidRPr="00D50BD3" w:rsidRDefault="00210F56" w:rsidP="00210F56">
      <w:pPr>
        <w:ind w:left="1068" w:firstLine="348"/>
        <w:jc w:val="both"/>
        <w:rPr>
          <w:rFonts w:ascii="CMTT12" w:eastAsiaTheme="minorHAnsi" w:hAnsi="CMTT12" w:cs="CMTT12"/>
          <w:sz w:val="24"/>
          <w:szCs w:val="24"/>
        </w:rPr>
      </w:pPr>
      <w:r w:rsidRPr="00D50BD3">
        <w:rPr>
          <w:rFonts w:ascii="CMTT12" w:eastAsiaTheme="minorHAnsi" w:hAnsi="CMTT12" w:cs="CMTT12"/>
          <w:sz w:val="24"/>
          <w:szCs w:val="24"/>
        </w:rPr>
        <w:t>}</w:t>
      </w:r>
    </w:p>
    <w:p w:rsidR="00210F56" w:rsidRPr="001E125C" w:rsidRDefault="001E125C" w:rsidP="001E125C">
      <w:pPr>
        <w:ind w:left="1068"/>
        <w:jc w:val="both"/>
        <w:rPr>
          <w:rFonts w:eastAsiaTheme="minorHAnsi"/>
          <w:szCs w:val="28"/>
        </w:rPr>
      </w:pPr>
      <w:r>
        <w:rPr>
          <w:rFonts w:eastAsiaTheme="minorHAnsi"/>
          <w:szCs w:val="28"/>
        </w:rPr>
        <w:t xml:space="preserve">При каждой попытке выделения памяти выполняется проверка успешности операции, в противном случае операция, неудачно завершившаяся на </w:t>
      </w:r>
      <w:r>
        <w:rPr>
          <w:rFonts w:eastAsiaTheme="minorHAnsi"/>
          <w:szCs w:val="28"/>
          <w:lang w:val="en-US"/>
        </w:rPr>
        <w:t>GPU</w:t>
      </w:r>
      <w:r w:rsidRPr="001E125C">
        <w:rPr>
          <w:rFonts w:eastAsiaTheme="minorHAnsi"/>
          <w:szCs w:val="28"/>
        </w:rPr>
        <w:t xml:space="preserve"> </w:t>
      </w:r>
      <w:r>
        <w:rPr>
          <w:rFonts w:eastAsiaTheme="minorHAnsi"/>
          <w:szCs w:val="28"/>
        </w:rPr>
        <w:t xml:space="preserve">может не возбудить исключения на </w:t>
      </w:r>
      <w:r>
        <w:rPr>
          <w:rFonts w:eastAsiaTheme="minorHAnsi"/>
          <w:szCs w:val="28"/>
          <w:lang w:val="en-US"/>
        </w:rPr>
        <w:t>CPU</w:t>
      </w:r>
      <w:r>
        <w:rPr>
          <w:rFonts w:eastAsiaTheme="minorHAnsi"/>
          <w:szCs w:val="28"/>
        </w:rPr>
        <w:t>, тем самым выполнение программы будет нестабильно и может приводить к неопределенным последствиям.</w:t>
      </w:r>
    </w:p>
    <w:p w:rsidR="00210F56" w:rsidRPr="001E125C" w:rsidRDefault="00210F56" w:rsidP="00210F56">
      <w:pPr>
        <w:pStyle w:val="a6"/>
        <w:numPr>
          <w:ilvl w:val="0"/>
          <w:numId w:val="19"/>
        </w:numPr>
        <w:jc w:val="both"/>
        <w:rPr>
          <w:szCs w:val="28"/>
        </w:rPr>
      </w:pPr>
      <w:r>
        <w:rPr>
          <w:szCs w:val="28"/>
        </w:rPr>
        <w:t>Инициализация переменных на</w:t>
      </w:r>
      <w:r w:rsidRPr="00210F56">
        <w:rPr>
          <w:szCs w:val="28"/>
        </w:rPr>
        <w:t xml:space="preserve"> </w:t>
      </w:r>
      <w:r>
        <w:rPr>
          <w:szCs w:val="28"/>
          <w:lang w:val="en-US"/>
        </w:rPr>
        <w:t>GPU</w:t>
      </w:r>
      <w:r w:rsidRPr="00210F56">
        <w:rPr>
          <w:szCs w:val="28"/>
        </w:rPr>
        <w:t xml:space="preserve"> </w:t>
      </w:r>
      <w:r>
        <w:rPr>
          <w:szCs w:val="28"/>
        </w:rPr>
        <w:t xml:space="preserve">посредством копирования данных из памяти </w:t>
      </w:r>
      <w:r>
        <w:rPr>
          <w:szCs w:val="28"/>
          <w:lang w:val="en-US"/>
        </w:rPr>
        <w:t>CPU</w:t>
      </w:r>
      <w:r w:rsidR="001E125C" w:rsidRPr="001E125C">
        <w:rPr>
          <w:szCs w:val="28"/>
        </w:rPr>
        <w:t>:</w:t>
      </w:r>
    </w:p>
    <w:p w:rsidR="001E125C" w:rsidRPr="001E125C" w:rsidRDefault="001E125C" w:rsidP="001E125C">
      <w:pPr>
        <w:pStyle w:val="a6"/>
        <w:ind w:left="1068"/>
        <w:jc w:val="both"/>
        <w:rPr>
          <w:szCs w:val="28"/>
        </w:rPr>
      </w:pP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proofErr w:type="gramStart"/>
      <w:r w:rsidRPr="001E125C">
        <w:rPr>
          <w:rFonts w:ascii="CMTT12" w:eastAsiaTheme="minorHAnsi" w:hAnsi="CMTT12" w:cs="CMTT12"/>
          <w:szCs w:val="28"/>
          <w:lang w:val="en-US"/>
        </w:rPr>
        <w:lastRenderedPageBreak/>
        <w:t>stat</w:t>
      </w:r>
      <w:proofErr w:type="gramEnd"/>
      <w:r w:rsidRPr="001E125C">
        <w:rPr>
          <w:rFonts w:ascii="CMTT12" w:eastAsiaTheme="minorHAnsi" w:hAnsi="CMTT12" w:cs="CMTT12"/>
          <w:szCs w:val="28"/>
          <w:lang w:val="en-US"/>
        </w:rPr>
        <w:t xml:space="preserve"> = </w:t>
      </w:r>
      <w:proofErr w:type="spellStart"/>
      <w:r w:rsidRPr="001E125C">
        <w:rPr>
          <w:rFonts w:ascii="CMTT12" w:eastAsiaTheme="minorHAnsi" w:hAnsi="CMTT12" w:cs="CMTT12"/>
          <w:szCs w:val="28"/>
          <w:lang w:val="en-US"/>
        </w:rPr>
        <w:t>cublasSetMatrix</w:t>
      </w:r>
      <w:proofErr w:type="spellEnd"/>
      <w:r w:rsidRPr="001E125C">
        <w:rPr>
          <w:rFonts w:ascii="CMTT12" w:eastAsiaTheme="minorHAnsi" w:hAnsi="CMTT12" w:cs="CMTT12"/>
          <w:szCs w:val="28"/>
          <w:lang w:val="en-US"/>
        </w:rPr>
        <w:t xml:space="preserve">(m, n, </w:t>
      </w:r>
      <w:proofErr w:type="spellStart"/>
      <w:r w:rsidRPr="001E125C">
        <w:rPr>
          <w:rFonts w:ascii="CMTT12" w:eastAsiaTheme="minorHAnsi" w:hAnsi="CMTT12" w:cs="CMTT12"/>
          <w:szCs w:val="28"/>
          <w:lang w:val="en-US"/>
        </w:rPr>
        <w:t>sizeof</w:t>
      </w:r>
      <w:proofErr w:type="spellEnd"/>
      <w:r w:rsidRPr="001E125C">
        <w:rPr>
          <w:rFonts w:ascii="CMTT12" w:eastAsiaTheme="minorHAnsi" w:hAnsi="CMTT12" w:cs="CMTT12"/>
          <w:szCs w:val="28"/>
          <w:lang w:val="en-US"/>
        </w:rPr>
        <w:t xml:space="preserve">(*A), A, m, </w:t>
      </w:r>
      <w:proofErr w:type="spellStart"/>
      <w:r w:rsidRPr="001E125C">
        <w:rPr>
          <w:rFonts w:ascii="CMTT12" w:eastAsiaTheme="minorHAnsi" w:hAnsi="CMTT12" w:cs="CMTT12"/>
          <w:szCs w:val="28"/>
          <w:lang w:val="en-US"/>
        </w:rPr>
        <w:t>devA</w:t>
      </w:r>
      <w:proofErr w:type="spellEnd"/>
      <w:r w:rsidRPr="001E125C">
        <w:rPr>
          <w:rFonts w:ascii="CMTT12" w:eastAsiaTheme="minorHAnsi" w:hAnsi="CMTT12" w:cs="CMTT12"/>
          <w:szCs w:val="28"/>
          <w:lang w:val="en-US"/>
        </w:rPr>
        <w:t>, m);</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stat != CUBLAS_STATUS_SUCCESS)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stat == CUBLAS_STATUS_MAPPING_ERROR)</w:t>
      </w:r>
    </w:p>
    <w:p w:rsidR="001E125C" w:rsidRPr="001E125C" w:rsidRDefault="001E125C" w:rsidP="001E125C">
      <w:pPr>
        <w:autoSpaceDE w:val="0"/>
        <w:autoSpaceDN w:val="0"/>
        <w:adjustRightInd w:val="0"/>
        <w:spacing w:after="0" w:line="240" w:lineRule="auto"/>
        <w:ind w:left="1776" w:firstLine="348"/>
        <w:rPr>
          <w:rFonts w:ascii="CMTT12" w:eastAsiaTheme="minorHAnsi" w:hAnsi="CMTT12" w:cs="CMTT12"/>
          <w:szCs w:val="28"/>
          <w:lang w:val="en-US"/>
        </w:rPr>
      </w:pPr>
      <w:proofErr w:type="spellStart"/>
      <w:proofErr w:type="gramStart"/>
      <w:r w:rsidRPr="001E125C">
        <w:rPr>
          <w:rFonts w:ascii="CMTT12" w:eastAsiaTheme="minorHAnsi" w:hAnsi="CMTT12" w:cs="CMTT12"/>
          <w:szCs w:val="28"/>
          <w:lang w:val="en-US"/>
        </w:rPr>
        <w:t>printf</w:t>
      </w:r>
      <w:proofErr w:type="spellEnd"/>
      <w:r w:rsidRPr="001E125C">
        <w:rPr>
          <w:rFonts w:ascii="CMTT12" w:eastAsiaTheme="minorHAnsi" w:hAnsi="CMTT12" w:cs="CMTT12"/>
          <w:szCs w:val="28"/>
          <w:lang w:val="en-US"/>
        </w:rPr>
        <w:t>(</w:t>
      </w:r>
      <w:proofErr w:type="gramEnd"/>
      <w:r w:rsidRPr="001E125C">
        <w:rPr>
          <w:rFonts w:ascii="CMTT12" w:eastAsiaTheme="minorHAnsi" w:hAnsi="CMTT12" w:cs="CMTT12"/>
          <w:szCs w:val="28"/>
          <w:lang w:val="en-US"/>
        </w:rPr>
        <w:t>"Error accessing device memory.\n");</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else</w:t>
      </w:r>
      <w:proofErr w:type="gramEnd"/>
      <w:r w:rsidRPr="001E125C">
        <w:rPr>
          <w:rFonts w:ascii="CMTT12" w:eastAsiaTheme="minorHAnsi" w:hAnsi="CMTT12" w:cs="CMTT12"/>
          <w:szCs w:val="28"/>
          <w:lang w:val="en-US"/>
        </w:rPr>
        <w:t xml:space="preserve"> </w:t>
      </w:r>
      <w:proofErr w:type="spellStart"/>
      <w:r w:rsidRPr="001E125C">
        <w:rPr>
          <w:rFonts w:ascii="CMTT12" w:eastAsiaTheme="minorHAnsi" w:hAnsi="CMTT12" w:cs="CMTT12"/>
          <w:szCs w:val="28"/>
          <w:lang w:val="en-US"/>
        </w:rPr>
        <w:t>printf</w:t>
      </w:r>
      <w:proofErr w:type="spellEnd"/>
      <w:r w:rsidRPr="001E125C">
        <w:rPr>
          <w:rFonts w:ascii="CMTT12" w:eastAsiaTheme="minorHAnsi" w:hAnsi="CMTT12" w:cs="CMTT12"/>
          <w:szCs w:val="28"/>
          <w:lang w:val="en-US"/>
        </w:rPr>
        <w:t>("Setting error.\n");</w:t>
      </w:r>
    </w:p>
    <w:p w:rsidR="001E125C" w:rsidRPr="00D50BD3" w:rsidRDefault="001E125C" w:rsidP="001E125C">
      <w:pPr>
        <w:autoSpaceDE w:val="0"/>
        <w:autoSpaceDN w:val="0"/>
        <w:adjustRightInd w:val="0"/>
        <w:spacing w:after="0" w:line="240" w:lineRule="auto"/>
        <w:ind w:left="1068" w:firstLine="348"/>
        <w:rPr>
          <w:rFonts w:ascii="CMTT12" w:eastAsiaTheme="minorHAnsi" w:hAnsi="CMTT12" w:cs="CMTT12"/>
          <w:szCs w:val="28"/>
        </w:rPr>
      </w:pPr>
      <w:proofErr w:type="gramStart"/>
      <w:r w:rsidRPr="001E125C">
        <w:rPr>
          <w:rFonts w:ascii="CMTT12" w:eastAsiaTheme="minorHAnsi" w:hAnsi="CMTT12" w:cs="CMTT12"/>
          <w:szCs w:val="28"/>
          <w:lang w:val="en-US"/>
        </w:rPr>
        <w:t>return</w:t>
      </w:r>
      <w:proofErr w:type="gramEnd"/>
      <w:r w:rsidRPr="00D50BD3">
        <w:rPr>
          <w:rFonts w:ascii="CMTT12" w:eastAsiaTheme="minorHAnsi" w:hAnsi="CMTT12" w:cs="CMTT12"/>
          <w:szCs w:val="28"/>
        </w:rPr>
        <w:t xml:space="preserve"> 1;</w:t>
      </w:r>
    </w:p>
    <w:p w:rsidR="001E125C" w:rsidRPr="00D50BD3" w:rsidRDefault="001E125C" w:rsidP="001E125C">
      <w:pPr>
        <w:pStyle w:val="a6"/>
        <w:ind w:left="1068"/>
        <w:jc w:val="both"/>
        <w:rPr>
          <w:rFonts w:ascii="CMTT12" w:eastAsiaTheme="minorHAnsi" w:hAnsi="CMTT12" w:cs="CMTT12"/>
          <w:szCs w:val="28"/>
        </w:rPr>
      </w:pPr>
      <w:r w:rsidRPr="001E125C">
        <w:rPr>
          <w:rFonts w:ascii="CMTT12" w:eastAsiaTheme="minorHAnsi" w:hAnsi="CMTT12" w:cs="CMTT12"/>
          <w:szCs w:val="28"/>
        </w:rPr>
        <w:t>}</w:t>
      </w:r>
    </w:p>
    <w:p w:rsidR="001E125C" w:rsidRDefault="001E125C" w:rsidP="001E125C">
      <w:pPr>
        <w:pStyle w:val="a6"/>
        <w:ind w:left="1068"/>
        <w:jc w:val="both"/>
        <w:rPr>
          <w:rFonts w:eastAsiaTheme="minorHAnsi"/>
          <w:szCs w:val="28"/>
        </w:rPr>
      </w:pPr>
      <w:r>
        <w:rPr>
          <w:rFonts w:eastAsiaTheme="minorHAnsi"/>
          <w:szCs w:val="28"/>
        </w:rPr>
        <w:t>При каждом копировании также необходима проверка успешности операции, в противном случае результат работы программы будет непредсказуемым.</w:t>
      </w:r>
    </w:p>
    <w:p w:rsidR="001E125C" w:rsidRPr="001E125C" w:rsidRDefault="001E125C" w:rsidP="001E125C">
      <w:pPr>
        <w:pStyle w:val="a6"/>
        <w:numPr>
          <w:ilvl w:val="0"/>
          <w:numId w:val="19"/>
        </w:numPr>
        <w:jc w:val="both"/>
        <w:rPr>
          <w:szCs w:val="28"/>
        </w:rPr>
      </w:pPr>
      <w:r>
        <w:rPr>
          <w:rFonts w:eastAsiaTheme="minorHAnsi"/>
          <w:szCs w:val="28"/>
        </w:rPr>
        <w:t xml:space="preserve">Вычислительный цикл, реализованный на </w:t>
      </w:r>
      <w:r>
        <w:rPr>
          <w:rFonts w:eastAsiaTheme="minorHAnsi"/>
          <w:szCs w:val="28"/>
          <w:lang w:val="en-US"/>
        </w:rPr>
        <w:t>GPU</w:t>
      </w:r>
      <w:r w:rsidRPr="001E125C">
        <w:rPr>
          <w:rFonts w:eastAsiaTheme="minorHAnsi"/>
          <w:szCs w:val="28"/>
        </w:rPr>
        <w:t xml:space="preserve"> </w:t>
      </w:r>
      <w:r>
        <w:rPr>
          <w:rFonts w:eastAsiaTheme="minorHAnsi"/>
          <w:szCs w:val="28"/>
        </w:rPr>
        <w:t xml:space="preserve">и состоящий из последовательного вызова </w:t>
      </w:r>
      <w:r>
        <w:rPr>
          <w:rFonts w:eastAsiaTheme="minorHAnsi"/>
          <w:szCs w:val="28"/>
          <w:lang w:val="en-US"/>
        </w:rPr>
        <w:t>CUDA</w:t>
      </w:r>
      <w:r w:rsidRPr="001E125C">
        <w:rPr>
          <w:rFonts w:eastAsiaTheme="minorHAnsi"/>
          <w:szCs w:val="28"/>
        </w:rPr>
        <w:t>-</w:t>
      </w:r>
      <w:r>
        <w:rPr>
          <w:rFonts w:eastAsiaTheme="minorHAnsi"/>
          <w:szCs w:val="28"/>
        </w:rPr>
        <w:t>ядер. Ядра представляют собой реализацию некоторых операций алгоритма и выполняются параллельно, тем самым доставляя прирост производительности. Пример ядра</w:t>
      </w:r>
      <w:r>
        <w:rPr>
          <w:rFonts w:eastAsiaTheme="minorHAnsi"/>
          <w:szCs w:val="28"/>
          <w:lang w:val="en-US"/>
        </w:rPr>
        <w:t>:</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t xml:space="preserve">__global__ void </w:t>
      </w:r>
      <w:proofErr w:type="spellStart"/>
      <w:r w:rsidRPr="001E125C">
        <w:rPr>
          <w:rFonts w:ascii="CMTT12" w:eastAsiaTheme="minorHAnsi" w:hAnsi="CMTT12" w:cs="CMTT12"/>
          <w:szCs w:val="28"/>
          <w:lang w:val="en-US"/>
        </w:rPr>
        <w:t>get_</w:t>
      </w:r>
      <w:proofErr w:type="gramStart"/>
      <w:r w:rsidRPr="001E125C">
        <w:rPr>
          <w:rFonts w:ascii="CMTT12" w:eastAsiaTheme="minorHAnsi" w:hAnsi="CMTT12" w:cs="CMTT12"/>
          <w:szCs w:val="28"/>
          <w:lang w:val="en-US"/>
        </w:rPr>
        <w:t>idx</w:t>
      </w:r>
      <w:proofErr w:type="spellEnd"/>
      <w:r w:rsidRPr="001E125C">
        <w:rPr>
          <w:rFonts w:ascii="CMTT12" w:eastAsiaTheme="minorHAnsi" w:hAnsi="CMTT12" w:cs="CMTT12"/>
          <w:szCs w:val="28"/>
          <w:lang w:val="en-US"/>
        </w:rPr>
        <w:t>(</w:t>
      </w:r>
      <w:proofErr w:type="gramEnd"/>
      <w:r w:rsidRPr="001E125C">
        <w:rPr>
          <w:rFonts w:ascii="CMTT12" w:eastAsiaTheme="minorHAnsi" w:hAnsi="CMTT12" w:cs="CMTT12"/>
          <w:szCs w:val="28"/>
          <w:lang w:val="en-US"/>
        </w:rPr>
        <w:t xml:space="preserve">float *f, </w:t>
      </w:r>
      <w:proofErr w:type="spellStart"/>
      <w:r w:rsidRPr="001E125C">
        <w:rPr>
          <w:rFonts w:ascii="CMTT12" w:eastAsiaTheme="minorHAnsi" w:hAnsi="CMTT12" w:cs="CMTT12"/>
          <w:szCs w:val="28"/>
          <w:lang w:val="en-US"/>
        </w:rPr>
        <w:t>int</w:t>
      </w:r>
      <w:proofErr w:type="spellEnd"/>
      <w:r w:rsidRPr="001E125C">
        <w:rPr>
          <w:rFonts w:ascii="CMTT12" w:eastAsiaTheme="minorHAnsi" w:hAnsi="CMTT12" w:cs="CMTT12"/>
          <w:szCs w:val="28"/>
          <w:lang w:val="en-US"/>
        </w:rPr>
        <w:t xml:space="preserve"> *index, float *</w:t>
      </w:r>
      <w:proofErr w:type="spellStart"/>
      <w:r w:rsidRPr="001E125C">
        <w:rPr>
          <w:rFonts w:ascii="CMTT12" w:eastAsiaTheme="minorHAnsi" w:hAnsi="CMTT12" w:cs="CMTT12"/>
          <w:szCs w:val="28"/>
          <w:lang w:val="en-US"/>
        </w:rPr>
        <w:t>val</w:t>
      </w:r>
      <w:proofErr w:type="spellEnd"/>
      <w:r w:rsidRPr="001E125C">
        <w:rPr>
          <w:rFonts w:ascii="CMTT12" w:eastAsiaTheme="minorHAnsi" w:hAnsi="CMTT12" w:cs="CMTT12"/>
          <w:szCs w:val="28"/>
          <w:lang w:val="en-US"/>
        </w:rPr>
        <w:t xml:space="preserve">, </w:t>
      </w:r>
      <w:proofErr w:type="spellStart"/>
      <w:r w:rsidRPr="001E125C">
        <w:rPr>
          <w:rFonts w:ascii="CMTT12" w:eastAsiaTheme="minorHAnsi" w:hAnsi="CMTT12" w:cs="CMTT12"/>
          <w:szCs w:val="28"/>
          <w:lang w:val="en-US"/>
        </w:rPr>
        <w:t>int</w:t>
      </w:r>
      <w:proofErr w:type="spellEnd"/>
      <w:r w:rsidRPr="001E125C">
        <w:rPr>
          <w:rFonts w:ascii="CMTT12" w:eastAsiaTheme="minorHAnsi" w:hAnsi="CMTT12" w:cs="CMTT12"/>
          <w:szCs w:val="28"/>
          <w:lang w:val="en-US"/>
        </w:rPr>
        <w:t xml:space="preserve"> n)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spellStart"/>
      <w:proofErr w:type="gramStart"/>
      <w:r w:rsidRPr="001E125C">
        <w:rPr>
          <w:rFonts w:ascii="CMTT12" w:eastAsiaTheme="minorHAnsi" w:hAnsi="CMTT12" w:cs="CMTT12"/>
          <w:szCs w:val="28"/>
          <w:lang w:val="en-US"/>
        </w:rPr>
        <w:t>int</w:t>
      </w:r>
      <w:proofErr w:type="spellEnd"/>
      <w:proofErr w:type="gramEnd"/>
      <w:r w:rsidRPr="001E125C">
        <w:rPr>
          <w:rFonts w:ascii="CMTT12" w:eastAsiaTheme="minorHAnsi" w:hAnsi="CMTT12" w:cs="CMTT12"/>
          <w:szCs w:val="28"/>
          <w:lang w:val="en-US"/>
        </w:rPr>
        <w:t xml:space="preserve"> j = </w:t>
      </w:r>
      <w:proofErr w:type="spellStart"/>
      <w:r w:rsidRPr="001E125C">
        <w:rPr>
          <w:rFonts w:ascii="CMTT12" w:eastAsiaTheme="minorHAnsi" w:hAnsi="CMTT12" w:cs="CMTT12"/>
          <w:szCs w:val="28"/>
          <w:lang w:val="en-US"/>
        </w:rPr>
        <w:t>blockIdx.x</w:t>
      </w:r>
      <w:proofErr w:type="spellEnd"/>
      <w:r w:rsidRPr="001E125C">
        <w:rPr>
          <w:rFonts w:ascii="CMTT12" w:eastAsiaTheme="minorHAnsi" w:hAnsi="CMTT12" w:cs="CMTT12"/>
          <w:szCs w:val="28"/>
          <w:lang w:val="en-US"/>
        </w:rPr>
        <w:t>*</w:t>
      </w:r>
      <w:proofErr w:type="spellStart"/>
      <w:r w:rsidRPr="001E125C">
        <w:rPr>
          <w:rFonts w:ascii="CMTT12" w:eastAsiaTheme="minorHAnsi" w:hAnsi="CMTT12" w:cs="CMTT12"/>
          <w:szCs w:val="28"/>
          <w:lang w:val="en-US"/>
        </w:rPr>
        <w:t>blockDim.x</w:t>
      </w:r>
      <w:proofErr w:type="spellEnd"/>
      <w:r w:rsidRPr="001E125C">
        <w:rPr>
          <w:rFonts w:ascii="CMTT12" w:eastAsiaTheme="minorHAnsi" w:hAnsi="CMTT12" w:cs="CMTT12"/>
          <w:szCs w:val="28"/>
          <w:lang w:val="en-US"/>
        </w:rPr>
        <w:t xml:space="preserve"> + </w:t>
      </w:r>
      <w:proofErr w:type="spellStart"/>
      <w:r w:rsidRPr="001E125C">
        <w:rPr>
          <w:rFonts w:ascii="CMTT12" w:eastAsiaTheme="minorHAnsi" w:hAnsi="CMTT12" w:cs="CMTT12"/>
          <w:szCs w:val="28"/>
          <w:lang w:val="en-US"/>
        </w:rPr>
        <w:t>threadIdx.x</w:t>
      </w:r>
      <w:proofErr w:type="spellEnd"/>
      <w:r w:rsidRPr="001E125C">
        <w:rPr>
          <w:rFonts w:ascii="CMTT12" w:eastAsiaTheme="minorHAnsi" w:hAnsi="CMTT12" w:cs="CMTT12"/>
          <w:szCs w:val="28"/>
          <w:lang w:val="en-US"/>
        </w:rPr>
        <w:t>;</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j == 0)</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index[</w:t>
      </w:r>
      <w:proofErr w:type="gramEnd"/>
      <w:r w:rsidRPr="001E125C">
        <w:rPr>
          <w:rFonts w:ascii="CMTT12" w:eastAsiaTheme="minorHAnsi" w:hAnsi="CMTT12" w:cs="CMTT12"/>
          <w:szCs w:val="28"/>
          <w:lang w:val="en-US"/>
        </w:rPr>
        <w:t>0] = -1;</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__</w:t>
      </w:r>
      <w:proofErr w:type="spellStart"/>
      <w:proofErr w:type="gramStart"/>
      <w:r w:rsidRPr="001E125C">
        <w:rPr>
          <w:rFonts w:ascii="CMTT12" w:eastAsiaTheme="minorHAnsi" w:hAnsi="CMTT12" w:cs="CMTT12"/>
          <w:szCs w:val="28"/>
          <w:lang w:val="en-US"/>
        </w:rPr>
        <w:t>syncthreads</w:t>
      </w:r>
      <w:proofErr w:type="spellEnd"/>
      <w:r w:rsidRPr="001E125C">
        <w:rPr>
          <w:rFonts w:ascii="CMTT12" w:eastAsiaTheme="minorHAnsi" w:hAnsi="CMTT12" w:cs="CMTT12"/>
          <w:szCs w:val="28"/>
          <w:lang w:val="en-US"/>
        </w:rPr>
        <w:t>(</w:t>
      </w:r>
      <w:proofErr w:type="gramEnd"/>
      <w:r w:rsidRPr="001E125C">
        <w:rPr>
          <w:rFonts w:ascii="CMTT12" w:eastAsiaTheme="minorHAnsi" w:hAnsi="CMTT12" w:cs="CMTT12"/>
          <w:szCs w:val="28"/>
          <w:lang w:val="en-US"/>
        </w:rPr>
        <w:t>);</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j &lt; n) {</w:t>
      </w:r>
    </w:p>
    <w:p w:rsidR="001E125C" w:rsidRPr="001E125C" w:rsidRDefault="001E125C" w:rsidP="001E125C">
      <w:pPr>
        <w:autoSpaceDE w:val="0"/>
        <w:autoSpaceDN w:val="0"/>
        <w:adjustRightInd w:val="0"/>
        <w:spacing w:after="0" w:line="240" w:lineRule="auto"/>
        <w:ind w:left="1068" w:firstLine="708"/>
        <w:rPr>
          <w:rFonts w:ascii="CMTT12" w:eastAsiaTheme="minorHAnsi" w:hAnsi="CMTT12" w:cs="CMTT12"/>
          <w:szCs w:val="28"/>
          <w:lang w:val="en-US"/>
        </w:rPr>
      </w:pPr>
      <w:proofErr w:type="gramStart"/>
      <w:r w:rsidRPr="001E125C">
        <w:rPr>
          <w:rFonts w:ascii="CMTT12" w:eastAsiaTheme="minorHAnsi" w:hAnsi="CMTT12" w:cs="CMTT12"/>
          <w:szCs w:val="28"/>
          <w:lang w:val="en-US"/>
        </w:rPr>
        <w:t>float</w:t>
      </w:r>
      <w:proofErr w:type="gramEnd"/>
      <w:r w:rsidRPr="001E125C">
        <w:rPr>
          <w:rFonts w:ascii="CMTT12" w:eastAsiaTheme="minorHAnsi" w:hAnsi="CMTT12" w:cs="CMTT12"/>
          <w:szCs w:val="28"/>
          <w:lang w:val="en-US"/>
        </w:rPr>
        <w:t xml:space="preserve"> diff = f[j]-</w:t>
      </w:r>
      <w:proofErr w:type="spellStart"/>
      <w:r w:rsidRPr="001E125C">
        <w:rPr>
          <w:rFonts w:ascii="CMTT12" w:eastAsiaTheme="minorHAnsi" w:hAnsi="CMTT12" w:cs="CMTT12"/>
          <w:szCs w:val="28"/>
          <w:lang w:val="en-US"/>
        </w:rPr>
        <w:t>val</w:t>
      </w:r>
      <w:proofErr w:type="spellEnd"/>
      <w:r w:rsidRPr="001E125C">
        <w:rPr>
          <w:rFonts w:ascii="CMTT12" w:eastAsiaTheme="minorHAnsi" w:hAnsi="CMTT12" w:cs="CMTT12"/>
          <w:szCs w:val="28"/>
          <w:lang w:val="en-US"/>
        </w:rPr>
        <w:t>[0];</w:t>
      </w:r>
    </w:p>
    <w:p w:rsidR="001E125C" w:rsidRPr="001E125C" w:rsidRDefault="001E125C" w:rsidP="001E125C">
      <w:pPr>
        <w:autoSpaceDE w:val="0"/>
        <w:autoSpaceDN w:val="0"/>
        <w:adjustRightInd w:val="0"/>
        <w:spacing w:after="0" w:line="240" w:lineRule="auto"/>
        <w:ind w:left="142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 xml:space="preserve">diff&gt;=-EPS &amp;&amp; diff&lt;=EPS) </w:t>
      </w:r>
      <w:proofErr w:type="spellStart"/>
      <w:r w:rsidRPr="001E125C">
        <w:rPr>
          <w:rFonts w:ascii="CMTT12" w:eastAsiaTheme="minorHAnsi" w:hAnsi="CMTT12" w:cs="CMTT12"/>
          <w:szCs w:val="28"/>
          <w:lang w:val="en-US"/>
        </w:rPr>
        <w:t>atomicCAS</w:t>
      </w:r>
      <w:proofErr w:type="spellEnd"/>
      <w:r w:rsidRPr="001E125C">
        <w:rPr>
          <w:rFonts w:ascii="CMTT12" w:eastAsiaTheme="minorHAnsi" w:hAnsi="CMTT12" w:cs="CMTT12"/>
          <w:szCs w:val="28"/>
          <w:lang w:val="en-US"/>
        </w:rPr>
        <w:t>(index, -1, j);</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rPr>
      </w:pPr>
      <w:r w:rsidRPr="001E125C">
        <w:rPr>
          <w:rFonts w:ascii="CMTT12" w:eastAsiaTheme="minorHAnsi" w:hAnsi="CMTT12" w:cs="CMTT12"/>
          <w:szCs w:val="28"/>
        </w:rPr>
        <w:t>}</w:t>
      </w:r>
    </w:p>
    <w:p w:rsidR="001E125C" w:rsidRPr="00D50BD3" w:rsidRDefault="001E125C" w:rsidP="001E125C">
      <w:pPr>
        <w:pStyle w:val="a6"/>
        <w:ind w:left="1068"/>
        <w:jc w:val="both"/>
        <w:rPr>
          <w:rFonts w:ascii="CMTT12" w:eastAsiaTheme="minorHAnsi" w:hAnsi="CMTT12" w:cs="CMTT12"/>
          <w:szCs w:val="28"/>
        </w:rPr>
      </w:pPr>
      <w:r w:rsidRPr="001E125C">
        <w:rPr>
          <w:rFonts w:ascii="CMTT12" w:eastAsiaTheme="minorHAnsi" w:hAnsi="CMTT12" w:cs="CMTT12"/>
          <w:szCs w:val="28"/>
        </w:rPr>
        <w:t>}</w:t>
      </w:r>
    </w:p>
    <w:p w:rsidR="001E125C" w:rsidRPr="00F67F9C" w:rsidRDefault="001E125C" w:rsidP="001E125C">
      <w:pPr>
        <w:pStyle w:val="a6"/>
        <w:ind w:left="1068"/>
        <w:jc w:val="both"/>
        <w:rPr>
          <w:rFonts w:eastAsiaTheme="minorHAnsi"/>
          <w:szCs w:val="28"/>
        </w:rPr>
      </w:pPr>
      <w:r w:rsidRPr="001E125C">
        <w:rPr>
          <w:rFonts w:eastAsiaTheme="minorHAnsi"/>
          <w:szCs w:val="28"/>
        </w:rPr>
        <w:t xml:space="preserve">Ядра имеют префикс </w:t>
      </w:r>
      <w:r w:rsidR="00F67F9C" w:rsidRPr="00F67F9C">
        <w:rPr>
          <w:rFonts w:ascii="CMTT12" w:eastAsiaTheme="minorHAnsi" w:hAnsi="CMTT12" w:cs="CMTT12"/>
          <w:szCs w:val="28"/>
        </w:rPr>
        <w:t>__</w:t>
      </w:r>
      <w:r w:rsidR="00F67F9C" w:rsidRPr="001E125C">
        <w:rPr>
          <w:rFonts w:ascii="CMTT12" w:eastAsiaTheme="minorHAnsi" w:hAnsi="CMTT12" w:cs="CMTT12"/>
          <w:szCs w:val="28"/>
          <w:lang w:val="en-US"/>
        </w:rPr>
        <w:t>global</w:t>
      </w:r>
      <w:r w:rsidR="00F67F9C" w:rsidRPr="00F67F9C">
        <w:rPr>
          <w:rFonts w:ascii="CMTT12" w:eastAsiaTheme="minorHAnsi" w:hAnsi="CMTT12" w:cs="CMTT12"/>
          <w:szCs w:val="28"/>
        </w:rPr>
        <w:t>__</w:t>
      </w:r>
      <w:r w:rsidR="00F67F9C">
        <w:rPr>
          <w:rFonts w:eastAsiaTheme="minorHAnsi"/>
          <w:szCs w:val="28"/>
        </w:rPr>
        <w:t xml:space="preserve">, что сообщает о том, что код выполняется на стороне </w:t>
      </w:r>
      <w:r w:rsidR="00F67F9C">
        <w:rPr>
          <w:rFonts w:eastAsiaTheme="minorHAnsi"/>
          <w:szCs w:val="28"/>
          <w:lang w:val="en-US"/>
        </w:rPr>
        <w:t>GPU</w:t>
      </w:r>
      <w:r w:rsidR="00F67F9C">
        <w:rPr>
          <w:rFonts w:eastAsiaTheme="minorHAnsi"/>
          <w:szCs w:val="28"/>
        </w:rPr>
        <w:t>. Вызываются ядра следующим образом</w:t>
      </w:r>
      <w:r w:rsidR="00F67F9C" w:rsidRPr="00F67F9C">
        <w:rPr>
          <w:rFonts w:eastAsiaTheme="minorHAnsi"/>
          <w:szCs w:val="28"/>
        </w:rPr>
        <w:t>:</w:t>
      </w:r>
    </w:p>
    <w:p w:rsidR="00F67F9C" w:rsidRDefault="00F67F9C" w:rsidP="00F67F9C">
      <w:pPr>
        <w:pStyle w:val="a6"/>
        <w:ind w:left="1068" w:firstLine="348"/>
        <w:jc w:val="both"/>
        <w:rPr>
          <w:rFonts w:ascii="CMTT12" w:eastAsiaTheme="minorHAnsi" w:hAnsi="CMTT12" w:cs="CMTT12"/>
          <w:szCs w:val="28"/>
          <w:lang w:val="en-US"/>
        </w:rPr>
      </w:pPr>
      <w:proofErr w:type="spellStart"/>
      <w:r w:rsidRPr="00F67F9C">
        <w:rPr>
          <w:rFonts w:ascii="CMTT12" w:eastAsiaTheme="minorHAnsi" w:hAnsi="CMTT12" w:cs="CMTT12"/>
          <w:szCs w:val="28"/>
          <w:lang w:val="en-US"/>
        </w:rPr>
        <w:t>get_idx</w:t>
      </w:r>
      <w:proofErr w:type="spellEnd"/>
      <w:r w:rsidRPr="00F67F9C">
        <w:rPr>
          <w:rFonts w:ascii="CMTT12" w:eastAsiaTheme="minorHAnsi" w:hAnsi="CMTT12" w:cs="CMTT12"/>
          <w:szCs w:val="28"/>
          <w:lang w:val="en-US"/>
        </w:rPr>
        <w:t>&lt;&lt;&lt;</w:t>
      </w:r>
      <w:proofErr w:type="spellStart"/>
      <w:r w:rsidRPr="00F67F9C">
        <w:rPr>
          <w:rFonts w:ascii="CMTT12" w:eastAsiaTheme="minorHAnsi" w:hAnsi="CMTT12" w:cs="CMTT12"/>
          <w:szCs w:val="28"/>
          <w:lang w:val="en-US"/>
        </w:rPr>
        <w:t>numBlocks</w:t>
      </w:r>
      <w:proofErr w:type="spellEnd"/>
      <w:r w:rsidRPr="00F67F9C">
        <w:rPr>
          <w:rFonts w:ascii="CMTT12" w:eastAsiaTheme="minorHAnsi" w:hAnsi="CMTT12" w:cs="CMTT12"/>
          <w:szCs w:val="28"/>
          <w:lang w:val="en-US"/>
        </w:rPr>
        <w:t>, BS&gt;&gt;</w:t>
      </w:r>
      <w:proofErr w:type="gramStart"/>
      <w:r w:rsidRPr="00F67F9C">
        <w:rPr>
          <w:rFonts w:ascii="CMTT12" w:eastAsiaTheme="minorHAnsi" w:hAnsi="CMTT12" w:cs="CMTT12"/>
          <w:szCs w:val="28"/>
          <w:lang w:val="en-US"/>
        </w:rPr>
        <w:t>&gt;(</w:t>
      </w:r>
      <w:proofErr w:type="gramEnd"/>
      <w:r w:rsidRPr="00F67F9C">
        <w:rPr>
          <w:rFonts w:ascii="CMTT12" w:eastAsiaTheme="minorHAnsi" w:hAnsi="CMTT12" w:cs="CMTT12"/>
          <w:szCs w:val="28"/>
          <w:lang w:val="en-US"/>
        </w:rPr>
        <w:t xml:space="preserve">a, </w:t>
      </w:r>
      <w:proofErr w:type="spellStart"/>
      <w:r w:rsidRPr="00F67F9C">
        <w:rPr>
          <w:rFonts w:ascii="CMTT12" w:eastAsiaTheme="minorHAnsi" w:hAnsi="CMTT12" w:cs="CMTT12"/>
          <w:szCs w:val="28"/>
          <w:lang w:val="en-US"/>
        </w:rPr>
        <w:t>devidx</w:t>
      </w:r>
      <w:proofErr w:type="spellEnd"/>
      <w:r w:rsidRPr="00F67F9C">
        <w:rPr>
          <w:rFonts w:ascii="CMTT12" w:eastAsiaTheme="minorHAnsi" w:hAnsi="CMTT12" w:cs="CMTT12"/>
          <w:szCs w:val="28"/>
          <w:lang w:val="en-US"/>
        </w:rPr>
        <w:t xml:space="preserve">, </w:t>
      </w:r>
      <w:proofErr w:type="spellStart"/>
      <w:r w:rsidRPr="00F67F9C">
        <w:rPr>
          <w:rFonts w:ascii="CMTT12" w:eastAsiaTheme="minorHAnsi" w:hAnsi="CMTT12" w:cs="CMTT12"/>
          <w:szCs w:val="28"/>
          <w:lang w:val="en-US"/>
        </w:rPr>
        <w:t>devred</w:t>
      </w:r>
      <w:proofErr w:type="spellEnd"/>
      <w:r w:rsidRPr="00F67F9C">
        <w:rPr>
          <w:rFonts w:ascii="CMTT12" w:eastAsiaTheme="minorHAnsi" w:hAnsi="CMTT12" w:cs="CMTT12"/>
          <w:szCs w:val="28"/>
          <w:lang w:val="en-US"/>
        </w:rPr>
        <w:t>, n);</w:t>
      </w:r>
    </w:p>
    <w:p w:rsidR="00F67F9C" w:rsidRDefault="00F67F9C" w:rsidP="00F67F9C">
      <w:pPr>
        <w:ind w:left="1050"/>
        <w:jc w:val="both"/>
        <w:rPr>
          <w:rFonts w:eastAsiaTheme="minorHAnsi"/>
          <w:szCs w:val="28"/>
        </w:rPr>
      </w:pPr>
      <w:r>
        <w:rPr>
          <w:szCs w:val="28"/>
        </w:rPr>
        <w:t>где параметры в угловых скобках (</w:t>
      </w:r>
      <w:r w:rsidRPr="00F67F9C">
        <w:rPr>
          <w:rFonts w:ascii="CMTT12" w:eastAsiaTheme="minorHAnsi" w:hAnsi="CMTT12" w:cs="CMTT12"/>
          <w:szCs w:val="28"/>
        </w:rPr>
        <w:t>&lt;&lt;&lt;</w:t>
      </w:r>
      <w:proofErr w:type="spellStart"/>
      <w:r w:rsidRPr="00F67F9C">
        <w:rPr>
          <w:rFonts w:ascii="CMTT12" w:eastAsiaTheme="minorHAnsi" w:hAnsi="CMTT12" w:cs="CMTT12"/>
          <w:szCs w:val="28"/>
          <w:lang w:val="en-US"/>
        </w:rPr>
        <w:t>numBlocks</w:t>
      </w:r>
      <w:proofErr w:type="spellEnd"/>
      <w:r w:rsidRPr="00F67F9C">
        <w:rPr>
          <w:rFonts w:ascii="CMTT12" w:eastAsiaTheme="minorHAnsi" w:hAnsi="CMTT12" w:cs="CMTT12"/>
          <w:szCs w:val="28"/>
        </w:rPr>
        <w:t xml:space="preserve">, </w:t>
      </w:r>
      <w:r w:rsidRPr="00F67F9C">
        <w:rPr>
          <w:rFonts w:ascii="CMTT12" w:eastAsiaTheme="minorHAnsi" w:hAnsi="CMTT12" w:cs="CMTT12"/>
          <w:szCs w:val="28"/>
          <w:lang w:val="en-US"/>
        </w:rPr>
        <w:t>BS</w:t>
      </w:r>
      <w:r w:rsidRPr="00F67F9C">
        <w:rPr>
          <w:rFonts w:eastAsiaTheme="minorHAnsi"/>
          <w:szCs w:val="28"/>
        </w:rPr>
        <w:t>&gt;&gt;&gt;) являются настройками топологии ядра</w:t>
      </w:r>
      <w:r>
        <w:rPr>
          <w:rFonts w:eastAsiaTheme="minorHAnsi"/>
          <w:szCs w:val="28"/>
        </w:rPr>
        <w:t>. Иными словами здесь задается число параллельно выполняющихся операций, имеющих общий доступ к своему разделы разделяемой памяти.</w:t>
      </w:r>
    </w:p>
    <w:p w:rsidR="00F67F9C" w:rsidRPr="00F67F9C" w:rsidRDefault="00F67F9C" w:rsidP="00F67F9C">
      <w:pPr>
        <w:pStyle w:val="a6"/>
        <w:numPr>
          <w:ilvl w:val="0"/>
          <w:numId w:val="19"/>
        </w:numPr>
        <w:jc w:val="both"/>
        <w:rPr>
          <w:szCs w:val="28"/>
        </w:rPr>
      </w:pPr>
      <w:r>
        <w:rPr>
          <w:szCs w:val="28"/>
        </w:rPr>
        <w:t xml:space="preserve">Копирование результатов вычислений обратно на </w:t>
      </w:r>
      <w:r>
        <w:rPr>
          <w:szCs w:val="28"/>
          <w:lang w:val="en-US"/>
        </w:rPr>
        <w:t>CPU</w:t>
      </w:r>
      <w:r w:rsidRPr="00F67F9C">
        <w:rPr>
          <w:szCs w:val="28"/>
        </w:rPr>
        <w:t xml:space="preserve"> </w:t>
      </w:r>
      <w:r>
        <w:rPr>
          <w:szCs w:val="28"/>
        </w:rPr>
        <w:t xml:space="preserve">и освобождение занятых ресурсов </w:t>
      </w:r>
      <w:r>
        <w:rPr>
          <w:szCs w:val="28"/>
          <w:lang w:val="en-US"/>
        </w:rPr>
        <w:t>GPU</w:t>
      </w:r>
      <w:r w:rsidRPr="00F67F9C">
        <w:rPr>
          <w:szCs w:val="28"/>
        </w:rPr>
        <w:t xml:space="preserve"> </w:t>
      </w:r>
      <w:r>
        <w:rPr>
          <w:szCs w:val="28"/>
        </w:rPr>
        <w:t>посредством вызова библиотечной функции</w:t>
      </w:r>
      <w:r w:rsidRPr="00F67F9C">
        <w:rPr>
          <w:szCs w:val="28"/>
        </w:rPr>
        <w:t>:</w:t>
      </w:r>
    </w:p>
    <w:p w:rsidR="00F67F9C" w:rsidRPr="00F67F9C" w:rsidRDefault="00F67F9C" w:rsidP="00F67F9C">
      <w:pPr>
        <w:pStyle w:val="a6"/>
        <w:ind w:left="1416"/>
        <w:jc w:val="both"/>
        <w:rPr>
          <w:szCs w:val="28"/>
        </w:rPr>
      </w:pPr>
      <w:proofErr w:type="spellStart"/>
      <w:r w:rsidRPr="00F67F9C">
        <w:rPr>
          <w:rFonts w:ascii="CMTT12" w:eastAsiaTheme="minorHAnsi" w:hAnsi="CMTT12" w:cs="CMTT12"/>
          <w:szCs w:val="28"/>
        </w:rPr>
        <w:t>cublasFree</w:t>
      </w:r>
      <w:proofErr w:type="spellEnd"/>
      <w:r w:rsidRPr="00F67F9C">
        <w:rPr>
          <w:rFonts w:ascii="CMTT12" w:eastAsiaTheme="minorHAnsi" w:hAnsi="CMTT12" w:cs="CMTT12"/>
          <w:szCs w:val="28"/>
        </w:rPr>
        <w:t>(</w:t>
      </w:r>
      <w:proofErr w:type="spellStart"/>
      <w:r w:rsidRPr="00F67F9C">
        <w:rPr>
          <w:rFonts w:ascii="CMTT12" w:eastAsiaTheme="minorHAnsi" w:hAnsi="CMTT12" w:cs="CMTT12"/>
          <w:szCs w:val="28"/>
        </w:rPr>
        <w:t>devc</w:t>
      </w:r>
      <w:proofErr w:type="spellEnd"/>
      <w:r w:rsidRPr="00F67F9C">
        <w:rPr>
          <w:rFonts w:ascii="CMTT12" w:eastAsiaTheme="minorHAnsi" w:hAnsi="CMTT12" w:cs="CMTT12"/>
          <w:szCs w:val="28"/>
        </w:rPr>
        <w:t>);</w:t>
      </w:r>
    </w:p>
    <w:p w:rsidR="00210F56" w:rsidRDefault="00210F56" w:rsidP="00210F56">
      <w:pPr>
        <w:pStyle w:val="a6"/>
        <w:numPr>
          <w:ilvl w:val="0"/>
          <w:numId w:val="19"/>
        </w:numPr>
        <w:jc w:val="both"/>
      </w:pPr>
      <w:r>
        <w:t>Вывод результатов. Результатом является оптимальное решение или факт того, что решений нет.</w:t>
      </w:r>
    </w:p>
    <w:p w:rsidR="00210F56" w:rsidRPr="00F270D6" w:rsidRDefault="00210F56" w:rsidP="00210F56">
      <w:pPr>
        <w:pStyle w:val="a6"/>
        <w:numPr>
          <w:ilvl w:val="0"/>
          <w:numId w:val="19"/>
        </w:numPr>
        <w:jc w:val="both"/>
      </w:pPr>
      <w:r>
        <w:lastRenderedPageBreak/>
        <w:t>Освобождение памяти. Происходит следующим образом</w:t>
      </w:r>
      <w:r w:rsidRPr="00F270D6">
        <w:t>:</w:t>
      </w:r>
    </w:p>
    <w:p w:rsidR="000716AD" w:rsidRPr="00530D21" w:rsidRDefault="00210F56" w:rsidP="00530D21">
      <w:pPr>
        <w:pStyle w:val="a6"/>
        <w:tabs>
          <w:tab w:val="left" w:pos="3510"/>
        </w:tabs>
        <w:ind w:left="1416"/>
        <w:jc w:val="both"/>
        <w:rPr>
          <w:rFonts w:asciiTheme="minorHAnsi" w:eastAsiaTheme="minorHAnsi" w:hAnsiTheme="minorHAnsi" w:cs="CMTT12"/>
          <w:szCs w:val="28"/>
        </w:rPr>
      </w:pPr>
      <w:proofErr w:type="spellStart"/>
      <w:r w:rsidRPr="00F270D6">
        <w:rPr>
          <w:rFonts w:ascii="CMTT12" w:eastAsiaTheme="minorHAnsi" w:hAnsi="CMTT12" w:cs="CMTT12"/>
          <w:szCs w:val="28"/>
        </w:rPr>
        <w:t>free_array</w:t>
      </w:r>
      <w:proofErr w:type="spellEnd"/>
      <w:r w:rsidRPr="00F270D6">
        <w:rPr>
          <w:rFonts w:ascii="CMTT12" w:eastAsiaTheme="minorHAnsi" w:hAnsi="CMTT12" w:cs="CMTT12"/>
          <w:szCs w:val="28"/>
        </w:rPr>
        <w:t>(A);</w:t>
      </w:r>
    </w:p>
    <w:p w:rsidR="000716AD" w:rsidRDefault="000716AD" w:rsidP="000716AD">
      <w:pPr>
        <w:tabs>
          <w:tab w:val="left" w:pos="3510"/>
        </w:tabs>
        <w:jc w:val="both"/>
        <w:rPr>
          <w:rFonts w:eastAsiaTheme="minorHAnsi"/>
          <w:szCs w:val="28"/>
        </w:rPr>
      </w:pPr>
      <w:r>
        <w:rPr>
          <w:rFonts w:eastAsiaTheme="minorHAnsi"/>
          <w:szCs w:val="28"/>
        </w:rPr>
        <w:t xml:space="preserve">        </w:t>
      </w:r>
      <w:r w:rsidRPr="000716AD">
        <w:rPr>
          <w:rFonts w:eastAsiaTheme="minorHAnsi"/>
          <w:szCs w:val="28"/>
        </w:rPr>
        <w:t>Дополнительно</w:t>
      </w:r>
      <w:r>
        <w:rPr>
          <w:rFonts w:eastAsiaTheme="minorHAnsi"/>
          <w:szCs w:val="28"/>
        </w:rPr>
        <w:t xml:space="preserve"> для </w:t>
      </w:r>
      <w:r>
        <w:rPr>
          <w:rFonts w:eastAsiaTheme="minorHAnsi"/>
          <w:szCs w:val="28"/>
          <w:lang w:val="en-US"/>
        </w:rPr>
        <w:t>GPU</w:t>
      </w:r>
      <w:r w:rsidRPr="000716AD">
        <w:rPr>
          <w:rFonts w:eastAsiaTheme="minorHAnsi"/>
          <w:szCs w:val="28"/>
        </w:rPr>
        <w:t>-</w:t>
      </w:r>
      <w:r>
        <w:rPr>
          <w:rFonts w:eastAsiaTheme="minorHAnsi"/>
          <w:szCs w:val="28"/>
        </w:rPr>
        <w:t xml:space="preserve">реализации была написана еще одна вспомогательная библиотека </w:t>
      </w:r>
      <w:r w:rsidRPr="000716AD">
        <w:rPr>
          <w:rFonts w:eastAsiaTheme="minorHAnsi"/>
          <w:szCs w:val="28"/>
        </w:rPr>
        <w:t>cumatman.cu</w:t>
      </w:r>
      <w:r>
        <w:rPr>
          <w:rFonts w:eastAsiaTheme="minorHAnsi"/>
          <w:szCs w:val="28"/>
        </w:rPr>
        <w:t xml:space="preserve"> – аналог </w:t>
      </w:r>
      <w:proofErr w:type="spellStart"/>
      <w:r>
        <w:rPr>
          <w:rFonts w:eastAsiaTheme="minorHAnsi"/>
          <w:szCs w:val="28"/>
          <w:lang w:val="en-US"/>
        </w:rPr>
        <w:t>cumatman</w:t>
      </w:r>
      <w:proofErr w:type="spellEnd"/>
      <w:r w:rsidRPr="000716AD">
        <w:rPr>
          <w:rFonts w:eastAsiaTheme="minorHAnsi"/>
          <w:szCs w:val="28"/>
        </w:rPr>
        <w:t>.</w:t>
      </w:r>
      <w:r>
        <w:rPr>
          <w:rFonts w:eastAsiaTheme="minorHAnsi"/>
          <w:szCs w:val="28"/>
          <w:lang w:val="en-US"/>
        </w:rPr>
        <w:t>c</w:t>
      </w:r>
      <w:r>
        <w:rPr>
          <w:rFonts w:eastAsiaTheme="minorHAnsi"/>
          <w:szCs w:val="28"/>
        </w:rPr>
        <w:t>, имеющая подобную функциональность.</w:t>
      </w: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EB7B38">
      <w:pPr>
        <w:pStyle w:val="1"/>
        <w:rPr>
          <w:rFonts w:eastAsiaTheme="minorHAnsi"/>
        </w:rPr>
      </w:pPr>
      <w:bookmarkStart w:id="46" w:name="_Toc422290718"/>
      <w:r>
        <w:rPr>
          <w:rFonts w:eastAsiaTheme="minorHAnsi"/>
        </w:rPr>
        <w:lastRenderedPageBreak/>
        <w:t>ЧИСЛЕННЫЕ ИССЛЕДОВАНИЯ</w:t>
      </w:r>
      <w:bookmarkEnd w:id="46"/>
    </w:p>
    <w:p w:rsidR="00EB7B38" w:rsidRDefault="00D50BD3" w:rsidP="00EB7B38">
      <w:pPr>
        <w:pStyle w:val="2"/>
        <w:rPr>
          <w:rFonts w:eastAsiaTheme="minorHAnsi"/>
        </w:rPr>
      </w:pPr>
      <w:bookmarkStart w:id="47" w:name="_Toc422290719"/>
      <w:r>
        <w:rPr>
          <w:rFonts w:eastAsiaTheme="minorHAnsi"/>
        </w:rPr>
        <w:t>МЕТОДОЛОГИЯ ТЕСТИРОВАНИЯ</w:t>
      </w:r>
      <w:bookmarkEnd w:id="47"/>
    </w:p>
    <w:p w:rsidR="00EB7B38" w:rsidRPr="00EB7B38" w:rsidRDefault="0004504E" w:rsidP="00D50BD3">
      <w:pPr>
        <w:ind w:firstLine="708"/>
      </w:pPr>
      <w:r>
        <w:t>В ходе численных исследований были решены 1000 тестовых задач линейного программирования. Размерность задачи росла постепенно, чтобы можно было оценить разницу в производительности на разных размерностях задачи. Максимальный размер задачи  с матрицей ограничений 2000 × 4000. Исходные данные генерируются с одинаковым числом переменных и ограничений. Также дополнительно генерируются фиктивные переменные для того, чтобы зада была в канонической форме. Таким образом</w:t>
      </w:r>
      <w:r w:rsidR="00D50BD3">
        <w:t>,</w:t>
      </w:r>
      <w:r>
        <w:t xml:space="preserve"> задача максимальной размерности содержала 2000 переменных, 2000 ограничений и 2000 фиктивных переменных.</w:t>
      </w:r>
    </w:p>
    <w:p w:rsidR="00210F56" w:rsidRDefault="00D50BD3" w:rsidP="008E549D">
      <w:pPr>
        <w:jc w:val="both"/>
      </w:pPr>
      <w:r>
        <w:tab/>
        <w:t xml:space="preserve">Тестовые данные были записаны в файл в формате, описанном в разделе </w:t>
      </w:r>
      <w:r w:rsidRPr="00D50BD3">
        <w:t>“</w:t>
      </w:r>
      <w:r>
        <w:t>Постановка задачи</w:t>
      </w:r>
      <w:r w:rsidRPr="00D50BD3">
        <w:t>”</w:t>
      </w:r>
      <w:r>
        <w:t xml:space="preserve">. Время чтения данных из </w:t>
      </w:r>
      <w:proofErr w:type="gramStart"/>
      <w:r>
        <w:t>файла</w:t>
      </w:r>
      <w:proofErr w:type="gramEnd"/>
      <w:r>
        <w:t xml:space="preserve"> не входило ни в </w:t>
      </w:r>
      <w:proofErr w:type="gramStart"/>
      <w:r>
        <w:t>какие</w:t>
      </w:r>
      <w:proofErr w:type="gramEnd"/>
      <w:r>
        <w:t xml:space="preserve"> оценки скорости работы.</w:t>
      </w:r>
    </w:p>
    <w:p w:rsidR="00D50BD3" w:rsidRDefault="00D50BD3" w:rsidP="008E549D">
      <w:pPr>
        <w:jc w:val="both"/>
      </w:pPr>
      <w:r>
        <w:tab/>
        <w:t xml:space="preserve">Важно иметь ввиду, что в условиях современного уровня развития вычислительной техники, сравнение времени выполнения </w:t>
      </w:r>
      <w:proofErr w:type="gramStart"/>
      <w:r>
        <w:t>ПО</w:t>
      </w:r>
      <w:proofErr w:type="gramEnd"/>
      <w:r>
        <w:t xml:space="preserve"> в миллисекундах не всегда корректно. В данной работе в оценках эффективности использовались замеры времени с точностью до наносекунд. Метод </w:t>
      </w:r>
      <w:proofErr w:type="spellStart"/>
      <w:r w:rsidRPr="00D50BD3">
        <w:rPr>
          <w:i/>
          <w:lang w:val="en-US"/>
        </w:rPr>
        <w:t>clock_gettime</w:t>
      </w:r>
      <w:proofErr w:type="spellEnd"/>
      <w:r>
        <w:rPr>
          <w:i/>
          <w:lang w:val="en-US"/>
        </w:rPr>
        <w:t>()</w:t>
      </w:r>
      <w:r>
        <w:rPr>
          <w:lang w:val="en-US"/>
        </w:rPr>
        <w:t xml:space="preserve"> </w:t>
      </w:r>
      <w:r>
        <w:t xml:space="preserve">возвращает объект типа </w:t>
      </w:r>
      <w:proofErr w:type="spellStart"/>
      <w:r w:rsidRPr="00D50BD3">
        <w:rPr>
          <w:i/>
          <w:lang w:val="en-US"/>
        </w:rPr>
        <w:t>timespec</w:t>
      </w:r>
      <w:proofErr w:type="spellEnd"/>
      <w:r>
        <w:t>, представляющий собой</w:t>
      </w:r>
    </w:p>
    <w:p w:rsidR="00D50BD3" w:rsidRPr="00EA6F93" w:rsidRDefault="00D50BD3" w:rsidP="00EA6F93">
      <w:pPr>
        <w:autoSpaceDE w:val="0"/>
        <w:autoSpaceDN w:val="0"/>
        <w:adjustRightInd w:val="0"/>
        <w:spacing w:after="0" w:line="240" w:lineRule="auto"/>
        <w:ind w:left="708"/>
        <w:rPr>
          <w:rFonts w:ascii="CMTT12" w:eastAsiaTheme="minorHAnsi" w:hAnsi="CMTT12" w:cs="CMTT12"/>
          <w:szCs w:val="28"/>
          <w:lang w:val="en-US"/>
        </w:rPr>
      </w:pPr>
      <w:proofErr w:type="spellStart"/>
      <w:proofErr w:type="gramStart"/>
      <w:r w:rsidRPr="00EA6F93">
        <w:rPr>
          <w:rFonts w:ascii="CMTT12" w:eastAsiaTheme="minorHAnsi" w:hAnsi="CMTT12" w:cs="CMTT12"/>
          <w:szCs w:val="28"/>
          <w:lang w:val="en-US"/>
        </w:rPr>
        <w:t>struct</w:t>
      </w:r>
      <w:proofErr w:type="spellEnd"/>
      <w:proofErr w:type="gramEnd"/>
      <w:r w:rsidRPr="00EA6F93">
        <w:rPr>
          <w:rFonts w:ascii="CMTT12" w:eastAsiaTheme="minorHAnsi" w:hAnsi="CMTT12" w:cs="CMTT12"/>
          <w:szCs w:val="28"/>
          <w:lang w:val="en-US"/>
        </w:rPr>
        <w:t xml:space="preserve"> </w:t>
      </w:r>
      <w:proofErr w:type="spellStart"/>
      <w:r w:rsidRPr="00EA6F93">
        <w:rPr>
          <w:rFonts w:ascii="CMTT12" w:eastAsiaTheme="minorHAnsi" w:hAnsi="CMTT12" w:cs="CMTT12"/>
          <w:szCs w:val="28"/>
          <w:lang w:val="en-US"/>
        </w:rPr>
        <w:t>timespec</w:t>
      </w:r>
      <w:proofErr w:type="spellEnd"/>
      <w:r w:rsidRPr="00EA6F93">
        <w:rPr>
          <w:rFonts w:ascii="CMTT12" w:eastAsiaTheme="minorHAnsi" w:hAnsi="CMTT12" w:cs="CMTT12"/>
          <w:szCs w:val="28"/>
          <w:lang w:val="en-US"/>
        </w:rPr>
        <w:t xml:space="preserve"> {</w:t>
      </w:r>
    </w:p>
    <w:p w:rsidR="00D50BD3" w:rsidRPr="00EA6F93" w:rsidRDefault="00D50BD3" w:rsidP="00EA6F93">
      <w:pPr>
        <w:autoSpaceDE w:val="0"/>
        <w:autoSpaceDN w:val="0"/>
        <w:adjustRightInd w:val="0"/>
        <w:spacing w:after="0" w:line="240" w:lineRule="auto"/>
        <w:ind w:left="708" w:firstLine="708"/>
        <w:rPr>
          <w:rFonts w:ascii="CMTT12" w:eastAsiaTheme="minorHAnsi" w:hAnsi="CMTT12" w:cs="CMTT12"/>
          <w:szCs w:val="28"/>
          <w:lang w:val="en-US"/>
        </w:rPr>
      </w:pPr>
      <w:proofErr w:type="spellStart"/>
      <w:r w:rsidRPr="00EA6F93">
        <w:rPr>
          <w:rFonts w:ascii="CMTT12" w:eastAsiaTheme="minorHAnsi" w:hAnsi="CMTT12" w:cs="CMTT12"/>
          <w:szCs w:val="28"/>
          <w:lang w:val="en-US"/>
        </w:rPr>
        <w:t>time_t</w:t>
      </w:r>
      <w:proofErr w:type="spellEnd"/>
      <w:r w:rsidRPr="00EA6F93">
        <w:rPr>
          <w:rFonts w:ascii="CMTT12" w:eastAsiaTheme="minorHAnsi" w:hAnsi="CMTT12" w:cs="CMTT12"/>
          <w:szCs w:val="28"/>
          <w:lang w:val="en-US"/>
        </w:rPr>
        <w:t xml:space="preserve"> </w:t>
      </w:r>
      <w:proofErr w:type="spellStart"/>
      <w:r w:rsidRPr="00EA6F93">
        <w:rPr>
          <w:rFonts w:ascii="CMTT12" w:eastAsiaTheme="minorHAnsi" w:hAnsi="CMTT12" w:cs="CMTT12"/>
          <w:szCs w:val="28"/>
          <w:lang w:val="en-US"/>
        </w:rPr>
        <w:t>tv_sec</w:t>
      </w:r>
      <w:proofErr w:type="spellEnd"/>
      <w:r w:rsidRPr="00EA6F93">
        <w:rPr>
          <w:rFonts w:ascii="CMTT12" w:eastAsiaTheme="minorHAnsi" w:hAnsi="CMTT12" w:cs="CMTT12"/>
          <w:szCs w:val="28"/>
          <w:lang w:val="en-US"/>
        </w:rPr>
        <w:t>;</w:t>
      </w:r>
      <w:r w:rsidR="00EA6F93" w:rsidRPr="00EA6F93">
        <w:rPr>
          <w:rFonts w:asciiTheme="minorHAnsi" w:eastAsiaTheme="minorHAnsi" w:hAnsiTheme="minorHAnsi" w:cs="CMTT12"/>
          <w:szCs w:val="28"/>
          <w:lang w:val="en-US"/>
        </w:rPr>
        <w:tab/>
      </w:r>
      <w:r w:rsidRPr="00EA6F93">
        <w:rPr>
          <w:rFonts w:ascii="CMTT12" w:eastAsiaTheme="minorHAnsi" w:hAnsi="CMTT12" w:cs="CMTT12"/>
          <w:szCs w:val="28"/>
          <w:lang w:val="en-US"/>
        </w:rPr>
        <w:t xml:space="preserve"> /* seconds */</w:t>
      </w:r>
    </w:p>
    <w:p w:rsidR="00D50BD3" w:rsidRPr="00EA6F93" w:rsidRDefault="00D50BD3" w:rsidP="00EA6F93">
      <w:pPr>
        <w:autoSpaceDE w:val="0"/>
        <w:autoSpaceDN w:val="0"/>
        <w:adjustRightInd w:val="0"/>
        <w:spacing w:after="0" w:line="240" w:lineRule="auto"/>
        <w:ind w:left="708" w:firstLine="708"/>
        <w:rPr>
          <w:rFonts w:ascii="CMTT12" w:eastAsiaTheme="minorHAnsi" w:hAnsi="CMTT12" w:cs="CMTT12"/>
          <w:szCs w:val="28"/>
        </w:rPr>
      </w:pPr>
      <w:proofErr w:type="gramStart"/>
      <w:r w:rsidRPr="00EA6F93">
        <w:rPr>
          <w:rFonts w:ascii="CMTT12" w:eastAsiaTheme="minorHAnsi" w:hAnsi="CMTT12" w:cs="CMTT12"/>
          <w:szCs w:val="28"/>
          <w:lang w:val="en-US"/>
        </w:rPr>
        <w:t>long</w:t>
      </w:r>
      <w:proofErr w:type="gramEnd"/>
      <w:r w:rsidRPr="00EA6F93">
        <w:rPr>
          <w:rFonts w:ascii="CMTT12" w:eastAsiaTheme="minorHAnsi" w:hAnsi="CMTT12" w:cs="CMTT12"/>
          <w:szCs w:val="28"/>
        </w:rPr>
        <w:t xml:space="preserve"> </w:t>
      </w:r>
      <w:proofErr w:type="spellStart"/>
      <w:r w:rsidRPr="00EA6F93">
        <w:rPr>
          <w:rFonts w:ascii="CMTT12" w:eastAsiaTheme="minorHAnsi" w:hAnsi="CMTT12" w:cs="CMTT12"/>
          <w:szCs w:val="28"/>
          <w:lang w:val="en-US"/>
        </w:rPr>
        <w:t>tv</w:t>
      </w:r>
      <w:proofErr w:type="spellEnd"/>
      <w:r w:rsidRPr="00EA6F93">
        <w:rPr>
          <w:rFonts w:ascii="CMTT12" w:eastAsiaTheme="minorHAnsi" w:hAnsi="CMTT12" w:cs="CMTT12"/>
          <w:szCs w:val="28"/>
        </w:rPr>
        <w:t>_</w:t>
      </w:r>
      <w:proofErr w:type="spellStart"/>
      <w:r w:rsidRPr="00EA6F93">
        <w:rPr>
          <w:rFonts w:ascii="CMTT12" w:eastAsiaTheme="minorHAnsi" w:hAnsi="CMTT12" w:cs="CMTT12"/>
          <w:szCs w:val="28"/>
          <w:lang w:val="en-US"/>
        </w:rPr>
        <w:t>nsec</w:t>
      </w:r>
      <w:proofErr w:type="spellEnd"/>
      <w:r w:rsidRPr="00EA6F93">
        <w:rPr>
          <w:rFonts w:ascii="CMTT12" w:eastAsiaTheme="minorHAnsi" w:hAnsi="CMTT12" w:cs="CMTT12"/>
          <w:szCs w:val="28"/>
        </w:rPr>
        <w:t>;</w:t>
      </w:r>
      <w:r w:rsidR="00EA6F93">
        <w:rPr>
          <w:rFonts w:asciiTheme="minorHAnsi" w:eastAsiaTheme="minorHAnsi" w:hAnsiTheme="minorHAnsi" w:cs="CMTT12"/>
          <w:szCs w:val="28"/>
        </w:rPr>
        <w:tab/>
      </w:r>
      <w:r w:rsidRPr="00EA6F93">
        <w:rPr>
          <w:rFonts w:ascii="CMTT12" w:eastAsiaTheme="minorHAnsi" w:hAnsi="CMTT12" w:cs="CMTT12"/>
          <w:szCs w:val="28"/>
        </w:rPr>
        <w:t xml:space="preserve"> /* </w:t>
      </w:r>
      <w:r w:rsidRPr="00EA6F93">
        <w:rPr>
          <w:rFonts w:ascii="CMTT12" w:eastAsiaTheme="minorHAnsi" w:hAnsi="CMTT12" w:cs="CMTT12"/>
          <w:szCs w:val="28"/>
          <w:lang w:val="en-US"/>
        </w:rPr>
        <w:t>nanoseconds</w:t>
      </w:r>
      <w:r w:rsidRPr="00EA6F93">
        <w:rPr>
          <w:rFonts w:ascii="CMTT12" w:eastAsiaTheme="minorHAnsi" w:hAnsi="CMTT12" w:cs="CMTT12"/>
          <w:szCs w:val="28"/>
        </w:rPr>
        <w:t xml:space="preserve"> */</w:t>
      </w:r>
    </w:p>
    <w:p w:rsidR="00D50BD3" w:rsidRPr="00EA6F93" w:rsidRDefault="00D50BD3" w:rsidP="00EA6F93">
      <w:pPr>
        <w:ind w:left="708"/>
        <w:jc w:val="both"/>
        <w:rPr>
          <w:szCs w:val="28"/>
        </w:rPr>
      </w:pPr>
      <w:r w:rsidRPr="00EA6F93">
        <w:rPr>
          <w:rFonts w:ascii="CMTT12" w:eastAsiaTheme="minorHAnsi" w:hAnsi="CMTT12" w:cs="CMTT12"/>
          <w:szCs w:val="28"/>
        </w:rPr>
        <w:t>};</w:t>
      </w:r>
    </w:p>
    <w:p w:rsidR="008E549D" w:rsidRPr="00EA6F93" w:rsidRDefault="00EA6F93" w:rsidP="00EA6F93">
      <w:pPr>
        <w:ind w:firstLine="708"/>
      </w:pPr>
      <w:r>
        <w:t>Подсчет времени, затраченного на выполнение некоторых инструкций, происходит следующим образом</w:t>
      </w:r>
      <w:r w:rsidRPr="00EA6F93">
        <w: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w:t>
      </w:r>
    </w:p>
    <w:p w:rsidR="00EA6F93" w:rsidRDefault="00EA6F93" w:rsidP="00EA6F93">
      <w:pPr>
        <w:autoSpaceDE w:val="0"/>
        <w:autoSpaceDN w:val="0"/>
        <w:adjustRightInd w:val="0"/>
        <w:spacing w:after="0" w:line="240" w:lineRule="auto"/>
        <w:ind w:left="708"/>
        <w:rPr>
          <w:rFonts w:ascii="CMTT12" w:eastAsiaTheme="minorHAnsi" w:hAnsi="CMTT12" w:cs="CMTT12"/>
          <w:szCs w:val="28"/>
          <w:lang w:val="en-US"/>
        </w:rPr>
      </w:pPr>
      <w:proofErr w:type="spellStart"/>
      <w:r w:rsidRPr="00EA6F93">
        <w:rPr>
          <w:rFonts w:ascii="CMTT12" w:eastAsiaTheme="minorHAnsi" w:hAnsi="CMTT12" w:cs="CMTT12"/>
          <w:szCs w:val="28"/>
          <w:lang w:val="en-US"/>
        </w:rPr>
        <w:t>clock_</w:t>
      </w:r>
      <w:proofErr w:type="gramStart"/>
      <w:r w:rsidRPr="00EA6F93">
        <w:rPr>
          <w:rFonts w:ascii="CMTT12" w:eastAsiaTheme="minorHAnsi" w:hAnsi="CMTT12" w:cs="CMTT12"/>
          <w:szCs w:val="28"/>
          <w:lang w:val="en-US"/>
        </w:rPr>
        <w:t>gettime</w:t>
      </w:r>
      <w:proofErr w:type="spellEnd"/>
      <w:r w:rsidRPr="00EA6F93">
        <w:rPr>
          <w:rFonts w:ascii="CMTT12" w:eastAsiaTheme="minorHAnsi" w:hAnsi="CMTT12" w:cs="CMTT12"/>
          <w:szCs w:val="28"/>
          <w:lang w:val="en-US"/>
        </w:rPr>
        <w:t>(</w:t>
      </w:r>
      <w:proofErr w:type="gramEnd"/>
      <w:r w:rsidRPr="00EA6F93">
        <w:rPr>
          <w:rFonts w:ascii="CMTT12" w:eastAsiaTheme="minorHAnsi" w:hAnsi="CMTT12" w:cs="CMTT12"/>
          <w:szCs w:val="28"/>
          <w:lang w:val="en-US"/>
        </w:rPr>
        <w:t>CLOCK_REALTIME, &amp;start);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Pr>
          <w:rFonts w:ascii="CMTT12" w:eastAsiaTheme="minorHAnsi" w:hAnsi="CMTT12" w:cs="CMTT12"/>
          <w:szCs w:val="28"/>
          <w:lang w:val="en-US"/>
        </w:rPr>
        <w:t>/* instructions */</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proofErr w:type="spellStart"/>
      <w:r w:rsidRPr="00EA6F93">
        <w:rPr>
          <w:rFonts w:ascii="CMTT12" w:eastAsiaTheme="minorHAnsi" w:hAnsi="CMTT12" w:cs="CMTT12"/>
          <w:szCs w:val="28"/>
          <w:lang w:val="en-US"/>
        </w:rPr>
        <w:t>clock_</w:t>
      </w:r>
      <w:proofErr w:type="gramStart"/>
      <w:r w:rsidRPr="00EA6F93">
        <w:rPr>
          <w:rFonts w:ascii="CMTT12" w:eastAsiaTheme="minorHAnsi" w:hAnsi="CMTT12" w:cs="CMTT12"/>
          <w:szCs w:val="28"/>
          <w:lang w:val="en-US"/>
        </w:rPr>
        <w:t>gettime</w:t>
      </w:r>
      <w:proofErr w:type="spellEnd"/>
      <w:r w:rsidRPr="00EA6F93">
        <w:rPr>
          <w:rFonts w:ascii="CMTT12" w:eastAsiaTheme="minorHAnsi" w:hAnsi="CMTT12" w:cs="CMTT12"/>
          <w:szCs w:val="28"/>
          <w:lang w:val="en-US"/>
        </w:rPr>
        <w:t>(</w:t>
      </w:r>
      <w:proofErr w:type="gramEnd"/>
      <w:r w:rsidRPr="00EA6F93">
        <w:rPr>
          <w:rFonts w:ascii="CMTT12" w:eastAsiaTheme="minorHAnsi" w:hAnsi="CMTT12" w:cs="CMTT12"/>
          <w:szCs w:val="28"/>
          <w:lang w:val="en-US"/>
        </w:rPr>
        <w:t>CLOCK_REALTIME, &amp;end);</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proofErr w:type="spellStart"/>
      <w:proofErr w:type="gramStart"/>
      <w:r w:rsidRPr="00EA6F93">
        <w:rPr>
          <w:rFonts w:ascii="CMTT12" w:eastAsiaTheme="minorHAnsi" w:hAnsi="CMTT12" w:cs="CMTT12"/>
          <w:szCs w:val="28"/>
          <w:lang w:val="en-US"/>
        </w:rPr>
        <w:t>nsec</w:t>
      </w:r>
      <w:proofErr w:type="spellEnd"/>
      <w:proofErr w:type="gramEnd"/>
      <w:r w:rsidRPr="00EA6F93">
        <w:rPr>
          <w:rFonts w:ascii="CMTT12" w:eastAsiaTheme="minorHAnsi" w:hAnsi="CMTT12" w:cs="CMTT12"/>
          <w:szCs w:val="28"/>
          <w:lang w:val="en-US"/>
        </w:rPr>
        <w:t xml:space="preserve"> = </w:t>
      </w:r>
      <w:proofErr w:type="spellStart"/>
      <w:r w:rsidRPr="00EA6F93">
        <w:rPr>
          <w:rFonts w:ascii="CMTT12" w:eastAsiaTheme="minorHAnsi" w:hAnsi="CMTT12" w:cs="CMTT12"/>
          <w:szCs w:val="28"/>
          <w:lang w:val="en-US"/>
        </w:rPr>
        <w:t>end.tv_nsec-start.tv_nsec</w:t>
      </w:r>
      <w:proofErr w:type="spellEnd"/>
      <w:r w:rsidRPr="00EA6F93">
        <w:rPr>
          <w:rFonts w:ascii="CMTT12" w:eastAsiaTheme="minorHAnsi" w:hAnsi="CMTT12" w:cs="CMTT12"/>
          <w:szCs w:val="28"/>
          <w:lang w:val="en-US"/>
        </w:rPr>
        <w: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proofErr w:type="gramStart"/>
      <w:r w:rsidRPr="00EA6F93">
        <w:rPr>
          <w:rFonts w:ascii="CMTT12" w:eastAsiaTheme="minorHAnsi" w:hAnsi="CMTT12" w:cs="CMTT12"/>
          <w:szCs w:val="28"/>
          <w:lang w:val="en-US"/>
        </w:rPr>
        <w:t>if(</w:t>
      </w:r>
      <w:proofErr w:type="spellStart"/>
      <w:proofErr w:type="gramEnd"/>
      <w:r w:rsidRPr="00EA6F93">
        <w:rPr>
          <w:rFonts w:ascii="CMTT12" w:eastAsiaTheme="minorHAnsi" w:hAnsi="CMTT12" w:cs="CMTT12"/>
          <w:szCs w:val="28"/>
          <w:lang w:val="en-US"/>
        </w:rPr>
        <w:t>nsec</w:t>
      </w:r>
      <w:proofErr w:type="spellEnd"/>
      <w:r w:rsidRPr="00EA6F93">
        <w:rPr>
          <w:rFonts w:ascii="CMTT12" w:eastAsiaTheme="minorHAnsi" w:hAnsi="CMTT12" w:cs="CMTT12"/>
          <w:szCs w:val="28"/>
          <w:lang w:val="en-US"/>
        </w:rPr>
        <w:t xml:space="preserve"> &lt; 0)</w:t>
      </w:r>
      <w:r>
        <w:rPr>
          <w:rFonts w:ascii="CMTT12" w:eastAsiaTheme="minorHAnsi" w:hAnsi="CMTT12" w:cs="CMTT12"/>
          <w:szCs w:val="28"/>
          <w:lang w:val="en-US"/>
        </w:rPr>
        <w:t xml:space="preserve"> </w:t>
      </w:r>
      <w:r w:rsidRPr="00EA6F93">
        <w:rPr>
          <w:rFonts w:ascii="CMTT12" w:eastAsiaTheme="minorHAnsi" w:hAnsi="CMTT12" w:cs="CMTT12"/>
          <w:szCs w:val="28"/>
          <w:lang w:val="en-US"/>
        </w:rPr>
        <w:t>{</w:t>
      </w:r>
    </w:p>
    <w:p w:rsidR="00EA6F93" w:rsidRPr="00EA6F93" w:rsidRDefault="00EA6F93" w:rsidP="00EA6F93">
      <w:pPr>
        <w:autoSpaceDE w:val="0"/>
        <w:autoSpaceDN w:val="0"/>
        <w:adjustRightInd w:val="0"/>
        <w:spacing w:after="0" w:line="240" w:lineRule="auto"/>
        <w:ind w:left="708" w:firstLine="708"/>
        <w:rPr>
          <w:rFonts w:ascii="CMTT12" w:eastAsiaTheme="minorHAnsi" w:hAnsi="CMTT12" w:cs="CMTT12"/>
          <w:szCs w:val="28"/>
          <w:lang w:val="en-US"/>
        </w:rPr>
      </w:pPr>
      <w:proofErr w:type="spellStart"/>
      <w:proofErr w:type="gramStart"/>
      <w:r w:rsidRPr="00EA6F93">
        <w:rPr>
          <w:rFonts w:ascii="CMTT12" w:eastAsiaTheme="minorHAnsi" w:hAnsi="CMTT12" w:cs="CMTT12"/>
          <w:szCs w:val="28"/>
          <w:lang w:val="en-US"/>
        </w:rPr>
        <w:t>nsec</w:t>
      </w:r>
      <w:proofErr w:type="spellEnd"/>
      <w:proofErr w:type="gramEnd"/>
      <w:r w:rsidRPr="00EA6F93">
        <w:rPr>
          <w:rFonts w:ascii="CMTT12" w:eastAsiaTheme="minorHAnsi" w:hAnsi="CMTT12" w:cs="CMTT12"/>
          <w:szCs w:val="28"/>
          <w:lang w:val="en-US"/>
        </w:rPr>
        <w:t xml:space="preserve"> = 1E9+nsec;</w:t>
      </w:r>
    </w:p>
    <w:p w:rsidR="00EA6F93" w:rsidRPr="00EA6F93" w:rsidRDefault="00EA6F93" w:rsidP="00EA6F93">
      <w:pPr>
        <w:autoSpaceDE w:val="0"/>
        <w:autoSpaceDN w:val="0"/>
        <w:adjustRightInd w:val="0"/>
        <w:spacing w:after="0" w:line="240" w:lineRule="auto"/>
        <w:ind w:left="708" w:firstLine="708"/>
        <w:rPr>
          <w:rFonts w:ascii="CMTT12" w:eastAsiaTheme="minorHAnsi" w:hAnsi="CMTT12" w:cs="CMTT12"/>
          <w:szCs w:val="28"/>
          <w:lang w:val="en-US"/>
        </w:rPr>
      </w:pPr>
      <w:proofErr w:type="spellStart"/>
      <w:proofErr w:type="gramStart"/>
      <w:r w:rsidRPr="00EA6F93">
        <w:rPr>
          <w:rFonts w:ascii="CMTT12" w:eastAsiaTheme="minorHAnsi" w:hAnsi="CMTT12" w:cs="CMTT12"/>
          <w:szCs w:val="28"/>
          <w:lang w:val="en-US"/>
        </w:rPr>
        <w:t>end.tv_sec</w:t>
      </w:r>
      <w:proofErr w:type="spellEnd"/>
      <w:r w:rsidRPr="00EA6F93">
        <w:rPr>
          <w:rFonts w:ascii="CMTT12" w:eastAsiaTheme="minorHAnsi" w:hAnsi="CMTT12" w:cs="CMTT12"/>
          <w:szCs w:val="28"/>
          <w:lang w:val="en-US"/>
        </w:rPr>
        <w:t>-=</w:t>
      </w:r>
      <w:proofErr w:type="gramEnd"/>
      <w:r w:rsidRPr="00EA6F93">
        <w:rPr>
          <w:rFonts w:ascii="CMTT12" w:eastAsiaTheme="minorHAnsi" w:hAnsi="CMTT12" w:cs="CMTT12"/>
          <w:szCs w:val="28"/>
          <w:lang w:val="en-US"/>
        </w:rPr>
        <w:t>1;</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proofErr w:type="spellStart"/>
      <w:proofErr w:type="gramStart"/>
      <w:r w:rsidRPr="00EA6F93">
        <w:rPr>
          <w:rFonts w:ascii="CMTT12" w:eastAsiaTheme="minorHAnsi" w:hAnsi="CMTT12" w:cs="CMTT12"/>
          <w:szCs w:val="28"/>
          <w:lang w:val="en-US"/>
        </w:rPr>
        <w:t>printf</w:t>
      </w:r>
      <w:proofErr w:type="spellEnd"/>
      <w:r w:rsidRPr="00EA6F93">
        <w:rPr>
          <w:rFonts w:ascii="CMTT12" w:eastAsiaTheme="minorHAnsi" w:hAnsi="CMTT12" w:cs="CMTT12"/>
          <w:szCs w:val="28"/>
          <w:lang w:val="en-US"/>
        </w:rPr>
        <w:t>(</w:t>
      </w:r>
      <w:proofErr w:type="gramEnd"/>
      <w:r w:rsidRPr="00EA6F93">
        <w:rPr>
          <w:rFonts w:ascii="CMTT12" w:eastAsiaTheme="minorHAnsi" w:hAnsi="CMTT12" w:cs="CMTT12"/>
          <w:szCs w:val="28"/>
          <w:lang w:val="en-US"/>
        </w:rPr>
        <w:t>"Elapsed time: %.9f\n",</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lastRenderedPageBreak/>
        <w:t>(</w:t>
      </w:r>
      <w:proofErr w:type="gramStart"/>
      <w:r w:rsidRPr="00EA6F93">
        <w:rPr>
          <w:rFonts w:ascii="CMTT12" w:eastAsiaTheme="minorHAnsi" w:hAnsi="CMTT12" w:cs="CMTT12"/>
          <w:szCs w:val="28"/>
          <w:lang w:val="en-US"/>
        </w:rPr>
        <w:t>double</w:t>
      </w:r>
      <w:proofErr w:type="gramEnd"/>
      <w:r w:rsidRPr="00EA6F93">
        <w:rPr>
          <w:rFonts w:ascii="CMTT12" w:eastAsiaTheme="minorHAnsi" w:hAnsi="CMTT12" w:cs="CMTT12"/>
          <w:szCs w:val="28"/>
          <w:lang w:val="en-US"/>
        </w:rPr>
        <w:t>)(</w:t>
      </w:r>
      <w:proofErr w:type="spellStart"/>
      <w:proofErr w:type="gramStart"/>
      <w:r w:rsidRPr="00EA6F93">
        <w:rPr>
          <w:rFonts w:ascii="CMTT12" w:eastAsiaTheme="minorHAnsi" w:hAnsi="CMTT12" w:cs="CMTT12"/>
          <w:szCs w:val="28"/>
          <w:lang w:val="en-US"/>
        </w:rPr>
        <w:t>end.tv_sec-start.tv_sec</w:t>
      </w:r>
      <w:proofErr w:type="spellEnd"/>
      <w:proofErr w:type="gramEnd"/>
      <w:r w:rsidRPr="00EA6F93">
        <w:rPr>
          <w:rFonts w:ascii="CMTT12" w:eastAsiaTheme="minorHAnsi" w:hAnsi="CMTT12" w:cs="CMTT12"/>
          <w:szCs w:val="28"/>
          <w:lang w:val="en-US"/>
        </w:rPr>
        <w:t>)</w:t>
      </w:r>
      <w:proofErr w:type="gramStart"/>
      <w:r w:rsidRPr="00EA6F93">
        <w:rPr>
          <w:rFonts w:ascii="CMTT12" w:eastAsiaTheme="minorHAnsi" w:hAnsi="CMTT12" w:cs="CMTT12"/>
          <w:szCs w:val="28"/>
          <w:lang w:val="en-US"/>
        </w:rPr>
        <w:t>+(</w:t>
      </w:r>
      <w:proofErr w:type="gramEnd"/>
      <w:r w:rsidRPr="00EA6F93">
        <w:rPr>
          <w:rFonts w:ascii="CMTT12" w:eastAsiaTheme="minorHAnsi" w:hAnsi="CMTT12" w:cs="CMTT12"/>
          <w:szCs w:val="28"/>
          <w:lang w:val="en-US"/>
        </w:rPr>
        <w:t>double)(</w:t>
      </w:r>
      <w:proofErr w:type="spellStart"/>
      <w:r w:rsidRPr="00EA6F93">
        <w:rPr>
          <w:rFonts w:ascii="CMTT12" w:eastAsiaTheme="minorHAnsi" w:hAnsi="CMTT12" w:cs="CMTT12"/>
          <w:szCs w:val="28"/>
          <w:lang w:val="en-US"/>
        </w:rPr>
        <w:t>nsec</w:t>
      </w:r>
      <w:proofErr w:type="spellEnd"/>
      <w:r w:rsidRPr="00EA6F93">
        <w:rPr>
          <w:rFonts w:ascii="CMTT12" w:eastAsiaTheme="minorHAnsi" w:hAnsi="CMTT12" w:cs="CMTT12"/>
          <w:szCs w:val="28"/>
          <w:lang w:val="en-US"/>
        </w:rPr>
        <w:t>*1E-9));</w:t>
      </w:r>
    </w:p>
    <w:p w:rsidR="00EA6F93" w:rsidRDefault="00EA6F93" w:rsidP="00EA6F93">
      <w:pPr>
        <w:ind w:left="708"/>
        <w:rPr>
          <w:rFonts w:ascii="CMTT12" w:eastAsiaTheme="minorHAnsi" w:hAnsi="CMTT12" w:cs="CMTT12"/>
          <w:szCs w:val="28"/>
          <w:lang w:val="en-US"/>
        </w:rPr>
      </w:pPr>
      <w:r w:rsidRPr="00EA6F93">
        <w:rPr>
          <w:rFonts w:ascii="CMTT12" w:eastAsiaTheme="minorHAnsi" w:hAnsi="CMTT12" w:cs="CMTT12"/>
          <w:szCs w:val="28"/>
        </w:rPr>
        <w:t>...</w:t>
      </w:r>
    </w:p>
    <w:p w:rsidR="00EA6F93" w:rsidRDefault="00EA6F93" w:rsidP="00EA6F93">
      <w:pPr>
        <w:jc w:val="both"/>
        <w:rPr>
          <w:rFonts w:eastAsiaTheme="minorHAnsi"/>
          <w:szCs w:val="28"/>
        </w:rPr>
      </w:pPr>
      <w:r>
        <w:rPr>
          <w:rFonts w:ascii="CMTT12" w:eastAsiaTheme="minorHAnsi" w:hAnsi="CMTT12" w:cs="CMTT12"/>
          <w:szCs w:val="28"/>
          <w:lang w:val="en-US"/>
        </w:rPr>
        <w:tab/>
      </w:r>
      <w:r w:rsidRPr="00EA6F93">
        <w:rPr>
          <w:rFonts w:eastAsiaTheme="minorHAnsi"/>
          <w:szCs w:val="28"/>
        </w:rPr>
        <w:t xml:space="preserve">Для генерации </w:t>
      </w:r>
      <w:r>
        <w:rPr>
          <w:rFonts w:eastAsiaTheme="minorHAnsi"/>
          <w:szCs w:val="28"/>
        </w:rPr>
        <w:t xml:space="preserve">тестовых данным был написан модуль </w:t>
      </w:r>
      <w:proofErr w:type="spellStart"/>
      <w:r>
        <w:rPr>
          <w:rFonts w:eastAsiaTheme="minorHAnsi"/>
          <w:szCs w:val="28"/>
          <w:lang w:val="en-US"/>
        </w:rPr>
        <w:t>popmat</w:t>
      </w:r>
      <w:proofErr w:type="spellEnd"/>
      <w:r w:rsidRPr="00EA6F93">
        <w:rPr>
          <w:rFonts w:eastAsiaTheme="minorHAnsi"/>
          <w:szCs w:val="28"/>
        </w:rPr>
        <w:t>.</w:t>
      </w:r>
      <w:r>
        <w:rPr>
          <w:rFonts w:eastAsiaTheme="minorHAnsi"/>
          <w:szCs w:val="28"/>
          <w:lang w:val="en-US"/>
        </w:rPr>
        <w:t>c</w:t>
      </w:r>
      <w:r>
        <w:rPr>
          <w:rFonts w:eastAsiaTheme="minorHAnsi"/>
          <w:szCs w:val="28"/>
        </w:rPr>
        <w:t>, принимающий на вход название файла и число ограничений, генерирующий файл с заданным названием, содержащий задачу линейного программирования в канонической форме в формате, описанн</w:t>
      </w:r>
      <w:r w:rsidR="003C4F02">
        <w:rPr>
          <w:rFonts w:eastAsiaTheme="minorHAnsi"/>
          <w:szCs w:val="28"/>
        </w:rPr>
        <w:t>о</w:t>
      </w:r>
      <w:r>
        <w:rPr>
          <w:rFonts w:eastAsiaTheme="minorHAnsi"/>
          <w:szCs w:val="28"/>
        </w:rPr>
        <w:t xml:space="preserve">м выше. Этот модуль был циклично запущен скриптом </w:t>
      </w:r>
      <w:r w:rsidR="003C4F02">
        <w:rPr>
          <w:rFonts w:eastAsiaTheme="minorHAnsi"/>
          <w:szCs w:val="28"/>
        </w:rPr>
        <w:t>требуемое количество раз для генерации тестовых данных.</w:t>
      </w:r>
      <w:r>
        <w:rPr>
          <w:rFonts w:eastAsiaTheme="minorHAnsi"/>
          <w:szCs w:val="28"/>
        </w:rPr>
        <w:t xml:space="preserve"> </w:t>
      </w:r>
      <w:r w:rsidR="003C4F02">
        <w:rPr>
          <w:rFonts w:eastAsiaTheme="minorHAnsi"/>
          <w:szCs w:val="28"/>
        </w:rPr>
        <w:t xml:space="preserve">Еще один скрипт запускал вычислительные модули и подавал на вход все тестовые данные по очереди. Результат визуализировался с помощью утилиты </w:t>
      </w:r>
      <w:proofErr w:type="spellStart"/>
      <w:r w:rsidR="003C4F02">
        <w:rPr>
          <w:rFonts w:eastAsiaTheme="minorHAnsi"/>
          <w:szCs w:val="28"/>
          <w:lang w:val="en-US"/>
        </w:rPr>
        <w:t>GnuPlot</w:t>
      </w:r>
      <w:proofErr w:type="spellEnd"/>
      <w:r w:rsidR="003C4F02">
        <w:rPr>
          <w:rFonts w:eastAsiaTheme="minorHAnsi"/>
          <w:szCs w:val="28"/>
        </w:rPr>
        <w:t xml:space="preserve">. </w:t>
      </w: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3C4F02">
      <w:pPr>
        <w:pStyle w:val="2"/>
      </w:pPr>
      <w:bookmarkStart w:id="48" w:name="_Toc422290720"/>
      <w:r>
        <w:lastRenderedPageBreak/>
        <w:t>РЕЗУЛЬТАТЫ ИЗМЕРЕНИЙ</w:t>
      </w:r>
      <w:bookmarkEnd w:id="48"/>
    </w:p>
    <w:p w:rsidR="003C4F02" w:rsidRDefault="00F6599A" w:rsidP="00F6599A">
      <w:pPr>
        <w:ind w:firstLine="708"/>
        <w:jc w:val="both"/>
      </w:pPr>
      <w:r>
        <w:t xml:space="preserve">На </w:t>
      </w:r>
      <w:r w:rsidRPr="00F6599A">
        <w:rPr>
          <w:highlight w:val="yellow"/>
        </w:rPr>
        <w:t>рис</w:t>
      </w:r>
      <w:r>
        <w:t xml:space="preserve"> показан полный тест производительности. На нем отображена зависимость времени выполнения обеих реализаций от числа переменных и ограничений. На графике вид четкий тренд </w:t>
      </w:r>
      <w:proofErr w:type="gramStart"/>
      <w:r>
        <w:t>роста времени выполнения последовательного варианта программы</w:t>
      </w:r>
      <w:proofErr w:type="gramEnd"/>
      <w:r>
        <w:t xml:space="preserve"> при числе переменных больше 900, а на задачах меньшей размерности параллельная реализация несколько уступает последовательной.</w:t>
      </w:r>
    </w:p>
    <w:p w:rsidR="00DF5835" w:rsidRDefault="00131456" w:rsidP="00DF5835">
      <w:pPr>
        <w:jc w:val="center"/>
      </w:pPr>
      <w:r>
        <w:rPr>
          <w:noProof/>
          <w:lang w:eastAsia="ru-RU"/>
        </w:rPr>
        <w:drawing>
          <wp:inline distT="0" distB="0" distL="0" distR="0">
            <wp:extent cx="5686425" cy="4838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кфзр1.jpg"/>
                    <pic:cNvPicPr/>
                  </pic:nvPicPr>
                  <pic:blipFill>
                    <a:blip r:embed="rId82">
                      <a:extLst>
                        <a:ext uri="{28A0092B-C50C-407E-A947-70E740481C1C}">
                          <a14:useLocalDpi xmlns:a14="http://schemas.microsoft.com/office/drawing/2010/main" val="0"/>
                        </a:ext>
                      </a:extLst>
                    </a:blip>
                    <a:stretch>
                      <a:fillRect/>
                    </a:stretch>
                  </pic:blipFill>
                  <pic:spPr>
                    <a:xfrm>
                      <a:off x="0" y="0"/>
                      <a:ext cx="5686425" cy="4838700"/>
                    </a:xfrm>
                    <a:prstGeom prst="rect">
                      <a:avLst/>
                    </a:prstGeom>
                  </pic:spPr>
                </pic:pic>
              </a:graphicData>
            </a:graphic>
          </wp:inline>
        </w:drawing>
      </w:r>
    </w:p>
    <w:p w:rsidR="00DF5835" w:rsidRDefault="00131456" w:rsidP="00131456">
      <w:pPr>
        <w:ind w:firstLine="708"/>
        <w:jc w:val="both"/>
      </w:pPr>
      <w:proofErr w:type="gramStart"/>
      <w:r>
        <w:t>Для того</w:t>
      </w:r>
      <w:r w:rsidR="00DF5835">
        <w:t xml:space="preserve"> чтобы понять, почему при малых размерностях </w:t>
      </w:r>
      <w:r w:rsidR="00DF5835">
        <w:rPr>
          <w:lang w:val="en-US"/>
        </w:rPr>
        <w:t>CPU</w:t>
      </w:r>
      <w:r w:rsidR="00DF5835" w:rsidRPr="00DF5835">
        <w:t>-</w:t>
      </w:r>
      <w:r w:rsidR="00DF5835">
        <w:t>решатель показывает лучшие результаты</w:t>
      </w:r>
      <w:r w:rsidR="00AF7F3B">
        <w:t xml:space="preserve">, обратимся к </w:t>
      </w:r>
      <w:r w:rsidR="00AF7F3B" w:rsidRPr="00AF7F3B">
        <w:rPr>
          <w:highlight w:val="yellow"/>
        </w:rPr>
        <w:t>Рис</w:t>
      </w:r>
      <w:r w:rsidR="00AF7F3B">
        <w:t xml:space="preserve">. </w:t>
      </w:r>
      <w:r>
        <w:t>Это достаточно классическая картина при сравнении последовательной и параллельной реализации</w:t>
      </w:r>
      <w:r w:rsidR="007E62B7" w:rsidRPr="007E62B7">
        <w:t>:</w:t>
      </w:r>
      <w:r w:rsidR="007E62B7">
        <w:t xml:space="preserve"> в то время как время выполнения последовательной реализации растет практически линейно, поскольку большая размерность задачи требует лишь большее выполнение арифметических операций, </w:t>
      </w:r>
      <w:r w:rsidR="007E62B7">
        <w:rPr>
          <w:lang w:val="en-US"/>
        </w:rPr>
        <w:t>GPU</w:t>
      </w:r>
      <w:r w:rsidR="007E62B7">
        <w:t xml:space="preserve">-реализация практически не показывает роста времени выполнения, но в целом работает медленнее. </w:t>
      </w:r>
      <w:proofErr w:type="gramEnd"/>
      <w:r w:rsidR="007E62B7">
        <w:t>Это объясняется тем, что при такой размерности задачи затраты</w:t>
      </w:r>
    </w:p>
    <w:p w:rsidR="00131456" w:rsidRDefault="00131456" w:rsidP="00131456">
      <w:pPr>
        <w:jc w:val="center"/>
      </w:pPr>
      <w:r>
        <w:rPr>
          <w:noProof/>
          <w:lang w:eastAsia="ru-RU"/>
        </w:rPr>
        <w:lastRenderedPageBreak/>
        <w:drawing>
          <wp:inline distT="0" distB="0" distL="0" distR="0" wp14:anchorId="65F76584" wp14:editId="5EFE7721">
            <wp:extent cx="5485715" cy="4695238"/>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83">
                      <a:extLst>
                        <a:ext uri="{28A0092B-C50C-407E-A947-70E740481C1C}">
                          <a14:useLocalDpi xmlns:a14="http://schemas.microsoft.com/office/drawing/2010/main" val="0"/>
                        </a:ext>
                      </a:extLst>
                    </a:blip>
                    <a:stretch>
                      <a:fillRect/>
                    </a:stretch>
                  </pic:blipFill>
                  <pic:spPr>
                    <a:xfrm>
                      <a:off x="0" y="0"/>
                      <a:ext cx="5485715" cy="4695238"/>
                    </a:xfrm>
                    <a:prstGeom prst="rect">
                      <a:avLst/>
                    </a:prstGeom>
                  </pic:spPr>
                </pic:pic>
              </a:graphicData>
            </a:graphic>
          </wp:inline>
        </w:drawing>
      </w:r>
    </w:p>
    <w:p w:rsidR="007E62B7" w:rsidRDefault="007E62B7" w:rsidP="007E62B7">
      <w:pPr>
        <w:jc w:val="both"/>
      </w:pPr>
      <w:r>
        <w:t>на</w:t>
      </w:r>
      <w:r w:rsidR="00990757">
        <w:t xml:space="preserve"> выделение памяти,</w:t>
      </w:r>
      <w:r>
        <w:t xml:space="preserve"> копирование данных из памяти устройства на память хоста и наоборот сопоставимы с вычислительной трудностью алгоритма. Большая часть процессорного времени тратится не на вычисления, а на внутренние операции, никак не связанные с реализацией алгоритма. Именно поэтому при решении задач малой и средней размерности применение параллельных вычислений не всегда оправдано.</w:t>
      </w:r>
    </w:p>
    <w:p w:rsidR="007E62B7" w:rsidRDefault="007E62B7" w:rsidP="007E62B7">
      <w:pPr>
        <w:jc w:val="both"/>
      </w:pPr>
      <w:r>
        <w:tab/>
      </w:r>
      <w:proofErr w:type="gramStart"/>
      <w:r>
        <w:t>Также, как</w:t>
      </w:r>
      <w:proofErr w:type="gramEnd"/>
      <w:r>
        <w:t xml:space="preserve"> уже было сказано ранее, некоторые этапы алгоритма могут и не показывать прироста производительности при их распараллеливании. Более того, возможно даже падение производительности. Именно это и произошло на этапе поиска опорного элемента. Как видно на</w:t>
      </w:r>
      <w:proofErr w:type="gramStart"/>
      <w:r>
        <w:t xml:space="preserve"> </w:t>
      </w:r>
      <w:r w:rsidRPr="007E62B7">
        <w:rPr>
          <w:highlight w:val="yellow"/>
        </w:rPr>
        <w:t>Р</w:t>
      </w:r>
      <w:proofErr w:type="gramEnd"/>
      <w:r w:rsidRPr="007E62B7">
        <w:rPr>
          <w:highlight w:val="yellow"/>
        </w:rPr>
        <w:t>ис.</w:t>
      </w:r>
      <w:r>
        <w:br/>
        <w:t xml:space="preserve">параллельная версия этого этапа алгоритма существенно проигрывает последовательной. Это также повлияло на то, что при малых размерностях параллельная реализация уступала </w:t>
      </w:r>
      <w:proofErr w:type="gramStart"/>
      <w:r>
        <w:t>последовательной</w:t>
      </w:r>
      <w:proofErr w:type="gramEnd"/>
      <w:r>
        <w:t>. Но абсолютное значение затрачиваемого на эту операцию времени мало, поэтому с ростом размерности задачи этот проигрыш ощущается все в меньшей степени.</w:t>
      </w:r>
    </w:p>
    <w:p w:rsidR="007E62B7" w:rsidRDefault="007E62B7" w:rsidP="007E62B7">
      <w:pPr>
        <w:jc w:val="both"/>
      </w:pPr>
    </w:p>
    <w:p w:rsidR="00990757" w:rsidRDefault="007E62B7" w:rsidP="00990757">
      <w:pPr>
        <w:jc w:val="center"/>
      </w:pPr>
      <w:r>
        <w:rPr>
          <w:noProof/>
          <w:lang w:eastAsia="ru-RU"/>
        </w:rPr>
        <w:lastRenderedPageBreak/>
        <w:drawing>
          <wp:inline distT="0" distB="0" distL="0" distR="0">
            <wp:extent cx="5419048" cy="476190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84">
                      <a:extLst>
                        <a:ext uri="{28A0092B-C50C-407E-A947-70E740481C1C}">
                          <a14:useLocalDpi xmlns:a14="http://schemas.microsoft.com/office/drawing/2010/main" val="0"/>
                        </a:ext>
                      </a:extLst>
                    </a:blip>
                    <a:stretch>
                      <a:fillRect/>
                    </a:stretch>
                  </pic:blipFill>
                  <pic:spPr>
                    <a:xfrm>
                      <a:off x="0" y="0"/>
                      <a:ext cx="5419048" cy="4761905"/>
                    </a:xfrm>
                    <a:prstGeom prst="rect">
                      <a:avLst/>
                    </a:prstGeom>
                  </pic:spPr>
                </pic:pic>
              </a:graphicData>
            </a:graphic>
          </wp:inline>
        </w:drawing>
      </w:r>
      <w:r>
        <w:br/>
      </w:r>
    </w:p>
    <w:p w:rsidR="007E62B7" w:rsidRDefault="00990757" w:rsidP="00990757">
      <w:pPr>
        <w:jc w:val="both"/>
      </w:pPr>
      <w:r>
        <w:t xml:space="preserve">Иные же этапы алгоритма, напротив, показывали прирост производительности при использовании их параллельных реализаций. Так, например, были получены увеличения производительности на этапах исключения переменной из базиса и обновлении базиса, что отображено </w:t>
      </w:r>
      <w:proofErr w:type="spellStart"/>
      <w:r>
        <w:t>ра</w:t>
      </w:r>
      <w:proofErr w:type="spellEnd"/>
      <w:r>
        <w:t xml:space="preserve"> </w:t>
      </w:r>
      <w:r w:rsidRPr="00990757">
        <w:rPr>
          <w:highlight w:val="yellow"/>
        </w:rPr>
        <w:t>РИС</w:t>
      </w:r>
      <w:r w:rsidR="00071C16">
        <w:t xml:space="preserve"> Итоговый прирост производительности можно оценить по </w:t>
      </w:r>
      <w:r w:rsidR="00071C16" w:rsidRPr="00071C16">
        <w:rPr>
          <w:highlight w:val="yellow"/>
        </w:rPr>
        <w:t>рисунку</w:t>
      </w:r>
      <w:r w:rsidR="007E62B7">
        <w:br/>
      </w:r>
      <w:r>
        <w:rPr>
          <w:noProof/>
          <w:lang w:eastAsia="ru-RU"/>
        </w:rPr>
        <w:lastRenderedPageBreak/>
        <w:drawing>
          <wp:inline distT="0" distB="0" distL="0" distR="0">
            <wp:extent cx="5229225" cy="46318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85">
                      <a:extLst>
                        <a:ext uri="{28A0092B-C50C-407E-A947-70E740481C1C}">
                          <a14:useLocalDpi xmlns:a14="http://schemas.microsoft.com/office/drawing/2010/main" val="0"/>
                        </a:ext>
                      </a:extLst>
                    </a:blip>
                    <a:stretch>
                      <a:fillRect/>
                    </a:stretch>
                  </pic:blipFill>
                  <pic:spPr>
                    <a:xfrm>
                      <a:off x="0" y="0"/>
                      <a:ext cx="5229225" cy="4631862"/>
                    </a:xfrm>
                    <a:prstGeom prst="rect">
                      <a:avLst/>
                    </a:prstGeom>
                  </pic:spPr>
                </pic:pic>
              </a:graphicData>
            </a:graphic>
          </wp:inline>
        </w:drawing>
      </w:r>
      <w:r w:rsidR="007E62B7">
        <w:br/>
      </w:r>
      <w:r>
        <w:rPr>
          <w:noProof/>
          <w:lang w:eastAsia="ru-RU"/>
        </w:rPr>
        <w:lastRenderedPageBreak/>
        <w:drawing>
          <wp:inline distT="0" distB="0" distL="0" distR="0">
            <wp:extent cx="5314286" cy="4771429"/>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86">
                      <a:extLst>
                        <a:ext uri="{28A0092B-C50C-407E-A947-70E740481C1C}">
                          <a14:useLocalDpi xmlns:a14="http://schemas.microsoft.com/office/drawing/2010/main" val="0"/>
                        </a:ext>
                      </a:extLst>
                    </a:blip>
                    <a:stretch>
                      <a:fillRect/>
                    </a:stretch>
                  </pic:blipFill>
                  <pic:spPr>
                    <a:xfrm>
                      <a:off x="0" y="0"/>
                      <a:ext cx="5314286" cy="4771429"/>
                    </a:xfrm>
                    <a:prstGeom prst="rect">
                      <a:avLst/>
                    </a:prstGeom>
                  </pic:spPr>
                </pic:pic>
              </a:graphicData>
            </a:graphic>
          </wp:inline>
        </w:drawing>
      </w:r>
      <w:r w:rsidR="007E62B7">
        <w:br/>
      </w:r>
      <w:r w:rsidR="00071C16">
        <w:rPr>
          <w:noProof/>
          <w:lang w:eastAsia="ru-RU"/>
        </w:rPr>
        <w:lastRenderedPageBreak/>
        <w:drawing>
          <wp:inline distT="0" distB="0" distL="0" distR="0">
            <wp:extent cx="5361905" cy="47714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87">
                      <a:extLst>
                        <a:ext uri="{28A0092B-C50C-407E-A947-70E740481C1C}">
                          <a14:useLocalDpi xmlns:a14="http://schemas.microsoft.com/office/drawing/2010/main" val="0"/>
                        </a:ext>
                      </a:extLst>
                    </a:blip>
                    <a:stretch>
                      <a:fillRect/>
                    </a:stretch>
                  </pic:blipFill>
                  <pic:spPr>
                    <a:xfrm>
                      <a:off x="0" y="0"/>
                      <a:ext cx="5361905" cy="4771429"/>
                    </a:xfrm>
                    <a:prstGeom prst="rect">
                      <a:avLst/>
                    </a:prstGeom>
                  </pic:spPr>
                </pic:pic>
              </a:graphicData>
            </a:graphic>
          </wp:inline>
        </w:drawing>
      </w: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071C16">
      <w:pPr>
        <w:pStyle w:val="1"/>
        <w:numPr>
          <w:ilvl w:val="0"/>
          <w:numId w:val="0"/>
        </w:numPr>
        <w:ind w:left="360"/>
      </w:pPr>
      <w:bookmarkStart w:id="49" w:name="_Toc422290721"/>
      <w:r>
        <w:lastRenderedPageBreak/>
        <w:t>ЗАКЛЮЧЕНИЕ</w:t>
      </w:r>
      <w:bookmarkEnd w:id="49"/>
    </w:p>
    <w:p w:rsidR="00071C16" w:rsidRPr="00071C16" w:rsidRDefault="00071C16" w:rsidP="00071C16">
      <w:pPr>
        <w:ind w:firstLine="708"/>
      </w:pPr>
      <w:r>
        <w:t xml:space="preserve">Все поставленные перед работой задачи, в общем, успешно выполнены. Был произведен анализ </w:t>
      </w:r>
      <w:bookmarkStart w:id="50" w:name="_GoBack"/>
      <w:bookmarkEnd w:id="50"/>
    </w:p>
    <w:sectPr w:rsidR="00071C16" w:rsidRPr="00071C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MTT12">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2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964DFE"/>
    <w:multiLevelType w:val="hybridMultilevel"/>
    <w:tmpl w:val="1E423B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nsid w:val="0AC1406F"/>
    <w:multiLevelType w:val="multilevel"/>
    <w:tmpl w:val="6C28D4F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
    <w:nsid w:val="103D24C0"/>
    <w:multiLevelType w:val="hybridMultilevel"/>
    <w:tmpl w:val="4728558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nsid w:val="13916397"/>
    <w:multiLevelType w:val="hybridMultilevel"/>
    <w:tmpl w:val="12164648"/>
    <w:lvl w:ilvl="0" w:tplc="85FEFD6E">
      <w:start w:val="1"/>
      <w:numFmt w:val="decimal"/>
      <w:lvlText w:val="%1."/>
      <w:lvlJc w:val="left"/>
      <w:pPr>
        <w:ind w:left="1068" w:hanging="360"/>
      </w:pPr>
      <w:rPr>
        <w:rFonts w:ascii="Times New Roman" w:hAnsi="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166E00"/>
    <w:multiLevelType w:val="multilevel"/>
    <w:tmpl w:val="9396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641AD5"/>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21E750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967589"/>
    <w:multiLevelType w:val="multilevel"/>
    <w:tmpl w:val="38601A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4533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DC0362A"/>
    <w:multiLevelType w:val="hybridMultilevel"/>
    <w:tmpl w:val="534ACE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80525B8"/>
    <w:multiLevelType w:val="multilevel"/>
    <w:tmpl w:val="03565B0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FA06837"/>
    <w:multiLevelType w:val="multilevel"/>
    <w:tmpl w:val="9B38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403B6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5466AC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8B065E6"/>
    <w:multiLevelType w:val="multilevel"/>
    <w:tmpl w:val="2F508432"/>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A312EB9"/>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6E661430"/>
    <w:multiLevelType w:val="multilevel"/>
    <w:tmpl w:val="7216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1464EBE"/>
    <w:multiLevelType w:val="hybridMultilevel"/>
    <w:tmpl w:val="358C8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2C12285"/>
    <w:multiLevelType w:val="hybridMultilevel"/>
    <w:tmpl w:val="A0A2CF4E"/>
    <w:lvl w:ilvl="0" w:tplc="8AE04168">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0">
    <w:nsid w:val="7CD07C88"/>
    <w:multiLevelType w:val="hybridMultilevel"/>
    <w:tmpl w:val="EB56EB96"/>
    <w:lvl w:ilvl="0" w:tplc="04190001">
      <w:start w:val="1"/>
      <w:numFmt w:val="bullet"/>
      <w:lvlText w:val=""/>
      <w:lvlJc w:val="left"/>
      <w:pPr>
        <w:ind w:left="1778" w:hanging="360"/>
      </w:pPr>
      <w:rPr>
        <w:rFonts w:ascii="Symbol" w:hAnsi="Symbol" w:hint="default"/>
      </w:rPr>
    </w:lvl>
    <w:lvl w:ilvl="1" w:tplc="04190003">
      <w:start w:val="1"/>
      <w:numFmt w:val="bullet"/>
      <w:lvlText w:val="o"/>
      <w:lvlJc w:val="left"/>
      <w:pPr>
        <w:ind w:left="2868" w:hanging="360"/>
      </w:pPr>
      <w:rPr>
        <w:rFonts w:ascii="Courier New" w:hAnsi="Courier New" w:cs="Courier New" w:hint="default"/>
      </w:rPr>
    </w:lvl>
    <w:lvl w:ilvl="2" w:tplc="04190005">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start w:val="1"/>
      <w:numFmt w:val="bullet"/>
      <w:lvlText w:val=""/>
      <w:lvlJc w:val="left"/>
      <w:pPr>
        <w:ind w:left="7908" w:hanging="360"/>
      </w:pPr>
      <w:rPr>
        <w:rFonts w:ascii="Wingdings" w:hAnsi="Wingdings" w:hint="default"/>
      </w:rPr>
    </w:lvl>
  </w:abstractNum>
  <w:abstractNum w:abstractNumId="21">
    <w:nsid w:val="7D685321"/>
    <w:multiLevelType w:val="hybridMultilevel"/>
    <w:tmpl w:val="C65C54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8"/>
  </w:num>
  <w:num w:numId="3">
    <w:abstractNumId w:val="4"/>
  </w:num>
  <w:num w:numId="4">
    <w:abstractNumId w:val="19"/>
  </w:num>
  <w:num w:numId="5">
    <w:abstractNumId w:val="1"/>
  </w:num>
  <w:num w:numId="6">
    <w:abstractNumId w:val="20"/>
  </w:num>
  <w:num w:numId="7">
    <w:abstractNumId w:val="3"/>
  </w:num>
  <w:num w:numId="8">
    <w:abstractNumId w:val="14"/>
  </w:num>
  <w:num w:numId="9">
    <w:abstractNumId w:val="0"/>
  </w:num>
  <w:num w:numId="10">
    <w:abstractNumId w:val="11"/>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6"/>
  </w:num>
  <w:num w:numId="19">
    <w:abstractNumId w:val="6"/>
  </w:num>
  <w:num w:numId="20">
    <w:abstractNumId w:val="2"/>
  </w:num>
  <w:num w:numId="21">
    <w:abstractNumId w:val="12"/>
  </w:num>
  <w:num w:numId="22">
    <w:abstractNumId w:val="17"/>
  </w:num>
  <w:num w:numId="23">
    <w:abstractNumId w:val="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306"/>
    <w:rsid w:val="0002019E"/>
    <w:rsid w:val="0004504E"/>
    <w:rsid w:val="00061950"/>
    <w:rsid w:val="000716AD"/>
    <w:rsid w:val="00071C16"/>
    <w:rsid w:val="0007482B"/>
    <w:rsid w:val="00077E34"/>
    <w:rsid w:val="000A601F"/>
    <w:rsid w:val="001005A4"/>
    <w:rsid w:val="001214A1"/>
    <w:rsid w:val="00131456"/>
    <w:rsid w:val="00197151"/>
    <w:rsid w:val="001D48EC"/>
    <w:rsid w:val="001E125C"/>
    <w:rsid w:val="001E6FAC"/>
    <w:rsid w:val="00210F56"/>
    <w:rsid w:val="00231A91"/>
    <w:rsid w:val="002534A6"/>
    <w:rsid w:val="002678E3"/>
    <w:rsid w:val="0027022E"/>
    <w:rsid w:val="002A26D4"/>
    <w:rsid w:val="002D464B"/>
    <w:rsid w:val="002E329A"/>
    <w:rsid w:val="00363B83"/>
    <w:rsid w:val="00376E5D"/>
    <w:rsid w:val="0039392D"/>
    <w:rsid w:val="003A2678"/>
    <w:rsid w:val="003C4F02"/>
    <w:rsid w:val="004473EE"/>
    <w:rsid w:val="004754BB"/>
    <w:rsid w:val="00491AF2"/>
    <w:rsid w:val="00496AB7"/>
    <w:rsid w:val="004D3A72"/>
    <w:rsid w:val="004D6028"/>
    <w:rsid w:val="004F1C64"/>
    <w:rsid w:val="00530D21"/>
    <w:rsid w:val="00536122"/>
    <w:rsid w:val="00561D54"/>
    <w:rsid w:val="005778D3"/>
    <w:rsid w:val="005831D0"/>
    <w:rsid w:val="005A6535"/>
    <w:rsid w:val="005D241A"/>
    <w:rsid w:val="006153BC"/>
    <w:rsid w:val="00617C0D"/>
    <w:rsid w:val="006513DA"/>
    <w:rsid w:val="00655306"/>
    <w:rsid w:val="00655456"/>
    <w:rsid w:val="00712865"/>
    <w:rsid w:val="007153DD"/>
    <w:rsid w:val="007D2EEE"/>
    <w:rsid w:val="007E62B7"/>
    <w:rsid w:val="007E7FB7"/>
    <w:rsid w:val="0080537B"/>
    <w:rsid w:val="0080635D"/>
    <w:rsid w:val="0083073A"/>
    <w:rsid w:val="0085393D"/>
    <w:rsid w:val="008641C0"/>
    <w:rsid w:val="00875CC0"/>
    <w:rsid w:val="008977C7"/>
    <w:rsid w:val="008A3B1A"/>
    <w:rsid w:val="008C0D9D"/>
    <w:rsid w:val="008D2668"/>
    <w:rsid w:val="008E549D"/>
    <w:rsid w:val="008F3585"/>
    <w:rsid w:val="00901430"/>
    <w:rsid w:val="00947571"/>
    <w:rsid w:val="00950595"/>
    <w:rsid w:val="00990757"/>
    <w:rsid w:val="009A629B"/>
    <w:rsid w:val="00A263E8"/>
    <w:rsid w:val="00A303E5"/>
    <w:rsid w:val="00A50F2D"/>
    <w:rsid w:val="00A74E30"/>
    <w:rsid w:val="00AB5917"/>
    <w:rsid w:val="00AB7D84"/>
    <w:rsid w:val="00AC3875"/>
    <w:rsid w:val="00AD0A17"/>
    <w:rsid w:val="00AF3520"/>
    <w:rsid w:val="00AF7F3B"/>
    <w:rsid w:val="00B34E3D"/>
    <w:rsid w:val="00B3615B"/>
    <w:rsid w:val="00B476C7"/>
    <w:rsid w:val="00B5158A"/>
    <w:rsid w:val="00B620DE"/>
    <w:rsid w:val="00B62F57"/>
    <w:rsid w:val="00BA5C5D"/>
    <w:rsid w:val="00BD008A"/>
    <w:rsid w:val="00C02B97"/>
    <w:rsid w:val="00C25663"/>
    <w:rsid w:val="00C30D65"/>
    <w:rsid w:val="00C53834"/>
    <w:rsid w:val="00D50BD3"/>
    <w:rsid w:val="00D579CA"/>
    <w:rsid w:val="00D8752B"/>
    <w:rsid w:val="00D91BCB"/>
    <w:rsid w:val="00D96492"/>
    <w:rsid w:val="00DC2278"/>
    <w:rsid w:val="00DD3692"/>
    <w:rsid w:val="00DE1A94"/>
    <w:rsid w:val="00DF5835"/>
    <w:rsid w:val="00E11A84"/>
    <w:rsid w:val="00E208B4"/>
    <w:rsid w:val="00E5348F"/>
    <w:rsid w:val="00E608C8"/>
    <w:rsid w:val="00E84AF0"/>
    <w:rsid w:val="00EA69A2"/>
    <w:rsid w:val="00EA6F93"/>
    <w:rsid w:val="00EA7EBE"/>
    <w:rsid w:val="00EB7B38"/>
    <w:rsid w:val="00F270D6"/>
    <w:rsid w:val="00F54D81"/>
    <w:rsid w:val="00F6599A"/>
    <w:rsid w:val="00F67F9C"/>
    <w:rsid w:val="00F7161D"/>
    <w:rsid w:val="00FD0F60"/>
    <w:rsid w:val="00FD1EEA"/>
    <w:rsid w:val="00FF2E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FF2EBE"/>
    <w:pPr>
      <w:keepNext/>
      <w:numPr>
        <w:numId w:val="17"/>
      </w:numPr>
      <w:spacing w:before="240" w:after="60"/>
      <w:jc w:val="center"/>
      <w:outlineLvl w:val="0"/>
    </w:pPr>
    <w:rPr>
      <w:rFonts w:eastAsia="Times New Roman"/>
      <w:b/>
      <w:bCs/>
      <w:kern w:val="32"/>
      <w:sz w:val="36"/>
      <w:szCs w:val="32"/>
    </w:rPr>
  </w:style>
  <w:style w:type="paragraph" w:styleId="2">
    <w:name w:val="heading 2"/>
    <w:basedOn w:val="a"/>
    <w:link w:val="20"/>
    <w:uiPriority w:val="9"/>
    <w:qFormat/>
    <w:rsid w:val="00197151"/>
    <w:pPr>
      <w:numPr>
        <w:ilvl w:val="1"/>
        <w:numId w:val="17"/>
      </w:numPr>
      <w:spacing w:before="100" w:beforeAutospacing="1" w:after="100" w:afterAutospacing="1" w:line="360" w:lineRule="auto"/>
      <w:ind w:left="1140"/>
      <w:jc w:val="center"/>
      <w:outlineLvl w:val="1"/>
    </w:pPr>
    <w:rPr>
      <w:rFonts w:eastAsia="Times New Roman"/>
      <w:b/>
      <w:bCs/>
      <w:sz w:val="32"/>
      <w:szCs w:val="36"/>
      <w:lang w:eastAsia="ru-RU"/>
    </w:rPr>
  </w:style>
  <w:style w:type="paragraph" w:styleId="3">
    <w:name w:val="heading 3"/>
    <w:basedOn w:val="a"/>
    <w:link w:val="30"/>
    <w:uiPriority w:val="9"/>
    <w:qFormat/>
    <w:rsid w:val="00FF2EBE"/>
    <w:pPr>
      <w:numPr>
        <w:ilvl w:val="2"/>
        <w:numId w:val="17"/>
      </w:numPr>
      <w:spacing w:before="100" w:beforeAutospacing="1" w:after="100" w:afterAutospacing="1" w:line="240" w:lineRule="auto"/>
      <w:jc w:val="center"/>
      <w:outlineLvl w:val="2"/>
    </w:pPr>
    <w:rPr>
      <w:rFonts w:eastAsia="Times New Roman"/>
      <w:b/>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2EBE"/>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197151"/>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FF2EBE"/>
    <w:rPr>
      <w:rFonts w:ascii="Times New Roman" w:eastAsia="Times New Roman" w:hAnsi="Times New Roman" w:cs="Times New Roman"/>
      <w:b/>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A50F2D"/>
    <w:pPr>
      <w:ind w:left="220"/>
    </w:pPr>
  </w:style>
  <w:style w:type="paragraph" w:styleId="31">
    <w:name w:val="toc 3"/>
    <w:basedOn w:val="a"/>
    <w:next w:val="a"/>
    <w:autoRedefine/>
    <w:uiPriority w:val="39"/>
    <w:unhideWhenUsed/>
    <w:rsid w:val="00A50F2D"/>
    <w:pPr>
      <w:ind w:left="440"/>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 w:type="paragraph" w:customStyle="1" w:styleId="nopar">
    <w:name w:val="nopar"/>
    <w:basedOn w:val="a"/>
    <w:rsid w:val="008F3585"/>
    <w:pPr>
      <w:spacing w:before="100" w:beforeAutospacing="1" w:after="100" w:afterAutospacing="1" w:line="240" w:lineRule="auto"/>
    </w:pPr>
    <w:rPr>
      <w:rFonts w:eastAsia="Times New Roman"/>
      <w:sz w:val="24"/>
      <w:szCs w:val="24"/>
      <w:lang w:eastAsia="ru-RU"/>
    </w:rPr>
  </w:style>
  <w:style w:type="character" w:customStyle="1" w:styleId="lati-1000">
    <w:name w:val="lati-1000"/>
    <w:basedOn w:val="a0"/>
    <w:rsid w:val="008F3585"/>
  </w:style>
  <w:style w:type="paragraph" w:customStyle="1" w:styleId="indent">
    <w:name w:val="indent"/>
    <w:basedOn w:val="a"/>
    <w:rsid w:val="008F3585"/>
    <w:pPr>
      <w:spacing w:before="100" w:beforeAutospacing="1" w:after="100" w:afterAutospacing="1" w:line="240" w:lineRule="auto"/>
    </w:pPr>
    <w:rPr>
      <w:rFonts w:eastAsia="Times New Roman"/>
      <w:sz w:val="24"/>
      <w:szCs w:val="24"/>
      <w:lang w:eastAsia="ru-RU"/>
    </w:rPr>
  </w:style>
  <w:style w:type="character" w:customStyle="1" w:styleId="cmmi-10">
    <w:name w:val="cmmi-10"/>
    <w:basedOn w:val="a0"/>
    <w:rsid w:val="008F3585"/>
  </w:style>
  <w:style w:type="character" w:customStyle="1" w:styleId="latt-0800">
    <w:name w:val="latt-0800"/>
    <w:basedOn w:val="a0"/>
    <w:rsid w:val="008F3585"/>
  </w:style>
  <w:style w:type="character" w:customStyle="1" w:styleId="cmr-10">
    <w:name w:val="cmr-10"/>
    <w:basedOn w:val="a0"/>
    <w:rsid w:val="008F35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FF2EBE"/>
    <w:pPr>
      <w:keepNext/>
      <w:numPr>
        <w:numId w:val="17"/>
      </w:numPr>
      <w:spacing w:before="240" w:after="60"/>
      <w:jc w:val="center"/>
      <w:outlineLvl w:val="0"/>
    </w:pPr>
    <w:rPr>
      <w:rFonts w:eastAsia="Times New Roman"/>
      <w:b/>
      <w:bCs/>
      <w:kern w:val="32"/>
      <w:sz w:val="36"/>
      <w:szCs w:val="32"/>
    </w:rPr>
  </w:style>
  <w:style w:type="paragraph" w:styleId="2">
    <w:name w:val="heading 2"/>
    <w:basedOn w:val="a"/>
    <w:link w:val="20"/>
    <w:uiPriority w:val="9"/>
    <w:qFormat/>
    <w:rsid w:val="00197151"/>
    <w:pPr>
      <w:numPr>
        <w:ilvl w:val="1"/>
        <w:numId w:val="17"/>
      </w:numPr>
      <w:spacing w:before="100" w:beforeAutospacing="1" w:after="100" w:afterAutospacing="1" w:line="360" w:lineRule="auto"/>
      <w:ind w:left="1140"/>
      <w:jc w:val="center"/>
      <w:outlineLvl w:val="1"/>
    </w:pPr>
    <w:rPr>
      <w:rFonts w:eastAsia="Times New Roman"/>
      <w:b/>
      <w:bCs/>
      <w:sz w:val="32"/>
      <w:szCs w:val="36"/>
      <w:lang w:eastAsia="ru-RU"/>
    </w:rPr>
  </w:style>
  <w:style w:type="paragraph" w:styleId="3">
    <w:name w:val="heading 3"/>
    <w:basedOn w:val="a"/>
    <w:link w:val="30"/>
    <w:uiPriority w:val="9"/>
    <w:qFormat/>
    <w:rsid w:val="00FF2EBE"/>
    <w:pPr>
      <w:numPr>
        <w:ilvl w:val="2"/>
        <w:numId w:val="17"/>
      </w:numPr>
      <w:spacing w:before="100" w:beforeAutospacing="1" w:after="100" w:afterAutospacing="1" w:line="240" w:lineRule="auto"/>
      <w:jc w:val="center"/>
      <w:outlineLvl w:val="2"/>
    </w:pPr>
    <w:rPr>
      <w:rFonts w:eastAsia="Times New Roman"/>
      <w:b/>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2EBE"/>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197151"/>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FF2EBE"/>
    <w:rPr>
      <w:rFonts w:ascii="Times New Roman" w:eastAsia="Times New Roman" w:hAnsi="Times New Roman" w:cs="Times New Roman"/>
      <w:b/>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A50F2D"/>
    <w:pPr>
      <w:ind w:left="220"/>
    </w:pPr>
  </w:style>
  <w:style w:type="paragraph" w:styleId="31">
    <w:name w:val="toc 3"/>
    <w:basedOn w:val="a"/>
    <w:next w:val="a"/>
    <w:autoRedefine/>
    <w:uiPriority w:val="39"/>
    <w:unhideWhenUsed/>
    <w:rsid w:val="00A50F2D"/>
    <w:pPr>
      <w:ind w:left="440"/>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 w:type="paragraph" w:customStyle="1" w:styleId="nopar">
    <w:name w:val="nopar"/>
    <w:basedOn w:val="a"/>
    <w:rsid w:val="008F3585"/>
    <w:pPr>
      <w:spacing w:before="100" w:beforeAutospacing="1" w:after="100" w:afterAutospacing="1" w:line="240" w:lineRule="auto"/>
    </w:pPr>
    <w:rPr>
      <w:rFonts w:eastAsia="Times New Roman"/>
      <w:sz w:val="24"/>
      <w:szCs w:val="24"/>
      <w:lang w:eastAsia="ru-RU"/>
    </w:rPr>
  </w:style>
  <w:style w:type="character" w:customStyle="1" w:styleId="lati-1000">
    <w:name w:val="lati-1000"/>
    <w:basedOn w:val="a0"/>
    <w:rsid w:val="008F3585"/>
  </w:style>
  <w:style w:type="paragraph" w:customStyle="1" w:styleId="indent">
    <w:name w:val="indent"/>
    <w:basedOn w:val="a"/>
    <w:rsid w:val="008F3585"/>
    <w:pPr>
      <w:spacing w:before="100" w:beforeAutospacing="1" w:after="100" w:afterAutospacing="1" w:line="240" w:lineRule="auto"/>
    </w:pPr>
    <w:rPr>
      <w:rFonts w:eastAsia="Times New Roman"/>
      <w:sz w:val="24"/>
      <w:szCs w:val="24"/>
      <w:lang w:eastAsia="ru-RU"/>
    </w:rPr>
  </w:style>
  <w:style w:type="character" w:customStyle="1" w:styleId="cmmi-10">
    <w:name w:val="cmmi-10"/>
    <w:basedOn w:val="a0"/>
    <w:rsid w:val="008F3585"/>
  </w:style>
  <w:style w:type="character" w:customStyle="1" w:styleId="latt-0800">
    <w:name w:val="latt-0800"/>
    <w:basedOn w:val="a0"/>
    <w:rsid w:val="008F3585"/>
  </w:style>
  <w:style w:type="character" w:customStyle="1" w:styleId="cmr-10">
    <w:name w:val="cmr-10"/>
    <w:basedOn w:val="a0"/>
    <w:rsid w:val="008F3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322134">
      <w:bodyDiv w:val="1"/>
      <w:marLeft w:val="0"/>
      <w:marRight w:val="0"/>
      <w:marTop w:val="0"/>
      <w:marBottom w:val="0"/>
      <w:divBdr>
        <w:top w:val="none" w:sz="0" w:space="0" w:color="auto"/>
        <w:left w:val="none" w:sz="0" w:space="0" w:color="auto"/>
        <w:bottom w:val="none" w:sz="0" w:space="0" w:color="auto"/>
        <w:right w:val="none" w:sz="0" w:space="0" w:color="auto"/>
      </w:divBdr>
    </w:div>
    <w:div w:id="844050337">
      <w:bodyDiv w:val="1"/>
      <w:marLeft w:val="0"/>
      <w:marRight w:val="0"/>
      <w:marTop w:val="0"/>
      <w:marBottom w:val="0"/>
      <w:divBdr>
        <w:top w:val="none" w:sz="0" w:space="0" w:color="auto"/>
        <w:left w:val="none" w:sz="0" w:space="0" w:color="auto"/>
        <w:bottom w:val="none" w:sz="0" w:space="0" w:color="auto"/>
        <w:right w:val="none" w:sz="0" w:space="0" w:color="auto"/>
      </w:divBdr>
      <w:divsChild>
        <w:div w:id="1172722746">
          <w:marLeft w:val="0"/>
          <w:marRight w:val="0"/>
          <w:marTop w:val="120"/>
          <w:marBottom w:val="120"/>
          <w:divBdr>
            <w:top w:val="none" w:sz="0" w:space="0" w:color="auto"/>
            <w:left w:val="none" w:sz="0" w:space="0" w:color="auto"/>
            <w:bottom w:val="none" w:sz="0" w:space="0" w:color="auto"/>
            <w:right w:val="none" w:sz="0" w:space="0" w:color="auto"/>
          </w:divBdr>
        </w:div>
        <w:div w:id="1587379383">
          <w:marLeft w:val="0"/>
          <w:marRight w:val="0"/>
          <w:marTop w:val="120"/>
          <w:marBottom w:val="120"/>
          <w:divBdr>
            <w:top w:val="none" w:sz="0" w:space="0" w:color="auto"/>
            <w:left w:val="none" w:sz="0" w:space="0" w:color="auto"/>
            <w:bottom w:val="none" w:sz="0" w:space="0" w:color="auto"/>
            <w:right w:val="none" w:sz="0" w:space="0" w:color="auto"/>
          </w:divBdr>
        </w:div>
      </w:divsChild>
    </w:div>
    <w:div w:id="1203905377">
      <w:bodyDiv w:val="1"/>
      <w:marLeft w:val="0"/>
      <w:marRight w:val="0"/>
      <w:marTop w:val="0"/>
      <w:marBottom w:val="0"/>
      <w:divBdr>
        <w:top w:val="none" w:sz="0" w:space="0" w:color="auto"/>
        <w:left w:val="none" w:sz="0" w:space="0" w:color="auto"/>
        <w:bottom w:val="none" w:sz="0" w:space="0" w:color="auto"/>
        <w:right w:val="none" w:sz="0" w:space="0" w:color="auto"/>
      </w:divBdr>
    </w:div>
    <w:div w:id="130122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wmf"/><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4.wmf"/><Relationship Id="rId84" Type="http://schemas.openxmlformats.org/officeDocument/2006/relationships/image" Target="media/image44.png"/><Relationship Id="rId89" Type="http://schemas.openxmlformats.org/officeDocument/2006/relationships/theme" Target="theme/theme1.xml"/><Relationship Id="rId16" Type="http://schemas.openxmlformats.org/officeDocument/2006/relationships/oleObject" Target="embeddings/oleObject2.bin"/><Relationship Id="rId11" Type="http://schemas.openxmlformats.org/officeDocument/2006/relationships/image" Target="media/image4.png"/><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3.bin"/><Relationship Id="rId5"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8.bin"/><Relationship Id="rId77" Type="http://schemas.openxmlformats.org/officeDocument/2006/relationships/oleObject" Target="embeddings/oleObject32.bin"/><Relationship Id="rId8" Type="http://schemas.openxmlformats.org/officeDocument/2006/relationships/hyperlink" Target="https://ru.wikipedia.org/wiki/%D0%9A%D0%B5%D0%BF%D0%BB%D0%B5%D1%80_(%D0%BC%D0%B8%D0%BA%D1%80%D0%BE%D0%B0%D1%80%D1%85%D0%B8%D1%82%D0%B5%D0%BA%D1%82%D1%83%D1%80%D0%B0)" TargetMode="External"/><Relationship Id="rId51" Type="http://schemas.openxmlformats.org/officeDocument/2006/relationships/oleObject" Target="embeddings/oleObject19.bin"/><Relationship Id="rId72" Type="http://schemas.openxmlformats.org/officeDocument/2006/relationships/image" Target="media/image36.wmf"/><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1.bin"/><Relationship Id="rId83" Type="http://schemas.openxmlformats.org/officeDocument/2006/relationships/image" Target="media/image4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9.wmf"/><Relationship Id="rId81" Type="http://schemas.openxmlformats.org/officeDocument/2006/relationships/image" Target="media/image41.png"/><Relationship Id="rId86"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oleObject" Target="embeddings/oleObject3.bin"/><Relationship Id="rId39" Type="http://schemas.openxmlformats.org/officeDocument/2006/relationships/oleObject" Target="embeddings/oleObject13.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image" Target="media/image38.wmf"/><Relationship Id="rId7" Type="http://schemas.openxmlformats.org/officeDocument/2006/relationships/image" Target="media/image1.png"/><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image" Target="media/image33.wmf"/><Relationship Id="rId87" Type="http://schemas.openxmlformats.org/officeDocument/2006/relationships/image" Target="media/image47.png"/><Relationship Id="rId61" Type="http://schemas.openxmlformats.org/officeDocument/2006/relationships/oleObject" Target="embeddings/oleObject24.bin"/><Relationship Id="rId82" Type="http://schemas.openxmlformats.org/officeDocument/2006/relationships/image" Target="media/image42.jpg"/><Relationship Id="rId19" Type="http://schemas.openxmlformats.org/officeDocument/2006/relationships/image" Target="media/image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5B0B8-2E51-4AA1-9B66-79314455D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64</Pages>
  <Words>11821</Words>
  <Characters>67385</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79048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cp:revision>
  <dcterms:created xsi:type="dcterms:W3CDTF">2015-06-10T10:14:00Z</dcterms:created>
  <dcterms:modified xsi:type="dcterms:W3CDTF">2015-06-17T03:54:00Z</dcterms:modified>
</cp:coreProperties>
</file>