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mlrgm9r40h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Alexis Andres Jara Maldonado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yci1x5yoes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Web y Móviles: Diseñar, programar e implementar software según requerimientos técnicos.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(AD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manejo tanto de lenguaje de programación como de logica de programacion que me ayudan a respaldar el alto nivel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Administración de Bases de Datos: Diseñar, modelar y consultar bases de datos relacionales y no relacionales.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(AD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muy buen dominio en el diseño conceptual, lógico y consultas avanzadas (SQL) Pero me falta mas practica y experiencia para mejorarlo y asegurar los datos sensibles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Artificial y Ciencia de Datos: Implementar y entrenar modelos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Machine Learning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para el análisis de datos.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(DA)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lógica de los algoritmos de IA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Big Data, pero considero que aun me falta bastante para poder manejarlo de forma correcta y optima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y Pensamiento Lógico: Descomponer situaciones complejas y aplicar lógica algorítmica para proponer soluciones.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(ED)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sólido en el análisis analítico de requerimientos y estructuración de algoritmos eficientes para la resolución de problemas informáticos.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MpWVJvPhYFSbUtKm1TRGbwqn+w==">CgMxLjAyDmguNm1scmdtOXI0MGhxMg5oLjV5Y2kxeDV5b2VzdjgAciExSkpqb0dZNTBIWWNYbVVXMThURWVuY3MwOENsQnlXQ1Y=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