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04E" w:rsidRDefault="00DB004E" w:rsidP="00DB004E">
      <w:pPr>
        <w:pStyle w:val="Heading1"/>
      </w:pPr>
      <w:r>
        <w:t>1. Thuật toán</w:t>
      </w:r>
    </w:p>
    <w:p w:rsidR="00DB004E" w:rsidRPr="00DB004E" w:rsidRDefault="00DB004E" w:rsidP="00DB004E"/>
    <w:p w:rsidR="00DB004E" w:rsidRDefault="00DB004E">
      <w:r>
        <w:rPr>
          <w:rStyle w:val="Heading2Char"/>
        </w:rPr>
        <w:t>Đ</w:t>
      </w:r>
      <w:r w:rsidRPr="00DB004E">
        <w:rPr>
          <w:rStyle w:val="Heading2Char"/>
        </w:rPr>
        <w:t>ịnh nghĩa</w:t>
      </w:r>
    </w:p>
    <w:p w:rsidR="00DB004E" w:rsidRDefault="00DB004E">
      <w:r>
        <w:t>là 1 bản liệt kê các chỉ dẫn, các quy tắc theo từng bước nhằm giải quyết 1 bài toán trong 1 khoảng thời gian hữu hạn.</w:t>
      </w:r>
    </w:p>
    <w:p w:rsidR="00DB004E" w:rsidRDefault="00DB004E">
      <w:r w:rsidRPr="00DB004E">
        <w:rPr>
          <w:rStyle w:val="Heading2Char"/>
        </w:rPr>
        <w:t>Tính chất</w:t>
      </w:r>
    </w:p>
    <w:p w:rsidR="00DB004E" w:rsidRDefault="00DB004E">
      <w:r>
        <w:t>+chính xác</w:t>
      </w:r>
    </w:p>
    <w:p w:rsidR="00DB004E" w:rsidRDefault="00DB004E">
      <w:r>
        <w:t>+rõ ràng</w:t>
      </w:r>
    </w:p>
    <w:p w:rsidR="00DB004E" w:rsidRDefault="00DB004E">
      <w:r>
        <w:t>+khách quan: cùng 1 đoạn code trên nhiều máy phải cho kết quả giống nhau</w:t>
      </w:r>
    </w:p>
    <w:p w:rsidR="00DB004E" w:rsidRDefault="00DB004E">
      <w:r>
        <w:t>+phổ dụng: thuật toán áp dụng cho 1 lớp các bài toán có đầu vào như nhau</w:t>
      </w:r>
    </w:p>
    <w:p w:rsidR="00DB004E" w:rsidRDefault="00DB004E">
      <w:r>
        <w:t>+kết thúc: gồm 1 số hữu hạn các bước tính toán</w:t>
      </w:r>
    </w:p>
    <w:p w:rsidR="00DB004E" w:rsidRDefault="00DB004E">
      <w:r>
        <w:rPr>
          <w:rStyle w:val="Heading2Char"/>
        </w:rPr>
        <w:t>B</w:t>
      </w:r>
      <w:r w:rsidRPr="00DB004E">
        <w:rPr>
          <w:rStyle w:val="Heading2Char"/>
        </w:rPr>
        <w:t>iểu diễn</w:t>
      </w:r>
    </w:p>
    <w:p w:rsidR="00DB004E" w:rsidRDefault="00DB004E">
      <w:r>
        <w:t xml:space="preserve"> Dùng ngôn ngữ tự nhiên, sơ đồ khối, giả mã.</w:t>
      </w:r>
    </w:p>
    <w:p w:rsidR="00DB004E" w:rsidRDefault="00DB004E" w:rsidP="00DB004E">
      <w:pPr>
        <w:pStyle w:val="Heading1"/>
      </w:pPr>
      <w:r>
        <w:t xml:space="preserve">2. </w:t>
      </w:r>
      <w:r>
        <w:t>Độ phức tạp thuậ</w:t>
      </w:r>
      <w:r>
        <w:t>t toán</w:t>
      </w:r>
    </w:p>
    <w:p w:rsidR="00DB004E" w:rsidRDefault="00DB004E" w:rsidP="00DB004E">
      <w:pPr>
        <w:pStyle w:val="Heading2"/>
      </w:pPr>
      <w:r w:rsidRPr="00734F61">
        <w:t>Hướng tiếp cậ</w:t>
      </w:r>
      <w:r>
        <w:t>n</w:t>
      </w:r>
    </w:p>
    <w:p w:rsidR="00DB004E" w:rsidRDefault="00DB004E" w:rsidP="00DB004E">
      <w:r>
        <w:t>Thực nghiệm:</w:t>
      </w:r>
    </w:p>
    <w:p w:rsidR="00DB004E" w:rsidRDefault="00DB004E" w:rsidP="00DB004E">
      <w:r>
        <w:t>1. viết chương trình</w:t>
      </w:r>
    </w:p>
    <w:p w:rsidR="00DB004E" w:rsidRDefault="00DB004E" w:rsidP="00DB004E">
      <w:r>
        <w:t>2. thực thi trên nhiều bộ dữ liệu</w:t>
      </w:r>
    </w:p>
    <w:p w:rsidR="00DB004E" w:rsidRDefault="00DB004E" w:rsidP="00DB004E">
      <w:r>
        <w:t>3. đo và thống kê thời gian</w:t>
      </w:r>
    </w:p>
    <w:p w:rsidR="00DB004E" w:rsidRDefault="00DB004E" w:rsidP="00DB004E">
      <w:r>
        <w:t>4. xấp xỉ biểu đồ</w:t>
      </w:r>
    </w:p>
    <w:p w:rsidR="00DB004E" w:rsidRPr="00DB004E" w:rsidRDefault="00DB004E" w:rsidP="00DB004E">
      <w:r>
        <w:t>Lý thuyết(ước lượng tiệm cận: đánh giá O lớn)</w:t>
      </w:r>
    </w:p>
    <w:p w:rsidR="00DB004E" w:rsidRDefault="00DB004E" w:rsidP="00DB004E">
      <w:pPr>
        <w:pStyle w:val="Heading2"/>
      </w:pPr>
      <w:r>
        <w:t>Đ</w:t>
      </w:r>
      <w:r w:rsidRPr="00734F61">
        <w:t>ánh giá O lớn</w:t>
      </w:r>
    </w:p>
    <w:p w:rsidR="00DB004E" w:rsidRPr="00DB004E" w:rsidRDefault="00DB004E" w:rsidP="00DB004E"/>
    <w:p w:rsidR="00DB004E" w:rsidRDefault="00DB004E" w:rsidP="00DB004E">
      <w:pPr>
        <w:pStyle w:val="Heading2"/>
      </w:pPr>
      <w:r>
        <w:t>Các kỹ thuật đánh giá độ phức tạp thuật toán</w:t>
      </w:r>
    </w:p>
    <w:p w:rsidR="008C75D7" w:rsidRDefault="008C75D7" w:rsidP="008C75D7">
      <w:r>
        <w:t>Dựa trên thời gian và bộ nhớ</w:t>
      </w:r>
    </w:p>
    <w:p w:rsidR="008C75D7" w:rsidRDefault="008C75D7" w:rsidP="008C75D7">
      <w:pPr>
        <w:pStyle w:val="Heading1"/>
      </w:pPr>
      <w:r>
        <w:lastRenderedPageBreak/>
        <w:t xml:space="preserve">3. </w:t>
      </w:r>
      <w:r>
        <w:t>Thiết kế thuật toán</w:t>
      </w:r>
    </w:p>
    <w:p w:rsidR="008C75D7" w:rsidRDefault="008C75D7" w:rsidP="008C75D7">
      <w:pPr>
        <w:pStyle w:val="Heading2"/>
      </w:pPr>
      <w:r>
        <w:t>Modul hóa và phân tích Top-Down</w:t>
      </w:r>
    </w:p>
    <w:p w:rsidR="008C75D7" w:rsidRPr="008C75D7" w:rsidRDefault="008C75D7" w:rsidP="008C75D7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8C75D7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modul</w:t>
      </w:r>
      <w:r w:rsidRPr="008C75D7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 xml:space="preserve"> :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Pr="008C75D7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Chia nhỏ bài toán thành các bài toán nhỏ: Bài toán cần giải quyết là modul</w:t>
      </w:r>
    </w:p>
    <w:p w:rsidR="008C75D7" w:rsidRDefault="008C75D7" w:rsidP="008C75D7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8C75D7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chính -&gt;Chia bài toán thành các modul nhỏ hơn</w:t>
      </w:r>
    </w:p>
    <w:p w:rsidR="008C75D7" w:rsidRPr="008C75D7" w:rsidRDefault="008C75D7" w:rsidP="008C75D7"/>
    <w:p w:rsidR="008C75D7" w:rsidRDefault="008C75D7" w:rsidP="008C75D7">
      <w:r>
        <w:t xml:space="preserve">Phương pháp phân tích </w:t>
      </w:r>
      <w:r w:rsidRPr="008C75D7">
        <w:rPr>
          <w:b/>
        </w:rPr>
        <w:t>top-down</w:t>
      </w:r>
      <w:r>
        <w:t xml:space="preserve"> để giải một bài toán:</w:t>
      </w:r>
    </w:p>
    <w:p w:rsidR="008C75D7" w:rsidRDefault="008C75D7" w:rsidP="008C75D7">
      <w:r>
        <w:t>• Là quá trình phân tích bài toán được thực hiện từ trên</w:t>
      </w:r>
    </w:p>
    <w:p w:rsidR="008C75D7" w:rsidRDefault="008C75D7" w:rsidP="008C75D7">
      <w:r>
        <w:t xml:space="preserve">xuống dưới; </w:t>
      </w:r>
    </w:p>
    <w:p w:rsidR="008C75D7" w:rsidRDefault="008C75D7" w:rsidP="008C75D7">
      <w:r>
        <w:t>• Từ mức tổng quát là các ý tưởng giải quyết, các bước để</w:t>
      </w:r>
    </w:p>
    <w:p w:rsidR="008C75D7" w:rsidRDefault="008C75D7" w:rsidP="008C75D7">
      <w:r>
        <w:t>giải quyết bài toán, cho đến mức chi tiết là các câu lệnh</w:t>
      </w:r>
    </w:p>
    <w:p w:rsidR="008C75D7" w:rsidRDefault="008C75D7" w:rsidP="008C75D7">
      <w:r>
        <w:t xml:space="preserve">trong chương trình. </w:t>
      </w:r>
    </w:p>
    <w:p w:rsidR="008C75D7" w:rsidRDefault="008C75D7" w:rsidP="008C75D7">
      <w:r>
        <w:t>• Quá trình phân rã bài toán được thực hiện theo từng mức</w:t>
      </w:r>
    </w:p>
    <w:p w:rsidR="008C75D7" w:rsidRPr="008C75D7" w:rsidRDefault="008C75D7" w:rsidP="008C75D7">
      <w:r>
        <w:t>khác nhau.</w:t>
      </w:r>
    </w:p>
    <w:p w:rsidR="008C75D7" w:rsidRDefault="008C75D7" w:rsidP="008C75D7">
      <w:pPr>
        <w:pStyle w:val="Heading2"/>
      </w:pPr>
      <w:r>
        <w:t>Các phương pháp thiết kế thuật toán</w:t>
      </w:r>
    </w:p>
    <w:p w:rsidR="008C75D7" w:rsidRPr="008C75D7" w:rsidRDefault="008C75D7" w:rsidP="008C75D7">
      <w:pPr>
        <w:rPr>
          <w:b/>
        </w:rPr>
      </w:pPr>
      <w:r w:rsidRPr="008C75D7">
        <w:rPr>
          <w:b/>
        </w:rPr>
        <w:t>Phương pháp trực tiếp (Straight method)</w:t>
      </w:r>
    </w:p>
    <w:p w:rsidR="008C75D7" w:rsidRDefault="008C75D7" w:rsidP="008C75D7">
      <w:r>
        <w:t>• Từ bài toán đã cho -&gt; Phát hiện những đặc trưng của nó;</w:t>
      </w:r>
    </w:p>
    <w:p w:rsidR="008C75D7" w:rsidRDefault="008C75D7" w:rsidP="008C75D7">
      <w:r>
        <w:t>• Xác định mối liên hệ giữa dữ liệu vào và yêu cầu đầu ra;</w:t>
      </w:r>
    </w:p>
    <w:p w:rsidR="008C75D7" w:rsidRDefault="008C75D7" w:rsidP="008C75D7">
      <w:r>
        <w:t>• Sử dụng các công cụ biểu diễn để mô tả thuật toán từ đơn giản đến phức tạ</w:t>
      </w:r>
    </w:p>
    <w:p w:rsidR="008C75D7" w:rsidRDefault="008C75D7" w:rsidP="008C75D7">
      <w:r>
        <w:t>Chia để trị</w:t>
      </w:r>
    </w:p>
    <w:p w:rsidR="008C75D7" w:rsidRPr="008C75D7" w:rsidRDefault="008C75D7" w:rsidP="008C75D7">
      <w:r>
        <w:t>…</w:t>
      </w:r>
    </w:p>
    <w:p w:rsidR="008C75D7" w:rsidRPr="008C75D7" w:rsidRDefault="008C75D7" w:rsidP="008C75D7"/>
    <w:p w:rsidR="008C75D7" w:rsidRDefault="008C75D7" w:rsidP="008C75D7">
      <w:pPr>
        <w:pStyle w:val="Heading2"/>
      </w:pPr>
      <w:r>
        <w:t>Tối ưu hóa thuật toán</w:t>
      </w:r>
    </w:p>
    <w:p w:rsidR="008C75D7" w:rsidRDefault="008C75D7" w:rsidP="008C75D7">
      <w:r>
        <w:t>Tối ưu vòng lặp</w:t>
      </w:r>
    </w:p>
    <w:p w:rsidR="008C75D7" w:rsidRDefault="008C75D7" w:rsidP="008C75D7">
      <w:r>
        <w:t xml:space="preserve">Tối ưu rẽ nhánh: </w:t>
      </w:r>
      <w:r w:rsidRPr="008C75D7">
        <w:t>switch khi lựa chọn 1 trong nhiều khả năng</w:t>
      </w:r>
    </w:p>
    <w:p w:rsidR="008C75D7" w:rsidRDefault="008C75D7" w:rsidP="008C75D7">
      <w:r>
        <w:t>Với biểu thức &amp;&amp; viết theo thứ tự sai nhiều lên trước.</w:t>
      </w:r>
    </w:p>
    <w:p w:rsidR="008C75D7" w:rsidRPr="008C75D7" w:rsidRDefault="008C75D7" w:rsidP="008C75D7">
      <w:r>
        <w:t>Với  A1||A2 viết đúng nhiều lên trước</w:t>
      </w:r>
    </w:p>
    <w:p w:rsidR="008C75D7" w:rsidRPr="008C75D7" w:rsidRDefault="008C75D7" w:rsidP="008C75D7"/>
    <w:p w:rsidR="008C75D7" w:rsidRDefault="008C75D7" w:rsidP="008C75D7">
      <w:pPr>
        <w:pStyle w:val="Heading2"/>
      </w:pPr>
      <w:r>
        <w:t>Thiết kế thuật toán bằng phương pháp trực tiếp</w:t>
      </w:r>
    </w:p>
    <w:p w:rsidR="008C75D7" w:rsidRDefault="008C75D7" w:rsidP="008C75D7">
      <w:r>
        <w:t xml:space="preserve">Từ bài toán đã cho xem xét những tính chất đặc trưng của nó =&gt; </w:t>
      </w:r>
    </w:p>
    <w:p w:rsidR="008C75D7" w:rsidRDefault="008C75D7" w:rsidP="008C75D7">
      <w:r>
        <w:t>Xác định mối liên hệ giữa đầu vào và đầu ra.</w:t>
      </w:r>
    </w:p>
    <w:p w:rsidR="008C75D7" w:rsidRDefault="008C75D7" w:rsidP="008C75D7">
      <w:r>
        <w:t>1. Xác định đầu vào, đầu ra (những gì? Như thế nào?)</w:t>
      </w:r>
    </w:p>
    <w:p w:rsidR="008C75D7" w:rsidRDefault="008C75D7" w:rsidP="008C75D7">
      <w:r>
        <w:t xml:space="preserve">2. Xác định mối liên hệ đầu vào, đầu ra: Thường là các công thức, </w:t>
      </w:r>
    </w:p>
    <w:p w:rsidR="008C75D7" w:rsidRDefault="008C75D7" w:rsidP="008C75D7">
      <w:r>
        <w:t>các khái niệm hoặc quy luật</w:t>
      </w:r>
    </w:p>
    <w:p w:rsidR="008C75D7" w:rsidRDefault="008C75D7" w:rsidP="008C75D7">
      <w:r>
        <w:t>3. Biểu diễn thuật toán: từng bước chi tiết cho đến chương trình</w:t>
      </w:r>
    </w:p>
    <w:p w:rsidR="008C75D7" w:rsidRPr="008C75D7" w:rsidRDefault="008C75D7" w:rsidP="008C75D7">
      <w:r>
        <w:t>trên ngôn ngữ lập trình.</w:t>
      </w:r>
      <w:bookmarkStart w:id="0" w:name="_GoBack"/>
      <w:bookmarkEnd w:id="0"/>
    </w:p>
    <w:p w:rsidR="008C75D7" w:rsidRPr="008C75D7" w:rsidRDefault="008C75D7" w:rsidP="008C75D7"/>
    <w:p w:rsidR="008C75D7" w:rsidRPr="008C75D7" w:rsidRDefault="008C75D7" w:rsidP="008C75D7"/>
    <w:p w:rsidR="00DB004E" w:rsidRPr="00DB004E" w:rsidRDefault="00DB004E" w:rsidP="00DB004E"/>
    <w:p w:rsidR="00DB004E" w:rsidRPr="00DB004E" w:rsidRDefault="00DB004E" w:rsidP="00DB004E"/>
    <w:sectPr w:rsidR="00DB004E" w:rsidRPr="00DB0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657B9"/>
    <w:multiLevelType w:val="hybridMultilevel"/>
    <w:tmpl w:val="CDEA2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EE153E"/>
    <w:multiLevelType w:val="hybridMultilevel"/>
    <w:tmpl w:val="81CE2E74"/>
    <w:lvl w:ilvl="0" w:tplc="75D62B7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04E"/>
    <w:rsid w:val="005B545C"/>
    <w:rsid w:val="008C75D7"/>
    <w:rsid w:val="00DB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0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0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0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00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0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0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0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00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2021-12-19T09:14:00Z</dcterms:created>
  <dcterms:modified xsi:type="dcterms:W3CDTF">2021-12-19T09:33:00Z</dcterms:modified>
</cp:coreProperties>
</file>