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UCMS – System Diagrams</w:t>
      </w:r>
    </w:p>
    <w:p>
      <w:r>
        <w:t>University Club Management System · Group 1 · SE1939-NJ · generated 2026-10-19 from docs/03-diagrams</w:t>
      </w:r>
    </w:p>
    <w:p>
      <w:r>
        <w:t>Contents</w:t>
      </w:r>
    </w:p>
    <w:p>
      <w:pPr>
        <w:pStyle w:val="ListBullet"/>
      </w:pPr>
      <w:r>
        <w:t>1. Context diagram (1 figure)</w:t>
      </w:r>
    </w:p>
    <w:p>
      <w:pPr>
        <w:pStyle w:val="ListBullet"/>
      </w:pPr>
      <w:r>
        <w:t>2. Use case diagram (9 figures)</w:t>
      </w:r>
    </w:p>
    <w:p>
      <w:pPr>
        <w:pStyle w:val="ListBullet"/>
      </w:pPr>
      <w:r>
        <w:t>3. Screen flow (1 figure)</w:t>
      </w:r>
    </w:p>
    <w:p>
      <w:pPr>
        <w:pStyle w:val="ListBullet"/>
      </w:pPr>
      <w:r>
        <w:t>4. Entity relationship diagram (2 figures)</w:t>
      </w:r>
    </w:p>
    <w:p>
      <w:pPr>
        <w:pStyle w:val="ListBullet"/>
      </w:pPr>
      <w:r>
        <w:t>5. Package diagram (2 figures)</w:t>
      </w:r>
    </w:p>
    <w:p>
      <w:pPr>
        <w:pStyle w:val="ListBullet"/>
      </w:pPr>
      <w:r>
        <w:t>6. Class diagram (not available)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1. Context diagram</w:t>
      </w:r>
    </w:p>
    <w:p>
      <w:r>
        <w:t>System boundary and data flows between UCMS, its 4 actors and 3 external 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4149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Context_Diagram_01_Contex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41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Context diagram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2. Use case diagram</w:t>
      </w:r>
    </w:p>
    <w:p>
      <w:r>
        <w:t>Use cases UC01–UC55 and UC58, one page per actor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427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1_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427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Use case diagram – User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2933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2_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2933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Use case diagram – Student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Club Member: events &amp; bookings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53415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3_Club-Member-Events-book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53415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Use case diagram – Club Member: events &amp; bookings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Club Leader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417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4_Club-L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41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Use case diagram – Club Leader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Club Leader: club &amp; recruitment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8114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5_Club-Leader-Club-recruit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11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Use case diagram – Club Leader: club &amp; recruitment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Club Leader: events, bookings &amp; finance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9399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6_Club-Leader-Events-bookings-fi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93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Use case diagram – Club Leader: events, bookings &amp; finance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ICPDP (1): access &amp; club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010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7_ICPDP-1-Access-club-lifecy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01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Use case diagram – ICPDP (1): access &amp; club lifecycle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ICPDP (2): events, bookings &amp; finance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83380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8_ICPDP-2-Events-bookings-fi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33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9: Use case diagram – ICPDP (2): events, bookings &amp; finance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Use case diagram – ICPDP (3): compliance &amp;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807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UseCase_ByActor_09_ICPDP-3-Compliance-evalu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8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10: Use case diagram – ICPDP (3): compliance &amp; evaluation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3. Screen flow</w:t>
      </w:r>
    </w:p>
    <w:p>
      <w:r>
        <w:t>All 73 screens grouped by layout (Entry, Public area, Student, Club and ICPDP workspaces); box colour = 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17831" cy="54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Screen_Flow_01_Screen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7831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11: Screen flow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4. Entity relationship diagram</w:t>
      </w:r>
    </w:p>
    <w:p>
      <w:r>
        <w:t>Conceptual model, 33 entities; the same content in two notations.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88255" cy="54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ERD_01_ERD-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88255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12: ERD – Chen notation (Crow's Foot cardinalities)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ERD – Crow's Foot notation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9725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ERD_02_ERD-Crow-s-Fo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13: ERD – Crow's Foot notation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5. Package diagram</w:t>
      </w:r>
    </w:p>
    <w:p>
      <w:r>
        <w:t>Front-end (client/src) and back-end (server/src) packages as they exist in the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254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Package_Diagrams_01_Front-end-packa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25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14: Package diagram – Front-end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Package diagram – Back-end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5380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MS_Package_Diagrams_02_Back-end-packa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38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15: Package diagram – Back-end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6. Class diagram</w:t>
      </w:r>
    </w:p>
    <w:p>
      <w:r>
        <w:t>No class diagram exists in the repository yet (docs/03-diagrams has no class diagram source). Add it here once it is drawn.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