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E6888A" w14:textId="35BED233" w:rsidR="00B44476" w:rsidRPr="004E307C" w:rsidRDefault="00D00765" w:rsidP="00D00765">
      <w:pPr>
        <w:jc w:val="center"/>
        <w:rPr>
          <w:rFonts w:ascii="Arial" w:hAnsi="Arial" w:cs="Arial"/>
          <w:sz w:val="28"/>
          <w:szCs w:val="28"/>
        </w:rPr>
      </w:pPr>
      <w:r w:rsidRPr="004E307C">
        <w:rPr>
          <w:rFonts w:ascii="Arial" w:hAnsi="Arial" w:cs="Arial"/>
          <w:sz w:val="28"/>
          <w:szCs w:val="28"/>
        </w:rPr>
        <w:t>Computer Games Architecture Report</w:t>
      </w:r>
    </w:p>
    <w:p w14:paraId="018973E0" w14:textId="71EDCCDB" w:rsidR="00D00765" w:rsidRPr="004E307C" w:rsidRDefault="00D00765" w:rsidP="00D00765">
      <w:pPr>
        <w:jc w:val="center"/>
        <w:rPr>
          <w:rFonts w:ascii="Arial" w:hAnsi="Arial" w:cs="Arial"/>
          <w:sz w:val="22"/>
        </w:rPr>
      </w:pPr>
      <w:r w:rsidRPr="004E307C">
        <w:rPr>
          <w:rFonts w:ascii="Arial" w:hAnsi="Arial" w:cs="Arial"/>
          <w:sz w:val="22"/>
        </w:rPr>
        <w:t>Li Guo</w:t>
      </w:r>
    </w:p>
    <w:p w14:paraId="7B12B274" w14:textId="1105E4CE" w:rsidR="00D00765" w:rsidRPr="004E307C" w:rsidRDefault="00D00765" w:rsidP="00D00765">
      <w:pPr>
        <w:jc w:val="center"/>
        <w:rPr>
          <w:rFonts w:ascii="Arial" w:hAnsi="Arial" w:cs="Arial"/>
          <w:sz w:val="22"/>
        </w:rPr>
      </w:pPr>
      <w:r w:rsidRPr="004E307C">
        <w:rPr>
          <w:rFonts w:ascii="Arial" w:hAnsi="Arial" w:cs="Arial"/>
          <w:sz w:val="22"/>
        </w:rPr>
        <w:t>220060950</w:t>
      </w:r>
    </w:p>
    <w:sdt>
      <w:sdtPr>
        <w:rPr>
          <w:color w:val="auto"/>
          <w:lang w:val="zh-CN"/>
        </w:rPr>
        <w:id w:val="1123965331"/>
        <w:docPartObj>
          <w:docPartGallery w:val="Table of Contents"/>
          <w:docPartUnique/>
        </w:docPartObj>
      </w:sdtPr>
      <w:sdtEndPr>
        <w:rPr>
          <w:rFonts w:asciiTheme="minorHAnsi" w:eastAsiaTheme="minorEastAsia" w:hAnsiTheme="minorHAnsi" w:cstheme="minorBidi"/>
          <w:b/>
          <w:bCs/>
          <w:kern w:val="2"/>
          <w:sz w:val="21"/>
          <w:szCs w:val="22"/>
          <w14:ligatures w14:val="standardContextual"/>
        </w:rPr>
      </w:sdtEndPr>
      <w:sdtContent>
        <w:p w14:paraId="1A0DD385" w14:textId="77777777" w:rsidR="001D13F5" w:rsidRPr="004E307C" w:rsidRDefault="001D13F5">
          <w:pPr>
            <w:pStyle w:val="TOC"/>
            <w:rPr>
              <w:rFonts w:hint="eastAsia"/>
              <w:color w:val="auto"/>
            </w:rPr>
          </w:pPr>
          <w:r w:rsidRPr="004E307C">
            <w:rPr>
              <w:rFonts w:hint="eastAsia"/>
              <w:color w:val="auto"/>
              <w:lang w:val="zh-CN"/>
            </w:rPr>
            <w:t>Content</w:t>
          </w:r>
        </w:p>
        <w:p w14:paraId="327A164C" w14:textId="2470EC0E" w:rsidR="00D31629" w:rsidRDefault="001D13F5">
          <w:pPr>
            <w:pStyle w:val="TOC1"/>
            <w:tabs>
              <w:tab w:val="right" w:leader="dot" w:pos="8296"/>
            </w:tabs>
            <w:rPr>
              <w:rFonts w:cstheme="minorBidi"/>
              <w:noProof/>
              <w:kern w:val="2"/>
              <w:szCs w:val="24"/>
              <w14:ligatures w14:val="standardContextual"/>
            </w:rPr>
          </w:pPr>
          <w:r w:rsidRPr="004E307C">
            <w:fldChar w:fldCharType="begin"/>
          </w:r>
          <w:r w:rsidRPr="004E307C">
            <w:instrText xml:space="preserve"> TOC \o "1-3" \h \z \u </w:instrText>
          </w:r>
          <w:r w:rsidRPr="004E307C">
            <w:fldChar w:fldCharType="separate"/>
          </w:r>
          <w:hyperlink w:anchor="_Toc166260346" w:history="1">
            <w:r w:rsidR="00D31629" w:rsidRPr="00C13469">
              <w:rPr>
                <w:rStyle w:val="af"/>
                <w:rFonts w:ascii="Arial" w:hAnsi="Arial" w:cs="Arial"/>
                <w:noProof/>
              </w:rPr>
              <w:t>Part 1:</w:t>
            </w:r>
            <w:r w:rsidR="00D31629">
              <w:rPr>
                <w:noProof/>
                <w:webHidden/>
              </w:rPr>
              <w:tab/>
            </w:r>
            <w:r w:rsidR="00D31629">
              <w:rPr>
                <w:noProof/>
                <w:webHidden/>
              </w:rPr>
              <w:fldChar w:fldCharType="begin"/>
            </w:r>
            <w:r w:rsidR="00D31629">
              <w:rPr>
                <w:noProof/>
                <w:webHidden/>
              </w:rPr>
              <w:instrText xml:space="preserve"> PAGEREF _Toc166260346 \h </w:instrText>
            </w:r>
            <w:r w:rsidR="00D31629">
              <w:rPr>
                <w:noProof/>
                <w:webHidden/>
              </w:rPr>
            </w:r>
            <w:r w:rsidR="00D31629">
              <w:rPr>
                <w:noProof/>
                <w:webHidden/>
              </w:rPr>
              <w:fldChar w:fldCharType="separate"/>
            </w:r>
            <w:r w:rsidR="00D31629">
              <w:rPr>
                <w:noProof/>
                <w:webHidden/>
              </w:rPr>
              <w:t>2</w:t>
            </w:r>
            <w:r w:rsidR="00D31629">
              <w:rPr>
                <w:noProof/>
                <w:webHidden/>
              </w:rPr>
              <w:fldChar w:fldCharType="end"/>
            </w:r>
          </w:hyperlink>
        </w:p>
        <w:p w14:paraId="10B62CB1" w14:textId="26394EED" w:rsidR="00D31629" w:rsidRDefault="00D31629">
          <w:pPr>
            <w:pStyle w:val="TOC2"/>
            <w:tabs>
              <w:tab w:val="right" w:leader="dot" w:pos="8296"/>
            </w:tabs>
            <w:rPr>
              <w:rFonts w:cstheme="minorBidi"/>
              <w:noProof/>
              <w:kern w:val="2"/>
              <w:szCs w:val="24"/>
              <w14:ligatures w14:val="standardContextual"/>
            </w:rPr>
          </w:pPr>
          <w:hyperlink w:anchor="_Toc166260347" w:history="1">
            <w:r w:rsidRPr="00C13469">
              <w:rPr>
                <w:rStyle w:val="af"/>
                <w:rFonts w:ascii="Arial" w:hAnsi="Arial" w:cs="Arial"/>
                <w:noProof/>
              </w:rPr>
              <w:t>Assets</w:t>
            </w:r>
            <w:r>
              <w:rPr>
                <w:noProof/>
                <w:webHidden/>
              </w:rPr>
              <w:tab/>
            </w:r>
            <w:r>
              <w:rPr>
                <w:noProof/>
                <w:webHidden/>
              </w:rPr>
              <w:fldChar w:fldCharType="begin"/>
            </w:r>
            <w:r>
              <w:rPr>
                <w:noProof/>
                <w:webHidden/>
              </w:rPr>
              <w:instrText xml:space="preserve"> PAGEREF _Toc166260347 \h </w:instrText>
            </w:r>
            <w:r>
              <w:rPr>
                <w:noProof/>
                <w:webHidden/>
              </w:rPr>
            </w:r>
            <w:r>
              <w:rPr>
                <w:noProof/>
                <w:webHidden/>
              </w:rPr>
              <w:fldChar w:fldCharType="separate"/>
            </w:r>
            <w:r>
              <w:rPr>
                <w:noProof/>
                <w:webHidden/>
              </w:rPr>
              <w:t>2</w:t>
            </w:r>
            <w:r>
              <w:rPr>
                <w:noProof/>
                <w:webHidden/>
              </w:rPr>
              <w:fldChar w:fldCharType="end"/>
            </w:r>
          </w:hyperlink>
        </w:p>
        <w:p w14:paraId="37DD35ED" w14:textId="74793C55" w:rsidR="00D31629" w:rsidRDefault="00D31629">
          <w:pPr>
            <w:pStyle w:val="TOC2"/>
            <w:tabs>
              <w:tab w:val="right" w:leader="dot" w:pos="8296"/>
            </w:tabs>
            <w:rPr>
              <w:rFonts w:cstheme="minorBidi"/>
              <w:noProof/>
              <w:kern w:val="2"/>
              <w:szCs w:val="24"/>
              <w14:ligatures w14:val="standardContextual"/>
            </w:rPr>
          </w:pPr>
          <w:hyperlink w:anchor="_Toc166260348" w:history="1">
            <w:r w:rsidRPr="00C13469">
              <w:rPr>
                <w:rStyle w:val="af"/>
                <w:rFonts w:ascii="Arial" w:hAnsi="Arial" w:cs="Arial"/>
                <w:noProof/>
              </w:rPr>
              <w:t>Control of the game character</w:t>
            </w:r>
            <w:r>
              <w:rPr>
                <w:noProof/>
                <w:webHidden/>
              </w:rPr>
              <w:tab/>
            </w:r>
            <w:r>
              <w:rPr>
                <w:noProof/>
                <w:webHidden/>
              </w:rPr>
              <w:fldChar w:fldCharType="begin"/>
            </w:r>
            <w:r>
              <w:rPr>
                <w:noProof/>
                <w:webHidden/>
              </w:rPr>
              <w:instrText xml:space="preserve"> PAGEREF _Toc166260348 \h </w:instrText>
            </w:r>
            <w:r>
              <w:rPr>
                <w:noProof/>
                <w:webHidden/>
              </w:rPr>
            </w:r>
            <w:r>
              <w:rPr>
                <w:noProof/>
                <w:webHidden/>
              </w:rPr>
              <w:fldChar w:fldCharType="separate"/>
            </w:r>
            <w:r>
              <w:rPr>
                <w:noProof/>
                <w:webHidden/>
              </w:rPr>
              <w:t>2</w:t>
            </w:r>
            <w:r>
              <w:rPr>
                <w:noProof/>
                <w:webHidden/>
              </w:rPr>
              <w:fldChar w:fldCharType="end"/>
            </w:r>
          </w:hyperlink>
        </w:p>
        <w:p w14:paraId="3C6AA4B5" w14:textId="52135913" w:rsidR="00D31629" w:rsidRDefault="00D31629">
          <w:pPr>
            <w:pStyle w:val="TOC2"/>
            <w:tabs>
              <w:tab w:val="right" w:leader="dot" w:pos="8296"/>
            </w:tabs>
            <w:rPr>
              <w:rFonts w:cstheme="minorBidi"/>
              <w:noProof/>
              <w:kern w:val="2"/>
              <w:szCs w:val="24"/>
              <w14:ligatures w14:val="standardContextual"/>
            </w:rPr>
          </w:pPr>
          <w:hyperlink w:anchor="_Toc166260349" w:history="1">
            <w:r w:rsidRPr="00C13469">
              <w:rPr>
                <w:rStyle w:val="af"/>
                <w:rFonts w:ascii="Arial" w:hAnsi="Arial" w:cs="Arial"/>
                <w:noProof/>
              </w:rPr>
              <w:t>Collision detection</w:t>
            </w:r>
            <w:r>
              <w:rPr>
                <w:noProof/>
                <w:webHidden/>
              </w:rPr>
              <w:tab/>
            </w:r>
            <w:r>
              <w:rPr>
                <w:noProof/>
                <w:webHidden/>
              </w:rPr>
              <w:fldChar w:fldCharType="begin"/>
            </w:r>
            <w:r>
              <w:rPr>
                <w:noProof/>
                <w:webHidden/>
              </w:rPr>
              <w:instrText xml:space="preserve"> PAGEREF _Toc166260349 \h </w:instrText>
            </w:r>
            <w:r>
              <w:rPr>
                <w:noProof/>
                <w:webHidden/>
              </w:rPr>
            </w:r>
            <w:r>
              <w:rPr>
                <w:noProof/>
                <w:webHidden/>
              </w:rPr>
              <w:fldChar w:fldCharType="separate"/>
            </w:r>
            <w:r>
              <w:rPr>
                <w:noProof/>
                <w:webHidden/>
              </w:rPr>
              <w:t>2</w:t>
            </w:r>
            <w:r>
              <w:rPr>
                <w:noProof/>
                <w:webHidden/>
              </w:rPr>
              <w:fldChar w:fldCharType="end"/>
            </w:r>
          </w:hyperlink>
        </w:p>
        <w:p w14:paraId="623D84E6" w14:textId="1F4ACFC0" w:rsidR="00D31629" w:rsidRDefault="00D31629">
          <w:pPr>
            <w:pStyle w:val="TOC2"/>
            <w:tabs>
              <w:tab w:val="right" w:leader="dot" w:pos="8296"/>
            </w:tabs>
            <w:rPr>
              <w:rFonts w:cstheme="minorBidi"/>
              <w:noProof/>
              <w:kern w:val="2"/>
              <w:szCs w:val="24"/>
              <w14:ligatures w14:val="standardContextual"/>
            </w:rPr>
          </w:pPr>
          <w:hyperlink w:anchor="_Toc166260350" w:history="1">
            <w:r w:rsidRPr="00C13469">
              <w:rPr>
                <w:rStyle w:val="af"/>
                <w:rFonts w:ascii="Arial" w:hAnsi="Arial" w:cs="Arial"/>
                <w:noProof/>
              </w:rPr>
              <w:t>Moving and animated game elements</w:t>
            </w:r>
            <w:r>
              <w:rPr>
                <w:noProof/>
                <w:webHidden/>
              </w:rPr>
              <w:tab/>
            </w:r>
            <w:r>
              <w:rPr>
                <w:noProof/>
                <w:webHidden/>
              </w:rPr>
              <w:fldChar w:fldCharType="begin"/>
            </w:r>
            <w:r>
              <w:rPr>
                <w:noProof/>
                <w:webHidden/>
              </w:rPr>
              <w:instrText xml:space="preserve"> PAGEREF _Toc166260350 \h </w:instrText>
            </w:r>
            <w:r>
              <w:rPr>
                <w:noProof/>
                <w:webHidden/>
              </w:rPr>
            </w:r>
            <w:r>
              <w:rPr>
                <w:noProof/>
                <w:webHidden/>
              </w:rPr>
              <w:fldChar w:fldCharType="separate"/>
            </w:r>
            <w:r>
              <w:rPr>
                <w:noProof/>
                <w:webHidden/>
              </w:rPr>
              <w:t>2</w:t>
            </w:r>
            <w:r>
              <w:rPr>
                <w:noProof/>
                <w:webHidden/>
              </w:rPr>
              <w:fldChar w:fldCharType="end"/>
            </w:r>
          </w:hyperlink>
        </w:p>
        <w:p w14:paraId="6D2060E4" w14:textId="3E6C3ECE" w:rsidR="00D31629" w:rsidRDefault="00D31629">
          <w:pPr>
            <w:pStyle w:val="TOC1"/>
            <w:tabs>
              <w:tab w:val="right" w:leader="dot" w:pos="8296"/>
            </w:tabs>
            <w:rPr>
              <w:rFonts w:cstheme="minorBidi"/>
              <w:noProof/>
              <w:kern w:val="2"/>
              <w:szCs w:val="24"/>
              <w14:ligatures w14:val="standardContextual"/>
            </w:rPr>
          </w:pPr>
          <w:hyperlink w:anchor="_Toc166260351" w:history="1">
            <w:r w:rsidRPr="00C13469">
              <w:rPr>
                <w:rStyle w:val="af"/>
                <w:rFonts w:ascii="Arial" w:hAnsi="Arial" w:cs="Arial"/>
                <w:noProof/>
              </w:rPr>
              <w:t>Part 2:</w:t>
            </w:r>
            <w:r>
              <w:rPr>
                <w:noProof/>
                <w:webHidden/>
              </w:rPr>
              <w:tab/>
            </w:r>
            <w:r>
              <w:rPr>
                <w:noProof/>
                <w:webHidden/>
              </w:rPr>
              <w:fldChar w:fldCharType="begin"/>
            </w:r>
            <w:r>
              <w:rPr>
                <w:noProof/>
                <w:webHidden/>
              </w:rPr>
              <w:instrText xml:space="preserve"> PAGEREF _Toc166260351 \h </w:instrText>
            </w:r>
            <w:r>
              <w:rPr>
                <w:noProof/>
                <w:webHidden/>
              </w:rPr>
            </w:r>
            <w:r>
              <w:rPr>
                <w:noProof/>
                <w:webHidden/>
              </w:rPr>
              <w:fldChar w:fldCharType="separate"/>
            </w:r>
            <w:r>
              <w:rPr>
                <w:noProof/>
                <w:webHidden/>
              </w:rPr>
              <w:t>3</w:t>
            </w:r>
            <w:r>
              <w:rPr>
                <w:noProof/>
                <w:webHidden/>
              </w:rPr>
              <w:fldChar w:fldCharType="end"/>
            </w:r>
          </w:hyperlink>
        </w:p>
        <w:p w14:paraId="0E31F5E7" w14:textId="4DE09E9D" w:rsidR="00D31629" w:rsidRDefault="00D31629">
          <w:pPr>
            <w:pStyle w:val="TOC2"/>
            <w:tabs>
              <w:tab w:val="right" w:leader="dot" w:pos="8296"/>
            </w:tabs>
            <w:rPr>
              <w:rFonts w:cstheme="minorBidi"/>
              <w:noProof/>
              <w:kern w:val="2"/>
              <w:szCs w:val="24"/>
              <w14:ligatures w14:val="standardContextual"/>
            </w:rPr>
          </w:pPr>
          <w:hyperlink w:anchor="_Toc166260352" w:history="1">
            <w:r w:rsidRPr="00C13469">
              <w:rPr>
                <w:rStyle w:val="af"/>
                <w:rFonts w:ascii="Arial" w:hAnsi="Arial" w:cs="Arial"/>
                <w:noProof/>
              </w:rPr>
              <w:t>Game world with data-driven approach</w:t>
            </w:r>
            <w:r>
              <w:rPr>
                <w:noProof/>
                <w:webHidden/>
              </w:rPr>
              <w:tab/>
            </w:r>
            <w:r>
              <w:rPr>
                <w:noProof/>
                <w:webHidden/>
              </w:rPr>
              <w:fldChar w:fldCharType="begin"/>
            </w:r>
            <w:r>
              <w:rPr>
                <w:noProof/>
                <w:webHidden/>
              </w:rPr>
              <w:instrText xml:space="preserve"> PAGEREF _Toc166260352 \h </w:instrText>
            </w:r>
            <w:r>
              <w:rPr>
                <w:noProof/>
                <w:webHidden/>
              </w:rPr>
            </w:r>
            <w:r>
              <w:rPr>
                <w:noProof/>
                <w:webHidden/>
              </w:rPr>
              <w:fldChar w:fldCharType="separate"/>
            </w:r>
            <w:r>
              <w:rPr>
                <w:noProof/>
                <w:webHidden/>
              </w:rPr>
              <w:t>3</w:t>
            </w:r>
            <w:r>
              <w:rPr>
                <w:noProof/>
                <w:webHidden/>
              </w:rPr>
              <w:fldChar w:fldCharType="end"/>
            </w:r>
          </w:hyperlink>
        </w:p>
        <w:p w14:paraId="2DB36820" w14:textId="27FBA43B" w:rsidR="00D31629" w:rsidRDefault="00D31629">
          <w:pPr>
            <w:pStyle w:val="TOC2"/>
            <w:tabs>
              <w:tab w:val="right" w:leader="dot" w:pos="8296"/>
            </w:tabs>
            <w:rPr>
              <w:rFonts w:cstheme="minorBidi"/>
              <w:noProof/>
              <w:kern w:val="2"/>
              <w:szCs w:val="24"/>
              <w14:ligatures w14:val="standardContextual"/>
            </w:rPr>
          </w:pPr>
          <w:hyperlink w:anchor="_Toc166260353" w:history="1">
            <w:r w:rsidRPr="00C13469">
              <w:rPr>
                <w:rStyle w:val="af"/>
                <w:rFonts w:ascii="Arial" w:hAnsi="Arial" w:cs="Arial"/>
                <w:noProof/>
              </w:rPr>
              <w:t>Removal of game elements</w:t>
            </w:r>
            <w:r>
              <w:rPr>
                <w:noProof/>
                <w:webHidden/>
              </w:rPr>
              <w:tab/>
            </w:r>
            <w:r>
              <w:rPr>
                <w:noProof/>
                <w:webHidden/>
              </w:rPr>
              <w:fldChar w:fldCharType="begin"/>
            </w:r>
            <w:r>
              <w:rPr>
                <w:noProof/>
                <w:webHidden/>
              </w:rPr>
              <w:instrText xml:space="preserve"> PAGEREF _Toc166260353 \h </w:instrText>
            </w:r>
            <w:r>
              <w:rPr>
                <w:noProof/>
                <w:webHidden/>
              </w:rPr>
            </w:r>
            <w:r>
              <w:rPr>
                <w:noProof/>
                <w:webHidden/>
              </w:rPr>
              <w:fldChar w:fldCharType="separate"/>
            </w:r>
            <w:r>
              <w:rPr>
                <w:noProof/>
                <w:webHidden/>
              </w:rPr>
              <w:t>4</w:t>
            </w:r>
            <w:r>
              <w:rPr>
                <w:noProof/>
                <w:webHidden/>
              </w:rPr>
              <w:fldChar w:fldCharType="end"/>
            </w:r>
          </w:hyperlink>
        </w:p>
        <w:p w14:paraId="56AE58DC" w14:textId="6CCC215A" w:rsidR="00D31629" w:rsidRDefault="00D31629">
          <w:pPr>
            <w:pStyle w:val="TOC2"/>
            <w:tabs>
              <w:tab w:val="right" w:leader="dot" w:pos="8296"/>
            </w:tabs>
            <w:rPr>
              <w:rFonts w:cstheme="minorBidi"/>
              <w:noProof/>
              <w:kern w:val="2"/>
              <w:szCs w:val="24"/>
              <w14:ligatures w14:val="standardContextual"/>
            </w:rPr>
          </w:pPr>
          <w:hyperlink w:anchor="_Toc166260354" w:history="1">
            <w:r w:rsidRPr="00C13469">
              <w:rPr>
                <w:rStyle w:val="af"/>
                <w:rFonts w:ascii="Arial" w:hAnsi="Arial" w:cs="Arial"/>
                <w:noProof/>
              </w:rPr>
              <w:t>Scoring system</w:t>
            </w:r>
            <w:r>
              <w:rPr>
                <w:noProof/>
                <w:webHidden/>
              </w:rPr>
              <w:tab/>
            </w:r>
            <w:r>
              <w:rPr>
                <w:noProof/>
                <w:webHidden/>
              </w:rPr>
              <w:fldChar w:fldCharType="begin"/>
            </w:r>
            <w:r>
              <w:rPr>
                <w:noProof/>
                <w:webHidden/>
              </w:rPr>
              <w:instrText xml:space="preserve"> PAGEREF _Toc166260354 \h </w:instrText>
            </w:r>
            <w:r>
              <w:rPr>
                <w:noProof/>
                <w:webHidden/>
              </w:rPr>
            </w:r>
            <w:r>
              <w:rPr>
                <w:noProof/>
                <w:webHidden/>
              </w:rPr>
              <w:fldChar w:fldCharType="separate"/>
            </w:r>
            <w:r>
              <w:rPr>
                <w:noProof/>
                <w:webHidden/>
              </w:rPr>
              <w:t>4</w:t>
            </w:r>
            <w:r>
              <w:rPr>
                <w:noProof/>
                <w:webHidden/>
              </w:rPr>
              <w:fldChar w:fldCharType="end"/>
            </w:r>
          </w:hyperlink>
        </w:p>
        <w:p w14:paraId="7993C377" w14:textId="3689F6C0" w:rsidR="00D31629" w:rsidRDefault="00D31629">
          <w:pPr>
            <w:pStyle w:val="TOC2"/>
            <w:tabs>
              <w:tab w:val="right" w:leader="dot" w:pos="8296"/>
            </w:tabs>
            <w:rPr>
              <w:rFonts w:cstheme="minorBidi"/>
              <w:noProof/>
              <w:kern w:val="2"/>
              <w:szCs w:val="24"/>
              <w14:ligatures w14:val="standardContextual"/>
            </w:rPr>
          </w:pPr>
          <w:hyperlink w:anchor="_Toc166260355" w:history="1">
            <w:r w:rsidRPr="00C13469">
              <w:rPr>
                <w:rStyle w:val="af"/>
                <w:rFonts w:ascii="Arial" w:hAnsi="Arial" w:cs="Arial"/>
                <w:noProof/>
              </w:rPr>
              <w:t>High-score table</w:t>
            </w:r>
            <w:r>
              <w:rPr>
                <w:noProof/>
                <w:webHidden/>
              </w:rPr>
              <w:tab/>
            </w:r>
            <w:r>
              <w:rPr>
                <w:noProof/>
                <w:webHidden/>
              </w:rPr>
              <w:fldChar w:fldCharType="begin"/>
            </w:r>
            <w:r>
              <w:rPr>
                <w:noProof/>
                <w:webHidden/>
              </w:rPr>
              <w:instrText xml:space="preserve"> PAGEREF _Toc166260355 \h </w:instrText>
            </w:r>
            <w:r>
              <w:rPr>
                <w:noProof/>
                <w:webHidden/>
              </w:rPr>
            </w:r>
            <w:r>
              <w:rPr>
                <w:noProof/>
                <w:webHidden/>
              </w:rPr>
              <w:fldChar w:fldCharType="separate"/>
            </w:r>
            <w:r>
              <w:rPr>
                <w:noProof/>
                <w:webHidden/>
              </w:rPr>
              <w:t>5</w:t>
            </w:r>
            <w:r>
              <w:rPr>
                <w:noProof/>
                <w:webHidden/>
              </w:rPr>
              <w:fldChar w:fldCharType="end"/>
            </w:r>
          </w:hyperlink>
        </w:p>
        <w:p w14:paraId="34BE9A60" w14:textId="649816A9" w:rsidR="00D31629" w:rsidRDefault="00D31629">
          <w:pPr>
            <w:pStyle w:val="TOC1"/>
            <w:tabs>
              <w:tab w:val="right" w:leader="dot" w:pos="8296"/>
            </w:tabs>
            <w:rPr>
              <w:rFonts w:cstheme="minorBidi"/>
              <w:noProof/>
              <w:kern w:val="2"/>
              <w:szCs w:val="24"/>
              <w14:ligatures w14:val="standardContextual"/>
            </w:rPr>
          </w:pPr>
          <w:hyperlink w:anchor="_Toc166260356" w:history="1">
            <w:r w:rsidRPr="00C13469">
              <w:rPr>
                <w:rStyle w:val="af"/>
                <w:rFonts w:ascii="Arial" w:hAnsi="Arial" w:cs="Arial"/>
                <w:noProof/>
              </w:rPr>
              <w:t>Part 3:</w:t>
            </w:r>
            <w:r>
              <w:rPr>
                <w:noProof/>
                <w:webHidden/>
              </w:rPr>
              <w:tab/>
            </w:r>
            <w:r>
              <w:rPr>
                <w:noProof/>
                <w:webHidden/>
              </w:rPr>
              <w:fldChar w:fldCharType="begin"/>
            </w:r>
            <w:r>
              <w:rPr>
                <w:noProof/>
                <w:webHidden/>
              </w:rPr>
              <w:instrText xml:space="preserve"> PAGEREF _Toc166260356 \h </w:instrText>
            </w:r>
            <w:r>
              <w:rPr>
                <w:noProof/>
                <w:webHidden/>
              </w:rPr>
            </w:r>
            <w:r>
              <w:rPr>
                <w:noProof/>
                <w:webHidden/>
              </w:rPr>
              <w:fldChar w:fldCharType="separate"/>
            </w:r>
            <w:r>
              <w:rPr>
                <w:noProof/>
                <w:webHidden/>
              </w:rPr>
              <w:t>6</w:t>
            </w:r>
            <w:r>
              <w:rPr>
                <w:noProof/>
                <w:webHidden/>
              </w:rPr>
              <w:fldChar w:fldCharType="end"/>
            </w:r>
          </w:hyperlink>
        </w:p>
        <w:p w14:paraId="0F352F51" w14:textId="64BCFE1E" w:rsidR="00D31629" w:rsidRDefault="00D31629">
          <w:pPr>
            <w:pStyle w:val="TOC2"/>
            <w:tabs>
              <w:tab w:val="right" w:leader="dot" w:pos="8296"/>
            </w:tabs>
            <w:rPr>
              <w:rFonts w:cstheme="minorBidi"/>
              <w:noProof/>
              <w:kern w:val="2"/>
              <w:szCs w:val="24"/>
              <w14:ligatures w14:val="standardContextual"/>
            </w:rPr>
          </w:pPr>
          <w:hyperlink w:anchor="_Toc166260357" w:history="1">
            <w:r w:rsidRPr="00C13469">
              <w:rPr>
                <w:rStyle w:val="af"/>
                <w:rFonts w:ascii="Arial" w:hAnsi="Arial" w:cs="Arial"/>
                <w:noProof/>
              </w:rPr>
              <w:t>Start-screen and game over screen</w:t>
            </w:r>
            <w:r>
              <w:rPr>
                <w:noProof/>
                <w:webHidden/>
              </w:rPr>
              <w:tab/>
            </w:r>
            <w:r>
              <w:rPr>
                <w:noProof/>
                <w:webHidden/>
              </w:rPr>
              <w:fldChar w:fldCharType="begin"/>
            </w:r>
            <w:r>
              <w:rPr>
                <w:noProof/>
                <w:webHidden/>
              </w:rPr>
              <w:instrText xml:space="preserve"> PAGEREF _Toc166260357 \h </w:instrText>
            </w:r>
            <w:r>
              <w:rPr>
                <w:noProof/>
                <w:webHidden/>
              </w:rPr>
            </w:r>
            <w:r>
              <w:rPr>
                <w:noProof/>
                <w:webHidden/>
              </w:rPr>
              <w:fldChar w:fldCharType="separate"/>
            </w:r>
            <w:r>
              <w:rPr>
                <w:noProof/>
                <w:webHidden/>
              </w:rPr>
              <w:t>6</w:t>
            </w:r>
            <w:r>
              <w:rPr>
                <w:noProof/>
                <w:webHidden/>
              </w:rPr>
              <w:fldChar w:fldCharType="end"/>
            </w:r>
          </w:hyperlink>
        </w:p>
        <w:p w14:paraId="0664F31F" w14:textId="7FE30AD9" w:rsidR="00D31629" w:rsidRDefault="00D31629">
          <w:pPr>
            <w:pStyle w:val="TOC2"/>
            <w:tabs>
              <w:tab w:val="right" w:leader="dot" w:pos="8296"/>
            </w:tabs>
            <w:rPr>
              <w:rFonts w:cstheme="minorBidi"/>
              <w:noProof/>
              <w:kern w:val="2"/>
              <w:szCs w:val="24"/>
              <w14:ligatures w14:val="standardContextual"/>
            </w:rPr>
          </w:pPr>
          <w:hyperlink w:anchor="_Toc166260358" w:history="1">
            <w:r w:rsidRPr="00C13469">
              <w:rPr>
                <w:rStyle w:val="af"/>
                <w:rFonts w:ascii="Arial" w:hAnsi="Arial" w:cs="Arial"/>
                <w:noProof/>
              </w:rPr>
              <w:t>NPC opponents</w:t>
            </w:r>
            <w:r>
              <w:rPr>
                <w:noProof/>
                <w:webHidden/>
              </w:rPr>
              <w:tab/>
            </w:r>
            <w:r>
              <w:rPr>
                <w:noProof/>
                <w:webHidden/>
              </w:rPr>
              <w:fldChar w:fldCharType="begin"/>
            </w:r>
            <w:r>
              <w:rPr>
                <w:noProof/>
                <w:webHidden/>
              </w:rPr>
              <w:instrText xml:space="preserve"> PAGEREF _Toc166260358 \h </w:instrText>
            </w:r>
            <w:r>
              <w:rPr>
                <w:noProof/>
                <w:webHidden/>
              </w:rPr>
            </w:r>
            <w:r>
              <w:rPr>
                <w:noProof/>
                <w:webHidden/>
              </w:rPr>
              <w:fldChar w:fldCharType="separate"/>
            </w:r>
            <w:r>
              <w:rPr>
                <w:noProof/>
                <w:webHidden/>
              </w:rPr>
              <w:t>7</w:t>
            </w:r>
            <w:r>
              <w:rPr>
                <w:noProof/>
                <w:webHidden/>
              </w:rPr>
              <w:fldChar w:fldCharType="end"/>
            </w:r>
          </w:hyperlink>
        </w:p>
        <w:p w14:paraId="69CFA4AE" w14:textId="32366FA8" w:rsidR="00D31629" w:rsidRDefault="00D31629">
          <w:pPr>
            <w:pStyle w:val="TOC2"/>
            <w:tabs>
              <w:tab w:val="right" w:leader="dot" w:pos="8296"/>
            </w:tabs>
            <w:rPr>
              <w:rFonts w:cstheme="minorBidi"/>
              <w:noProof/>
              <w:kern w:val="2"/>
              <w:szCs w:val="24"/>
              <w14:ligatures w14:val="standardContextual"/>
            </w:rPr>
          </w:pPr>
          <w:hyperlink w:anchor="_Toc166260359" w:history="1">
            <w:r w:rsidRPr="00C13469">
              <w:rPr>
                <w:rStyle w:val="af"/>
                <w:rFonts w:ascii="Arial" w:hAnsi="Arial" w:cs="Arial"/>
                <w:noProof/>
              </w:rPr>
              <w:t>Overall game-play</w:t>
            </w:r>
            <w:r>
              <w:rPr>
                <w:noProof/>
                <w:webHidden/>
              </w:rPr>
              <w:tab/>
            </w:r>
            <w:r>
              <w:rPr>
                <w:noProof/>
                <w:webHidden/>
              </w:rPr>
              <w:fldChar w:fldCharType="begin"/>
            </w:r>
            <w:r>
              <w:rPr>
                <w:noProof/>
                <w:webHidden/>
              </w:rPr>
              <w:instrText xml:space="preserve"> PAGEREF _Toc166260359 \h </w:instrText>
            </w:r>
            <w:r>
              <w:rPr>
                <w:noProof/>
                <w:webHidden/>
              </w:rPr>
            </w:r>
            <w:r>
              <w:rPr>
                <w:noProof/>
                <w:webHidden/>
              </w:rPr>
              <w:fldChar w:fldCharType="separate"/>
            </w:r>
            <w:r>
              <w:rPr>
                <w:noProof/>
                <w:webHidden/>
              </w:rPr>
              <w:t>7</w:t>
            </w:r>
            <w:r>
              <w:rPr>
                <w:noProof/>
                <w:webHidden/>
              </w:rPr>
              <w:fldChar w:fldCharType="end"/>
            </w:r>
          </w:hyperlink>
        </w:p>
        <w:p w14:paraId="5DED9ECC" w14:textId="166B7A4E" w:rsidR="00D31629" w:rsidRDefault="00D31629">
          <w:pPr>
            <w:pStyle w:val="TOC1"/>
            <w:tabs>
              <w:tab w:val="right" w:leader="dot" w:pos="8296"/>
            </w:tabs>
            <w:rPr>
              <w:rFonts w:cstheme="minorBidi"/>
              <w:noProof/>
              <w:kern w:val="2"/>
              <w:szCs w:val="24"/>
              <w14:ligatures w14:val="standardContextual"/>
            </w:rPr>
          </w:pPr>
          <w:hyperlink w:anchor="_Toc166260360" w:history="1">
            <w:r w:rsidRPr="00C13469">
              <w:rPr>
                <w:rStyle w:val="af"/>
                <w:rFonts w:ascii="Arial" w:hAnsi="Arial" w:cs="Arial"/>
                <w:noProof/>
              </w:rPr>
              <w:t>Part 4</w:t>
            </w:r>
            <w:r>
              <w:rPr>
                <w:noProof/>
                <w:webHidden/>
              </w:rPr>
              <w:tab/>
            </w:r>
            <w:r>
              <w:rPr>
                <w:noProof/>
                <w:webHidden/>
              </w:rPr>
              <w:fldChar w:fldCharType="begin"/>
            </w:r>
            <w:r>
              <w:rPr>
                <w:noProof/>
                <w:webHidden/>
              </w:rPr>
              <w:instrText xml:space="preserve"> PAGEREF _Toc166260360 \h </w:instrText>
            </w:r>
            <w:r>
              <w:rPr>
                <w:noProof/>
                <w:webHidden/>
              </w:rPr>
            </w:r>
            <w:r>
              <w:rPr>
                <w:noProof/>
                <w:webHidden/>
              </w:rPr>
              <w:fldChar w:fldCharType="separate"/>
            </w:r>
            <w:r>
              <w:rPr>
                <w:noProof/>
                <w:webHidden/>
              </w:rPr>
              <w:t>8</w:t>
            </w:r>
            <w:r>
              <w:rPr>
                <w:noProof/>
                <w:webHidden/>
              </w:rPr>
              <w:fldChar w:fldCharType="end"/>
            </w:r>
          </w:hyperlink>
        </w:p>
        <w:p w14:paraId="7FF1CE0C" w14:textId="624A52BB" w:rsidR="00D31629" w:rsidRDefault="00D31629">
          <w:pPr>
            <w:pStyle w:val="TOC1"/>
            <w:tabs>
              <w:tab w:val="right" w:leader="dot" w:pos="8296"/>
            </w:tabs>
            <w:rPr>
              <w:rFonts w:cstheme="minorBidi"/>
              <w:noProof/>
              <w:kern w:val="2"/>
              <w:szCs w:val="24"/>
              <w14:ligatures w14:val="standardContextual"/>
            </w:rPr>
          </w:pPr>
          <w:hyperlink w:anchor="_Toc166260361" w:history="1">
            <w:r w:rsidRPr="00C13469">
              <w:rPr>
                <w:rStyle w:val="af"/>
                <w:rFonts w:ascii="Arial" w:hAnsi="Arial" w:cs="Arial"/>
                <w:noProof/>
              </w:rPr>
              <w:t>References</w:t>
            </w:r>
            <w:r>
              <w:rPr>
                <w:noProof/>
                <w:webHidden/>
              </w:rPr>
              <w:tab/>
            </w:r>
            <w:r>
              <w:rPr>
                <w:noProof/>
                <w:webHidden/>
              </w:rPr>
              <w:fldChar w:fldCharType="begin"/>
            </w:r>
            <w:r>
              <w:rPr>
                <w:noProof/>
                <w:webHidden/>
              </w:rPr>
              <w:instrText xml:space="preserve"> PAGEREF _Toc166260361 \h </w:instrText>
            </w:r>
            <w:r>
              <w:rPr>
                <w:noProof/>
                <w:webHidden/>
              </w:rPr>
            </w:r>
            <w:r>
              <w:rPr>
                <w:noProof/>
                <w:webHidden/>
              </w:rPr>
              <w:fldChar w:fldCharType="separate"/>
            </w:r>
            <w:r>
              <w:rPr>
                <w:noProof/>
                <w:webHidden/>
              </w:rPr>
              <w:t>8</w:t>
            </w:r>
            <w:r>
              <w:rPr>
                <w:noProof/>
                <w:webHidden/>
              </w:rPr>
              <w:fldChar w:fldCharType="end"/>
            </w:r>
          </w:hyperlink>
        </w:p>
        <w:p w14:paraId="1F78584E" w14:textId="7A7AAFAC" w:rsidR="001D13F5" w:rsidRPr="004E307C" w:rsidRDefault="001D13F5">
          <w:r w:rsidRPr="004E307C">
            <w:rPr>
              <w:b/>
              <w:bCs/>
              <w:lang w:val="zh-CN"/>
            </w:rPr>
            <w:fldChar w:fldCharType="end"/>
          </w:r>
        </w:p>
      </w:sdtContent>
    </w:sdt>
    <w:p w14:paraId="18A44D5D" w14:textId="77777777" w:rsidR="005F0541" w:rsidRPr="004E307C" w:rsidRDefault="005F0541" w:rsidP="00D00765">
      <w:pPr>
        <w:jc w:val="center"/>
        <w:rPr>
          <w:rFonts w:ascii="Arial" w:hAnsi="Arial" w:cs="Arial"/>
          <w:sz w:val="22"/>
        </w:rPr>
      </w:pPr>
    </w:p>
    <w:p w14:paraId="69DE3D1B" w14:textId="77777777" w:rsidR="00017507" w:rsidRPr="004E307C" w:rsidRDefault="00017507" w:rsidP="00D00765">
      <w:pPr>
        <w:jc w:val="center"/>
        <w:rPr>
          <w:rFonts w:ascii="Arial" w:hAnsi="Arial" w:cs="Arial"/>
          <w:sz w:val="22"/>
        </w:rPr>
      </w:pPr>
    </w:p>
    <w:p w14:paraId="28B0DDC3" w14:textId="77777777" w:rsidR="00017507" w:rsidRPr="004E307C" w:rsidRDefault="00017507" w:rsidP="00D00765">
      <w:pPr>
        <w:jc w:val="center"/>
        <w:rPr>
          <w:rFonts w:ascii="Arial" w:hAnsi="Arial" w:cs="Arial"/>
          <w:sz w:val="22"/>
        </w:rPr>
      </w:pPr>
    </w:p>
    <w:p w14:paraId="61C3A2A8" w14:textId="77777777" w:rsidR="00017507" w:rsidRPr="004E307C" w:rsidRDefault="00017507" w:rsidP="00D00765">
      <w:pPr>
        <w:jc w:val="center"/>
        <w:rPr>
          <w:rFonts w:ascii="Arial" w:hAnsi="Arial" w:cs="Arial"/>
          <w:sz w:val="22"/>
        </w:rPr>
      </w:pPr>
    </w:p>
    <w:p w14:paraId="019FE9A9" w14:textId="77777777" w:rsidR="00017507" w:rsidRPr="004E307C" w:rsidRDefault="00017507" w:rsidP="00D00765">
      <w:pPr>
        <w:jc w:val="center"/>
        <w:rPr>
          <w:rFonts w:ascii="Arial" w:hAnsi="Arial" w:cs="Arial"/>
          <w:sz w:val="22"/>
        </w:rPr>
      </w:pPr>
    </w:p>
    <w:p w14:paraId="4BD1D316" w14:textId="77777777" w:rsidR="00017507" w:rsidRPr="004E307C" w:rsidRDefault="00017507" w:rsidP="00D00765">
      <w:pPr>
        <w:jc w:val="center"/>
        <w:rPr>
          <w:rFonts w:ascii="Arial" w:hAnsi="Arial" w:cs="Arial"/>
          <w:sz w:val="22"/>
        </w:rPr>
      </w:pPr>
    </w:p>
    <w:p w14:paraId="07CDDD61" w14:textId="77777777" w:rsidR="00017507" w:rsidRPr="004E307C" w:rsidRDefault="00017507" w:rsidP="00D00765">
      <w:pPr>
        <w:jc w:val="center"/>
        <w:rPr>
          <w:rFonts w:ascii="Arial" w:hAnsi="Arial" w:cs="Arial"/>
          <w:sz w:val="22"/>
        </w:rPr>
      </w:pPr>
    </w:p>
    <w:p w14:paraId="6C01B46D" w14:textId="77777777" w:rsidR="00017507" w:rsidRPr="004E307C" w:rsidRDefault="00017507" w:rsidP="00D00765">
      <w:pPr>
        <w:jc w:val="center"/>
        <w:rPr>
          <w:rFonts w:ascii="Arial" w:hAnsi="Arial" w:cs="Arial"/>
          <w:sz w:val="22"/>
        </w:rPr>
      </w:pPr>
    </w:p>
    <w:p w14:paraId="0BFB8E90" w14:textId="77777777" w:rsidR="00017507" w:rsidRPr="004E307C" w:rsidRDefault="00017507" w:rsidP="00D00765">
      <w:pPr>
        <w:jc w:val="center"/>
        <w:rPr>
          <w:rFonts w:ascii="Arial" w:hAnsi="Arial" w:cs="Arial"/>
          <w:sz w:val="22"/>
        </w:rPr>
      </w:pPr>
    </w:p>
    <w:p w14:paraId="185B0893" w14:textId="77777777" w:rsidR="00017507" w:rsidRPr="004E307C" w:rsidRDefault="00017507" w:rsidP="00D00765">
      <w:pPr>
        <w:jc w:val="center"/>
        <w:rPr>
          <w:rFonts w:ascii="Arial" w:hAnsi="Arial" w:cs="Arial"/>
          <w:sz w:val="22"/>
        </w:rPr>
      </w:pPr>
    </w:p>
    <w:p w14:paraId="27BF9B8C" w14:textId="77777777" w:rsidR="00017507" w:rsidRPr="004E307C" w:rsidRDefault="00017507" w:rsidP="00D00765">
      <w:pPr>
        <w:jc w:val="center"/>
        <w:rPr>
          <w:rFonts w:ascii="Arial" w:hAnsi="Arial" w:cs="Arial"/>
          <w:sz w:val="22"/>
        </w:rPr>
      </w:pPr>
    </w:p>
    <w:p w14:paraId="7290D10A" w14:textId="77777777" w:rsidR="00017507" w:rsidRPr="004E307C" w:rsidRDefault="00017507" w:rsidP="00D00765">
      <w:pPr>
        <w:jc w:val="center"/>
        <w:rPr>
          <w:rFonts w:ascii="Arial" w:hAnsi="Arial" w:cs="Arial" w:hint="eastAsia"/>
          <w:sz w:val="22"/>
        </w:rPr>
      </w:pPr>
    </w:p>
    <w:p w14:paraId="0502A8C9" w14:textId="7827DA3B" w:rsidR="00B84F5B" w:rsidRPr="00265D47" w:rsidRDefault="00B27E5A" w:rsidP="005F0541">
      <w:pPr>
        <w:pStyle w:val="1"/>
        <w:rPr>
          <w:rFonts w:ascii="Arial" w:hAnsi="Arial" w:cs="Arial"/>
          <w:color w:val="auto"/>
          <w:sz w:val="24"/>
          <w:szCs w:val="24"/>
        </w:rPr>
      </w:pPr>
      <w:bookmarkStart w:id="0" w:name="_Toc166260346"/>
      <w:r w:rsidRPr="00265D47">
        <w:rPr>
          <w:rFonts w:ascii="Arial" w:hAnsi="Arial" w:cs="Arial"/>
          <w:color w:val="auto"/>
          <w:sz w:val="24"/>
          <w:szCs w:val="24"/>
        </w:rPr>
        <w:lastRenderedPageBreak/>
        <w:t>Part 1</w:t>
      </w:r>
      <w:r w:rsidR="00B84F5B" w:rsidRPr="00265D47">
        <w:rPr>
          <w:rFonts w:ascii="Arial" w:hAnsi="Arial" w:cs="Arial"/>
          <w:color w:val="auto"/>
          <w:sz w:val="24"/>
          <w:szCs w:val="24"/>
        </w:rPr>
        <w:t>:</w:t>
      </w:r>
      <w:bookmarkEnd w:id="0"/>
    </w:p>
    <w:p w14:paraId="15FEA936" w14:textId="4A41D66C" w:rsidR="00B84F5B" w:rsidRPr="00265D47" w:rsidRDefault="00B84F5B" w:rsidP="005F0541">
      <w:pPr>
        <w:pStyle w:val="2"/>
        <w:rPr>
          <w:rFonts w:ascii="Arial" w:hAnsi="Arial" w:cs="Arial"/>
          <w:color w:val="auto"/>
          <w:sz w:val="22"/>
          <w:szCs w:val="22"/>
        </w:rPr>
      </w:pPr>
      <w:bookmarkStart w:id="1" w:name="_Toc166260347"/>
      <w:r w:rsidRPr="00265D47">
        <w:rPr>
          <w:rFonts w:ascii="Arial" w:hAnsi="Arial" w:cs="Arial"/>
          <w:color w:val="auto"/>
          <w:sz w:val="22"/>
          <w:szCs w:val="22"/>
        </w:rPr>
        <w:t>Assets</w:t>
      </w:r>
      <w:bookmarkEnd w:id="1"/>
    </w:p>
    <w:p w14:paraId="4AEB94A9" w14:textId="0CE700CC" w:rsidR="00A466CE" w:rsidRPr="004E307C" w:rsidRDefault="00A466CE" w:rsidP="00A466CE">
      <w:pPr>
        <w:rPr>
          <w:rFonts w:ascii="Arial" w:hAnsi="Arial" w:cs="Arial"/>
          <w:sz w:val="22"/>
        </w:rPr>
      </w:pPr>
      <w:r w:rsidRPr="004E307C">
        <w:rPr>
          <w:rFonts w:ascii="Arial" w:hAnsi="Arial" w:cs="Arial"/>
          <w:sz w:val="22"/>
        </w:rPr>
        <w:t>All the assets are</w:t>
      </w:r>
      <w:r w:rsidR="003810FF" w:rsidRPr="004E307C">
        <w:rPr>
          <w:rFonts w:ascii="Arial" w:hAnsi="Arial" w:cs="Arial"/>
          <w:sz w:val="22"/>
        </w:rPr>
        <w:t xml:space="preserve"> configured and restored by using MGCB Editor. For all the scene backgrounds, they are using the original template backgrounds and edited for a little bit to fit for different screen concept. For example, according to Figure 1, the background for death screen adds two lines of sentences of “You Died” and “Press Space to restart” to give instruction to the player. </w:t>
      </w:r>
      <w:r w:rsidR="008660D1" w:rsidRPr="004E307C">
        <w:rPr>
          <w:rFonts w:ascii="Arial" w:hAnsi="Arial" w:cs="Arial"/>
          <w:sz w:val="22"/>
        </w:rPr>
        <w:t xml:space="preserve">The main player and enemies are using the characters in the template. There is a new collectable item added into the game is the star and there is a new type of trap added into the game, which </w:t>
      </w:r>
      <w:r w:rsidR="008D01D7" w:rsidRPr="004E307C">
        <w:rPr>
          <w:rFonts w:ascii="Arial" w:hAnsi="Arial" w:cs="Arial"/>
          <w:sz w:val="22"/>
        </w:rPr>
        <w:t>both</w:t>
      </w:r>
      <w:r w:rsidR="008660D1" w:rsidRPr="004E307C">
        <w:rPr>
          <w:rFonts w:ascii="Arial" w:hAnsi="Arial" w:cs="Arial"/>
          <w:sz w:val="22"/>
        </w:rPr>
        <w:t xml:space="preserve"> are saved in the sprite folder. </w:t>
      </w:r>
    </w:p>
    <w:p w14:paraId="5DD7C58D" w14:textId="77777777" w:rsidR="003810FF" w:rsidRPr="004E307C" w:rsidRDefault="003810FF" w:rsidP="003810FF">
      <w:pPr>
        <w:keepNext/>
        <w:jc w:val="center"/>
        <w:rPr>
          <w:rFonts w:ascii="Arial" w:hAnsi="Arial" w:cs="Arial"/>
          <w:sz w:val="22"/>
        </w:rPr>
      </w:pPr>
      <w:r w:rsidRPr="004E307C">
        <w:rPr>
          <w:rFonts w:ascii="Arial" w:hAnsi="Arial" w:cs="Arial"/>
          <w:sz w:val="22"/>
        </w:rPr>
        <w:drawing>
          <wp:inline distT="0" distB="0" distL="0" distR="0" wp14:anchorId="72597CE7" wp14:editId="114CFB65">
            <wp:extent cx="3451463" cy="2004142"/>
            <wp:effectExtent l="0" t="0" r="0" b="0"/>
            <wp:docPr id="260257908" name="图片 1" descr="蓝色的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57908" name="图片 1" descr="蓝色的天空&#10;&#10;描述已自动生成"/>
                    <pic:cNvPicPr/>
                  </pic:nvPicPr>
                  <pic:blipFill>
                    <a:blip r:embed="rId6"/>
                    <a:stretch>
                      <a:fillRect/>
                    </a:stretch>
                  </pic:blipFill>
                  <pic:spPr>
                    <a:xfrm>
                      <a:off x="0" y="0"/>
                      <a:ext cx="3466770" cy="2013030"/>
                    </a:xfrm>
                    <a:prstGeom prst="rect">
                      <a:avLst/>
                    </a:prstGeom>
                  </pic:spPr>
                </pic:pic>
              </a:graphicData>
            </a:graphic>
          </wp:inline>
        </w:drawing>
      </w:r>
    </w:p>
    <w:p w14:paraId="464B531A" w14:textId="749533EA" w:rsidR="003810FF" w:rsidRPr="004E307C" w:rsidRDefault="003810FF" w:rsidP="003810FF">
      <w:pPr>
        <w:pStyle w:val="ae"/>
        <w:jc w:val="center"/>
        <w:rPr>
          <w:rFonts w:ascii="Arial" w:hAnsi="Arial" w:cs="Arial"/>
          <w:sz w:val="22"/>
          <w:szCs w:val="22"/>
        </w:rPr>
      </w:pPr>
      <w:r w:rsidRPr="004E307C">
        <w:rPr>
          <w:rFonts w:ascii="Arial" w:hAnsi="Arial" w:cs="Arial"/>
          <w:sz w:val="22"/>
          <w:szCs w:val="22"/>
        </w:rPr>
        <w:t xml:space="preserve">Figure </w:t>
      </w:r>
      <w:r w:rsidRPr="004E307C">
        <w:rPr>
          <w:rFonts w:ascii="Arial" w:hAnsi="Arial" w:cs="Arial"/>
          <w:sz w:val="22"/>
          <w:szCs w:val="22"/>
        </w:rPr>
        <w:fldChar w:fldCharType="begin"/>
      </w:r>
      <w:r w:rsidRPr="004E307C">
        <w:rPr>
          <w:rFonts w:ascii="Arial" w:hAnsi="Arial" w:cs="Arial"/>
          <w:sz w:val="22"/>
          <w:szCs w:val="22"/>
        </w:rPr>
        <w:instrText xml:space="preserve"> SEQ Figure \* ARABIC </w:instrText>
      </w:r>
      <w:r w:rsidRPr="004E307C">
        <w:rPr>
          <w:rFonts w:ascii="Arial" w:hAnsi="Arial" w:cs="Arial"/>
          <w:sz w:val="22"/>
          <w:szCs w:val="22"/>
        </w:rPr>
        <w:fldChar w:fldCharType="separate"/>
      </w:r>
      <w:r w:rsidR="00167483" w:rsidRPr="004E307C">
        <w:rPr>
          <w:rFonts w:ascii="Arial" w:hAnsi="Arial" w:cs="Arial"/>
          <w:noProof/>
          <w:sz w:val="22"/>
          <w:szCs w:val="22"/>
        </w:rPr>
        <w:t>1</w:t>
      </w:r>
      <w:r w:rsidRPr="004E307C">
        <w:rPr>
          <w:rFonts w:ascii="Arial" w:hAnsi="Arial" w:cs="Arial"/>
          <w:sz w:val="22"/>
          <w:szCs w:val="22"/>
        </w:rPr>
        <w:fldChar w:fldCharType="end"/>
      </w:r>
      <w:r w:rsidRPr="004E307C">
        <w:rPr>
          <w:rFonts w:ascii="Arial" w:hAnsi="Arial" w:cs="Arial"/>
          <w:sz w:val="22"/>
          <w:szCs w:val="22"/>
        </w:rPr>
        <w:t xml:space="preserve"> Death screen</w:t>
      </w:r>
    </w:p>
    <w:p w14:paraId="27C38960" w14:textId="662566D5" w:rsidR="00B84F5B" w:rsidRPr="004E307C" w:rsidRDefault="00B84F5B" w:rsidP="005F0541">
      <w:pPr>
        <w:pStyle w:val="2"/>
        <w:rPr>
          <w:rFonts w:ascii="Arial" w:hAnsi="Arial" w:cs="Arial"/>
          <w:color w:val="auto"/>
          <w:sz w:val="22"/>
          <w:szCs w:val="22"/>
        </w:rPr>
      </w:pPr>
      <w:bookmarkStart w:id="2" w:name="_Toc166260348"/>
      <w:r w:rsidRPr="004E307C">
        <w:rPr>
          <w:rFonts w:ascii="Arial" w:hAnsi="Arial" w:cs="Arial"/>
          <w:color w:val="auto"/>
          <w:sz w:val="22"/>
          <w:szCs w:val="22"/>
        </w:rPr>
        <w:t>Control of the game character</w:t>
      </w:r>
      <w:bookmarkEnd w:id="2"/>
    </w:p>
    <w:p w14:paraId="46AA0A6D" w14:textId="171EBE73" w:rsidR="008250B0" w:rsidRPr="004E307C" w:rsidRDefault="008250B0" w:rsidP="008250B0">
      <w:pPr>
        <w:rPr>
          <w:rFonts w:ascii="Arial" w:hAnsi="Arial" w:cs="Arial"/>
          <w:sz w:val="22"/>
        </w:rPr>
      </w:pPr>
      <w:r w:rsidRPr="004E307C">
        <w:rPr>
          <w:rFonts w:ascii="Arial" w:hAnsi="Arial" w:cs="Arial"/>
          <w:sz w:val="22"/>
        </w:rPr>
        <w:t xml:space="preserve">The game character can be controlled by using space, W, A and D. When pressing space or W, the game character can jump with certain height, and during the character is in the air, the jump function will not working. A and D are used for character to go left and right. When the character in the air, A and D are working and character can move left and right in the air. </w:t>
      </w:r>
    </w:p>
    <w:p w14:paraId="47DA4BB3" w14:textId="5D9BDBBB" w:rsidR="00B84F5B" w:rsidRPr="004E307C" w:rsidRDefault="00B84F5B" w:rsidP="005F0541">
      <w:pPr>
        <w:pStyle w:val="2"/>
        <w:rPr>
          <w:rFonts w:ascii="Arial" w:hAnsi="Arial" w:cs="Arial"/>
          <w:color w:val="auto"/>
          <w:sz w:val="22"/>
          <w:szCs w:val="22"/>
        </w:rPr>
      </w:pPr>
      <w:bookmarkStart w:id="3" w:name="_Toc166260349"/>
      <w:r w:rsidRPr="004E307C">
        <w:rPr>
          <w:rFonts w:ascii="Arial" w:hAnsi="Arial" w:cs="Arial"/>
          <w:color w:val="auto"/>
          <w:sz w:val="22"/>
          <w:szCs w:val="22"/>
        </w:rPr>
        <w:t>Collision detection</w:t>
      </w:r>
      <w:bookmarkEnd w:id="3"/>
    </w:p>
    <w:p w14:paraId="45198168" w14:textId="55318F3E" w:rsidR="00E3459A" w:rsidRPr="004E307C" w:rsidRDefault="00871DBD" w:rsidP="00E3459A">
      <w:pPr>
        <w:rPr>
          <w:rFonts w:ascii="Arial" w:hAnsi="Arial" w:cs="Arial"/>
          <w:sz w:val="22"/>
        </w:rPr>
      </w:pPr>
      <w:r w:rsidRPr="004E307C">
        <w:rPr>
          <w:rFonts w:ascii="Arial" w:hAnsi="Arial" w:cs="Arial"/>
          <w:sz w:val="22"/>
        </w:rPr>
        <w:t xml:space="preserve">For the collision, I have added bounding to all the characters and objects. For the collectable items, when the bounding of the main character is detected to hit the bounding of the collectable item, this item will be removed from the list that saved all the items in and play the sound of collecting this item. For the traps and enemies, when the bounding of the main character hits the bounding the of the trap, the death state will be activated and stop the game state, the death screen will pop up force the game to stop. For the exit point, when the bounding is detected to hit, the win state will be </w:t>
      </w:r>
      <w:r w:rsidR="008567CD" w:rsidRPr="004E307C">
        <w:rPr>
          <w:rFonts w:ascii="Arial" w:hAnsi="Arial" w:cs="Arial"/>
          <w:sz w:val="22"/>
        </w:rPr>
        <w:t>activated,</w:t>
      </w:r>
      <w:r w:rsidRPr="004E307C">
        <w:rPr>
          <w:rFonts w:ascii="Arial" w:hAnsi="Arial" w:cs="Arial"/>
          <w:sz w:val="22"/>
        </w:rPr>
        <w:t xml:space="preserve"> and the </w:t>
      </w:r>
      <w:r w:rsidR="008134FF" w:rsidRPr="004E307C">
        <w:rPr>
          <w:rFonts w:ascii="Arial" w:hAnsi="Arial" w:cs="Arial"/>
          <w:sz w:val="22"/>
        </w:rPr>
        <w:t>game winning screen will pop up by stopping the game state.</w:t>
      </w:r>
    </w:p>
    <w:p w14:paraId="032AC591" w14:textId="0617274D" w:rsidR="00B84F5B" w:rsidRPr="004E307C" w:rsidRDefault="00B84F5B" w:rsidP="005F0541">
      <w:pPr>
        <w:pStyle w:val="2"/>
        <w:rPr>
          <w:rFonts w:ascii="Arial" w:hAnsi="Arial" w:cs="Arial"/>
          <w:color w:val="auto"/>
          <w:sz w:val="22"/>
          <w:szCs w:val="22"/>
        </w:rPr>
      </w:pPr>
      <w:bookmarkStart w:id="4" w:name="_Toc166260350"/>
      <w:r w:rsidRPr="004E307C">
        <w:rPr>
          <w:rFonts w:ascii="Arial" w:hAnsi="Arial" w:cs="Arial"/>
          <w:color w:val="auto"/>
          <w:sz w:val="22"/>
          <w:szCs w:val="22"/>
        </w:rPr>
        <w:t>Moving and animated game elements</w:t>
      </w:r>
      <w:bookmarkEnd w:id="4"/>
    </w:p>
    <w:p w14:paraId="14CDB5A2" w14:textId="4551979C" w:rsidR="00B158C4" w:rsidRPr="004E307C" w:rsidRDefault="001C0537" w:rsidP="008567CD">
      <w:pPr>
        <w:rPr>
          <w:rFonts w:ascii="Arial" w:hAnsi="Arial" w:cs="Arial"/>
          <w:sz w:val="22"/>
        </w:rPr>
      </w:pPr>
      <w:r w:rsidRPr="004E307C">
        <w:rPr>
          <w:rFonts w:ascii="Arial" w:hAnsi="Arial" w:cs="Arial"/>
          <w:sz w:val="22"/>
        </w:rPr>
        <w:t xml:space="preserve">There are two animated game elements. For the enemies, they can walk left and right on the plane, when the enemy is detected on the edge of the plane, it will stop and turn around. For the collectable items, it will bounce up and down within certain range of </w:t>
      </w:r>
      <w:r w:rsidRPr="004E307C">
        <w:rPr>
          <w:rFonts w:ascii="Arial" w:hAnsi="Arial" w:cs="Arial"/>
          <w:sz w:val="22"/>
        </w:rPr>
        <w:lastRenderedPageBreak/>
        <w:t>0.</w:t>
      </w:r>
      <w:r w:rsidR="0070706A" w:rsidRPr="004E307C">
        <w:rPr>
          <w:rFonts w:ascii="Arial" w:hAnsi="Arial" w:cs="Arial"/>
          <w:sz w:val="22"/>
        </w:rPr>
        <w:t>18</w:t>
      </w:r>
      <w:r w:rsidRPr="004E307C">
        <w:rPr>
          <w:rFonts w:ascii="Arial" w:hAnsi="Arial" w:cs="Arial"/>
          <w:sz w:val="22"/>
        </w:rPr>
        <w:t xml:space="preserve"> of the game height. </w:t>
      </w:r>
      <w:r w:rsidR="0070706A" w:rsidRPr="004E307C">
        <w:rPr>
          <w:rFonts w:ascii="Arial" w:hAnsi="Arial" w:cs="Arial"/>
          <w:sz w:val="22"/>
        </w:rPr>
        <w:t>The bouncing speed is set as sin(t*Br+x*Bs). The Br means the bounce rate, which is set as 3, the t is every second in the gametime, the x is the number of x ray of each collectable item and the Bs is the bounce sync which is set as -0.75</w:t>
      </w:r>
      <w:r w:rsidR="000756B2" w:rsidRPr="004E307C">
        <w:rPr>
          <w:rFonts w:ascii="Arial" w:hAnsi="Arial" w:cs="Arial"/>
          <w:sz w:val="22"/>
        </w:rPr>
        <w:t xml:space="preserve"> [2]</w:t>
      </w:r>
      <w:r w:rsidR="0070706A" w:rsidRPr="004E307C">
        <w:rPr>
          <w:rFonts w:ascii="Arial" w:hAnsi="Arial" w:cs="Arial"/>
          <w:sz w:val="22"/>
        </w:rPr>
        <w:t>.</w:t>
      </w:r>
    </w:p>
    <w:p w14:paraId="5D4BB819" w14:textId="77777777" w:rsidR="00B158C4" w:rsidRPr="004E307C" w:rsidRDefault="00B158C4" w:rsidP="00B158C4">
      <w:pPr>
        <w:keepNext/>
        <w:rPr>
          <w:rFonts w:ascii="Arial" w:hAnsi="Arial" w:cs="Arial"/>
          <w:sz w:val="22"/>
        </w:rPr>
      </w:pPr>
      <w:r w:rsidRPr="004E307C">
        <w:rPr>
          <w:rFonts w:ascii="Arial" w:hAnsi="Arial" w:cs="Arial"/>
          <w:sz w:val="22"/>
        </w:rPr>
        <w:drawing>
          <wp:inline distT="0" distB="0" distL="0" distR="0" wp14:anchorId="064DC162" wp14:editId="47CAE3F1">
            <wp:extent cx="5274310" cy="1393190"/>
            <wp:effectExtent l="0" t="0" r="2540" b="0"/>
            <wp:docPr id="71443094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30944" name="图片 1" descr="文本&#10;&#10;描述已自动生成"/>
                    <pic:cNvPicPr/>
                  </pic:nvPicPr>
                  <pic:blipFill>
                    <a:blip r:embed="rId7"/>
                    <a:stretch>
                      <a:fillRect/>
                    </a:stretch>
                  </pic:blipFill>
                  <pic:spPr>
                    <a:xfrm>
                      <a:off x="0" y="0"/>
                      <a:ext cx="5274310" cy="1393190"/>
                    </a:xfrm>
                    <a:prstGeom prst="rect">
                      <a:avLst/>
                    </a:prstGeom>
                  </pic:spPr>
                </pic:pic>
              </a:graphicData>
            </a:graphic>
          </wp:inline>
        </w:drawing>
      </w:r>
    </w:p>
    <w:p w14:paraId="7CBB04BE" w14:textId="52828A6A" w:rsidR="008567CD" w:rsidRPr="004E307C" w:rsidRDefault="00B158C4" w:rsidP="00D55F07">
      <w:pPr>
        <w:pStyle w:val="ae"/>
        <w:jc w:val="center"/>
        <w:rPr>
          <w:rFonts w:ascii="Arial" w:hAnsi="Arial" w:cs="Arial"/>
          <w:sz w:val="22"/>
          <w:szCs w:val="22"/>
        </w:rPr>
      </w:pPr>
      <w:r w:rsidRPr="004E307C">
        <w:rPr>
          <w:rFonts w:ascii="Arial" w:hAnsi="Arial" w:cs="Arial"/>
          <w:sz w:val="22"/>
          <w:szCs w:val="22"/>
        </w:rPr>
        <w:t xml:space="preserve">Figure </w:t>
      </w:r>
      <w:r w:rsidRPr="004E307C">
        <w:rPr>
          <w:rFonts w:ascii="Arial" w:hAnsi="Arial" w:cs="Arial"/>
          <w:sz w:val="22"/>
          <w:szCs w:val="22"/>
        </w:rPr>
        <w:fldChar w:fldCharType="begin"/>
      </w:r>
      <w:r w:rsidRPr="004E307C">
        <w:rPr>
          <w:rFonts w:ascii="Arial" w:hAnsi="Arial" w:cs="Arial"/>
          <w:sz w:val="22"/>
          <w:szCs w:val="22"/>
        </w:rPr>
        <w:instrText xml:space="preserve"> SEQ Figure \* ARABIC </w:instrText>
      </w:r>
      <w:r w:rsidRPr="004E307C">
        <w:rPr>
          <w:rFonts w:ascii="Arial" w:hAnsi="Arial" w:cs="Arial"/>
          <w:sz w:val="22"/>
          <w:szCs w:val="22"/>
        </w:rPr>
        <w:fldChar w:fldCharType="separate"/>
      </w:r>
      <w:r w:rsidR="00167483" w:rsidRPr="004E307C">
        <w:rPr>
          <w:rFonts w:ascii="Arial" w:hAnsi="Arial" w:cs="Arial"/>
          <w:noProof/>
          <w:sz w:val="22"/>
          <w:szCs w:val="22"/>
        </w:rPr>
        <w:t>2</w:t>
      </w:r>
      <w:r w:rsidRPr="004E307C">
        <w:rPr>
          <w:rFonts w:ascii="Arial" w:hAnsi="Arial" w:cs="Arial"/>
          <w:sz w:val="22"/>
          <w:szCs w:val="22"/>
        </w:rPr>
        <w:fldChar w:fldCharType="end"/>
      </w:r>
      <w:r w:rsidRPr="004E307C">
        <w:rPr>
          <w:rFonts w:ascii="Arial" w:hAnsi="Arial" w:cs="Arial"/>
          <w:sz w:val="22"/>
          <w:szCs w:val="22"/>
        </w:rPr>
        <w:t xml:space="preserve"> Bounce code</w:t>
      </w:r>
    </w:p>
    <w:p w14:paraId="247048A6" w14:textId="5BD18446" w:rsidR="00B84F5B" w:rsidRPr="00265D47" w:rsidRDefault="00B84F5B" w:rsidP="005F0541">
      <w:pPr>
        <w:pStyle w:val="1"/>
        <w:rPr>
          <w:rFonts w:ascii="Arial" w:hAnsi="Arial" w:cs="Arial"/>
          <w:color w:val="auto"/>
          <w:sz w:val="24"/>
          <w:szCs w:val="24"/>
        </w:rPr>
      </w:pPr>
      <w:bookmarkStart w:id="5" w:name="_Toc166260351"/>
      <w:r w:rsidRPr="00265D47">
        <w:rPr>
          <w:rFonts w:ascii="Arial" w:hAnsi="Arial" w:cs="Arial"/>
          <w:color w:val="auto"/>
          <w:sz w:val="24"/>
          <w:szCs w:val="24"/>
        </w:rPr>
        <w:t>Part 2:</w:t>
      </w:r>
      <w:bookmarkEnd w:id="5"/>
    </w:p>
    <w:p w14:paraId="07BBB561" w14:textId="3E764824" w:rsidR="00B84F5B" w:rsidRPr="004E307C" w:rsidRDefault="00B84F5B" w:rsidP="005F0541">
      <w:pPr>
        <w:pStyle w:val="2"/>
        <w:rPr>
          <w:rFonts w:ascii="Arial" w:hAnsi="Arial" w:cs="Arial"/>
          <w:color w:val="auto"/>
          <w:sz w:val="22"/>
          <w:szCs w:val="22"/>
        </w:rPr>
      </w:pPr>
      <w:bookmarkStart w:id="6" w:name="_Toc166260352"/>
      <w:r w:rsidRPr="004E307C">
        <w:rPr>
          <w:rFonts w:ascii="Arial" w:hAnsi="Arial" w:cs="Arial"/>
          <w:color w:val="auto"/>
          <w:sz w:val="22"/>
          <w:szCs w:val="22"/>
        </w:rPr>
        <w:t>Game wor</w:t>
      </w:r>
      <w:r w:rsidR="00784E4A" w:rsidRPr="004E307C">
        <w:rPr>
          <w:rFonts w:ascii="Arial" w:hAnsi="Arial" w:cs="Arial"/>
          <w:color w:val="auto"/>
          <w:sz w:val="22"/>
          <w:szCs w:val="22"/>
        </w:rPr>
        <w:t>l</w:t>
      </w:r>
      <w:r w:rsidRPr="004E307C">
        <w:rPr>
          <w:rFonts w:ascii="Arial" w:hAnsi="Arial" w:cs="Arial"/>
          <w:color w:val="auto"/>
          <w:sz w:val="22"/>
          <w:szCs w:val="22"/>
        </w:rPr>
        <w:t>d with data-driven approach</w:t>
      </w:r>
      <w:bookmarkEnd w:id="6"/>
    </w:p>
    <w:p w14:paraId="19B4F0FE" w14:textId="4D8E0F06" w:rsidR="00F176BC" w:rsidRPr="004E307C" w:rsidRDefault="00784E4A" w:rsidP="00D55F07">
      <w:pPr>
        <w:rPr>
          <w:rFonts w:ascii="Arial" w:hAnsi="Arial" w:cs="Arial" w:hint="eastAsia"/>
          <w:sz w:val="22"/>
        </w:rPr>
      </w:pPr>
      <w:r w:rsidRPr="004E307C">
        <w:rPr>
          <w:rFonts w:ascii="Arial" w:hAnsi="Arial" w:cs="Arial"/>
          <w:sz w:val="22"/>
        </w:rPr>
        <w:t>The game world is saved in the txt file, which in this file, the game world can be configured by using different kind of indexes to represent different game elements. For example, the plane can be set up by using #, enemies can be set up by using A,B or C for different kinds of enemies, the starting position of main character can be set up by using 1, the collectable items can be set up by using S or G for different kinds of collectable items and the trap can be set up by using T.</w:t>
      </w:r>
      <w:r w:rsidR="002F4681" w:rsidRPr="004E307C">
        <w:rPr>
          <w:rFonts w:ascii="Arial" w:hAnsi="Arial" w:cs="Arial"/>
          <w:sz w:val="22"/>
        </w:rPr>
        <w:t xml:space="preserve"> The coding structure can be seen in Figure 3</w:t>
      </w:r>
      <w:r w:rsidR="000E677E" w:rsidRPr="004E307C">
        <w:rPr>
          <w:rFonts w:ascii="Arial" w:hAnsi="Arial" w:cs="Arial"/>
          <w:sz w:val="22"/>
        </w:rPr>
        <w:t xml:space="preserve"> and demonstration of txt file can be seen in Figure 4</w:t>
      </w:r>
      <w:r w:rsidR="002F4681" w:rsidRPr="004E307C">
        <w:rPr>
          <w:rFonts w:ascii="Arial" w:hAnsi="Arial" w:cs="Arial"/>
          <w:sz w:val="22"/>
        </w:rPr>
        <w:t>.</w:t>
      </w:r>
    </w:p>
    <w:p w14:paraId="0D74A4AA" w14:textId="0FB93318" w:rsidR="002F4681" w:rsidRPr="004E307C" w:rsidRDefault="002F4681" w:rsidP="00203E6D">
      <w:pPr>
        <w:keepNext/>
        <w:jc w:val="center"/>
        <w:rPr>
          <w:rFonts w:ascii="Arial" w:hAnsi="Arial" w:cs="Arial"/>
          <w:sz w:val="22"/>
        </w:rPr>
      </w:pPr>
      <w:r w:rsidRPr="004E307C">
        <w:rPr>
          <w:rFonts w:ascii="Arial" w:hAnsi="Arial" w:cs="Arial"/>
          <w:sz w:val="22"/>
        </w:rPr>
        <w:drawing>
          <wp:inline distT="0" distB="0" distL="0" distR="0" wp14:anchorId="06F46B5D" wp14:editId="5C9C4529">
            <wp:extent cx="1358386" cy="1572701"/>
            <wp:effectExtent l="0" t="0" r="0" b="8890"/>
            <wp:docPr id="58810358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03587" name="图片 1" descr="文本&#10;&#10;描述已自动生成"/>
                    <pic:cNvPicPr/>
                  </pic:nvPicPr>
                  <pic:blipFill>
                    <a:blip r:embed="rId8"/>
                    <a:stretch>
                      <a:fillRect/>
                    </a:stretch>
                  </pic:blipFill>
                  <pic:spPr>
                    <a:xfrm>
                      <a:off x="0" y="0"/>
                      <a:ext cx="1409688" cy="1632097"/>
                    </a:xfrm>
                    <a:prstGeom prst="rect">
                      <a:avLst/>
                    </a:prstGeom>
                  </pic:spPr>
                </pic:pic>
              </a:graphicData>
            </a:graphic>
          </wp:inline>
        </w:drawing>
      </w:r>
    </w:p>
    <w:p w14:paraId="2E59794F" w14:textId="0BCA7A07" w:rsidR="002F4681" w:rsidRPr="004E307C" w:rsidRDefault="002F4681" w:rsidP="002F4681">
      <w:pPr>
        <w:pStyle w:val="ae"/>
        <w:jc w:val="center"/>
        <w:rPr>
          <w:rFonts w:ascii="Arial" w:hAnsi="Arial" w:cs="Arial"/>
          <w:sz w:val="22"/>
          <w:szCs w:val="22"/>
        </w:rPr>
      </w:pPr>
      <w:r w:rsidRPr="004E307C">
        <w:rPr>
          <w:rFonts w:ascii="Arial" w:hAnsi="Arial" w:cs="Arial"/>
          <w:sz w:val="22"/>
          <w:szCs w:val="22"/>
        </w:rPr>
        <w:t xml:space="preserve">Figure </w:t>
      </w:r>
      <w:r w:rsidR="00F02A1E" w:rsidRPr="004E307C">
        <w:rPr>
          <w:rFonts w:ascii="Arial" w:hAnsi="Arial" w:cs="Arial"/>
          <w:sz w:val="22"/>
          <w:szCs w:val="22"/>
        </w:rPr>
        <w:t>3</w:t>
      </w:r>
      <w:r w:rsidRPr="004E307C">
        <w:rPr>
          <w:rFonts w:ascii="Arial" w:hAnsi="Arial" w:cs="Arial"/>
          <w:sz w:val="22"/>
          <w:szCs w:val="22"/>
        </w:rPr>
        <w:t xml:space="preserve"> Game world coding</w:t>
      </w:r>
    </w:p>
    <w:p w14:paraId="4B716E61" w14:textId="77777777" w:rsidR="00203E6D" w:rsidRPr="004E307C" w:rsidRDefault="00203E6D" w:rsidP="00203E6D">
      <w:pPr>
        <w:keepNext/>
        <w:jc w:val="center"/>
        <w:rPr>
          <w:rFonts w:ascii="Arial" w:hAnsi="Arial" w:cs="Arial"/>
          <w:sz w:val="22"/>
        </w:rPr>
      </w:pPr>
      <w:r w:rsidRPr="004E307C">
        <w:rPr>
          <w:rFonts w:ascii="Arial" w:hAnsi="Arial" w:cs="Arial"/>
          <w:sz w:val="22"/>
        </w:rPr>
        <w:drawing>
          <wp:inline distT="0" distB="0" distL="0" distR="0" wp14:anchorId="124D56AE" wp14:editId="3C0310AD">
            <wp:extent cx="605003" cy="1848280"/>
            <wp:effectExtent l="0" t="0" r="5080" b="0"/>
            <wp:docPr id="2141268024" name="图片 1" descr="电子设备的屏幕&#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68024" name="图片 1" descr="电子设备的屏幕&#10;&#10;低可信度描述已自动生成"/>
                    <pic:cNvPicPr/>
                  </pic:nvPicPr>
                  <pic:blipFill>
                    <a:blip r:embed="rId9"/>
                    <a:stretch>
                      <a:fillRect/>
                    </a:stretch>
                  </pic:blipFill>
                  <pic:spPr>
                    <a:xfrm>
                      <a:off x="0" y="0"/>
                      <a:ext cx="624354" cy="1907399"/>
                    </a:xfrm>
                    <a:prstGeom prst="rect">
                      <a:avLst/>
                    </a:prstGeom>
                  </pic:spPr>
                </pic:pic>
              </a:graphicData>
            </a:graphic>
          </wp:inline>
        </w:drawing>
      </w:r>
    </w:p>
    <w:p w14:paraId="7ACDFD0A" w14:textId="6BFB7186" w:rsidR="00203E6D" w:rsidRPr="004E307C" w:rsidRDefault="00203E6D" w:rsidP="003D6564">
      <w:pPr>
        <w:pStyle w:val="ae"/>
        <w:jc w:val="center"/>
        <w:rPr>
          <w:rFonts w:ascii="Arial" w:hAnsi="Arial" w:cs="Arial" w:hint="eastAsia"/>
          <w:sz w:val="22"/>
          <w:szCs w:val="22"/>
        </w:rPr>
      </w:pPr>
      <w:r w:rsidRPr="004E307C">
        <w:rPr>
          <w:rFonts w:ascii="Arial" w:hAnsi="Arial" w:cs="Arial"/>
          <w:sz w:val="22"/>
          <w:szCs w:val="22"/>
        </w:rPr>
        <w:t xml:space="preserve">Figure </w:t>
      </w:r>
      <w:r w:rsidR="00F02A1E" w:rsidRPr="004E307C">
        <w:rPr>
          <w:rFonts w:ascii="Arial" w:hAnsi="Arial" w:cs="Arial"/>
          <w:sz w:val="22"/>
          <w:szCs w:val="22"/>
        </w:rPr>
        <w:t>4</w:t>
      </w:r>
      <w:r w:rsidRPr="004E307C">
        <w:rPr>
          <w:rFonts w:ascii="Arial" w:hAnsi="Arial" w:cs="Arial"/>
          <w:sz w:val="22"/>
          <w:szCs w:val="22"/>
        </w:rPr>
        <w:t xml:space="preserve"> game world txt file</w:t>
      </w:r>
    </w:p>
    <w:p w14:paraId="4A68ED51" w14:textId="4B80EC1F" w:rsidR="00B84F5B" w:rsidRPr="004E307C" w:rsidRDefault="00B84F5B" w:rsidP="005F0541">
      <w:pPr>
        <w:pStyle w:val="2"/>
        <w:rPr>
          <w:rFonts w:ascii="Arial" w:hAnsi="Arial" w:cs="Arial"/>
          <w:color w:val="auto"/>
          <w:sz w:val="22"/>
          <w:szCs w:val="22"/>
        </w:rPr>
      </w:pPr>
      <w:bookmarkStart w:id="7" w:name="_Toc166260353"/>
      <w:r w:rsidRPr="004E307C">
        <w:rPr>
          <w:rFonts w:ascii="Arial" w:hAnsi="Arial" w:cs="Arial"/>
          <w:color w:val="auto"/>
          <w:sz w:val="22"/>
          <w:szCs w:val="22"/>
        </w:rPr>
        <w:lastRenderedPageBreak/>
        <w:t>Removal of game elements</w:t>
      </w:r>
      <w:bookmarkEnd w:id="7"/>
    </w:p>
    <w:p w14:paraId="14534B82" w14:textId="3E902E86" w:rsidR="009F051A" w:rsidRPr="004E307C" w:rsidRDefault="00EA21D3" w:rsidP="009F051A">
      <w:pPr>
        <w:rPr>
          <w:rFonts w:ascii="Arial" w:hAnsi="Arial" w:cs="Arial"/>
          <w:sz w:val="22"/>
        </w:rPr>
      </w:pPr>
      <w:r w:rsidRPr="004E307C">
        <w:rPr>
          <w:rFonts w:ascii="Arial" w:hAnsi="Arial" w:cs="Arial"/>
          <w:sz w:val="22"/>
        </w:rPr>
        <w:t>For the collectable items when the bounding of the collectable items is detected to hit the bounding of the main character, the collectable items will be removed form the list that save all the collectable items and they will not be displayed in the game world.</w:t>
      </w:r>
      <w:r w:rsidR="00F02A1E" w:rsidRPr="004E307C">
        <w:rPr>
          <w:rFonts w:ascii="Arial" w:hAnsi="Arial" w:cs="Arial"/>
          <w:sz w:val="22"/>
        </w:rPr>
        <w:t xml:space="preserve"> The Figure 5 shows the code for collision detection and the Figure 6 shows the code for collision response.</w:t>
      </w:r>
    </w:p>
    <w:p w14:paraId="4792E153" w14:textId="77777777" w:rsidR="00F02A1E" w:rsidRPr="004E307C" w:rsidRDefault="00F02A1E" w:rsidP="00F02A1E">
      <w:pPr>
        <w:keepNext/>
        <w:rPr>
          <w:rFonts w:ascii="Arial" w:hAnsi="Arial" w:cs="Arial"/>
          <w:sz w:val="22"/>
        </w:rPr>
      </w:pPr>
      <w:r w:rsidRPr="004E307C">
        <w:rPr>
          <w:rFonts w:ascii="Arial" w:hAnsi="Arial" w:cs="Arial"/>
          <w:sz w:val="22"/>
        </w:rPr>
        <w:drawing>
          <wp:inline distT="0" distB="0" distL="0" distR="0" wp14:anchorId="1979485E" wp14:editId="0C3A91D9">
            <wp:extent cx="5274310" cy="2153920"/>
            <wp:effectExtent l="0" t="0" r="2540" b="0"/>
            <wp:docPr id="7839876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7688" name="图片 1" descr="文本&#10;&#10;描述已自动生成"/>
                    <pic:cNvPicPr/>
                  </pic:nvPicPr>
                  <pic:blipFill>
                    <a:blip r:embed="rId10"/>
                    <a:stretch>
                      <a:fillRect/>
                    </a:stretch>
                  </pic:blipFill>
                  <pic:spPr>
                    <a:xfrm>
                      <a:off x="0" y="0"/>
                      <a:ext cx="5274310" cy="2153920"/>
                    </a:xfrm>
                    <a:prstGeom prst="rect">
                      <a:avLst/>
                    </a:prstGeom>
                  </pic:spPr>
                </pic:pic>
              </a:graphicData>
            </a:graphic>
          </wp:inline>
        </w:drawing>
      </w:r>
    </w:p>
    <w:p w14:paraId="3AA40A5D" w14:textId="1A56A7B2" w:rsidR="00F02A1E" w:rsidRPr="004E307C" w:rsidRDefault="00F02A1E" w:rsidP="00F02A1E">
      <w:pPr>
        <w:pStyle w:val="ae"/>
        <w:jc w:val="center"/>
        <w:rPr>
          <w:rFonts w:ascii="Arial" w:hAnsi="Arial" w:cs="Arial"/>
          <w:sz w:val="22"/>
          <w:szCs w:val="22"/>
        </w:rPr>
      </w:pPr>
      <w:r w:rsidRPr="004E307C">
        <w:rPr>
          <w:rFonts w:ascii="Arial" w:hAnsi="Arial" w:cs="Arial"/>
          <w:sz w:val="22"/>
          <w:szCs w:val="22"/>
        </w:rPr>
        <w:t>Figure 5 Collision detection</w:t>
      </w:r>
    </w:p>
    <w:p w14:paraId="253D88D3" w14:textId="77777777" w:rsidR="00F02A1E" w:rsidRPr="004E307C" w:rsidRDefault="00F02A1E" w:rsidP="00F02A1E">
      <w:pPr>
        <w:keepNext/>
        <w:jc w:val="center"/>
        <w:rPr>
          <w:rFonts w:ascii="Arial" w:hAnsi="Arial" w:cs="Arial"/>
          <w:sz w:val="22"/>
        </w:rPr>
      </w:pPr>
      <w:r w:rsidRPr="004E307C">
        <w:rPr>
          <w:rFonts w:ascii="Arial" w:hAnsi="Arial" w:cs="Arial"/>
          <w:sz w:val="22"/>
        </w:rPr>
        <w:drawing>
          <wp:inline distT="0" distB="0" distL="0" distR="0" wp14:anchorId="481DE53F" wp14:editId="7E2DEC6C">
            <wp:extent cx="4249581" cy="2809860"/>
            <wp:effectExtent l="0" t="0" r="0" b="0"/>
            <wp:docPr id="44230035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0350" name="图片 1" descr="文本&#10;&#10;描述已自动生成"/>
                    <pic:cNvPicPr/>
                  </pic:nvPicPr>
                  <pic:blipFill>
                    <a:blip r:embed="rId11"/>
                    <a:stretch>
                      <a:fillRect/>
                    </a:stretch>
                  </pic:blipFill>
                  <pic:spPr>
                    <a:xfrm>
                      <a:off x="0" y="0"/>
                      <a:ext cx="4257574" cy="2815145"/>
                    </a:xfrm>
                    <a:prstGeom prst="rect">
                      <a:avLst/>
                    </a:prstGeom>
                  </pic:spPr>
                </pic:pic>
              </a:graphicData>
            </a:graphic>
          </wp:inline>
        </w:drawing>
      </w:r>
    </w:p>
    <w:p w14:paraId="15696269" w14:textId="4702505C" w:rsidR="00F02A1E" w:rsidRPr="004E307C" w:rsidRDefault="00F02A1E" w:rsidP="00F02A1E">
      <w:pPr>
        <w:pStyle w:val="ae"/>
        <w:jc w:val="center"/>
        <w:rPr>
          <w:rFonts w:ascii="Arial" w:hAnsi="Arial" w:cs="Arial"/>
          <w:sz w:val="22"/>
          <w:szCs w:val="22"/>
        </w:rPr>
      </w:pPr>
      <w:r w:rsidRPr="004E307C">
        <w:rPr>
          <w:rFonts w:ascii="Arial" w:hAnsi="Arial" w:cs="Arial"/>
          <w:sz w:val="22"/>
          <w:szCs w:val="22"/>
        </w:rPr>
        <w:t xml:space="preserve">Figure </w:t>
      </w:r>
      <w:r w:rsidR="007F486E" w:rsidRPr="004E307C">
        <w:rPr>
          <w:rFonts w:ascii="Arial" w:hAnsi="Arial" w:cs="Arial"/>
          <w:sz w:val="22"/>
          <w:szCs w:val="22"/>
        </w:rPr>
        <w:t>6</w:t>
      </w:r>
      <w:r w:rsidRPr="004E307C">
        <w:rPr>
          <w:rFonts w:ascii="Arial" w:hAnsi="Arial" w:cs="Arial"/>
          <w:sz w:val="22"/>
          <w:szCs w:val="22"/>
        </w:rPr>
        <w:t xml:space="preserve"> Collision response</w:t>
      </w:r>
    </w:p>
    <w:p w14:paraId="1D5ACFBB" w14:textId="2E26D341" w:rsidR="009F051A" w:rsidRPr="004E307C" w:rsidRDefault="00B84F5B" w:rsidP="005F0541">
      <w:pPr>
        <w:pStyle w:val="2"/>
        <w:rPr>
          <w:rFonts w:ascii="Arial" w:hAnsi="Arial" w:cs="Arial"/>
          <w:color w:val="auto"/>
          <w:sz w:val="22"/>
          <w:szCs w:val="22"/>
        </w:rPr>
      </w:pPr>
      <w:bookmarkStart w:id="8" w:name="_Toc166260354"/>
      <w:r w:rsidRPr="004E307C">
        <w:rPr>
          <w:rFonts w:ascii="Arial" w:hAnsi="Arial" w:cs="Arial"/>
          <w:color w:val="auto"/>
          <w:sz w:val="22"/>
          <w:szCs w:val="22"/>
        </w:rPr>
        <w:t>Scoring system</w:t>
      </w:r>
      <w:bookmarkEnd w:id="8"/>
    </w:p>
    <w:p w14:paraId="2030979E" w14:textId="2535AFDA" w:rsidR="009F051A" w:rsidRPr="004E307C" w:rsidRDefault="00DC76EB" w:rsidP="009F051A">
      <w:pPr>
        <w:rPr>
          <w:rFonts w:ascii="Arial" w:hAnsi="Arial" w:cs="Arial"/>
          <w:sz w:val="22"/>
        </w:rPr>
      </w:pPr>
      <w:r w:rsidRPr="004E307C">
        <w:rPr>
          <w:rFonts w:ascii="Arial" w:hAnsi="Arial" w:cs="Arial"/>
          <w:sz w:val="22"/>
        </w:rPr>
        <w:t>For the scoring system, when the player collect the collectable items, it will add the score to the total score that player already have, each collectable item will add 30 points. And when player finish the game, it will add the score to the total score based on how much time has left, for every second left, it will add 5 points.</w:t>
      </w:r>
    </w:p>
    <w:p w14:paraId="136A7F71" w14:textId="4F51EF5F" w:rsidR="00C00887" w:rsidRPr="004E307C" w:rsidRDefault="009239D8" w:rsidP="00C00887">
      <w:pPr>
        <w:keepNext/>
        <w:rPr>
          <w:rFonts w:ascii="Arial" w:hAnsi="Arial" w:cs="Arial"/>
          <w:sz w:val="22"/>
        </w:rPr>
      </w:pPr>
      <w:r w:rsidRPr="004E307C">
        <w:rPr>
          <w:rFonts w:ascii="Arial" w:hAnsi="Arial" w:cs="Arial"/>
          <w:sz w:val="22"/>
        </w:rPr>
        <w:lastRenderedPageBreak/>
        <w:drawing>
          <wp:inline distT="0" distB="0" distL="0" distR="0" wp14:anchorId="1558FC63" wp14:editId="36AC8E8E">
            <wp:extent cx="5274310" cy="2105025"/>
            <wp:effectExtent l="0" t="0" r="2540" b="9525"/>
            <wp:docPr id="149228161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81612" name="图片 1" descr="文本&#10;&#10;描述已自动生成"/>
                    <pic:cNvPicPr/>
                  </pic:nvPicPr>
                  <pic:blipFill>
                    <a:blip r:embed="rId12"/>
                    <a:stretch>
                      <a:fillRect/>
                    </a:stretch>
                  </pic:blipFill>
                  <pic:spPr>
                    <a:xfrm>
                      <a:off x="0" y="0"/>
                      <a:ext cx="5274310" cy="2105025"/>
                    </a:xfrm>
                    <a:prstGeom prst="rect">
                      <a:avLst/>
                    </a:prstGeom>
                  </pic:spPr>
                </pic:pic>
              </a:graphicData>
            </a:graphic>
          </wp:inline>
        </w:drawing>
      </w:r>
    </w:p>
    <w:p w14:paraId="7044329A" w14:textId="036EFB07" w:rsidR="007F486E" w:rsidRPr="004E307C" w:rsidRDefault="00C00887" w:rsidP="00C00887">
      <w:pPr>
        <w:pStyle w:val="ae"/>
        <w:jc w:val="center"/>
        <w:rPr>
          <w:rFonts w:ascii="Arial" w:hAnsi="Arial" w:cs="Arial"/>
          <w:sz w:val="22"/>
          <w:szCs w:val="22"/>
        </w:rPr>
      </w:pPr>
      <w:r w:rsidRPr="004E307C">
        <w:rPr>
          <w:rFonts w:ascii="Arial" w:hAnsi="Arial" w:cs="Arial"/>
          <w:sz w:val="22"/>
          <w:szCs w:val="22"/>
        </w:rPr>
        <w:t xml:space="preserve">Figure 7 </w:t>
      </w:r>
      <w:r w:rsidR="009239D8" w:rsidRPr="004E307C">
        <w:rPr>
          <w:rFonts w:ascii="Arial" w:hAnsi="Arial" w:cs="Arial"/>
          <w:sz w:val="22"/>
          <w:szCs w:val="22"/>
        </w:rPr>
        <w:t>Collectable items</w:t>
      </w:r>
      <w:r w:rsidRPr="004E307C">
        <w:rPr>
          <w:rFonts w:ascii="Arial" w:hAnsi="Arial" w:cs="Arial"/>
          <w:sz w:val="22"/>
          <w:szCs w:val="22"/>
        </w:rPr>
        <w:t xml:space="preserve"> score</w:t>
      </w:r>
    </w:p>
    <w:p w14:paraId="3146FE60" w14:textId="77777777" w:rsidR="00C00887" w:rsidRPr="004E307C" w:rsidRDefault="007F486E" w:rsidP="00C00887">
      <w:pPr>
        <w:keepNext/>
        <w:rPr>
          <w:rFonts w:ascii="Arial" w:hAnsi="Arial" w:cs="Arial"/>
          <w:sz w:val="22"/>
        </w:rPr>
      </w:pPr>
      <w:r w:rsidRPr="004E307C">
        <w:rPr>
          <w:rFonts w:ascii="Arial" w:hAnsi="Arial" w:cs="Arial"/>
          <w:sz w:val="22"/>
        </w:rPr>
        <w:drawing>
          <wp:inline distT="0" distB="0" distL="0" distR="0" wp14:anchorId="3CEE5F67" wp14:editId="429BCB73">
            <wp:extent cx="5274310" cy="1308735"/>
            <wp:effectExtent l="0" t="0" r="2540" b="5715"/>
            <wp:docPr id="50868772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87729" name="图片 1" descr="文本&#10;&#10;描述已自动生成"/>
                    <pic:cNvPicPr/>
                  </pic:nvPicPr>
                  <pic:blipFill>
                    <a:blip r:embed="rId13"/>
                    <a:stretch>
                      <a:fillRect/>
                    </a:stretch>
                  </pic:blipFill>
                  <pic:spPr>
                    <a:xfrm>
                      <a:off x="0" y="0"/>
                      <a:ext cx="5274310" cy="1308735"/>
                    </a:xfrm>
                    <a:prstGeom prst="rect">
                      <a:avLst/>
                    </a:prstGeom>
                  </pic:spPr>
                </pic:pic>
              </a:graphicData>
            </a:graphic>
          </wp:inline>
        </w:drawing>
      </w:r>
    </w:p>
    <w:p w14:paraId="43CE0F25" w14:textId="7B822AE7" w:rsidR="007F486E" w:rsidRPr="004E307C" w:rsidRDefault="00C00887" w:rsidP="00C00887">
      <w:pPr>
        <w:pStyle w:val="ae"/>
        <w:jc w:val="center"/>
        <w:rPr>
          <w:rFonts w:ascii="Arial" w:hAnsi="Arial" w:cs="Arial"/>
          <w:sz w:val="22"/>
          <w:szCs w:val="22"/>
        </w:rPr>
      </w:pPr>
      <w:r w:rsidRPr="004E307C">
        <w:rPr>
          <w:rFonts w:ascii="Arial" w:hAnsi="Arial" w:cs="Arial"/>
          <w:sz w:val="22"/>
          <w:szCs w:val="22"/>
        </w:rPr>
        <w:t xml:space="preserve">Figure 8 </w:t>
      </w:r>
      <w:r w:rsidR="003104E3" w:rsidRPr="004E307C">
        <w:rPr>
          <w:rFonts w:ascii="Arial" w:hAnsi="Arial" w:cs="Arial"/>
          <w:sz w:val="22"/>
          <w:szCs w:val="22"/>
        </w:rPr>
        <w:t>time remaining score</w:t>
      </w:r>
    </w:p>
    <w:p w14:paraId="52D088A5" w14:textId="56D78517" w:rsidR="00B84F5B" w:rsidRPr="004E307C" w:rsidRDefault="00B84F5B" w:rsidP="005F0541">
      <w:pPr>
        <w:pStyle w:val="2"/>
        <w:rPr>
          <w:rFonts w:ascii="Arial" w:hAnsi="Arial" w:cs="Arial"/>
          <w:color w:val="auto"/>
          <w:sz w:val="22"/>
          <w:szCs w:val="22"/>
        </w:rPr>
      </w:pPr>
      <w:bookmarkStart w:id="9" w:name="_Toc166260355"/>
      <w:r w:rsidRPr="004E307C">
        <w:rPr>
          <w:rFonts w:ascii="Arial" w:hAnsi="Arial" w:cs="Arial"/>
          <w:color w:val="auto"/>
          <w:sz w:val="22"/>
          <w:szCs w:val="22"/>
        </w:rPr>
        <w:t>High-score table</w:t>
      </w:r>
      <w:bookmarkEnd w:id="9"/>
    </w:p>
    <w:p w14:paraId="73E811C0" w14:textId="312BAD32" w:rsidR="009F051A" w:rsidRPr="004E307C" w:rsidRDefault="008D01D7" w:rsidP="009F051A">
      <w:pPr>
        <w:rPr>
          <w:rFonts w:ascii="Arial" w:hAnsi="Arial" w:cs="Arial"/>
          <w:sz w:val="22"/>
        </w:rPr>
      </w:pPr>
      <w:r w:rsidRPr="004E307C">
        <w:rPr>
          <w:rFonts w:ascii="Arial" w:hAnsi="Arial" w:cs="Arial"/>
          <w:sz w:val="22"/>
        </w:rPr>
        <w:t>For the high-score table, all the history scores are collected and saved in a txt file, when the player reaches the exit point, the score will be saved into the txt file. And player can see all the history scores in the score screen by loading the txt file and save all the score into the array and print them on the screen.</w:t>
      </w:r>
      <w:r w:rsidR="003104E3" w:rsidRPr="004E307C">
        <w:rPr>
          <w:rFonts w:ascii="Arial" w:hAnsi="Arial" w:cs="Arial"/>
          <w:sz w:val="22"/>
        </w:rPr>
        <w:t xml:space="preserve"> </w:t>
      </w:r>
    </w:p>
    <w:p w14:paraId="71125E9B" w14:textId="6F3BE5F2" w:rsidR="007630F2" w:rsidRDefault="007630F2" w:rsidP="009F051A">
      <w:pPr>
        <w:rPr>
          <w:rFonts w:ascii="Arial" w:hAnsi="Arial" w:cs="Arial"/>
          <w:sz w:val="22"/>
        </w:rPr>
      </w:pPr>
      <w:r w:rsidRPr="004E307C">
        <w:rPr>
          <w:rFonts w:ascii="Arial" w:hAnsi="Arial" w:cs="Arial"/>
          <w:sz w:val="22"/>
        </w:rPr>
        <w:t>The score table structure is set up depending on the number of history scores in the score txt file, and the gap between each score is set as the same to make the structure of the high score table to look comfortable.</w:t>
      </w:r>
    </w:p>
    <w:p w14:paraId="7EAE8BC4" w14:textId="77777777" w:rsidR="006A46D3" w:rsidRPr="004E307C" w:rsidRDefault="006A46D3" w:rsidP="009F051A">
      <w:pPr>
        <w:rPr>
          <w:rFonts w:ascii="Arial" w:hAnsi="Arial" w:cs="Arial"/>
          <w:sz w:val="22"/>
        </w:rPr>
      </w:pPr>
    </w:p>
    <w:p w14:paraId="08A3786D" w14:textId="77777777" w:rsidR="00AD218F" w:rsidRPr="004E307C" w:rsidRDefault="003104E3" w:rsidP="00AD218F">
      <w:pPr>
        <w:keepNext/>
        <w:rPr>
          <w:rFonts w:ascii="Arial" w:hAnsi="Arial" w:cs="Arial"/>
          <w:sz w:val="22"/>
        </w:rPr>
      </w:pPr>
      <w:r w:rsidRPr="004E307C">
        <w:rPr>
          <w:rFonts w:ascii="Arial" w:hAnsi="Arial" w:cs="Arial"/>
          <w:sz w:val="22"/>
        </w:rPr>
        <w:drawing>
          <wp:inline distT="0" distB="0" distL="0" distR="0" wp14:anchorId="44399F6B" wp14:editId="13A6981C">
            <wp:extent cx="5274310" cy="943610"/>
            <wp:effectExtent l="0" t="0" r="2540" b="8890"/>
            <wp:docPr id="81495036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88485" name="图片 1" descr="文本&#10;&#10;描述已自动生成"/>
                    <pic:cNvPicPr/>
                  </pic:nvPicPr>
                  <pic:blipFill>
                    <a:blip r:embed="rId14"/>
                    <a:stretch>
                      <a:fillRect/>
                    </a:stretch>
                  </pic:blipFill>
                  <pic:spPr>
                    <a:xfrm>
                      <a:off x="0" y="0"/>
                      <a:ext cx="5274310" cy="943610"/>
                    </a:xfrm>
                    <a:prstGeom prst="rect">
                      <a:avLst/>
                    </a:prstGeom>
                  </pic:spPr>
                </pic:pic>
              </a:graphicData>
            </a:graphic>
          </wp:inline>
        </w:drawing>
      </w:r>
    </w:p>
    <w:p w14:paraId="18B4FCAE" w14:textId="514B10B7" w:rsidR="003104E3" w:rsidRPr="004E307C" w:rsidRDefault="00AD218F" w:rsidP="00AD218F">
      <w:pPr>
        <w:pStyle w:val="ae"/>
        <w:jc w:val="center"/>
        <w:rPr>
          <w:rFonts w:ascii="Arial" w:hAnsi="Arial" w:cs="Arial"/>
          <w:sz w:val="22"/>
          <w:szCs w:val="22"/>
        </w:rPr>
      </w:pPr>
      <w:r w:rsidRPr="004E307C">
        <w:rPr>
          <w:rFonts w:ascii="Arial" w:hAnsi="Arial" w:cs="Arial"/>
          <w:sz w:val="22"/>
          <w:szCs w:val="22"/>
        </w:rPr>
        <w:t>Figure 9 Saving score</w:t>
      </w:r>
    </w:p>
    <w:p w14:paraId="58167EAD" w14:textId="77777777" w:rsidR="007630F2" w:rsidRPr="004E307C" w:rsidRDefault="007630F2" w:rsidP="007630F2">
      <w:pPr>
        <w:keepNext/>
        <w:rPr>
          <w:rFonts w:ascii="Arial" w:hAnsi="Arial" w:cs="Arial"/>
          <w:sz w:val="22"/>
        </w:rPr>
      </w:pPr>
      <w:r w:rsidRPr="004E307C">
        <w:rPr>
          <w:rFonts w:ascii="Arial" w:hAnsi="Arial" w:cs="Arial"/>
          <w:sz w:val="22"/>
        </w:rPr>
        <w:lastRenderedPageBreak/>
        <w:drawing>
          <wp:inline distT="0" distB="0" distL="0" distR="0" wp14:anchorId="373E0352" wp14:editId="7E5C3FAB">
            <wp:extent cx="5274310" cy="1999615"/>
            <wp:effectExtent l="0" t="0" r="2540" b="635"/>
            <wp:docPr id="166435832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58326" name="图片 1" descr="文本&#10;&#10;描述已自动生成"/>
                    <pic:cNvPicPr/>
                  </pic:nvPicPr>
                  <pic:blipFill>
                    <a:blip r:embed="rId15"/>
                    <a:stretch>
                      <a:fillRect/>
                    </a:stretch>
                  </pic:blipFill>
                  <pic:spPr>
                    <a:xfrm>
                      <a:off x="0" y="0"/>
                      <a:ext cx="5274310" cy="1999615"/>
                    </a:xfrm>
                    <a:prstGeom prst="rect">
                      <a:avLst/>
                    </a:prstGeom>
                  </pic:spPr>
                </pic:pic>
              </a:graphicData>
            </a:graphic>
          </wp:inline>
        </w:drawing>
      </w:r>
    </w:p>
    <w:p w14:paraId="1781BE1D" w14:textId="59BB9504" w:rsidR="007630F2" w:rsidRPr="004E307C" w:rsidRDefault="007630F2" w:rsidP="007630F2">
      <w:pPr>
        <w:pStyle w:val="ae"/>
        <w:jc w:val="center"/>
        <w:rPr>
          <w:rFonts w:ascii="Arial" w:hAnsi="Arial" w:cs="Arial"/>
          <w:sz w:val="22"/>
          <w:szCs w:val="22"/>
        </w:rPr>
      </w:pPr>
      <w:r w:rsidRPr="004E307C">
        <w:rPr>
          <w:rFonts w:ascii="Arial" w:hAnsi="Arial" w:cs="Arial"/>
          <w:sz w:val="22"/>
          <w:szCs w:val="22"/>
        </w:rPr>
        <w:t>Figure 10 Loading Score table</w:t>
      </w:r>
    </w:p>
    <w:p w14:paraId="407E7409" w14:textId="0FCC63EC" w:rsidR="00B84F5B" w:rsidRPr="00265D47" w:rsidRDefault="00B84F5B" w:rsidP="005F0541">
      <w:pPr>
        <w:pStyle w:val="1"/>
        <w:rPr>
          <w:rFonts w:ascii="Arial" w:hAnsi="Arial" w:cs="Arial"/>
          <w:color w:val="auto"/>
          <w:sz w:val="24"/>
          <w:szCs w:val="24"/>
        </w:rPr>
      </w:pPr>
      <w:bookmarkStart w:id="10" w:name="_Toc166260356"/>
      <w:r w:rsidRPr="00265D47">
        <w:rPr>
          <w:rFonts w:ascii="Arial" w:hAnsi="Arial" w:cs="Arial"/>
          <w:color w:val="auto"/>
          <w:sz w:val="24"/>
          <w:szCs w:val="24"/>
        </w:rPr>
        <w:t>Part 3:</w:t>
      </w:r>
      <w:bookmarkEnd w:id="10"/>
    </w:p>
    <w:p w14:paraId="63DB4B62" w14:textId="7F5DF7BE" w:rsidR="00B84F5B" w:rsidRPr="004E307C" w:rsidRDefault="00B84F5B" w:rsidP="005F0541">
      <w:pPr>
        <w:pStyle w:val="2"/>
        <w:rPr>
          <w:rFonts w:ascii="Arial" w:hAnsi="Arial" w:cs="Arial"/>
          <w:color w:val="auto"/>
          <w:sz w:val="22"/>
          <w:szCs w:val="22"/>
        </w:rPr>
      </w:pPr>
      <w:bookmarkStart w:id="11" w:name="_Toc166260357"/>
      <w:r w:rsidRPr="004E307C">
        <w:rPr>
          <w:rFonts w:ascii="Arial" w:hAnsi="Arial" w:cs="Arial"/>
          <w:color w:val="auto"/>
          <w:sz w:val="22"/>
          <w:szCs w:val="22"/>
        </w:rPr>
        <w:t>Start-screen and game over screen</w:t>
      </w:r>
      <w:bookmarkEnd w:id="11"/>
    </w:p>
    <w:p w14:paraId="1F389BF6" w14:textId="68D42CE0" w:rsidR="005B16D2" w:rsidRPr="004E307C" w:rsidRDefault="00F33CFA" w:rsidP="005B16D2">
      <w:pPr>
        <w:rPr>
          <w:rFonts w:ascii="Arial" w:hAnsi="Arial" w:cs="Arial"/>
          <w:sz w:val="22"/>
        </w:rPr>
      </w:pPr>
      <w:r w:rsidRPr="004E307C">
        <w:rPr>
          <w:rFonts w:ascii="Arial" w:hAnsi="Arial" w:cs="Arial"/>
          <w:sz w:val="22"/>
        </w:rPr>
        <w:t xml:space="preserve">The start screen contains the title of the game of “If you are man, go down 100 levels”, the keyboard controls instructions, and two buttons of “Start Game” and “Score Board”. The game over screen contains the score of </w:t>
      </w:r>
      <w:r w:rsidR="00FB78F8" w:rsidRPr="004E307C">
        <w:rPr>
          <w:rFonts w:ascii="Arial" w:hAnsi="Arial" w:cs="Arial"/>
          <w:sz w:val="22"/>
        </w:rPr>
        <w:t>this</w:t>
      </w:r>
      <w:r w:rsidRPr="004E307C">
        <w:rPr>
          <w:rFonts w:ascii="Arial" w:hAnsi="Arial" w:cs="Arial"/>
          <w:sz w:val="22"/>
        </w:rPr>
        <w:t xml:space="preserve"> game and the restart playing the game by going back to start screen. </w:t>
      </w:r>
    </w:p>
    <w:p w14:paraId="5C7A0A96" w14:textId="77EAFE41" w:rsidR="007C3892" w:rsidRPr="004E307C" w:rsidRDefault="00F33CFA" w:rsidP="007C3892">
      <w:pPr>
        <w:keepNext/>
        <w:rPr>
          <w:rFonts w:ascii="Arial" w:hAnsi="Arial" w:cs="Arial"/>
          <w:sz w:val="22"/>
        </w:rPr>
      </w:pPr>
      <w:r w:rsidRPr="004E307C">
        <w:rPr>
          <w:rFonts w:ascii="Arial" w:hAnsi="Arial" w:cs="Arial"/>
          <w:sz w:val="22"/>
        </w:rPr>
        <w:t xml:space="preserve">There are four game states in the game loop, there are Intro, playing, endgame and win. </w:t>
      </w:r>
      <w:r w:rsidR="007F3AEF" w:rsidRPr="004E307C">
        <w:rPr>
          <w:rFonts w:ascii="Arial" w:hAnsi="Arial" w:cs="Arial"/>
          <w:sz w:val="22"/>
        </w:rPr>
        <w:t xml:space="preserve">For the start-screen the state is Intro state, </w:t>
      </w:r>
      <w:r w:rsidR="007C3892" w:rsidRPr="004E307C">
        <w:rPr>
          <w:rFonts w:ascii="Arial" w:hAnsi="Arial" w:cs="Arial"/>
          <w:sz w:val="22"/>
        </w:rPr>
        <w:t>and the function of starting the game and open score screen functions are shown in the Figure 11.</w:t>
      </w:r>
    </w:p>
    <w:p w14:paraId="71DD4419" w14:textId="7811C330" w:rsidR="007C3892" w:rsidRPr="004E307C" w:rsidRDefault="007C3892" w:rsidP="007C3892">
      <w:pPr>
        <w:keepNext/>
        <w:jc w:val="center"/>
        <w:rPr>
          <w:rFonts w:ascii="Arial" w:hAnsi="Arial" w:cs="Arial"/>
          <w:sz w:val="22"/>
        </w:rPr>
      </w:pPr>
      <w:r w:rsidRPr="004E307C">
        <w:rPr>
          <w:rFonts w:ascii="Arial" w:hAnsi="Arial" w:cs="Arial"/>
          <w:sz w:val="22"/>
        </w:rPr>
        <w:drawing>
          <wp:inline distT="0" distB="0" distL="0" distR="0" wp14:anchorId="7EBB7BBC" wp14:editId="56087C13">
            <wp:extent cx="3012763" cy="2165965"/>
            <wp:effectExtent l="0" t="0" r="0" b="6350"/>
            <wp:docPr id="137680368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03681" name="图片 1" descr="文本&#10;&#10;描述已自动生成"/>
                    <pic:cNvPicPr/>
                  </pic:nvPicPr>
                  <pic:blipFill>
                    <a:blip r:embed="rId16"/>
                    <a:stretch>
                      <a:fillRect/>
                    </a:stretch>
                  </pic:blipFill>
                  <pic:spPr>
                    <a:xfrm>
                      <a:off x="0" y="0"/>
                      <a:ext cx="3036196" cy="2182812"/>
                    </a:xfrm>
                    <a:prstGeom prst="rect">
                      <a:avLst/>
                    </a:prstGeom>
                  </pic:spPr>
                </pic:pic>
              </a:graphicData>
            </a:graphic>
          </wp:inline>
        </w:drawing>
      </w:r>
    </w:p>
    <w:p w14:paraId="1247CF86" w14:textId="2773D711" w:rsidR="00F33CFA" w:rsidRPr="004E307C" w:rsidRDefault="007C3892" w:rsidP="007C3892">
      <w:pPr>
        <w:pStyle w:val="ae"/>
        <w:jc w:val="center"/>
        <w:rPr>
          <w:rFonts w:ascii="Arial" w:hAnsi="Arial" w:cs="Arial"/>
          <w:sz w:val="22"/>
          <w:szCs w:val="22"/>
        </w:rPr>
      </w:pPr>
      <w:r w:rsidRPr="004E307C">
        <w:rPr>
          <w:rFonts w:ascii="Arial" w:hAnsi="Arial" w:cs="Arial"/>
          <w:sz w:val="22"/>
          <w:szCs w:val="22"/>
        </w:rPr>
        <w:t>Figure 11 Intro screen functions</w:t>
      </w:r>
    </w:p>
    <w:p w14:paraId="5B35ACD0" w14:textId="2EECDD79" w:rsidR="00FB78F8" w:rsidRPr="004E307C" w:rsidRDefault="00FB78F8" w:rsidP="00FB78F8">
      <w:pPr>
        <w:rPr>
          <w:rFonts w:ascii="Arial" w:hAnsi="Arial" w:cs="Arial"/>
          <w:sz w:val="22"/>
        </w:rPr>
      </w:pPr>
      <w:r w:rsidRPr="004E307C">
        <w:rPr>
          <w:rFonts w:ascii="Arial" w:hAnsi="Arial" w:cs="Arial"/>
          <w:sz w:val="22"/>
        </w:rPr>
        <w:t>There are two kinds of game over screen, one is the winning screen, and the other is the death screen. For both kinds of screen shows the score of the player has obtained and gives the function when player press SPACE key on keyboard, the game state will change to Intro and pop up the Intro screen. The code function</w:t>
      </w:r>
      <w:r w:rsidR="00A91DE7" w:rsidRPr="004E307C">
        <w:rPr>
          <w:rFonts w:ascii="Arial" w:hAnsi="Arial" w:cs="Arial"/>
          <w:sz w:val="22"/>
        </w:rPr>
        <w:t>s</w:t>
      </w:r>
      <w:r w:rsidRPr="004E307C">
        <w:rPr>
          <w:rFonts w:ascii="Arial" w:hAnsi="Arial" w:cs="Arial"/>
          <w:sz w:val="22"/>
        </w:rPr>
        <w:t xml:space="preserve"> </w:t>
      </w:r>
      <w:r w:rsidR="00A91DE7" w:rsidRPr="004E307C">
        <w:rPr>
          <w:rFonts w:ascii="Arial" w:hAnsi="Arial" w:cs="Arial"/>
          <w:sz w:val="22"/>
        </w:rPr>
        <w:t xml:space="preserve">for changing game states of game over screen </w:t>
      </w:r>
      <w:r w:rsidRPr="004E307C">
        <w:rPr>
          <w:rFonts w:ascii="Arial" w:hAnsi="Arial" w:cs="Arial"/>
          <w:sz w:val="22"/>
        </w:rPr>
        <w:t>are shown in Figure 1</w:t>
      </w:r>
      <w:r w:rsidR="000E557E" w:rsidRPr="004E307C">
        <w:rPr>
          <w:rFonts w:ascii="Arial" w:hAnsi="Arial" w:cs="Arial"/>
          <w:sz w:val="22"/>
        </w:rPr>
        <w:t>2</w:t>
      </w:r>
      <w:r w:rsidRPr="004E307C">
        <w:rPr>
          <w:rFonts w:ascii="Arial" w:hAnsi="Arial" w:cs="Arial"/>
          <w:sz w:val="22"/>
        </w:rPr>
        <w:t>.</w:t>
      </w:r>
    </w:p>
    <w:p w14:paraId="5B2912DB" w14:textId="2A53676F" w:rsidR="00F33CFA" w:rsidRPr="004E307C" w:rsidRDefault="007F3AEF" w:rsidP="00F33CFA">
      <w:pPr>
        <w:keepNext/>
        <w:jc w:val="center"/>
        <w:rPr>
          <w:rFonts w:ascii="Arial" w:hAnsi="Arial" w:cs="Arial"/>
          <w:sz w:val="22"/>
        </w:rPr>
      </w:pPr>
      <w:r w:rsidRPr="004E307C">
        <w:rPr>
          <w:rFonts w:ascii="Arial" w:hAnsi="Arial" w:cs="Arial"/>
          <w:sz w:val="22"/>
        </w:rPr>
        <w:lastRenderedPageBreak/>
        <w:drawing>
          <wp:inline distT="0" distB="0" distL="0" distR="0" wp14:anchorId="04DABBE7" wp14:editId="0CED5DAD">
            <wp:extent cx="4096300" cy="5286328"/>
            <wp:effectExtent l="0" t="0" r="0" b="0"/>
            <wp:docPr id="157254651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6512" name="图片 1" descr="文本&#10;&#10;描述已自动生成"/>
                    <pic:cNvPicPr/>
                  </pic:nvPicPr>
                  <pic:blipFill>
                    <a:blip r:embed="rId17"/>
                    <a:stretch>
                      <a:fillRect/>
                    </a:stretch>
                  </pic:blipFill>
                  <pic:spPr>
                    <a:xfrm>
                      <a:off x="0" y="0"/>
                      <a:ext cx="4103861" cy="5296086"/>
                    </a:xfrm>
                    <a:prstGeom prst="rect">
                      <a:avLst/>
                    </a:prstGeom>
                  </pic:spPr>
                </pic:pic>
              </a:graphicData>
            </a:graphic>
          </wp:inline>
        </w:drawing>
      </w:r>
    </w:p>
    <w:p w14:paraId="333555D4" w14:textId="5B1A919B" w:rsidR="005B16D2" w:rsidRPr="004E307C" w:rsidRDefault="00F33CFA" w:rsidP="007178BA">
      <w:pPr>
        <w:pStyle w:val="ae"/>
        <w:jc w:val="center"/>
        <w:rPr>
          <w:rFonts w:ascii="Arial" w:hAnsi="Arial" w:cs="Arial"/>
          <w:sz w:val="22"/>
          <w:szCs w:val="22"/>
        </w:rPr>
      </w:pPr>
      <w:r w:rsidRPr="004E307C">
        <w:rPr>
          <w:rFonts w:ascii="Arial" w:hAnsi="Arial" w:cs="Arial"/>
          <w:sz w:val="22"/>
          <w:szCs w:val="22"/>
        </w:rPr>
        <w:t>Figure 1</w:t>
      </w:r>
      <w:r w:rsidR="007C3892" w:rsidRPr="004E307C">
        <w:rPr>
          <w:rFonts w:ascii="Arial" w:hAnsi="Arial" w:cs="Arial"/>
          <w:sz w:val="22"/>
          <w:szCs w:val="22"/>
        </w:rPr>
        <w:t>2</w:t>
      </w:r>
      <w:r w:rsidRPr="004E307C">
        <w:rPr>
          <w:rFonts w:ascii="Arial" w:hAnsi="Arial" w:cs="Arial"/>
          <w:sz w:val="22"/>
          <w:szCs w:val="22"/>
        </w:rPr>
        <w:t xml:space="preserve"> two kinds of game over screen</w:t>
      </w:r>
    </w:p>
    <w:p w14:paraId="22D28476" w14:textId="75479320" w:rsidR="00B84F5B" w:rsidRPr="004E307C" w:rsidRDefault="00B84F5B" w:rsidP="005F0541">
      <w:pPr>
        <w:pStyle w:val="2"/>
        <w:rPr>
          <w:rFonts w:ascii="Arial" w:hAnsi="Arial" w:cs="Arial"/>
          <w:color w:val="auto"/>
          <w:sz w:val="22"/>
          <w:szCs w:val="22"/>
        </w:rPr>
      </w:pPr>
      <w:bookmarkStart w:id="12" w:name="_Toc166260358"/>
      <w:r w:rsidRPr="004E307C">
        <w:rPr>
          <w:rFonts w:ascii="Arial" w:hAnsi="Arial" w:cs="Arial"/>
          <w:color w:val="auto"/>
          <w:sz w:val="22"/>
          <w:szCs w:val="22"/>
        </w:rPr>
        <w:t>NPC opponents</w:t>
      </w:r>
      <w:bookmarkEnd w:id="12"/>
    </w:p>
    <w:p w14:paraId="75AB5D6C" w14:textId="44122343" w:rsidR="005B16D2" w:rsidRPr="004E307C" w:rsidRDefault="007178BA" w:rsidP="005B16D2">
      <w:pPr>
        <w:rPr>
          <w:rFonts w:ascii="Arial" w:hAnsi="Arial" w:cs="Arial"/>
          <w:sz w:val="22"/>
        </w:rPr>
      </w:pPr>
      <w:r w:rsidRPr="004E307C">
        <w:rPr>
          <w:rFonts w:ascii="Arial" w:hAnsi="Arial" w:cs="Arial"/>
          <w:sz w:val="22"/>
        </w:rPr>
        <w:t>The NPCs can walk on the blocks and when NPCs reaches the edge of the plane that they are on, they will turn around and walk to the other side of the plane.</w:t>
      </w:r>
      <w:r w:rsidR="004E7DAB" w:rsidRPr="004E307C">
        <w:rPr>
          <w:rFonts w:ascii="Arial" w:hAnsi="Arial" w:cs="Arial"/>
          <w:sz w:val="22"/>
        </w:rPr>
        <w:t xml:space="preserve"> The following Figure 13 shows the code of waiting for change direction of face direction and walking on the plane.</w:t>
      </w:r>
    </w:p>
    <w:p w14:paraId="6123F5F3" w14:textId="77777777" w:rsidR="00167483" w:rsidRPr="004E307C" w:rsidRDefault="004E7DAB" w:rsidP="00167483">
      <w:pPr>
        <w:keepNext/>
        <w:jc w:val="center"/>
        <w:rPr>
          <w:rFonts w:ascii="Arial" w:hAnsi="Arial" w:cs="Arial"/>
          <w:sz w:val="22"/>
        </w:rPr>
      </w:pPr>
      <w:r w:rsidRPr="004E307C">
        <w:rPr>
          <w:rFonts w:ascii="Arial" w:hAnsi="Arial" w:cs="Arial"/>
          <w:sz w:val="22"/>
        </w:rPr>
        <w:drawing>
          <wp:inline distT="0" distB="0" distL="0" distR="0" wp14:anchorId="16DF28F7" wp14:editId="3A24433E">
            <wp:extent cx="3853165" cy="856615"/>
            <wp:effectExtent l="0" t="0" r="0" b="635"/>
            <wp:docPr id="15491344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3445" name="图片 1" descr="文本&#10;&#10;描述已自动生成"/>
                    <pic:cNvPicPr/>
                  </pic:nvPicPr>
                  <pic:blipFill>
                    <a:blip r:embed="rId18"/>
                    <a:stretch>
                      <a:fillRect/>
                    </a:stretch>
                  </pic:blipFill>
                  <pic:spPr>
                    <a:xfrm>
                      <a:off x="0" y="0"/>
                      <a:ext cx="3908167" cy="868843"/>
                    </a:xfrm>
                    <a:prstGeom prst="rect">
                      <a:avLst/>
                    </a:prstGeom>
                  </pic:spPr>
                </pic:pic>
              </a:graphicData>
            </a:graphic>
          </wp:inline>
        </w:drawing>
      </w:r>
    </w:p>
    <w:p w14:paraId="582CCFC4" w14:textId="352575FC" w:rsidR="004E7DAB" w:rsidRPr="004E307C" w:rsidRDefault="00167483" w:rsidP="00167483">
      <w:pPr>
        <w:pStyle w:val="ae"/>
        <w:jc w:val="center"/>
        <w:rPr>
          <w:rFonts w:ascii="Arial" w:hAnsi="Arial" w:cs="Arial"/>
          <w:sz w:val="22"/>
          <w:szCs w:val="22"/>
        </w:rPr>
      </w:pPr>
      <w:r w:rsidRPr="004E307C">
        <w:rPr>
          <w:rFonts w:ascii="Arial" w:hAnsi="Arial" w:cs="Arial"/>
          <w:sz w:val="22"/>
          <w:szCs w:val="22"/>
        </w:rPr>
        <w:t>figure 13 NPC walk function</w:t>
      </w:r>
    </w:p>
    <w:p w14:paraId="2A966DC5" w14:textId="1AA09152" w:rsidR="00B84F5B" w:rsidRPr="004E307C" w:rsidRDefault="00B84F5B" w:rsidP="005F0541">
      <w:pPr>
        <w:pStyle w:val="2"/>
        <w:rPr>
          <w:rFonts w:ascii="Arial" w:hAnsi="Arial" w:cs="Arial"/>
          <w:color w:val="auto"/>
          <w:sz w:val="22"/>
          <w:szCs w:val="22"/>
        </w:rPr>
      </w:pPr>
      <w:bookmarkStart w:id="13" w:name="_Toc166260359"/>
      <w:r w:rsidRPr="004E307C">
        <w:rPr>
          <w:rFonts w:ascii="Arial" w:hAnsi="Arial" w:cs="Arial"/>
          <w:color w:val="auto"/>
          <w:sz w:val="22"/>
          <w:szCs w:val="22"/>
        </w:rPr>
        <w:t>Overall game-play</w:t>
      </w:r>
      <w:bookmarkEnd w:id="13"/>
    </w:p>
    <w:p w14:paraId="74EE35E6" w14:textId="77777777" w:rsidR="00082835" w:rsidRPr="004E307C" w:rsidRDefault="00082835" w:rsidP="00082835">
      <w:pPr>
        <w:rPr>
          <w:rFonts w:ascii="Arial" w:hAnsi="Arial" w:cs="Arial"/>
          <w:sz w:val="22"/>
        </w:rPr>
      </w:pPr>
      <w:r w:rsidRPr="004E307C">
        <w:rPr>
          <w:rFonts w:ascii="Arial" w:hAnsi="Arial" w:cs="Arial"/>
          <w:sz w:val="22"/>
        </w:rPr>
        <w:t xml:space="preserve">This game is a Marial-like game, in the intro screen, player can press F1 to see the history score of passing the game. When press enter, the game will start. In the game play scree, the scene will go down automatically, player can press W to jump, A and D </w:t>
      </w:r>
      <w:r w:rsidRPr="004E307C">
        <w:rPr>
          <w:rFonts w:ascii="Arial" w:hAnsi="Arial" w:cs="Arial"/>
          <w:sz w:val="22"/>
        </w:rPr>
        <w:lastRenderedPageBreak/>
        <w:t>to go left and right, and finally when player reaches the exit point, player will win. If player dies when falling off the stage or collides with enemy, there will pop up a death screen. In the death screen, player can see the score they have when the time they die, but the score will not be counted in the history scores. And player can replay by pressing space to enter the intro screen and start replay. If the player collides with the exit point, there will pop up a winning screen. In the winning screen, player can see the final score and this score will be counted into the history scores and player can replay the game by pressing space to enter the intro screen and replay.</w:t>
      </w:r>
    </w:p>
    <w:p w14:paraId="4169ED5F" w14:textId="77777777" w:rsidR="005B16D2" w:rsidRPr="004E307C" w:rsidRDefault="005B16D2" w:rsidP="005B16D2">
      <w:pPr>
        <w:rPr>
          <w:rFonts w:ascii="Arial" w:hAnsi="Arial" w:cs="Arial"/>
          <w:sz w:val="22"/>
        </w:rPr>
      </w:pPr>
    </w:p>
    <w:p w14:paraId="56C49272" w14:textId="1CF3C3D1" w:rsidR="00B84F5B" w:rsidRPr="00265D47" w:rsidRDefault="00B84F5B" w:rsidP="005F0541">
      <w:pPr>
        <w:pStyle w:val="1"/>
        <w:rPr>
          <w:rFonts w:ascii="Arial" w:hAnsi="Arial" w:cs="Arial"/>
          <w:color w:val="auto"/>
          <w:sz w:val="24"/>
          <w:szCs w:val="24"/>
        </w:rPr>
      </w:pPr>
      <w:bookmarkStart w:id="14" w:name="_Toc166260360"/>
      <w:r w:rsidRPr="00265D47">
        <w:rPr>
          <w:rFonts w:ascii="Arial" w:hAnsi="Arial" w:cs="Arial"/>
          <w:color w:val="auto"/>
          <w:sz w:val="24"/>
          <w:szCs w:val="24"/>
        </w:rPr>
        <w:t>Part 4</w:t>
      </w:r>
      <w:bookmarkEnd w:id="14"/>
    </w:p>
    <w:p w14:paraId="47F97DB8" w14:textId="673A3802" w:rsidR="00B27E5A" w:rsidRDefault="00D31629" w:rsidP="00D00765">
      <w:pPr>
        <w:rPr>
          <w:rFonts w:ascii="Arial" w:hAnsi="Arial" w:cs="Arial" w:hint="eastAsia"/>
          <w:sz w:val="22"/>
        </w:rPr>
      </w:pPr>
      <w:r>
        <w:rPr>
          <w:rFonts w:ascii="Arial" w:hAnsi="Arial" w:cs="Arial"/>
          <w:sz w:val="22"/>
        </w:rPr>
        <w:t>M</w:t>
      </w:r>
      <w:r>
        <w:rPr>
          <w:rFonts w:ascii="Arial" w:hAnsi="Arial" w:cs="Arial" w:hint="eastAsia"/>
          <w:sz w:val="22"/>
        </w:rPr>
        <w:t xml:space="preserve">y game architecture could be adapted for a client-server model other than peer-to-peer model. According to Glazer, J. and Madhav, S., client-server model is the model that players are connected to the center server and all the data are saved and loaded from the center server. </w:t>
      </w:r>
      <w:r w:rsidR="0032759C">
        <w:rPr>
          <w:rFonts w:ascii="Arial" w:hAnsi="Arial" w:cs="Arial" w:hint="eastAsia"/>
          <w:sz w:val="22"/>
        </w:rPr>
        <w:t>For my game architecture, all the data are saved in the txt file and all the models are saved in the folder, it will be easy to read all the documents easily from the center server and load all the models and txt files.</w:t>
      </w:r>
      <w:r w:rsidR="00167054">
        <w:rPr>
          <w:rFonts w:ascii="Arial" w:hAnsi="Arial" w:cs="Arial" w:hint="eastAsia"/>
          <w:sz w:val="22"/>
        </w:rPr>
        <w:t xml:space="preserve"> </w:t>
      </w:r>
      <w:r w:rsidR="00167054">
        <w:rPr>
          <w:rFonts w:ascii="Arial" w:hAnsi="Arial" w:cs="Arial"/>
          <w:sz w:val="22"/>
        </w:rPr>
        <w:t>T</w:t>
      </w:r>
      <w:r w:rsidR="00167054">
        <w:rPr>
          <w:rFonts w:ascii="Arial" w:hAnsi="Arial" w:cs="Arial" w:hint="eastAsia"/>
          <w:sz w:val="22"/>
        </w:rPr>
        <w:t>he center server can save all the coding documents and item models and txt files for levels and history scores, then when the server running, the html for the game can read all the documents from the server and process the game world on the browser.</w:t>
      </w:r>
    </w:p>
    <w:p w14:paraId="51728C00" w14:textId="77777777" w:rsidR="00D31629" w:rsidRDefault="00D31629" w:rsidP="00D00765">
      <w:pPr>
        <w:rPr>
          <w:rFonts w:ascii="Arial" w:hAnsi="Arial" w:cs="Arial"/>
          <w:sz w:val="22"/>
        </w:rPr>
      </w:pPr>
    </w:p>
    <w:p w14:paraId="4F038EA8" w14:textId="29036AD9" w:rsidR="00D31629" w:rsidRDefault="00D31629" w:rsidP="00D31629">
      <w:pPr>
        <w:pStyle w:val="1"/>
        <w:rPr>
          <w:rFonts w:ascii="Arial" w:hAnsi="Arial" w:cs="Arial"/>
          <w:color w:val="auto"/>
          <w:sz w:val="24"/>
          <w:szCs w:val="24"/>
        </w:rPr>
      </w:pPr>
      <w:bookmarkStart w:id="15" w:name="_Toc166260361"/>
      <w:r w:rsidRPr="00D31629">
        <w:rPr>
          <w:rFonts w:ascii="Arial" w:hAnsi="Arial" w:cs="Arial" w:hint="eastAsia"/>
          <w:color w:val="auto"/>
          <w:sz w:val="24"/>
          <w:szCs w:val="24"/>
        </w:rPr>
        <w:t>References</w:t>
      </w:r>
      <w:bookmarkEnd w:id="15"/>
    </w:p>
    <w:p w14:paraId="799D64D6" w14:textId="2F584F64" w:rsidR="005C4A45" w:rsidRPr="005C4A45" w:rsidRDefault="005C4A45" w:rsidP="005C4A45">
      <w:pPr>
        <w:rPr>
          <w:rFonts w:ascii="Arial" w:hAnsi="Arial" w:cs="Arial" w:hint="eastAsia"/>
          <w:sz w:val="22"/>
        </w:rPr>
      </w:pPr>
      <w:r w:rsidRPr="005C4A45">
        <w:rPr>
          <w:rFonts w:ascii="Arial" w:hAnsi="Arial" w:cs="Arial"/>
          <w:sz w:val="22"/>
        </w:rPr>
        <w:t>Glazer, J. and Madhav, S., 2015. Multiplayer game programming: Architecting networked games. Addison-Wesley Professional.</w:t>
      </w:r>
    </w:p>
    <w:sectPr w:rsidR="005C4A45" w:rsidRPr="005C4A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2E4BAA"/>
    <w:multiLevelType w:val="multilevel"/>
    <w:tmpl w:val="66460E12"/>
    <w:lvl w:ilvl="0">
      <w:start w:val="1"/>
      <w:numFmt w:val="decimal"/>
      <w:lvlText w:val="%1."/>
      <w:lvlJc w:val="left"/>
      <w:pPr>
        <w:ind w:left="36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75AF7A81"/>
    <w:multiLevelType w:val="hybridMultilevel"/>
    <w:tmpl w:val="1D1297EE"/>
    <w:lvl w:ilvl="0" w:tplc="E400900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76924132">
    <w:abstractNumId w:val="0"/>
  </w:num>
  <w:num w:numId="2" w16cid:durableId="1693997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6F4"/>
    <w:rsid w:val="00017507"/>
    <w:rsid w:val="000756B2"/>
    <w:rsid w:val="00082835"/>
    <w:rsid w:val="000E557E"/>
    <w:rsid w:val="000E677E"/>
    <w:rsid w:val="001056F4"/>
    <w:rsid w:val="00167054"/>
    <w:rsid w:val="00167483"/>
    <w:rsid w:val="001828F5"/>
    <w:rsid w:val="001C0537"/>
    <w:rsid w:val="001D13F5"/>
    <w:rsid w:val="00203E6D"/>
    <w:rsid w:val="0024174F"/>
    <w:rsid w:val="00265D47"/>
    <w:rsid w:val="002F4681"/>
    <w:rsid w:val="003104E3"/>
    <w:rsid w:val="0032759C"/>
    <w:rsid w:val="003810FF"/>
    <w:rsid w:val="003D6564"/>
    <w:rsid w:val="004E307C"/>
    <w:rsid w:val="004E7DAB"/>
    <w:rsid w:val="004F3B70"/>
    <w:rsid w:val="005B16D2"/>
    <w:rsid w:val="005C4A45"/>
    <w:rsid w:val="005F0541"/>
    <w:rsid w:val="006A46D3"/>
    <w:rsid w:val="006D66FF"/>
    <w:rsid w:val="0070706A"/>
    <w:rsid w:val="007178BA"/>
    <w:rsid w:val="007630F2"/>
    <w:rsid w:val="00784E4A"/>
    <w:rsid w:val="007C3892"/>
    <w:rsid w:val="007F3AEF"/>
    <w:rsid w:val="007F486E"/>
    <w:rsid w:val="008134FF"/>
    <w:rsid w:val="008250B0"/>
    <w:rsid w:val="008567CD"/>
    <w:rsid w:val="008660D1"/>
    <w:rsid w:val="00871DBD"/>
    <w:rsid w:val="008D01D7"/>
    <w:rsid w:val="008E26CF"/>
    <w:rsid w:val="009239D8"/>
    <w:rsid w:val="009A6D2F"/>
    <w:rsid w:val="009F051A"/>
    <w:rsid w:val="00A466CE"/>
    <w:rsid w:val="00A91DE7"/>
    <w:rsid w:val="00AD218F"/>
    <w:rsid w:val="00B158C4"/>
    <w:rsid w:val="00B27E5A"/>
    <w:rsid w:val="00B3038F"/>
    <w:rsid w:val="00B44476"/>
    <w:rsid w:val="00B84F5B"/>
    <w:rsid w:val="00C00887"/>
    <w:rsid w:val="00CF6ED5"/>
    <w:rsid w:val="00D00765"/>
    <w:rsid w:val="00D31629"/>
    <w:rsid w:val="00D55F07"/>
    <w:rsid w:val="00DC76EB"/>
    <w:rsid w:val="00E3459A"/>
    <w:rsid w:val="00EA21D3"/>
    <w:rsid w:val="00F02A1E"/>
    <w:rsid w:val="00F176BC"/>
    <w:rsid w:val="00F33CFA"/>
    <w:rsid w:val="00FB78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F0131"/>
  <w15:chartTrackingRefBased/>
  <w15:docId w15:val="{90D0555B-93B7-4FEF-9420-F8A2EB459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056F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1056F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1056F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1056F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1056F4"/>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1056F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056F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056F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1056F4"/>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56F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1056F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1056F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1056F4"/>
    <w:rPr>
      <w:rFonts w:cstheme="majorBidi"/>
      <w:color w:val="0F4761" w:themeColor="accent1" w:themeShade="BF"/>
      <w:sz w:val="28"/>
      <w:szCs w:val="28"/>
    </w:rPr>
  </w:style>
  <w:style w:type="character" w:customStyle="1" w:styleId="50">
    <w:name w:val="标题 5 字符"/>
    <w:basedOn w:val="a0"/>
    <w:link w:val="5"/>
    <w:uiPriority w:val="9"/>
    <w:semiHidden/>
    <w:rsid w:val="001056F4"/>
    <w:rPr>
      <w:rFonts w:cstheme="majorBidi"/>
      <w:color w:val="0F4761" w:themeColor="accent1" w:themeShade="BF"/>
      <w:sz w:val="24"/>
      <w:szCs w:val="24"/>
    </w:rPr>
  </w:style>
  <w:style w:type="character" w:customStyle="1" w:styleId="60">
    <w:name w:val="标题 6 字符"/>
    <w:basedOn w:val="a0"/>
    <w:link w:val="6"/>
    <w:uiPriority w:val="9"/>
    <w:semiHidden/>
    <w:rsid w:val="001056F4"/>
    <w:rPr>
      <w:rFonts w:cstheme="majorBidi"/>
      <w:b/>
      <w:bCs/>
      <w:color w:val="0F4761" w:themeColor="accent1" w:themeShade="BF"/>
    </w:rPr>
  </w:style>
  <w:style w:type="character" w:customStyle="1" w:styleId="70">
    <w:name w:val="标题 7 字符"/>
    <w:basedOn w:val="a0"/>
    <w:link w:val="7"/>
    <w:uiPriority w:val="9"/>
    <w:semiHidden/>
    <w:rsid w:val="001056F4"/>
    <w:rPr>
      <w:rFonts w:cstheme="majorBidi"/>
      <w:b/>
      <w:bCs/>
      <w:color w:val="595959" w:themeColor="text1" w:themeTint="A6"/>
    </w:rPr>
  </w:style>
  <w:style w:type="character" w:customStyle="1" w:styleId="80">
    <w:name w:val="标题 8 字符"/>
    <w:basedOn w:val="a0"/>
    <w:link w:val="8"/>
    <w:uiPriority w:val="9"/>
    <w:semiHidden/>
    <w:rsid w:val="001056F4"/>
    <w:rPr>
      <w:rFonts w:cstheme="majorBidi"/>
      <w:color w:val="595959" w:themeColor="text1" w:themeTint="A6"/>
    </w:rPr>
  </w:style>
  <w:style w:type="character" w:customStyle="1" w:styleId="90">
    <w:name w:val="标题 9 字符"/>
    <w:basedOn w:val="a0"/>
    <w:link w:val="9"/>
    <w:uiPriority w:val="9"/>
    <w:semiHidden/>
    <w:rsid w:val="001056F4"/>
    <w:rPr>
      <w:rFonts w:eastAsiaTheme="majorEastAsia" w:cstheme="majorBidi"/>
      <w:color w:val="595959" w:themeColor="text1" w:themeTint="A6"/>
    </w:rPr>
  </w:style>
  <w:style w:type="paragraph" w:styleId="a3">
    <w:name w:val="Title"/>
    <w:basedOn w:val="a"/>
    <w:next w:val="a"/>
    <w:link w:val="a4"/>
    <w:uiPriority w:val="10"/>
    <w:qFormat/>
    <w:rsid w:val="001056F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056F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056F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056F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056F4"/>
    <w:pPr>
      <w:spacing w:before="160" w:after="160"/>
      <w:jc w:val="center"/>
    </w:pPr>
    <w:rPr>
      <w:i/>
      <w:iCs/>
      <w:color w:val="404040" w:themeColor="text1" w:themeTint="BF"/>
    </w:rPr>
  </w:style>
  <w:style w:type="character" w:customStyle="1" w:styleId="a8">
    <w:name w:val="引用 字符"/>
    <w:basedOn w:val="a0"/>
    <w:link w:val="a7"/>
    <w:uiPriority w:val="29"/>
    <w:rsid w:val="001056F4"/>
    <w:rPr>
      <w:i/>
      <w:iCs/>
      <w:color w:val="404040" w:themeColor="text1" w:themeTint="BF"/>
    </w:rPr>
  </w:style>
  <w:style w:type="paragraph" w:styleId="a9">
    <w:name w:val="List Paragraph"/>
    <w:basedOn w:val="a"/>
    <w:uiPriority w:val="34"/>
    <w:qFormat/>
    <w:rsid w:val="001056F4"/>
    <w:pPr>
      <w:ind w:left="720"/>
      <w:contextualSpacing/>
    </w:pPr>
  </w:style>
  <w:style w:type="character" w:styleId="aa">
    <w:name w:val="Intense Emphasis"/>
    <w:basedOn w:val="a0"/>
    <w:uiPriority w:val="21"/>
    <w:qFormat/>
    <w:rsid w:val="001056F4"/>
    <w:rPr>
      <w:i/>
      <w:iCs/>
      <w:color w:val="0F4761" w:themeColor="accent1" w:themeShade="BF"/>
    </w:rPr>
  </w:style>
  <w:style w:type="paragraph" w:styleId="ab">
    <w:name w:val="Intense Quote"/>
    <w:basedOn w:val="a"/>
    <w:next w:val="a"/>
    <w:link w:val="ac"/>
    <w:uiPriority w:val="30"/>
    <w:qFormat/>
    <w:rsid w:val="001056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056F4"/>
    <w:rPr>
      <w:i/>
      <w:iCs/>
      <w:color w:val="0F4761" w:themeColor="accent1" w:themeShade="BF"/>
    </w:rPr>
  </w:style>
  <w:style w:type="character" w:styleId="ad">
    <w:name w:val="Intense Reference"/>
    <w:basedOn w:val="a0"/>
    <w:uiPriority w:val="32"/>
    <w:qFormat/>
    <w:rsid w:val="001056F4"/>
    <w:rPr>
      <w:b/>
      <w:bCs/>
      <w:smallCaps/>
      <w:color w:val="0F4761" w:themeColor="accent1" w:themeShade="BF"/>
      <w:spacing w:val="5"/>
    </w:rPr>
  </w:style>
  <w:style w:type="paragraph" w:styleId="ae">
    <w:name w:val="caption"/>
    <w:basedOn w:val="a"/>
    <w:next w:val="a"/>
    <w:uiPriority w:val="35"/>
    <w:unhideWhenUsed/>
    <w:qFormat/>
    <w:rsid w:val="003810FF"/>
    <w:rPr>
      <w:rFonts w:asciiTheme="majorHAnsi" w:eastAsia="黑体" w:hAnsiTheme="majorHAnsi" w:cstheme="majorBidi"/>
      <w:sz w:val="20"/>
      <w:szCs w:val="20"/>
    </w:rPr>
  </w:style>
  <w:style w:type="paragraph" w:styleId="TOC">
    <w:name w:val="TOC Heading"/>
    <w:basedOn w:val="1"/>
    <w:next w:val="a"/>
    <w:uiPriority w:val="39"/>
    <w:unhideWhenUsed/>
    <w:qFormat/>
    <w:rsid w:val="005F0541"/>
    <w:pPr>
      <w:widowControl/>
      <w:spacing w:before="240" w:after="0" w:line="259" w:lineRule="auto"/>
      <w:jc w:val="left"/>
      <w:outlineLvl w:val="9"/>
    </w:pPr>
    <w:rPr>
      <w:kern w:val="0"/>
      <w:sz w:val="32"/>
      <w:szCs w:val="32"/>
      <w14:ligatures w14:val="none"/>
    </w:rPr>
  </w:style>
  <w:style w:type="paragraph" w:styleId="TOC2">
    <w:name w:val="toc 2"/>
    <w:basedOn w:val="a"/>
    <w:next w:val="a"/>
    <w:autoRedefine/>
    <w:uiPriority w:val="39"/>
    <w:unhideWhenUsed/>
    <w:rsid w:val="005F0541"/>
    <w:pPr>
      <w:widowControl/>
      <w:spacing w:after="100" w:line="259" w:lineRule="auto"/>
      <w:ind w:left="220"/>
      <w:jc w:val="left"/>
    </w:pPr>
    <w:rPr>
      <w:rFonts w:cs="Times New Roman"/>
      <w:kern w:val="0"/>
      <w:sz w:val="22"/>
      <w14:ligatures w14:val="none"/>
    </w:rPr>
  </w:style>
  <w:style w:type="paragraph" w:styleId="TOC1">
    <w:name w:val="toc 1"/>
    <w:basedOn w:val="a"/>
    <w:next w:val="a"/>
    <w:autoRedefine/>
    <w:uiPriority w:val="39"/>
    <w:unhideWhenUsed/>
    <w:rsid w:val="005F0541"/>
    <w:pPr>
      <w:widowControl/>
      <w:spacing w:after="100" w:line="259" w:lineRule="auto"/>
      <w:jc w:val="left"/>
    </w:pPr>
    <w:rPr>
      <w:rFonts w:cs="Times New Roman"/>
      <w:kern w:val="0"/>
      <w:sz w:val="22"/>
      <w14:ligatures w14:val="none"/>
    </w:rPr>
  </w:style>
  <w:style w:type="paragraph" w:styleId="TOC3">
    <w:name w:val="toc 3"/>
    <w:basedOn w:val="a"/>
    <w:next w:val="a"/>
    <w:autoRedefine/>
    <w:uiPriority w:val="39"/>
    <w:unhideWhenUsed/>
    <w:rsid w:val="005F0541"/>
    <w:pPr>
      <w:widowControl/>
      <w:spacing w:after="100" w:line="259" w:lineRule="auto"/>
      <w:ind w:left="440"/>
      <w:jc w:val="left"/>
    </w:pPr>
    <w:rPr>
      <w:rFonts w:cs="Times New Roman"/>
      <w:kern w:val="0"/>
      <w:sz w:val="22"/>
      <w14:ligatures w14:val="none"/>
    </w:rPr>
  </w:style>
  <w:style w:type="character" w:styleId="af">
    <w:name w:val="Hyperlink"/>
    <w:basedOn w:val="a0"/>
    <w:uiPriority w:val="99"/>
    <w:unhideWhenUsed/>
    <w:rsid w:val="005F0541"/>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DD04B-2483-4E55-913F-D27D439ED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8</Pages>
  <Words>1376</Words>
  <Characters>7848</Characters>
  <Application>Microsoft Office Word</Application>
  <DocSecurity>0</DocSecurity>
  <Lines>65</Lines>
  <Paragraphs>18</Paragraphs>
  <ScaleCrop>false</ScaleCrop>
  <Company/>
  <LinksUpToDate>false</LinksUpToDate>
  <CharactersWithSpaces>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LI</dc:creator>
  <cp:keywords/>
  <dc:description/>
  <cp:lastModifiedBy>Guo LI</cp:lastModifiedBy>
  <cp:revision>60</cp:revision>
  <dcterms:created xsi:type="dcterms:W3CDTF">2024-05-10T10:12:00Z</dcterms:created>
  <dcterms:modified xsi:type="dcterms:W3CDTF">2024-05-10T18:12:00Z</dcterms:modified>
</cp:coreProperties>
</file>