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F8" w:rsidRDefault="005E62F8" w:rsidP="005E62F8">
      <w:pPr>
        <w:pStyle w:val="ListParagraph"/>
        <w:numPr>
          <w:ilvl w:val="0"/>
          <w:numId w:val="1"/>
        </w:numPr>
      </w:pPr>
      <w:r>
        <w:t xml:space="preserve">Viết chương trình nhập </w:t>
      </w:r>
      <w:r w:rsidR="00342F02">
        <w:t xml:space="preserve">a, b và in ra </w:t>
      </w:r>
      <w:r>
        <w:t>các số chẵ</w:t>
      </w:r>
      <w:r w:rsidR="00342F02">
        <w:t>n trong khoảng từ a -&gt; b</w:t>
      </w:r>
    </w:p>
    <w:p w:rsidR="009B5F6F" w:rsidRDefault="009B5F6F" w:rsidP="009B5F6F">
      <w:pPr>
        <w:pStyle w:val="ListParagraph"/>
      </w:pPr>
      <w:bookmarkStart w:id="0" w:name="_GoBack"/>
      <w:bookmarkEnd w:id="0"/>
    </w:p>
    <w:p w:rsidR="00342F02" w:rsidRDefault="00342F02" w:rsidP="009B5F6F">
      <w:pPr>
        <w:pStyle w:val="ListParagraph"/>
        <w:numPr>
          <w:ilvl w:val="0"/>
          <w:numId w:val="1"/>
        </w:numPr>
      </w:pPr>
      <w:r>
        <w:t xml:space="preserve">Viết chương trình nhập số nguyên dương n và đếm các ước của n là số chẵn </w:t>
      </w:r>
    </w:p>
    <w:sectPr w:rsidR="0034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4C6C"/>
    <w:multiLevelType w:val="hybridMultilevel"/>
    <w:tmpl w:val="71041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87"/>
    <w:rsid w:val="00342F02"/>
    <w:rsid w:val="005E62F8"/>
    <w:rsid w:val="00653FF8"/>
    <w:rsid w:val="00894B87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2020-03-10T11:07:00Z</dcterms:created>
  <dcterms:modified xsi:type="dcterms:W3CDTF">2020-03-10T11:13:00Z</dcterms:modified>
</cp:coreProperties>
</file>