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51C7B" w14:textId="0ED9F8F7" w:rsidR="00B544BE" w:rsidRDefault="00B544BE" w:rsidP="00B544BE">
      <w:pPr>
        <w:pStyle w:val="Heading1"/>
        <w:spacing w:line="360" w:lineRule="auto"/>
      </w:pPr>
      <w:r>
        <w:t xml:space="preserve">Assignment </w:t>
      </w:r>
      <w:r w:rsidR="005E22A7">
        <w:t>5</w:t>
      </w:r>
      <w:r>
        <w:t xml:space="preserve"> - </w:t>
      </w:r>
      <w:r>
        <w:rPr>
          <w:b w:val="0"/>
        </w:rPr>
        <w:t>Logistics Regression on Titanic Data</w:t>
      </w:r>
    </w:p>
    <w:p w14:paraId="59423B93" w14:textId="3CC8BBC9" w:rsidR="00B544BE" w:rsidRDefault="00B544BE" w:rsidP="00B544BE">
      <w:pPr>
        <w:pStyle w:val="Normal1"/>
        <w:rPr>
          <w:i/>
        </w:rPr>
      </w:pPr>
      <w:r>
        <w:rPr>
          <w:i/>
        </w:rPr>
        <w:t>The purpose</w:t>
      </w:r>
      <w:r w:rsidR="008730C1">
        <w:rPr>
          <w:i/>
        </w:rPr>
        <w:t xml:space="preserve"> of this assignment is to use </w:t>
      </w:r>
      <w:r>
        <w:rPr>
          <w:i/>
        </w:rPr>
        <w:t xml:space="preserve">Python to practice logistic regression </w:t>
      </w:r>
    </w:p>
    <w:p w14:paraId="5CF46CA4" w14:textId="77777777" w:rsidR="00B544BE" w:rsidRDefault="00B544BE" w:rsidP="00B544BE">
      <w:pPr>
        <w:pStyle w:val="Normal1"/>
      </w:pPr>
      <w:r>
        <w:t>This assignment provides you with an opportunity to demonstrate the achievement of the following course learning outcomes:</w:t>
      </w:r>
    </w:p>
    <w:p w14:paraId="27F8A6A6" w14:textId="0F43DF36" w:rsidR="00B544BE" w:rsidRDefault="00B544BE" w:rsidP="00B544BE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Python programming language </w:t>
      </w:r>
    </w:p>
    <w:p w14:paraId="091DE455" w14:textId="77777777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 xml:space="preserve">Understand and apply logistic regression </w:t>
      </w:r>
    </w:p>
    <w:p w14:paraId="5ACD42EE" w14:textId="77777777" w:rsidR="00B544BE" w:rsidRDefault="00B544BE" w:rsidP="00B544BE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what feature categories are suitable for logic regression analysis</w:t>
      </w:r>
    </w:p>
    <w:p w14:paraId="0F8D8B31" w14:textId="77777777" w:rsidR="00B544BE" w:rsidRDefault="00B544BE" w:rsidP="00B544BE">
      <w:pPr>
        <w:pStyle w:val="Heading2"/>
      </w:pPr>
      <w:bookmarkStart w:id="0" w:name="_w5y3iyi6vv17" w:colFirst="0" w:colLast="0"/>
      <w:bookmarkEnd w:id="0"/>
      <w:r>
        <w:t>Key Information</w:t>
      </w:r>
    </w:p>
    <w:p w14:paraId="44218B67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5EDB586" w14:textId="7BB42E20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F5A89">
        <w:t>6.2</w:t>
      </w:r>
      <w:r>
        <w:t>5%</w:t>
      </w:r>
    </w:p>
    <w:p w14:paraId="1B59BDFC" w14:textId="77777777" w:rsidR="00B544BE" w:rsidRDefault="00B544BE" w:rsidP="00B544BE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5CDA1A07" w14:textId="77777777" w:rsidR="00B544BE" w:rsidRDefault="00B544BE" w:rsidP="00B544BE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36256233" w14:textId="77777777" w:rsidR="00B544BE" w:rsidRDefault="00B544BE" w:rsidP="00B544BE">
      <w:pPr>
        <w:pStyle w:val="Heading2"/>
      </w:pPr>
      <w:bookmarkStart w:id="1" w:name="_x9imr21w0aq9" w:colFirst="0" w:colLast="0"/>
      <w:bookmarkEnd w:id="1"/>
      <w:r>
        <w:t>Expectations</w:t>
      </w:r>
    </w:p>
    <w:p w14:paraId="53350855" w14:textId="77777777" w:rsidR="00B544BE" w:rsidRDefault="00B544BE" w:rsidP="00B544BE">
      <w:pPr>
        <w:pStyle w:val="Normal1"/>
      </w:pPr>
      <w:r>
        <w:t>You are expected to complete this assignment individually.</w:t>
      </w:r>
    </w:p>
    <w:p w14:paraId="348D7B7F" w14:textId="77777777" w:rsidR="00B544BE" w:rsidRDefault="00B544BE" w:rsidP="00B544BE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32C79014" w14:textId="77777777" w:rsidR="00B544BE" w:rsidRDefault="00B544BE" w:rsidP="00B544BE">
      <w:pPr>
        <w:pStyle w:val="Heading2"/>
      </w:pPr>
      <w:bookmarkStart w:id="2" w:name="_oqoxb0b23t0o" w:colFirst="0" w:colLast="0"/>
      <w:bookmarkEnd w:id="2"/>
      <w:r>
        <w:t>Instructions</w:t>
      </w:r>
    </w:p>
    <w:p w14:paraId="2CEF1A0C" w14:textId="04551007" w:rsidR="00B544BE" w:rsidRPr="008730C1" w:rsidRDefault="00B544BE" w:rsidP="00B544BE">
      <w:pPr>
        <w:pStyle w:val="Normal1"/>
        <w:rPr>
          <w:i/>
          <w:u w:val="single"/>
        </w:rPr>
      </w:pPr>
      <w:r>
        <w:rPr>
          <w:i/>
        </w:rPr>
        <w:t xml:space="preserve">Using R/Python, you are to complete the following questions. </w:t>
      </w:r>
      <w:r>
        <w:rPr>
          <w:b/>
          <w:i/>
        </w:rPr>
        <w:t xml:space="preserve">Please submit your answers (CODE USED AND OUTPUT) as  </w:t>
      </w:r>
      <w:r w:rsidR="00896A6D">
        <w:rPr>
          <w:b/>
          <w:i/>
        </w:rPr>
        <w:t xml:space="preserve">Either </w:t>
      </w:r>
      <w:proofErr w:type="spellStart"/>
      <w:r w:rsidR="00896A6D">
        <w:rPr>
          <w:b/>
          <w:i/>
        </w:rPr>
        <w:t>iPYNB</w:t>
      </w:r>
      <w:proofErr w:type="spellEnd"/>
      <w:r w:rsidR="00896A6D">
        <w:rPr>
          <w:b/>
          <w:i/>
        </w:rPr>
        <w:t xml:space="preserve"> or </w:t>
      </w:r>
      <w:r>
        <w:rPr>
          <w:b/>
          <w:i/>
        </w:rPr>
        <w:t>PDF</w:t>
      </w:r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 w:rsidR="00896A6D">
        <w:rPr>
          <w:b/>
          <w:i/>
        </w:rPr>
        <w:t xml:space="preserve"> </w:t>
      </w:r>
      <w:r w:rsidR="00896A6D" w:rsidRPr="008730C1">
        <w:rPr>
          <w:b/>
          <w:i/>
          <w:u w:val="single"/>
        </w:rPr>
        <w:t xml:space="preserve">If it is a pdf, please make sure that all outputs are exported to the pdf- not just the code. </w:t>
      </w:r>
    </w:p>
    <w:p w14:paraId="6BC6FC79" w14:textId="77777777" w:rsidR="00B544BE" w:rsidRDefault="00B544BE" w:rsidP="00B544BE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Upload Titanic dataset </w:t>
      </w:r>
    </w:p>
    <w:p w14:paraId="2073BFC0" w14:textId="77777777" w:rsid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Repeat Assignment 4 </w:t>
      </w:r>
      <w:bookmarkStart w:id="3" w:name="_ubso12ll2h7w" w:colFirst="0" w:colLast="0"/>
      <w:bookmarkEnd w:id="3"/>
    </w:p>
    <w:p w14:paraId="47D95281" w14:textId="5426AFB3" w:rsid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Use </w:t>
      </w:r>
      <w:proofErr w:type="spellStart"/>
      <w:r w:rsidRPr="00297B8C">
        <w:rPr>
          <w:i/>
        </w:rPr>
        <w:t>GridSearch</w:t>
      </w:r>
      <w:r>
        <w:rPr>
          <w:i/>
        </w:rPr>
        <w:t>CV</w:t>
      </w:r>
      <w:proofErr w:type="spellEnd"/>
      <w:r>
        <w:rPr>
          <w:i/>
        </w:rPr>
        <w:t xml:space="preserve"> to f</w:t>
      </w:r>
      <w:r w:rsidR="00B37A96">
        <w:rPr>
          <w:i/>
        </w:rPr>
        <w:t>it the</w:t>
      </w:r>
      <w:r w:rsidRPr="008730C1">
        <w:rPr>
          <w:i/>
        </w:rPr>
        <w:t xml:space="preserve"> logistic regression with a dictionary of values for C </w:t>
      </w:r>
      <w:r>
        <w:t>.</w:t>
      </w:r>
    </w:p>
    <w:p w14:paraId="2CBBE0E6" w14:textId="4A80645F" w:rsidR="008730C1" w:rsidRPr="008730C1" w:rsidRDefault="005B437A" w:rsidP="008730C1">
      <w:pPr>
        <w:pStyle w:val="Normal1"/>
        <w:tabs>
          <w:tab w:val="left" w:pos="1170"/>
        </w:tabs>
        <w:ind w:left="1440"/>
        <w:rPr>
          <w:i/>
        </w:rPr>
      </w:pPr>
      <w:hyperlink r:id="rId8" w:anchor="module-sklearn.model_selection" w:tooltip="sklearn.model_selection" w:history="1">
        <w:proofErr w:type="spellStart"/>
        <w:r w:rsidR="008730C1" w:rsidRPr="008730C1">
          <w:rPr>
            <w:rStyle w:val="Hyperlink"/>
            <w:b/>
            <w:bCs/>
            <w:lang w:val="en-CA"/>
          </w:rPr>
          <w:t>sklearn.model_s</w:t>
        </w:r>
        <w:r w:rsidR="008730C1" w:rsidRPr="008730C1">
          <w:rPr>
            <w:rStyle w:val="Hyperlink"/>
            <w:b/>
            <w:bCs/>
            <w:lang w:val="en-CA"/>
          </w:rPr>
          <w:t>e</w:t>
        </w:r>
        <w:r w:rsidR="008730C1" w:rsidRPr="008730C1">
          <w:rPr>
            <w:rStyle w:val="Hyperlink"/>
            <w:b/>
            <w:bCs/>
            <w:lang w:val="en-CA"/>
          </w:rPr>
          <w:t>lection</w:t>
        </w:r>
      </w:hyperlink>
      <w:r w:rsidR="008730C1" w:rsidRPr="008730C1">
        <w:rPr>
          <w:b/>
          <w:bCs/>
          <w:lang w:val="en-CA"/>
        </w:rPr>
        <w:t>.GridSearchCV</w:t>
      </w:r>
      <w:proofErr w:type="spellEnd"/>
    </w:p>
    <w:p w14:paraId="24280CA5" w14:textId="03A7FD67" w:rsid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>S</w:t>
      </w:r>
      <w:r w:rsidRPr="00297B8C">
        <w:rPr>
          <w:i/>
        </w:rPr>
        <w:t xml:space="preserve">ee </w:t>
      </w:r>
      <w:r w:rsidR="004A572E">
        <w:rPr>
          <w:i/>
        </w:rPr>
        <w:t>what</w:t>
      </w:r>
      <w:r w:rsidRPr="00297B8C">
        <w:rPr>
          <w:i/>
        </w:rPr>
        <w:t xml:space="preserve"> is the best value for the </w:t>
      </w:r>
      <w:r>
        <w:rPr>
          <w:i/>
        </w:rPr>
        <w:t>Hyper</w:t>
      </w:r>
      <w:r w:rsidRPr="00297B8C">
        <w:rPr>
          <w:i/>
        </w:rPr>
        <w:t>parameter, using the accuracy score</w:t>
      </w:r>
    </w:p>
    <w:p w14:paraId="31BDACE2" w14:textId="77777777" w:rsidR="008730C1" w:rsidRP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>Investigate the difference bet</w:t>
      </w:r>
      <w:bookmarkStart w:id="4" w:name="_GoBack"/>
      <w:bookmarkEnd w:id="4"/>
      <w:r>
        <w:rPr>
          <w:i/>
        </w:rPr>
        <w:t>ween L1 and L2 for the outcome. Is there a difference?</w:t>
      </w:r>
    </w:p>
    <w:p w14:paraId="78034D69" w14:textId="196588DF" w:rsid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Investigate the results of using different cross validation values </w:t>
      </w:r>
    </w:p>
    <w:p w14:paraId="122F5481" w14:textId="61CD8313" w:rsid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lastRenderedPageBreak/>
        <w:t xml:space="preserve">For the different investigation procedures, plot the accuracy outcome compared to the different parameters. For example, Accuracy VS. the value of C. </w:t>
      </w:r>
    </w:p>
    <w:p w14:paraId="6703D73F" w14:textId="18071FDA" w:rsidR="008730C1" w:rsidRPr="008730C1" w:rsidRDefault="008730C1" w:rsidP="008730C1">
      <w:pPr>
        <w:pStyle w:val="Normal1"/>
        <w:numPr>
          <w:ilvl w:val="6"/>
          <w:numId w:val="19"/>
        </w:numPr>
        <w:tabs>
          <w:tab w:val="left" w:pos="1170"/>
        </w:tabs>
        <w:ind w:left="1080"/>
        <w:rPr>
          <w:i/>
        </w:rPr>
      </w:pPr>
      <w:r>
        <w:rPr>
          <w:i/>
        </w:rPr>
        <w:t xml:space="preserve">Use Accuracy, Sensitivity, selectivity, and F1-score to assess the final performance of the chosen model.  </w:t>
      </w:r>
    </w:p>
    <w:p w14:paraId="10B3A4EE" w14:textId="77777777" w:rsidR="008730C1" w:rsidRDefault="008730C1" w:rsidP="00B544BE">
      <w:pPr>
        <w:pStyle w:val="Normal1"/>
      </w:pPr>
    </w:p>
    <w:p w14:paraId="20E34EFB" w14:textId="645DB899" w:rsidR="008730C1" w:rsidRPr="008730C1" w:rsidRDefault="008730C1" w:rsidP="008730C1">
      <w:pPr>
        <w:pStyle w:val="Normal1"/>
        <w:rPr>
          <w:b/>
          <w:bCs/>
          <w:lang w:val="en-CA"/>
        </w:rPr>
      </w:pPr>
    </w:p>
    <w:p w14:paraId="56CAED11" w14:textId="77777777" w:rsidR="008730C1" w:rsidRDefault="008730C1" w:rsidP="00B544BE">
      <w:pPr>
        <w:pStyle w:val="Normal1"/>
      </w:pPr>
    </w:p>
    <w:p w14:paraId="41F57E44" w14:textId="77777777" w:rsidR="008730C1" w:rsidRDefault="008730C1" w:rsidP="00B544BE">
      <w:pPr>
        <w:pStyle w:val="Normal1"/>
      </w:pPr>
    </w:p>
    <w:p w14:paraId="01F9CF6C" w14:textId="77777777" w:rsidR="008730C1" w:rsidRDefault="008730C1" w:rsidP="00B544BE">
      <w:pPr>
        <w:pStyle w:val="Normal1"/>
      </w:pPr>
    </w:p>
    <w:p w14:paraId="344BA215" w14:textId="77777777" w:rsidR="008730C1" w:rsidRDefault="008730C1" w:rsidP="008730C1">
      <w:pPr>
        <w:pStyle w:val="Heading2"/>
      </w:pPr>
      <w:r>
        <w:t>Rubric</w:t>
      </w:r>
    </w:p>
    <w:p w14:paraId="5495CEE7" w14:textId="77777777" w:rsidR="008730C1" w:rsidRDefault="008730C1" w:rsidP="008730C1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D26B2C5" w:rsidR="00D3223A" w:rsidRPr="00B544BE" w:rsidRDefault="00D3223A" w:rsidP="00B544BE"/>
    <w:sectPr w:rsidR="00D3223A" w:rsidRPr="00B544BE" w:rsidSect="00972E3E">
      <w:footerReference w:type="default" r:id="rId9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ABE62" w14:textId="77777777" w:rsidR="005B437A" w:rsidRDefault="005B437A">
      <w:pPr>
        <w:spacing w:after="0" w:line="240" w:lineRule="auto"/>
      </w:pPr>
      <w:r>
        <w:separator/>
      </w:r>
    </w:p>
  </w:endnote>
  <w:endnote w:type="continuationSeparator" w:id="0">
    <w:p w14:paraId="6522B081" w14:textId="77777777" w:rsidR="005B437A" w:rsidRDefault="005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AD956" w14:textId="77777777" w:rsidR="005B437A" w:rsidRDefault="005B437A">
      <w:pPr>
        <w:spacing w:after="0" w:line="240" w:lineRule="auto"/>
      </w:pPr>
      <w:r>
        <w:separator/>
      </w:r>
    </w:p>
  </w:footnote>
  <w:footnote w:type="continuationSeparator" w:id="0">
    <w:p w14:paraId="3F362DF5" w14:textId="77777777" w:rsidR="005B437A" w:rsidRDefault="005B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4F84"/>
    <w:multiLevelType w:val="hybridMultilevel"/>
    <w:tmpl w:val="8A9E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221163"/>
    <w:multiLevelType w:val="hybridMultilevel"/>
    <w:tmpl w:val="4C2CB2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60923"/>
    <w:multiLevelType w:val="multilevel"/>
    <w:tmpl w:val="752CB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0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0"/>
  </w:num>
  <w:num w:numId="3">
    <w:abstractNumId w:val="5"/>
  </w:num>
  <w:num w:numId="4">
    <w:abstractNumId w:val="19"/>
  </w:num>
  <w:num w:numId="5">
    <w:abstractNumId w:val="1"/>
  </w:num>
  <w:num w:numId="6">
    <w:abstractNumId w:val="14"/>
  </w:num>
  <w:num w:numId="7">
    <w:abstractNumId w:val="21"/>
  </w:num>
  <w:num w:numId="8">
    <w:abstractNumId w:val="9"/>
  </w:num>
  <w:num w:numId="9">
    <w:abstractNumId w:val="7"/>
  </w:num>
  <w:num w:numId="10">
    <w:abstractNumId w:val="16"/>
  </w:num>
  <w:num w:numId="11">
    <w:abstractNumId w:val="4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12"/>
  </w:num>
  <w:num w:numId="17">
    <w:abstractNumId w:val="10"/>
  </w:num>
  <w:num w:numId="18">
    <w:abstractNumId w:val="13"/>
  </w:num>
  <w:num w:numId="19">
    <w:abstractNumId w:val="18"/>
  </w:num>
  <w:num w:numId="20">
    <w:abstractNumId w:val="2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D16D1"/>
    <w:rsid w:val="000F5491"/>
    <w:rsid w:val="000F615D"/>
    <w:rsid w:val="00102967"/>
    <w:rsid w:val="00125F67"/>
    <w:rsid w:val="00186678"/>
    <w:rsid w:val="001866DB"/>
    <w:rsid w:val="001878BA"/>
    <w:rsid w:val="001D4550"/>
    <w:rsid w:val="00232745"/>
    <w:rsid w:val="002714A9"/>
    <w:rsid w:val="00271872"/>
    <w:rsid w:val="00297B8C"/>
    <w:rsid w:val="002A372D"/>
    <w:rsid w:val="002D567F"/>
    <w:rsid w:val="003555D3"/>
    <w:rsid w:val="00357749"/>
    <w:rsid w:val="003A2DD8"/>
    <w:rsid w:val="003E08DE"/>
    <w:rsid w:val="00415BD3"/>
    <w:rsid w:val="004406A4"/>
    <w:rsid w:val="00472521"/>
    <w:rsid w:val="004747A4"/>
    <w:rsid w:val="0047767E"/>
    <w:rsid w:val="004A172B"/>
    <w:rsid w:val="004A3D90"/>
    <w:rsid w:val="004A572E"/>
    <w:rsid w:val="004F044A"/>
    <w:rsid w:val="005434DB"/>
    <w:rsid w:val="005934AE"/>
    <w:rsid w:val="005B437A"/>
    <w:rsid w:val="005E08E5"/>
    <w:rsid w:val="005E22A7"/>
    <w:rsid w:val="005E485A"/>
    <w:rsid w:val="006140F4"/>
    <w:rsid w:val="006845FB"/>
    <w:rsid w:val="006A2C9D"/>
    <w:rsid w:val="006A6A7A"/>
    <w:rsid w:val="00701A6E"/>
    <w:rsid w:val="00705495"/>
    <w:rsid w:val="00710837"/>
    <w:rsid w:val="007638B9"/>
    <w:rsid w:val="00797575"/>
    <w:rsid w:val="007B46AE"/>
    <w:rsid w:val="007B4F1F"/>
    <w:rsid w:val="007D1CAA"/>
    <w:rsid w:val="007F0B72"/>
    <w:rsid w:val="007F4638"/>
    <w:rsid w:val="008730C1"/>
    <w:rsid w:val="00896A6D"/>
    <w:rsid w:val="008C0B34"/>
    <w:rsid w:val="008C3087"/>
    <w:rsid w:val="00903FE9"/>
    <w:rsid w:val="0093544D"/>
    <w:rsid w:val="00972E3E"/>
    <w:rsid w:val="00996A0D"/>
    <w:rsid w:val="009C61A2"/>
    <w:rsid w:val="009D75B4"/>
    <w:rsid w:val="00A027F3"/>
    <w:rsid w:val="00A11343"/>
    <w:rsid w:val="00A90393"/>
    <w:rsid w:val="00AD66B2"/>
    <w:rsid w:val="00AE20A3"/>
    <w:rsid w:val="00B37A96"/>
    <w:rsid w:val="00B42FFB"/>
    <w:rsid w:val="00B544BE"/>
    <w:rsid w:val="00B7069D"/>
    <w:rsid w:val="00B77609"/>
    <w:rsid w:val="00BE2F09"/>
    <w:rsid w:val="00BE6BD9"/>
    <w:rsid w:val="00BF5A89"/>
    <w:rsid w:val="00C6050F"/>
    <w:rsid w:val="00C73C75"/>
    <w:rsid w:val="00C80E63"/>
    <w:rsid w:val="00D3223A"/>
    <w:rsid w:val="00D96E5D"/>
    <w:rsid w:val="00E505D8"/>
    <w:rsid w:val="00E54C0C"/>
    <w:rsid w:val="00E93235"/>
    <w:rsid w:val="00EE0FB0"/>
    <w:rsid w:val="00EF1967"/>
    <w:rsid w:val="00FD2E7E"/>
    <w:rsid w:val="00FE479A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UnresolvedMention">
    <w:name w:val="Unresolved Mention"/>
    <w:basedOn w:val="DefaultParagraphFont"/>
    <w:uiPriority w:val="99"/>
    <w:semiHidden/>
    <w:unhideWhenUsed/>
    <w:rsid w:val="0087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Microsoft Office User</cp:lastModifiedBy>
  <cp:revision>21</cp:revision>
  <dcterms:created xsi:type="dcterms:W3CDTF">2018-03-17T01:24:00Z</dcterms:created>
  <dcterms:modified xsi:type="dcterms:W3CDTF">2019-02-11T14:33:00Z</dcterms:modified>
</cp:coreProperties>
</file>